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8A4" w:rsidRPr="0021743B" w:rsidRDefault="00054245" w:rsidP="00FC5597">
      <w:pPr>
        <w:bidi/>
        <w:rPr>
          <w:rFonts w:cs="B Nazanin"/>
          <w:rtl/>
          <w:lang w:bidi="fa-IR"/>
        </w:rPr>
      </w:pPr>
      <w:r w:rsidRPr="0021743B">
        <w:rPr>
          <w:rFonts w:cs="B Nazanin" w:hint="cs"/>
          <w:rtl/>
          <w:lang w:bidi="fa-IR"/>
        </w:rPr>
        <w:t>نظر به صورتجلسه مورخ .................. و نامه ی شماره 37138/91 بانک مرکزی جمهوری اسلامی ایران پروژه سیستم حضوروغیاب تحت</w:t>
      </w:r>
      <w:r w:rsidR="008E38C3" w:rsidRPr="0021743B">
        <w:rPr>
          <w:rFonts w:cs="B Nazanin" w:hint="cs"/>
          <w:rtl/>
          <w:lang w:bidi="fa-IR"/>
        </w:rPr>
        <w:t xml:space="preserve"> وب</w:t>
      </w:r>
      <w:r w:rsidRPr="0021743B">
        <w:rPr>
          <w:rFonts w:cs="B Nazanin" w:hint="cs"/>
          <w:rtl/>
          <w:lang w:bidi="fa-IR"/>
        </w:rPr>
        <w:t xml:space="preserve"> طی دو فاز با مفاد و زمانبندی زیر قابل اجرا می باشد.</w:t>
      </w:r>
    </w:p>
    <w:p w:rsidR="00054245" w:rsidRPr="0021743B" w:rsidRDefault="00054245" w:rsidP="00A82A94">
      <w:pPr>
        <w:bidi/>
        <w:rPr>
          <w:rFonts w:cs="B Nazanin"/>
          <w:rtl/>
          <w:lang w:bidi="fa-IR"/>
        </w:rPr>
      </w:pPr>
      <w:r w:rsidRPr="0021743B">
        <w:rPr>
          <w:rFonts w:cs="B Nazanin" w:hint="cs"/>
          <w:rtl/>
          <w:lang w:bidi="fa-IR"/>
        </w:rPr>
        <w:t xml:space="preserve">فاز اول پروژه ظرف 50 روز کاری از تاریخ تاییدیه </w:t>
      </w:r>
      <w:r w:rsidR="00A82A94" w:rsidRPr="0021743B">
        <w:rPr>
          <w:rFonts w:cs="B Nazanin"/>
          <w:lang w:bidi="fa-IR"/>
        </w:rPr>
        <w:t xml:space="preserve"> </w:t>
      </w:r>
      <w:r w:rsidR="00A82A94" w:rsidRPr="0021743B">
        <w:rPr>
          <w:rFonts w:cs="B Nazanin" w:hint="cs"/>
          <w:rtl/>
          <w:lang w:bidi="fa-IR"/>
        </w:rPr>
        <w:t xml:space="preserve">کتبی این نامه </w:t>
      </w:r>
      <w:r w:rsidRPr="0021743B">
        <w:rPr>
          <w:rFonts w:cs="B Nazanin" w:hint="cs"/>
          <w:rtl/>
          <w:lang w:bidi="fa-IR"/>
        </w:rPr>
        <w:t xml:space="preserve">انجام </w:t>
      </w:r>
      <w:r w:rsidR="00E40925" w:rsidRPr="0021743B">
        <w:rPr>
          <w:rFonts w:cs="B Nazanin" w:hint="cs"/>
          <w:rtl/>
          <w:lang w:bidi="fa-IR"/>
        </w:rPr>
        <w:t xml:space="preserve">خواهد گردید. این فاز شامل تحلیل، </w:t>
      </w:r>
      <w:r w:rsidRPr="0021743B">
        <w:rPr>
          <w:rFonts w:cs="B Nazanin" w:hint="cs"/>
          <w:rtl/>
          <w:lang w:bidi="fa-IR"/>
        </w:rPr>
        <w:t xml:space="preserve">طراحی </w:t>
      </w:r>
      <w:r w:rsidR="00E40925" w:rsidRPr="0021743B">
        <w:rPr>
          <w:rFonts w:cs="B Nazanin" w:hint="cs"/>
          <w:rtl/>
          <w:lang w:bidi="fa-IR"/>
        </w:rPr>
        <w:t xml:space="preserve">و پیاده سازی </w:t>
      </w:r>
      <w:r w:rsidRPr="0021743B">
        <w:rPr>
          <w:rFonts w:cs="B Nazanin" w:hint="cs"/>
          <w:rtl/>
          <w:lang w:bidi="fa-IR"/>
        </w:rPr>
        <w:t xml:space="preserve">سیستم تحت وب جدید </w:t>
      </w:r>
      <w:r w:rsidR="00E40925" w:rsidRPr="0021743B">
        <w:rPr>
          <w:rFonts w:cs="B Nazanin" w:hint="cs"/>
          <w:rtl/>
          <w:lang w:bidi="fa-IR"/>
        </w:rPr>
        <w:t>مشتمل بر</w:t>
      </w:r>
      <w:r w:rsidRPr="0021743B">
        <w:rPr>
          <w:rFonts w:cs="B Nazanin" w:hint="cs"/>
          <w:rtl/>
          <w:lang w:bidi="fa-IR"/>
        </w:rPr>
        <w:t xml:space="preserve"> موارد زیر می باشد:</w:t>
      </w:r>
    </w:p>
    <w:p w:rsidR="00C479FC" w:rsidRPr="0021743B" w:rsidRDefault="00C479FC" w:rsidP="00281AFD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 xml:space="preserve">تعریف </w:t>
      </w:r>
      <w:r w:rsidR="00281AFD">
        <w:rPr>
          <w:rFonts w:cs="B Nazanin" w:hint="cs"/>
          <w:rtl/>
          <w:lang w:bidi="fa-IR"/>
        </w:rPr>
        <w:t>کار</w:t>
      </w:r>
      <w:r w:rsidRPr="0021743B">
        <w:rPr>
          <w:rFonts w:cs="B Nazanin" w:hint="cs"/>
          <w:rtl/>
          <w:lang w:bidi="fa-IR"/>
        </w:rPr>
        <w:t xml:space="preserve"> مدیران سازمان، به صورت </w:t>
      </w:r>
      <w:r w:rsidR="00281AFD">
        <w:rPr>
          <w:rFonts w:cs="B Nazanin" w:hint="cs"/>
          <w:rtl/>
          <w:lang w:bidi="fa-IR"/>
        </w:rPr>
        <w:t>کاربران</w:t>
      </w:r>
      <w:r w:rsidRPr="0021743B">
        <w:rPr>
          <w:rFonts w:cs="B Nazanin" w:hint="cs"/>
          <w:rtl/>
          <w:lang w:bidi="fa-IR"/>
        </w:rPr>
        <w:t xml:space="preserve"> نامحدود برای هریک از مدیران</w:t>
      </w:r>
    </w:p>
    <w:p w:rsidR="00C479FC" w:rsidRPr="0021743B" w:rsidRDefault="00C479FC" w:rsidP="00C479FC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تعریف جریان کاری 3 سطحی بهمراه تعیین پیش کارت (های) جریان کاری</w:t>
      </w:r>
    </w:p>
    <w:p w:rsidR="00C479FC" w:rsidRPr="0021743B" w:rsidRDefault="00C479FC" w:rsidP="00C479FC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تعریف بخش ها و پرسنل تحت مدیریت هریک از مدیران</w:t>
      </w:r>
    </w:p>
    <w:p w:rsidR="00054245" w:rsidRPr="0021743B" w:rsidRDefault="00054245" w:rsidP="00054245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نمایش گزارش کارکرد ماهیانه</w:t>
      </w:r>
    </w:p>
    <w:p w:rsidR="00B40FFF" w:rsidRPr="0021743B" w:rsidRDefault="00B40FFF" w:rsidP="00B40FFF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 xml:space="preserve">ثبت </w:t>
      </w:r>
      <w:r w:rsidR="00407E6A" w:rsidRPr="0021743B">
        <w:rPr>
          <w:rFonts w:cs="B Nazanin" w:hint="cs"/>
          <w:rtl/>
          <w:lang w:bidi="fa-IR"/>
        </w:rPr>
        <w:t>درخواست تردد ساعتی و روزانه از طریق فرم گزارش کارکرد ماهیانه</w:t>
      </w:r>
      <w:r w:rsidR="00A82A94" w:rsidRPr="0021743B">
        <w:rPr>
          <w:rFonts w:cs="B Nazanin" w:hint="cs"/>
          <w:rtl/>
          <w:lang w:bidi="fa-IR"/>
        </w:rPr>
        <w:t>، با اعمال محدودیت های زیر</w:t>
      </w:r>
      <w:r w:rsidR="00281AFD">
        <w:rPr>
          <w:rFonts w:cs="B Nazanin" w:hint="cs"/>
          <w:rtl/>
          <w:lang w:bidi="fa-IR"/>
        </w:rPr>
        <w:t>:</w:t>
      </w:r>
    </w:p>
    <w:p w:rsidR="00A82A94" w:rsidRPr="0021743B" w:rsidRDefault="00A82A94" w:rsidP="00A82A94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مرخصی ساعتی حداکثر 120 دقیقه و طی حداکثر 2 نوبت در هفته</w:t>
      </w:r>
    </w:p>
    <w:p w:rsidR="00A82A94" w:rsidRPr="0021743B" w:rsidRDefault="00A82A94" w:rsidP="00A82A94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در صورت نداشتن مرخصی استحقاقی روزانه، امکان ثبت مرخصی نباید وجود داشته باشد.</w:t>
      </w:r>
    </w:p>
    <w:p w:rsidR="00A82A94" w:rsidRPr="0021743B" w:rsidRDefault="00A82A94" w:rsidP="00A82A94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روزهای تعطیل مابین مرخصی استحقاقی نباید از مرخصی استحقاقی کسر شود.</w:t>
      </w:r>
    </w:p>
    <w:p w:rsidR="00A82A94" w:rsidRPr="0021743B" w:rsidRDefault="00A82A94" w:rsidP="00A82A94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ماموریت روزانه داخل شهر روز کاری محسوب می شود و ساعات اضافه کاری با داشتن تردد و مجوز لحاظ می شود.</w:t>
      </w:r>
    </w:p>
    <w:p w:rsidR="00A82A94" w:rsidRPr="0021743B" w:rsidRDefault="00A82A94" w:rsidP="00A82A94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 xml:space="preserve">سیستم در تاریخ مشخص پس از پایان هر ماه می بایست بسته شود و اجازه ثبت به دفاتر را ندهد و صرفا امکان تغییرات از طریق اداره کارگزاینی و </w:t>
      </w:r>
      <w:r w:rsidRPr="0021743B">
        <w:rPr>
          <w:rFonts w:cs="B Nazanin" w:hint="cs"/>
          <w:bCs/>
          <w:rtl/>
          <w:lang w:bidi="fa-IR"/>
        </w:rPr>
        <w:t xml:space="preserve">توسط سیستم </w:t>
      </w:r>
      <w:r w:rsidRPr="0021743B">
        <w:rPr>
          <w:rFonts w:cs="B Nazanin"/>
          <w:bCs/>
          <w:lang w:bidi="fa-IR"/>
        </w:rPr>
        <w:t>clock</w:t>
      </w:r>
      <w:r w:rsidRPr="0021743B">
        <w:rPr>
          <w:rFonts w:cs="B Nazanin" w:hint="cs"/>
          <w:rtl/>
          <w:lang w:bidi="fa-IR"/>
        </w:rPr>
        <w:t xml:space="preserve"> مجاز باشد.</w:t>
      </w:r>
    </w:p>
    <w:p w:rsidR="00A7121D" w:rsidRPr="0021743B" w:rsidRDefault="00A7121D" w:rsidP="00A7121D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 xml:space="preserve">نمایش آیتم های زیر در </w:t>
      </w:r>
      <w:r w:rsidRPr="0021743B">
        <w:rPr>
          <w:rFonts w:cs="B Nazanin"/>
          <w:lang w:bidi="fa-IR"/>
        </w:rPr>
        <w:t>Box</w:t>
      </w:r>
      <w:r w:rsidRPr="0021743B">
        <w:rPr>
          <w:rFonts w:cs="B Nazanin" w:hint="cs"/>
          <w:rtl/>
          <w:lang w:bidi="fa-IR"/>
        </w:rPr>
        <w:t xml:space="preserve"> مجوزهای ساعتی و روزانه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مرخصی ساعتی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مرخصی اضطرار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مرخصی روزانه استحقاقی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ماموریت روزانه داخل شهر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ماموریت روزانه خارج شهر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 xml:space="preserve">مرخصی استعلاجی </w:t>
      </w:r>
      <w:r w:rsidRPr="0021743B">
        <w:rPr>
          <w:rtl/>
          <w:lang w:bidi="fa-IR"/>
        </w:rPr>
        <w:t>–</w:t>
      </w:r>
      <w:r w:rsidRPr="0021743B">
        <w:rPr>
          <w:rFonts w:cs="B Nazanin" w:hint="cs"/>
          <w:rtl/>
          <w:lang w:bidi="fa-IR"/>
        </w:rPr>
        <w:t xml:space="preserve"> بند الف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 xml:space="preserve">مرخصی استعلاجی </w:t>
      </w:r>
      <w:r w:rsidRPr="0021743B">
        <w:rPr>
          <w:rtl/>
          <w:lang w:bidi="fa-IR"/>
        </w:rPr>
        <w:t>–</w:t>
      </w:r>
      <w:r w:rsidRPr="0021743B">
        <w:rPr>
          <w:rFonts w:cs="B Nazanin" w:hint="cs"/>
          <w:rtl/>
          <w:lang w:bidi="fa-IR"/>
        </w:rPr>
        <w:t xml:space="preserve"> بند ب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مرخصی بدون حقوق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انفصال بدون حقوق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آمده به خدمت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ماموریت ساعتی، ورزشی و آموزشی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ماموریت روازنه ورزشی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ماموریت روزانه آموزشی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مرخصی ازدواج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مرخصی فوتی</w:t>
      </w:r>
    </w:p>
    <w:p w:rsidR="00A7121D" w:rsidRPr="0021743B" w:rsidRDefault="00A7121D" w:rsidP="00A7121D">
      <w:pPr>
        <w:pStyle w:val="ListParagraph"/>
        <w:numPr>
          <w:ilvl w:val="1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غیبت روزانه</w:t>
      </w:r>
    </w:p>
    <w:p w:rsidR="00407E6A" w:rsidRPr="0021743B" w:rsidRDefault="00E40925" w:rsidP="00407E6A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نمایش درخواست های پرسنل تحت مدیریت در کارتابل مدیر</w:t>
      </w:r>
    </w:p>
    <w:p w:rsidR="00DB6965" w:rsidRPr="0021743B" w:rsidRDefault="00DB6965" w:rsidP="00DB6965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 xml:space="preserve">هماهنگ بودن هرگونه اطلاعات در گزارشهای مختلف </w:t>
      </w:r>
      <w:r w:rsidRPr="0021743B">
        <w:rPr>
          <w:rFonts w:cs="B Nazanin"/>
          <w:lang w:bidi="fa-IR"/>
        </w:rPr>
        <w:t>clock6</w:t>
      </w:r>
      <w:r w:rsidRPr="0021743B">
        <w:rPr>
          <w:rFonts w:cs="B Nazanin" w:hint="cs"/>
          <w:rtl/>
          <w:lang w:bidi="fa-IR"/>
        </w:rPr>
        <w:t xml:space="preserve"> و </w:t>
      </w:r>
      <w:r w:rsidRPr="0021743B">
        <w:rPr>
          <w:rFonts w:cs="B Nazanin"/>
          <w:lang w:bidi="fa-IR"/>
        </w:rPr>
        <w:t>WebClock.Net</w:t>
      </w:r>
    </w:p>
    <w:p w:rsidR="00E40925" w:rsidRPr="0021743B" w:rsidRDefault="00E40925" w:rsidP="00E40925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امکان تایید/عدم تایید درخواست های پرسنل تحت مدیریت</w:t>
      </w:r>
    </w:p>
    <w:p w:rsidR="00E40925" w:rsidRPr="0021743B" w:rsidRDefault="00E40925" w:rsidP="00E40925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lastRenderedPageBreak/>
        <w:t>تعریف و ویرایش شماره پلاک خودرو</w:t>
      </w:r>
    </w:p>
    <w:p w:rsidR="00952B88" w:rsidRPr="0021743B" w:rsidRDefault="00952B88" w:rsidP="00952B88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تغییر رمزعبور</w:t>
      </w:r>
    </w:p>
    <w:p w:rsidR="00952B88" w:rsidRPr="0021743B" w:rsidRDefault="00952B88" w:rsidP="00952B88">
      <w:pPr>
        <w:bidi/>
        <w:rPr>
          <w:rFonts w:cs="B Nazanin"/>
          <w:rtl/>
          <w:lang w:bidi="fa-IR"/>
        </w:rPr>
      </w:pPr>
      <w:r w:rsidRPr="0021743B">
        <w:rPr>
          <w:rFonts w:cs="B Nazanin" w:hint="cs"/>
          <w:rtl/>
          <w:lang w:bidi="fa-IR"/>
        </w:rPr>
        <w:t xml:space="preserve">همچنین فرایند </w:t>
      </w:r>
      <w:r w:rsidRPr="0021743B">
        <w:rPr>
          <w:rFonts w:cs="B Nazanin"/>
          <w:lang w:bidi="fa-IR"/>
        </w:rPr>
        <w:t>convert</w:t>
      </w:r>
      <w:r w:rsidRPr="0021743B">
        <w:rPr>
          <w:rFonts w:cs="B Nazanin" w:hint="cs"/>
          <w:rtl/>
          <w:lang w:bidi="fa-IR"/>
        </w:rPr>
        <w:t xml:space="preserve"> اطلاعات از سیستم </w:t>
      </w:r>
      <w:proofErr w:type="spellStart"/>
      <w:r w:rsidRPr="0021743B">
        <w:rPr>
          <w:rFonts w:cs="B Nazanin"/>
          <w:lang w:bidi="fa-IR"/>
        </w:rPr>
        <w:t>WebClock</w:t>
      </w:r>
      <w:proofErr w:type="spellEnd"/>
      <w:r w:rsidRPr="0021743B">
        <w:rPr>
          <w:rFonts w:cs="B Nazanin" w:hint="cs"/>
          <w:rtl/>
          <w:lang w:bidi="fa-IR"/>
        </w:rPr>
        <w:t xml:space="preserve"> به </w:t>
      </w:r>
      <w:r w:rsidRPr="0021743B">
        <w:rPr>
          <w:rFonts w:cs="B Nazanin"/>
          <w:lang w:bidi="fa-IR"/>
        </w:rPr>
        <w:t>WebClock.Net</w:t>
      </w:r>
      <w:r w:rsidRPr="0021743B">
        <w:rPr>
          <w:rFonts w:cs="B Nazanin" w:hint="cs"/>
          <w:rtl/>
          <w:lang w:bidi="fa-IR"/>
        </w:rPr>
        <w:t xml:space="preserve"> نیز در این فاز انجام خواهد پذیرفت</w:t>
      </w:r>
      <w:r w:rsidRPr="0021743B">
        <w:rPr>
          <w:rFonts w:cs="B Nazanin"/>
          <w:lang w:bidi="fa-IR"/>
        </w:rPr>
        <w:t>.</w:t>
      </w:r>
    </w:p>
    <w:p w:rsidR="004268C4" w:rsidRPr="0021743B" w:rsidRDefault="004268C4" w:rsidP="00281AFD">
      <w:pPr>
        <w:bidi/>
        <w:rPr>
          <w:rFonts w:cs="B Nazanin"/>
          <w:rtl/>
          <w:lang w:bidi="fa-IR"/>
        </w:rPr>
      </w:pPr>
      <w:r w:rsidRPr="0021743B">
        <w:rPr>
          <w:rFonts w:cs="B Nazanin" w:hint="cs"/>
          <w:rtl/>
          <w:lang w:bidi="fa-IR"/>
        </w:rPr>
        <w:t xml:space="preserve">فاز دوم نیز در مدت 70 روز کاری پس از تاییدیه  کتبی فاز اول به انجام خواهد رسید. در این فاز موارد زیر ارائه خواهد </w:t>
      </w:r>
      <w:r w:rsidR="00281AFD">
        <w:rPr>
          <w:rFonts w:cs="B Nazanin" w:hint="cs"/>
          <w:rtl/>
          <w:lang w:bidi="fa-IR"/>
        </w:rPr>
        <w:t>شد</w:t>
      </w:r>
      <w:r w:rsidR="00E2747F" w:rsidRPr="0021743B">
        <w:rPr>
          <w:rFonts w:cs="B Nazanin" w:hint="cs"/>
          <w:rtl/>
          <w:lang w:bidi="fa-IR"/>
        </w:rPr>
        <w:t>:</w:t>
      </w:r>
    </w:p>
    <w:p w:rsidR="00E2747F" w:rsidRPr="0021743B" w:rsidRDefault="0027653C" w:rsidP="00E2747F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اعمال محدودیت های زیر برای ثبت درخواست تردد</w:t>
      </w:r>
    </w:p>
    <w:p w:rsidR="0027653C" w:rsidRPr="0021743B" w:rsidRDefault="0027653C" w:rsidP="0027653C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سقف استفاده از مرخصی اضطرار در سال 48 ساعت می باشد.</w:t>
      </w:r>
    </w:p>
    <w:p w:rsidR="0027653C" w:rsidRPr="0021743B" w:rsidRDefault="0027653C" w:rsidP="0027653C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ماموریت ساعتی کمتر از 30 دقیقه در ساعت شروع کاری مبایست کسر کار لحاظ شود.</w:t>
      </w:r>
    </w:p>
    <w:p w:rsidR="0027653C" w:rsidRPr="0021743B" w:rsidRDefault="0027653C" w:rsidP="0027653C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به موارد غیبت مرخصی بدون حقوق، آماده به خدمت و معذوریت حتی به میزان یک روز مرخصی تعلق نمی گیرد.</w:t>
      </w:r>
    </w:p>
    <w:p w:rsidR="0027653C" w:rsidRPr="0021743B" w:rsidRDefault="0027653C" w:rsidP="0027653C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به مرخصی استعلاجی مازاد 60 روز مرخصی تعلق نمی گیرد.</w:t>
      </w:r>
    </w:p>
    <w:p w:rsidR="0027653C" w:rsidRPr="0021743B" w:rsidRDefault="0027653C" w:rsidP="0027653C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امکان ثبت، ویرایش و حذف تردد برای دفتر اداره کارگزینی و ویرایش تردد برای سایر دفاتر</w:t>
      </w:r>
    </w:p>
    <w:p w:rsidR="00451C27" w:rsidRPr="0021743B" w:rsidRDefault="00451C27" w:rsidP="00FC5597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حذف گرو</w:t>
      </w:r>
      <w:r w:rsidR="00FC5597">
        <w:rPr>
          <w:rFonts w:cs="B Nazanin" w:hint="cs"/>
          <w:rtl/>
          <w:lang w:bidi="fa-IR"/>
        </w:rPr>
        <w:t>ه</w:t>
      </w:r>
      <w:r w:rsidRPr="0021743B">
        <w:rPr>
          <w:rFonts w:cs="B Nazanin" w:hint="cs"/>
          <w:rtl/>
          <w:lang w:bidi="fa-IR"/>
        </w:rPr>
        <w:t>ی کلیه مجوزها</w:t>
      </w:r>
      <w:r w:rsidR="00FC5597">
        <w:rPr>
          <w:rFonts w:cs="B Nazanin" w:hint="cs"/>
          <w:rtl/>
          <w:lang w:bidi="fa-IR"/>
        </w:rPr>
        <w:t xml:space="preserve"> توسط رئیس دفاتر</w:t>
      </w:r>
    </w:p>
    <w:p w:rsidR="0027653C" w:rsidRPr="0021743B" w:rsidRDefault="0027653C" w:rsidP="0027653C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 xml:space="preserve">اضافه کار قبل وقت با وجود مجوز لازم قبل از ساعت 8 حداکثر 60 دقیقه و در صورت حضور حداقل 30 دقیقه ثبت گردد و اعمال محدودیت برای هر اداره که حداکثر 2 نفر </w:t>
      </w:r>
      <w:r w:rsidR="00A7121D" w:rsidRPr="0021743B">
        <w:rPr>
          <w:rFonts w:cs="B Nazanin" w:hint="cs"/>
          <w:rtl/>
          <w:lang w:bidi="fa-IR"/>
        </w:rPr>
        <w:t>بتوانند از این مجوز استفاده نمایند(به جز اداره رفاه و انتظامات)</w:t>
      </w:r>
    </w:p>
    <w:p w:rsidR="0027653C" w:rsidRPr="0021743B" w:rsidRDefault="00A7121D" w:rsidP="0027653C">
      <w:pPr>
        <w:pStyle w:val="ListParagraph"/>
        <w:numPr>
          <w:ilvl w:val="0"/>
          <w:numId w:val="3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 xml:space="preserve">دسترسی و چاپ گزارشات ذیل در قالب </w:t>
      </w:r>
      <w:r w:rsidRPr="0021743B">
        <w:rPr>
          <w:rFonts w:cs="B Nazanin"/>
          <w:lang w:bidi="fa-IR"/>
        </w:rPr>
        <w:t>Excel</w:t>
      </w:r>
      <w:r w:rsidRPr="0021743B">
        <w:rPr>
          <w:rFonts w:cs="B Nazanin" w:hint="cs"/>
          <w:rtl/>
          <w:lang w:bidi="fa-IR"/>
        </w:rPr>
        <w:t>: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گزارش مجوزهای ساعتی و روزانه به صورت کلی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گزارش غیبت پرسنل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گزارش اضافه کار و کشیک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گزارش پرسنل حاضر در لحظه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گزارش پرسنل غائب در لحظه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گزارش پرسنل غائب در روز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گزارش کسر کاری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 xml:space="preserve">گزارش مانده مرخصی و موارد اضطرار به تفکیک ماه (میزان استفاده شده </w:t>
      </w:r>
      <w:r w:rsidRPr="0021743B">
        <w:rPr>
          <w:rtl/>
          <w:lang w:bidi="fa-IR"/>
        </w:rPr>
        <w:t>–</w:t>
      </w:r>
      <w:r w:rsidRPr="0021743B">
        <w:rPr>
          <w:rFonts w:cs="B Nazanin" w:hint="cs"/>
          <w:rtl/>
          <w:lang w:bidi="fa-IR"/>
        </w:rPr>
        <w:t xml:space="preserve"> میزان مانده)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گزارش مرخصی استحقاقی سال جاری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اضافه کار 5 شنبه(میزان 32 ساعت)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گزارش ورود و خروج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گزارش تردد ناقص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گزارش لیست پرسنل</w:t>
      </w:r>
    </w:p>
    <w:p w:rsidR="00A7121D" w:rsidRPr="0021743B" w:rsidRDefault="00A7121D" w:rsidP="00A7121D">
      <w:pPr>
        <w:pStyle w:val="ListParagraph"/>
        <w:numPr>
          <w:ilvl w:val="1"/>
          <w:numId w:val="3"/>
        </w:numPr>
        <w:bidi/>
        <w:rPr>
          <w:rFonts w:cs="B Nazanin"/>
          <w:lang w:bidi="fa-IR"/>
        </w:rPr>
      </w:pPr>
      <w:r w:rsidRPr="0021743B">
        <w:rPr>
          <w:rFonts w:cs="B Nazanin" w:hint="cs"/>
          <w:rtl/>
          <w:lang w:bidi="fa-IR"/>
        </w:rPr>
        <w:t>گزارش رکوردهای اصلاح شده</w:t>
      </w:r>
    </w:p>
    <w:p w:rsidR="008E38C3" w:rsidRPr="0021743B" w:rsidRDefault="008E38C3" w:rsidP="008E38C3">
      <w:pPr>
        <w:bidi/>
        <w:rPr>
          <w:rFonts w:cs="B Nazanin"/>
          <w:rtl/>
          <w:lang w:bidi="fa-IR"/>
        </w:rPr>
      </w:pPr>
      <w:r w:rsidRPr="0021743B">
        <w:rPr>
          <w:rFonts w:cs="B Nazanin" w:hint="cs"/>
          <w:rtl/>
          <w:lang w:bidi="fa-IR"/>
        </w:rPr>
        <w:t>لازم به ذکر است نیازمندیهای خارج از موارد فوق صرفا با توافق پیمانکار و ارائه زمانبندی و هزینه قابل اجرا خواهد بود.</w:t>
      </w:r>
    </w:p>
    <w:sectPr w:rsidR="008E38C3" w:rsidRPr="0021743B" w:rsidSect="0021743B">
      <w:pgSz w:w="12240" w:h="15840"/>
      <w:pgMar w:top="540" w:right="720" w:bottom="1440" w:left="5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C440C"/>
    <w:multiLevelType w:val="hybridMultilevel"/>
    <w:tmpl w:val="A8A8C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B493E"/>
    <w:multiLevelType w:val="hybridMultilevel"/>
    <w:tmpl w:val="F1169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F7741C"/>
    <w:multiLevelType w:val="hybridMultilevel"/>
    <w:tmpl w:val="F9421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54245"/>
    <w:rsid w:val="00054245"/>
    <w:rsid w:val="001A68A4"/>
    <w:rsid w:val="0021743B"/>
    <w:rsid w:val="0027653C"/>
    <w:rsid w:val="00281AFD"/>
    <w:rsid w:val="00407E6A"/>
    <w:rsid w:val="004268C4"/>
    <w:rsid w:val="00451C27"/>
    <w:rsid w:val="008631AD"/>
    <w:rsid w:val="008E38C3"/>
    <w:rsid w:val="00952B88"/>
    <w:rsid w:val="00A7121D"/>
    <w:rsid w:val="00A82A94"/>
    <w:rsid w:val="00B40FFF"/>
    <w:rsid w:val="00C479FC"/>
    <w:rsid w:val="00DB6965"/>
    <w:rsid w:val="00E2747F"/>
    <w:rsid w:val="00E40925"/>
    <w:rsid w:val="00FB5E33"/>
    <w:rsid w:val="00FC5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2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A18CD-EE6F-41F7-8A81-8FAADE9B4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safari</dc:creator>
  <cp:keywords/>
  <dc:description/>
  <cp:lastModifiedBy>safari</cp:lastModifiedBy>
  <cp:revision>2</cp:revision>
  <dcterms:created xsi:type="dcterms:W3CDTF">2012-06-25T07:35:00Z</dcterms:created>
  <dcterms:modified xsi:type="dcterms:W3CDTF">2012-06-25T07:35:00Z</dcterms:modified>
</cp:coreProperties>
</file>