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532" w:rsidRDefault="00865532" w:rsidP="00865532">
      <w:pPr>
        <w:rPr>
          <w:rFonts w:ascii="Tahoma" w:eastAsia="Tahoma" w:hAnsi="Tahoma" w:cs="Tahoma"/>
        </w:rPr>
      </w:pPr>
      <w:proofErr w:type="gramStart"/>
      <w:r>
        <w:rPr>
          <w:rFonts w:ascii="Tahoma" w:eastAsia="Tahoma" w:hAnsi="Tahoma" w:cs="Tahoma"/>
        </w:rPr>
        <w:t>CASE  WHEN</w:t>
      </w:r>
      <w:proofErr w:type="gramEnd"/>
      <w:r>
        <w:rPr>
          <w:rFonts w:ascii="Tahoma" w:eastAsia="Tahoma" w:hAnsi="Tahoma" w:cs="Tahoma"/>
        </w:rPr>
        <w:t xml:space="preserve"> t .FTIRSIP = '1' AND t .TIPI = '2' THEN '</w:t>
      </w:r>
      <w:r>
        <w:rPr>
          <w:rFonts w:ascii="Tahoma" w:eastAsia="Tahoma" w:hAnsi="Tahoma" w:cs="Tahoma"/>
          <w:rtl/>
        </w:rPr>
        <w:t>فاکتور فروش</w:t>
      </w:r>
      <w:r>
        <w:rPr>
          <w:rFonts w:ascii="Tahoma" w:eastAsia="Tahoma" w:hAnsi="Tahoma" w:cs="Tahoma"/>
        </w:rPr>
        <w:t xml:space="preserve">' </w:t>
      </w:r>
    </w:p>
    <w:p w:rsidR="00865532" w:rsidRDefault="00865532" w:rsidP="00865532">
      <w:pPr>
        <w:ind w:firstLine="72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WHEN t .FTIRSIP = '2' AND t .TIPI = '2' THEN '</w:t>
      </w:r>
      <w:r>
        <w:rPr>
          <w:rFonts w:ascii="Tahoma" w:eastAsia="Tahoma" w:hAnsi="Tahoma" w:cs="Tahoma"/>
          <w:rtl/>
        </w:rPr>
        <w:t>فاکتور خرید</w:t>
      </w:r>
      <w:r>
        <w:rPr>
          <w:rFonts w:ascii="Tahoma" w:eastAsia="Tahoma" w:hAnsi="Tahoma" w:cs="Tahoma"/>
        </w:rPr>
        <w:t>'</w:t>
      </w:r>
    </w:p>
    <w:p w:rsidR="00865532" w:rsidRDefault="00865532" w:rsidP="00865532">
      <w:pPr>
        <w:ind w:left="72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WHEN t .FTIRSIP = '3' AND t .TIPI = '2' THEN '</w:t>
      </w:r>
      <w:r>
        <w:rPr>
          <w:rFonts w:ascii="Tahoma" w:eastAsia="Tahoma" w:hAnsi="Tahoma" w:cs="Tahoma"/>
          <w:rtl/>
        </w:rPr>
        <w:t>حواله فروش</w:t>
      </w:r>
      <w:r>
        <w:rPr>
          <w:rFonts w:ascii="Tahoma" w:eastAsia="Tahoma" w:hAnsi="Tahoma" w:cs="Tahoma"/>
        </w:rPr>
        <w:t xml:space="preserve">' </w:t>
      </w:r>
    </w:p>
    <w:p w:rsidR="00865532" w:rsidRDefault="00865532" w:rsidP="00865532">
      <w:pPr>
        <w:ind w:left="72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WHEN t .FTIRSIP = '4' AND t .TIPI = '2' THEN '</w:t>
      </w:r>
      <w:r>
        <w:rPr>
          <w:rFonts w:ascii="Tahoma" w:eastAsia="Tahoma" w:hAnsi="Tahoma" w:cs="Tahoma"/>
          <w:rtl/>
        </w:rPr>
        <w:t xml:space="preserve">حواله </w:t>
      </w:r>
      <w:proofErr w:type="gramStart"/>
      <w:r>
        <w:rPr>
          <w:rFonts w:ascii="Tahoma" w:eastAsia="Tahoma" w:hAnsi="Tahoma" w:cs="Tahoma"/>
          <w:rtl/>
        </w:rPr>
        <w:t>خرید</w:t>
      </w:r>
      <w:r>
        <w:rPr>
          <w:rFonts w:ascii="Tahoma" w:eastAsia="Tahoma" w:hAnsi="Tahoma" w:cs="Tahoma"/>
        </w:rPr>
        <w:t xml:space="preserve"> '</w:t>
      </w:r>
      <w:proofErr w:type="gramEnd"/>
      <w:r>
        <w:rPr>
          <w:rFonts w:ascii="Tahoma" w:eastAsia="Tahoma" w:hAnsi="Tahoma" w:cs="Tahoma"/>
        </w:rPr>
        <w:t xml:space="preserve"> </w:t>
      </w:r>
    </w:p>
    <w:p w:rsidR="00865532" w:rsidRDefault="00865532" w:rsidP="00865532">
      <w:pPr>
        <w:ind w:left="72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WHEN t .FTIRSIP = '1' AND t .TIPI = '4' THEN '</w:t>
      </w:r>
      <w:r>
        <w:rPr>
          <w:rFonts w:ascii="Tahoma" w:eastAsia="Tahoma" w:hAnsi="Tahoma" w:cs="Tahoma"/>
          <w:rtl/>
        </w:rPr>
        <w:t>فاکتور برگشتی خرید</w:t>
      </w:r>
      <w:r>
        <w:rPr>
          <w:rFonts w:ascii="Tahoma" w:eastAsia="Tahoma" w:hAnsi="Tahoma" w:cs="Tahoma"/>
        </w:rPr>
        <w:t>' WHEN t .FTIRSIP = '2' AND t .TIPI = '4' THEN '</w:t>
      </w:r>
      <w:r>
        <w:rPr>
          <w:rFonts w:ascii="Tahoma" w:eastAsia="Tahoma" w:hAnsi="Tahoma" w:cs="Tahoma"/>
          <w:rtl/>
        </w:rPr>
        <w:t>فاکتور برگشتی فروش</w:t>
      </w:r>
      <w:r>
        <w:rPr>
          <w:rFonts w:ascii="Tahoma" w:eastAsia="Tahoma" w:hAnsi="Tahoma" w:cs="Tahoma"/>
        </w:rPr>
        <w:t>' WHEN t .FTIRSIP = '3' AND t .TIPI = '4' THEN '</w:t>
      </w:r>
      <w:r>
        <w:rPr>
          <w:rFonts w:ascii="Tahoma" w:eastAsia="Tahoma" w:hAnsi="Tahoma" w:cs="Tahoma"/>
          <w:rtl/>
        </w:rPr>
        <w:t>حواله برگشتی خرید</w:t>
      </w:r>
      <w:r>
        <w:rPr>
          <w:rFonts w:ascii="Tahoma" w:eastAsia="Tahoma" w:hAnsi="Tahoma" w:cs="Tahoma"/>
        </w:rPr>
        <w:t>' WHEN t .FTIRSIP = '4' AND t .TIPI = '4' THEN '</w:t>
      </w:r>
      <w:r>
        <w:rPr>
          <w:rFonts w:ascii="Tahoma" w:eastAsia="Tahoma" w:hAnsi="Tahoma" w:cs="Tahoma"/>
          <w:rtl/>
        </w:rPr>
        <w:t>حواله برگشتی فروش</w:t>
      </w:r>
      <w:r>
        <w:rPr>
          <w:rFonts w:ascii="Tahoma" w:eastAsia="Tahoma" w:hAnsi="Tahoma" w:cs="Tahoma"/>
        </w:rPr>
        <w:t>'</w:t>
      </w:r>
    </w:p>
    <w:p w:rsidR="00865532" w:rsidRDefault="00865532" w:rsidP="00865532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END </w:t>
      </w:r>
      <w:proofErr w:type="gramStart"/>
      <w:r>
        <w:rPr>
          <w:rFonts w:ascii="Tahoma" w:eastAsia="Tahoma" w:hAnsi="Tahoma" w:cs="Tahoma"/>
        </w:rPr>
        <w:t xml:space="preserve">AS  </w:t>
      </w:r>
      <w:r>
        <w:rPr>
          <w:rFonts w:ascii="Tahoma" w:eastAsia="Tahoma" w:hAnsi="Tahoma" w:cs="Tahoma"/>
          <w:rtl/>
        </w:rPr>
        <w:t>نوع</w:t>
      </w:r>
      <w:proofErr w:type="gramEnd"/>
      <w:r>
        <w:rPr>
          <w:rFonts w:ascii="Tahoma" w:eastAsia="Tahoma" w:hAnsi="Tahoma" w:cs="Tahoma"/>
          <w:rtl/>
        </w:rPr>
        <w:t>_فاکتور</w:t>
      </w:r>
    </w:p>
    <w:p w:rsidR="00865532" w:rsidRDefault="00865532" w:rsidP="00865532">
      <w:pPr>
        <w:bidi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>-جدول دستور حمل و بارگیری :</w:t>
      </w:r>
    </w:p>
    <w:p w:rsidR="00865532" w:rsidRDefault="00865532" w:rsidP="00865532">
      <w:pPr>
        <w:bidi/>
        <w:rPr>
          <w:rFonts w:ascii="Tahoma" w:eastAsia="Tahoma" w:hAnsi="Tahoma" w:cs="Tahoma"/>
        </w:rPr>
      </w:pPr>
    </w:p>
    <w:p w:rsidR="00865532" w:rsidRDefault="00865532" w:rsidP="00865532">
      <w:pPr>
        <w:bidi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>شماره بارگیری(</w:t>
      </w:r>
      <w:proofErr w:type="spellStart"/>
      <w:r>
        <w:rPr>
          <w:rFonts w:ascii="Tahoma" w:eastAsia="Tahoma" w:hAnsi="Tahoma" w:cs="Tahoma"/>
        </w:rPr>
        <w:t>belgeno</w:t>
      </w:r>
      <w:proofErr w:type="spellEnd"/>
      <w:r>
        <w:rPr>
          <w:rFonts w:ascii="Tahoma" w:eastAsia="Tahoma" w:hAnsi="Tahoma" w:cs="Tahoma"/>
          <w:rtl/>
        </w:rPr>
        <w:t>) و شماره حمل (</w:t>
      </w:r>
      <w:proofErr w:type="spellStart"/>
      <w:r>
        <w:rPr>
          <w:rFonts w:ascii="Tahoma" w:eastAsia="Tahoma" w:hAnsi="Tahoma" w:cs="Tahoma"/>
        </w:rPr>
        <w:t>sipno</w:t>
      </w:r>
      <w:proofErr w:type="spellEnd"/>
      <w:r>
        <w:rPr>
          <w:rFonts w:ascii="Tahoma" w:eastAsia="Tahoma" w:hAnsi="Tahoma" w:cs="Tahoma"/>
          <w:rtl/>
        </w:rPr>
        <w:t>):</w:t>
      </w:r>
    </w:p>
    <w:p w:rsidR="00865532" w:rsidRDefault="00865532" w:rsidP="00865532">
      <w:pPr>
        <w:rPr>
          <w:rFonts w:ascii="Courier New" w:eastAsia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sipno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,*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sz w:val="20"/>
          <w:szCs w:val="20"/>
        </w:rPr>
        <w:t xml:space="preserve"> TBLSEVKTRA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eastAsia="Courier New" w:hAnsi="Courier New" w:cs="Courier New"/>
          <w:sz w:val="20"/>
          <w:szCs w:val="20"/>
        </w:rPr>
        <w:t xml:space="preserve"> tip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'3'</w:t>
      </w:r>
    </w:p>
    <w:p w:rsidR="00865532" w:rsidRDefault="00865532" w:rsidP="00865532">
      <w:pPr>
        <w:rPr>
          <w:rFonts w:ascii="Courier New" w:eastAsia="Courier New" w:hAnsi="Courier New" w:cs="Courier New"/>
          <w:color w:val="FF0000"/>
          <w:sz w:val="20"/>
          <w:szCs w:val="20"/>
        </w:rPr>
      </w:pPr>
    </w:p>
    <w:p w:rsidR="00865532" w:rsidRDefault="00865532" w:rsidP="00865532">
      <w:pPr>
        <w:bidi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>شماره حمل(</w:t>
      </w:r>
      <w:proofErr w:type="spellStart"/>
      <w:r>
        <w:rPr>
          <w:rFonts w:ascii="Tahoma" w:eastAsia="Tahoma" w:hAnsi="Tahoma" w:cs="Tahoma"/>
        </w:rPr>
        <w:t>belgeno</w:t>
      </w:r>
      <w:proofErr w:type="spellEnd"/>
      <w:r>
        <w:rPr>
          <w:rFonts w:ascii="Tahoma" w:eastAsia="Tahoma" w:hAnsi="Tahoma" w:cs="Tahoma"/>
          <w:rtl/>
        </w:rPr>
        <w:t>) و شماره سفارش (</w:t>
      </w:r>
      <w:proofErr w:type="spellStart"/>
      <w:r>
        <w:rPr>
          <w:rFonts w:ascii="Tahoma" w:eastAsia="Tahoma" w:hAnsi="Tahoma" w:cs="Tahoma"/>
        </w:rPr>
        <w:t>sipno</w:t>
      </w:r>
      <w:proofErr w:type="spellEnd"/>
      <w:r>
        <w:rPr>
          <w:rFonts w:ascii="Tahoma" w:eastAsia="Tahoma" w:hAnsi="Tahoma" w:cs="Tahoma"/>
          <w:rtl/>
        </w:rPr>
        <w:t>):</w:t>
      </w:r>
    </w:p>
    <w:p w:rsidR="00865532" w:rsidRDefault="00865532" w:rsidP="00865532">
      <w:pPr>
        <w:rPr>
          <w:rFonts w:ascii="Courier New" w:eastAsia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sz w:val="20"/>
          <w:szCs w:val="20"/>
        </w:rPr>
        <w:t xml:space="preserve"> TBLSEVKTRA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eastAsia="Courier New" w:hAnsi="Courier New" w:cs="Courier New"/>
          <w:sz w:val="20"/>
          <w:szCs w:val="20"/>
        </w:rPr>
        <w:t xml:space="preserve"> tip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 xml:space="preserve">'1' </w:t>
      </w:r>
    </w:p>
    <w:p w:rsidR="00865532" w:rsidRDefault="00865532" w:rsidP="00865532">
      <w:pPr>
        <w:bidi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>سفارش نهایی مشتری :</w:t>
      </w:r>
    </w:p>
    <w:p w:rsidR="00865532" w:rsidRDefault="00865532" w:rsidP="00865532">
      <w:pPr>
        <w:rPr>
          <w:rFonts w:ascii="Courier New" w:eastAsia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tblsipamas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ftirsip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'6'</w:t>
      </w: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tipi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'2'</w:t>
      </w:r>
    </w:p>
    <w:p w:rsidR="00865532" w:rsidRDefault="00865532" w:rsidP="00865532">
      <w:pPr>
        <w:rPr>
          <w:rFonts w:ascii="Courier New" w:eastAsia="Courier New" w:hAnsi="Courier New" w:cs="Courier New"/>
          <w:color w:val="FF0000"/>
          <w:sz w:val="20"/>
          <w:szCs w:val="20"/>
        </w:rPr>
      </w:pPr>
    </w:p>
    <w:p w:rsidR="00865532" w:rsidRDefault="00865532" w:rsidP="00865532">
      <w:pPr>
        <w:bidi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>-حواله فروش و شماره سفارش نهایی مشتری(</w:t>
      </w:r>
      <w:proofErr w:type="spellStart"/>
      <w:r>
        <w:rPr>
          <w:rFonts w:ascii="Tahoma" w:eastAsia="Tahoma" w:hAnsi="Tahoma" w:cs="Tahoma"/>
        </w:rPr>
        <w:t>sthar_sipnum</w:t>
      </w:r>
      <w:proofErr w:type="spellEnd"/>
      <w:r>
        <w:rPr>
          <w:rFonts w:ascii="Tahoma" w:eastAsia="Tahoma" w:hAnsi="Tahoma" w:cs="Tahoma"/>
          <w:rtl/>
        </w:rPr>
        <w:t>) تبدیل شده به حواله فروش:</w:t>
      </w:r>
    </w:p>
    <w:p w:rsidR="00865532" w:rsidRDefault="00865532" w:rsidP="00865532">
      <w:pPr>
        <w:rPr>
          <w:rFonts w:ascii="Courier New" w:eastAsia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sthar_sipnum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,*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tblsthar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sthar_ftirsip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'3'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sthar_htur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'h'</w:t>
      </w:r>
    </w:p>
    <w:p w:rsidR="00865532" w:rsidRDefault="00865532" w:rsidP="00865532">
      <w:pPr>
        <w:bidi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rtl/>
        </w:rPr>
        <w:t>-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rtl/>
        </w:rPr>
        <w:t>فاکتور فروش و شماره سفارش نهایی مشتری(</w:t>
      </w:r>
      <w:proofErr w:type="spellStart"/>
      <w:r>
        <w:rPr>
          <w:rFonts w:ascii="Tahoma" w:eastAsia="Tahoma" w:hAnsi="Tahoma" w:cs="Tahoma"/>
        </w:rPr>
        <w:t>sthar_sipnum</w:t>
      </w:r>
      <w:proofErr w:type="spellEnd"/>
      <w:r>
        <w:rPr>
          <w:rFonts w:ascii="Tahoma" w:eastAsia="Tahoma" w:hAnsi="Tahoma" w:cs="Tahoma"/>
          <w:rtl/>
        </w:rPr>
        <w:t>) و شماره حواله فروش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irsaliye_no</w:t>
      </w:r>
      <w:proofErr w:type="spellEnd"/>
      <w:r>
        <w:rPr>
          <w:rFonts w:ascii="Tahoma" w:eastAsia="Tahoma" w:hAnsi="Tahoma" w:cs="Tahoma"/>
          <w:rtl/>
        </w:rPr>
        <w:t>) تبدیل شده به فاکتور فروش:</w:t>
      </w:r>
    </w:p>
    <w:p w:rsidR="00865532" w:rsidRDefault="00865532" w:rsidP="00865532">
      <w:pPr>
        <w:rPr>
          <w:rFonts w:ascii="Courier New" w:eastAsia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sthar_sipnum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irsaliye_no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,*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tblsthar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sthar_ftirsip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'1'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sthar_htur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'j'</w:t>
      </w:r>
    </w:p>
    <w:p w:rsidR="00AE3491" w:rsidRDefault="00AE3491"/>
    <w:p w:rsidR="00865532" w:rsidRDefault="00865532"/>
    <w:p w:rsidR="00865532" w:rsidRDefault="00865532" w:rsidP="00865532">
      <w:pPr>
        <w:bidi/>
        <w:ind w:left="360"/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Tahoma" w:eastAsia="Tahoma" w:hAnsi="Tahoma" w:cs="Tahoma"/>
          <w:rtl/>
        </w:rPr>
        <w:t>-----------------------------------------------------------------------------------------</w:t>
      </w:r>
    </w:p>
    <w:p w:rsidR="00865532" w:rsidRDefault="00865532"/>
    <w:p w:rsidR="00865532" w:rsidRDefault="00865532"/>
    <w:p w:rsidR="00865532" w:rsidRDefault="00865532"/>
    <w:p w:rsidR="00865532" w:rsidRDefault="00865532" w:rsidP="00865532">
      <w:pPr>
        <w:bidi/>
        <w:ind w:left="360"/>
        <w:rPr>
          <w:rFonts w:ascii="Tahoma" w:eastAsia="Tahoma" w:hAnsi="Tahoma" w:cs="Tahoma"/>
        </w:rPr>
      </w:pPr>
    </w:p>
    <w:p w:rsidR="00865532" w:rsidRDefault="00865532" w:rsidP="00865532">
      <w:pPr>
        <w:bidi/>
        <w:ind w:left="360"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>-برای بدست آوردن حواله فروش که نرمال باشد و حواله های برگشتی را نشا</w:t>
      </w:r>
      <w:r>
        <w:rPr>
          <w:rFonts w:ascii="Tahoma" w:eastAsia="Tahoma" w:hAnsi="Tahoma" w:cs="Tahoma"/>
          <w:i/>
          <w:iCs/>
          <w:rtl/>
        </w:rPr>
        <w:t>ن ندهد:</w:t>
      </w:r>
    </w:p>
    <w:p w:rsidR="00865532" w:rsidRDefault="00865532" w:rsidP="00865532">
      <w:pPr>
        <w:rPr>
          <w:rFonts w:ascii="Courier New" w:eastAsia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tblsthar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left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join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865532" w:rsidRDefault="00865532" w:rsidP="00865532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tblfatuirs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ft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on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fisno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ft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fatirs_no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sthar_aciklama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ft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cari_kodu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sthar_ftirsip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ft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ftirsip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865532" w:rsidRDefault="00865532" w:rsidP="00865532">
      <w:pPr>
        <w:rPr>
          <w:rFonts w:ascii="Courier New" w:eastAsia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where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ft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tipi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'2'</w:t>
      </w:r>
    </w:p>
    <w:p w:rsidR="00865532" w:rsidRDefault="00865532"/>
    <w:p w:rsidR="00865532" w:rsidRDefault="00865532"/>
    <w:p w:rsidR="00865532" w:rsidRDefault="00865532" w:rsidP="00865532">
      <w:pPr>
        <w:bidi/>
        <w:ind w:left="360"/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Tahoma" w:eastAsia="Tahoma" w:hAnsi="Tahoma" w:cs="Tahoma"/>
          <w:rtl/>
        </w:rPr>
        <w:t>-----------------------------------------------------------------------------------------</w:t>
      </w:r>
    </w:p>
    <w:p w:rsidR="00865532" w:rsidRDefault="00865532"/>
    <w:p w:rsidR="00865532" w:rsidRDefault="00865532" w:rsidP="00865532">
      <w:pPr>
        <w:bidi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>نام جداول مربوط به فاکتور و ...</w:t>
      </w:r>
    </w:p>
    <w:p w:rsidR="00865532" w:rsidRDefault="00865532" w:rsidP="00865532">
      <w:pPr>
        <w:bidi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>جدول مربوط به فاکتور های فروش و خرید و حواله فروش و رسید خرید :</w:t>
      </w:r>
    </w:p>
    <w:p w:rsidR="00865532" w:rsidRDefault="00865532" w:rsidP="00865532">
      <w:pPr>
        <w:bidi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 xml:space="preserve">جدول مستر : </w:t>
      </w:r>
      <w:proofErr w:type="spellStart"/>
      <w:r>
        <w:rPr>
          <w:rFonts w:ascii="Tahoma" w:eastAsia="Tahoma" w:hAnsi="Tahoma" w:cs="Tahoma"/>
        </w:rPr>
        <w:t>TblFatuırs</w:t>
      </w:r>
      <w:proofErr w:type="spellEnd"/>
      <w:r>
        <w:rPr>
          <w:rFonts w:ascii="Tahoma" w:eastAsia="Tahoma" w:hAnsi="Tahoma" w:cs="Tahoma"/>
          <w:rtl/>
        </w:rPr>
        <w:t xml:space="preserve">   و جدول جزء : </w:t>
      </w:r>
      <w:proofErr w:type="spellStart"/>
      <w:r>
        <w:rPr>
          <w:rFonts w:ascii="Tahoma" w:eastAsia="Tahoma" w:hAnsi="Tahoma" w:cs="Tahoma"/>
        </w:rPr>
        <w:t>TblSthar</w:t>
      </w:r>
      <w:proofErr w:type="spellEnd"/>
    </w:p>
    <w:p w:rsidR="00865532" w:rsidRDefault="00865532" w:rsidP="00865532">
      <w:pPr>
        <w:bidi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>جدول مربوط به سفارش مشتری و دستور خرید :</w:t>
      </w:r>
    </w:p>
    <w:p w:rsidR="00865532" w:rsidRDefault="00865532" w:rsidP="00865532">
      <w:pPr>
        <w:bidi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lastRenderedPageBreak/>
        <w:t xml:space="preserve">جدول مستر : </w:t>
      </w:r>
      <w:proofErr w:type="spellStart"/>
      <w:r>
        <w:rPr>
          <w:rFonts w:ascii="Tahoma" w:eastAsia="Tahoma" w:hAnsi="Tahoma" w:cs="Tahoma"/>
        </w:rPr>
        <w:t>TblSıpamas</w:t>
      </w:r>
      <w:proofErr w:type="spellEnd"/>
      <w:r>
        <w:rPr>
          <w:rFonts w:ascii="Tahoma" w:eastAsia="Tahoma" w:hAnsi="Tahoma" w:cs="Tahoma"/>
          <w:rtl/>
        </w:rPr>
        <w:t xml:space="preserve">   و جدول جزء : </w:t>
      </w:r>
      <w:proofErr w:type="spellStart"/>
      <w:r>
        <w:rPr>
          <w:rFonts w:ascii="Tahoma" w:eastAsia="Tahoma" w:hAnsi="Tahoma" w:cs="Tahoma"/>
        </w:rPr>
        <w:t>TblSıpatra</w:t>
      </w:r>
      <w:proofErr w:type="spellEnd"/>
      <w:r>
        <w:rPr>
          <w:rFonts w:ascii="Tahoma" w:eastAsia="Tahoma" w:hAnsi="Tahoma" w:cs="Tahoma"/>
          <w:rtl/>
        </w:rPr>
        <w:t xml:space="preserve"> </w:t>
      </w:r>
    </w:p>
    <w:p w:rsidR="00865532" w:rsidRDefault="00865532" w:rsidP="00865532">
      <w:pPr>
        <w:bidi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>جدول مربوط به ماژول استعلام خرید :</w:t>
      </w:r>
    </w:p>
    <w:p w:rsidR="00865532" w:rsidRDefault="00865532" w:rsidP="00865532">
      <w:pPr>
        <w:bidi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 xml:space="preserve">جدول مستر : </w:t>
      </w:r>
      <w:proofErr w:type="spellStart"/>
      <w:r>
        <w:rPr>
          <w:rFonts w:ascii="Tahoma" w:eastAsia="Tahoma" w:hAnsi="Tahoma" w:cs="Tahoma"/>
        </w:rPr>
        <w:t>TblTeklıfmas</w:t>
      </w:r>
      <w:proofErr w:type="spellEnd"/>
      <w:r>
        <w:rPr>
          <w:rFonts w:ascii="Tahoma" w:eastAsia="Tahoma" w:hAnsi="Tahoma" w:cs="Tahoma"/>
          <w:rtl/>
        </w:rPr>
        <w:t xml:space="preserve">   و جدول جزء : </w:t>
      </w:r>
      <w:proofErr w:type="spellStart"/>
      <w:r>
        <w:rPr>
          <w:rFonts w:ascii="Tahoma" w:eastAsia="Tahoma" w:hAnsi="Tahoma" w:cs="Tahoma"/>
        </w:rPr>
        <w:t>Tblteklıftra</w:t>
      </w:r>
      <w:proofErr w:type="spellEnd"/>
      <w:r>
        <w:rPr>
          <w:rFonts w:ascii="Tahoma" w:eastAsia="Tahoma" w:hAnsi="Tahoma" w:cs="Tahoma"/>
          <w:rtl/>
        </w:rPr>
        <w:t xml:space="preserve">  در جدول </w:t>
      </w:r>
      <w:proofErr w:type="spellStart"/>
      <w:r>
        <w:rPr>
          <w:rFonts w:ascii="Tahoma" w:eastAsia="Tahoma" w:hAnsi="Tahoma" w:cs="Tahoma"/>
        </w:rPr>
        <w:t>TblTeklıfmas</w:t>
      </w:r>
      <w:proofErr w:type="spellEnd"/>
      <w:r>
        <w:rPr>
          <w:rFonts w:ascii="Tahoma" w:eastAsia="Tahoma" w:hAnsi="Tahoma" w:cs="Tahoma"/>
          <w:rtl/>
        </w:rPr>
        <w:t xml:space="preserve">    نوع </w:t>
      </w:r>
      <w:proofErr w:type="spellStart"/>
      <w:r>
        <w:rPr>
          <w:rFonts w:ascii="Tahoma" w:eastAsia="Tahoma" w:hAnsi="Tahoma" w:cs="Tahoma"/>
        </w:rPr>
        <w:t>Ftırsıp</w:t>
      </w:r>
      <w:proofErr w:type="spellEnd"/>
      <w:r>
        <w:rPr>
          <w:rFonts w:ascii="Tahoma" w:eastAsia="Tahoma" w:hAnsi="Tahoma" w:cs="Tahoma"/>
        </w:rPr>
        <w:t>=’G</w:t>
      </w:r>
      <w:r>
        <w:rPr>
          <w:rFonts w:ascii="Tahoma" w:eastAsia="Tahoma" w:hAnsi="Tahoma" w:cs="Tahoma"/>
          <w:rtl/>
        </w:rPr>
        <w:t>’ به معنی درخواست / سفارش مشتری است.</w:t>
      </w:r>
    </w:p>
    <w:p w:rsidR="00865532" w:rsidRDefault="00865532" w:rsidP="00865532">
      <w:pPr>
        <w:bidi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>و در همه موارد بالا جدول شرح ها و فیلدهای اضافی :</w:t>
      </w:r>
      <w:proofErr w:type="spellStart"/>
      <w:r>
        <w:rPr>
          <w:rFonts w:ascii="Tahoma" w:eastAsia="Tahoma" w:hAnsi="Tahoma" w:cs="Tahoma"/>
        </w:rPr>
        <w:t>TblFatuek</w:t>
      </w:r>
      <w:proofErr w:type="spellEnd"/>
      <w:r>
        <w:rPr>
          <w:rFonts w:ascii="Tahoma" w:eastAsia="Tahoma" w:hAnsi="Tahoma" w:cs="Tahoma"/>
          <w:rtl/>
        </w:rPr>
        <w:t xml:space="preserve"> </w:t>
      </w:r>
    </w:p>
    <w:p w:rsidR="00865532" w:rsidRDefault="00865532"/>
    <w:p w:rsidR="00865532" w:rsidRDefault="00865532"/>
    <w:p w:rsidR="00865532" w:rsidRDefault="00865532"/>
    <w:p w:rsidR="00865532" w:rsidRDefault="00865532" w:rsidP="00865532">
      <w:pPr>
        <w:rPr>
          <w:rFonts w:ascii="Courier New" w:eastAsia="Courier New" w:hAnsi="Courier New" w:cs="Courier New"/>
          <w:sz w:val="20"/>
          <w:szCs w:val="20"/>
        </w:rPr>
      </w:pPr>
    </w:p>
    <w:p w:rsidR="00865532" w:rsidRDefault="00865532" w:rsidP="00865532">
      <w:pPr>
        <w:ind w:left="360"/>
        <w:rPr>
          <w:rFonts w:ascii="Tahoma" w:eastAsia="Tahoma" w:hAnsi="Tahoma" w:cs="Tahoma"/>
          <w:i/>
          <w:iCs/>
        </w:rPr>
      </w:pPr>
      <w:r>
        <w:rPr>
          <w:rFonts w:ascii="Tahoma" w:eastAsia="Tahoma" w:hAnsi="Tahoma" w:cs="Tahoma"/>
          <w:i/>
          <w:iCs/>
        </w:rPr>
        <w:t>-------------------------------------------------------------------------------------------</w:t>
      </w:r>
    </w:p>
    <w:p w:rsidR="00865532" w:rsidRDefault="00865532" w:rsidP="00865532">
      <w:pPr>
        <w:bidi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 xml:space="preserve">-نوع </w:t>
      </w:r>
      <w:proofErr w:type="spellStart"/>
      <w:r>
        <w:rPr>
          <w:rFonts w:ascii="Tahoma" w:eastAsia="Tahoma" w:hAnsi="Tahoma" w:cs="Tahoma"/>
        </w:rPr>
        <w:t>Ftırsıp</w:t>
      </w:r>
      <w:proofErr w:type="spellEnd"/>
      <w:r>
        <w:rPr>
          <w:rFonts w:ascii="Tahoma" w:eastAsia="Tahoma" w:hAnsi="Tahoma" w:cs="Tahoma"/>
          <w:rtl/>
        </w:rPr>
        <w:t xml:space="preserve">  در </w:t>
      </w:r>
      <w:proofErr w:type="spellStart"/>
      <w:r>
        <w:rPr>
          <w:rFonts w:ascii="Tahoma" w:eastAsia="Tahoma" w:hAnsi="Tahoma" w:cs="Tahoma"/>
        </w:rPr>
        <w:t>Tblfatuırs</w:t>
      </w:r>
      <w:proofErr w:type="spellEnd"/>
      <w:r>
        <w:rPr>
          <w:rFonts w:ascii="Tahoma" w:eastAsia="Tahoma" w:hAnsi="Tahoma" w:cs="Tahoma"/>
          <w:rtl/>
        </w:rPr>
        <w:t xml:space="preserve">  مساوی 4 یا 5 باشد یعنی فاکتور برگشتی است.</w:t>
      </w:r>
    </w:p>
    <w:p w:rsidR="00865532" w:rsidRDefault="00865532"/>
    <w:p w:rsidR="00865532" w:rsidRDefault="00865532" w:rsidP="00865532"/>
    <w:p w:rsidR="00865532" w:rsidRDefault="00865532" w:rsidP="00865532">
      <w:pPr>
        <w:rPr>
          <w:rFonts w:ascii="Courier New" w:eastAsia="Courier New" w:hAnsi="Courier New" w:cs="Courier New"/>
          <w:sz w:val="20"/>
          <w:szCs w:val="20"/>
        </w:rPr>
      </w:pPr>
    </w:p>
    <w:p w:rsidR="00865532" w:rsidRDefault="00865532" w:rsidP="00865532">
      <w:pPr>
        <w:ind w:left="360"/>
        <w:rPr>
          <w:rFonts w:ascii="Tahoma" w:eastAsia="Tahoma" w:hAnsi="Tahoma" w:cs="Tahoma"/>
          <w:i/>
          <w:iCs/>
        </w:rPr>
      </w:pPr>
      <w:r>
        <w:rPr>
          <w:rFonts w:ascii="Tahoma" w:eastAsia="Tahoma" w:hAnsi="Tahoma" w:cs="Tahoma"/>
          <w:i/>
          <w:iCs/>
        </w:rPr>
        <w:t>-------------------------------------------------------------------------------------------</w:t>
      </w:r>
    </w:p>
    <w:p w:rsidR="00865532" w:rsidRDefault="00865532"/>
    <w:p w:rsidR="00865532" w:rsidRDefault="00865532"/>
    <w:p w:rsidR="00865532" w:rsidRDefault="00865532" w:rsidP="00865532">
      <w:pPr>
        <w:ind w:left="360"/>
        <w:rPr>
          <w:rFonts w:ascii="Tahoma" w:eastAsia="Tahoma" w:hAnsi="Tahoma" w:cs="Tahoma"/>
        </w:rPr>
      </w:pPr>
    </w:p>
    <w:p w:rsidR="00865532" w:rsidRDefault="00865532" w:rsidP="00865532">
      <w:pPr>
        <w:ind w:left="360"/>
        <w:rPr>
          <w:rFonts w:ascii="Tahoma" w:eastAsia="Tahoma" w:hAnsi="Tahoma" w:cs="Tahoma"/>
          <w:i/>
          <w:iCs/>
        </w:rPr>
      </w:pPr>
      <w:r>
        <w:rPr>
          <w:rFonts w:ascii="Tahoma" w:eastAsia="Tahoma" w:hAnsi="Tahoma" w:cs="Tahoma"/>
          <w:i/>
          <w:iCs/>
        </w:rPr>
        <w:t>-------------------------------------------------------------------------------------------</w:t>
      </w:r>
    </w:p>
    <w:p w:rsidR="00865532" w:rsidRDefault="00865532" w:rsidP="00865532">
      <w:pPr>
        <w:bidi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 xml:space="preserve">-در جدول </w:t>
      </w:r>
      <w:proofErr w:type="spellStart"/>
      <w:r>
        <w:rPr>
          <w:rFonts w:ascii="Tahoma" w:eastAsia="Tahoma" w:hAnsi="Tahoma" w:cs="Tahoma"/>
        </w:rPr>
        <w:t>tblteklıfmas</w:t>
      </w:r>
      <w:proofErr w:type="spellEnd"/>
      <w:r>
        <w:rPr>
          <w:rFonts w:ascii="Tahoma" w:eastAsia="Tahoma" w:hAnsi="Tahoma" w:cs="Tahoma"/>
          <w:rtl/>
        </w:rPr>
        <w:t xml:space="preserve">  خالی بودن فیلد </w:t>
      </w:r>
      <w:proofErr w:type="spellStart"/>
      <w:r>
        <w:rPr>
          <w:rFonts w:ascii="Tahoma" w:eastAsia="Tahoma" w:hAnsi="Tahoma" w:cs="Tahoma"/>
        </w:rPr>
        <w:t>update_kodu</w:t>
      </w:r>
      <w:proofErr w:type="spellEnd"/>
      <w:r>
        <w:rPr>
          <w:rFonts w:ascii="Tahoma" w:eastAsia="Tahoma" w:hAnsi="Tahoma" w:cs="Tahoma"/>
          <w:rtl/>
        </w:rPr>
        <w:t xml:space="preserve"> نشانگر ذخیره شدن درخواست مشتری در دیتا بیس است.</w:t>
      </w:r>
    </w:p>
    <w:p w:rsidR="00865532" w:rsidRDefault="00865532" w:rsidP="00865532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Select * from </w:t>
      </w:r>
      <w:proofErr w:type="spellStart"/>
      <w:r>
        <w:rPr>
          <w:rFonts w:ascii="Courier New" w:eastAsia="Courier New" w:hAnsi="Courier New" w:cs="Courier New"/>
          <w:color w:val="008000"/>
          <w:sz w:val="20"/>
          <w:szCs w:val="20"/>
        </w:rPr>
        <w:t>tblteklifmas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where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0"/>
          <w:szCs w:val="20"/>
        </w:rPr>
        <w:t>update_kodu</w:t>
      </w:r>
      <w:proofErr w:type="spellEnd"/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 is null</w:t>
      </w:r>
    </w:p>
    <w:p w:rsidR="00865532" w:rsidRDefault="00865532" w:rsidP="00865532">
      <w:pPr>
        <w:ind w:left="360"/>
        <w:rPr>
          <w:rFonts w:ascii="Tahoma" w:eastAsia="Tahoma" w:hAnsi="Tahoma" w:cs="Tahoma"/>
          <w:i/>
          <w:iCs/>
        </w:rPr>
      </w:pPr>
      <w:r>
        <w:rPr>
          <w:rFonts w:ascii="Tahoma" w:eastAsia="Tahoma" w:hAnsi="Tahoma" w:cs="Tahoma"/>
          <w:i/>
          <w:iCs/>
        </w:rPr>
        <w:t>-------------------------------------------------------------------------------------------</w:t>
      </w:r>
    </w:p>
    <w:p w:rsidR="00865532" w:rsidRDefault="00865532"/>
    <w:p w:rsidR="00865532" w:rsidRDefault="00865532"/>
    <w:p w:rsidR="00865532" w:rsidRDefault="00865532" w:rsidP="00865532">
      <w:pPr>
        <w:bidi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 xml:space="preserve">- در ماژول فاکتور ، عملیات ، رسید انبار ، برای اینکه ثبت های زده شده به ماژول ادغام فرستاده شود باید یکبار در ماژول فاکتور ، محاسبات ،یکپارچه سازی رسید انبار را اجرا کنیم. </w:t>
      </w:r>
    </w:p>
    <w:p w:rsidR="00865532" w:rsidRDefault="00865532" w:rsidP="00865532">
      <w:pPr>
        <w:bidi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 xml:space="preserve">و همچنین برای اینکه در حواله انبار ، ثبت های زده شده به ماژول ادغام فرستاده شود باید یکبار در ماژول حساب داری قیمت تمام شده ، عملیات ،ارزیابی قیمت تمام شده را اجرا کنیم. </w:t>
      </w:r>
    </w:p>
    <w:p w:rsidR="00865532" w:rsidRDefault="00865532" w:rsidP="00865532">
      <w:pPr>
        <w:ind w:left="360"/>
        <w:rPr>
          <w:rFonts w:ascii="Tahoma" w:eastAsia="Tahoma" w:hAnsi="Tahoma" w:cs="Tahoma"/>
          <w:i/>
          <w:iCs/>
        </w:rPr>
      </w:pPr>
      <w:r>
        <w:rPr>
          <w:rFonts w:ascii="Tahoma" w:eastAsia="Tahoma" w:hAnsi="Tahoma" w:cs="Tahoma"/>
          <w:i/>
          <w:iCs/>
        </w:rPr>
        <w:t>-------------------------------------------------------------------------------------------</w:t>
      </w:r>
    </w:p>
    <w:p w:rsidR="00865532" w:rsidRDefault="00865532"/>
    <w:p w:rsidR="00865532" w:rsidRDefault="00865532"/>
    <w:p w:rsidR="00865532" w:rsidRDefault="00865532"/>
    <w:p w:rsidR="00865532" w:rsidRDefault="00865532"/>
    <w:p w:rsidR="00865532" w:rsidRDefault="00865532" w:rsidP="00865532">
      <w:pPr>
        <w:rPr>
          <w:rFonts w:ascii="Courier New" w:eastAsia="Courier New" w:hAnsi="Courier New" w:cs="Courier New"/>
          <w:sz w:val="18"/>
          <w:szCs w:val="18"/>
        </w:rPr>
      </w:pPr>
    </w:p>
    <w:p w:rsidR="00865532" w:rsidRDefault="00865532" w:rsidP="00865532">
      <w:pPr>
        <w:bidi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>-سفارشات باز سیستم که مانده دارند و به حواله و فاکتور تبدیل نشده اند:</w:t>
      </w:r>
    </w:p>
    <w:p w:rsidR="00865532" w:rsidRDefault="00865532" w:rsidP="00865532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Select * from </w:t>
      </w:r>
      <w:proofErr w:type="spellStart"/>
      <w:r>
        <w:rPr>
          <w:rFonts w:ascii="Tahoma" w:eastAsia="Tahoma" w:hAnsi="Tahoma" w:cs="Tahoma"/>
        </w:rPr>
        <w:t>tblsipamas</w:t>
      </w:r>
      <w:proofErr w:type="spellEnd"/>
      <w:r>
        <w:rPr>
          <w:rFonts w:ascii="Tahoma" w:eastAsia="Tahoma" w:hAnsi="Tahoma" w:cs="Tahoma"/>
        </w:rPr>
        <w:t xml:space="preserve"> where </w:t>
      </w:r>
      <w:proofErr w:type="spellStart"/>
      <w:r>
        <w:rPr>
          <w:rFonts w:ascii="Tahoma" w:eastAsia="Tahoma" w:hAnsi="Tahoma" w:cs="Tahoma"/>
        </w:rPr>
        <w:t>ftirsip</w:t>
      </w:r>
      <w:proofErr w:type="spellEnd"/>
      <w:r>
        <w:rPr>
          <w:rFonts w:ascii="Tahoma" w:eastAsia="Tahoma" w:hAnsi="Tahoma" w:cs="Tahoma"/>
        </w:rPr>
        <w:t>=’7’ and tipi&lt;&gt;1</w:t>
      </w:r>
    </w:p>
    <w:p w:rsidR="00865532" w:rsidRDefault="00865532" w:rsidP="00865532">
      <w:pPr>
        <w:ind w:left="360"/>
        <w:rPr>
          <w:rFonts w:ascii="Tahoma" w:eastAsia="Tahoma" w:hAnsi="Tahoma" w:cs="Tahoma"/>
          <w:i/>
          <w:iCs/>
        </w:rPr>
      </w:pPr>
      <w:r>
        <w:rPr>
          <w:rFonts w:ascii="Tahoma" w:eastAsia="Tahoma" w:hAnsi="Tahoma" w:cs="Tahoma"/>
          <w:i/>
          <w:iCs/>
        </w:rPr>
        <w:t>-------------------------------------------------------------------------------------------</w:t>
      </w:r>
    </w:p>
    <w:p w:rsidR="00865532" w:rsidRDefault="00865532" w:rsidP="00865532">
      <w:pPr>
        <w:bidi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 xml:space="preserve">-هنگامیکه سفارشی به حواله و یا فاکتور تبدیل می شود در جدول </w:t>
      </w:r>
      <w:proofErr w:type="spellStart"/>
      <w:r>
        <w:rPr>
          <w:rFonts w:ascii="Tahoma" w:eastAsia="Tahoma" w:hAnsi="Tahoma" w:cs="Tahoma"/>
        </w:rPr>
        <w:t>tblsıpatra</w:t>
      </w:r>
      <w:proofErr w:type="spellEnd"/>
      <w:r>
        <w:rPr>
          <w:rFonts w:ascii="Tahoma" w:eastAsia="Tahoma" w:hAnsi="Tahoma" w:cs="Tahoma"/>
          <w:rtl/>
        </w:rPr>
        <w:t xml:space="preserve"> مقدار سفارش یعنی </w:t>
      </w:r>
      <w:proofErr w:type="spellStart"/>
      <w:r>
        <w:rPr>
          <w:rFonts w:ascii="Tahoma" w:eastAsia="Tahoma" w:hAnsi="Tahoma" w:cs="Tahoma"/>
        </w:rPr>
        <w:t>gcmık</w:t>
      </w:r>
      <w:proofErr w:type="spellEnd"/>
      <w:r>
        <w:rPr>
          <w:rFonts w:ascii="Tahoma" w:eastAsia="Tahoma" w:hAnsi="Tahoma" w:cs="Tahoma"/>
          <w:rtl/>
        </w:rPr>
        <w:t xml:space="preserve"> را به فیلد </w:t>
      </w:r>
      <w:proofErr w:type="spellStart"/>
      <w:r>
        <w:rPr>
          <w:rFonts w:ascii="Tahoma" w:eastAsia="Tahoma" w:hAnsi="Tahoma" w:cs="Tahoma"/>
        </w:rPr>
        <w:t>firma_dovtut</w:t>
      </w:r>
      <w:proofErr w:type="spellEnd"/>
      <w:r>
        <w:rPr>
          <w:rFonts w:ascii="Courier New" w:eastAsia="Courier New" w:hAnsi="Courier New" w:cs="Courier New"/>
          <w:sz w:val="20"/>
          <w:szCs w:val="20"/>
          <w:rtl/>
        </w:rPr>
        <w:t xml:space="preserve">  </w:t>
      </w:r>
      <w:r>
        <w:rPr>
          <w:rFonts w:ascii="Tahoma" w:eastAsia="Tahoma" w:hAnsi="Tahoma" w:cs="Tahoma"/>
          <w:rtl/>
        </w:rPr>
        <w:t>نیز انتقال می دهد:</w:t>
      </w:r>
    </w:p>
    <w:p w:rsidR="00865532" w:rsidRDefault="00865532" w:rsidP="00865532">
      <w:pPr>
        <w:bidi/>
        <w:rPr>
          <w:rFonts w:ascii="Tahoma" w:eastAsia="Tahoma" w:hAnsi="Tahoma" w:cs="Tahoma"/>
        </w:rPr>
      </w:pPr>
    </w:p>
    <w:p w:rsidR="00865532" w:rsidRDefault="00865532" w:rsidP="00865532">
      <w:pPr>
        <w:rPr>
          <w:rFonts w:ascii="Courier New" w:eastAsia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firma_dovtut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tblsipatra</w:t>
      </w:r>
      <w:proofErr w:type="spellEnd"/>
    </w:p>
    <w:p w:rsidR="00865532" w:rsidRDefault="00865532" w:rsidP="00865532">
      <w:pPr>
        <w:bidi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rtl/>
        </w:rPr>
        <w:t>مثلا برای نشان دادن سفارشاتی که تبدیل به حواله نشده اند یا تمام مقدار آن تبدیل نشده :</w:t>
      </w:r>
    </w:p>
    <w:p w:rsidR="00865532" w:rsidRDefault="00865532" w:rsidP="00865532">
      <w:pPr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sz w:val="20"/>
          <w:szCs w:val="20"/>
        </w:rPr>
        <w:t xml:space="preserve"> STHAR_GCMIK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 xml:space="preserve"> FIRMA_DOVTUT</w:t>
      </w:r>
      <w:proofErr w:type="gramStart"/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>ONAYTIPI</w:t>
      </w:r>
      <w:proofErr w:type="gramEnd"/>
    </w:p>
    <w:p w:rsidR="00865532" w:rsidRDefault="00865532" w:rsidP="00865532">
      <w:pPr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,*</w:t>
      </w:r>
    </w:p>
    <w:p w:rsidR="00865532" w:rsidRDefault="00865532" w:rsidP="00865532">
      <w:pPr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sz w:val="20"/>
          <w:szCs w:val="20"/>
        </w:rPr>
        <w:t xml:space="preserve"> TBLSIPATRA</w:t>
      </w:r>
    </w:p>
    <w:p w:rsidR="00865532" w:rsidRDefault="00865532" w:rsidP="00865532">
      <w:pPr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865532" w:rsidRDefault="00865532" w:rsidP="0086553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STHAR_GCMIK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-</w:t>
      </w:r>
      <w:r>
        <w:rPr>
          <w:rFonts w:ascii="Courier New" w:eastAsia="Courier New" w:hAnsi="Courier New" w:cs="Courier New"/>
          <w:sz w:val="20"/>
          <w:szCs w:val="20"/>
        </w:rPr>
        <w:t>FIRMA_DOVTUT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eastAsia="Courier New" w:hAnsi="Courier New" w:cs="Courier New"/>
          <w:sz w:val="20"/>
          <w:szCs w:val="20"/>
        </w:rPr>
        <w:t>0</w:t>
      </w:r>
    </w:p>
    <w:p w:rsidR="00865532" w:rsidRDefault="00865532" w:rsidP="00865532">
      <w:pPr>
        <w:ind w:left="360"/>
        <w:rPr>
          <w:rFonts w:ascii="Tahoma" w:eastAsia="Tahoma" w:hAnsi="Tahoma" w:cs="Tahoma"/>
          <w:i/>
          <w:iCs/>
        </w:rPr>
      </w:pPr>
      <w:r>
        <w:rPr>
          <w:rFonts w:ascii="Tahoma" w:eastAsia="Tahoma" w:hAnsi="Tahoma" w:cs="Tahoma"/>
          <w:i/>
          <w:iCs/>
        </w:rPr>
        <w:t>-------------------------------------------------------------------------------------------</w:t>
      </w:r>
    </w:p>
    <w:p w:rsidR="00865532" w:rsidRDefault="00865532" w:rsidP="00865532">
      <w:pPr>
        <w:bidi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 xml:space="preserve">-در جدول سفارشات انواع </w:t>
      </w:r>
      <w:r>
        <w:rPr>
          <w:rFonts w:ascii="Tahoma" w:eastAsia="Tahoma" w:hAnsi="Tahoma" w:cs="Tahoma"/>
        </w:rPr>
        <w:t>work flow</w:t>
      </w:r>
      <w:r>
        <w:rPr>
          <w:rFonts w:ascii="Tahoma" w:eastAsia="Tahoma" w:hAnsi="Tahoma" w:cs="Tahoma"/>
          <w:rtl/>
        </w:rPr>
        <w:t>:</w:t>
      </w:r>
    </w:p>
    <w:p w:rsidR="00865532" w:rsidRDefault="00865532" w:rsidP="00865532">
      <w:pPr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Select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tblsipamas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onaytipi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 xml:space="preserve">'U' </w:t>
      </w:r>
      <w:r>
        <w:rPr>
          <w:rFonts w:ascii="Courier New" w:eastAsia="Courier New" w:hAnsi="Courier New" w:cs="Courier New"/>
          <w:color w:val="FF0000"/>
          <w:sz w:val="20"/>
          <w:szCs w:val="20"/>
          <w:rtl/>
        </w:rPr>
        <w:t>نوع آپ دیت شده در ورکفلو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 xml:space="preserve">: </w:t>
      </w:r>
    </w:p>
    <w:p w:rsidR="00865532" w:rsidRDefault="00865532" w:rsidP="00865532">
      <w:pPr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Select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tblsipamas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onaytipi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 xml:space="preserve">'I' </w:t>
      </w:r>
      <w:r>
        <w:rPr>
          <w:rFonts w:ascii="Courier New" w:eastAsia="Courier New" w:hAnsi="Courier New" w:cs="Courier New"/>
          <w:color w:val="FF0000"/>
          <w:sz w:val="20"/>
          <w:szCs w:val="20"/>
          <w:rtl/>
        </w:rPr>
        <w:t>نوع دلیت شده در ورکفلو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:</w:t>
      </w:r>
    </w:p>
    <w:p w:rsidR="00865532" w:rsidRDefault="00865532" w:rsidP="00865532">
      <w:pPr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Select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tblsipamas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onaytipi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 xml:space="preserve">'A' </w:t>
      </w:r>
      <w:r>
        <w:rPr>
          <w:rFonts w:ascii="Courier New" w:eastAsia="Courier New" w:hAnsi="Courier New" w:cs="Courier New"/>
          <w:color w:val="FF0000"/>
          <w:sz w:val="20"/>
          <w:szCs w:val="20"/>
          <w:rtl/>
        </w:rPr>
        <w:t>نوع تایید شده در ورکفلو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:</w:t>
      </w:r>
    </w:p>
    <w:p w:rsidR="00865532" w:rsidRDefault="00865532" w:rsidP="00865532">
      <w:pPr>
        <w:pBdr>
          <w:bottom w:val="single" w:sz="6" w:space="1" w:color="auto"/>
        </w:pBdr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Select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tblsipamas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onaytipi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 xml:space="preserve">'R' </w:t>
      </w:r>
      <w:r>
        <w:rPr>
          <w:rFonts w:ascii="Courier New" w:eastAsia="Courier New" w:hAnsi="Courier New" w:cs="Courier New"/>
          <w:color w:val="FF0000"/>
          <w:sz w:val="20"/>
          <w:szCs w:val="20"/>
          <w:rtl/>
        </w:rPr>
        <w:t>نوع رد شده در ورکفلو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:</w:t>
      </w:r>
    </w:p>
    <w:p w:rsidR="00865532" w:rsidRDefault="00865532" w:rsidP="00865532">
      <w:pPr>
        <w:rPr>
          <w:rFonts w:ascii="Tahoma" w:eastAsia="Tahoma" w:hAnsi="Tahoma" w:cs="Tahoma"/>
          <w:i/>
          <w:iCs/>
        </w:rPr>
      </w:pPr>
    </w:p>
    <w:p w:rsidR="00865532" w:rsidRDefault="00865532" w:rsidP="00865532">
      <w:pPr>
        <w:rPr>
          <w:rFonts w:ascii="Tahoma" w:eastAsia="Tahoma" w:hAnsi="Tahoma" w:cs="Tahoma"/>
        </w:rPr>
      </w:pPr>
    </w:p>
    <w:p w:rsidR="00865532" w:rsidRDefault="00865532" w:rsidP="00865532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    ------------------------------------------------------------------------------------------</w:t>
      </w:r>
    </w:p>
    <w:p w:rsidR="00865532" w:rsidRDefault="00865532" w:rsidP="00865532">
      <w:pPr>
        <w:bidi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>-ويو مربوط به انواع مختلف سند در سيستم :</w:t>
      </w:r>
    </w:p>
    <w:p w:rsidR="00865532" w:rsidRDefault="00865532" w:rsidP="00865532">
      <w:pPr>
        <w:bidi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 xml:space="preserve">در اينجا وارده هاي سيستم </w:t>
      </w:r>
    </w:p>
    <w:p w:rsidR="00865532" w:rsidRDefault="00865532" w:rsidP="00865532">
      <w:pPr>
        <w:rPr>
          <w:rFonts w:ascii="Tahoma" w:eastAsia="Tahoma" w:hAnsi="Tahoma" w:cs="Tahoma"/>
        </w:rPr>
      </w:pPr>
    </w:p>
    <w:p w:rsidR="00865532" w:rsidRDefault="00865532" w:rsidP="00865532">
      <w:pPr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sz w:val="20"/>
          <w:szCs w:val="20"/>
        </w:rPr>
        <w:t xml:space="preserve">     STOK_KODU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 xml:space="preserve"> FISNO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 xml:space="preserve"> STHAR_TARIH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 xml:space="preserve"> STHAR_GCMIK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 xml:space="preserve"> STHAR_GCKOD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 xml:space="preserve"> DEPO_KODU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sthar_htur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'a'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sthar_ftirsip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IS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NULL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c_yedek6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IS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NULL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865532" w:rsidRDefault="00865532" w:rsidP="0086553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eftetahiye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sthar_htur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'a'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sthar_ftirsip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'9'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c_yedek6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IS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NULL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naghloenteghale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anbar-eftetahiye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sthar_htur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'b'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865532" w:rsidRDefault="00865532" w:rsidP="0086553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sthar_ftirsip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'9'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c_yedek6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IS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NULL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naghloenteghale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anbar-anbar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sthar_htur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'c'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sthar_ftirsip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'9'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865532" w:rsidRDefault="00865532" w:rsidP="0086553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c_yedek6 </w:t>
      </w:r>
      <w:proofErr w:type="gramStart"/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'd'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naghloenteghale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anbar-tolid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sthar_htur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'd'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sthar_ftirsip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'9'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865532" w:rsidRDefault="00865532" w:rsidP="0086553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c_yedek6 </w:t>
      </w:r>
      <w:proofErr w:type="gramStart"/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'd'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naghloenteghale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anbar-motefareghe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sthar_htur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'f'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sthar_ftirsip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'9'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865532" w:rsidRDefault="00865532" w:rsidP="0086553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c_yedek6 </w:t>
      </w:r>
      <w:proofErr w:type="gramStart"/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'd'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naghloenteghale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anbar-amani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sthar_htur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'a'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sthar_ftirsip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'9'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c_yedek6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'x'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865532" w:rsidRDefault="00865532" w:rsidP="0086553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sthar_sip_turu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'm'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residanbar-eftetahiye-markazhazine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sthar_htur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'a'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sthar_ftirsip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'9'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c_yedek6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'x'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865532" w:rsidRDefault="00865532" w:rsidP="0086553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sthar_sip_turu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's'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residanbar-eftetahiye-kodekala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sthar_htur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'a'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sthar_ftirsip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'9'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c_yedek6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'x'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865532" w:rsidRDefault="00865532" w:rsidP="0086553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sthar_sip_turu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'a'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residanbar-eftetahiye-goruhe-asliye-masaref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sthar_htur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'a'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sthar_ftirsip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'9'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c_yedek6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'x'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865532" w:rsidRDefault="00865532" w:rsidP="0086553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sthar_sip_turu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'g'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residanbar-eftetahiye-goruhe-masaref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sthar_htur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'a'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sthar_ftirsip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'9'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c_yedek6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'x'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865532" w:rsidRDefault="00865532" w:rsidP="0086553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 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sthar_sip_turu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'f'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residanbar-eftetahiye-motefareghe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sthar_htur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'b'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sthar_ftirsip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'9'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c_yedek6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'x'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865532" w:rsidRDefault="00865532" w:rsidP="0086553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sthar_sip_turu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'm'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residanbar-anbar-markazhazine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sthar_htur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'b'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sthar_ftirsip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'9'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c_yedek6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'x'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865532" w:rsidRDefault="00865532" w:rsidP="0086553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sthar_sip_turu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's'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residanbar-anbar-kodekala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sthar_htur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'b'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sthar_ftirsip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'9'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c_yedek6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'x'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865532" w:rsidRDefault="00865532" w:rsidP="0086553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sthar_sip_turu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'a'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residanbar-anbar-goruhe-asliye-masaref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sthar_htur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'b'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sthar_ftirsip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'9'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c_yedek6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'x'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865532" w:rsidRDefault="00865532" w:rsidP="0086553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sthar_sip_turu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'g'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residanbar-anbar-goruhe-masaref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sthar_htur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'b'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sthar_ftirsip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'9'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c_yedek6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'x'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865532" w:rsidRDefault="00865532" w:rsidP="0086553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sthar_sip_turu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'f'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residanbar-anbar-motefareghe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sthar_htur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'c'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sthar_ftirsip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'9'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c_yedek6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'x'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865532" w:rsidRDefault="00865532" w:rsidP="0086553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sthar_sip_turu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'm'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residanbar-tolid-markazhazine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sthar_htur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'c'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sthar_ftirsip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'9'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c_yedek6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'x'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865532" w:rsidRDefault="00865532" w:rsidP="0086553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sthar_sip_turu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's'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residanbar-tolid-kodekala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sthar_htur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'c'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sthar_ftirsip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'9'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c_yedek6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'x'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865532" w:rsidRDefault="00865532" w:rsidP="0086553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sthar_sip_turu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'a'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residanbar-tolid-goruhe-asliye-masaref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sthar_htur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'c'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sthar_ftirsip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'9'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c_yedek6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'x'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865532" w:rsidRDefault="00865532" w:rsidP="0086553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sthar_sip_turu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'g'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residanbar-tolid-goruhe-masaref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sthar_htur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'c'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sthar_ftirsip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'9'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c_yedek6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'x'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865532" w:rsidRDefault="00865532" w:rsidP="0086553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sthar_sip_turu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'f'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residanbar-tolid-motefareghe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sthar_htur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'd'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sthar_ftirsip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'9'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c_yedek6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'x'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865532" w:rsidRDefault="00865532" w:rsidP="0086553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sthar_sip_turu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'm'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residanbar-motefareghe-markazhazine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sthar_htur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'd'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sthar_ftirsip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'9'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c_yedek6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'x'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865532" w:rsidRDefault="00865532" w:rsidP="0086553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sthar_sip_turu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's'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residanbar-motefareghe-kodekala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sthar_htur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'd'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sthar_ftirsip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'9'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c_yedek6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'x'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865532" w:rsidRDefault="00865532" w:rsidP="0086553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sthar_sip_turu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'a'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residanbar-motefareghe-goruhe-asliye-masaref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sthar_htur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'd'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sthar_ftirsip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'9'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c_yedek6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'x'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865532" w:rsidRDefault="00865532" w:rsidP="0086553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sthar_sip_turu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'g'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residanbar-motefareghe-goruhe-masaref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sthar_htur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'd'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sthar_ftirsip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'9'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c_yedek6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'x'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865532" w:rsidRDefault="00865532" w:rsidP="0086553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sthar_sip_turu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'f'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residanbar-motefareghe-motefareghe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sthar_htur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'f'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sthar_ftirsip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'9'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c_yedek6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'x'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865532" w:rsidRDefault="00865532" w:rsidP="0086553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sthar_sip_turu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'm'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residanbar-amani-markazhazine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sthar_htur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'f'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sthar_ftirsip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'9'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c_yedek6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'x'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865532" w:rsidRDefault="00865532" w:rsidP="0086553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sthar_sip_turu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's'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residanbar-amani-kodekala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sthar_htur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'f'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sthar_ftirsip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'9'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c_yedek6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'x'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865532" w:rsidRDefault="00865532" w:rsidP="0086553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sthar_sip_turu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'a'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residanbar-amani-goruhe-asliye-masaref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sthar_htur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'f'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sthar_ftirsip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'9'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c_yedek6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'x'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865532" w:rsidRDefault="00865532" w:rsidP="0086553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sthar_sip_turu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'g'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residanbar-amani-goruhe-masaref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sthar_htur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'f'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sthar_ftirsip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'9'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c_yedek6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'x'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865532" w:rsidRDefault="00865532" w:rsidP="0086553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 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sthar_sip_turu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'f'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residanbar-amani-motefareghe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sthar_htur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'h'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sthar_ftirsip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'4'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resid-kharid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sthar_htur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'J'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865532" w:rsidRDefault="00865532" w:rsidP="0086553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sthar_ftirsip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'2'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FACTORe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kharid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sthar_htur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'L'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sthar_ftirsip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'2'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bargasht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az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forush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sthar_htur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'b'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865532" w:rsidRDefault="00865532" w:rsidP="0086553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sthar_ftirsip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'9'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residanbar-anbar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NULL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END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AS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type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 xml:space="preserve"> STHAR_HTUR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 xml:space="preserve"> STHAR_FTIRSIP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 xml:space="preserve"> C_YEDEK6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 xml:space="preserve"> STHAR_SIP_TURU</w:t>
      </w:r>
    </w:p>
    <w:p w:rsidR="00865532" w:rsidRDefault="00865532" w:rsidP="00865532">
      <w:pPr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TBLSTHAR</w:t>
      </w:r>
      <w:proofErr w:type="spellEnd"/>
    </w:p>
    <w:p w:rsidR="00865532" w:rsidRDefault="00865532" w:rsidP="00865532">
      <w:pPr>
        <w:pBdr>
          <w:bottom w:val="single" w:sz="12" w:space="0" w:color="808080"/>
        </w:pBdr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sz w:val="20"/>
          <w:szCs w:val="20"/>
        </w:rPr>
        <w:t xml:space="preserve">STHAR_GCKOD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'g'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sz w:val="20"/>
          <w:szCs w:val="20"/>
        </w:rPr>
        <w:t xml:space="preserve">SUBE_KODU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'0'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sz w:val="20"/>
          <w:szCs w:val="20"/>
        </w:rPr>
        <w:t xml:space="preserve">STHAR_HTUR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&lt;&gt;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'n'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</w:p>
    <w:p w:rsidR="00865532" w:rsidRDefault="00865532" w:rsidP="00865532"/>
    <w:p w:rsidR="00865532" w:rsidRDefault="00865532" w:rsidP="00865532"/>
    <w:p w:rsidR="00865532" w:rsidRDefault="00865532" w:rsidP="00865532"/>
    <w:p w:rsidR="00865532" w:rsidRDefault="00865532"/>
    <w:sectPr w:rsidR="00865532" w:rsidSect="00535746">
      <w:pgSz w:w="11909" w:h="16834" w:code="9"/>
      <w:pgMar w:top="1440" w:right="1440" w:bottom="1440" w:left="1440" w:header="720" w:footer="720" w:gutter="1440"/>
      <w:cols w:space="720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65532"/>
    <w:rsid w:val="00371DD4"/>
    <w:rsid w:val="00387847"/>
    <w:rsid w:val="00426B9B"/>
    <w:rsid w:val="00535746"/>
    <w:rsid w:val="00865532"/>
    <w:rsid w:val="00865AE6"/>
    <w:rsid w:val="009A5DBB"/>
    <w:rsid w:val="00A00F7B"/>
    <w:rsid w:val="00AE3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3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1399</Words>
  <Characters>7978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Eniac-Tech</Company>
  <LinksUpToDate>false</LinksUpToDate>
  <CharactersWithSpaces>9359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Elham.Davoodi</dc:creator>
  <cp:keywords/>
  <dc:description/>
  <cp:lastModifiedBy>Elham.Davoodi</cp:lastModifiedBy>
  <cp:revision>2</cp:revision>
  <dcterms:created xsi:type="dcterms:W3CDTF">2011-11-27T10:53:00Z</dcterms:created>
  <dcterms:modified xsi:type="dcterms:W3CDTF">2011-11-27T11:06:00Z</dcterms:modified>
</cp:coreProperties>
</file>