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B24" w:rsidRPr="00785703" w:rsidRDefault="00DF5B24" w:rsidP="00DF5B24">
      <w:pPr>
        <w:rPr>
          <w:rFonts w:ascii="Times New Roman" w:hAnsi="Times New Roman"/>
          <w:sz w:val="28"/>
          <w:szCs w:val="28"/>
        </w:rPr>
      </w:pPr>
      <w:bookmarkStart w:id="0" w:name="_Toc529682393"/>
      <w:bookmarkStart w:id="1" w:name="_Toc529682385"/>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محاسبات :</w:t>
      </w:r>
    </w:p>
    <w:p w:rsidR="00DF5B24" w:rsidRPr="00785703" w:rsidRDefault="00DF5B24" w:rsidP="00DF5B24">
      <w:pPr>
        <w:bidi/>
        <w:rPr>
          <w:rFonts w:ascii="Times New Roman" w:hAnsi="Times New Roman"/>
          <w:b/>
          <w:bCs/>
          <w:sz w:val="28"/>
          <w:szCs w:val="28"/>
          <w:rtl/>
          <w:lang w:bidi="fa-IR"/>
        </w:rPr>
      </w:pPr>
    </w:p>
    <w:p w:rsidR="00DF5B24" w:rsidRPr="00785703" w:rsidRDefault="00DF5B24" w:rsidP="00DF5B24">
      <w:pPr>
        <w:bidi/>
        <w:rPr>
          <w:rFonts w:ascii="Times New Roman" w:hAnsi="Times New Roman"/>
          <w:b/>
          <w:bCs/>
          <w:sz w:val="28"/>
          <w:szCs w:val="28"/>
          <w:rtl/>
          <w:lang w:bidi="fa-IR"/>
        </w:rPr>
      </w:pPr>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معرفی کد ویژه 1 :</w:t>
      </w:r>
    </w:p>
    <w:p w:rsidR="00DF5B24" w:rsidRPr="00785703" w:rsidRDefault="00DF5B24" w:rsidP="00DF5B24">
      <w:pPr>
        <w:bidi/>
        <w:jc w:val="both"/>
        <w:rPr>
          <w:rFonts w:ascii="Times New Roman" w:hAnsi="Times New Roman"/>
          <w:b/>
          <w:bCs/>
          <w:sz w:val="28"/>
          <w:szCs w:val="28"/>
          <w:rtl/>
          <w:lang w:bidi="fa-IR"/>
        </w:rPr>
      </w:pPr>
      <w:r w:rsidRPr="00785703">
        <w:rPr>
          <w:rFonts w:ascii="Times New Roman" w:hAnsi="Times New Roman"/>
          <w:b/>
          <w:bCs/>
          <w:noProof/>
          <w:sz w:val="28"/>
          <w:szCs w:val="28"/>
          <w:lang w:val="en-US" w:eastAsia="en-US"/>
        </w:rPr>
        <w:drawing>
          <wp:inline distT="0" distB="0" distL="0" distR="0">
            <wp:extent cx="3387090" cy="1788795"/>
            <wp:effectExtent l="19050" t="0" r="381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387090" cy="1788795"/>
                    </a:xfrm>
                    <a:prstGeom prst="rect">
                      <a:avLst/>
                    </a:prstGeom>
                    <a:noFill/>
                    <a:ln w="9525">
                      <a:noFill/>
                      <a:miter lim="800000"/>
                      <a:headEnd/>
                      <a:tailEnd/>
                    </a:ln>
                  </pic:spPr>
                </pic:pic>
              </a:graphicData>
            </a:graphic>
          </wp:inline>
        </w:drawing>
      </w:r>
    </w:p>
    <w:p w:rsidR="00DF5B24" w:rsidRPr="00785703" w:rsidRDefault="00DF5B24" w:rsidP="00DF5B24">
      <w:pPr>
        <w:jc w:val="both"/>
        <w:rPr>
          <w:rFonts w:ascii="Times New Roman" w:hAnsi="Times New Roman"/>
          <w:b/>
          <w:bCs/>
          <w:sz w:val="28"/>
          <w:szCs w:val="28"/>
        </w:rPr>
      </w:pPr>
    </w:p>
    <w:p w:rsidR="00DF5B24" w:rsidRPr="00785703" w:rsidRDefault="00DF5B24" w:rsidP="00DF5B24">
      <w:pPr>
        <w:bidi/>
        <w:jc w:val="both"/>
        <w:rPr>
          <w:rFonts w:ascii="Times New Roman" w:hAnsi="Times New Roman"/>
          <w:sz w:val="28"/>
          <w:szCs w:val="28"/>
        </w:rPr>
      </w:pP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sz w:val="28"/>
          <w:szCs w:val="28"/>
          <w:rtl/>
          <w:lang w:bidi="fa-IR"/>
        </w:rPr>
        <w:t xml:space="preserve">این قسمت مربوط به ثبت اطلاعات(تعریف) کد1 برای شرکتهایی است که درقسمت تنظیمات فروش ،با انتخاب "کد ویژه 1" عملیات خود را انجام می دهند . </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noProof/>
          <w:sz w:val="28"/>
          <w:szCs w:val="28"/>
          <w:lang w:val="en-US" w:eastAsia="en-US"/>
        </w:rPr>
        <w:drawing>
          <wp:inline distT="0" distB="0" distL="0" distR="0">
            <wp:extent cx="5725160" cy="1176655"/>
            <wp:effectExtent l="19050" t="0" r="889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25160" cy="1176655"/>
                    </a:xfrm>
                    <a:prstGeom prst="rect">
                      <a:avLst/>
                    </a:prstGeom>
                    <a:noFill/>
                    <a:ln w="9525">
                      <a:noFill/>
                      <a:miter lim="800000"/>
                      <a:headEnd/>
                      <a:tailEnd/>
                    </a:ln>
                  </pic:spPr>
                </pic:pic>
              </a:graphicData>
            </a:graphic>
          </wp:inline>
        </w:drawing>
      </w:r>
    </w:p>
    <w:p w:rsidR="00DF5B24" w:rsidRPr="00785703" w:rsidRDefault="00DF5B24" w:rsidP="00DF5B24">
      <w:pPr>
        <w:jc w:val="both"/>
        <w:rPr>
          <w:rFonts w:ascii="Times New Roman" w:hAnsi="Times New Roman"/>
          <w:sz w:val="28"/>
          <w:szCs w:val="28"/>
        </w:rPr>
      </w:pPr>
      <w:r w:rsidRPr="00785703">
        <w:rPr>
          <w:rFonts w:ascii="Times New Roman" w:hAnsi="Times New Roman"/>
          <w:sz w:val="28"/>
          <w:szCs w:val="28"/>
        </w:rPr>
        <w:t xml:space="preserve"> </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sz w:val="28"/>
          <w:szCs w:val="28"/>
          <w:rtl/>
          <w:lang w:bidi="fa-IR"/>
        </w:rPr>
        <w:t xml:space="preserve">برای اینکه بتوانید از تعاریفی که در این قسمت انجام داده اید </w:t>
      </w:r>
      <w:r>
        <w:rPr>
          <w:rFonts w:ascii="Times New Roman" w:hAnsi="Times New Roman"/>
          <w:sz w:val="28"/>
          <w:szCs w:val="28"/>
          <w:rtl/>
          <w:lang w:bidi="fa-IR"/>
        </w:rPr>
        <w:t>در عملیات</w:t>
      </w:r>
      <w:r w:rsidRPr="00785703">
        <w:rPr>
          <w:rFonts w:ascii="Times New Roman" w:hAnsi="Times New Roman"/>
          <w:sz w:val="28"/>
          <w:szCs w:val="28"/>
          <w:rtl/>
          <w:lang w:bidi="fa-IR"/>
        </w:rPr>
        <w:t xml:space="preserve"> مختلف ماژول </w:t>
      </w:r>
      <w:r>
        <w:rPr>
          <w:rFonts w:ascii="Times New Roman" w:hAnsi="Times New Roman" w:hint="cs"/>
          <w:sz w:val="28"/>
          <w:szCs w:val="28"/>
          <w:rtl/>
          <w:lang w:bidi="fa-IR"/>
        </w:rPr>
        <w:t xml:space="preserve">مدیریت خرید و فروش </w:t>
      </w:r>
      <w:r w:rsidRPr="00785703">
        <w:rPr>
          <w:rFonts w:ascii="Times New Roman" w:hAnsi="Times New Roman"/>
          <w:sz w:val="28"/>
          <w:szCs w:val="28"/>
          <w:rtl/>
          <w:lang w:bidi="fa-IR"/>
        </w:rPr>
        <w:t xml:space="preserve">استفاده کنید باید دربخش تنظیمات فروش </w:t>
      </w:r>
      <w:r>
        <w:rPr>
          <w:rFonts w:ascii="Times New Roman" w:hAnsi="Times New Roman"/>
          <w:sz w:val="28"/>
          <w:szCs w:val="28"/>
          <w:rtl/>
          <w:lang w:bidi="fa-IR"/>
        </w:rPr>
        <w:t>گزینه ی "</w:t>
      </w:r>
      <w:r w:rsidRPr="00785703">
        <w:rPr>
          <w:rFonts w:ascii="Times New Roman" w:hAnsi="Times New Roman"/>
          <w:sz w:val="28"/>
          <w:szCs w:val="28"/>
          <w:rtl/>
          <w:lang w:bidi="fa-IR"/>
        </w:rPr>
        <w:t>کد ویژه 1از جدول کنترل شود؟" را فعال کنید.</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noProof/>
          <w:sz w:val="28"/>
          <w:szCs w:val="28"/>
          <w:lang w:val="en-US" w:eastAsia="en-US"/>
        </w:rPr>
        <w:drawing>
          <wp:inline distT="0" distB="0" distL="0" distR="0">
            <wp:extent cx="5725160" cy="1192530"/>
            <wp:effectExtent l="19050" t="0" r="889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725160" cy="1192530"/>
                    </a:xfrm>
                    <a:prstGeom prst="rect">
                      <a:avLst/>
                    </a:prstGeom>
                    <a:noFill/>
                    <a:ln w="9525">
                      <a:noFill/>
                      <a:miter lim="800000"/>
                      <a:headEnd/>
                      <a:tailEnd/>
                    </a:ln>
                  </pic:spPr>
                </pic:pic>
              </a:graphicData>
            </a:graphic>
          </wp:inline>
        </w:drawing>
      </w:r>
    </w:p>
    <w:p w:rsidR="00DF5B24" w:rsidRPr="00785703" w:rsidRDefault="00DF5B24" w:rsidP="00DF5B24">
      <w:pPr>
        <w:bidi/>
        <w:jc w:val="both"/>
        <w:rPr>
          <w:rFonts w:ascii="Times New Roman" w:hAnsi="Times New Roman"/>
          <w:sz w:val="28"/>
          <w:szCs w:val="28"/>
          <w:rtl/>
        </w:rPr>
      </w:pPr>
      <w:r w:rsidRPr="00785703">
        <w:rPr>
          <w:rFonts w:ascii="Times New Roman" w:hAnsi="Times New Roman"/>
          <w:sz w:val="28"/>
          <w:szCs w:val="28"/>
          <w:rtl/>
        </w:rPr>
        <w:t xml:space="preserve"> </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sz w:val="28"/>
          <w:szCs w:val="28"/>
          <w:rtl/>
          <w:lang w:bidi="fa-IR"/>
        </w:rPr>
        <w:t>به این ترتیب برنامه کنترل می کند که کد ویژه 1وارد شده در این قسمت تعریف شده است یا نه . در صورتی که کد ویژه 1موردنظر در این قسمت تعریف نشده باشد امکان استفاده از آن وجود نخواهد داشت. در ضمن قیمت فروشی که برای کد ویژه 1انتخاب شده تعریف شده است ، بعنوان قیمت فروش در نظر گرفته خواهد شد.</w:t>
      </w:r>
    </w:p>
    <w:p w:rsidR="00DF5B24" w:rsidRPr="00785703" w:rsidRDefault="00DF5B24" w:rsidP="00DF5B24">
      <w:pPr>
        <w:bidi/>
        <w:jc w:val="both"/>
        <w:rPr>
          <w:rFonts w:ascii="Times New Roman" w:hAnsi="Times New Roman"/>
          <w:sz w:val="28"/>
          <w:szCs w:val="28"/>
          <w:rtl/>
          <w:lang w:bidi="fa-IR"/>
        </w:rPr>
      </w:pPr>
    </w:p>
    <w:p w:rsidR="00DF5B24" w:rsidRPr="00785703" w:rsidRDefault="00DF5B24" w:rsidP="00DF5B24">
      <w:pPr>
        <w:bidi/>
        <w:jc w:val="both"/>
        <w:rPr>
          <w:rFonts w:ascii="Times New Roman" w:hAnsi="Times New Roman"/>
          <w:b/>
          <w:bCs/>
          <w:sz w:val="28"/>
          <w:szCs w:val="28"/>
          <w:rtl/>
          <w:lang w:bidi="fa-IR"/>
        </w:rPr>
      </w:pPr>
      <w:r w:rsidRPr="00785703">
        <w:rPr>
          <w:rFonts w:ascii="Times New Roman" w:hAnsi="Times New Roman"/>
          <w:b/>
          <w:bCs/>
          <w:sz w:val="28"/>
          <w:szCs w:val="28"/>
          <w:rtl/>
          <w:lang w:bidi="fa-IR"/>
        </w:rPr>
        <w:t>کد :</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sz w:val="28"/>
          <w:szCs w:val="28"/>
          <w:rtl/>
          <w:lang w:bidi="fa-IR"/>
        </w:rPr>
        <w:lastRenderedPageBreak/>
        <w:t>فیلدی است که"کد ویژه 1" که از آن استفاده خواهد شد درآن وارد خواهد شد. کدی که وارد می شود حداکثر می تواند شامل یک کاراکتر باشد.</w:t>
      </w:r>
    </w:p>
    <w:p w:rsidR="00DF5B24" w:rsidRPr="00785703" w:rsidRDefault="00DF5B24" w:rsidP="00DF5B24">
      <w:pPr>
        <w:bidi/>
        <w:jc w:val="both"/>
        <w:rPr>
          <w:rFonts w:ascii="Times New Roman" w:hAnsi="Times New Roman"/>
          <w:b/>
          <w:bCs/>
          <w:sz w:val="28"/>
          <w:szCs w:val="28"/>
          <w:rtl/>
          <w:lang w:bidi="fa-IR"/>
        </w:rPr>
      </w:pPr>
    </w:p>
    <w:p w:rsidR="00DF5B24" w:rsidRPr="00785703" w:rsidRDefault="00DF5B24" w:rsidP="00DF5B24">
      <w:pPr>
        <w:bidi/>
        <w:jc w:val="both"/>
        <w:rPr>
          <w:rFonts w:ascii="Times New Roman" w:hAnsi="Times New Roman"/>
          <w:b/>
          <w:bCs/>
          <w:sz w:val="28"/>
          <w:szCs w:val="28"/>
          <w:rtl/>
          <w:lang w:bidi="fa-IR"/>
        </w:rPr>
      </w:pPr>
      <w:r w:rsidRPr="00785703">
        <w:rPr>
          <w:rFonts w:ascii="Times New Roman" w:hAnsi="Times New Roman"/>
          <w:b/>
          <w:bCs/>
          <w:sz w:val="28"/>
          <w:szCs w:val="28"/>
          <w:rtl/>
          <w:lang w:bidi="fa-IR"/>
        </w:rPr>
        <w:t>شرح :</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sz w:val="28"/>
          <w:szCs w:val="28"/>
          <w:rtl/>
          <w:lang w:bidi="fa-IR"/>
        </w:rPr>
        <w:t>فیلد مربوط به توضیحات کد ویژه 1 می باشد.</w:t>
      </w:r>
    </w:p>
    <w:p w:rsidR="00DF5B24" w:rsidRPr="00785703" w:rsidRDefault="00DF5B24" w:rsidP="00DF5B24">
      <w:pPr>
        <w:bidi/>
        <w:jc w:val="both"/>
        <w:rPr>
          <w:rFonts w:ascii="Times New Roman" w:hAnsi="Times New Roman"/>
          <w:sz w:val="28"/>
          <w:szCs w:val="28"/>
          <w:rtl/>
          <w:lang w:bidi="fa-IR"/>
        </w:rPr>
      </w:pPr>
    </w:p>
    <w:p w:rsidR="00DF5B24" w:rsidRPr="00785703" w:rsidRDefault="00DF5B24" w:rsidP="00DF5B24">
      <w:pPr>
        <w:bidi/>
        <w:jc w:val="both"/>
        <w:rPr>
          <w:rFonts w:ascii="Times New Roman" w:hAnsi="Times New Roman"/>
          <w:b/>
          <w:bCs/>
          <w:sz w:val="28"/>
          <w:szCs w:val="28"/>
          <w:rtl/>
          <w:lang w:bidi="fa-IR"/>
        </w:rPr>
      </w:pPr>
      <w:r w:rsidRPr="00785703">
        <w:rPr>
          <w:rFonts w:ascii="Times New Roman" w:hAnsi="Times New Roman"/>
          <w:b/>
          <w:bCs/>
          <w:sz w:val="28"/>
          <w:szCs w:val="28"/>
          <w:rtl/>
          <w:lang w:bidi="fa-IR"/>
        </w:rPr>
        <w:t>کد قیمت 1،2،3،4:</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sz w:val="28"/>
          <w:szCs w:val="28"/>
          <w:rtl/>
          <w:lang w:bidi="fa-IR"/>
        </w:rPr>
        <w:t>کد قیمت مربوط به کد ویژه 1را در این قسمت مشخص می کنید. در عملیات فروش، قیمت فروشی که در اینجا با توجه به کد1 مشخص شده از روی کارت های کالا آورده می شود.</w:t>
      </w:r>
    </w:p>
    <w:p w:rsidR="00DF5B24" w:rsidRPr="00785703" w:rsidRDefault="00DF5B24" w:rsidP="00DF5B24">
      <w:pPr>
        <w:bidi/>
        <w:jc w:val="both"/>
        <w:rPr>
          <w:rFonts w:ascii="Times New Roman" w:hAnsi="Times New Roman"/>
          <w:b/>
          <w:bCs/>
          <w:sz w:val="28"/>
          <w:szCs w:val="28"/>
          <w:rtl/>
          <w:lang w:bidi="fa-IR"/>
        </w:rPr>
      </w:pPr>
    </w:p>
    <w:p w:rsidR="00DF5B24" w:rsidRPr="00785703" w:rsidRDefault="00DF5B24" w:rsidP="00DF5B24">
      <w:pPr>
        <w:bidi/>
        <w:jc w:val="both"/>
        <w:rPr>
          <w:rFonts w:ascii="Times New Roman" w:hAnsi="Times New Roman"/>
          <w:b/>
          <w:bCs/>
          <w:sz w:val="28"/>
          <w:szCs w:val="28"/>
          <w:rtl/>
          <w:lang w:bidi="fa-IR"/>
        </w:rPr>
      </w:pPr>
      <w:r w:rsidRPr="00785703">
        <w:rPr>
          <w:rFonts w:ascii="Times New Roman" w:hAnsi="Times New Roman"/>
          <w:b/>
          <w:bCs/>
          <w:sz w:val="28"/>
          <w:szCs w:val="28"/>
          <w:rtl/>
          <w:lang w:bidi="fa-IR"/>
        </w:rPr>
        <w:t>کد حساب :</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sz w:val="28"/>
          <w:szCs w:val="28"/>
          <w:rtl/>
          <w:lang w:bidi="fa-IR"/>
        </w:rPr>
        <w:t>برای اینکه در فاکتورهایی که با استفاده از " کد ویژه 1" صادر شده اند ، بتوانیم فروش را به حساب مورد نظر خود منتقل کنیم از این فیلد استفاده می شود. برای اینکه کد حسابی که در این قسمت وارد شده مورد دقت قرار گیرد ، باید در ماژول ادغام/عملیات/کدهای ادغام ، گزینه ی "حساب های فروش با کد ویژه 1 تغییر خواهند یافت" را فعال کنید. در چنین شرایطی ، زمانی که با استفاده از کد ویژه 1فاکتوری صادر می شود ،به جای حساب کدهای جزئیات حسابداری کالاها ، حسابی که کد آن در این قسمت وارد شده است به عنوان حساب فروش مورد استفاده قرار می گیرد.</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noProof/>
          <w:sz w:val="28"/>
          <w:szCs w:val="28"/>
          <w:lang w:val="en-US" w:eastAsia="en-US"/>
        </w:rPr>
        <w:drawing>
          <wp:inline distT="0" distB="0" distL="0" distR="0">
            <wp:extent cx="5725160" cy="1343660"/>
            <wp:effectExtent l="19050" t="0" r="889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25160" cy="1343660"/>
                    </a:xfrm>
                    <a:prstGeom prst="rect">
                      <a:avLst/>
                    </a:prstGeom>
                    <a:noFill/>
                    <a:ln w="9525">
                      <a:noFill/>
                      <a:miter lim="800000"/>
                      <a:headEnd/>
                      <a:tailEnd/>
                    </a:ln>
                  </pic:spPr>
                </pic:pic>
              </a:graphicData>
            </a:graphic>
          </wp:inline>
        </w:drawing>
      </w:r>
    </w:p>
    <w:p w:rsidR="00DF5B24" w:rsidRPr="00785703" w:rsidRDefault="00DF5B24" w:rsidP="00DF5B24">
      <w:pPr>
        <w:bidi/>
        <w:rPr>
          <w:rFonts w:ascii="Times New Roman" w:hAnsi="Times New Roman"/>
          <w:b/>
          <w:bCs/>
          <w:sz w:val="28"/>
          <w:szCs w:val="28"/>
          <w:lang w:bidi="fa-IR"/>
        </w:rPr>
      </w:pPr>
      <w:bookmarkStart w:id="2" w:name="N_35_03_02_M_1_P_43"/>
      <w:bookmarkEnd w:id="0"/>
      <w:bookmarkEnd w:id="2"/>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کد ویژه 2 :</w:t>
      </w:r>
    </w:p>
    <w:p w:rsidR="00DF5B24" w:rsidRPr="00785703" w:rsidRDefault="00DF5B24" w:rsidP="00DF5B24">
      <w:pPr>
        <w:bidi/>
        <w:rPr>
          <w:rStyle w:val="Style12ptBold"/>
          <w:rFonts w:ascii="Times New Roman" w:hAnsi="Times New Roman"/>
          <w:b/>
          <w:sz w:val="28"/>
          <w:szCs w:val="28"/>
          <w:lang w:val="en-US" w:bidi="fa-IR"/>
        </w:rPr>
      </w:pPr>
      <w:r w:rsidRPr="00785703">
        <w:rPr>
          <w:rFonts w:ascii="Times New Roman" w:hAnsi="Times New Roman"/>
          <w:b/>
          <w:bCs/>
          <w:noProof/>
          <w:sz w:val="28"/>
          <w:szCs w:val="28"/>
          <w:lang w:val="en-US" w:eastAsia="en-US"/>
        </w:rPr>
        <w:drawing>
          <wp:inline distT="0" distB="0" distL="0" distR="0">
            <wp:extent cx="3967480" cy="1590040"/>
            <wp:effectExtent l="1905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967480" cy="1590040"/>
                    </a:xfrm>
                    <a:prstGeom prst="rect">
                      <a:avLst/>
                    </a:prstGeom>
                    <a:noFill/>
                    <a:ln w="9525">
                      <a:noFill/>
                      <a:miter lim="800000"/>
                      <a:headEnd/>
                      <a:tailEnd/>
                    </a:ln>
                  </pic:spPr>
                </pic:pic>
              </a:graphicData>
            </a:graphic>
          </wp:inline>
        </w:drawing>
      </w:r>
    </w:p>
    <w:p w:rsidR="00DF5B24" w:rsidRPr="00785703" w:rsidRDefault="00DF5B24" w:rsidP="00DF5B24">
      <w:pPr>
        <w:jc w:val="both"/>
        <w:rPr>
          <w:rFonts w:ascii="Times New Roman" w:hAnsi="Times New Roman"/>
          <w:sz w:val="28"/>
          <w:szCs w:val="28"/>
        </w:rPr>
      </w:pP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sz w:val="28"/>
          <w:szCs w:val="28"/>
          <w:rtl/>
          <w:lang w:bidi="fa-IR"/>
        </w:rPr>
        <w:t>شرکتهایی که در قسمت تنظیمات خرید/ فروش</w:t>
      </w:r>
      <w:r w:rsidRPr="00785703">
        <w:rPr>
          <w:rFonts w:ascii="Times New Roman" w:hAnsi="Times New Roman"/>
          <w:color w:val="FF0000"/>
          <w:sz w:val="28"/>
          <w:szCs w:val="28"/>
          <w:rtl/>
          <w:lang w:bidi="fa-IR"/>
        </w:rPr>
        <w:t xml:space="preserve"> </w:t>
      </w:r>
      <w:r w:rsidRPr="00785703">
        <w:rPr>
          <w:rFonts w:ascii="Times New Roman" w:hAnsi="Times New Roman"/>
          <w:sz w:val="28"/>
          <w:szCs w:val="28"/>
          <w:rtl/>
          <w:lang w:bidi="fa-IR"/>
        </w:rPr>
        <w:t>، گزینه ی "کد ویژه 2" را فعال کرده اند ، می توانند با استفاده از این قسمت کد ویژه 2را تعریف کنند.</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noProof/>
          <w:sz w:val="28"/>
          <w:szCs w:val="28"/>
          <w:lang w:val="en-US" w:eastAsia="en-US"/>
        </w:rPr>
        <w:lastRenderedPageBreak/>
        <w:drawing>
          <wp:inline distT="0" distB="0" distL="0" distR="0">
            <wp:extent cx="5725160" cy="2488565"/>
            <wp:effectExtent l="19050" t="0" r="889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725160" cy="2488565"/>
                    </a:xfrm>
                    <a:prstGeom prst="rect">
                      <a:avLst/>
                    </a:prstGeom>
                    <a:noFill/>
                    <a:ln w="9525">
                      <a:noFill/>
                      <a:miter lim="800000"/>
                      <a:headEnd/>
                      <a:tailEnd/>
                    </a:ln>
                  </pic:spPr>
                </pic:pic>
              </a:graphicData>
            </a:graphic>
          </wp:inline>
        </w:drawing>
      </w:r>
    </w:p>
    <w:p w:rsidR="00DF5B24" w:rsidRPr="00785703" w:rsidRDefault="00DF5B24" w:rsidP="00DF5B24">
      <w:pPr>
        <w:jc w:val="both"/>
        <w:rPr>
          <w:rFonts w:ascii="Times New Roman" w:hAnsi="Times New Roman"/>
          <w:sz w:val="28"/>
          <w:szCs w:val="28"/>
        </w:rPr>
      </w:pPr>
    </w:p>
    <w:p w:rsidR="00DF5B24" w:rsidRPr="00785703" w:rsidRDefault="00DF5B24" w:rsidP="00DF5B24">
      <w:pPr>
        <w:bidi/>
        <w:jc w:val="both"/>
        <w:rPr>
          <w:rFonts w:ascii="Times New Roman" w:hAnsi="Times New Roman"/>
          <w:sz w:val="28"/>
          <w:szCs w:val="28"/>
          <w:rtl/>
        </w:rPr>
      </w:pP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sz w:val="28"/>
          <w:szCs w:val="28"/>
          <w:rtl/>
          <w:lang w:bidi="fa-IR"/>
        </w:rPr>
        <w:t xml:space="preserve">برای اینکه بتوانید از تعاریفی که در این قسمت انجام داده اید در عملیاتهای مختلف ماژول مدیریت خرید و فروش استفاده کنید باید در تنظیمات فروش گزینه ی " کد ویژه </w:t>
      </w:r>
      <w:r w:rsidRPr="00785703">
        <w:rPr>
          <w:rFonts w:ascii="Times New Roman" w:hAnsi="Times New Roman"/>
          <w:sz w:val="28"/>
          <w:szCs w:val="28"/>
          <w:rtl/>
          <w:lang w:val="en-US" w:bidi="fa-IR"/>
        </w:rPr>
        <w:t xml:space="preserve">2 </w:t>
      </w:r>
      <w:r w:rsidRPr="00785703">
        <w:rPr>
          <w:rFonts w:ascii="Times New Roman" w:hAnsi="Times New Roman"/>
          <w:sz w:val="28"/>
          <w:szCs w:val="28"/>
          <w:rtl/>
          <w:lang w:bidi="fa-IR"/>
        </w:rPr>
        <w:t>از جدول کنترل شود؟" را فعال کنید.</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sz w:val="28"/>
          <w:szCs w:val="28"/>
          <w:rtl/>
          <w:lang w:bidi="fa-IR"/>
        </w:rPr>
        <w:t xml:space="preserve">به این ترتیب برنامه کنترل می کند که کد ویژه </w:t>
      </w:r>
      <w:r w:rsidRPr="00785703">
        <w:rPr>
          <w:rFonts w:ascii="Times New Roman" w:hAnsi="Times New Roman"/>
          <w:sz w:val="28"/>
          <w:szCs w:val="28"/>
          <w:rtl/>
          <w:lang w:val="en-US" w:bidi="fa-IR"/>
        </w:rPr>
        <w:t xml:space="preserve">2 </w:t>
      </w:r>
      <w:r w:rsidRPr="00785703">
        <w:rPr>
          <w:rFonts w:ascii="Times New Roman" w:hAnsi="Times New Roman"/>
          <w:sz w:val="28"/>
          <w:szCs w:val="28"/>
          <w:rtl/>
          <w:lang w:bidi="fa-IR"/>
        </w:rPr>
        <w:t xml:space="preserve">وارد شده در این قسمت تعریف شده است یا نه . در صورتی که کد ویژه 2موردنظر در این قسمت تعریف نشده باشد امکان استفاده از آن وجود نخواهد داشت. </w:t>
      </w:r>
    </w:p>
    <w:p w:rsidR="00DF5B24" w:rsidRPr="00785703" w:rsidRDefault="00DF5B24" w:rsidP="00DF5B24">
      <w:pPr>
        <w:jc w:val="both"/>
        <w:rPr>
          <w:rFonts w:ascii="Times New Roman" w:hAnsi="Times New Roman"/>
          <w:sz w:val="28"/>
          <w:szCs w:val="28"/>
        </w:rPr>
      </w:pPr>
    </w:p>
    <w:p w:rsidR="00DF5B24" w:rsidRPr="00785703" w:rsidRDefault="00DF5B24" w:rsidP="00DF5B24">
      <w:pPr>
        <w:jc w:val="both"/>
        <w:rPr>
          <w:rFonts w:ascii="Times New Roman" w:hAnsi="Times New Roman"/>
          <w:sz w:val="28"/>
          <w:szCs w:val="28"/>
        </w:rPr>
      </w:pPr>
    </w:p>
    <w:p w:rsidR="00DF5B24" w:rsidRPr="00785703" w:rsidRDefault="00DF5B24" w:rsidP="00DF5B24">
      <w:pPr>
        <w:bidi/>
        <w:jc w:val="both"/>
        <w:rPr>
          <w:rFonts w:ascii="Times New Roman" w:hAnsi="Times New Roman"/>
          <w:b/>
          <w:bCs/>
          <w:sz w:val="28"/>
          <w:szCs w:val="28"/>
          <w:rtl/>
          <w:lang w:bidi="fa-IR"/>
        </w:rPr>
      </w:pPr>
      <w:r w:rsidRPr="00785703">
        <w:rPr>
          <w:rFonts w:ascii="Times New Roman" w:hAnsi="Times New Roman"/>
          <w:b/>
          <w:bCs/>
          <w:sz w:val="28"/>
          <w:szCs w:val="28"/>
          <w:rtl/>
          <w:lang w:bidi="fa-IR"/>
        </w:rPr>
        <w:t>کد :</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sz w:val="28"/>
          <w:szCs w:val="28"/>
          <w:rtl/>
          <w:lang w:bidi="fa-IR"/>
        </w:rPr>
        <w:t xml:space="preserve">ارزشی که برای کد ویژه </w:t>
      </w:r>
      <w:r w:rsidRPr="00785703">
        <w:rPr>
          <w:rFonts w:ascii="Times New Roman" w:hAnsi="Times New Roman"/>
          <w:sz w:val="28"/>
          <w:szCs w:val="28"/>
          <w:rtl/>
          <w:lang w:val="en-US" w:bidi="fa-IR"/>
        </w:rPr>
        <w:t xml:space="preserve">2 </w:t>
      </w:r>
      <w:r w:rsidRPr="00785703">
        <w:rPr>
          <w:rFonts w:ascii="Times New Roman" w:hAnsi="Times New Roman"/>
          <w:sz w:val="28"/>
          <w:szCs w:val="28"/>
          <w:rtl/>
          <w:lang w:bidi="fa-IR"/>
        </w:rPr>
        <w:t>در نظر گرفته ایم در این فیلد وارد خواهد شد. کدی که وارد می شود حداکثر می تواند شامل یک کاراکتر باشد.</w:t>
      </w:r>
    </w:p>
    <w:p w:rsidR="00DF5B24" w:rsidRPr="00785703" w:rsidRDefault="00DF5B24" w:rsidP="00DF5B24">
      <w:pPr>
        <w:jc w:val="both"/>
        <w:rPr>
          <w:rFonts w:ascii="Times New Roman" w:hAnsi="Times New Roman"/>
          <w:sz w:val="28"/>
          <w:szCs w:val="28"/>
        </w:rPr>
      </w:pPr>
    </w:p>
    <w:p w:rsidR="00DF5B24" w:rsidRPr="00785703" w:rsidRDefault="00DF5B24" w:rsidP="00DF5B24">
      <w:pPr>
        <w:bidi/>
        <w:jc w:val="both"/>
        <w:rPr>
          <w:rFonts w:ascii="Times New Roman" w:hAnsi="Times New Roman"/>
          <w:b/>
          <w:bCs/>
          <w:sz w:val="28"/>
          <w:szCs w:val="28"/>
          <w:rtl/>
          <w:lang w:bidi="fa-IR"/>
        </w:rPr>
      </w:pPr>
      <w:r w:rsidRPr="00785703">
        <w:rPr>
          <w:rFonts w:ascii="Times New Roman" w:hAnsi="Times New Roman"/>
          <w:b/>
          <w:bCs/>
          <w:sz w:val="28"/>
          <w:szCs w:val="28"/>
          <w:rtl/>
          <w:lang w:bidi="fa-IR"/>
        </w:rPr>
        <w:t>شرح :</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sz w:val="28"/>
          <w:szCs w:val="28"/>
          <w:rtl/>
          <w:lang w:bidi="fa-IR"/>
        </w:rPr>
        <w:t xml:space="preserve">توضیحات مربوط به کد ویژه </w:t>
      </w:r>
      <w:r w:rsidRPr="00785703">
        <w:rPr>
          <w:rFonts w:ascii="Times New Roman" w:hAnsi="Times New Roman"/>
          <w:sz w:val="28"/>
          <w:szCs w:val="28"/>
          <w:rtl/>
          <w:lang w:val="en-US" w:bidi="fa-IR"/>
        </w:rPr>
        <w:t xml:space="preserve">2 </w:t>
      </w:r>
      <w:r w:rsidRPr="00785703">
        <w:rPr>
          <w:rFonts w:ascii="Times New Roman" w:hAnsi="Times New Roman"/>
          <w:sz w:val="28"/>
          <w:szCs w:val="28"/>
          <w:rtl/>
          <w:lang w:bidi="fa-IR"/>
        </w:rPr>
        <w:t>که تعریف می کنید را در این وارد کنید.</w:t>
      </w:r>
    </w:p>
    <w:p w:rsidR="00DF5B24" w:rsidRPr="00785703" w:rsidRDefault="00DF5B24" w:rsidP="00DF5B24">
      <w:pPr>
        <w:jc w:val="both"/>
        <w:rPr>
          <w:rFonts w:ascii="Times New Roman" w:hAnsi="Times New Roman"/>
          <w:sz w:val="28"/>
          <w:szCs w:val="28"/>
        </w:rPr>
      </w:pPr>
    </w:p>
    <w:p w:rsidR="00DF5B24" w:rsidRPr="00785703" w:rsidRDefault="00DF5B24" w:rsidP="00DF5B24">
      <w:pPr>
        <w:bidi/>
        <w:jc w:val="both"/>
        <w:rPr>
          <w:rFonts w:ascii="Times New Roman" w:hAnsi="Times New Roman"/>
          <w:b/>
          <w:bCs/>
          <w:sz w:val="28"/>
          <w:szCs w:val="28"/>
          <w:rtl/>
          <w:lang w:bidi="fa-IR"/>
        </w:rPr>
      </w:pPr>
      <w:r w:rsidRPr="00785703">
        <w:rPr>
          <w:rFonts w:ascii="Times New Roman" w:hAnsi="Times New Roman"/>
          <w:b/>
          <w:bCs/>
          <w:sz w:val="28"/>
          <w:szCs w:val="28"/>
          <w:rtl/>
          <w:lang w:bidi="fa-IR"/>
        </w:rPr>
        <w:t>کد حساب :</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sz w:val="28"/>
          <w:szCs w:val="28"/>
          <w:rtl/>
          <w:lang w:bidi="fa-IR"/>
        </w:rPr>
        <w:t xml:space="preserve">کد حساب مربوط به کد ویژه 2 در این فیلد مشخص می شود. زمانی که عملیات حسابداری رسید انبار را انجام می دهید ، درثبت حسابداری هزینه ها ی مربوطه از کد حسابی که در این فیلد وارد شده استفاده خواهد شد. </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noProof/>
          <w:sz w:val="28"/>
          <w:szCs w:val="28"/>
          <w:lang w:val="en-US" w:eastAsia="en-US"/>
        </w:rPr>
        <w:lastRenderedPageBreak/>
        <w:drawing>
          <wp:inline distT="0" distB="0" distL="0" distR="0">
            <wp:extent cx="3371215" cy="2313305"/>
            <wp:effectExtent l="19050" t="0" r="635"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371215" cy="2313305"/>
                    </a:xfrm>
                    <a:prstGeom prst="rect">
                      <a:avLst/>
                    </a:prstGeom>
                    <a:noFill/>
                    <a:ln w="9525">
                      <a:noFill/>
                      <a:miter lim="800000"/>
                      <a:headEnd/>
                      <a:tailEnd/>
                    </a:ln>
                  </pic:spPr>
                </pic:pic>
              </a:graphicData>
            </a:graphic>
          </wp:inline>
        </w:drawing>
      </w:r>
    </w:p>
    <w:p w:rsidR="00DF5B24" w:rsidRPr="00785703" w:rsidRDefault="00DF5B24" w:rsidP="00DF5B24">
      <w:pPr>
        <w:bidi/>
        <w:jc w:val="both"/>
        <w:rPr>
          <w:rFonts w:ascii="Times New Roman" w:hAnsi="Times New Roman"/>
          <w:sz w:val="28"/>
          <w:szCs w:val="28"/>
          <w:rtl/>
          <w:lang w:bidi="fa-IR"/>
        </w:rPr>
      </w:pPr>
    </w:p>
    <w:p w:rsidR="00DF5B24" w:rsidRPr="00785703" w:rsidRDefault="00DF5B24" w:rsidP="00DF5B24">
      <w:pPr>
        <w:bidi/>
        <w:rPr>
          <w:rFonts w:ascii="Times New Roman" w:hAnsi="Times New Roman"/>
          <w:b/>
          <w:bCs/>
          <w:sz w:val="28"/>
          <w:szCs w:val="28"/>
          <w:lang w:bidi="fa-IR"/>
        </w:rPr>
      </w:pPr>
      <w:bookmarkStart w:id="3" w:name="N_35_03_03_M_1_P_17"/>
      <w:bookmarkEnd w:id="3"/>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مشاهده و اصلاح آخرین شماره استفاده شده در اسناد :</w:t>
      </w:r>
    </w:p>
    <w:p w:rsidR="00DF5B24" w:rsidRPr="00785703" w:rsidRDefault="00DF5B24" w:rsidP="00DF5B24">
      <w:pPr>
        <w:bidi/>
        <w:rPr>
          <w:rFonts w:ascii="Times New Roman" w:hAnsi="Times New Roman"/>
          <w:sz w:val="28"/>
          <w:szCs w:val="28"/>
        </w:rPr>
      </w:pPr>
      <w:r w:rsidRPr="00785703">
        <w:rPr>
          <w:rFonts w:ascii="Times New Roman" w:hAnsi="Times New Roman"/>
          <w:noProof/>
          <w:sz w:val="28"/>
          <w:szCs w:val="28"/>
          <w:lang w:val="en-US" w:eastAsia="en-US"/>
        </w:rPr>
        <w:drawing>
          <wp:inline distT="0" distB="0" distL="0" distR="0">
            <wp:extent cx="2361565" cy="2345690"/>
            <wp:effectExtent l="19050" t="0" r="635"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361565" cy="2345690"/>
                    </a:xfrm>
                    <a:prstGeom prst="rect">
                      <a:avLst/>
                    </a:prstGeom>
                    <a:noFill/>
                    <a:ln w="9525">
                      <a:noFill/>
                      <a:miter lim="800000"/>
                      <a:headEnd/>
                      <a:tailEnd/>
                    </a:ln>
                  </pic:spPr>
                </pic:pic>
              </a:graphicData>
            </a:graphic>
          </wp:inline>
        </w:drawing>
      </w:r>
    </w:p>
    <w:p w:rsidR="00DF5B24" w:rsidRPr="00785703" w:rsidRDefault="00DF5B24" w:rsidP="00DF5B24">
      <w:pPr>
        <w:jc w:val="both"/>
        <w:rPr>
          <w:rFonts w:ascii="Times New Roman" w:hAnsi="Times New Roman"/>
          <w:b/>
          <w:bCs/>
          <w:sz w:val="28"/>
          <w:szCs w:val="28"/>
        </w:rPr>
      </w:pPr>
    </w:p>
    <w:p w:rsidR="00DF5B24" w:rsidRPr="00785703" w:rsidRDefault="00DF5B24" w:rsidP="00DF5B24">
      <w:pPr>
        <w:jc w:val="both"/>
        <w:rPr>
          <w:rFonts w:ascii="Times New Roman" w:hAnsi="Times New Roman"/>
          <w:b/>
          <w:bCs/>
          <w:sz w:val="28"/>
          <w:szCs w:val="28"/>
        </w:rPr>
      </w:pP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 xml:space="preserve">با استفاده از این قسمت می توانید برای فاکتور ، بارنامه ، سفارش و نقل و انتقال بین انبارها که قصد ثبت آنها را دارید، اولین شماره را تعریف کنید. همچنین در مورد اسنادی که هم اکنون در حال ثبت انها هستید ، با استفاده از این می توانید بدون اینکه شماره های قبلی تغییر کنند شماره هایی که بعد از این وارد خواهند شد را تغییر دهید. شماره ای که در این قسمت وارد کنید بعنوان اولین شماره در نظر گرفته شده و شماره های پس از آن ، براساس این شماره مرتب خواهند شد. </w:t>
      </w:r>
    </w:p>
    <w:p w:rsidR="00DF5B24" w:rsidRPr="00785703" w:rsidRDefault="00DF5B24" w:rsidP="00DF5B24">
      <w:pPr>
        <w:bidi/>
        <w:rPr>
          <w:rFonts w:ascii="Times New Roman" w:hAnsi="Times New Roman"/>
          <w:sz w:val="28"/>
          <w:szCs w:val="28"/>
          <w:rtl/>
          <w:lang w:bidi="fa-IR"/>
        </w:rPr>
      </w:pPr>
    </w:p>
    <w:p w:rsidR="00DF5B24" w:rsidRPr="00785703" w:rsidRDefault="00DF5B24" w:rsidP="00DF5B24">
      <w:pPr>
        <w:bidi/>
        <w:rPr>
          <w:rFonts w:ascii="Times New Roman" w:hAnsi="Times New Roman"/>
          <w:sz w:val="28"/>
          <w:szCs w:val="28"/>
          <w:rtl/>
          <w:lang w:bidi="fa-IR"/>
        </w:rPr>
      </w:pPr>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 xml:space="preserve">شرح و تنظیم : </w:t>
      </w:r>
    </w:p>
    <w:p w:rsidR="00DF5B24" w:rsidRPr="00785703" w:rsidRDefault="00DF5B24" w:rsidP="00DF5B24">
      <w:pPr>
        <w:bidi/>
        <w:rPr>
          <w:rFonts w:ascii="Times New Roman" w:hAnsi="Times New Roman"/>
          <w:sz w:val="28"/>
          <w:szCs w:val="28"/>
          <w:rtl/>
          <w:lang w:bidi="fa-IR"/>
        </w:rPr>
      </w:pPr>
      <w:bookmarkStart w:id="4" w:name="N_35_03_04_M_1_P_19"/>
      <w:bookmarkEnd w:id="4"/>
      <w:r w:rsidRPr="00785703">
        <w:rPr>
          <w:rFonts w:ascii="Times New Roman" w:hAnsi="Times New Roman"/>
          <w:noProof/>
          <w:sz w:val="28"/>
          <w:szCs w:val="28"/>
          <w:lang w:val="en-US" w:eastAsia="en-US"/>
        </w:rPr>
        <w:lastRenderedPageBreak/>
        <w:drawing>
          <wp:inline distT="0" distB="0" distL="0" distR="0">
            <wp:extent cx="2941955" cy="2250440"/>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941955" cy="2250440"/>
                    </a:xfrm>
                    <a:prstGeom prst="rect">
                      <a:avLst/>
                    </a:prstGeom>
                    <a:noFill/>
                    <a:ln w="9525">
                      <a:noFill/>
                      <a:miter lim="800000"/>
                      <a:headEnd/>
                      <a:tailEnd/>
                    </a:ln>
                  </pic:spPr>
                </pic:pic>
              </a:graphicData>
            </a:graphic>
          </wp:inline>
        </w:drawing>
      </w:r>
    </w:p>
    <w:p w:rsidR="00DF5B24" w:rsidRPr="00785703" w:rsidRDefault="00DF5B24" w:rsidP="00DF5B24">
      <w:pPr>
        <w:bidi/>
        <w:jc w:val="both"/>
        <w:rPr>
          <w:rFonts w:ascii="Times New Roman" w:hAnsi="Times New Roman"/>
          <w:sz w:val="28"/>
          <w:szCs w:val="28"/>
          <w:rtl/>
          <w:lang w:bidi="fa-IR"/>
        </w:rPr>
      </w:pP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sz w:val="28"/>
          <w:szCs w:val="28"/>
          <w:rtl/>
          <w:lang w:bidi="fa-IR"/>
        </w:rPr>
        <w:t>با استفاده از این قسمت می توانید شرح مربوط به سفارش های مشتری ، بارنامه فروش و فاکتورهای آن را وارد کنید. با دادن شماره سند ، می توانید در فیلد شرح مربوطه ، تغییرات مورد نظر را اعمال نمائید.</w:t>
      </w:r>
    </w:p>
    <w:p w:rsidR="00DF5B24" w:rsidRPr="00785703" w:rsidRDefault="00DF5B24" w:rsidP="00DF5B24">
      <w:pPr>
        <w:jc w:val="both"/>
        <w:rPr>
          <w:rFonts w:ascii="Times New Roman" w:hAnsi="Times New Roman"/>
          <w:b/>
          <w:bCs/>
          <w:sz w:val="28"/>
          <w:szCs w:val="28"/>
        </w:rPr>
      </w:pPr>
      <w:bookmarkStart w:id="5" w:name="N_35_03_05_M_1_P_42"/>
      <w:bookmarkEnd w:id="5"/>
    </w:p>
    <w:p w:rsidR="00DF5B24" w:rsidRPr="00785703" w:rsidRDefault="00DF5B24" w:rsidP="00DF5B24">
      <w:pPr>
        <w:bidi/>
        <w:jc w:val="both"/>
        <w:rPr>
          <w:rFonts w:ascii="Times New Roman" w:hAnsi="Times New Roman"/>
          <w:b/>
          <w:bCs/>
          <w:sz w:val="28"/>
          <w:szCs w:val="28"/>
          <w:rtl/>
          <w:lang w:bidi="fa-IR"/>
        </w:rPr>
      </w:pPr>
      <w:r w:rsidRPr="00785703">
        <w:rPr>
          <w:rFonts w:ascii="Times New Roman" w:hAnsi="Times New Roman"/>
          <w:b/>
          <w:bCs/>
          <w:sz w:val="28"/>
          <w:szCs w:val="28"/>
          <w:rtl/>
          <w:lang w:bidi="fa-IR"/>
        </w:rPr>
        <w:t>مرتب سازی شماره سری :</w:t>
      </w:r>
    </w:p>
    <w:p w:rsidR="00DF5B24" w:rsidRPr="00785703" w:rsidRDefault="00DF5B24" w:rsidP="00DF5B24">
      <w:pPr>
        <w:bidi/>
        <w:jc w:val="both"/>
        <w:rPr>
          <w:rFonts w:ascii="Times New Roman" w:hAnsi="Times New Roman"/>
          <w:b/>
          <w:bCs/>
          <w:sz w:val="28"/>
          <w:szCs w:val="28"/>
          <w:rtl/>
          <w:lang w:bidi="fa-IR"/>
        </w:rPr>
      </w:pPr>
      <w:r w:rsidRPr="00785703">
        <w:rPr>
          <w:rFonts w:ascii="Times New Roman" w:hAnsi="Times New Roman"/>
          <w:b/>
          <w:bCs/>
          <w:noProof/>
          <w:sz w:val="28"/>
          <w:szCs w:val="28"/>
          <w:lang w:val="en-US" w:eastAsia="en-US"/>
        </w:rPr>
        <w:drawing>
          <wp:inline distT="0" distB="0" distL="0" distR="0">
            <wp:extent cx="1908175" cy="1208405"/>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908175" cy="1208405"/>
                    </a:xfrm>
                    <a:prstGeom prst="rect">
                      <a:avLst/>
                    </a:prstGeom>
                    <a:noFill/>
                    <a:ln w="9525">
                      <a:noFill/>
                      <a:miter lim="800000"/>
                      <a:headEnd/>
                      <a:tailEnd/>
                    </a:ln>
                  </pic:spPr>
                </pic:pic>
              </a:graphicData>
            </a:graphic>
          </wp:inline>
        </w:drawing>
      </w:r>
    </w:p>
    <w:p w:rsidR="00DF5B24" w:rsidRPr="00785703" w:rsidRDefault="00DF5B24" w:rsidP="00DF5B24">
      <w:pPr>
        <w:rPr>
          <w:rFonts w:ascii="Times New Roman" w:hAnsi="Times New Roman"/>
          <w:sz w:val="28"/>
          <w:szCs w:val="28"/>
        </w:rPr>
      </w:pP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 xml:space="preserve">شرکتهایی که در بخش تنظیمات عمومی ، گزینه ی " پیگیری کد سری" را فعال کرده اند ، می توانند از این قسمت استفاده نمایند. </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 xml:space="preserve">با استفاده از این قسمت می توانید برای اسنادی که قصد ثبت آنها را داریدلب ، اولین سری را تعریف کنید. همچنین در مورد اسنادی که هم اکنون در حال ثبت انها هستید ، با استفاده از این می توانید بدون اینکه سری های قبلی تغییر کنند سری هایی که بعد از این وارد خواهند شد را تغییر دهید. سری ای که در این قسمت وارد کنید بعنوان اولین کد سری در نظر گرفته شده و شماره های پس از آن  براساس این کد سری مرتب خواهند شد. </w:t>
      </w:r>
    </w:p>
    <w:p w:rsidR="00DF5B24" w:rsidRPr="00785703" w:rsidRDefault="00DF5B24" w:rsidP="00DF5B24">
      <w:pPr>
        <w:bidi/>
        <w:rPr>
          <w:rFonts w:ascii="Times New Roman" w:hAnsi="Times New Roman"/>
          <w:sz w:val="28"/>
          <w:szCs w:val="28"/>
          <w:rtl/>
          <w:lang w:bidi="fa-IR"/>
        </w:rPr>
      </w:pPr>
    </w:p>
    <w:p w:rsidR="00DF5B24" w:rsidRPr="00785703" w:rsidRDefault="00DF5B24" w:rsidP="00DF5B24">
      <w:pPr>
        <w:bidi/>
        <w:jc w:val="both"/>
        <w:rPr>
          <w:rStyle w:val="Style12ptBold"/>
          <w:rFonts w:ascii="Times New Roman" w:hAnsi="Times New Roman"/>
          <w:sz w:val="28"/>
          <w:szCs w:val="28"/>
          <w:rtl/>
          <w:lang w:bidi="fa-IR"/>
        </w:rPr>
      </w:pPr>
      <w:r w:rsidRPr="00785703">
        <w:rPr>
          <w:rStyle w:val="Style12ptBold"/>
          <w:rFonts w:ascii="Times New Roman" w:hAnsi="Times New Roman"/>
          <w:sz w:val="28"/>
          <w:szCs w:val="28"/>
          <w:rtl/>
          <w:lang w:bidi="fa-IR"/>
        </w:rPr>
        <w:t>سری :</w:t>
      </w:r>
    </w:p>
    <w:p w:rsidR="00DF5B24" w:rsidRPr="00785703" w:rsidRDefault="00DF5B24" w:rsidP="00DF5B24">
      <w:pPr>
        <w:bidi/>
        <w:jc w:val="both"/>
        <w:rPr>
          <w:rStyle w:val="Style12ptBold"/>
          <w:rFonts w:ascii="Times New Roman" w:hAnsi="Times New Roman"/>
          <w:b/>
          <w:bCs w:val="0"/>
          <w:sz w:val="28"/>
          <w:szCs w:val="28"/>
          <w:rtl/>
          <w:lang w:bidi="fa-IR"/>
        </w:rPr>
      </w:pPr>
      <w:r w:rsidRPr="00785703">
        <w:rPr>
          <w:rStyle w:val="Style12ptBold"/>
          <w:rFonts w:ascii="Times New Roman" w:hAnsi="Times New Roman"/>
          <w:b/>
          <w:sz w:val="28"/>
          <w:szCs w:val="28"/>
          <w:rtl/>
          <w:lang w:bidi="fa-IR"/>
        </w:rPr>
        <w:t xml:space="preserve">در این فیلد شماره سری ای را که قصد تنظیم ثبتهای مربوط به ان را دارید وارد می کنید. اگر شماره ای که وارد می کنیم اولین شماره سری نباشد، می توانید این فیلد را خالی بگذارید. </w:t>
      </w:r>
    </w:p>
    <w:p w:rsidR="00DF5B24" w:rsidRPr="00785703" w:rsidRDefault="00DF5B24" w:rsidP="00DF5B24">
      <w:pPr>
        <w:bidi/>
        <w:rPr>
          <w:rFonts w:ascii="Times New Roman" w:hAnsi="Times New Roman"/>
          <w:b/>
          <w:bCs/>
          <w:sz w:val="28"/>
          <w:szCs w:val="28"/>
          <w:rtl/>
          <w:lang w:bidi="fa-IR"/>
        </w:rPr>
      </w:pPr>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شماره :</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در فیلد سری آخرین شماره سری به طور اتوماتیک وارد خواهد شد.در این فیلد می توانید شماره ای را که بعنوان اولین شماره در نظر گرفته اید وارد کنید. با کلیک کردن گزینه تأئید، ثبت های بعدی از شماره ای که وارد کرده اید به ترتیب شماره گذاری خواهند شد.</w:t>
      </w:r>
    </w:p>
    <w:p w:rsidR="00DF5B24" w:rsidRPr="00785703" w:rsidRDefault="00DF5B24" w:rsidP="00DF5B24">
      <w:pPr>
        <w:jc w:val="both"/>
        <w:rPr>
          <w:rStyle w:val="Style12ptBold"/>
          <w:rFonts w:ascii="Times New Roman" w:hAnsi="Times New Roman"/>
          <w:sz w:val="28"/>
          <w:szCs w:val="28"/>
          <w:rtl/>
        </w:rPr>
      </w:pPr>
      <w:bookmarkStart w:id="6" w:name="_Toc128809762"/>
      <w:bookmarkStart w:id="7" w:name="N_35_03_06_M_1_P_20"/>
      <w:bookmarkStart w:id="8" w:name="_Toc529682387"/>
      <w:bookmarkEnd w:id="6"/>
      <w:bookmarkEnd w:id="7"/>
    </w:p>
    <w:p w:rsidR="00DF5B24" w:rsidRPr="00785703" w:rsidRDefault="00DF5B24" w:rsidP="00DF5B24">
      <w:pPr>
        <w:jc w:val="both"/>
        <w:rPr>
          <w:rStyle w:val="Style12ptBold"/>
          <w:rFonts w:ascii="Times New Roman" w:hAnsi="Times New Roman"/>
          <w:sz w:val="28"/>
          <w:szCs w:val="28"/>
        </w:rPr>
      </w:pPr>
    </w:p>
    <w:p w:rsidR="00DF5B24" w:rsidRPr="00785703" w:rsidRDefault="00DF5B24" w:rsidP="00DF5B24">
      <w:pPr>
        <w:jc w:val="both"/>
        <w:rPr>
          <w:rFonts w:ascii="Times New Roman" w:hAnsi="Times New Roman"/>
          <w:sz w:val="28"/>
          <w:szCs w:val="28"/>
        </w:rPr>
      </w:pPr>
    </w:p>
    <w:p w:rsidR="00DF5B24" w:rsidRPr="00785703" w:rsidRDefault="00DF5B24" w:rsidP="00DF5B24">
      <w:pPr>
        <w:bidi/>
        <w:jc w:val="both"/>
        <w:rPr>
          <w:rFonts w:ascii="Times New Roman" w:hAnsi="Times New Roman"/>
          <w:b/>
          <w:bCs/>
          <w:sz w:val="28"/>
          <w:szCs w:val="28"/>
          <w:rtl/>
          <w:lang w:bidi="fa-IR"/>
        </w:rPr>
      </w:pPr>
      <w:r>
        <w:rPr>
          <w:rFonts w:ascii="Times New Roman" w:hAnsi="Times New Roman" w:hint="cs"/>
          <w:b/>
          <w:bCs/>
          <w:sz w:val="28"/>
          <w:szCs w:val="28"/>
          <w:rtl/>
          <w:lang w:bidi="fa-IR"/>
        </w:rPr>
        <w:t>اصلاح</w:t>
      </w:r>
      <w:r w:rsidRPr="00785703">
        <w:rPr>
          <w:rFonts w:ascii="Times New Roman" w:hAnsi="Times New Roman"/>
          <w:b/>
          <w:bCs/>
          <w:sz w:val="28"/>
          <w:szCs w:val="28"/>
          <w:rtl/>
          <w:lang w:bidi="fa-IR"/>
        </w:rPr>
        <w:t xml:space="preserve"> کد ویزیتور :</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noProof/>
          <w:sz w:val="28"/>
          <w:szCs w:val="28"/>
          <w:rtl/>
          <w:lang w:val="en-US" w:eastAsia="en-US"/>
        </w:rPr>
        <w:drawing>
          <wp:anchor distT="0" distB="0" distL="114300" distR="114300" simplePos="0" relativeHeight="251659264" behindDoc="0" locked="0" layoutInCell="1" allowOverlap="1">
            <wp:simplePos x="0" y="0"/>
            <wp:positionH relativeFrom="column">
              <wp:posOffset>3255010</wp:posOffset>
            </wp:positionH>
            <wp:positionV relativeFrom="paragraph">
              <wp:posOffset>173990</wp:posOffset>
            </wp:positionV>
            <wp:extent cx="2286635" cy="1550035"/>
            <wp:effectExtent l="19050" t="0" r="0" b="0"/>
            <wp:wrapSquare wrapText="bothSides"/>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286635" cy="1550035"/>
                    </a:xfrm>
                    <a:prstGeom prst="rect">
                      <a:avLst/>
                    </a:prstGeom>
                    <a:noFill/>
                    <a:ln w="9525">
                      <a:noFill/>
                      <a:miter lim="800000"/>
                      <a:headEnd/>
                      <a:tailEnd/>
                    </a:ln>
                  </pic:spPr>
                </pic:pic>
              </a:graphicData>
            </a:graphic>
          </wp:anchor>
        </w:drawing>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sz w:val="28"/>
          <w:szCs w:val="28"/>
          <w:rtl/>
          <w:lang w:bidi="fa-IR"/>
        </w:rPr>
        <w:t>شرکتهایی که از ویزیتور استفاده می کنند ، می توانند از این قسمت برای تغییرشماره ویزیتوری که قبلاً درثبت های فاکتور وبارنامه وارد شده استفاده کنند.</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sz w:val="28"/>
          <w:szCs w:val="28"/>
          <w:rtl/>
          <w:lang w:bidi="fa-IR"/>
        </w:rPr>
        <w:t>پس از انتخاب بارنامه ویا فاکتور ،با وارد کردن شماره سند و شماره ویزیتورکه وارد کردن آن خواسته میشود می توان کد را تغییر داد.</w:t>
      </w:r>
    </w:p>
    <w:p w:rsidR="00DF5B24" w:rsidRPr="00785703" w:rsidRDefault="00DF5B24" w:rsidP="00DF5B24">
      <w:pPr>
        <w:bidi/>
        <w:jc w:val="both"/>
        <w:rPr>
          <w:rFonts w:ascii="Times New Roman" w:hAnsi="Times New Roman"/>
          <w:sz w:val="28"/>
          <w:szCs w:val="28"/>
          <w:rtl/>
          <w:lang w:bidi="fa-IR"/>
        </w:rPr>
      </w:pPr>
    </w:p>
    <w:p w:rsidR="00DF5B24" w:rsidRPr="00785703" w:rsidRDefault="00DF5B24" w:rsidP="00DF5B24">
      <w:pPr>
        <w:bidi/>
        <w:jc w:val="both"/>
        <w:rPr>
          <w:rFonts w:ascii="Times New Roman" w:hAnsi="Times New Roman"/>
          <w:sz w:val="28"/>
          <w:szCs w:val="28"/>
          <w:rtl/>
          <w:lang w:bidi="fa-IR"/>
        </w:rPr>
      </w:pPr>
    </w:p>
    <w:p w:rsidR="00DF5B24" w:rsidRPr="00785703" w:rsidRDefault="00DF5B24" w:rsidP="00DF5B24">
      <w:pPr>
        <w:bidi/>
        <w:jc w:val="both"/>
        <w:rPr>
          <w:rFonts w:ascii="Times New Roman" w:hAnsi="Times New Roman"/>
          <w:sz w:val="28"/>
          <w:szCs w:val="28"/>
          <w:rtl/>
          <w:lang w:bidi="fa-IR"/>
        </w:rPr>
      </w:pPr>
    </w:p>
    <w:p w:rsidR="00DF5B24" w:rsidRPr="00785703" w:rsidRDefault="00DF5B24" w:rsidP="00DF5B24">
      <w:pPr>
        <w:bidi/>
        <w:jc w:val="both"/>
        <w:rPr>
          <w:rFonts w:ascii="Times New Roman" w:hAnsi="Times New Roman"/>
          <w:sz w:val="28"/>
          <w:szCs w:val="28"/>
          <w:rtl/>
          <w:lang w:bidi="fa-IR"/>
        </w:rPr>
      </w:pPr>
    </w:p>
    <w:p w:rsidR="00DF5B24" w:rsidRPr="00785703" w:rsidRDefault="00DF5B24" w:rsidP="00DF5B24">
      <w:pPr>
        <w:bidi/>
        <w:jc w:val="both"/>
        <w:rPr>
          <w:rFonts w:ascii="Times New Roman" w:hAnsi="Times New Roman"/>
          <w:sz w:val="28"/>
          <w:szCs w:val="28"/>
          <w:rtl/>
          <w:lang w:bidi="fa-IR"/>
        </w:rPr>
      </w:pPr>
    </w:p>
    <w:p w:rsidR="00DF5B24" w:rsidRPr="00785703" w:rsidRDefault="00DF5B24" w:rsidP="00DF5B24">
      <w:pPr>
        <w:bidi/>
        <w:jc w:val="both"/>
        <w:rPr>
          <w:rFonts w:ascii="Times New Roman" w:hAnsi="Times New Roman"/>
          <w:sz w:val="28"/>
          <w:szCs w:val="28"/>
          <w:rtl/>
          <w:lang w:bidi="fa-IR"/>
        </w:rPr>
      </w:pPr>
    </w:p>
    <w:p w:rsidR="00DF5B24" w:rsidRPr="00785703" w:rsidRDefault="00DF5B24" w:rsidP="00DF5B24">
      <w:pPr>
        <w:bidi/>
        <w:jc w:val="both"/>
        <w:rPr>
          <w:rFonts w:ascii="Times New Roman" w:hAnsi="Times New Roman"/>
          <w:sz w:val="28"/>
          <w:szCs w:val="28"/>
          <w:rtl/>
          <w:lang w:bidi="fa-IR"/>
        </w:rPr>
      </w:pPr>
    </w:p>
    <w:p w:rsidR="00DF5B24" w:rsidRPr="00785703" w:rsidRDefault="00DF5B24" w:rsidP="00DF5B24">
      <w:pPr>
        <w:bidi/>
        <w:jc w:val="both"/>
        <w:rPr>
          <w:rFonts w:ascii="Times New Roman" w:hAnsi="Times New Roman"/>
          <w:sz w:val="28"/>
          <w:szCs w:val="28"/>
          <w:rtl/>
          <w:lang w:bidi="fa-IR"/>
        </w:rPr>
      </w:pPr>
    </w:p>
    <w:p w:rsidR="00DF5B24" w:rsidRPr="00785703" w:rsidRDefault="00DF5B24" w:rsidP="00DF5B24">
      <w:pPr>
        <w:bidi/>
        <w:jc w:val="both"/>
        <w:rPr>
          <w:rFonts w:ascii="Times New Roman" w:hAnsi="Times New Roman"/>
          <w:sz w:val="28"/>
          <w:szCs w:val="28"/>
          <w:rtl/>
          <w:lang w:bidi="fa-IR"/>
        </w:rPr>
      </w:pPr>
    </w:p>
    <w:p w:rsidR="00DF5B24" w:rsidRPr="00785703" w:rsidRDefault="00DF5B24" w:rsidP="00DF5B24">
      <w:pPr>
        <w:bidi/>
        <w:jc w:val="both"/>
        <w:rPr>
          <w:rFonts w:ascii="Times New Roman" w:hAnsi="Times New Roman"/>
          <w:sz w:val="28"/>
          <w:szCs w:val="28"/>
          <w:rtl/>
          <w:lang w:bidi="fa-IR"/>
        </w:rPr>
      </w:pPr>
    </w:p>
    <w:p w:rsidR="00DF5B24" w:rsidRPr="00785703" w:rsidRDefault="00DF5B24" w:rsidP="00DF5B24">
      <w:pPr>
        <w:bidi/>
        <w:jc w:val="both"/>
        <w:rPr>
          <w:rFonts w:ascii="Times New Roman" w:hAnsi="Times New Roman"/>
          <w:sz w:val="28"/>
          <w:szCs w:val="28"/>
          <w:rtl/>
          <w:lang w:bidi="fa-IR"/>
        </w:rPr>
      </w:pPr>
    </w:p>
    <w:p w:rsidR="00DF5B24" w:rsidRPr="00785703" w:rsidRDefault="00DF5B24" w:rsidP="00DF5B24">
      <w:pPr>
        <w:bidi/>
        <w:jc w:val="both"/>
        <w:rPr>
          <w:rFonts w:ascii="Times New Roman" w:hAnsi="Times New Roman"/>
          <w:b/>
          <w:bCs/>
          <w:sz w:val="28"/>
          <w:szCs w:val="28"/>
          <w:rtl/>
          <w:lang w:bidi="fa-IR"/>
        </w:rPr>
      </w:pPr>
      <w:r w:rsidRPr="00785703">
        <w:rPr>
          <w:rFonts w:ascii="Times New Roman" w:hAnsi="Times New Roman"/>
          <w:b/>
          <w:bCs/>
          <w:sz w:val="28"/>
          <w:szCs w:val="28"/>
          <w:rtl/>
          <w:lang w:bidi="fa-IR"/>
        </w:rPr>
        <w:t xml:space="preserve">معرفی مراکز هزینه : </w:t>
      </w:r>
    </w:p>
    <w:p w:rsidR="00DF5B24" w:rsidRPr="00785703" w:rsidRDefault="00DF5B24" w:rsidP="00DF5B24">
      <w:pPr>
        <w:bidi/>
        <w:rPr>
          <w:rFonts w:ascii="Times New Roman" w:hAnsi="Times New Roman"/>
          <w:sz w:val="28"/>
          <w:szCs w:val="28"/>
          <w:rtl/>
          <w:lang w:bidi="fa-IR"/>
        </w:rPr>
      </w:pPr>
      <w:bookmarkStart w:id="9" w:name="N_35_03_07_M_1_P_18"/>
      <w:bookmarkEnd w:id="8"/>
      <w:bookmarkEnd w:id="9"/>
      <w:r w:rsidRPr="00785703">
        <w:rPr>
          <w:rFonts w:ascii="Times New Roman" w:hAnsi="Times New Roman"/>
          <w:noProof/>
          <w:sz w:val="28"/>
          <w:szCs w:val="28"/>
          <w:lang w:val="en-US" w:eastAsia="en-US"/>
        </w:rPr>
        <w:drawing>
          <wp:inline distT="0" distB="0" distL="0" distR="0">
            <wp:extent cx="5725160" cy="2552065"/>
            <wp:effectExtent l="19050" t="0" r="889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25160" cy="2552065"/>
                    </a:xfrm>
                    <a:prstGeom prst="rect">
                      <a:avLst/>
                    </a:prstGeom>
                    <a:noFill/>
                    <a:ln w="9525">
                      <a:noFill/>
                      <a:miter lim="800000"/>
                      <a:headEnd/>
                      <a:tailEnd/>
                    </a:ln>
                  </pic:spPr>
                </pic:pic>
              </a:graphicData>
            </a:graphic>
          </wp:inline>
        </w:drawing>
      </w:r>
    </w:p>
    <w:p w:rsidR="00DF5B24" w:rsidRPr="00785703" w:rsidRDefault="00DF5B24" w:rsidP="00DF5B24">
      <w:pPr>
        <w:jc w:val="both"/>
        <w:rPr>
          <w:rFonts w:ascii="Times New Roman" w:hAnsi="Times New Roman"/>
          <w:b/>
          <w:bCs/>
          <w:sz w:val="28"/>
          <w:szCs w:val="28"/>
        </w:rPr>
      </w:pPr>
    </w:p>
    <w:p w:rsidR="00DF5B24" w:rsidRPr="00785703" w:rsidRDefault="00DF5B24" w:rsidP="00DF5B24">
      <w:pPr>
        <w:jc w:val="both"/>
        <w:rPr>
          <w:rFonts w:ascii="Times New Roman" w:hAnsi="Times New Roman"/>
          <w:b/>
          <w:bCs/>
          <w:sz w:val="28"/>
          <w:szCs w:val="28"/>
        </w:rPr>
      </w:pP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 xml:space="preserve">هنگام سند حسابداری زدن هزینه یا درآمدهای متفرقه که بی فاکتوربوده و ارتباطی با حساب اشخاص ندارد و همچنین درثبت رسید و حواله انبار که با موجودی کالا در ارتباط هستند ، می توان ازاین قسمت کد هزینه ای که مورد پرسش قرار می گیرند را تعریف کرد. شرکتهایی که ازحسابداری بهای تمام </w:t>
      </w:r>
      <w:r w:rsidRPr="00785703">
        <w:rPr>
          <w:rFonts w:ascii="Times New Roman" w:hAnsi="Times New Roman"/>
          <w:sz w:val="28"/>
          <w:szCs w:val="28"/>
          <w:rtl/>
          <w:lang w:bidi="fa-IR"/>
        </w:rPr>
        <w:lastRenderedPageBreak/>
        <w:t xml:space="preserve">شده(صنعتی) استفاده می کنند ، برای تعیین ورودی خروجی بودن مراکز هزینه می بایست مراکز هزینه را در این قسمت تعریف کنند. </w:t>
      </w:r>
    </w:p>
    <w:p w:rsidR="00DF5B24" w:rsidRPr="00785703" w:rsidRDefault="00DF5B24" w:rsidP="00DF5B24">
      <w:pPr>
        <w:bidi/>
        <w:jc w:val="both"/>
        <w:rPr>
          <w:rStyle w:val="Style12ptBold"/>
          <w:rFonts w:ascii="Times New Roman" w:hAnsi="Times New Roman"/>
          <w:sz w:val="28"/>
          <w:szCs w:val="28"/>
          <w:rtl/>
          <w:lang w:bidi="fa-IR"/>
        </w:rPr>
      </w:pPr>
    </w:p>
    <w:p w:rsidR="00DF5B24" w:rsidRPr="00785703" w:rsidRDefault="00DF5B24" w:rsidP="00DF5B24">
      <w:pPr>
        <w:bidi/>
        <w:jc w:val="both"/>
        <w:rPr>
          <w:rStyle w:val="Style12ptBold"/>
          <w:rFonts w:ascii="Times New Roman" w:hAnsi="Times New Roman"/>
          <w:sz w:val="28"/>
          <w:szCs w:val="28"/>
          <w:rtl/>
          <w:lang w:bidi="fa-IR"/>
        </w:rPr>
      </w:pPr>
      <w:r w:rsidRPr="00785703">
        <w:rPr>
          <w:rStyle w:val="Style12ptBold"/>
          <w:rFonts w:ascii="Times New Roman" w:hAnsi="Times New Roman"/>
          <w:sz w:val="28"/>
          <w:szCs w:val="28"/>
          <w:rtl/>
          <w:lang w:bidi="fa-IR"/>
        </w:rPr>
        <w:t>کد هزینه :</w:t>
      </w:r>
    </w:p>
    <w:p w:rsidR="00DF5B24" w:rsidRPr="00785703" w:rsidRDefault="00DF5B24" w:rsidP="00DF5B24">
      <w:pPr>
        <w:bidi/>
        <w:jc w:val="both"/>
        <w:rPr>
          <w:rStyle w:val="Style12ptBold"/>
          <w:rFonts w:ascii="Times New Roman" w:hAnsi="Times New Roman"/>
          <w:b/>
          <w:bCs w:val="0"/>
          <w:sz w:val="28"/>
          <w:szCs w:val="28"/>
          <w:rtl/>
          <w:lang w:bidi="fa-IR"/>
        </w:rPr>
      </w:pPr>
      <w:r w:rsidRPr="00785703">
        <w:rPr>
          <w:rStyle w:val="Style12ptBold"/>
          <w:rFonts w:ascii="Times New Roman" w:hAnsi="Times New Roman"/>
          <w:b/>
          <w:sz w:val="28"/>
          <w:szCs w:val="28"/>
          <w:rtl/>
          <w:lang w:bidi="fa-IR"/>
        </w:rPr>
        <w:t>از این قسمت می توانید کدهای هزینه ای راکه در ثبت اسناد مشخص کردن انها الزامی ومتشکل از 8 کاراکتر حرف ویا رقم می باشد را تعریف کنید.برای دیدن یکی از کدهای هزینه وشرح آن که جدیدا ویا از قبل وارد کرده اید وارد این صفحه شوید. برای امکان کار با قسمتهای رسید و حواله انبار ، حتماً باید کدهای هزینه را تعریف کرده باشید ، اما اگر نمی خواهید با دفترداری لینک را برقرار کنید می توانید کد حسابداری را وارد نکنید.</w:t>
      </w:r>
    </w:p>
    <w:p w:rsidR="00DF5B24" w:rsidRPr="00785703" w:rsidRDefault="00DF5B24" w:rsidP="00DF5B24">
      <w:pPr>
        <w:bidi/>
        <w:jc w:val="both"/>
        <w:rPr>
          <w:rStyle w:val="Style12ptBold"/>
          <w:rFonts w:ascii="Times New Roman" w:hAnsi="Times New Roman"/>
          <w:sz w:val="28"/>
          <w:szCs w:val="28"/>
          <w:rtl/>
          <w:lang w:bidi="fa-IR"/>
        </w:rPr>
      </w:pPr>
    </w:p>
    <w:p w:rsidR="00DF5B24" w:rsidRPr="00785703" w:rsidRDefault="00DF5B24" w:rsidP="00DF5B24">
      <w:pPr>
        <w:bidi/>
        <w:jc w:val="both"/>
        <w:rPr>
          <w:rStyle w:val="Style12ptBold"/>
          <w:rFonts w:ascii="Times New Roman" w:hAnsi="Times New Roman"/>
          <w:sz w:val="28"/>
          <w:szCs w:val="28"/>
          <w:rtl/>
          <w:lang w:bidi="fa-IR"/>
        </w:rPr>
      </w:pPr>
      <w:r w:rsidRPr="00785703">
        <w:rPr>
          <w:rStyle w:val="Style12ptBold"/>
          <w:rFonts w:ascii="Times New Roman" w:hAnsi="Times New Roman"/>
          <w:sz w:val="28"/>
          <w:szCs w:val="28"/>
          <w:rtl/>
          <w:lang w:bidi="fa-IR"/>
        </w:rPr>
        <w:t>شرح هزینه :</w:t>
      </w:r>
    </w:p>
    <w:p w:rsidR="00DF5B24" w:rsidRPr="00785703" w:rsidRDefault="00DF5B24" w:rsidP="00DF5B24">
      <w:pPr>
        <w:bidi/>
        <w:jc w:val="both"/>
        <w:rPr>
          <w:rStyle w:val="Style12ptBold"/>
          <w:rFonts w:ascii="Times New Roman" w:hAnsi="Times New Roman"/>
          <w:sz w:val="28"/>
          <w:szCs w:val="28"/>
          <w:rtl/>
          <w:lang w:bidi="fa-IR"/>
        </w:rPr>
      </w:pPr>
      <w:r w:rsidRPr="00785703">
        <w:rPr>
          <w:rStyle w:val="Style12ptBold"/>
          <w:rFonts w:ascii="Times New Roman" w:hAnsi="Times New Roman"/>
          <w:b/>
          <w:sz w:val="28"/>
          <w:szCs w:val="28"/>
          <w:rtl/>
          <w:lang w:bidi="fa-IR"/>
        </w:rPr>
        <w:t xml:space="preserve">برای وارد کردن شرح گردش های دفترداری در بخش ثبت،هنگام ثبت سند هزینه ازقسمت رسید و حواله انبار می توانید وارد این فیلد شوید. </w:t>
      </w:r>
    </w:p>
    <w:p w:rsidR="00DF5B24" w:rsidRPr="00785703" w:rsidRDefault="00DF5B24" w:rsidP="00DF5B24">
      <w:pPr>
        <w:bidi/>
        <w:jc w:val="both"/>
        <w:rPr>
          <w:rStyle w:val="Style12ptBold"/>
          <w:rFonts w:ascii="Times New Roman" w:hAnsi="Times New Roman"/>
          <w:sz w:val="28"/>
          <w:szCs w:val="28"/>
          <w:rtl/>
          <w:lang w:bidi="fa-IR"/>
        </w:rPr>
      </w:pPr>
    </w:p>
    <w:p w:rsidR="00DF5B24" w:rsidRPr="00785703" w:rsidRDefault="00DF5B24" w:rsidP="00DF5B24">
      <w:pPr>
        <w:bidi/>
        <w:jc w:val="both"/>
        <w:rPr>
          <w:rStyle w:val="Style12ptBold"/>
          <w:rFonts w:ascii="Times New Roman" w:hAnsi="Times New Roman"/>
          <w:sz w:val="28"/>
          <w:szCs w:val="28"/>
          <w:rtl/>
          <w:lang w:bidi="fa-IR"/>
        </w:rPr>
      </w:pPr>
      <w:r w:rsidRPr="00785703">
        <w:rPr>
          <w:rStyle w:val="Style12ptBold"/>
          <w:rFonts w:ascii="Times New Roman" w:hAnsi="Times New Roman"/>
          <w:sz w:val="28"/>
          <w:szCs w:val="28"/>
          <w:rtl/>
          <w:lang w:bidi="fa-IR"/>
        </w:rPr>
        <w:t>کد حسابداری :</w:t>
      </w:r>
    </w:p>
    <w:p w:rsidR="00DF5B24" w:rsidRPr="00785703" w:rsidRDefault="00DF5B24" w:rsidP="00DF5B24">
      <w:pPr>
        <w:bidi/>
        <w:jc w:val="both"/>
        <w:rPr>
          <w:rStyle w:val="Style12ptBold"/>
          <w:rFonts w:ascii="Times New Roman" w:hAnsi="Times New Roman"/>
          <w:sz w:val="28"/>
          <w:szCs w:val="28"/>
          <w:rtl/>
          <w:lang w:bidi="fa-IR"/>
        </w:rPr>
      </w:pPr>
      <w:r w:rsidRPr="00785703">
        <w:rPr>
          <w:rStyle w:val="Style12ptBold"/>
          <w:rFonts w:ascii="Times New Roman" w:hAnsi="Times New Roman"/>
          <w:b/>
          <w:sz w:val="28"/>
          <w:szCs w:val="28"/>
          <w:rtl/>
          <w:lang w:bidi="fa-IR"/>
        </w:rPr>
        <w:t>کد مقابل کد هزینه تعریف شده در کدینگ حساب ماژول دفترداری می باشد. در این بخش مشخص می شود که سند های ورودی خروجی مرتبط با کد هزینه به کدام حساب مربوط می باشد.</w:t>
      </w:r>
    </w:p>
    <w:p w:rsidR="00DF5B24" w:rsidRPr="00785703" w:rsidRDefault="00DF5B24" w:rsidP="00DF5B24">
      <w:pPr>
        <w:bidi/>
        <w:jc w:val="both"/>
        <w:rPr>
          <w:rStyle w:val="Style12ptBold"/>
          <w:rFonts w:ascii="Times New Roman" w:hAnsi="Times New Roman"/>
          <w:b/>
          <w:bCs w:val="0"/>
          <w:sz w:val="28"/>
          <w:szCs w:val="28"/>
          <w:rtl/>
          <w:lang w:bidi="fa-IR"/>
        </w:rPr>
      </w:pPr>
      <w:r w:rsidRPr="00785703">
        <w:rPr>
          <w:rStyle w:val="Style12ptBold"/>
          <w:rFonts w:ascii="Times New Roman" w:hAnsi="Times New Roman"/>
          <w:b/>
          <w:sz w:val="28"/>
          <w:szCs w:val="28"/>
          <w:rtl/>
          <w:lang w:bidi="fa-IR"/>
        </w:rPr>
        <w:t xml:space="preserve">کد حسابی که می خواهید در این قسمت وارد کنید قبلاً باید از قسمت معرفی کدینگ حسابداری تعریف شده باشد. </w:t>
      </w:r>
    </w:p>
    <w:p w:rsidR="00DF5B24" w:rsidRPr="00785703" w:rsidRDefault="00DF5B24" w:rsidP="00DF5B24">
      <w:pPr>
        <w:bidi/>
        <w:jc w:val="both"/>
        <w:rPr>
          <w:rStyle w:val="Style12ptBold"/>
          <w:rFonts w:ascii="Times New Roman" w:hAnsi="Times New Roman"/>
          <w:b/>
          <w:bCs w:val="0"/>
          <w:sz w:val="28"/>
          <w:szCs w:val="28"/>
          <w:rtl/>
          <w:lang w:val="en-US" w:bidi="fa-IR"/>
        </w:rPr>
      </w:pPr>
      <w:r w:rsidRPr="00785703">
        <w:rPr>
          <w:rStyle w:val="Style12ptBold"/>
          <w:rFonts w:ascii="Times New Roman" w:hAnsi="Times New Roman"/>
          <w:b/>
          <w:sz w:val="28"/>
          <w:szCs w:val="28"/>
          <w:rtl/>
          <w:lang w:bidi="fa-IR"/>
        </w:rPr>
        <w:t xml:space="preserve">در صورتی که نیازی نیست رکوردهای رسید و حواله انبار با دفترداری مرتبط باشند ، می توانید این فیلد را خالی بگذارید و با  زدن کلید </w:t>
      </w:r>
      <w:r w:rsidRPr="00785703">
        <w:rPr>
          <w:rStyle w:val="Style12ptBold"/>
          <w:rFonts w:ascii="Times New Roman" w:hAnsi="Times New Roman"/>
          <w:b/>
          <w:sz w:val="28"/>
          <w:szCs w:val="28"/>
          <w:lang w:val="en-US" w:bidi="fa-IR"/>
        </w:rPr>
        <w:t>Tab</w:t>
      </w:r>
      <w:r w:rsidRPr="00785703">
        <w:rPr>
          <w:rStyle w:val="Style12ptBold"/>
          <w:rFonts w:ascii="Times New Roman" w:hAnsi="Times New Roman"/>
          <w:b/>
          <w:sz w:val="28"/>
          <w:szCs w:val="28"/>
          <w:rtl/>
          <w:lang w:val="en-US" w:bidi="fa-IR"/>
        </w:rPr>
        <w:t xml:space="preserve"> از روی آن عبور کنید. </w:t>
      </w:r>
    </w:p>
    <w:p w:rsidR="00DF5B24" w:rsidRPr="00785703" w:rsidRDefault="00DF5B24" w:rsidP="00DF5B24">
      <w:pPr>
        <w:bidi/>
        <w:jc w:val="both"/>
        <w:rPr>
          <w:rStyle w:val="Style12ptBold"/>
          <w:rFonts w:ascii="Times New Roman" w:hAnsi="Times New Roman"/>
          <w:b/>
          <w:bCs w:val="0"/>
          <w:sz w:val="28"/>
          <w:szCs w:val="28"/>
          <w:rtl/>
          <w:lang w:bidi="fa-IR"/>
        </w:rPr>
      </w:pPr>
    </w:p>
    <w:p w:rsidR="00DF5B24" w:rsidRPr="00785703" w:rsidRDefault="00DF5B24" w:rsidP="00DF5B24">
      <w:pPr>
        <w:bidi/>
        <w:jc w:val="both"/>
        <w:rPr>
          <w:rStyle w:val="Style12ptBold"/>
          <w:rFonts w:ascii="Times New Roman" w:hAnsi="Times New Roman"/>
          <w:b/>
          <w:bCs w:val="0"/>
          <w:sz w:val="28"/>
          <w:szCs w:val="28"/>
          <w:rtl/>
          <w:lang w:bidi="fa-IR"/>
        </w:rPr>
      </w:pPr>
      <w:r w:rsidRPr="00785703">
        <w:rPr>
          <w:rStyle w:val="Style12ptBold"/>
          <w:rFonts w:ascii="Times New Roman" w:hAnsi="Times New Roman"/>
          <w:b/>
          <w:sz w:val="28"/>
          <w:szCs w:val="28"/>
          <w:rtl/>
          <w:lang w:bidi="fa-IR"/>
        </w:rPr>
        <w:t xml:space="preserve">هنگامی که نمی خواهیم ثبت رسید و حواله با ماژول دفترداری ادغام (اینتگره)کنیم حتما باید کدهای مراکز هزینه را تعریف کنید.چراکه درحین ثبت وارد کردن یک کد تعریف شده از شما خواسته می شود.اما در چنین شرایطی می توان فیلد کد حسابداری مربوط به کد هزینه را خالی گذاشت. بدین ترتیب در دفترداری هیچ گونه ثبتی انجام نخواهد گرفت. </w:t>
      </w:r>
    </w:p>
    <w:p w:rsidR="00DF5B24" w:rsidRPr="00785703" w:rsidRDefault="00DF5B24" w:rsidP="00DF5B24">
      <w:pPr>
        <w:jc w:val="both"/>
        <w:rPr>
          <w:rFonts w:ascii="Times New Roman" w:hAnsi="Times New Roman"/>
          <w:b/>
          <w:sz w:val="28"/>
          <w:szCs w:val="28"/>
        </w:rPr>
      </w:pPr>
      <w:bookmarkStart w:id="10" w:name="N_35_03_08_M_1_P_13"/>
      <w:bookmarkEnd w:id="1"/>
      <w:bookmarkEnd w:id="10"/>
    </w:p>
    <w:p w:rsidR="00DF5B24" w:rsidRPr="00785703" w:rsidRDefault="00DF5B24" w:rsidP="00DF5B24">
      <w:pPr>
        <w:bidi/>
        <w:jc w:val="both"/>
        <w:rPr>
          <w:rFonts w:ascii="Times New Roman" w:hAnsi="Times New Roman"/>
          <w:bCs/>
          <w:sz w:val="28"/>
          <w:szCs w:val="28"/>
          <w:rtl/>
          <w:lang w:bidi="fa-IR"/>
        </w:rPr>
      </w:pPr>
      <w:r w:rsidRPr="00785703">
        <w:rPr>
          <w:rFonts w:ascii="Times New Roman" w:hAnsi="Times New Roman"/>
          <w:bCs/>
          <w:sz w:val="28"/>
          <w:szCs w:val="28"/>
          <w:rtl/>
          <w:lang w:bidi="fa-IR"/>
        </w:rPr>
        <w:t>حذف دوره ای بارنامه و فاکتور:</w:t>
      </w:r>
    </w:p>
    <w:p w:rsidR="00DF5B24" w:rsidRPr="00785703" w:rsidRDefault="00DF5B24" w:rsidP="00DF5B24">
      <w:pPr>
        <w:bidi/>
        <w:jc w:val="both"/>
        <w:rPr>
          <w:rFonts w:ascii="Times New Roman" w:hAnsi="Times New Roman"/>
          <w:b/>
          <w:sz w:val="28"/>
          <w:szCs w:val="28"/>
          <w:rtl/>
          <w:lang w:bidi="fa-IR"/>
        </w:rPr>
      </w:pPr>
      <w:r w:rsidRPr="00785703">
        <w:rPr>
          <w:rFonts w:ascii="Times New Roman" w:hAnsi="Times New Roman"/>
          <w:b/>
          <w:noProof/>
          <w:sz w:val="28"/>
          <w:szCs w:val="28"/>
          <w:lang w:val="en-US" w:eastAsia="en-US"/>
        </w:rPr>
        <w:drawing>
          <wp:inline distT="0" distB="0" distL="0" distR="0">
            <wp:extent cx="3697605" cy="2210435"/>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697605" cy="2210435"/>
                    </a:xfrm>
                    <a:prstGeom prst="rect">
                      <a:avLst/>
                    </a:prstGeom>
                    <a:noFill/>
                    <a:ln w="9525">
                      <a:noFill/>
                      <a:miter lim="800000"/>
                      <a:headEnd/>
                      <a:tailEnd/>
                    </a:ln>
                  </pic:spPr>
                </pic:pic>
              </a:graphicData>
            </a:graphic>
          </wp:inline>
        </w:drawing>
      </w:r>
    </w:p>
    <w:p w:rsidR="00DF5B24" w:rsidRPr="00785703" w:rsidRDefault="00DF5B24" w:rsidP="00DF5B24">
      <w:pPr>
        <w:jc w:val="both"/>
        <w:rPr>
          <w:rFonts w:ascii="Times New Roman" w:hAnsi="Times New Roman"/>
          <w:sz w:val="28"/>
          <w:szCs w:val="28"/>
        </w:rPr>
      </w:pP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sz w:val="28"/>
          <w:szCs w:val="28"/>
          <w:rtl/>
          <w:lang w:bidi="fa-IR"/>
        </w:rPr>
        <w:lastRenderedPageBreak/>
        <w:t>قبل از استفاده از این قسمت پیشنهاد می شود با شرکت پشتیبان برنامه مشورت</w:t>
      </w:r>
      <w:r w:rsidRPr="00785703">
        <w:rPr>
          <w:rFonts w:ascii="Times New Roman" w:hAnsi="Times New Roman"/>
          <w:sz w:val="28"/>
          <w:szCs w:val="28"/>
          <w:rtl/>
        </w:rPr>
        <w:t xml:space="preserve"> کنید. </w:t>
      </w:r>
      <w:r w:rsidRPr="00785703">
        <w:rPr>
          <w:rFonts w:ascii="Times New Roman" w:hAnsi="Times New Roman"/>
          <w:sz w:val="28"/>
          <w:szCs w:val="28"/>
          <w:rtl/>
          <w:lang w:bidi="fa-IR"/>
        </w:rPr>
        <w:t>از این قسمت می توانید برای نقل فاکتورو بارنامه در پایان سال یا دوره مشخص به سال یا دوره بعد ، استفاده کنید. با ورود به این قسمت با پنجره ای مواجه می شوید که به شما اطلاع می دهد این عملیات ، رکوردهای فاکتوروبارنامه را تا تاریخی که مشخص می کنید حذف کرده وتأثیری روی موجودی کالا نخواهد داشت . با تأئید این قسمت ، پنجره ای باز می شود که باید تاریخ مورد نظر را در آن وارد کنید . سپس رکوردهای فاکتوروبارنامه انتخابی شما تا تاریخ مورد نظرحذف شده اما گردشهای موجودی کالا که در اثر این رکوردها ایجاد شده بودند حذف نخواهندشد .</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noProof/>
          <w:sz w:val="28"/>
          <w:szCs w:val="28"/>
          <w:lang w:val="en-US" w:eastAsia="en-US"/>
        </w:rPr>
        <w:drawing>
          <wp:inline distT="0" distB="0" distL="0" distR="0">
            <wp:extent cx="2655570" cy="1797050"/>
            <wp:effectExtent l="1905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655570" cy="1797050"/>
                    </a:xfrm>
                    <a:prstGeom prst="rect">
                      <a:avLst/>
                    </a:prstGeom>
                    <a:noFill/>
                    <a:ln w="9525">
                      <a:noFill/>
                      <a:miter lim="800000"/>
                      <a:headEnd/>
                      <a:tailEnd/>
                    </a:ln>
                  </pic:spPr>
                </pic:pic>
              </a:graphicData>
            </a:graphic>
          </wp:inline>
        </w:drawing>
      </w:r>
    </w:p>
    <w:p w:rsidR="00DF5B24" w:rsidRPr="00785703" w:rsidRDefault="00DF5B24" w:rsidP="00DF5B24">
      <w:pPr>
        <w:jc w:val="both"/>
        <w:rPr>
          <w:rFonts w:ascii="Times New Roman" w:hAnsi="Times New Roman"/>
          <w:sz w:val="28"/>
          <w:szCs w:val="28"/>
        </w:rPr>
      </w:pPr>
    </w:p>
    <w:p w:rsidR="00DF5B24" w:rsidRPr="00785703" w:rsidRDefault="00DF5B24" w:rsidP="00DF5B24">
      <w:pPr>
        <w:bidi/>
        <w:jc w:val="both"/>
        <w:rPr>
          <w:rFonts w:ascii="Times New Roman" w:hAnsi="Times New Roman"/>
          <w:b/>
          <w:sz w:val="28"/>
          <w:szCs w:val="28"/>
          <w:rtl/>
        </w:rPr>
      </w:pPr>
    </w:p>
    <w:p w:rsidR="00DF5B24" w:rsidRPr="00785703" w:rsidRDefault="00DF5B24" w:rsidP="00DF5B24">
      <w:pPr>
        <w:jc w:val="both"/>
        <w:rPr>
          <w:rFonts w:ascii="Times New Roman" w:hAnsi="Times New Roman"/>
          <w:sz w:val="28"/>
          <w:szCs w:val="28"/>
        </w:rPr>
      </w:pPr>
    </w:p>
    <w:p w:rsidR="00DF5B24" w:rsidRPr="00785703" w:rsidRDefault="00DF5B24" w:rsidP="00DF5B24">
      <w:pPr>
        <w:bidi/>
        <w:jc w:val="both"/>
        <w:rPr>
          <w:rFonts w:ascii="Times New Roman" w:hAnsi="Times New Roman"/>
          <w:b/>
          <w:bCs/>
          <w:sz w:val="28"/>
          <w:szCs w:val="28"/>
          <w:rtl/>
          <w:lang w:bidi="fa-IR"/>
        </w:rPr>
      </w:pPr>
      <w:r w:rsidRPr="00785703">
        <w:rPr>
          <w:rFonts w:ascii="Times New Roman" w:hAnsi="Times New Roman"/>
          <w:b/>
          <w:bCs/>
          <w:sz w:val="28"/>
          <w:szCs w:val="28"/>
          <w:rtl/>
          <w:lang w:bidi="fa-IR"/>
        </w:rPr>
        <w:t>تاریخ پایان :</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sz w:val="28"/>
          <w:szCs w:val="28"/>
          <w:rtl/>
          <w:lang w:bidi="fa-IR"/>
        </w:rPr>
        <w:t xml:space="preserve">در روش استاندارد در حین اینکه فاکتور بارنامه ها زده می شود بدون انجام گرفتن عملیات کناری دیگر بارنامه ها از سیستم حذف می شوند. اگر در بخش تنظیمات ، گزینه ی "آیا بارنامه هایی که فاکتور آنها زده می شود باقی بماند؟" را انتخاب کنید ، در این صورت شرکت ها می توانند از گزینه "بارنامه های فاکتور شده" استفاده کنند. </w:t>
      </w:r>
    </w:p>
    <w:p w:rsidR="00DF5B24" w:rsidRPr="00785703" w:rsidRDefault="00DF5B24" w:rsidP="00DF5B24">
      <w:pPr>
        <w:bidi/>
        <w:jc w:val="both"/>
        <w:rPr>
          <w:rFonts w:ascii="Times New Roman" w:hAnsi="Times New Roman"/>
          <w:sz w:val="28"/>
          <w:szCs w:val="28"/>
          <w:rtl/>
          <w:lang w:bidi="fa-IR"/>
        </w:rPr>
      </w:pPr>
      <w:r w:rsidRPr="00785703">
        <w:rPr>
          <w:rFonts w:ascii="Times New Roman" w:hAnsi="Times New Roman"/>
          <w:noProof/>
          <w:sz w:val="28"/>
          <w:szCs w:val="28"/>
          <w:lang w:val="en-US" w:eastAsia="en-US"/>
        </w:rPr>
        <w:drawing>
          <wp:inline distT="0" distB="0" distL="0" distR="0">
            <wp:extent cx="5732780" cy="3005455"/>
            <wp:effectExtent l="19050" t="0" r="127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732780" cy="3005455"/>
                    </a:xfrm>
                    <a:prstGeom prst="rect">
                      <a:avLst/>
                    </a:prstGeom>
                    <a:noFill/>
                    <a:ln w="9525">
                      <a:noFill/>
                      <a:miter lim="800000"/>
                      <a:headEnd/>
                      <a:tailEnd/>
                    </a:ln>
                  </pic:spPr>
                </pic:pic>
              </a:graphicData>
            </a:graphic>
          </wp:inline>
        </w:drawing>
      </w:r>
    </w:p>
    <w:p w:rsidR="00DF5B24" w:rsidRPr="00785703" w:rsidRDefault="00DF5B24" w:rsidP="00DF5B24">
      <w:pPr>
        <w:rPr>
          <w:rFonts w:ascii="Times New Roman" w:hAnsi="Times New Roman"/>
          <w:sz w:val="28"/>
          <w:szCs w:val="28"/>
        </w:rPr>
      </w:pPr>
      <w:bookmarkStart w:id="11" w:name="N_35_03_09_M_1_P_23"/>
      <w:bookmarkEnd w:id="11"/>
    </w:p>
    <w:p w:rsidR="00DF5B24" w:rsidRPr="00785703" w:rsidRDefault="00DF5B24" w:rsidP="00DF5B24">
      <w:pPr>
        <w:rPr>
          <w:rFonts w:ascii="Times New Roman" w:hAnsi="Times New Roman"/>
          <w:sz w:val="28"/>
          <w:szCs w:val="28"/>
        </w:rPr>
      </w:pPr>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تخصیص شماره بارنامه به فاکتور</w:t>
      </w:r>
      <w:r>
        <w:rPr>
          <w:rFonts w:ascii="Times New Roman" w:hAnsi="Times New Roman" w:hint="cs"/>
          <w:b/>
          <w:bCs/>
          <w:sz w:val="28"/>
          <w:szCs w:val="28"/>
          <w:rtl/>
          <w:lang w:bidi="fa-IR"/>
        </w:rPr>
        <w:t>ها</w:t>
      </w:r>
      <w:r w:rsidRPr="00785703">
        <w:rPr>
          <w:rFonts w:ascii="Times New Roman" w:hAnsi="Times New Roman"/>
          <w:b/>
          <w:bCs/>
          <w:sz w:val="28"/>
          <w:szCs w:val="28"/>
          <w:rtl/>
          <w:lang w:bidi="fa-IR"/>
        </w:rPr>
        <w:t xml:space="preserve"> :</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noProof/>
          <w:sz w:val="28"/>
          <w:szCs w:val="28"/>
          <w:lang w:val="en-US" w:eastAsia="en-US"/>
        </w:rPr>
        <w:drawing>
          <wp:inline distT="0" distB="0" distL="0" distR="0">
            <wp:extent cx="4246245" cy="3228340"/>
            <wp:effectExtent l="19050" t="0" r="1905"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246245" cy="3228340"/>
                    </a:xfrm>
                    <a:prstGeom prst="rect">
                      <a:avLst/>
                    </a:prstGeom>
                    <a:noFill/>
                    <a:ln w="9525">
                      <a:noFill/>
                      <a:miter lim="800000"/>
                      <a:headEnd/>
                      <a:tailEnd/>
                    </a:ln>
                  </pic:spPr>
                </pic:pic>
              </a:graphicData>
            </a:graphic>
          </wp:inline>
        </w:drawing>
      </w:r>
    </w:p>
    <w:p w:rsidR="00DF5B24" w:rsidRPr="00785703" w:rsidRDefault="00DF5B24" w:rsidP="00DF5B24">
      <w:pPr>
        <w:jc w:val="both"/>
        <w:rPr>
          <w:rFonts w:ascii="Times New Roman" w:hAnsi="Times New Roman"/>
          <w:b/>
          <w:bCs/>
          <w:sz w:val="28"/>
          <w:szCs w:val="28"/>
        </w:rPr>
      </w:pP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 xml:space="preserve">برخی شرکتها ، بارنامه های صادر شده برای مشتری فاکتور نکرده بلکه برای این بارنامه ها با استفاده از یک کد کالای متفاوت ، </w:t>
      </w:r>
      <w:r w:rsidRPr="00785703">
        <w:rPr>
          <w:rFonts w:ascii="Times New Roman" w:hAnsi="Times New Roman"/>
          <w:sz w:val="28"/>
          <w:szCs w:val="28"/>
          <w:u w:val="single"/>
          <w:rtl/>
          <w:lang w:bidi="fa-IR"/>
        </w:rPr>
        <w:t>1</w:t>
      </w:r>
      <w:r w:rsidRPr="00785703">
        <w:rPr>
          <w:rFonts w:ascii="Times New Roman" w:hAnsi="Times New Roman"/>
          <w:sz w:val="28"/>
          <w:szCs w:val="28"/>
          <w:rtl/>
          <w:lang w:bidi="fa-IR"/>
        </w:rPr>
        <w:t xml:space="preserve"> فاکتور صادر می کنند. در چنین شرایطی ، باید </w:t>
      </w:r>
      <w:r w:rsidRPr="00785703">
        <w:rPr>
          <w:rFonts w:ascii="Times New Roman" w:hAnsi="Times New Roman"/>
          <w:sz w:val="28"/>
          <w:szCs w:val="28"/>
          <w:rtl/>
          <w:lang w:val="en-US" w:bidi="fa-IR"/>
        </w:rPr>
        <w:t>بارنامه های فروش را با فاکتورصادر شده آنها ارتباط داد.</w:t>
      </w:r>
      <w:r w:rsidRPr="00785703">
        <w:rPr>
          <w:rFonts w:ascii="Times New Roman" w:hAnsi="Times New Roman"/>
          <w:sz w:val="28"/>
          <w:szCs w:val="28"/>
        </w:rPr>
        <w:t xml:space="preserve"> </w:t>
      </w:r>
      <w:r w:rsidRPr="00785703">
        <w:rPr>
          <w:rFonts w:ascii="Times New Roman" w:hAnsi="Times New Roman"/>
          <w:sz w:val="28"/>
          <w:szCs w:val="28"/>
          <w:rtl/>
          <w:lang w:bidi="fa-IR"/>
        </w:rPr>
        <w:t xml:space="preserve">به طور معمول این عملیات با انتخاب گزینه موجود در تنظیمات فروش/عمومی4/"بارنامه ها با فاکتورارتباط داده شوند" ، بهنگام صدور فاکتورانجام می گیرد. </w:t>
      </w:r>
    </w:p>
    <w:p w:rsidR="00DF5B24" w:rsidRPr="00785703" w:rsidRDefault="00DF5B24" w:rsidP="00DF5B24">
      <w:pPr>
        <w:bidi/>
        <w:rPr>
          <w:rFonts w:ascii="Times New Roman" w:hAnsi="Times New Roman"/>
          <w:sz w:val="28"/>
          <w:szCs w:val="28"/>
          <w:rtl/>
          <w:lang w:bidi="fa-IR"/>
        </w:rPr>
      </w:pPr>
    </w:p>
    <w:p w:rsidR="00DF5B24" w:rsidRPr="00785703" w:rsidRDefault="00DF5B24" w:rsidP="00DF5B24">
      <w:pPr>
        <w:bidi/>
        <w:rPr>
          <w:rFonts w:ascii="Times New Roman" w:hAnsi="Times New Roman"/>
          <w:sz w:val="28"/>
          <w:szCs w:val="28"/>
          <w:rtl/>
          <w:lang w:bidi="fa-IR"/>
        </w:rPr>
      </w:pPr>
      <w:r w:rsidRPr="00785703">
        <w:rPr>
          <w:rFonts w:ascii="Times New Roman" w:hAnsi="Times New Roman"/>
          <w:noProof/>
          <w:sz w:val="28"/>
          <w:szCs w:val="28"/>
          <w:lang w:val="en-US" w:eastAsia="en-US"/>
        </w:rPr>
        <w:lastRenderedPageBreak/>
        <w:drawing>
          <wp:inline distT="0" distB="0" distL="0" distR="0">
            <wp:extent cx="4789862" cy="3452674"/>
            <wp:effectExtent l="1905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4790022" cy="3452789"/>
                    </a:xfrm>
                    <a:prstGeom prst="rect">
                      <a:avLst/>
                    </a:prstGeom>
                    <a:noFill/>
                    <a:ln w="9525">
                      <a:noFill/>
                      <a:miter lim="800000"/>
                      <a:headEnd/>
                      <a:tailEnd/>
                    </a:ln>
                  </pic:spPr>
                </pic:pic>
              </a:graphicData>
            </a:graphic>
          </wp:inline>
        </w:drawing>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با استفاده از این قسمت هم می توان ارتباط بین بارنامه ها و فاکتوری که قبلاً ایجاد شده را از بین برد و هم میتوان این ارتباط را برقرار کرد.</w:t>
      </w:r>
    </w:p>
    <w:p w:rsidR="00DF5B24" w:rsidRPr="00785703" w:rsidRDefault="00DF5B24" w:rsidP="00DF5B24">
      <w:pPr>
        <w:bidi/>
        <w:rPr>
          <w:rFonts w:ascii="Times New Roman" w:hAnsi="Times New Roman"/>
          <w:sz w:val="28"/>
          <w:szCs w:val="28"/>
          <w:rtl/>
          <w:lang w:bidi="fa-IR"/>
        </w:rPr>
      </w:pPr>
    </w:p>
    <w:p w:rsidR="00DF5B24" w:rsidRPr="00785703" w:rsidRDefault="00DF5B24" w:rsidP="00DF5B24">
      <w:pPr>
        <w:bidi/>
        <w:jc w:val="both"/>
        <w:rPr>
          <w:rStyle w:val="Style12ptBold"/>
          <w:rFonts w:ascii="Times New Roman" w:hAnsi="Times New Roman"/>
          <w:sz w:val="28"/>
          <w:szCs w:val="28"/>
          <w:rtl/>
          <w:lang w:bidi="fa-IR"/>
        </w:rPr>
      </w:pPr>
      <w:r w:rsidRPr="00785703">
        <w:rPr>
          <w:rStyle w:val="Style12ptBold"/>
          <w:rFonts w:ascii="Times New Roman" w:hAnsi="Times New Roman"/>
          <w:sz w:val="28"/>
          <w:szCs w:val="28"/>
          <w:rtl/>
          <w:lang w:bidi="fa-IR"/>
        </w:rPr>
        <w:t>شماره فاکتور :</w:t>
      </w:r>
    </w:p>
    <w:p w:rsidR="00DF5B24" w:rsidRPr="00785703" w:rsidRDefault="00DF5B24" w:rsidP="00DF5B24">
      <w:pPr>
        <w:bidi/>
        <w:jc w:val="both"/>
        <w:rPr>
          <w:rStyle w:val="Style12ptBold"/>
          <w:rFonts w:ascii="Times New Roman" w:hAnsi="Times New Roman"/>
          <w:b/>
          <w:bCs w:val="0"/>
          <w:sz w:val="28"/>
          <w:szCs w:val="28"/>
          <w:rtl/>
          <w:lang w:val="en-US" w:bidi="fa-IR"/>
        </w:rPr>
      </w:pPr>
      <w:r w:rsidRPr="00785703">
        <w:rPr>
          <w:rStyle w:val="Style12ptBold"/>
          <w:rFonts w:ascii="Times New Roman" w:hAnsi="Times New Roman"/>
          <w:b/>
          <w:sz w:val="28"/>
          <w:szCs w:val="28"/>
          <w:rtl/>
          <w:lang w:bidi="fa-IR"/>
        </w:rPr>
        <w:t>با وارد کردن شماره یک فاکتور در این فیلد ، لیست شماره بارنامه هایی که با  آن فاکتور مرتبط هستند ، در سمت راست پنجره قابل مشاهده خواهد بود. با استفاده از دکمه</w:t>
      </w:r>
      <w:r w:rsidRPr="00785703">
        <w:rPr>
          <w:rStyle w:val="Style12ptBold"/>
          <w:rFonts w:ascii="Times New Roman" w:hAnsi="Times New Roman"/>
          <w:b/>
          <w:sz w:val="28"/>
          <w:szCs w:val="28"/>
          <w:rtl/>
          <w:lang w:val="en-US" w:bidi="fa-IR"/>
        </w:rPr>
        <w:t xml:space="preserve"> "حذف کردن" ، می توانید ارتباط بارنامه هایی را که می خواهید ، با فاکتور قطع کنید . </w:t>
      </w:r>
    </w:p>
    <w:p w:rsidR="00DF5B24" w:rsidRPr="00785703" w:rsidRDefault="00DF5B24" w:rsidP="00DF5B24">
      <w:pPr>
        <w:bidi/>
        <w:jc w:val="both"/>
        <w:rPr>
          <w:rStyle w:val="Style12ptBold"/>
          <w:rFonts w:ascii="Times New Roman" w:hAnsi="Times New Roman"/>
          <w:b/>
          <w:bCs w:val="0"/>
          <w:sz w:val="28"/>
          <w:szCs w:val="28"/>
          <w:rtl/>
          <w:lang w:val="en-US" w:bidi="fa-IR"/>
        </w:rPr>
      </w:pPr>
    </w:p>
    <w:p w:rsidR="00DF5B24" w:rsidRPr="00785703" w:rsidRDefault="00DF5B24" w:rsidP="00DF5B24">
      <w:pPr>
        <w:bidi/>
        <w:jc w:val="both"/>
        <w:rPr>
          <w:rStyle w:val="Style12ptBold"/>
          <w:rFonts w:ascii="Times New Roman" w:hAnsi="Times New Roman"/>
          <w:color w:val="FF0000"/>
          <w:sz w:val="28"/>
          <w:szCs w:val="28"/>
          <w:rtl/>
          <w:lang w:bidi="fa-IR"/>
        </w:rPr>
      </w:pPr>
      <w:r w:rsidRPr="00785703">
        <w:rPr>
          <w:rStyle w:val="Style12ptBold"/>
          <w:rFonts w:ascii="Times New Roman" w:hAnsi="Times New Roman"/>
          <w:sz w:val="28"/>
          <w:szCs w:val="28"/>
          <w:rtl/>
          <w:lang w:bidi="fa-IR"/>
        </w:rPr>
        <w:t>شماره بارنامه :</w:t>
      </w:r>
    </w:p>
    <w:p w:rsidR="00DF5B24" w:rsidRPr="00785703" w:rsidRDefault="00DF5B24" w:rsidP="00DF5B24">
      <w:pPr>
        <w:bidi/>
        <w:jc w:val="both"/>
        <w:rPr>
          <w:rStyle w:val="Style12ptBold"/>
          <w:rFonts w:ascii="Times New Roman" w:hAnsi="Times New Roman"/>
          <w:b/>
          <w:bCs w:val="0"/>
          <w:sz w:val="28"/>
          <w:szCs w:val="28"/>
          <w:rtl/>
          <w:lang w:bidi="fa-IR"/>
        </w:rPr>
      </w:pPr>
      <w:r w:rsidRPr="00785703">
        <w:rPr>
          <w:rStyle w:val="Style12ptBold"/>
          <w:rFonts w:ascii="Times New Roman" w:hAnsi="Times New Roman"/>
          <w:b/>
          <w:sz w:val="28"/>
          <w:szCs w:val="28"/>
          <w:rtl/>
          <w:lang w:bidi="fa-IR"/>
        </w:rPr>
        <w:t>با وارد کردن شماره فاکتور گفته شده در بالا،بارنامه های فروش دارای کد جاری یکسان ومرتبط با هریک ازفاکتورهای قبلی را می توان با استفاده از فرم جستجوی فیلد مورد نظرمشاهده کرد.شماره بارنامه هایی را که می خواهید با فاکتور مورد نظرارتباط دهید را می توانید باکلیک کردن روی گزینه "اضافه کن"انجام دهید.حتی در صورتی که شماره بارنامه فروشی را که می خواهید اضافه کنید را می دانید باوارد کردن این شماره و کلیک کردن گزینه "اضافه کن"بدون استفاده از فرم جستجو می توانید این کار را انجام دهید.کد جاری این شماره بارنامه می بایست با کد جاری فاکتوریکسان بوده و قبلا بافاکتور دیگری ارتباط داده نشده باشد.</w:t>
      </w:r>
    </w:p>
    <w:p w:rsidR="00DF5B24" w:rsidRPr="00785703" w:rsidRDefault="00DF5B24" w:rsidP="00DF5B24">
      <w:pPr>
        <w:bidi/>
        <w:jc w:val="both"/>
        <w:rPr>
          <w:rStyle w:val="Style12ptBold"/>
          <w:rFonts w:ascii="Times New Roman" w:hAnsi="Times New Roman"/>
          <w:sz w:val="28"/>
          <w:szCs w:val="28"/>
          <w:rtl/>
          <w:lang w:bidi="fa-IR"/>
        </w:rPr>
      </w:pPr>
    </w:p>
    <w:p w:rsidR="00DF5B24" w:rsidRPr="00785703" w:rsidRDefault="00DF5B24" w:rsidP="00DF5B24">
      <w:pPr>
        <w:bidi/>
        <w:jc w:val="both"/>
        <w:rPr>
          <w:rStyle w:val="Style12ptBold"/>
          <w:rFonts w:ascii="Times New Roman" w:hAnsi="Times New Roman"/>
          <w:sz w:val="28"/>
          <w:szCs w:val="28"/>
          <w:rtl/>
          <w:lang w:bidi="fa-IR"/>
        </w:rPr>
      </w:pPr>
      <w:r w:rsidRPr="00785703">
        <w:rPr>
          <w:rStyle w:val="Style12ptBold"/>
          <w:rFonts w:ascii="Times New Roman" w:hAnsi="Times New Roman"/>
          <w:sz w:val="28"/>
          <w:szCs w:val="28"/>
          <w:rtl/>
          <w:lang w:bidi="fa-IR"/>
        </w:rPr>
        <w:t>اضافه کن :</w:t>
      </w:r>
    </w:p>
    <w:p w:rsidR="00DF5B24" w:rsidRPr="00785703" w:rsidRDefault="00DF5B24" w:rsidP="00DF5B24">
      <w:pPr>
        <w:bidi/>
        <w:jc w:val="both"/>
        <w:rPr>
          <w:rStyle w:val="Style12ptBold"/>
          <w:rFonts w:ascii="Times New Roman" w:hAnsi="Times New Roman"/>
          <w:b/>
          <w:bCs w:val="0"/>
          <w:sz w:val="28"/>
          <w:szCs w:val="28"/>
          <w:rtl/>
          <w:lang w:val="en-US" w:bidi="fa-IR"/>
        </w:rPr>
      </w:pPr>
      <w:r w:rsidRPr="00785703">
        <w:rPr>
          <w:rStyle w:val="Style12ptBold"/>
          <w:rFonts w:ascii="Times New Roman" w:hAnsi="Times New Roman"/>
          <w:b/>
          <w:sz w:val="28"/>
          <w:szCs w:val="28"/>
          <w:rtl/>
          <w:lang w:bidi="fa-IR"/>
        </w:rPr>
        <w:t xml:space="preserve">از این گزینه </w:t>
      </w:r>
      <w:r w:rsidRPr="00785703">
        <w:rPr>
          <w:rStyle w:val="Style12ptBold"/>
          <w:rFonts w:ascii="Times New Roman" w:hAnsi="Times New Roman"/>
          <w:b/>
          <w:sz w:val="28"/>
          <w:szCs w:val="28"/>
          <w:rtl/>
          <w:lang w:val="en-US" w:bidi="fa-IR"/>
        </w:rPr>
        <w:t xml:space="preserve">برای ارتباط بارنامه هایی انتخابیمان با فاکتور استفاده می شود. </w:t>
      </w:r>
    </w:p>
    <w:p w:rsidR="00DF5B24" w:rsidRPr="00785703" w:rsidRDefault="00DF5B24" w:rsidP="00DF5B24">
      <w:pPr>
        <w:bidi/>
        <w:jc w:val="both"/>
        <w:rPr>
          <w:rStyle w:val="Style12ptBold"/>
          <w:rFonts w:ascii="Times New Roman" w:hAnsi="Times New Roman"/>
          <w:sz w:val="28"/>
          <w:szCs w:val="28"/>
          <w:rtl/>
          <w:lang w:bidi="fa-IR"/>
        </w:rPr>
      </w:pPr>
    </w:p>
    <w:p w:rsidR="00DF5B24" w:rsidRPr="00785703" w:rsidRDefault="00DF5B24" w:rsidP="00DF5B24">
      <w:pPr>
        <w:bidi/>
        <w:jc w:val="both"/>
        <w:rPr>
          <w:rStyle w:val="Style12ptBold"/>
          <w:rFonts w:ascii="Times New Roman" w:hAnsi="Times New Roman"/>
          <w:sz w:val="28"/>
          <w:szCs w:val="28"/>
          <w:rtl/>
          <w:lang w:bidi="fa-IR"/>
        </w:rPr>
      </w:pPr>
      <w:r w:rsidRPr="00785703">
        <w:rPr>
          <w:rStyle w:val="Style12ptBold"/>
          <w:rFonts w:ascii="Times New Roman" w:hAnsi="Times New Roman"/>
          <w:sz w:val="28"/>
          <w:szCs w:val="28"/>
          <w:rtl/>
          <w:lang w:bidi="fa-IR"/>
        </w:rPr>
        <w:t>حذف کن :</w:t>
      </w:r>
    </w:p>
    <w:p w:rsidR="00DF5B24" w:rsidRPr="00785703" w:rsidRDefault="00DF5B24" w:rsidP="00DF5B24">
      <w:pPr>
        <w:bidi/>
        <w:jc w:val="both"/>
        <w:rPr>
          <w:rStyle w:val="Style12ptBold"/>
          <w:rFonts w:ascii="Times New Roman" w:hAnsi="Times New Roman"/>
          <w:b/>
          <w:bCs w:val="0"/>
          <w:sz w:val="28"/>
          <w:szCs w:val="28"/>
          <w:rtl/>
          <w:lang w:bidi="fa-IR"/>
        </w:rPr>
      </w:pPr>
      <w:r w:rsidRPr="00785703">
        <w:rPr>
          <w:rStyle w:val="Style12ptBold"/>
          <w:rFonts w:ascii="Times New Roman" w:hAnsi="Times New Roman"/>
          <w:b/>
          <w:sz w:val="28"/>
          <w:szCs w:val="28"/>
          <w:rtl/>
          <w:lang w:bidi="fa-IR"/>
        </w:rPr>
        <w:t>از این گزینه</w:t>
      </w:r>
      <w:r w:rsidRPr="00785703">
        <w:rPr>
          <w:rStyle w:val="Style12ptBold"/>
          <w:rFonts w:ascii="Times New Roman" w:hAnsi="Times New Roman"/>
          <w:b/>
          <w:sz w:val="28"/>
          <w:szCs w:val="28"/>
          <w:rtl/>
          <w:lang w:val="en-US" w:bidi="fa-IR"/>
        </w:rPr>
        <w:t xml:space="preserve"> برای</w:t>
      </w:r>
      <w:r w:rsidRPr="00785703">
        <w:rPr>
          <w:rStyle w:val="Style12ptBold"/>
          <w:rFonts w:ascii="Times New Roman" w:hAnsi="Times New Roman"/>
          <w:b/>
          <w:sz w:val="28"/>
          <w:szCs w:val="28"/>
          <w:rtl/>
          <w:lang w:bidi="fa-IR"/>
        </w:rPr>
        <w:t xml:space="preserve"> حذف ارتباط ایجاد شده قبلی بین بارنامه و فاکتوراستفاده می شود.</w:t>
      </w:r>
    </w:p>
    <w:p w:rsidR="00DF5B24" w:rsidRPr="00785703" w:rsidRDefault="00DF5B24" w:rsidP="00DF5B24">
      <w:pPr>
        <w:bidi/>
        <w:jc w:val="both"/>
        <w:rPr>
          <w:rStyle w:val="Style12ptBold"/>
          <w:rFonts w:ascii="Times New Roman" w:hAnsi="Times New Roman"/>
          <w:sz w:val="28"/>
          <w:szCs w:val="28"/>
          <w:rtl/>
          <w:lang w:bidi="fa-IR"/>
        </w:rPr>
      </w:pPr>
    </w:p>
    <w:p w:rsidR="00DF5B24" w:rsidRPr="00785703" w:rsidRDefault="00DF5B24" w:rsidP="00DF5B24">
      <w:pPr>
        <w:bidi/>
        <w:jc w:val="both"/>
        <w:rPr>
          <w:rStyle w:val="Style12ptBold"/>
          <w:rFonts w:ascii="Times New Roman" w:hAnsi="Times New Roman"/>
          <w:sz w:val="28"/>
          <w:szCs w:val="28"/>
          <w:rtl/>
          <w:lang w:bidi="fa-IR"/>
        </w:rPr>
      </w:pPr>
      <w:r w:rsidRPr="00785703">
        <w:rPr>
          <w:rStyle w:val="Style12ptBold"/>
          <w:rFonts w:ascii="Times New Roman" w:hAnsi="Times New Roman"/>
          <w:sz w:val="28"/>
          <w:szCs w:val="28"/>
          <w:rtl/>
          <w:lang w:bidi="fa-IR"/>
        </w:rPr>
        <w:lastRenderedPageBreak/>
        <w:t>تأئید :</w:t>
      </w:r>
    </w:p>
    <w:p w:rsidR="00DF5B24" w:rsidRPr="00785703" w:rsidRDefault="00DF5B24" w:rsidP="00DF5B24">
      <w:pPr>
        <w:bidi/>
        <w:jc w:val="both"/>
        <w:rPr>
          <w:rStyle w:val="Style12ptBold"/>
          <w:rFonts w:ascii="Times New Roman" w:hAnsi="Times New Roman"/>
          <w:b/>
          <w:bCs w:val="0"/>
          <w:sz w:val="28"/>
          <w:szCs w:val="28"/>
          <w:rtl/>
          <w:lang w:bidi="fa-IR"/>
        </w:rPr>
      </w:pPr>
      <w:r w:rsidRPr="00785703">
        <w:rPr>
          <w:rStyle w:val="Style12ptBold"/>
          <w:rFonts w:ascii="Times New Roman" w:hAnsi="Times New Roman"/>
          <w:b/>
          <w:sz w:val="28"/>
          <w:szCs w:val="28"/>
          <w:rtl/>
          <w:lang w:bidi="fa-IR"/>
        </w:rPr>
        <w:t>از این گزینه برای تایید ایجاد ارتباط استفاده می شود.</w:t>
      </w:r>
    </w:p>
    <w:p w:rsidR="00DF5B24" w:rsidRPr="00785703" w:rsidRDefault="00DF5B24" w:rsidP="00DF5B24">
      <w:pPr>
        <w:bidi/>
        <w:jc w:val="both"/>
        <w:rPr>
          <w:rStyle w:val="Style12ptBold"/>
          <w:rFonts w:ascii="Times New Roman" w:hAnsi="Times New Roman"/>
          <w:sz w:val="28"/>
          <w:szCs w:val="28"/>
          <w:rtl/>
          <w:lang w:bidi="fa-IR"/>
        </w:rPr>
      </w:pPr>
    </w:p>
    <w:p w:rsidR="00DF5B24" w:rsidRPr="00785703" w:rsidRDefault="00DF5B24" w:rsidP="00DF5B24">
      <w:pPr>
        <w:bidi/>
        <w:jc w:val="both"/>
        <w:rPr>
          <w:rStyle w:val="Style12ptBold"/>
          <w:rFonts w:ascii="Times New Roman" w:hAnsi="Times New Roman"/>
          <w:sz w:val="28"/>
          <w:szCs w:val="28"/>
          <w:rtl/>
          <w:lang w:bidi="fa-IR"/>
        </w:rPr>
      </w:pPr>
      <w:r w:rsidRPr="00785703">
        <w:rPr>
          <w:rStyle w:val="Style12ptBold"/>
          <w:rFonts w:ascii="Times New Roman" w:hAnsi="Times New Roman"/>
          <w:sz w:val="28"/>
          <w:szCs w:val="28"/>
          <w:rtl/>
          <w:lang w:bidi="fa-IR"/>
        </w:rPr>
        <w:t>انصراف :</w:t>
      </w:r>
    </w:p>
    <w:p w:rsidR="00DF5B24" w:rsidRPr="00785703" w:rsidRDefault="00DF5B24" w:rsidP="00DF5B24">
      <w:pPr>
        <w:bidi/>
        <w:jc w:val="both"/>
        <w:rPr>
          <w:rStyle w:val="Style12ptBold"/>
          <w:rFonts w:ascii="Times New Roman" w:hAnsi="Times New Roman"/>
          <w:b/>
          <w:bCs w:val="0"/>
          <w:sz w:val="28"/>
          <w:szCs w:val="28"/>
          <w:rtl/>
          <w:lang w:bidi="fa-IR"/>
        </w:rPr>
      </w:pPr>
      <w:r w:rsidRPr="00785703">
        <w:rPr>
          <w:rStyle w:val="Style12ptBold"/>
          <w:rFonts w:ascii="Times New Roman" w:hAnsi="Times New Roman"/>
          <w:b/>
          <w:sz w:val="28"/>
          <w:szCs w:val="28"/>
          <w:rtl/>
          <w:lang w:bidi="fa-IR"/>
        </w:rPr>
        <w:t>از این گزینه در حالت انصراف از ارتباط ایجاد شده استفاده می شود.</w:t>
      </w:r>
    </w:p>
    <w:p w:rsidR="00DF5B24" w:rsidRPr="00785703" w:rsidRDefault="00DF5B24" w:rsidP="00DF5B24">
      <w:pPr>
        <w:bidi/>
        <w:jc w:val="both"/>
        <w:rPr>
          <w:rStyle w:val="Style12ptBold"/>
          <w:rFonts w:ascii="Times New Roman" w:hAnsi="Times New Roman"/>
          <w:b/>
          <w:bCs w:val="0"/>
          <w:sz w:val="28"/>
          <w:szCs w:val="28"/>
          <w:rtl/>
          <w:lang w:bidi="fa-IR"/>
        </w:rPr>
      </w:pPr>
    </w:p>
    <w:p w:rsidR="00DF5B24" w:rsidRPr="00785703" w:rsidRDefault="00DF5B24" w:rsidP="00DF5B24">
      <w:pPr>
        <w:bidi/>
        <w:rPr>
          <w:rFonts w:ascii="Times New Roman" w:hAnsi="Times New Roman"/>
          <w:b/>
          <w:bCs/>
          <w:sz w:val="28"/>
          <w:szCs w:val="28"/>
          <w:rtl/>
          <w:lang w:bidi="fa-IR"/>
        </w:rPr>
      </w:pPr>
      <w:bookmarkStart w:id="12" w:name="N_35_03_10"/>
      <w:bookmarkEnd w:id="12"/>
      <w:r w:rsidRPr="00785703">
        <w:rPr>
          <w:rFonts w:ascii="Times New Roman" w:hAnsi="Times New Roman"/>
          <w:b/>
          <w:bCs/>
          <w:sz w:val="28"/>
          <w:szCs w:val="28"/>
          <w:rtl/>
          <w:lang w:bidi="fa-IR"/>
        </w:rPr>
        <w:t>چاپ اسناد :</w:t>
      </w:r>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چاپ کلی فاکتور</w:t>
      </w:r>
      <w:r>
        <w:rPr>
          <w:rFonts w:ascii="Times New Roman" w:hAnsi="Times New Roman" w:hint="cs"/>
          <w:b/>
          <w:bCs/>
          <w:sz w:val="28"/>
          <w:szCs w:val="28"/>
          <w:rtl/>
          <w:lang w:bidi="fa-IR"/>
        </w:rPr>
        <w:t>،بارنامه،سفارش،</w:t>
      </w:r>
      <w:r w:rsidRPr="00785703">
        <w:rPr>
          <w:rFonts w:ascii="Times New Roman" w:hAnsi="Times New Roman"/>
          <w:b/>
          <w:bCs/>
          <w:sz w:val="28"/>
          <w:szCs w:val="28"/>
          <w:rtl/>
          <w:lang w:bidi="fa-IR"/>
        </w:rPr>
        <w:t>:</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noProof/>
          <w:sz w:val="28"/>
          <w:szCs w:val="28"/>
          <w:lang w:val="en-US" w:eastAsia="en-US"/>
        </w:rPr>
        <w:drawing>
          <wp:inline distT="0" distB="0" distL="0" distR="0">
            <wp:extent cx="4691380" cy="3124835"/>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691380" cy="3124835"/>
                    </a:xfrm>
                    <a:prstGeom prst="rect">
                      <a:avLst/>
                    </a:prstGeom>
                    <a:noFill/>
                    <a:ln w="9525">
                      <a:noFill/>
                      <a:miter lim="800000"/>
                      <a:headEnd/>
                      <a:tailEnd/>
                    </a:ln>
                  </pic:spPr>
                </pic:pic>
              </a:graphicData>
            </a:graphic>
          </wp:inline>
        </w:drawing>
      </w:r>
    </w:p>
    <w:p w:rsidR="00DF5B24" w:rsidRPr="00785703" w:rsidRDefault="00DF5B24" w:rsidP="00DF5B24">
      <w:pPr>
        <w:jc w:val="both"/>
        <w:rPr>
          <w:rFonts w:ascii="Times New Roman" w:hAnsi="Times New Roman"/>
          <w:b/>
          <w:bCs/>
          <w:sz w:val="28"/>
          <w:szCs w:val="28"/>
        </w:rPr>
      </w:pPr>
      <w:bookmarkStart w:id="13" w:name="N_35_03_10_01_M_1_P_44"/>
      <w:bookmarkEnd w:id="13"/>
    </w:p>
    <w:p w:rsidR="00DF5B24" w:rsidRPr="00785703" w:rsidRDefault="00DF5B24" w:rsidP="00DF5B24">
      <w:pPr>
        <w:jc w:val="both"/>
        <w:rPr>
          <w:rFonts w:ascii="Times New Roman" w:hAnsi="Times New Roman"/>
          <w:b/>
          <w:bCs/>
          <w:sz w:val="28"/>
          <w:szCs w:val="28"/>
        </w:rPr>
      </w:pP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 xml:space="preserve">از این قسمت برای چاپ کلی فاکتور،بارنامه وسفارش هایتان با معیارهای مشخص استفاده می شود. </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این معیار را می توان با مشخص کردن بازه شماره فاکتور ، بازه تاریخی ، کد شخص یا بازه شرح ایجاد وعملیات چاپ کلی فاکتورموردنظرمان را انجام دهیم.</w:t>
      </w:r>
    </w:p>
    <w:p w:rsidR="00DF5B24" w:rsidRPr="00785703" w:rsidRDefault="00DF5B24" w:rsidP="00DF5B24">
      <w:pPr>
        <w:bidi/>
        <w:rPr>
          <w:rFonts w:ascii="Times New Roman" w:hAnsi="Times New Roman"/>
          <w:sz w:val="28"/>
          <w:szCs w:val="28"/>
          <w:rtl/>
        </w:rPr>
      </w:pPr>
      <w:bookmarkStart w:id="14" w:name="N_35_03_10_02_M_1_P_76"/>
      <w:bookmarkEnd w:id="14"/>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چاپ کلی دستور حمل و</w:t>
      </w:r>
      <w:r>
        <w:rPr>
          <w:rFonts w:ascii="Times New Roman" w:hAnsi="Times New Roman" w:hint="cs"/>
          <w:b/>
          <w:bCs/>
          <w:sz w:val="28"/>
          <w:szCs w:val="28"/>
          <w:rtl/>
          <w:lang w:bidi="fa-IR"/>
        </w:rPr>
        <w:t>دستور</w:t>
      </w:r>
      <w:r w:rsidRPr="00785703">
        <w:rPr>
          <w:rFonts w:ascii="Times New Roman" w:hAnsi="Times New Roman"/>
          <w:b/>
          <w:bCs/>
          <w:sz w:val="28"/>
          <w:szCs w:val="28"/>
          <w:rtl/>
          <w:lang w:bidi="fa-IR"/>
        </w:rPr>
        <w:t>بارگیری :</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از این قسمت برای چاپ کلی دستورحمل و بارگیری با معیارهای مشخص استفاده می شود.</w:t>
      </w:r>
    </w:p>
    <w:p w:rsidR="00DF5B24" w:rsidRPr="00785703" w:rsidRDefault="00DF5B24" w:rsidP="00DF5B24">
      <w:pPr>
        <w:bidi/>
        <w:rPr>
          <w:rFonts w:ascii="Times New Roman" w:hAnsi="Times New Roman"/>
          <w:sz w:val="28"/>
          <w:szCs w:val="28"/>
          <w:rtl/>
          <w:lang w:bidi="fa-IR"/>
        </w:rPr>
      </w:pPr>
    </w:p>
    <w:p w:rsidR="00DF5B24" w:rsidRPr="00785703" w:rsidRDefault="00DF5B24" w:rsidP="00DF5B24">
      <w:pPr>
        <w:bidi/>
        <w:rPr>
          <w:rFonts w:ascii="Times New Roman" w:hAnsi="Times New Roman"/>
          <w:b/>
          <w:bCs/>
          <w:sz w:val="28"/>
          <w:szCs w:val="28"/>
          <w:rtl/>
          <w:lang w:bidi="fa-IR"/>
        </w:rPr>
      </w:pPr>
      <w:bookmarkStart w:id="15" w:name="N_35_03_11_M_1_P_69"/>
      <w:bookmarkStart w:id="16" w:name="_Toc529682390"/>
      <w:bookmarkEnd w:id="15"/>
      <w:r w:rsidRPr="00785703">
        <w:rPr>
          <w:rFonts w:ascii="Times New Roman" w:hAnsi="Times New Roman"/>
          <w:b/>
          <w:bCs/>
          <w:sz w:val="28"/>
          <w:szCs w:val="28"/>
          <w:rtl/>
          <w:lang w:bidi="fa-IR"/>
        </w:rPr>
        <w:t>ایجاد فاکتورهای اختلاف قیمت :</w:t>
      </w:r>
    </w:p>
    <w:p w:rsidR="00DF5B24" w:rsidRPr="00785703" w:rsidRDefault="00DF5B24" w:rsidP="00DF5B24">
      <w:pPr>
        <w:bidi/>
        <w:rPr>
          <w:rFonts w:ascii="Times New Roman" w:hAnsi="Times New Roman"/>
          <w:sz w:val="28"/>
          <w:szCs w:val="28"/>
          <w:rtl/>
          <w:lang w:bidi="fa-IR"/>
        </w:rPr>
      </w:pPr>
    </w:p>
    <w:p w:rsidR="00DF5B24" w:rsidRPr="00785703" w:rsidRDefault="00DF5B24" w:rsidP="00DF5B24">
      <w:pPr>
        <w:bidi/>
        <w:jc w:val="both"/>
        <w:rPr>
          <w:rFonts w:ascii="Times New Roman" w:hAnsi="Times New Roman"/>
          <w:bCs/>
          <w:color w:val="0070C0"/>
          <w:sz w:val="28"/>
          <w:szCs w:val="28"/>
          <w:rtl/>
          <w:lang w:bidi="fa-IR"/>
        </w:rPr>
      </w:pPr>
      <w:r w:rsidRPr="00785703">
        <w:rPr>
          <w:rFonts w:ascii="Times New Roman" w:hAnsi="Times New Roman"/>
          <w:sz w:val="28"/>
          <w:szCs w:val="28"/>
          <w:rtl/>
          <w:lang w:bidi="fa-IR"/>
        </w:rPr>
        <w:t xml:space="preserve">با کمک فاکتور اختلاف قیمت ، می توانید بابت فاکتورهای خرید یا فروش صادر شده در یک دوره خاص باتوجه به قیمت  روی فاکتور برای میزان اختلاف قیمت  پایان دوره ، فاکتور جدیدی صادر </w:t>
      </w:r>
      <w:r w:rsidRPr="00785703">
        <w:rPr>
          <w:rFonts w:ascii="Times New Roman" w:hAnsi="Times New Roman" w:hint="cs"/>
          <w:sz w:val="28"/>
          <w:szCs w:val="28"/>
          <w:rtl/>
          <w:lang w:bidi="fa-IR"/>
        </w:rPr>
        <w:t>کرد</w:t>
      </w:r>
      <w:r w:rsidRPr="00785703">
        <w:rPr>
          <w:rFonts w:ascii="Times New Roman" w:hAnsi="Times New Roman"/>
          <w:sz w:val="28"/>
          <w:szCs w:val="28"/>
          <w:rtl/>
          <w:lang w:bidi="fa-IR"/>
        </w:rPr>
        <w:t xml:space="preserve">. </w:t>
      </w:r>
      <w:r w:rsidRPr="00785703">
        <w:rPr>
          <w:rFonts w:ascii="Times New Roman" w:hAnsi="Times New Roman"/>
          <w:b/>
          <w:sz w:val="28"/>
          <w:szCs w:val="28"/>
          <w:rtl/>
        </w:rPr>
        <w:t>برای</w:t>
      </w:r>
      <w:r>
        <w:rPr>
          <w:rFonts w:ascii="Times New Roman" w:hAnsi="Times New Roman" w:hint="cs"/>
          <w:b/>
          <w:sz w:val="28"/>
          <w:szCs w:val="28"/>
          <w:rtl/>
        </w:rPr>
        <w:t xml:space="preserve"> ایجاد چنین</w:t>
      </w:r>
      <w:r w:rsidRPr="00785703">
        <w:rPr>
          <w:rFonts w:ascii="Times New Roman" w:hAnsi="Times New Roman"/>
          <w:b/>
          <w:sz w:val="28"/>
          <w:szCs w:val="28"/>
          <w:rtl/>
        </w:rPr>
        <w:t xml:space="preserve"> </w:t>
      </w:r>
      <w:r>
        <w:rPr>
          <w:rFonts w:ascii="Times New Roman" w:hAnsi="Times New Roman" w:hint="cs"/>
          <w:b/>
          <w:sz w:val="28"/>
          <w:szCs w:val="28"/>
          <w:rtl/>
        </w:rPr>
        <w:t>فاکتورهایی باید ابتدا در سیستم بعضی از تعاریف را انجام داد.</w:t>
      </w:r>
      <w:r w:rsidRPr="00785703">
        <w:rPr>
          <w:rFonts w:ascii="Times New Roman" w:hAnsi="Times New Roman"/>
          <w:b/>
          <w:sz w:val="28"/>
          <w:szCs w:val="28"/>
          <w:rtl/>
        </w:rPr>
        <w:t xml:space="preserve"> </w:t>
      </w:r>
      <w:r w:rsidRPr="00785703">
        <w:rPr>
          <w:rFonts w:ascii="Times New Roman" w:hAnsi="Times New Roman"/>
          <w:bCs/>
          <w:color w:val="0070C0"/>
          <w:sz w:val="28"/>
          <w:szCs w:val="28"/>
          <w:rtl/>
          <w:lang w:bidi="fa-IR"/>
        </w:rPr>
        <w:t>برای کسب اطلاعات</w:t>
      </w:r>
      <w:r>
        <w:rPr>
          <w:rFonts w:ascii="Times New Roman" w:hAnsi="Times New Roman" w:hint="cs"/>
          <w:bCs/>
          <w:color w:val="0070C0"/>
          <w:sz w:val="28"/>
          <w:szCs w:val="28"/>
          <w:rtl/>
          <w:lang w:bidi="fa-IR"/>
        </w:rPr>
        <w:t xml:space="preserve"> بیشتر درمورد این تعاریف به ماژول فاکتور/پیوست 5</w:t>
      </w:r>
      <w:r w:rsidRPr="00785703">
        <w:rPr>
          <w:rFonts w:ascii="Times New Roman" w:hAnsi="Times New Roman"/>
          <w:bCs/>
          <w:color w:val="0070C0"/>
          <w:sz w:val="28"/>
          <w:szCs w:val="28"/>
          <w:rtl/>
          <w:lang w:bidi="fa-IR"/>
        </w:rPr>
        <w:t>(فاکتور اختلاف قیمت)</w:t>
      </w:r>
      <w:r>
        <w:rPr>
          <w:rFonts w:ascii="Times New Roman" w:hAnsi="Times New Roman"/>
          <w:bCs/>
          <w:color w:val="0070C0"/>
          <w:sz w:val="28"/>
          <w:szCs w:val="28"/>
          <w:rtl/>
          <w:lang w:bidi="fa-IR"/>
        </w:rPr>
        <w:t xml:space="preserve"> </w:t>
      </w:r>
      <w:r>
        <w:rPr>
          <w:rFonts w:ascii="Times New Roman" w:hAnsi="Times New Roman" w:hint="cs"/>
          <w:bCs/>
          <w:color w:val="0070C0"/>
          <w:sz w:val="28"/>
          <w:szCs w:val="28"/>
          <w:rtl/>
          <w:lang w:bidi="fa-IR"/>
        </w:rPr>
        <w:t>مراجعه کنید.</w:t>
      </w:r>
    </w:p>
    <w:p w:rsidR="00125F86" w:rsidRDefault="00DF5B24" w:rsidP="00125F86">
      <w:pPr>
        <w:bidi/>
        <w:rPr>
          <w:rFonts w:ascii="Times New Roman" w:hAnsi="Times New Roman" w:hint="cs"/>
          <w:sz w:val="28"/>
          <w:szCs w:val="28"/>
          <w:rtl/>
          <w:lang w:bidi="fa-IR"/>
        </w:rPr>
      </w:pPr>
      <w:r>
        <w:rPr>
          <w:rFonts w:ascii="Times New Roman" w:hAnsi="Times New Roman" w:hint="cs"/>
          <w:sz w:val="28"/>
          <w:szCs w:val="28"/>
          <w:rtl/>
          <w:lang w:bidi="fa-IR"/>
        </w:rPr>
        <w:lastRenderedPageBreak/>
        <w:t>بعد</w:t>
      </w:r>
      <w:r>
        <w:rPr>
          <w:rFonts w:ascii="Times New Roman" w:hAnsi="Times New Roman"/>
          <w:sz w:val="28"/>
          <w:szCs w:val="28"/>
          <w:rtl/>
          <w:lang w:bidi="fa-IR"/>
        </w:rPr>
        <w:t xml:space="preserve"> از</w:t>
      </w:r>
      <w:r w:rsidRPr="00785703">
        <w:rPr>
          <w:rFonts w:ascii="Times New Roman" w:hAnsi="Times New Roman"/>
          <w:sz w:val="28"/>
          <w:szCs w:val="28"/>
          <w:rtl/>
          <w:lang w:bidi="fa-IR"/>
        </w:rPr>
        <w:t>این عملیات ، فاکتور اختلاف قیمت</w:t>
      </w:r>
      <w:r>
        <w:rPr>
          <w:rFonts w:ascii="Times New Roman" w:hAnsi="Times New Roman" w:hint="cs"/>
          <w:sz w:val="28"/>
          <w:szCs w:val="28"/>
          <w:rtl/>
          <w:lang w:bidi="fa-IR"/>
        </w:rPr>
        <w:t xml:space="preserve"> با توجه به تعاریف انجام شده</w:t>
      </w:r>
      <w:r w:rsidRPr="00785703">
        <w:rPr>
          <w:rFonts w:ascii="Times New Roman" w:hAnsi="Times New Roman"/>
          <w:sz w:val="28"/>
          <w:szCs w:val="28"/>
          <w:rtl/>
          <w:lang w:bidi="fa-IR"/>
        </w:rPr>
        <w:t xml:space="preserve"> از طرف برنامه صادر می شود . این عملیات شامل دو صفحه می باشد.</w:t>
      </w:r>
      <w:bookmarkStart w:id="17" w:name="N_35_03_11_01_M_1_P_69"/>
      <w:bookmarkEnd w:id="17"/>
    </w:p>
    <w:p w:rsidR="00DF5B24" w:rsidRPr="00785703" w:rsidRDefault="00125F86" w:rsidP="00125F86">
      <w:pPr>
        <w:bidi/>
        <w:rPr>
          <w:rFonts w:ascii="Times New Roman" w:hAnsi="Times New Roman"/>
          <w:b/>
          <w:bCs/>
          <w:sz w:val="28"/>
          <w:szCs w:val="28"/>
          <w:rtl/>
          <w:lang w:bidi="fa-IR"/>
        </w:rPr>
      </w:pPr>
      <w:r w:rsidRPr="00785703">
        <w:rPr>
          <w:rFonts w:ascii="Times New Roman" w:hAnsi="Times New Roman"/>
          <w:b/>
          <w:bCs/>
          <w:sz w:val="28"/>
          <w:szCs w:val="28"/>
          <w:rtl/>
          <w:lang w:bidi="fa-IR"/>
        </w:rPr>
        <w:t xml:space="preserve"> </w:t>
      </w:r>
      <w:r w:rsidR="00DF5B24" w:rsidRPr="00785703">
        <w:rPr>
          <w:rFonts w:ascii="Times New Roman" w:hAnsi="Times New Roman"/>
          <w:b/>
          <w:bCs/>
          <w:sz w:val="28"/>
          <w:szCs w:val="28"/>
          <w:rtl/>
          <w:lang w:bidi="fa-IR"/>
        </w:rPr>
        <w:t>پرسش اولیه :</w:t>
      </w:r>
    </w:p>
    <w:p w:rsidR="00DF5B24" w:rsidRPr="00785703" w:rsidRDefault="00DF5B24" w:rsidP="00DF5B24">
      <w:pPr>
        <w:bidi/>
        <w:rPr>
          <w:rFonts w:ascii="Times New Roman" w:hAnsi="Times New Roman"/>
          <w:sz w:val="28"/>
          <w:szCs w:val="28"/>
          <w:rtl/>
          <w:lang w:bidi="fa-IR"/>
        </w:rPr>
      </w:pPr>
      <w:r>
        <w:rPr>
          <w:rFonts w:ascii="Times New Roman" w:hAnsi="Times New Roman"/>
          <w:sz w:val="28"/>
          <w:szCs w:val="28"/>
          <w:rtl/>
          <w:lang w:bidi="fa-IR"/>
        </w:rPr>
        <w:t>این پنجره</w:t>
      </w:r>
      <w:r>
        <w:rPr>
          <w:rFonts w:ascii="Times New Roman" w:hAnsi="Times New Roman" w:hint="cs"/>
          <w:sz w:val="28"/>
          <w:szCs w:val="28"/>
          <w:rtl/>
          <w:lang w:bidi="fa-IR"/>
        </w:rPr>
        <w:t xml:space="preserve">،مختص انتخاب و وارد کردن اطلاعات </w:t>
      </w:r>
      <w:r w:rsidRPr="00785703">
        <w:rPr>
          <w:rFonts w:ascii="Times New Roman" w:hAnsi="Times New Roman"/>
          <w:sz w:val="28"/>
          <w:szCs w:val="28"/>
          <w:rtl/>
          <w:lang w:bidi="fa-IR"/>
        </w:rPr>
        <w:t xml:space="preserve">اسنادی است </w:t>
      </w:r>
      <w:r>
        <w:rPr>
          <w:rFonts w:ascii="Times New Roman" w:hAnsi="Times New Roman" w:hint="cs"/>
          <w:sz w:val="28"/>
          <w:szCs w:val="28"/>
          <w:rtl/>
          <w:lang w:bidi="fa-IR"/>
        </w:rPr>
        <w:t xml:space="preserve"> که باید </w:t>
      </w:r>
      <w:r w:rsidRPr="00785703">
        <w:rPr>
          <w:rFonts w:ascii="Times New Roman" w:hAnsi="Times New Roman"/>
          <w:sz w:val="28"/>
          <w:szCs w:val="28"/>
          <w:rtl/>
          <w:lang w:bidi="fa-IR"/>
        </w:rPr>
        <w:t xml:space="preserve">برای آنها فاکتور اختلاف قیمت </w:t>
      </w:r>
      <w:r>
        <w:rPr>
          <w:rFonts w:ascii="Times New Roman" w:hAnsi="Times New Roman"/>
          <w:sz w:val="28"/>
          <w:szCs w:val="28"/>
          <w:rtl/>
          <w:lang w:bidi="fa-IR"/>
        </w:rPr>
        <w:t xml:space="preserve"> صادر شود</w:t>
      </w:r>
      <w:r>
        <w:rPr>
          <w:rFonts w:ascii="Times New Roman" w:hAnsi="Times New Roman" w:hint="cs"/>
          <w:sz w:val="28"/>
          <w:szCs w:val="28"/>
          <w:rtl/>
          <w:lang w:bidi="fa-IR"/>
        </w:rPr>
        <w:t>.</w:t>
      </w:r>
    </w:p>
    <w:p w:rsidR="00DF5B24" w:rsidRPr="00785703" w:rsidRDefault="00DF5B24" w:rsidP="00DF5B24">
      <w:pPr>
        <w:bidi/>
        <w:rPr>
          <w:rFonts w:ascii="Times New Roman" w:hAnsi="Times New Roman"/>
          <w:sz w:val="28"/>
          <w:szCs w:val="28"/>
          <w:rtl/>
          <w:lang w:bidi="fa-IR"/>
        </w:rPr>
      </w:pPr>
    </w:p>
    <w:p w:rsidR="00DF5B24" w:rsidRPr="00785703" w:rsidRDefault="00DF5B24" w:rsidP="00DF5B24">
      <w:pPr>
        <w:rPr>
          <w:rFonts w:ascii="Times New Roman" w:hAnsi="Times New Roman"/>
          <w:sz w:val="28"/>
          <w:szCs w:val="28"/>
        </w:rPr>
      </w:pPr>
      <w:r w:rsidRPr="00785703">
        <w:rPr>
          <w:rFonts w:ascii="Times New Roman" w:hAnsi="Times New Roman"/>
          <w:noProof/>
          <w:sz w:val="28"/>
          <w:szCs w:val="28"/>
          <w:lang w:val="en-US" w:eastAsia="en-US"/>
        </w:rPr>
        <w:drawing>
          <wp:inline distT="0" distB="0" distL="0" distR="0">
            <wp:extent cx="4656317" cy="3708514"/>
            <wp:effectExtent l="19050" t="0" r="0"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4663051" cy="3713878"/>
                    </a:xfrm>
                    <a:prstGeom prst="rect">
                      <a:avLst/>
                    </a:prstGeom>
                    <a:noFill/>
                    <a:ln w="9525">
                      <a:noFill/>
                      <a:miter lim="800000"/>
                      <a:headEnd/>
                      <a:tailEnd/>
                    </a:ln>
                  </pic:spPr>
                </pic:pic>
              </a:graphicData>
            </a:graphic>
          </wp:inline>
        </w:drawing>
      </w:r>
    </w:p>
    <w:p w:rsidR="00DF5B24" w:rsidRPr="00785703" w:rsidRDefault="00DF5B24" w:rsidP="00DF5B24">
      <w:pPr>
        <w:rPr>
          <w:rFonts w:ascii="Times New Roman" w:hAnsi="Times New Roman"/>
          <w:sz w:val="28"/>
          <w:szCs w:val="28"/>
        </w:rPr>
      </w:pPr>
    </w:p>
    <w:p w:rsidR="00DF5B24" w:rsidRPr="00785703" w:rsidRDefault="00DF5B24" w:rsidP="00DF5B24">
      <w:pPr>
        <w:rPr>
          <w:rFonts w:ascii="Times New Roman" w:hAnsi="Times New Roman"/>
          <w:sz w:val="28"/>
          <w:szCs w:val="28"/>
        </w:rPr>
      </w:pPr>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نوع سند :</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در این قسمت مشخص می کنید که فاکتور اختلاف قیمت برای فاکتور فروش صادر خواهد شد یا فاکتور خرید.</w:t>
      </w:r>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شماره :</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در این قسمت می توانید محد</w:t>
      </w:r>
      <w:r>
        <w:rPr>
          <w:rFonts w:ascii="Times New Roman" w:hAnsi="Times New Roman" w:hint="cs"/>
          <w:sz w:val="28"/>
          <w:szCs w:val="28"/>
          <w:rtl/>
          <w:lang w:bidi="fa-IR"/>
        </w:rPr>
        <w:t>و</w:t>
      </w:r>
      <w:r w:rsidRPr="00785703">
        <w:rPr>
          <w:rFonts w:ascii="Times New Roman" w:hAnsi="Times New Roman"/>
          <w:sz w:val="28"/>
          <w:szCs w:val="28"/>
          <w:rtl/>
          <w:lang w:bidi="fa-IR"/>
        </w:rPr>
        <w:t xml:space="preserve">ده  شماره فاکتورهایی که می خواهید برای آنها فاکتور اختلاف قیمت صادر شود  را تعریف کنید. </w:t>
      </w:r>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تاریخ :</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در این قسمت می توانید محد</w:t>
      </w:r>
      <w:r>
        <w:rPr>
          <w:rFonts w:ascii="Times New Roman" w:hAnsi="Times New Roman" w:hint="cs"/>
          <w:sz w:val="28"/>
          <w:szCs w:val="28"/>
          <w:rtl/>
          <w:lang w:bidi="fa-IR"/>
        </w:rPr>
        <w:t>و</w:t>
      </w:r>
      <w:r w:rsidRPr="00785703">
        <w:rPr>
          <w:rFonts w:ascii="Times New Roman" w:hAnsi="Times New Roman"/>
          <w:sz w:val="28"/>
          <w:szCs w:val="28"/>
          <w:rtl/>
          <w:lang w:bidi="fa-IR"/>
        </w:rPr>
        <w:t>ده  تاریخ فاکتورهایی که می خواهید برای آن</w:t>
      </w:r>
      <w:r>
        <w:rPr>
          <w:rFonts w:ascii="Times New Roman" w:hAnsi="Times New Roman"/>
          <w:sz w:val="28"/>
          <w:szCs w:val="28"/>
          <w:rtl/>
          <w:lang w:bidi="fa-IR"/>
        </w:rPr>
        <w:t>ها فاکتور اختلاف قیمت صادر شود</w:t>
      </w:r>
      <w:r w:rsidRPr="00785703">
        <w:rPr>
          <w:rFonts w:ascii="Times New Roman" w:hAnsi="Times New Roman"/>
          <w:sz w:val="28"/>
          <w:szCs w:val="28"/>
          <w:rtl/>
          <w:lang w:bidi="fa-IR"/>
        </w:rPr>
        <w:t xml:space="preserve">را تعریف کنید. </w:t>
      </w:r>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شخص :</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 xml:space="preserve">در این قسمت می توانید محدوده کد اشخاصی که لازم است برای فاکتورهای صادر شده برای آنها ، فاکتور اختلاف قیمت صادر شود را مشخص کنید. </w:t>
      </w:r>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کد 1 ، کد2 :</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lastRenderedPageBreak/>
        <w:t>بهنگام ایجاد  فاکتور اختلاف قیمت ، با استفاده از این بخش می توانید محدودیتی در مورد فاکتورهایی که در کد ویژه 1 یا کدویژه 2 آنها ارزش خاصی وارد شده است ، ایجاد کنید.</w:t>
      </w:r>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فاکتور جدید :</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در این قسمت اطلاعات مربوط به فاکتور اختلاف قیمتی که ایجاد خواهد شد  ، وارد می شود.</w:t>
      </w:r>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تاریخ :</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تاریخی که می خواهید فاکتور اختلاف قیمت در آن تاریخ صادر شود را در این بخش وارد می کنید .</w:t>
      </w:r>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شماره :</w:t>
      </w:r>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sz w:val="28"/>
          <w:szCs w:val="28"/>
          <w:rtl/>
          <w:lang w:bidi="fa-IR"/>
        </w:rPr>
        <w:t>شماره ای</w:t>
      </w:r>
      <w:r>
        <w:rPr>
          <w:rFonts w:ascii="Times New Roman" w:hAnsi="Times New Roman" w:hint="cs"/>
          <w:sz w:val="28"/>
          <w:szCs w:val="28"/>
          <w:rtl/>
          <w:lang w:bidi="fa-IR"/>
        </w:rPr>
        <w:t xml:space="preserve"> که</w:t>
      </w:r>
      <w:r w:rsidRPr="00785703">
        <w:rPr>
          <w:rFonts w:ascii="Times New Roman" w:hAnsi="Times New Roman"/>
          <w:sz w:val="28"/>
          <w:szCs w:val="28"/>
          <w:rtl/>
          <w:lang w:bidi="fa-IR"/>
        </w:rPr>
        <w:t xml:space="preserve"> به فاکتور اختلاف قیمت اختصاص پیدا خواهد کرد در این فیلد وارد می شود.</w:t>
      </w:r>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کد کالا :</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 xml:space="preserve"> زمانی که فاکتور اخ</w:t>
      </w:r>
      <w:r>
        <w:rPr>
          <w:rFonts w:ascii="Times New Roman" w:hAnsi="Times New Roman" w:hint="cs"/>
          <w:sz w:val="28"/>
          <w:szCs w:val="28"/>
          <w:rtl/>
          <w:lang w:bidi="fa-IR"/>
        </w:rPr>
        <w:t>ت</w:t>
      </w:r>
      <w:r w:rsidRPr="00785703">
        <w:rPr>
          <w:rFonts w:ascii="Times New Roman" w:hAnsi="Times New Roman"/>
          <w:sz w:val="28"/>
          <w:szCs w:val="28"/>
          <w:rtl/>
          <w:lang w:bidi="fa-IR"/>
        </w:rPr>
        <w:t xml:space="preserve">لاف قیمت را صادر می کنید ، کدکالایی  که مایلید در این فاکتور منظور شود را در این فیلد وارد کنید. بعنوان مثال برای استفاده در تمام فاکتورهای اختلاف قیمت می توانید یک کد کالا تحت عنوان "کارت کالای اختلاف قیمت" تعریف کنید و کد مذکور را در این فیلد وارد کنید. اگر بخواهید از کد کالای موجود در فاکتور و یا کد کالایی که در کارت کالا توسط کاربر بعنوان کد کالای اختلاف قیمت تعریف شده است استفاده کنید این فیلد را خالی بگذارید. </w:t>
      </w:r>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تاریخ قیمت :</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 xml:space="preserve">اگر از سیستم قیمت خاص استفاده می شود ، بهنگام صدور فاکتور اختلاف قیمت ، قیمتی که محاسبه خواهد شد با توجه قیمت معتبر در تاریخی که در این فیلد وارد شود محاسبه می شود. اگر با توجه به تاریخی که در این فیلد وارد شده ، قیمتی برای آن کالا در آن تاریخ یافت نشود از قیمت موجود در کارت کالا استفاده خواهد شد. </w:t>
      </w:r>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چاپ فاکتور پس از عملیات :</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ا</w:t>
      </w:r>
      <w:r>
        <w:rPr>
          <w:rFonts w:ascii="Times New Roman" w:hAnsi="Times New Roman"/>
          <w:sz w:val="28"/>
          <w:szCs w:val="28"/>
          <w:rtl/>
          <w:lang w:bidi="fa-IR"/>
        </w:rPr>
        <w:t>گر می خواهید بلافاصله پس از صدو</w:t>
      </w:r>
      <w:r>
        <w:rPr>
          <w:rFonts w:ascii="Times New Roman" w:hAnsi="Times New Roman" w:hint="cs"/>
          <w:sz w:val="28"/>
          <w:szCs w:val="28"/>
          <w:rtl/>
          <w:lang w:bidi="fa-IR"/>
        </w:rPr>
        <w:t>ر</w:t>
      </w:r>
      <w:r>
        <w:rPr>
          <w:rFonts w:ascii="Times New Roman" w:hAnsi="Times New Roman"/>
          <w:sz w:val="28"/>
          <w:szCs w:val="28"/>
          <w:rtl/>
          <w:lang w:bidi="fa-IR"/>
        </w:rPr>
        <w:t>،</w:t>
      </w:r>
      <w:r w:rsidRPr="00785703">
        <w:rPr>
          <w:rFonts w:ascii="Times New Roman" w:hAnsi="Times New Roman"/>
          <w:sz w:val="28"/>
          <w:szCs w:val="28"/>
          <w:rtl/>
          <w:lang w:bidi="fa-IR"/>
        </w:rPr>
        <w:t xml:space="preserve">فاکتور چاپ شود ، باید این قسمت را فعال کنید. بدین وسیله پس از صدور فاکتور پنجره ای باز می شود که در آن می </w:t>
      </w:r>
      <w:r>
        <w:rPr>
          <w:rFonts w:ascii="Times New Roman" w:hAnsi="Times New Roman" w:hint="cs"/>
          <w:sz w:val="28"/>
          <w:szCs w:val="28"/>
          <w:rtl/>
          <w:lang w:bidi="fa-IR"/>
        </w:rPr>
        <w:t>ت</w:t>
      </w:r>
      <w:r w:rsidRPr="00785703">
        <w:rPr>
          <w:rFonts w:ascii="Times New Roman" w:hAnsi="Times New Roman"/>
          <w:sz w:val="28"/>
          <w:szCs w:val="28"/>
          <w:rtl/>
          <w:lang w:bidi="fa-IR"/>
        </w:rPr>
        <w:t xml:space="preserve">وانید دیزاین مورد نظر را انتخاب کرده و فاکتور را چاپ کنید. </w:t>
      </w:r>
    </w:p>
    <w:p w:rsidR="00DF5B24" w:rsidRPr="00785703" w:rsidRDefault="00DF5B24" w:rsidP="00DF5B24">
      <w:pPr>
        <w:bidi/>
        <w:rPr>
          <w:rFonts w:ascii="Times New Roman" w:hAnsi="Times New Roman"/>
          <w:sz w:val="28"/>
          <w:szCs w:val="28"/>
          <w:rtl/>
          <w:lang w:bidi="fa-IR"/>
        </w:rPr>
      </w:pPr>
    </w:p>
    <w:p w:rsidR="00DF5B24" w:rsidRPr="00785703" w:rsidRDefault="00DF5B24" w:rsidP="00DF5B24">
      <w:pPr>
        <w:bidi/>
        <w:rPr>
          <w:rFonts w:ascii="Times New Roman" w:hAnsi="Times New Roman"/>
          <w:sz w:val="28"/>
          <w:szCs w:val="28"/>
          <w:rtl/>
          <w:lang w:bidi="fa-IR"/>
        </w:rPr>
      </w:pPr>
    </w:p>
    <w:p w:rsidR="00DF5B24" w:rsidRPr="00785703" w:rsidRDefault="00DF5B24" w:rsidP="00DF5B24">
      <w:pPr>
        <w:bidi/>
        <w:rPr>
          <w:rFonts w:ascii="Times New Roman" w:hAnsi="Times New Roman"/>
          <w:sz w:val="28"/>
          <w:szCs w:val="28"/>
          <w:rtl/>
          <w:lang w:bidi="fa-IR"/>
        </w:rPr>
      </w:pPr>
    </w:p>
    <w:p w:rsidR="00DF5B24" w:rsidRPr="00785703" w:rsidRDefault="00DF5B24" w:rsidP="00DF5B24">
      <w:pPr>
        <w:bidi/>
        <w:rPr>
          <w:rFonts w:ascii="Times New Roman" w:hAnsi="Times New Roman"/>
          <w:sz w:val="28"/>
          <w:szCs w:val="28"/>
          <w:rtl/>
          <w:lang w:bidi="fa-IR"/>
        </w:rPr>
      </w:pPr>
    </w:p>
    <w:p w:rsidR="00DF5B24" w:rsidRPr="00785703" w:rsidRDefault="00DF5B24" w:rsidP="00DF5B24">
      <w:pPr>
        <w:bidi/>
        <w:rPr>
          <w:rFonts w:ascii="Times New Roman" w:hAnsi="Times New Roman"/>
          <w:b/>
          <w:bCs/>
          <w:sz w:val="28"/>
          <w:szCs w:val="28"/>
          <w:rtl/>
          <w:lang w:bidi="fa-IR"/>
        </w:rPr>
      </w:pPr>
      <w:r w:rsidRPr="00785703">
        <w:rPr>
          <w:rFonts w:ascii="Times New Roman" w:hAnsi="Times New Roman"/>
          <w:b/>
          <w:bCs/>
          <w:sz w:val="28"/>
          <w:szCs w:val="28"/>
          <w:rtl/>
          <w:lang w:bidi="fa-IR"/>
        </w:rPr>
        <w:t>کد کالا :</w:t>
      </w:r>
    </w:p>
    <w:p w:rsidR="00DF5B24" w:rsidRPr="00785703" w:rsidRDefault="00DF5B24" w:rsidP="00DF5B24">
      <w:pPr>
        <w:bidi/>
        <w:rPr>
          <w:rFonts w:ascii="Times New Roman" w:hAnsi="Times New Roman"/>
          <w:sz w:val="28"/>
          <w:szCs w:val="28"/>
          <w:rtl/>
          <w:lang w:bidi="fa-IR"/>
        </w:rPr>
      </w:pPr>
      <w:r>
        <w:rPr>
          <w:rFonts w:ascii="Times New Roman" w:hAnsi="Times New Roman" w:hint="cs"/>
          <w:sz w:val="28"/>
          <w:szCs w:val="28"/>
          <w:rtl/>
          <w:lang w:bidi="fa-IR"/>
        </w:rPr>
        <w:t xml:space="preserve">در هنگام صدور فاکتور اختلاف قیمت برای مشخص کردن کد کالااگر کد کالای قبلی را وارد نکرده و خالی گذاشته باشیم </w:t>
      </w:r>
      <w:r w:rsidRPr="00785703">
        <w:rPr>
          <w:rFonts w:ascii="Times New Roman" w:hAnsi="Times New Roman"/>
          <w:sz w:val="28"/>
          <w:szCs w:val="28"/>
          <w:rtl/>
          <w:lang w:bidi="fa-IR"/>
        </w:rPr>
        <w:t xml:space="preserve">به این معنی خواهد بود که باید از کدی که بعنوان کد اختلاف قیمت در کارت کالا و در فیلدی که در اینجا مشخص می شود ، تعریف شده است ، </w:t>
      </w:r>
      <w:r>
        <w:rPr>
          <w:rFonts w:ascii="Times New Roman" w:hAnsi="Times New Roman"/>
          <w:sz w:val="28"/>
          <w:szCs w:val="28"/>
          <w:rtl/>
          <w:lang w:bidi="fa-IR"/>
        </w:rPr>
        <w:t xml:space="preserve"> استفاده شود .</w:t>
      </w:r>
      <w:r w:rsidRPr="00785703">
        <w:rPr>
          <w:rFonts w:ascii="Times New Roman" w:hAnsi="Times New Roman"/>
          <w:sz w:val="28"/>
          <w:szCs w:val="28"/>
          <w:rtl/>
          <w:lang w:bidi="fa-IR"/>
        </w:rPr>
        <w:t>بعنوان مثال اگر در این قسمت  ، فیلد حرفی عددی 1 را انتخاب کنید ، بهنگام صدور فاکتور اختلاف قیمت ، بعنوان کد کالا ، کدی که در فیلد مذکور کالای مورد نظر  وارد شده است مورد استفاده قرار خواهد گرفت .</w:t>
      </w:r>
    </w:p>
    <w:p w:rsidR="00DF5B24" w:rsidRPr="00785703" w:rsidRDefault="00DF5B24" w:rsidP="00DF5B24">
      <w:pPr>
        <w:bidi/>
        <w:rPr>
          <w:rFonts w:ascii="Times New Roman" w:hAnsi="Times New Roman"/>
          <w:sz w:val="28"/>
          <w:szCs w:val="28"/>
          <w:rtl/>
          <w:lang w:val="en-US" w:bidi="fa-IR"/>
        </w:rPr>
      </w:pPr>
      <w:r w:rsidRPr="00785703">
        <w:rPr>
          <w:rFonts w:ascii="Times New Roman" w:hAnsi="Times New Roman"/>
          <w:sz w:val="28"/>
          <w:szCs w:val="28"/>
          <w:rtl/>
          <w:lang w:bidi="fa-IR"/>
        </w:rPr>
        <w:t xml:space="preserve">با کلیک برروی </w:t>
      </w:r>
      <w:r>
        <w:rPr>
          <w:rFonts w:ascii="Times New Roman" w:hAnsi="Times New Roman" w:hint="cs"/>
          <w:sz w:val="28"/>
          <w:szCs w:val="28"/>
          <w:rtl/>
          <w:lang w:val="en-US" w:bidi="fa-IR"/>
        </w:rPr>
        <w:t>گزینه</w:t>
      </w:r>
      <w:r>
        <w:rPr>
          <w:rFonts w:ascii="Times New Roman" w:hAnsi="Times New Roman"/>
          <w:sz w:val="28"/>
          <w:szCs w:val="28"/>
          <w:rtl/>
          <w:lang w:val="en-US" w:bidi="fa-IR"/>
        </w:rPr>
        <w:t xml:space="preserve"> تأئید ،</w:t>
      </w:r>
      <w:r w:rsidRPr="00785703">
        <w:rPr>
          <w:rFonts w:ascii="Times New Roman" w:hAnsi="Times New Roman"/>
          <w:sz w:val="28"/>
          <w:szCs w:val="28"/>
          <w:rtl/>
          <w:lang w:val="en-US" w:bidi="fa-IR"/>
        </w:rPr>
        <w:t>می توانید فاکتورهایی را که می خواهید برای آنها فاکتور اختلاف قیمت صادرشود را انتخاب کنید و بدین ترتیب عملیات صدور فاکتور شروع خواهد شد.</w:t>
      </w:r>
    </w:p>
    <w:p w:rsidR="00DF5B24" w:rsidRPr="00785703" w:rsidRDefault="00DF5B24" w:rsidP="00DF5B24">
      <w:pPr>
        <w:bidi/>
        <w:rPr>
          <w:rFonts w:ascii="Times New Roman" w:hAnsi="Times New Roman"/>
          <w:b/>
          <w:bCs/>
          <w:sz w:val="28"/>
          <w:szCs w:val="28"/>
          <w:rtl/>
          <w:lang w:bidi="fa-IR"/>
        </w:rPr>
      </w:pPr>
      <w:bookmarkStart w:id="18" w:name="N_35_03_11_02_M_1_P_69"/>
      <w:bookmarkEnd w:id="18"/>
      <w:r w:rsidRPr="00785703">
        <w:rPr>
          <w:rFonts w:ascii="Times New Roman" w:hAnsi="Times New Roman"/>
          <w:b/>
          <w:bCs/>
          <w:sz w:val="28"/>
          <w:szCs w:val="28"/>
          <w:rtl/>
          <w:lang w:bidi="fa-IR"/>
        </w:rPr>
        <w:t>فهرست فاکتور :</w:t>
      </w:r>
    </w:p>
    <w:p w:rsidR="00DF5B24" w:rsidRPr="00785703" w:rsidRDefault="00DF5B24" w:rsidP="00DF5B24">
      <w:pPr>
        <w:bidi/>
        <w:rPr>
          <w:rFonts w:ascii="Times New Roman" w:hAnsi="Times New Roman"/>
          <w:sz w:val="28"/>
          <w:szCs w:val="28"/>
          <w:rtl/>
          <w:lang w:bidi="fa-IR"/>
        </w:rPr>
      </w:pPr>
      <w:r>
        <w:rPr>
          <w:rFonts w:ascii="Times New Roman" w:hAnsi="Times New Roman" w:hint="cs"/>
          <w:sz w:val="28"/>
          <w:szCs w:val="28"/>
          <w:rtl/>
          <w:lang w:bidi="fa-IR"/>
        </w:rPr>
        <w:t xml:space="preserve">لیست </w:t>
      </w:r>
      <w:r>
        <w:rPr>
          <w:rFonts w:ascii="Times New Roman" w:hAnsi="Times New Roman"/>
          <w:sz w:val="28"/>
          <w:szCs w:val="28"/>
          <w:rtl/>
          <w:lang w:bidi="fa-IR"/>
        </w:rPr>
        <w:t>فاکتورهای</w:t>
      </w:r>
      <w:r>
        <w:rPr>
          <w:rFonts w:ascii="Times New Roman" w:hAnsi="Times New Roman" w:hint="cs"/>
          <w:sz w:val="28"/>
          <w:szCs w:val="28"/>
          <w:rtl/>
          <w:lang w:bidi="fa-IR"/>
        </w:rPr>
        <w:t xml:space="preserve"> منطبق</w:t>
      </w:r>
      <w:r w:rsidRPr="00785703">
        <w:rPr>
          <w:rFonts w:ascii="Times New Roman" w:hAnsi="Times New Roman"/>
          <w:sz w:val="28"/>
          <w:szCs w:val="28"/>
          <w:rtl/>
          <w:lang w:bidi="fa-IR"/>
        </w:rPr>
        <w:t xml:space="preserve"> با اطلاعات وارد شده در صفحه </w:t>
      </w:r>
      <w:r>
        <w:rPr>
          <w:rFonts w:ascii="Times New Roman" w:hAnsi="Times New Roman" w:hint="cs"/>
          <w:sz w:val="28"/>
          <w:szCs w:val="28"/>
          <w:rtl/>
          <w:lang w:bidi="fa-IR"/>
        </w:rPr>
        <w:t>پرسش اولیه</w:t>
      </w:r>
      <w:r w:rsidRPr="00785703">
        <w:rPr>
          <w:rFonts w:ascii="Times New Roman" w:hAnsi="Times New Roman"/>
          <w:sz w:val="28"/>
          <w:szCs w:val="28"/>
          <w:rtl/>
          <w:lang w:bidi="fa-IR"/>
        </w:rPr>
        <w:t xml:space="preserve"> در این صفحه </w:t>
      </w:r>
      <w:r>
        <w:rPr>
          <w:rFonts w:ascii="Times New Roman" w:hAnsi="Times New Roman" w:hint="cs"/>
          <w:sz w:val="28"/>
          <w:szCs w:val="28"/>
          <w:rtl/>
          <w:lang w:bidi="fa-IR"/>
        </w:rPr>
        <w:t>آورده خواهد شد.از این لیست باید فاکتورهایی را که می خواهید</w:t>
      </w:r>
      <w:r w:rsidRPr="00785703">
        <w:rPr>
          <w:rFonts w:ascii="Times New Roman" w:hAnsi="Times New Roman"/>
          <w:sz w:val="28"/>
          <w:szCs w:val="28"/>
          <w:rtl/>
          <w:lang w:bidi="fa-IR"/>
        </w:rPr>
        <w:t>برای آنه</w:t>
      </w:r>
      <w:r>
        <w:rPr>
          <w:rFonts w:ascii="Times New Roman" w:hAnsi="Times New Roman"/>
          <w:sz w:val="28"/>
          <w:szCs w:val="28"/>
          <w:rtl/>
          <w:lang w:bidi="fa-IR"/>
        </w:rPr>
        <w:t>ا فاکتور اختلاف قیمت صادر شود</w:t>
      </w:r>
      <w:r>
        <w:rPr>
          <w:rFonts w:ascii="Times New Roman" w:hAnsi="Times New Roman" w:hint="cs"/>
          <w:sz w:val="28"/>
          <w:szCs w:val="28"/>
          <w:rtl/>
          <w:lang w:bidi="fa-IR"/>
        </w:rPr>
        <w:t>را</w:t>
      </w:r>
      <w:r>
        <w:rPr>
          <w:rFonts w:ascii="Times New Roman" w:hAnsi="Times New Roman"/>
          <w:sz w:val="28"/>
          <w:szCs w:val="28"/>
          <w:rtl/>
          <w:lang w:bidi="fa-IR"/>
        </w:rPr>
        <w:t xml:space="preserve"> </w:t>
      </w:r>
      <w:r w:rsidRPr="00785703">
        <w:rPr>
          <w:rFonts w:ascii="Times New Roman" w:hAnsi="Times New Roman"/>
          <w:sz w:val="28"/>
          <w:szCs w:val="28"/>
          <w:rtl/>
          <w:lang w:bidi="fa-IR"/>
        </w:rPr>
        <w:t xml:space="preserve">انتخاب کنید. برای انتخاب فاکتور باید برروی آن </w:t>
      </w:r>
      <w:r>
        <w:rPr>
          <w:rFonts w:ascii="Times New Roman" w:hAnsi="Times New Roman" w:hint="cs"/>
          <w:sz w:val="28"/>
          <w:szCs w:val="28"/>
          <w:rtl/>
          <w:lang w:bidi="fa-IR"/>
        </w:rPr>
        <w:t>دوبار</w:t>
      </w:r>
      <w:r w:rsidRPr="00785703">
        <w:rPr>
          <w:rFonts w:ascii="Times New Roman" w:hAnsi="Times New Roman"/>
          <w:sz w:val="28"/>
          <w:szCs w:val="28"/>
          <w:rtl/>
          <w:lang w:bidi="fa-IR"/>
        </w:rPr>
        <w:t xml:space="preserve"> کلیک کنید.</w:t>
      </w:r>
    </w:p>
    <w:p w:rsidR="00DF5B24" w:rsidRPr="00785703" w:rsidRDefault="00DF5B24" w:rsidP="00DF5B24">
      <w:pPr>
        <w:rPr>
          <w:rFonts w:ascii="Times New Roman" w:hAnsi="Times New Roman"/>
          <w:sz w:val="28"/>
          <w:szCs w:val="28"/>
        </w:rPr>
      </w:pPr>
      <w:r w:rsidRPr="00785703">
        <w:rPr>
          <w:rFonts w:ascii="Times New Roman" w:hAnsi="Times New Roman"/>
          <w:noProof/>
          <w:sz w:val="28"/>
          <w:szCs w:val="28"/>
          <w:lang w:val="en-US" w:eastAsia="en-US"/>
        </w:rPr>
        <w:lastRenderedPageBreak/>
        <w:drawing>
          <wp:inline distT="0" distB="0" distL="0" distR="0">
            <wp:extent cx="4746625" cy="3991610"/>
            <wp:effectExtent l="19050" t="0" r="0" b="0"/>
            <wp:docPr id="32" name="Picture 13" descr="screen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44"/>
                    <pic:cNvPicPr>
                      <a:picLocks noChangeAspect="1" noChangeArrowheads="1"/>
                    </pic:cNvPicPr>
                  </pic:nvPicPr>
                  <pic:blipFill>
                    <a:blip r:embed="rId23" cstate="print"/>
                    <a:srcRect/>
                    <a:stretch>
                      <a:fillRect/>
                    </a:stretch>
                  </pic:blipFill>
                  <pic:spPr bwMode="auto">
                    <a:xfrm>
                      <a:off x="0" y="0"/>
                      <a:ext cx="4746625" cy="3991610"/>
                    </a:xfrm>
                    <a:prstGeom prst="rect">
                      <a:avLst/>
                    </a:prstGeom>
                    <a:noFill/>
                    <a:ln w="9525">
                      <a:noFill/>
                      <a:miter lim="800000"/>
                      <a:headEnd/>
                      <a:tailEnd/>
                    </a:ln>
                  </pic:spPr>
                </pic:pic>
              </a:graphicData>
            </a:graphic>
          </wp:inline>
        </w:drawing>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 xml:space="preserve">پس از آن با کلیک برروی  </w:t>
      </w:r>
      <w:r>
        <w:rPr>
          <w:rFonts w:ascii="Times New Roman" w:hAnsi="Times New Roman" w:hint="cs"/>
          <w:sz w:val="28"/>
          <w:szCs w:val="28"/>
          <w:rtl/>
          <w:lang w:val="en-US" w:bidi="fa-IR"/>
        </w:rPr>
        <w:t xml:space="preserve">گزینه </w:t>
      </w:r>
      <w:r>
        <w:rPr>
          <w:rFonts w:ascii="Times New Roman" w:hAnsi="Times New Roman"/>
          <w:sz w:val="28"/>
          <w:szCs w:val="28"/>
          <w:rtl/>
          <w:lang w:val="en-US" w:bidi="fa-IR"/>
        </w:rPr>
        <w:t>ت</w:t>
      </w:r>
      <w:r>
        <w:rPr>
          <w:rFonts w:ascii="Times New Roman" w:hAnsi="Times New Roman" w:hint="cs"/>
          <w:sz w:val="28"/>
          <w:szCs w:val="28"/>
          <w:rtl/>
          <w:lang w:val="en-US" w:bidi="fa-IR"/>
        </w:rPr>
        <w:t>ا</w:t>
      </w:r>
      <w:r w:rsidRPr="00785703">
        <w:rPr>
          <w:rFonts w:ascii="Times New Roman" w:hAnsi="Times New Roman"/>
          <w:sz w:val="28"/>
          <w:szCs w:val="28"/>
          <w:rtl/>
          <w:lang w:val="en-US" w:bidi="fa-IR"/>
        </w:rPr>
        <w:t>ئید ، فاکتور اختلاف قیمت برای فاکتور های انتخاب شده ، از طرف برنامه صادر خواهد شد.</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در فاکتور اختلاف قیمتی که صادر می شود ، در فیلد اضافه  1 ، کد کالای موجود در فاکتور اصلی و همچنین در فیلد اضافه 2 ،  شماره فاکتوری که این فاکتور برا</w:t>
      </w:r>
      <w:r>
        <w:rPr>
          <w:rFonts w:ascii="Times New Roman" w:hAnsi="Times New Roman"/>
          <w:sz w:val="28"/>
          <w:szCs w:val="28"/>
          <w:rtl/>
          <w:lang w:bidi="fa-IR"/>
        </w:rPr>
        <w:t xml:space="preserve">ساس آن صادر شده است </w:t>
      </w:r>
      <w:r>
        <w:rPr>
          <w:rFonts w:ascii="Times New Roman" w:hAnsi="Times New Roman" w:hint="cs"/>
          <w:sz w:val="28"/>
          <w:szCs w:val="28"/>
          <w:rtl/>
          <w:lang w:bidi="fa-IR"/>
        </w:rPr>
        <w:t>زده می شود</w:t>
      </w:r>
      <w:r w:rsidRPr="00785703">
        <w:rPr>
          <w:rFonts w:ascii="Times New Roman" w:hAnsi="Times New Roman"/>
          <w:sz w:val="28"/>
          <w:szCs w:val="28"/>
          <w:rtl/>
          <w:lang w:bidi="fa-IR"/>
        </w:rPr>
        <w:t>. برای اینکه صدور این فاکتور تأثیری بر گردش کالا نداشته باشد ، مقدار کالا در فیلد مقدار 2  قابل مشاهده خواهد بود.</w:t>
      </w:r>
    </w:p>
    <w:p w:rsidR="00DF5B24" w:rsidRPr="00785703" w:rsidRDefault="00DF5B24" w:rsidP="00DF5B24">
      <w:pPr>
        <w:bidi/>
        <w:rPr>
          <w:rFonts w:ascii="Times New Roman" w:hAnsi="Times New Roman"/>
          <w:b/>
          <w:bCs/>
          <w:sz w:val="28"/>
          <w:szCs w:val="28"/>
          <w:rtl/>
          <w:lang w:bidi="fa-IR"/>
        </w:rPr>
      </w:pPr>
      <w:bookmarkStart w:id="19" w:name="N_35_03_12_M_1_P_21"/>
      <w:bookmarkEnd w:id="16"/>
      <w:bookmarkEnd w:id="19"/>
      <w:r w:rsidRPr="00785703">
        <w:rPr>
          <w:rFonts w:ascii="Times New Roman" w:hAnsi="Times New Roman"/>
          <w:b/>
          <w:bCs/>
          <w:sz w:val="28"/>
          <w:szCs w:val="28"/>
          <w:rtl/>
          <w:lang w:bidi="fa-IR"/>
        </w:rPr>
        <w:t>یکپارچه سازی رسید انبار :</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noProof/>
          <w:sz w:val="28"/>
          <w:szCs w:val="28"/>
          <w:lang w:val="en-US" w:eastAsia="en-US"/>
        </w:rPr>
        <w:drawing>
          <wp:inline distT="0" distB="0" distL="0" distR="0">
            <wp:extent cx="3364230" cy="2313305"/>
            <wp:effectExtent l="19050" t="0" r="762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3364230" cy="2313305"/>
                    </a:xfrm>
                    <a:prstGeom prst="rect">
                      <a:avLst/>
                    </a:prstGeom>
                    <a:noFill/>
                    <a:ln w="9525">
                      <a:noFill/>
                      <a:miter lim="800000"/>
                      <a:headEnd/>
                      <a:tailEnd/>
                    </a:ln>
                  </pic:spPr>
                </pic:pic>
              </a:graphicData>
            </a:graphic>
          </wp:inline>
        </w:drawing>
      </w:r>
    </w:p>
    <w:p w:rsidR="00DF5B24" w:rsidRPr="00785703" w:rsidRDefault="00DF5B24" w:rsidP="00DF5B24">
      <w:pPr>
        <w:jc w:val="both"/>
        <w:rPr>
          <w:rFonts w:ascii="Times New Roman" w:hAnsi="Times New Roman"/>
          <w:b/>
          <w:bCs/>
          <w:sz w:val="28"/>
          <w:szCs w:val="28"/>
        </w:rPr>
      </w:pP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lastRenderedPageBreak/>
        <w:t xml:space="preserve">این قسمت خصوصاًدر مورد شرکتهایی که از محاسبه بهای تمام شده استفاده می کنند  ، برای  انتقال  </w:t>
      </w:r>
      <w:r>
        <w:rPr>
          <w:rFonts w:ascii="Times New Roman" w:hAnsi="Times New Roman" w:hint="cs"/>
          <w:sz w:val="28"/>
          <w:szCs w:val="28"/>
          <w:rtl/>
          <w:lang w:bidi="fa-IR"/>
        </w:rPr>
        <w:t>رسید وحواله ها</w:t>
      </w:r>
      <w:r w:rsidRPr="00785703">
        <w:rPr>
          <w:rFonts w:ascii="Times New Roman" w:hAnsi="Times New Roman"/>
          <w:sz w:val="28"/>
          <w:szCs w:val="28"/>
          <w:rtl/>
          <w:lang w:bidi="fa-IR"/>
        </w:rPr>
        <w:t xml:space="preserve"> طی  ماه در انبار ، با روش میانگین موزون   در انتهای ماه به دفترداری، استفاده می شود. اینگونه شرکتها طی ماه با استفاده از رسید و حواله انبار ، </w:t>
      </w:r>
      <w:r>
        <w:rPr>
          <w:rFonts w:ascii="Times New Roman" w:hAnsi="Times New Roman" w:hint="cs"/>
          <w:sz w:val="28"/>
          <w:szCs w:val="28"/>
          <w:rtl/>
          <w:lang w:bidi="fa-IR"/>
        </w:rPr>
        <w:t>بهای تمام شده</w:t>
      </w:r>
      <w:r w:rsidRPr="00785703">
        <w:rPr>
          <w:rFonts w:ascii="Times New Roman" w:hAnsi="Times New Roman"/>
          <w:sz w:val="28"/>
          <w:szCs w:val="28"/>
          <w:rtl/>
          <w:lang w:bidi="fa-IR"/>
        </w:rPr>
        <w:t xml:space="preserve"> محصول را در</w:t>
      </w:r>
      <w:r>
        <w:rPr>
          <w:rFonts w:ascii="Times New Roman" w:hAnsi="Times New Roman" w:hint="cs"/>
          <w:sz w:val="28"/>
          <w:szCs w:val="28"/>
          <w:rtl/>
          <w:lang w:bidi="fa-IR"/>
        </w:rPr>
        <w:t>رکوردهای</w:t>
      </w:r>
      <w:r w:rsidRPr="00785703">
        <w:rPr>
          <w:rFonts w:ascii="Times New Roman" w:hAnsi="Times New Roman"/>
          <w:sz w:val="28"/>
          <w:szCs w:val="28"/>
          <w:rtl/>
          <w:lang w:bidi="fa-IR"/>
        </w:rPr>
        <w:t xml:space="preserve"> گردش موجودی کالا منعکس می کنند .این اطلاعات بعداً باید به دفترداری منتقل شوند. </w:t>
      </w:r>
    </w:p>
    <w:p w:rsidR="00DF5B24" w:rsidRPr="00785703" w:rsidRDefault="00DF5B24" w:rsidP="00125F86">
      <w:pPr>
        <w:bidi/>
        <w:rPr>
          <w:rFonts w:ascii="Times New Roman" w:hAnsi="Times New Roman" w:hint="cs"/>
          <w:sz w:val="28"/>
          <w:szCs w:val="28"/>
          <w:rtl/>
          <w:lang w:bidi="fa-IR"/>
        </w:rPr>
      </w:pPr>
      <w:r w:rsidRPr="00785703">
        <w:rPr>
          <w:rFonts w:ascii="Times New Roman" w:hAnsi="Times New Roman"/>
          <w:sz w:val="28"/>
          <w:szCs w:val="28"/>
          <w:rtl/>
          <w:lang w:bidi="fa-IR"/>
        </w:rPr>
        <w:t xml:space="preserve">با استفاده از این قسمت ، اطلاعات مربوط به </w:t>
      </w:r>
      <w:r>
        <w:rPr>
          <w:rFonts w:ascii="Times New Roman" w:hAnsi="Times New Roman" w:hint="cs"/>
          <w:sz w:val="28"/>
          <w:szCs w:val="28"/>
          <w:rtl/>
          <w:lang w:bidi="fa-IR"/>
        </w:rPr>
        <w:t>بهای تمام شده</w:t>
      </w:r>
      <w:r w:rsidRPr="00785703">
        <w:rPr>
          <w:rFonts w:ascii="Times New Roman" w:hAnsi="Times New Roman"/>
          <w:sz w:val="28"/>
          <w:szCs w:val="28"/>
          <w:rtl/>
          <w:lang w:bidi="fa-IR"/>
        </w:rPr>
        <w:t xml:space="preserve"> محصول براساس کد ماه ، روز و سالی که وارد</w:t>
      </w:r>
      <w:r>
        <w:rPr>
          <w:rFonts w:ascii="Times New Roman" w:hAnsi="Times New Roman" w:hint="cs"/>
          <w:sz w:val="28"/>
          <w:szCs w:val="28"/>
          <w:rtl/>
          <w:lang w:bidi="fa-IR"/>
        </w:rPr>
        <w:t>می شود و</w:t>
      </w:r>
      <w:r w:rsidRPr="00785703">
        <w:rPr>
          <w:rFonts w:ascii="Times New Roman" w:hAnsi="Times New Roman"/>
          <w:sz w:val="28"/>
          <w:szCs w:val="28"/>
          <w:rtl/>
          <w:lang w:bidi="fa-IR"/>
        </w:rPr>
        <w:t xml:space="preserve"> با توجه به  </w:t>
      </w:r>
      <w:r>
        <w:rPr>
          <w:rFonts w:ascii="Times New Roman" w:hAnsi="Times New Roman"/>
          <w:sz w:val="28"/>
          <w:szCs w:val="28"/>
          <w:rtl/>
          <w:lang w:bidi="fa-IR"/>
        </w:rPr>
        <w:t>کد</w:t>
      </w:r>
      <w:r>
        <w:rPr>
          <w:rFonts w:ascii="Times New Roman" w:hAnsi="Times New Roman" w:hint="cs"/>
          <w:sz w:val="28"/>
          <w:szCs w:val="28"/>
          <w:rtl/>
          <w:lang w:bidi="fa-IR"/>
        </w:rPr>
        <w:t>های</w:t>
      </w:r>
      <w:r>
        <w:rPr>
          <w:rFonts w:ascii="Times New Roman" w:hAnsi="Times New Roman"/>
          <w:sz w:val="28"/>
          <w:szCs w:val="28"/>
          <w:rtl/>
          <w:lang w:bidi="fa-IR"/>
        </w:rPr>
        <w:t xml:space="preserve"> حساب هزینه</w:t>
      </w:r>
      <w:r w:rsidRPr="00785703">
        <w:rPr>
          <w:rFonts w:ascii="Times New Roman" w:hAnsi="Times New Roman"/>
          <w:sz w:val="28"/>
          <w:szCs w:val="28"/>
          <w:rtl/>
          <w:lang w:bidi="fa-IR"/>
        </w:rPr>
        <w:t xml:space="preserve"> ی موجود در گردشهای کالا ، با روش میانگین</w:t>
      </w:r>
      <w:r>
        <w:rPr>
          <w:rFonts w:ascii="Times New Roman" w:hAnsi="Times New Roman" w:hint="cs"/>
          <w:sz w:val="28"/>
          <w:szCs w:val="28"/>
          <w:rtl/>
          <w:lang w:bidi="fa-IR"/>
        </w:rPr>
        <w:t xml:space="preserve"> موزون</w:t>
      </w:r>
      <w:r w:rsidRPr="00785703">
        <w:rPr>
          <w:rFonts w:ascii="Times New Roman" w:hAnsi="Times New Roman"/>
          <w:sz w:val="28"/>
          <w:szCs w:val="28"/>
          <w:rtl/>
          <w:lang w:bidi="fa-IR"/>
        </w:rPr>
        <w:t xml:space="preserve"> به ماژول مدیریت کنترل اسناد مالی منتقل می شود.کد حسابهایی که در زدن اسناد  رسید و حواله انبار استفاده می شوند می توانند از بین کدهایی که در قسمت  ثبت کدهای حسابداری مرتبط  موجود در ماژول مدیریت موجودی/ </w:t>
      </w:r>
      <w:r>
        <w:rPr>
          <w:rFonts w:ascii="Times New Roman" w:hAnsi="Times New Roman" w:hint="cs"/>
          <w:sz w:val="28"/>
          <w:szCs w:val="28"/>
          <w:rtl/>
          <w:lang w:bidi="fa-IR"/>
        </w:rPr>
        <w:t>حساب</w:t>
      </w:r>
      <w:r w:rsidRPr="00785703">
        <w:rPr>
          <w:rFonts w:ascii="Times New Roman" w:hAnsi="Times New Roman"/>
          <w:sz w:val="28"/>
          <w:szCs w:val="28"/>
          <w:rtl/>
          <w:lang w:bidi="fa-IR"/>
        </w:rPr>
        <w:t xml:space="preserve"> خرید ،</w:t>
      </w:r>
      <w:r>
        <w:rPr>
          <w:rFonts w:ascii="Times New Roman" w:hAnsi="Times New Roman" w:hint="cs"/>
          <w:sz w:val="28"/>
          <w:szCs w:val="28"/>
          <w:rtl/>
          <w:lang w:bidi="fa-IR"/>
        </w:rPr>
        <w:t>حساب</w:t>
      </w:r>
      <w:r w:rsidRPr="00785703">
        <w:rPr>
          <w:rFonts w:ascii="Times New Roman" w:hAnsi="Times New Roman"/>
          <w:sz w:val="28"/>
          <w:szCs w:val="28"/>
          <w:rtl/>
          <w:lang w:bidi="fa-IR"/>
        </w:rPr>
        <w:t xml:space="preserve"> فروش و فروش متفرقه 1 و 2و 3 تعریف  شده انتخاب شوند.اگر برای حواله های انبار با استفاده از این قسمت سند می زنید ، باید در ماژول مدیریت کنترل اسناد مالی ، قسمت کدهای ادغام  گزینه  ادغام انتقالات انبار را فعال کنید. </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noProof/>
          <w:sz w:val="28"/>
          <w:szCs w:val="28"/>
          <w:lang w:val="en-US" w:eastAsia="en-US"/>
        </w:rPr>
        <w:drawing>
          <wp:inline distT="0" distB="0" distL="0" distR="0">
            <wp:extent cx="5732145" cy="1685290"/>
            <wp:effectExtent l="19050" t="0" r="1905"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732145" cy="1685290"/>
                    </a:xfrm>
                    <a:prstGeom prst="rect">
                      <a:avLst/>
                    </a:prstGeom>
                    <a:noFill/>
                    <a:ln w="9525">
                      <a:noFill/>
                      <a:miter lim="800000"/>
                      <a:headEnd/>
                      <a:tailEnd/>
                    </a:ln>
                  </pic:spPr>
                </pic:pic>
              </a:graphicData>
            </a:graphic>
          </wp:inline>
        </w:drawing>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 xml:space="preserve">اگر </w:t>
      </w:r>
      <w:r>
        <w:rPr>
          <w:rFonts w:ascii="Times New Roman" w:hAnsi="Times New Roman" w:hint="cs"/>
          <w:sz w:val="28"/>
          <w:szCs w:val="28"/>
          <w:rtl/>
          <w:lang w:bidi="fa-IR"/>
        </w:rPr>
        <w:t xml:space="preserve">پیگیری کد </w:t>
      </w:r>
      <w:r>
        <w:rPr>
          <w:rFonts w:ascii="Times New Roman" w:hAnsi="Times New Roman"/>
          <w:sz w:val="28"/>
          <w:szCs w:val="28"/>
          <w:rtl/>
          <w:lang w:bidi="fa-IR"/>
        </w:rPr>
        <w:t>پروژه</w:t>
      </w:r>
      <w:r>
        <w:rPr>
          <w:rFonts w:ascii="Times New Roman" w:hAnsi="Times New Roman" w:hint="cs"/>
          <w:sz w:val="28"/>
          <w:szCs w:val="28"/>
          <w:rtl/>
          <w:lang w:bidi="fa-IR"/>
        </w:rPr>
        <w:t xml:space="preserve"> وجود دارد را انتخاب کنید</w:t>
      </w:r>
      <w:r w:rsidRPr="00785703">
        <w:rPr>
          <w:rFonts w:ascii="Times New Roman" w:hAnsi="Times New Roman"/>
          <w:sz w:val="28"/>
          <w:szCs w:val="28"/>
          <w:rtl/>
          <w:lang w:bidi="fa-IR"/>
        </w:rPr>
        <w:t xml:space="preserve">، شرایط متفاوتی مطرح خواهد بود. </w:t>
      </w:r>
    </w:p>
    <w:p w:rsidR="00DF5B24" w:rsidRPr="00785703" w:rsidRDefault="00DF5B24" w:rsidP="00DF5B24">
      <w:pPr>
        <w:bidi/>
        <w:rPr>
          <w:rFonts w:ascii="Times New Roman" w:hAnsi="Times New Roman"/>
          <w:sz w:val="28"/>
          <w:szCs w:val="28"/>
          <w:lang w:bidi="fa-IR"/>
        </w:rPr>
      </w:pPr>
      <w:r>
        <w:rPr>
          <w:rFonts w:ascii="Times New Roman" w:hAnsi="Times New Roman" w:hint="cs"/>
          <w:sz w:val="28"/>
          <w:szCs w:val="28"/>
          <w:rtl/>
          <w:lang w:val="en-US" w:bidi="fa-IR"/>
        </w:rPr>
        <w:t xml:space="preserve">در </w:t>
      </w:r>
      <w:r w:rsidRPr="00785703">
        <w:rPr>
          <w:rFonts w:ascii="Times New Roman" w:hAnsi="Times New Roman"/>
          <w:sz w:val="28"/>
          <w:szCs w:val="28"/>
          <w:rtl/>
          <w:lang w:bidi="fa-IR"/>
        </w:rPr>
        <w:t xml:space="preserve"> </w:t>
      </w:r>
      <w:r>
        <w:rPr>
          <w:rFonts w:ascii="Times New Roman" w:hAnsi="Times New Roman" w:hint="cs"/>
          <w:sz w:val="28"/>
          <w:szCs w:val="28"/>
          <w:rtl/>
          <w:lang w:bidi="fa-IR"/>
        </w:rPr>
        <w:t>این گونه موارد،</w:t>
      </w:r>
      <w:r w:rsidRPr="00785703">
        <w:rPr>
          <w:rFonts w:ascii="Times New Roman" w:hAnsi="Times New Roman"/>
          <w:sz w:val="28"/>
          <w:szCs w:val="28"/>
          <w:rtl/>
          <w:lang w:bidi="fa-IR"/>
        </w:rPr>
        <w:t>ابتدا باید کدهای هزینه را در فیلدهای اضافی وارد و بهنگام سند زدن ، کد حساب موجود در قسمت  تعریف هزینه ،  مورد استفاده قرار می گرفت.</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 xml:space="preserve">در این شرایط ، کد پروژه ای که در فیلد اضافی وارد شده بود ، </w:t>
      </w:r>
      <w:r>
        <w:rPr>
          <w:rFonts w:ascii="Times New Roman" w:hAnsi="Times New Roman" w:hint="cs"/>
          <w:sz w:val="28"/>
          <w:szCs w:val="28"/>
          <w:rtl/>
          <w:lang w:bidi="fa-IR"/>
        </w:rPr>
        <w:t>ازاین به</w:t>
      </w:r>
      <w:r w:rsidRPr="00785703">
        <w:rPr>
          <w:rFonts w:ascii="Times New Roman" w:hAnsi="Times New Roman"/>
          <w:sz w:val="28"/>
          <w:szCs w:val="28"/>
          <w:rtl/>
          <w:lang w:bidi="fa-IR"/>
        </w:rPr>
        <w:t xml:space="preserve"> بعد در فیلد کد پروژه وارد خواهد شد. در این عملیات از کد مرجع هایی که در جدول پروژه وجود دارند استفاده می شود.</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 xml:space="preserve">انجام  عملیات سند زدن </w:t>
      </w:r>
      <w:r>
        <w:rPr>
          <w:rFonts w:ascii="Times New Roman" w:hAnsi="Times New Roman" w:hint="cs"/>
          <w:sz w:val="28"/>
          <w:szCs w:val="28"/>
          <w:rtl/>
          <w:lang w:bidi="fa-IR"/>
        </w:rPr>
        <w:t>براساس</w:t>
      </w:r>
      <w:r w:rsidRPr="00785703">
        <w:rPr>
          <w:rFonts w:ascii="Times New Roman" w:hAnsi="Times New Roman"/>
          <w:sz w:val="28"/>
          <w:szCs w:val="28"/>
          <w:rtl/>
          <w:lang w:bidi="fa-IR"/>
        </w:rPr>
        <w:t xml:space="preserve"> کد پروژه  و کد مرجع صورت می پذیرد. برای شرکتهایی با چندین شعبه ، اگر گزینه "شامل شعب" را فعال کنید  می توانید اسناد حسابداری حواله های انبار مربوط به شعب  را از مرکز صادر کنید.</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 xml:space="preserve">اگر از عملیات کنترل پروژه ها استفاده نشده   و فقط  عملیات کد مرجع مورد استفاده است   ،عملیات صدور سند براساس کد مرجعی که وارد شود انجام خواهد شد. </w:t>
      </w:r>
    </w:p>
    <w:p w:rsidR="00DF5B24" w:rsidRPr="00785703" w:rsidRDefault="00DF5B24" w:rsidP="00DF5B24">
      <w:pPr>
        <w:bidi/>
        <w:rPr>
          <w:rFonts w:ascii="Times New Roman" w:hAnsi="Times New Roman"/>
          <w:sz w:val="28"/>
          <w:szCs w:val="28"/>
          <w:rtl/>
          <w:lang w:bidi="fa-IR"/>
        </w:rPr>
      </w:pPr>
      <w:r w:rsidRPr="00785703">
        <w:rPr>
          <w:rFonts w:ascii="Times New Roman" w:hAnsi="Times New Roman"/>
          <w:sz w:val="28"/>
          <w:szCs w:val="28"/>
          <w:rtl/>
          <w:lang w:bidi="fa-IR"/>
        </w:rPr>
        <w:t>نکته ای بهنگام استفاده از این قسمت  - خصوصاً در مورد شرکتهایی که از محاسبه بهای تمام شده استفاده می کنند – باید مورد توجه قرار گیرد : باید ابتدا در ماژول  مدیریت موجودی/محاسبه هزینه را فعال کنید  ، سپس از  بخش یکپارچه سازی رسید انبار استفاده کنید.</w:t>
      </w:r>
    </w:p>
    <w:p w:rsidR="0080169C" w:rsidRDefault="0080169C"/>
    <w:sectPr w:rsidR="0080169C" w:rsidSect="0080169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5B24"/>
    <w:rsid w:val="0007319D"/>
    <w:rsid w:val="00125F86"/>
    <w:rsid w:val="003A69BF"/>
    <w:rsid w:val="004646AF"/>
    <w:rsid w:val="0080169C"/>
    <w:rsid w:val="00DF5B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B24"/>
    <w:pPr>
      <w:spacing w:after="0" w:line="240" w:lineRule="auto"/>
    </w:pPr>
    <w:rPr>
      <w:rFonts w:ascii="Verdana" w:eastAsia="Times New Roman" w:hAnsi="Verdana" w:cs="Times New Roman"/>
      <w:sz w:val="20"/>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Bold">
    <w:name w:val="Style 12 pt Bold"/>
    <w:basedOn w:val="DefaultParagraphFont"/>
    <w:rsid w:val="00DF5B24"/>
    <w:rPr>
      <w:rFonts w:ascii="Verdana" w:hAnsi="Verdana"/>
      <w:bCs/>
      <w:sz w:val="20"/>
    </w:rPr>
  </w:style>
  <w:style w:type="paragraph" w:styleId="BalloonText">
    <w:name w:val="Balloon Text"/>
    <w:basedOn w:val="Normal"/>
    <w:link w:val="BalloonTextChar"/>
    <w:uiPriority w:val="99"/>
    <w:semiHidden/>
    <w:unhideWhenUsed/>
    <w:rsid w:val="00DF5B24"/>
    <w:rPr>
      <w:rFonts w:ascii="Tahoma" w:hAnsi="Tahoma" w:cs="Tahoma"/>
      <w:sz w:val="16"/>
      <w:szCs w:val="16"/>
    </w:rPr>
  </w:style>
  <w:style w:type="character" w:customStyle="1" w:styleId="BalloonTextChar">
    <w:name w:val="Balloon Text Char"/>
    <w:basedOn w:val="DefaultParagraphFont"/>
    <w:link w:val="BalloonText"/>
    <w:uiPriority w:val="99"/>
    <w:semiHidden/>
    <w:rsid w:val="00DF5B24"/>
    <w:rPr>
      <w:rFonts w:ascii="Tahoma" w:eastAsia="Times New Roman" w:hAnsi="Tahoma" w:cs="Tahoma"/>
      <w:sz w:val="16"/>
      <w:szCs w:val="16"/>
      <w:lang w:val="tr-TR" w:eastAsia="tr-T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jpe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Elham.Davoodi</cp:lastModifiedBy>
  <cp:revision>3</cp:revision>
  <dcterms:created xsi:type="dcterms:W3CDTF">2009-04-22T06:24:00Z</dcterms:created>
  <dcterms:modified xsi:type="dcterms:W3CDTF">2010-11-03T12:22:00Z</dcterms:modified>
</cp:coreProperties>
</file>