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0D9" w:rsidRDefault="00BE40D9" w:rsidP="00BE40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College of Engineering and Technology (</w:t>
      </w:r>
      <w:proofErr w:type="spellStart"/>
      <w:r>
        <w:rPr>
          <w:b/>
          <w:sz w:val="28"/>
          <w:szCs w:val="28"/>
        </w:rPr>
        <w:t>CoET</w:t>
      </w:r>
      <w:proofErr w:type="spellEnd"/>
      <w:r>
        <w:rPr>
          <w:b/>
          <w:sz w:val="28"/>
          <w:szCs w:val="28"/>
        </w:rPr>
        <w:t>)</w:t>
      </w:r>
    </w:p>
    <w:p w:rsidR="00BE40D9" w:rsidRDefault="00273749" w:rsidP="00BE40D9">
      <w:pPr>
        <w:rPr>
          <w:b/>
        </w:rPr>
      </w:pPr>
      <w:r>
        <w:rPr>
          <w:b/>
        </w:rPr>
        <w:t>Weekly Report No: __</w:t>
      </w:r>
      <w:r w:rsidR="00BE40D9">
        <w:rPr>
          <w:b/>
        </w:rPr>
        <w:t xml:space="preserve"> from: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</w:t>
      </w:r>
      <w:r w:rsidR="00BE40D9">
        <w:rPr>
          <w:b/>
        </w:rPr>
        <w:t>to:</w:t>
      </w:r>
      <w:r w:rsidR="00BE40D9">
        <w:rPr>
          <w:b/>
          <w:u w:val="single"/>
        </w:rPr>
        <w:t xml:space="preserve"> </w:t>
      </w:r>
      <w:r>
        <w:rPr>
          <w:b/>
          <w:u w:val="single"/>
        </w:rPr>
        <w:t>______</w:t>
      </w:r>
      <w:r w:rsidR="00BE40D9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  <w:r w:rsidR="00BE40D9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 xml:space="preserve"> </w:t>
      </w:r>
      <w:r w:rsidR="00BE40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65"/>
        <w:gridCol w:w="6986"/>
        <w:gridCol w:w="999"/>
      </w:tblGrid>
      <w:tr w:rsidR="00BE40D9" w:rsidTr="001B4B8C"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Brief description of work performed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B4B8C" w:rsidTr="001B4B8C">
        <w:trPr>
          <w:trHeight w:val="315"/>
        </w:trPr>
        <w:tc>
          <w:tcPr>
            <w:tcW w:w="136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  <w:p w:rsidR="001B4B8C" w:rsidRDefault="001B4B8C" w:rsidP="001B4B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Monday</w:t>
            </w:r>
          </w:p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B4B8C" w:rsidRPr="001B4B8C" w:rsidRDefault="001B4B8C" w:rsidP="001B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Learned the basics of soldering, including handling tools, techniques, 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273749" w:rsidP="001B4B8C">
            <w:pPr>
              <w:spacing w:after="0" w:line="240" w:lineRule="auto"/>
            </w:pPr>
            <w:r>
              <w:t>6</w:t>
            </w:r>
          </w:p>
        </w:tc>
      </w:tr>
      <w:tr w:rsidR="001B4B8C" w:rsidTr="001B4B8C">
        <w:trPr>
          <w:trHeight w:val="2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B4B8C" w:rsidRDefault="00C870EA" w:rsidP="001B4B8C">
            <w:pPr>
              <w:spacing w:after="0" w:line="240" w:lineRule="auto"/>
            </w:pPr>
            <w:proofErr w:type="gramStart"/>
            <w:r w:rsidRPr="001B4B8C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1B4B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safety measures.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</w:tr>
      <w:tr w:rsidR="001B4B8C" w:rsidTr="001B4B8C">
        <w:trPr>
          <w:trHeight w:val="21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</w:tr>
      <w:tr w:rsidR="001B4B8C" w:rsidTr="001B4B8C">
        <w:trPr>
          <w:trHeight w:val="270"/>
        </w:trPr>
        <w:tc>
          <w:tcPr>
            <w:tcW w:w="136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  <w:p w:rsidR="001B4B8C" w:rsidRDefault="001B4B8C" w:rsidP="001B4B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C870EA" w:rsidP="001B4B8C">
            <w:pPr>
              <w:spacing w:after="0" w:line="240" w:lineRule="auto"/>
            </w:pPr>
            <w:r w:rsidRPr="001B4B8C">
              <w:rPr>
                <w:rFonts w:ascii="Times New Roman" w:eastAsia="Times New Roman" w:hAnsi="Times New Roman" w:cs="Times New Roman"/>
                <w:sz w:val="24"/>
                <w:szCs w:val="24"/>
              </w:rPr>
              <w:t>Studied how to design an electric circuit using an electric design unit, covering schematics and principles.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273749" w:rsidP="001B4B8C">
            <w:pPr>
              <w:spacing w:after="0" w:line="240" w:lineRule="auto"/>
            </w:pPr>
            <w:r>
              <w:t>6</w:t>
            </w:r>
          </w:p>
        </w:tc>
      </w:tr>
      <w:tr w:rsidR="001B4B8C" w:rsidTr="001B4B8C">
        <w:trPr>
          <w:trHeight w:val="30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</w:tr>
      <w:tr w:rsidR="001B4B8C" w:rsidTr="001B4B8C">
        <w:trPr>
          <w:trHeight w:val="22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</w:tr>
      <w:tr w:rsidR="001B4B8C" w:rsidTr="001B4B8C">
        <w:trPr>
          <w:trHeight w:val="285"/>
        </w:trPr>
        <w:tc>
          <w:tcPr>
            <w:tcW w:w="136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  <w:p w:rsidR="001B4B8C" w:rsidRDefault="001B4B8C" w:rsidP="001B4B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Wednesday</w:t>
            </w:r>
          </w:p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C870EA" w:rsidP="001B4B8C">
            <w:pPr>
              <w:spacing w:after="0" w:line="240" w:lineRule="auto"/>
            </w:pPr>
            <w:r w:rsidRPr="001B4B8C">
              <w:rPr>
                <w:rFonts w:ascii="Times New Roman" w:eastAsia="Times New Roman" w:hAnsi="Times New Roman" w:cs="Times New Roman"/>
                <w:sz w:val="24"/>
                <w:szCs w:val="24"/>
              </w:rPr>
              <w:t>Focused on designing a printed circuit board (PCB) for a basic circuit, using CAD tools.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273749" w:rsidP="001B4B8C">
            <w:pPr>
              <w:spacing w:after="0" w:line="240" w:lineRule="auto"/>
            </w:pPr>
            <w:r>
              <w:t>5</w:t>
            </w:r>
          </w:p>
        </w:tc>
      </w:tr>
      <w:tr w:rsidR="001B4B8C" w:rsidTr="001B4B8C">
        <w:trPr>
          <w:trHeight w:val="30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</w:tr>
      <w:tr w:rsidR="001B4B8C" w:rsidTr="001B4B8C">
        <w:trPr>
          <w:trHeight w:val="21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</w:tr>
      <w:tr w:rsidR="001B4B8C" w:rsidTr="001B4B8C">
        <w:trPr>
          <w:trHeight w:val="255"/>
        </w:trPr>
        <w:tc>
          <w:tcPr>
            <w:tcW w:w="136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  <w:p w:rsidR="001B4B8C" w:rsidRDefault="001B4B8C" w:rsidP="001B4B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Thursday</w:t>
            </w:r>
          </w:p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C870EA" w:rsidP="001B4B8C">
            <w:pPr>
              <w:spacing w:after="0" w:line="240" w:lineRule="auto"/>
            </w:pPr>
            <w:r w:rsidRPr="001B4B8C">
              <w:rPr>
                <w:rFonts w:ascii="Times New Roman" w:eastAsia="Times New Roman" w:hAnsi="Times New Roman" w:cs="Times New Roman"/>
                <w:sz w:val="24"/>
                <w:szCs w:val="24"/>
              </w:rPr>
              <w:t>Learned electronics troubleshooting techniques to identify and fix common faults in circuits.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273749" w:rsidP="001B4B8C">
            <w:pPr>
              <w:spacing w:after="0" w:line="240" w:lineRule="auto"/>
            </w:pPr>
            <w:r>
              <w:t>6</w:t>
            </w:r>
          </w:p>
        </w:tc>
      </w:tr>
      <w:tr w:rsidR="001B4B8C" w:rsidTr="001B4B8C">
        <w:trPr>
          <w:trHeight w:val="28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</w:tr>
      <w:tr w:rsidR="001B4B8C" w:rsidTr="001B4B8C">
        <w:trPr>
          <w:trHeight w:val="285"/>
        </w:trPr>
        <w:tc>
          <w:tcPr>
            <w:tcW w:w="136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  <w:p w:rsidR="001B4B8C" w:rsidRDefault="001B4B8C" w:rsidP="001B4B8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Friday</w:t>
            </w:r>
          </w:p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C870EA" w:rsidP="001B4B8C">
            <w:pPr>
              <w:spacing w:after="0" w:line="240" w:lineRule="auto"/>
            </w:pPr>
            <w:r w:rsidRPr="001B4B8C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an audio amplifier circuit on a PCB, selecting the required components and tracing the layout.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273749" w:rsidP="001B4B8C">
            <w:pPr>
              <w:spacing w:after="0" w:line="240" w:lineRule="auto"/>
            </w:pPr>
            <w:r>
              <w:t>5</w:t>
            </w:r>
          </w:p>
        </w:tc>
      </w:tr>
      <w:tr w:rsidR="001B4B8C" w:rsidTr="00C77B6C">
        <w:trPr>
          <w:trHeight w:val="8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4B8C" w:rsidRDefault="001B4B8C" w:rsidP="001B4B8C">
            <w:pPr>
              <w:spacing w:after="0" w:line="240" w:lineRule="auto"/>
              <w:rPr>
                <w:b/>
              </w:rPr>
            </w:pPr>
          </w:p>
        </w:tc>
        <w:tc>
          <w:tcPr>
            <w:tcW w:w="69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1B4B8C" w:rsidP="001B4B8C">
            <w:pPr>
              <w:spacing w:after="0" w:line="240" w:lineRule="auto"/>
            </w:pPr>
          </w:p>
        </w:tc>
      </w:tr>
      <w:tr w:rsidR="001B4B8C" w:rsidTr="001B4B8C">
        <w:trPr>
          <w:trHeight w:val="255"/>
        </w:trPr>
        <w:tc>
          <w:tcPr>
            <w:tcW w:w="83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4B8C" w:rsidRDefault="001B4B8C" w:rsidP="001B4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4B8C" w:rsidRDefault="00273749" w:rsidP="001B4B8C">
            <w:pPr>
              <w:spacing w:after="0" w:line="240" w:lineRule="auto"/>
              <w:jc w:val="center"/>
            </w:pPr>
            <w:r>
              <w:t>28</w:t>
            </w:r>
            <w:bookmarkStart w:id="0" w:name="_GoBack"/>
            <w:bookmarkEnd w:id="0"/>
          </w:p>
        </w:tc>
      </w:tr>
    </w:tbl>
    <w:p w:rsidR="00BE40D9" w:rsidRDefault="00BE40D9" w:rsidP="00BE40D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5"/>
        <w:gridCol w:w="4999"/>
        <w:gridCol w:w="3796"/>
      </w:tblGrid>
      <w:tr w:rsidR="00BE40D9" w:rsidTr="00BE40D9">
        <w:tc>
          <w:tcPr>
            <w:tcW w:w="95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40D9" w:rsidRDefault="00FB5A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SEQUENCE OF CREATING AN AUDIO APLIFIER CIRCUIT</w:t>
            </w:r>
          </w:p>
          <w:p w:rsidR="00BE40D9" w:rsidRDefault="00BE40D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77B6C" w:rsidTr="00BE40D9"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Tools, Machinery, Equipment</w:t>
            </w:r>
          </w:p>
        </w:tc>
      </w:tr>
      <w:tr w:rsidR="00C77B6C" w:rsidTr="00BE40D9"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</w:pPr>
            <w:r>
              <w:t>1.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40D9" w:rsidRPr="00650300" w:rsidRDefault="00650300" w:rsidP="006503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components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placed on the PCB following the</w:t>
            </w:r>
            <w:r w:rsidRPr="006503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circuit diagr</w:t>
            </w:r>
            <w:r w:rsidR="00C77B6C">
              <w:rPr>
                <w:rFonts w:ascii="Times New Roman" w:eastAsia="Times New Roman" w:hAnsi="Times New Roman" w:cs="Times New Roman"/>
                <w:sz w:val="24"/>
                <w:szCs w:val="24"/>
              </w:rPr>
              <w:t>am while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nsuring proper orientation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40D9" w:rsidRDefault="00C77B6C">
            <w:pPr>
              <w:spacing w:after="0" w:line="240" w:lineRule="auto"/>
            </w:pPr>
            <w:r>
              <w:t xml:space="preserve">Capacitors, resistors, audio jack, LM86 ,speakers and </w:t>
            </w:r>
          </w:p>
        </w:tc>
      </w:tr>
      <w:tr w:rsidR="00C77B6C" w:rsidTr="00BE40D9"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</w:pPr>
            <w:r>
              <w:t>2.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40D9" w:rsidRDefault="00C77B6C">
            <w:pPr>
              <w:spacing w:after="0" w:line="240" w:lineRule="auto"/>
            </w:pPr>
            <w:r w:rsidRPr="00650300">
              <w:rPr>
                <w:rFonts w:ascii="Times New Roman" w:eastAsia="Times New Roman" w:hAnsi="Times New Roman" w:cs="Times New Roman"/>
                <w:sz w:val="24"/>
                <w:szCs w:val="24"/>
              </w:rPr>
              <w:t>Carefully solder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6503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components to the PCB, ensuring clean connections and no shorts between adjacent pins or traces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40D9" w:rsidRDefault="00C77B6C">
            <w:pPr>
              <w:spacing w:after="0" w:line="240" w:lineRule="auto"/>
            </w:pPr>
            <w:r>
              <w:t xml:space="preserve">soldering gun, blower, soldering wires, jumpers </w:t>
            </w:r>
          </w:p>
        </w:tc>
      </w:tr>
      <w:tr w:rsidR="00C77B6C" w:rsidTr="00BE40D9"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</w:pPr>
            <w:r>
              <w:t>3.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40D9" w:rsidRPr="00C77B6C" w:rsidRDefault="00C77B6C" w:rsidP="00C77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0300">
              <w:rPr>
                <w:rFonts w:ascii="Times New Roman" w:eastAsia="Times New Roman" w:hAnsi="Times New Roman" w:cs="Times New Roman"/>
                <w:sz w:val="24"/>
                <w:szCs w:val="24"/>
              </w:rPr>
              <w:t>Attach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6503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power supply, audio input jack, and speaker to the respective terminals on the PCB.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40D9" w:rsidRDefault="00BE40D9">
            <w:pPr>
              <w:spacing w:after="0" w:line="240" w:lineRule="auto"/>
            </w:pPr>
          </w:p>
          <w:p w:rsidR="00BE40D9" w:rsidRDefault="00C77B6C">
            <w:pPr>
              <w:spacing w:after="0" w:line="240" w:lineRule="auto"/>
            </w:pPr>
            <w:r>
              <w:t xml:space="preserve">Audio jack, Battery, speaker ,P CB and </w:t>
            </w:r>
          </w:p>
        </w:tc>
      </w:tr>
      <w:tr w:rsidR="00C77B6C" w:rsidTr="00BE40D9"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E40D9" w:rsidRDefault="00BE40D9">
            <w:pPr>
              <w:spacing w:after="0" w:line="240" w:lineRule="auto"/>
            </w:pPr>
            <w:r>
              <w:t>4.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40D9" w:rsidRPr="00C77B6C" w:rsidRDefault="00C77B6C" w:rsidP="00C77B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Powering </w:t>
            </w:r>
            <w:r w:rsidRPr="00650300">
              <w:rPr>
                <w:rFonts w:ascii="Times New Roman" w:eastAsia="Times New Roman" w:hAnsi="Times New Roman" w:cs="Times New Roman"/>
                <w:sz w:val="24"/>
                <w:szCs w:val="24"/>
              </w:rPr>
              <w:t>the circuit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testing</w:t>
            </w:r>
            <w:r w:rsidRPr="00650300">
              <w:rPr>
                <w:rFonts w:ascii="Times New Roman" w:eastAsia="Times New Roman" w:hAnsi="Times New Roman" w:cs="Times New Roman"/>
                <w:sz w:val="24"/>
                <w:szCs w:val="24"/>
              </w:rPr>
              <w:t>, play an audio signal, and test the output. Adjust any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settings like volume 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E40D9" w:rsidRDefault="00C77B6C">
            <w:pPr>
              <w:spacing w:after="0" w:line="240" w:lineRule="auto"/>
            </w:pPr>
            <w:proofErr w:type="spellStart"/>
            <w:r>
              <w:t>Multimeter</w:t>
            </w:r>
            <w:proofErr w:type="spellEnd"/>
            <w:r>
              <w:t xml:space="preserve"> , battery, speaker ,audio jack , laptop as a source of signals  </w:t>
            </w:r>
          </w:p>
        </w:tc>
      </w:tr>
    </w:tbl>
    <w:p w:rsidR="00BE40D9" w:rsidRDefault="00BE40D9" w:rsidP="00BE40D9"/>
    <w:tbl>
      <w:tblPr>
        <w:tblW w:w="0" w:type="auto"/>
        <w:tblInd w:w="4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8"/>
        <w:gridCol w:w="1674"/>
      </w:tblGrid>
      <w:tr w:rsidR="00BE40D9" w:rsidTr="00C77B6C">
        <w:trPr>
          <w:trHeight w:val="332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0D9" w:rsidRDefault="00BE40D9"/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0D9" w:rsidRDefault="00BE40D9"/>
        </w:tc>
      </w:tr>
      <w:tr w:rsidR="00BE40D9" w:rsidTr="00C77B6C">
        <w:trPr>
          <w:trHeight w:val="368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0D9" w:rsidRDefault="00BE40D9">
            <w:pPr>
              <w:jc w:val="center"/>
              <w:rPr>
                <w:b/>
              </w:rPr>
            </w:pPr>
            <w:r>
              <w:rPr>
                <w:b/>
              </w:rPr>
              <w:t>Signature Training Officer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40D9" w:rsidRDefault="00BE40D9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</w:tbl>
    <w:p w:rsidR="00BE40D9" w:rsidRDefault="00BE40D9" w:rsidP="00273749">
      <w:pPr>
        <w:jc w:val="center"/>
      </w:pPr>
    </w:p>
    <w:sectPr w:rsidR="00BE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D9"/>
    <w:rsid w:val="001B4B8C"/>
    <w:rsid w:val="00273749"/>
    <w:rsid w:val="00650300"/>
    <w:rsid w:val="00682ABC"/>
    <w:rsid w:val="007B2FA8"/>
    <w:rsid w:val="007B4F51"/>
    <w:rsid w:val="00B53DF7"/>
    <w:rsid w:val="00BC02B5"/>
    <w:rsid w:val="00BE40D9"/>
    <w:rsid w:val="00C77B6C"/>
    <w:rsid w:val="00C870EA"/>
    <w:rsid w:val="00FB5ABD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F4F4"/>
  <w15:chartTrackingRefBased/>
  <w15:docId w15:val="{E382AA10-73FA-4856-BB07-4773B649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0D9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650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0D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B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B8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030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5</cp:revision>
  <dcterms:created xsi:type="dcterms:W3CDTF">2024-09-18T08:00:00Z</dcterms:created>
  <dcterms:modified xsi:type="dcterms:W3CDTF">2025-07-28T13:31:00Z</dcterms:modified>
</cp:coreProperties>
</file>