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FF" w:rsidRPr="00CA7DFF" w:rsidRDefault="00CA7DFF" w:rsidP="00CA7DFF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b/>
          <w:bCs/>
          <w:color w:val="242A35"/>
          <w:kern w:val="36"/>
          <w:sz w:val="54"/>
          <w:szCs w:val="54"/>
        </w:rPr>
      </w:pPr>
      <w:r w:rsidRPr="00CA7DFF">
        <w:rPr>
          <w:rFonts w:ascii="Arial" w:eastAsia="Times New Roman" w:hAnsi="Arial" w:cs="Arial"/>
          <w:b/>
          <w:bCs/>
          <w:color w:val="242A35"/>
          <w:kern w:val="36"/>
          <w:sz w:val="54"/>
          <w:szCs w:val="54"/>
        </w:rPr>
        <w:t>Install CockroachDB on Linux</w:t>
      </w:r>
    </w:p>
    <w:p w:rsidR="00E668D5" w:rsidRDefault="00E668D5"/>
    <w:p w:rsidR="00CA7DFF" w:rsidRDefault="00CA7DFF" w:rsidP="00CA7DFF">
      <w:r>
        <w:t>Download CockroachDB binary</w:t>
      </w:r>
    </w:p>
    <w:p w:rsidR="00CA7DFF" w:rsidRDefault="00CA7DFF"/>
    <w:p w:rsidR="00CA7DFF" w:rsidRDefault="00CA7DFF">
      <w:r w:rsidRPr="00CA7DFF">
        <w:t xml:space="preserve">wget </w:t>
      </w:r>
      <w:hyperlink r:id="rId7" w:history="1">
        <w:r w:rsidRPr="00873BC0">
          <w:rPr>
            <w:rStyle w:val="Hyperlink"/>
          </w:rPr>
          <w:t>https://binaries.cockroachdb.com/cockroach-v23.1.12.linux-amd64.tgz</w:t>
        </w:r>
      </w:hyperlink>
    </w:p>
    <w:p w:rsidR="00CA7DFF" w:rsidRDefault="00CA7DFF"/>
    <w:p w:rsidR="00CA7DFF" w:rsidRDefault="00CA7DFF"/>
    <w:p w:rsidR="00CA7DFF" w:rsidRDefault="00CA7DFF">
      <w:r w:rsidRPr="00CA7DFF">
        <w:t>tar xvf cockroach-v23.1.12.linux-amd64.tgz</w:t>
      </w:r>
    </w:p>
    <w:p w:rsidR="00CA7DFF" w:rsidRDefault="00CA7DFF"/>
    <w:p w:rsidR="00CA7DFF" w:rsidRDefault="00CA7DFF">
      <w:r w:rsidRPr="00CA7DFF">
        <w:t>cd cockroach-v23.1.12.linux-amd64</w:t>
      </w:r>
    </w:p>
    <w:p w:rsidR="00CA7DFF" w:rsidRDefault="00CA7DFF"/>
    <w:p w:rsidR="00CA7DFF" w:rsidRDefault="00CA7DFF">
      <w:r>
        <w:rPr>
          <w:rFonts w:ascii="Arial" w:hAnsi="Arial" w:cs="Arial"/>
          <w:color w:val="242A35"/>
          <w:shd w:val="clear" w:color="auto" w:fill="FFFFFF"/>
        </w:rPr>
        <w:t>CockroachDB uses custom-built versions of the </w:t>
      </w:r>
      <w:hyperlink r:id="rId8" w:anchor="geos" w:history="1">
        <w:r>
          <w:rPr>
            <w:rStyle w:val="Hyperlink"/>
            <w:rFonts w:ascii="Arial" w:hAnsi="Arial" w:cs="Arial"/>
            <w:color w:val="0055FF"/>
            <w:u w:val="none"/>
            <w:shd w:val="clear" w:color="auto" w:fill="FFFFFF"/>
          </w:rPr>
          <w:t>GEOS</w:t>
        </w:r>
      </w:hyperlink>
      <w:r>
        <w:rPr>
          <w:rFonts w:ascii="Arial" w:hAnsi="Arial" w:cs="Arial"/>
          <w:color w:val="242A35"/>
          <w:shd w:val="clear" w:color="auto" w:fill="FFFFFF"/>
        </w:rPr>
        <w:t> libraries. Copy these libraries to one of the locations where CockroachDB expects to find them.</w:t>
      </w:r>
    </w:p>
    <w:p w:rsidR="00CA7DFF" w:rsidRDefault="00CA7DFF"/>
    <w:p w:rsidR="00CA7DFF" w:rsidRPr="00CA7DFF" w:rsidRDefault="00CA7DFF" w:rsidP="00CA7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75" w:lineRule="atLeast"/>
        <w:rPr>
          <w:rFonts w:ascii="Courier New" w:eastAsia="Times New Roman" w:hAnsi="Courier New" w:cs="Courier New"/>
          <w:color w:val="242A35"/>
          <w:sz w:val="21"/>
          <w:szCs w:val="21"/>
        </w:rPr>
      </w:pPr>
      <w:r w:rsidRPr="00CA7DFF">
        <w:rPr>
          <w:rFonts w:ascii="Courier New" w:eastAsia="Times New Roman" w:hAnsi="Courier New" w:cs="Courier New"/>
          <w:color w:val="74BDFD"/>
          <w:sz w:val="20"/>
          <w:szCs w:val="20"/>
          <w:bdr w:val="none" w:sz="0" w:space="0" w:color="auto" w:frame="1"/>
          <w:shd w:val="clear" w:color="auto" w:fill="190F33"/>
        </w:rPr>
        <w:t>mkdir</w:t>
      </w:r>
      <w:r w:rsidRPr="00CA7DFF">
        <w:rPr>
          <w:rFonts w:ascii="Courier New" w:eastAsia="Times New Roman" w:hAnsi="Courier New" w:cs="Courier New"/>
          <w:color w:val="F5F7FA"/>
          <w:sz w:val="20"/>
          <w:szCs w:val="20"/>
          <w:bdr w:val="none" w:sz="0" w:space="0" w:color="auto" w:frame="1"/>
          <w:shd w:val="clear" w:color="auto" w:fill="190F33"/>
        </w:rPr>
        <w:t xml:space="preserve"> </w:t>
      </w:r>
      <w:r w:rsidRPr="00CA7DFF">
        <w:rPr>
          <w:rFonts w:ascii="Courier New" w:eastAsia="Times New Roman" w:hAnsi="Courier New" w:cs="Courier New"/>
          <w:color w:val="74BDFD"/>
          <w:sz w:val="20"/>
          <w:szCs w:val="20"/>
          <w:bdr w:val="none" w:sz="0" w:space="0" w:color="auto" w:frame="1"/>
          <w:shd w:val="clear" w:color="auto" w:fill="190F33"/>
        </w:rPr>
        <w:t>-p</w:t>
      </w:r>
      <w:r w:rsidRPr="00CA7DFF">
        <w:rPr>
          <w:rFonts w:ascii="Courier New" w:eastAsia="Times New Roman" w:hAnsi="Courier New" w:cs="Courier New"/>
          <w:color w:val="F5F7FA"/>
          <w:sz w:val="20"/>
          <w:szCs w:val="20"/>
          <w:bdr w:val="none" w:sz="0" w:space="0" w:color="auto" w:frame="1"/>
          <w:shd w:val="clear" w:color="auto" w:fill="190F33"/>
        </w:rPr>
        <w:t xml:space="preserve"> /usr/local/lib/cockroach</w:t>
      </w:r>
    </w:p>
    <w:p w:rsidR="00CA7DFF" w:rsidRDefault="00CA7DFF"/>
    <w:p w:rsidR="00CA7DFF" w:rsidRDefault="00CA7DFF">
      <w:r w:rsidRPr="00CA7DFF">
        <w:t>cp libgeos.so /usr/local/lib/cockroach/</w:t>
      </w:r>
    </w:p>
    <w:p w:rsidR="00CA7DFF" w:rsidRDefault="00CA7DFF">
      <w:r w:rsidRPr="00CA7DFF">
        <w:t>cp cockroach /usr/local/bin/cockroach</w:t>
      </w:r>
    </w:p>
    <w:p w:rsidR="00993A37" w:rsidRDefault="00993A37">
      <w:r w:rsidRPr="00993A37">
        <w:t>export PATH="/usr/local/bin/:$PATH"</w:t>
      </w:r>
      <w:r>
        <w:t xml:space="preserve">  if you want permanent put it this line in .bashrc</w:t>
      </w:r>
    </w:p>
    <w:p w:rsidR="00993A37" w:rsidRDefault="00993A37"/>
    <w:p w:rsidR="00993A37" w:rsidRDefault="00993A37"/>
    <w:p w:rsidR="00993A37" w:rsidRDefault="00993A37">
      <w:r>
        <w:t>now we can test it in demo</w:t>
      </w:r>
    </w:p>
    <w:p w:rsidR="00993A37" w:rsidRDefault="00993A37"/>
    <w:p w:rsidR="00993A37" w:rsidRDefault="00993A37">
      <w:r w:rsidRPr="00993A37">
        <w:t>cockroach demo</w:t>
      </w:r>
    </w:p>
    <w:p w:rsidR="00993A37" w:rsidRDefault="00993A37"/>
    <w:p w:rsidR="00993A37" w:rsidRDefault="00993A37">
      <w:pPr>
        <w:rPr>
          <w:rFonts w:ascii="Arial" w:hAnsi="Arial" w:cs="Arial"/>
          <w:color w:val="242A35"/>
          <w:shd w:val="clear" w:color="auto" w:fill="FFFFFF"/>
        </w:rPr>
      </w:pPr>
      <w:r>
        <w:rPr>
          <w:rFonts w:ascii="Arial" w:hAnsi="Arial" w:cs="Arial"/>
          <w:color w:val="242A35"/>
          <w:shd w:val="clear" w:color="auto" w:fill="FFFFFF"/>
        </w:rPr>
        <w:t>In the demo cluster's interactive SQL shell, run the following command to test that the spatial libraries have loaded properly:</w:t>
      </w:r>
    </w:p>
    <w:p w:rsidR="00993A37" w:rsidRDefault="00993A37">
      <w:pPr>
        <w:rPr>
          <w:rFonts w:ascii="Arial" w:hAnsi="Arial" w:cs="Arial"/>
          <w:color w:val="242A35"/>
          <w:shd w:val="clear" w:color="auto" w:fill="FFFFFF"/>
        </w:rPr>
      </w:pPr>
    </w:p>
    <w:p w:rsidR="00993A37" w:rsidRPr="00993A37" w:rsidRDefault="00993A37" w:rsidP="00993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75" w:lineRule="atLeast"/>
        <w:rPr>
          <w:rFonts w:ascii="Courier New" w:eastAsia="Times New Roman" w:hAnsi="Courier New" w:cs="Courier New"/>
          <w:color w:val="242A35"/>
          <w:sz w:val="21"/>
          <w:szCs w:val="21"/>
        </w:rPr>
      </w:pPr>
      <w:r w:rsidRPr="00993A37">
        <w:rPr>
          <w:rFonts w:ascii="Courier New" w:eastAsia="Times New Roman" w:hAnsi="Courier New" w:cs="Courier New"/>
          <w:color w:val="CEC0F2"/>
          <w:sz w:val="20"/>
          <w:szCs w:val="20"/>
          <w:bdr w:val="none" w:sz="0" w:space="0" w:color="auto" w:frame="1"/>
          <w:shd w:val="clear" w:color="auto" w:fill="190F33"/>
        </w:rPr>
        <w:t>SELECT</w:t>
      </w:r>
      <w:r w:rsidRPr="00993A37">
        <w:rPr>
          <w:rFonts w:ascii="Courier New" w:eastAsia="Times New Roman" w:hAnsi="Courier New" w:cs="Courier New"/>
          <w:color w:val="F5F7FA"/>
          <w:sz w:val="20"/>
          <w:szCs w:val="20"/>
          <w:bdr w:val="none" w:sz="0" w:space="0" w:color="auto" w:frame="1"/>
          <w:shd w:val="clear" w:color="auto" w:fill="190F33"/>
        </w:rPr>
        <w:t xml:space="preserve"> ST_IsValid(ST_MakePoint(</w:t>
      </w:r>
      <w:r w:rsidRPr="00993A37">
        <w:rPr>
          <w:rFonts w:ascii="Courier New" w:eastAsia="Times New Roman" w:hAnsi="Courier New" w:cs="Courier New"/>
          <w:color w:val="74BDFD"/>
          <w:sz w:val="20"/>
          <w:szCs w:val="20"/>
          <w:bdr w:val="none" w:sz="0" w:space="0" w:color="auto" w:frame="1"/>
          <w:shd w:val="clear" w:color="auto" w:fill="190F33"/>
        </w:rPr>
        <w:t>1</w:t>
      </w:r>
      <w:r w:rsidRPr="00993A37">
        <w:rPr>
          <w:rFonts w:ascii="Courier New" w:eastAsia="Times New Roman" w:hAnsi="Courier New" w:cs="Courier New"/>
          <w:color w:val="F5F7FA"/>
          <w:sz w:val="20"/>
          <w:szCs w:val="20"/>
          <w:bdr w:val="none" w:sz="0" w:space="0" w:color="auto" w:frame="1"/>
          <w:shd w:val="clear" w:color="auto" w:fill="190F33"/>
        </w:rPr>
        <w:t>,</w:t>
      </w:r>
      <w:r w:rsidRPr="00993A37">
        <w:rPr>
          <w:rFonts w:ascii="Courier New" w:eastAsia="Times New Roman" w:hAnsi="Courier New" w:cs="Courier New"/>
          <w:color w:val="74BDFD"/>
          <w:sz w:val="20"/>
          <w:szCs w:val="20"/>
          <w:bdr w:val="none" w:sz="0" w:space="0" w:color="auto" w:frame="1"/>
          <w:shd w:val="clear" w:color="auto" w:fill="190F33"/>
        </w:rPr>
        <w:t>2</w:t>
      </w:r>
      <w:r w:rsidRPr="00993A37">
        <w:rPr>
          <w:rFonts w:ascii="Courier New" w:eastAsia="Times New Roman" w:hAnsi="Courier New" w:cs="Courier New"/>
          <w:color w:val="F5F7FA"/>
          <w:sz w:val="20"/>
          <w:szCs w:val="20"/>
          <w:bdr w:val="none" w:sz="0" w:space="0" w:color="auto" w:frame="1"/>
          <w:shd w:val="clear" w:color="auto" w:fill="190F33"/>
        </w:rPr>
        <w:t>));</w:t>
      </w:r>
    </w:p>
    <w:p w:rsidR="00993A37" w:rsidRDefault="00993A37"/>
    <w:p w:rsidR="00993A37" w:rsidRDefault="00993A37">
      <w:r>
        <w:rPr>
          <w:rFonts w:ascii="Arial" w:hAnsi="Arial" w:cs="Arial"/>
          <w:color w:val="242A35"/>
          <w:shd w:val="clear" w:color="auto" w:fill="FFFFFF"/>
        </w:rPr>
        <w:t>If your </w:t>
      </w:r>
      <w:r>
        <w:rPr>
          <w:rStyle w:val="HTMLCode"/>
          <w:rFonts w:eastAsiaTheme="minorHAnsi"/>
          <w:color w:val="475872"/>
          <w:sz w:val="21"/>
          <w:szCs w:val="21"/>
          <w:shd w:val="clear" w:color="auto" w:fill="F5F7FA"/>
        </w:rPr>
        <w:t>cockroach</w:t>
      </w:r>
      <w:r>
        <w:rPr>
          <w:rFonts w:ascii="Arial" w:hAnsi="Arial" w:cs="Arial"/>
          <w:color w:val="242A35"/>
          <w:shd w:val="clear" w:color="auto" w:fill="FFFFFF"/>
        </w:rPr>
        <w:t> binary is not properly accessing the dynamically linked C libraries in </w:t>
      </w:r>
      <w:r>
        <w:rPr>
          <w:rStyle w:val="HTMLCode"/>
          <w:rFonts w:eastAsiaTheme="minorHAnsi"/>
          <w:color w:val="475872"/>
          <w:sz w:val="21"/>
          <w:szCs w:val="21"/>
          <w:shd w:val="clear" w:color="auto" w:fill="F5F7FA"/>
        </w:rPr>
        <w:t>/usr/local/lib/cockroach</w:t>
      </w:r>
      <w:r>
        <w:rPr>
          <w:rFonts w:ascii="Arial" w:hAnsi="Arial" w:cs="Arial"/>
          <w:color w:val="242A35"/>
          <w:shd w:val="clear" w:color="auto" w:fill="FFFFFF"/>
        </w:rPr>
        <w:t>, it will output an error message like the one below.</w:t>
      </w:r>
    </w:p>
    <w:p w:rsidR="00CA7DFF" w:rsidRDefault="00CA7DFF"/>
    <w:p w:rsidR="00993A37" w:rsidRDefault="00993A37"/>
    <w:p w:rsidR="00993A37" w:rsidRDefault="00993A37">
      <w:r>
        <w:t xml:space="preserve">Install on docker </w:t>
      </w:r>
    </w:p>
    <w:p w:rsidR="00993A37" w:rsidRDefault="00993A37"/>
    <w:p w:rsidR="00993A37" w:rsidRDefault="00993A37" w:rsidP="00993A37">
      <w:pPr>
        <w:pStyle w:val="HTMLPreformatted"/>
        <w:shd w:val="clear" w:color="auto" w:fill="190F33"/>
        <w:wordWrap w:val="0"/>
        <w:spacing w:after="225" w:line="375" w:lineRule="atLeast"/>
        <w:rPr>
          <w:color w:val="242A35"/>
          <w:sz w:val="21"/>
          <w:szCs w:val="21"/>
        </w:rPr>
      </w:pPr>
      <w:r>
        <w:rPr>
          <w:rStyle w:val="HTMLCode"/>
          <w:color w:val="F5F7FA"/>
          <w:bdr w:val="none" w:sz="0" w:space="0" w:color="auto" w:frame="1"/>
          <w:shd w:val="clear" w:color="auto" w:fill="190F33"/>
        </w:rPr>
        <w:t>docker pull cockroachdb/cockroach:v23.1.12</w:t>
      </w:r>
    </w:p>
    <w:p w:rsidR="00993A37" w:rsidRDefault="00993A37"/>
    <w:p w:rsidR="00993A37" w:rsidRDefault="00365CB7">
      <w:r>
        <w:t>sample work with this db</w:t>
      </w:r>
    </w:p>
    <w:p w:rsidR="00365CB7" w:rsidRDefault="00365CB7"/>
    <w:p w:rsidR="00365CB7" w:rsidRDefault="00365CB7">
      <w:r>
        <w:t>create databases;</w:t>
      </w:r>
    </w:p>
    <w:p w:rsidR="00365CB7" w:rsidRDefault="00365CB7" w:rsidP="00365CB7">
      <w:pPr>
        <w:pStyle w:val="HTMLPreformatted"/>
        <w:wordWrap w:val="0"/>
        <w:spacing w:after="225" w:line="375" w:lineRule="atLeast"/>
        <w:rPr>
          <w:color w:val="242A35"/>
          <w:sz w:val="21"/>
          <w:szCs w:val="21"/>
        </w:rPr>
      </w:pPr>
      <w:r>
        <w:rPr>
          <w:rStyle w:val="k"/>
          <w:color w:val="CEC0F2"/>
          <w:bdr w:val="none" w:sz="0" w:space="0" w:color="auto" w:frame="1"/>
          <w:shd w:val="clear" w:color="auto" w:fill="190F33"/>
        </w:rPr>
        <w:t>CREATE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k"/>
          <w:color w:val="CEC0F2"/>
          <w:bdr w:val="none" w:sz="0" w:space="0" w:color="auto" w:frame="1"/>
          <w:shd w:val="clear" w:color="auto" w:fill="190F33"/>
        </w:rPr>
        <w:t>DATABASE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n"/>
          <w:color w:val="F5F7FA"/>
          <w:bdr w:val="none" w:sz="0" w:space="0" w:color="auto" w:frame="1"/>
          <w:shd w:val="clear" w:color="auto" w:fill="190F33"/>
        </w:rPr>
        <w:t>bank</w:t>
      </w:r>
      <w:r>
        <w:rPr>
          <w:rStyle w:val="p"/>
          <w:color w:val="F5F7FA"/>
          <w:bdr w:val="none" w:sz="0" w:space="0" w:color="auto" w:frame="1"/>
          <w:shd w:val="clear" w:color="auto" w:fill="190F33"/>
        </w:rPr>
        <w:t>;</w:t>
      </w:r>
    </w:p>
    <w:p w:rsidR="00365CB7" w:rsidRDefault="00365CB7"/>
    <w:p w:rsidR="00365CB7" w:rsidRDefault="00365CB7"/>
    <w:p w:rsidR="00365CB7" w:rsidRDefault="00365CB7" w:rsidP="00365CB7">
      <w:pPr>
        <w:pStyle w:val="HTMLPreformatted"/>
        <w:wordWrap w:val="0"/>
        <w:spacing w:after="225" w:line="375" w:lineRule="atLeast"/>
        <w:rPr>
          <w:color w:val="242A35"/>
          <w:sz w:val="21"/>
          <w:szCs w:val="21"/>
        </w:rPr>
      </w:pPr>
      <w:r>
        <w:rPr>
          <w:rStyle w:val="k"/>
          <w:color w:val="CEC0F2"/>
          <w:bdr w:val="none" w:sz="0" w:space="0" w:color="auto" w:frame="1"/>
          <w:shd w:val="clear" w:color="auto" w:fill="190F33"/>
        </w:rPr>
        <w:t>CREATE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k"/>
          <w:color w:val="CEC0F2"/>
          <w:bdr w:val="none" w:sz="0" w:space="0" w:color="auto" w:frame="1"/>
          <w:shd w:val="clear" w:color="auto" w:fill="190F33"/>
        </w:rPr>
        <w:t>DATABASE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n"/>
          <w:color w:val="F5F7FA"/>
          <w:bdr w:val="none" w:sz="0" w:space="0" w:color="auto" w:frame="1"/>
          <w:shd w:val="clear" w:color="auto" w:fill="190F33"/>
        </w:rPr>
        <w:t>IF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k"/>
          <w:color w:val="CEC0F2"/>
          <w:bdr w:val="none" w:sz="0" w:space="0" w:color="auto" w:frame="1"/>
          <w:shd w:val="clear" w:color="auto" w:fill="190F33"/>
        </w:rPr>
        <w:t>NOT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k"/>
          <w:color w:val="CEC0F2"/>
          <w:bdr w:val="none" w:sz="0" w:space="0" w:color="auto" w:frame="1"/>
          <w:shd w:val="clear" w:color="auto" w:fill="190F33"/>
        </w:rPr>
        <w:t>EXISTS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n"/>
          <w:color w:val="F5F7FA"/>
          <w:bdr w:val="none" w:sz="0" w:space="0" w:color="auto" w:frame="1"/>
          <w:shd w:val="clear" w:color="auto" w:fill="190F33"/>
        </w:rPr>
        <w:t>bank</w:t>
      </w:r>
      <w:r>
        <w:rPr>
          <w:rStyle w:val="p"/>
          <w:color w:val="F5F7FA"/>
          <w:bdr w:val="none" w:sz="0" w:space="0" w:color="auto" w:frame="1"/>
          <w:shd w:val="clear" w:color="auto" w:fill="190F33"/>
        </w:rPr>
        <w:t>;</w:t>
      </w:r>
    </w:p>
    <w:p w:rsidR="00365CB7" w:rsidRDefault="00365CB7"/>
    <w:p w:rsidR="00365CB7" w:rsidRDefault="00365CB7">
      <w:r>
        <w:t>Show databases;</w:t>
      </w:r>
    </w:p>
    <w:p w:rsidR="00365CB7" w:rsidRDefault="00365CB7"/>
    <w:p w:rsidR="00365CB7" w:rsidRDefault="00365CB7" w:rsidP="00365CB7">
      <w:r>
        <w:t>demo@127.0.0.1:26257/movr&gt; SHOW DATABASES;</w:t>
      </w:r>
    </w:p>
    <w:p w:rsidR="00365CB7" w:rsidRDefault="00365CB7" w:rsidP="00365CB7">
      <w:r>
        <w:t xml:space="preserve">  database_name | owner | primary_region | secondary_region | regions | survival_goal</w:t>
      </w:r>
    </w:p>
    <w:p w:rsidR="00365CB7" w:rsidRDefault="00365CB7" w:rsidP="00365CB7">
      <w:r>
        <w:t>----------------+-------+----------------+------------------+---------+----------------</w:t>
      </w:r>
    </w:p>
    <w:p w:rsidR="00365CB7" w:rsidRDefault="00365CB7" w:rsidP="00365CB7">
      <w:r>
        <w:t xml:space="preserve">  bank          | demo  | NULL           | NULL             | {}      | NULL</w:t>
      </w:r>
    </w:p>
    <w:p w:rsidR="00365CB7" w:rsidRDefault="00365CB7" w:rsidP="00365CB7">
      <w:r>
        <w:t xml:space="preserve">  defaultdb     | root  | NULL           | NULL             | {}      | NULL</w:t>
      </w:r>
    </w:p>
    <w:p w:rsidR="00365CB7" w:rsidRDefault="00365CB7" w:rsidP="00365CB7">
      <w:r>
        <w:t xml:space="preserve">  movr          | demo  | NULL           | NULL             | {}      | NULL</w:t>
      </w:r>
    </w:p>
    <w:p w:rsidR="00365CB7" w:rsidRDefault="00365CB7" w:rsidP="00365CB7">
      <w:r>
        <w:t xml:space="preserve">  postgres      | root  | NULL           | NULL             | {}      | NULL</w:t>
      </w:r>
    </w:p>
    <w:p w:rsidR="00365CB7" w:rsidRDefault="00365CB7" w:rsidP="00365CB7">
      <w:r>
        <w:t xml:space="preserve">  system        | node  | NULL           | NULL             | {}      | NULL</w:t>
      </w:r>
    </w:p>
    <w:p w:rsidR="00365CB7" w:rsidRDefault="00365CB7" w:rsidP="00365CB7">
      <w:r>
        <w:t>(5 rows)</w:t>
      </w:r>
    </w:p>
    <w:p w:rsidR="00365CB7" w:rsidRDefault="00365CB7" w:rsidP="00365CB7">
      <w:pPr>
        <w:pStyle w:val="Heading2"/>
        <w:shd w:val="clear" w:color="auto" w:fill="FFFFFF"/>
        <w:spacing w:before="450" w:after="300" w:line="480" w:lineRule="atLeast"/>
        <w:rPr>
          <w:rFonts w:ascii="Arial" w:hAnsi="Arial" w:cs="Arial"/>
          <w:color w:val="242A35"/>
          <w:sz w:val="39"/>
          <w:szCs w:val="39"/>
        </w:rPr>
      </w:pPr>
      <w:r>
        <w:rPr>
          <w:rFonts w:ascii="Arial" w:hAnsi="Arial" w:cs="Arial"/>
          <w:color w:val="242A35"/>
          <w:sz w:val="39"/>
          <w:szCs w:val="39"/>
        </w:rPr>
        <w:lastRenderedPageBreak/>
        <w:t>Set the default database</w:t>
      </w:r>
    </w:p>
    <w:p w:rsidR="00365CB7" w:rsidRDefault="00365CB7"/>
    <w:p w:rsidR="00365CB7" w:rsidRDefault="00365CB7" w:rsidP="00365CB7">
      <w:pPr>
        <w:pStyle w:val="HTMLPreformatted"/>
        <w:wordWrap w:val="0"/>
        <w:spacing w:after="225" w:line="375" w:lineRule="atLeast"/>
        <w:rPr>
          <w:color w:val="242A35"/>
          <w:sz w:val="21"/>
          <w:szCs w:val="21"/>
        </w:rPr>
      </w:pPr>
      <w:r>
        <w:rPr>
          <w:rStyle w:val="k"/>
          <w:color w:val="CEC0F2"/>
          <w:bdr w:val="none" w:sz="0" w:space="0" w:color="auto" w:frame="1"/>
          <w:shd w:val="clear" w:color="auto" w:fill="190F33"/>
        </w:rPr>
        <w:t>SET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k"/>
          <w:color w:val="CEC0F2"/>
          <w:bdr w:val="none" w:sz="0" w:space="0" w:color="auto" w:frame="1"/>
          <w:shd w:val="clear" w:color="auto" w:fill="190F33"/>
        </w:rPr>
        <w:t>DATABASE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o"/>
          <w:color w:val="F5F7FA"/>
          <w:bdr w:val="none" w:sz="0" w:space="0" w:color="auto" w:frame="1"/>
          <w:shd w:val="clear" w:color="auto" w:fill="190F33"/>
        </w:rPr>
        <w:t>=</w:t>
      </w:r>
      <w:r>
        <w:rPr>
          <w:rStyle w:val="HTMLCode"/>
          <w:color w:val="F5F7FA"/>
          <w:bdr w:val="none" w:sz="0" w:space="0" w:color="auto" w:frame="1"/>
          <w:shd w:val="clear" w:color="auto" w:fill="190F33"/>
        </w:rPr>
        <w:t xml:space="preserve"> </w:t>
      </w:r>
      <w:r>
        <w:rPr>
          <w:rStyle w:val="n"/>
          <w:color w:val="F5F7FA"/>
          <w:bdr w:val="none" w:sz="0" w:space="0" w:color="auto" w:frame="1"/>
          <w:shd w:val="clear" w:color="auto" w:fill="190F33"/>
        </w:rPr>
        <w:t>bank</w:t>
      </w:r>
      <w:r>
        <w:rPr>
          <w:rStyle w:val="p"/>
          <w:color w:val="F5F7FA"/>
          <w:bdr w:val="none" w:sz="0" w:space="0" w:color="auto" w:frame="1"/>
          <w:shd w:val="clear" w:color="auto" w:fill="190F33"/>
        </w:rPr>
        <w:t>;</w:t>
      </w:r>
    </w:p>
    <w:p w:rsidR="00365CB7" w:rsidRDefault="00365CB7"/>
    <w:p w:rsidR="000407EC" w:rsidRDefault="000407EC" w:rsidP="000407EC">
      <w:pPr>
        <w:pStyle w:val="Heading3"/>
        <w:shd w:val="clear" w:color="auto" w:fill="FFFFFF"/>
        <w:spacing w:before="0" w:after="300" w:line="288" w:lineRule="atLeast"/>
        <w:rPr>
          <w:rFonts w:ascii="Segoe UI" w:hAnsi="Segoe UI" w:cs="Segoe UI"/>
          <w:color w:val="222222"/>
          <w:sz w:val="44"/>
          <w:szCs w:val="44"/>
        </w:rPr>
      </w:pPr>
      <w:r>
        <w:rPr>
          <w:rFonts w:ascii="Segoe UI" w:hAnsi="Segoe UI" w:cs="Segoe UI"/>
          <w:b/>
          <w:bCs/>
          <w:color w:val="222222"/>
          <w:sz w:val="44"/>
          <w:szCs w:val="44"/>
        </w:rPr>
        <w:t>Start single node CockroachDB cluster</w:t>
      </w:r>
    </w:p>
    <w:p w:rsidR="000407EC" w:rsidRDefault="000407EC"/>
    <w:p w:rsidR="000407EC" w:rsidRDefault="000407EC"/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cockroach start-single-node \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 --insecure \ 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--store=commerce_database \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 --listen-addr=0.0.0.0:26257 \ 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 xml:space="preserve">--http-addr=localhost:8080 \ 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--background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</w:p>
    <w:p w:rsidR="000407EC" w:rsidRPr="000407EC" w:rsidRDefault="000407EC" w:rsidP="000407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0407EC">
        <w:rPr>
          <w:rFonts w:ascii="Segoe UI" w:eastAsia="Times New Roman" w:hAnsi="Segoe UI" w:cs="Segoe UI"/>
          <w:color w:val="222222"/>
          <w:sz w:val="26"/>
          <w:szCs w:val="26"/>
        </w:rPr>
        <w:t>Next start CockroachDB shell using the command below.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  <w:r>
        <w:rPr>
          <w:rFonts w:ascii="Segoe UI" w:hAnsi="Segoe UI" w:cs="Segoe UI"/>
          <w:color w:val="222222"/>
          <w:sz w:val="23"/>
          <w:szCs w:val="23"/>
        </w:rPr>
        <w:t>cockroach sql --insecure --host=localhost:26257</w:t>
      </w:r>
    </w:p>
    <w:p w:rsidR="000407EC" w:rsidRDefault="000407EC">
      <w:pPr>
        <w:rPr>
          <w:rFonts w:ascii="Segoe UI" w:hAnsi="Segoe UI" w:cs="Segoe UI"/>
          <w:color w:val="222222"/>
          <w:sz w:val="23"/>
          <w:szCs w:val="23"/>
        </w:rPr>
      </w:pPr>
    </w:p>
    <w:p w:rsidR="00585665" w:rsidRDefault="00585665" w:rsidP="0058566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Install CockroachDB  cluster:</w:t>
      </w:r>
      <w:r w:rsidR="00ED2BEC">
        <w:rPr>
          <w:rFonts w:ascii="Segoe UI" w:hAnsi="Segoe UI" w:cs="Segoe UI"/>
          <w:sz w:val="30"/>
          <w:szCs w:val="30"/>
        </w:rPr>
        <w:t>(production)</w:t>
      </w:r>
    </w:p>
    <w:p w:rsidR="000407EC" w:rsidRDefault="000407EC"/>
    <w:p w:rsidR="00585665" w:rsidRDefault="00585665" w:rsidP="0058566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cockroach cert create-node localhost $(hostname) 192.168.10.10 --certs-dir=certs --ca-key=certs/ca.key</w:t>
      </w:r>
    </w:p>
    <w:p w:rsidR="00585665" w:rsidRDefault="00585665"/>
    <w:p w:rsidR="00585665" w:rsidRDefault="00585665"/>
    <w:p w:rsidR="00585665" w:rsidRDefault="00585665" w:rsidP="0058566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lastRenderedPageBreak/>
        <w:t>cockroach --certs-dir=certs cert list</w:t>
      </w:r>
    </w:p>
    <w:p w:rsidR="00585665" w:rsidRDefault="00585665"/>
    <w:p w:rsidR="00585665" w:rsidRDefault="00585665" w:rsidP="00585665">
      <w:pPr>
        <w:pStyle w:val="Heading2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Start CockroachDB Cluster</w:t>
      </w:r>
    </w:p>
    <w:p w:rsidR="00585665" w:rsidRDefault="00585665"/>
    <w:p w:rsidR="00585665" w:rsidRDefault="00585665" w:rsidP="0058566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cockroach start --background --certs-dir=certs --advertise-host=192.168.10.10 --join=192.168.10.10,192.168.10.11,192.168.10.12 --background</w:t>
      </w:r>
    </w:p>
    <w:p w:rsidR="00585665" w:rsidRDefault="00585665"/>
    <w:p w:rsidR="00585665" w:rsidRDefault="00585665"/>
    <w:p w:rsidR="00585665" w:rsidRDefault="00585665" w:rsidP="00585665">
      <w:pPr>
        <w:pStyle w:val="Heading2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>Add Remaining Nodes to the Cluster</w:t>
      </w:r>
    </w:p>
    <w:p w:rsidR="00585665" w:rsidRDefault="00ED2BEC">
      <w:r>
        <w:t>This command in node 2 and 3 exec</w:t>
      </w:r>
    </w:p>
    <w:p w:rsidR="00ED2BEC" w:rsidRDefault="00ED2BEC" w:rsidP="00ED2BE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cockroach start --background --certs-dir=certs --advertise-host=192.168.10.11 --listen-addr=192.168.10.11 --join=192.168.10.10:26257</w:t>
      </w:r>
    </w:p>
    <w:p w:rsidR="00ED2BEC" w:rsidRDefault="00ED2BEC"/>
    <w:p w:rsidR="00ED2BEC" w:rsidRDefault="00ED2BEC" w:rsidP="00ED2BE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cockroach start --background --certs-dir=certs --advertise-host=192.168.10.12 --listen-addr=192.168.10.12 --join=192.168.10.10:26257</w:t>
      </w:r>
    </w:p>
    <w:p w:rsidR="00ED2BEC" w:rsidRDefault="00ED2BEC"/>
    <w:p w:rsidR="0039285E" w:rsidRDefault="0039285E"/>
    <w:p w:rsidR="0039285E" w:rsidRDefault="0039285E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25.75pt">
            <v:imagedata r:id="rId9" o:title="Screenshot 2023-12-02 132429"/>
          </v:shape>
        </w:pict>
      </w:r>
    </w:p>
    <w:sectPr w:rsidR="0039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D06" w:rsidRDefault="00D04D06" w:rsidP="00585665">
      <w:pPr>
        <w:spacing w:after="0" w:line="240" w:lineRule="auto"/>
      </w:pPr>
      <w:r>
        <w:separator/>
      </w:r>
    </w:p>
  </w:endnote>
  <w:endnote w:type="continuationSeparator" w:id="0">
    <w:p w:rsidR="00D04D06" w:rsidRDefault="00D04D06" w:rsidP="0058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D06" w:rsidRDefault="00D04D06" w:rsidP="00585665">
      <w:pPr>
        <w:spacing w:after="0" w:line="240" w:lineRule="auto"/>
      </w:pPr>
      <w:r>
        <w:separator/>
      </w:r>
    </w:p>
  </w:footnote>
  <w:footnote w:type="continuationSeparator" w:id="0">
    <w:p w:rsidR="00D04D06" w:rsidRDefault="00D04D06" w:rsidP="00585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860CC"/>
    <w:multiLevelType w:val="multilevel"/>
    <w:tmpl w:val="8336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F"/>
    <w:rsid w:val="000407EC"/>
    <w:rsid w:val="00365CB7"/>
    <w:rsid w:val="0039285E"/>
    <w:rsid w:val="00585665"/>
    <w:rsid w:val="00993A37"/>
    <w:rsid w:val="00CA7DFF"/>
    <w:rsid w:val="00D04D06"/>
    <w:rsid w:val="00D50A85"/>
    <w:rsid w:val="00E668D5"/>
    <w:rsid w:val="00E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D62E"/>
  <w15:chartTrackingRefBased/>
  <w15:docId w15:val="{0B538B84-44C2-4962-971A-F5BD1AF5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DF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A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3A3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93A37"/>
  </w:style>
  <w:style w:type="character" w:customStyle="1" w:styleId="n">
    <w:name w:val="n"/>
    <w:basedOn w:val="DefaultParagraphFont"/>
    <w:rsid w:val="00993A37"/>
  </w:style>
  <w:style w:type="character" w:customStyle="1" w:styleId="p">
    <w:name w:val="p"/>
    <w:basedOn w:val="DefaultParagraphFont"/>
    <w:rsid w:val="00993A37"/>
  </w:style>
  <w:style w:type="character" w:customStyle="1" w:styleId="mi">
    <w:name w:val="mi"/>
    <w:basedOn w:val="DefaultParagraphFont"/>
    <w:rsid w:val="00993A37"/>
  </w:style>
  <w:style w:type="character" w:customStyle="1" w:styleId="Heading2Char">
    <w:name w:val="Heading 2 Char"/>
    <w:basedOn w:val="DefaultParagraphFont"/>
    <w:link w:val="Heading2"/>
    <w:uiPriority w:val="9"/>
    <w:semiHidden/>
    <w:rsid w:val="00365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">
    <w:name w:val="o"/>
    <w:basedOn w:val="DefaultParagraphFont"/>
    <w:rsid w:val="00365CB7"/>
  </w:style>
  <w:style w:type="character" w:customStyle="1" w:styleId="Heading3Char">
    <w:name w:val="Heading 3 Char"/>
    <w:basedOn w:val="DefaultParagraphFont"/>
    <w:link w:val="Heading3"/>
    <w:uiPriority w:val="9"/>
    <w:semiHidden/>
    <w:rsid w:val="000407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v23.1/architecture/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naries.cockroachdb.com/cockroach-v23.1.12.linux-amd64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2023-12-02T08:30:00Z</dcterms:created>
  <dcterms:modified xsi:type="dcterms:W3CDTF">2023-12-02T09:55:00Z</dcterms:modified>
</cp:coreProperties>
</file>