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20" w:rsidRDefault="006B3020" w:rsidP="00D970CD">
      <w:pPr>
        <w:bidi/>
        <w:jc w:val="center"/>
        <w:rPr>
          <w:rFonts w:cs="B Nazanin" w:hint="cs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91326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CF386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مديريت کاربران</w:t>
      </w:r>
      <w:r w:rsidR="00E90AF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-</w:t>
      </w:r>
      <w:r w:rsidR="00E90AF3" w:rsidRPr="007A34E0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تسک</w:t>
      </w:r>
      <w:r w:rsidR="00CE18BA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D970CD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نقش هاي کاربر</w:t>
      </w:r>
    </w:p>
    <w:tbl>
      <w:tblPr>
        <w:bidiVisual/>
        <w:tblW w:w="1373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356"/>
      </w:tblGrid>
      <w:tr w:rsidR="00EC2D67" w:rsidRPr="00300467" w:rsidTr="00EC2D67">
        <w:trPr>
          <w:trHeight w:val="796"/>
        </w:trPr>
        <w:tc>
          <w:tcPr>
            <w:tcW w:w="1891" w:type="dxa"/>
            <w:shd w:val="clear" w:color="auto" w:fill="auto"/>
          </w:tcPr>
          <w:p w:rsidR="00EC2D67" w:rsidRPr="00300467" w:rsidRDefault="00EC2D67" w:rsidP="00EC2D67">
            <w:pPr>
              <w:pStyle w:val="Heading1"/>
              <w:rPr>
                <w:rFonts w:cs="B Nazanin"/>
                <w:rtl/>
              </w:rPr>
            </w:pPr>
            <w:bookmarkStart w:id="0" w:name="_Toc65676013"/>
            <w:r w:rsidRPr="00300467">
              <w:rPr>
                <w:rFonts w:cs="B Nazanin" w:hint="cs"/>
                <w:rtl/>
              </w:rPr>
              <w:t>نام متد</w:t>
            </w:r>
            <w:bookmarkEnd w:id="0"/>
          </w:p>
        </w:tc>
        <w:tc>
          <w:tcPr>
            <w:tcW w:w="4486" w:type="dxa"/>
            <w:shd w:val="clear" w:color="auto" w:fill="auto"/>
          </w:tcPr>
          <w:p w:rsidR="00EC2D67" w:rsidRPr="00300467" w:rsidRDefault="00EC2D67" w:rsidP="00EC2D67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" w:name="_Toc65676014"/>
            <w:r w:rsidRPr="00300467">
              <w:rPr>
                <w:rFonts w:hint="cs"/>
                <w:rtl/>
              </w:rPr>
              <w:t xml:space="preserve">فارسی: </w:t>
            </w:r>
            <w:r w:rsidRPr="00300467">
              <w:rPr>
                <w:rtl/>
              </w:rPr>
              <w:t xml:space="preserve"> </w:t>
            </w:r>
            <w:r w:rsidRPr="00300467">
              <w:rPr>
                <w:rFonts w:hint="cs"/>
                <w:rtl/>
              </w:rPr>
              <w:t xml:space="preserve">فراخواني نقش هاي مرتبط </w:t>
            </w:r>
            <w:bookmarkStart w:id="2" w:name="_GoBack"/>
            <w:bookmarkEnd w:id="2"/>
            <w:r w:rsidRPr="00300467">
              <w:rPr>
                <w:rFonts w:hint="cs"/>
                <w:rtl/>
              </w:rPr>
              <w:t>به کاربر</w:t>
            </w:r>
            <w:bookmarkEnd w:id="1"/>
          </w:p>
        </w:tc>
        <w:tc>
          <w:tcPr>
            <w:tcW w:w="7356" w:type="dxa"/>
            <w:shd w:val="clear" w:color="auto" w:fill="auto"/>
          </w:tcPr>
          <w:p w:rsidR="00EC2D67" w:rsidRPr="00300467" w:rsidRDefault="00EC2D67" w:rsidP="00EC2D67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300467">
              <w:rPr>
                <w:rFonts w:hint="cs"/>
                <w:rtl/>
              </w:rPr>
              <w:t xml:space="preserve"> </w:t>
            </w:r>
            <w:bookmarkStart w:id="3" w:name="_Toc65676015"/>
            <w:r w:rsidRPr="00300467">
              <w:rPr>
                <w:rFonts w:hint="cs"/>
                <w:rtl/>
              </w:rPr>
              <w:t xml:space="preserve">نام لاتین : </w:t>
            </w:r>
            <w:r w:rsidRPr="00300467">
              <w:rPr>
                <w:rFonts w:ascii="Calibri" w:hAnsi="Calibri"/>
                <w:lang w:val="en-US"/>
              </w:rPr>
              <w:t>ws_load</w:t>
            </w:r>
            <w:r w:rsidRPr="00300467">
              <w:t>AssignRoleToUser</w:t>
            </w:r>
            <w:r w:rsidRPr="00300467">
              <w:rPr>
                <w:rFonts w:ascii="Calibri" w:hAnsi="Calibri"/>
                <w:color w:val="000000"/>
                <w:szCs w:val="24"/>
                <w:lang w:val="en-US"/>
              </w:rPr>
              <w:t>()</w:t>
            </w:r>
            <w:bookmarkEnd w:id="3"/>
          </w:p>
        </w:tc>
      </w:tr>
      <w:tr w:rsidR="00EC2D67" w:rsidRPr="00300467" w:rsidTr="00EC2D67">
        <w:trPr>
          <w:trHeight w:val="729"/>
        </w:trPr>
        <w:tc>
          <w:tcPr>
            <w:tcW w:w="1373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6016"/>
            <w:r w:rsidRPr="00300467">
              <w:rPr>
                <w:rFonts w:hint="cs"/>
                <w:sz w:val="26"/>
                <w:szCs w:val="26"/>
                <w:rtl/>
              </w:rPr>
              <w:t>شرح متد:</w:t>
            </w:r>
            <w:bookmarkEnd w:id="4"/>
            <w:r w:rsidRPr="0030046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C2D67" w:rsidRPr="00300467" w:rsidRDefault="00EC2D67" w:rsidP="00EC2D67">
            <w:pPr>
              <w:bidi/>
              <w:rPr>
                <w:rFonts w:cs="B Nazanin"/>
                <w:color w:val="000000"/>
                <w:sz w:val="24"/>
                <w:szCs w:val="24"/>
                <w:rtl/>
                <w:lang w:val="x-none" w:eastAsia="x-none" w:bidi="fa-IR"/>
              </w:rPr>
            </w:pPr>
            <w:r w:rsidRPr="00300467">
              <w:rPr>
                <w:rFonts w:cs="B Nazanin" w:hint="cs"/>
                <w:color w:val="000000"/>
                <w:sz w:val="24"/>
                <w:szCs w:val="24"/>
                <w:rtl/>
                <w:lang w:eastAsia="x-none" w:bidi="fa-IR"/>
              </w:rPr>
              <w:t xml:space="preserve">فراخواني نقش هاي مرتبط به کاربر </w:t>
            </w:r>
            <w:r w:rsidRPr="00300467">
              <w:rPr>
                <w:rFonts w:cs="B Nazanin" w:hint="cs"/>
                <w:color w:val="000000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EC2D67" w:rsidRPr="00300467" w:rsidTr="00EC2D67">
        <w:trPr>
          <w:trHeight w:val="746"/>
        </w:trPr>
        <w:tc>
          <w:tcPr>
            <w:tcW w:w="1373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5" w:name="_Toc65676017"/>
            <w:r w:rsidRPr="00300467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5"/>
            <w:r w:rsidRPr="0030046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C2D67" w:rsidRPr="00300467" w:rsidRDefault="00EC2D67" w:rsidP="00EC2D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 w:hint="cs"/>
                <w:sz w:val="26"/>
                <w:szCs w:val="26"/>
              </w:rPr>
            </w:pPr>
            <w:r w:rsidRPr="00300467">
              <w:rPr>
                <w:rFonts w:cs="B Nazanin" w:hint="cs"/>
                <w:sz w:val="26"/>
                <w:szCs w:val="26"/>
                <w:rtl/>
              </w:rPr>
              <w:t>شناسه کاربر</w:t>
            </w:r>
            <w:r w:rsidRPr="00300467">
              <w:rPr>
                <w:rFonts w:cs="B Nazanin"/>
                <w:color w:val="000000"/>
                <w:szCs w:val="24"/>
              </w:rPr>
              <w:t xml:space="preserve"> UserId</w:t>
            </w:r>
          </w:p>
          <w:p w:rsidR="00EC2D67" w:rsidRPr="00300467" w:rsidRDefault="00EC2D67" w:rsidP="00EC2D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300467">
              <w:rPr>
                <w:rFonts w:cs="B Nazanin" w:hint="cs"/>
                <w:sz w:val="26"/>
                <w:szCs w:val="26"/>
                <w:rtl/>
              </w:rPr>
              <w:t xml:space="preserve">شناسه نقش </w:t>
            </w:r>
            <w:r w:rsidRPr="00300467">
              <w:rPr>
                <w:rFonts w:cs="B Nazanin"/>
                <w:color w:val="000000"/>
                <w:szCs w:val="24"/>
              </w:rPr>
              <w:t>RoleId</w:t>
            </w:r>
          </w:p>
        </w:tc>
      </w:tr>
      <w:tr w:rsidR="00EC2D67" w:rsidRPr="00300467" w:rsidTr="00EC2D67">
        <w:trPr>
          <w:trHeight w:val="255"/>
        </w:trPr>
        <w:tc>
          <w:tcPr>
            <w:tcW w:w="1373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6" w:name="_Toc65676018"/>
            <w:r w:rsidRPr="00300467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6"/>
            <w:r w:rsidRPr="00300467">
              <w:rPr>
                <w:rFonts w:hint="cs"/>
                <w:rtl/>
              </w:rPr>
              <w:t xml:space="preserve"> </w:t>
            </w:r>
          </w:p>
          <w:p w:rsidR="00EC2D67" w:rsidRPr="00300467" w:rsidRDefault="00EC2D67" w:rsidP="00EC2D67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300467">
              <w:rPr>
                <w:rFonts w:cs="B Nazanin" w:hint="cs"/>
                <w:sz w:val="24"/>
                <w:szCs w:val="24"/>
                <w:rtl/>
              </w:rPr>
              <w:t>اطلاعات مرتبط به</w:t>
            </w:r>
            <w:r w:rsidRPr="00300467">
              <w:rPr>
                <w:rFonts w:cs="B Nazanin"/>
                <w:sz w:val="24"/>
                <w:szCs w:val="24"/>
              </w:rPr>
              <w:t>join</w:t>
            </w: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300467">
              <w:rPr>
                <w:rFonts w:cs="B Nazanin"/>
              </w:rPr>
              <w:t>tblAssignRoleToUsers</w:t>
            </w:r>
            <w:r w:rsidRPr="00300467">
              <w:rPr>
                <w:rFonts w:cs="B Nazanin" w:hint="cs"/>
                <w:rtl/>
              </w:rPr>
              <w:t xml:space="preserve">، </w:t>
            </w:r>
            <w:r w:rsidRPr="00300467">
              <w:rPr>
                <w:rFonts w:cs="B Nazanin"/>
              </w:rPr>
              <w:t>tblUsers</w:t>
            </w:r>
            <w:r w:rsidRPr="00300467">
              <w:rPr>
                <w:rFonts w:cs="B Nazanin" w:hint="cs"/>
                <w:rtl/>
              </w:rPr>
              <w:t xml:space="preserve"> ، </w:t>
            </w:r>
            <w:r w:rsidRPr="00300467">
              <w:rPr>
                <w:rFonts w:cs="B Nazanin"/>
              </w:rPr>
              <w:t>tblRole</w:t>
            </w:r>
            <w:r w:rsidRPr="00300467">
              <w:rPr>
                <w:rFonts w:cs="B Nazanin" w:hint="cs"/>
                <w:rtl/>
              </w:rPr>
              <w:t>.</w:t>
            </w:r>
          </w:p>
        </w:tc>
      </w:tr>
      <w:tr w:rsidR="00EC2D67" w:rsidRPr="00300467" w:rsidTr="00EC2D67">
        <w:trPr>
          <w:trHeight w:val="255"/>
        </w:trPr>
        <w:tc>
          <w:tcPr>
            <w:tcW w:w="1373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7" w:name="_Toc65676019"/>
            <w:r w:rsidRPr="00300467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7"/>
          </w:p>
          <w:p w:rsidR="00EC2D67" w:rsidRPr="00300467" w:rsidRDefault="00EC2D67" w:rsidP="00EC2D6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300467">
              <w:rPr>
                <w:rFonts w:cs="B Nazanin"/>
              </w:rPr>
              <w:t>tblAssignRoleToUsers</w:t>
            </w:r>
            <w:r w:rsidRPr="00300467">
              <w:rPr>
                <w:rFonts w:cs="B Nazanin" w:hint="cs"/>
                <w:rtl/>
              </w:rPr>
              <w:t xml:space="preserve"> </w:t>
            </w: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را فيلتر نموديعني متناسب با مقادير ورودي فيلترهاي مختلفي را مي توان ساخت و </w:t>
            </w:r>
            <w:r w:rsidRPr="00300467">
              <w:rPr>
                <w:rFonts w:cs="B Nazanin"/>
                <w:sz w:val="24"/>
                <w:szCs w:val="24"/>
              </w:rPr>
              <w:t>where clause</w:t>
            </w: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</w:t>
            </w:r>
          </w:p>
          <w:p w:rsidR="00EC2D67" w:rsidRPr="00300467" w:rsidRDefault="00EC2D67" w:rsidP="00EC2D67">
            <w:pPr>
              <w:pStyle w:val="ListParagraph"/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</w:p>
        </w:tc>
      </w:tr>
    </w:tbl>
    <w:p w:rsidR="00EC2D67" w:rsidRDefault="00EC2D67" w:rsidP="00EC2D67">
      <w:pPr>
        <w:bidi/>
        <w:rPr>
          <w:sz w:val="28"/>
          <w:szCs w:val="28"/>
          <w:rtl/>
          <w:lang w:eastAsia="x-none"/>
        </w:rPr>
      </w:pPr>
    </w:p>
    <w:tbl>
      <w:tblPr>
        <w:bidiVisual/>
        <w:tblW w:w="1391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536"/>
      </w:tblGrid>
      <w:tr w:rsidR="00EC2D67" w:rsidRPr="00300467" w:rsidTr="00EC2D67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D67" w:rsidRPr="00300467" w:rsidRDefault="00EC2D67" w:rsidP="00EC2D67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8" w:name="_Toc65676020"/>
            <w:r w:rsidRPr="00300467">
              <w:rPr>
                <w:rFonts w:cs="B Nazanin"/>
                <w:lang w:val="en-US"/>
              </w:rPr>
              <w:lastRenderedPageBreak/>
              <w:softHyphen/>
            </w:r>
            <w:r w:rsidRPr="00300467">
              <w:rPr>
                <w:rFonts w:cs="B Nazanin" w:hint="cs"/>
                <w:rtl/>
              </w:rPr>
              <w:t>نام متد</w:t>
            </w:r>
            <w:bookmarkEnd w:id="8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D67" w:rsidRPr="00300467" w:rsidRDefault="00EC2D67" w:rsidP="00EC2D67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hint="cs"/>
                <w:sz w:val="26"/>
                <w:szCs w:val="26"/>
                <w:rtl/>
              </w:rPr>
            </w:pPr>
            <w:bookmarkStart w:id="9" w:name="_Toc65676021"/>
            <w:r w:rsidRPr="00300467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300467">
              <w:rPr>
                <w:sz w:val="26"/>
                <w:szCs w:val="26"/>
                <w:rtl/>
              </w:rPr>
              <w:t xml:space="preserve"> </w:t>
            </w:r>
            <w:r w:rsidRPr="00300467">
              <w:rPr>
                <w:rFonts w:hint="cs"/>
                <w:sz w:val="26"/>
                <w:szCs w:val="26"/>
                <w:rtl/>
              </w:rPr>
              <w:t>تخصيص نقش به کاربر</w:t>
            </w:r>
            <w:bookmarkEnd w:id="9"/>
          </w:p>
        </w:tc>
        <w:tc>
          <w:tcPr>
            <w:tcW w:w="7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D67" w:rsidRPr="00300467" w:rsidRDefault="00EC2D67" w:rsidP="00EC2D67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10" w:name="_Toc65676022"/>
            <w:r w:rsidRPr="00300467">
              <w:rPr>
                <w:rFonts w:hint="cs"/>
                <w:rtl/>
              </w:rPr>
              <w:t xml:space="preserve">نام لاتین: </w:t>
            </w:r>
            <w:r w:rsidRPr="00300467">
              <w:rPr>
                <w:rFonts w:ascii="Calibri" w:hAnsi="Calibri"/>
                <w:lang w:val="en-US"/>
              </w:rPr>
              <w:t>ws_AssignRoleToUser()</w:t>
            </w:r>
            <w:bookmarkEnd w:id="10"/>
            <w:r w:rsidRPr="00300467">
              <w:rPr>
                <w:rFonts w:hint="cs"/>
                <w:rtl/>
              </w:rPr>
              <w:t xml:space="preserve"> </w:t>
            </w:r>
          </w:p>
        </w:tc>
      </w:tr>
      <w:tr w:rsidR="00EC2D67" w:rsidRPr="00300467" w:rsidTr="00EC2D67">
        <w:trPr>
          <w:trHeight w:val="139"/>
        </w:trPr>
        <w:tc>
          <w:tcPr>
            <w:tcW w:w="1391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1" w:name="_Toc65676023"/>
            <w:r w:rsidRPr="00300467">
              <w:rPr>
                <w:rFonts w:hint="cs"/>
                <w:sz w:val="26"/>
                <w:szCs w:val="26"/>
                <w:rtl/>
              </w:rPr>
              <w:t>شرح متد:</w:t>
            </w:r>
            <w:bookmarkEnd w:id="11"/>
          </w:p>
          <w:p w:rsidR="00EC2D67" w:rsidRPr="00300467" w:rsidRDefault="00EC2D67" w:rsidP="00EC2D67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300467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به کاربر منتخب نقش يا نقش هايي اختصاص داده مي شود</w:t>
            </w:r>
            <w:r w:rsidRPr="00300467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EC2D67" w:rsidRPr="00300467" w:rsidTr="00EC2D67">
        <w:trPr>
          <w:trHeight w:val="139"/>
        </w:trPr>
        <w:tc>
          <w:tcPr>
            <w:tcW w:w="1391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2" w:name="_Toc65676024"/>
            <w:r w:rsidRPr="00300467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2"/>
            <w:r w:rsidRPr="0030046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C2D67" w:rsidRPr="00300467" w:rsidRDefault="00EC2D67" w:rsidP="00EC2D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 w:hint="cs"/>
                <w:sz w:val="26"/>
                <w:szCs w:val="26"/>
              </w:rPr>
            </w:pPr>
            <w:r w:rsidRPr="00300467">
              <w:rPr>
                <w:rFonts w:cs="B Nazanin" w:hint="cs"/>
                <w:sz w:val="26"/>
                <w:szCs w:val="26"/>
                <w:rtl/>
              </w:rPr>
              <w:t>شناسه کاربر</w:t>
            </w:r>
            <w:r w:rsidRPr="00300467">
              <w:rPr>
                <w:rFonts w:cs="B Nazanin"/>
                <w:color w:val="000000"/>
                <w:szCs w:val="24"/>
              </w:rPr>
              <w:t xml:space="preserve"> UserId</w:t>
            </w:r>
          </w:p>
          <w:p w:rsidR="00EC2D67" w:rsidRPr="00300467" w:rsidRDefault="00EC2D67" w:rsidP="00EC2D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300467">
              <w:rPr>
                <w:rFonts w:cs="B Nazanin" w:hint="cs"/>
                <w:sz w:val="26"/>
                <w:szCs w:val="26"/>
                <w:rtl/>
              </w:rPr>
              <w:t xml:space="preserve">شناسه نقش </w:t>
            </w:r>
            <w:r w:rsidRPr="00300467">
              <w:rPr>
                <w:rFonts w:cs="B Nazanin"/>
                <w:color w:val="000000"/>
                <w:szCs w:val="24"/>
              </w:rPr>
              <w:t>RoleId</w:t>
            </w:r>
            <w:r w:rsidRPr="00300467">
              <w:rPr>
                <w:rFonts w:cs="B Nazanin" w:hint="cs"/>
                <w:color w:val="000000"/>
                <w:szCs w:val="24"/>
                <w:rtl/>
              </w:rPr>
              <w:t xml:space="preserve"> يا</w:t>
            </w:r>
          </w:p>
          <w:p w:rsidR="00EC2D67" w:rsidRPr="00300467" w:rsidRDefault="00EC2D67" w:rsidP="00EC2D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300467">
              <w:rPr>
                <w:rFonts w:cs="B Nazanin" w:hint="cs"/>
                <w:sz w:val="26"/>
                <w:szCs w:val="26"/>
                <w:rtl/>
              </w:rPr>
              <w:t>هش مپ از شناسه نقش ها</w:t>
            </w:r>
          </w:p>
          <w:p w:rsidR="00EC2D67" w:rsidRPr="00300467" w:rsidRDefault="00EC2D67" w:rsidP="00EC2D67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EC2D67" w:rsidRPr="00300467" w:rsidTr="00EC2D67">
        <w:trPr>
          <w:trHeight w:val="139"/>
        </w:trPr>
        <w:tc>
          <w:tcPr>
            <w:tcW w:w="1391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3" w:name="_Toc65676025"/>
            <w:r w:rsidRPr="00300467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3"/>
          </w:p>
          <w:p w:rsidR="00EC2D67" w:rsidRPr="00300467" w:rsidRDefault="00EC2D67" w:rsidP="00EC2D67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300467">
              <w:rPr>
                <w:rFonts w:cs="B Nazanin"/>
              </w:rPr>
              <w:t>tblAssignRoleToUsers</w:t>
            </w:r>
            <w:r w:rsidRPr="00300467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300467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EC2D67" w:rsidRPr="00300467" w:rsidTr="00EC2D67">
        <w:trPr>
          <w:trHeight w:val="139"/>
        </w:trPr>
        <w:tc>
          <w:tcPr>
            <w:tcW w:w="1391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4" w:name="_Toc65676026"/>
            <w:r w:rsidRPr="00300467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14"/>
            <w:r w:rsidRPr="0030046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C2D67" w:rsidRPr="00300467" w:rsidRDefault="00EC2D67" w:rsidP="00EC2D67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ترکيب شناسه کاربر وشناسه نقش يکتا مي باشد يعني به ازاء اين دو در جدول </w:t>
            </w:r>
            <w:r w:rsidRPr="00300467">
              <w:rPr>
                <w:rFonts w:cs="B Nazanin"/>
              </w:rPr>
              <w:t>tblAssignRoleToUsers</w:t>
            </w:r>
            <w:r w:rsidRPr="00300467">
              <w:rPr>
                <w:rFonts w:cs="B Nazanin" w:hint="cs"/>
                <w:rtl/>
              </w:rPr>
              <w:t xml:space="preserve"> </w:t>
            </w:r>
            <w:r w:rsidRPr="00300467">
              <w:rPr>
                <w:rFonts w:cs="B Nazanin" w:hint="cs"/>
                <w:sz w:val="24"/>
                <w:szCs w:val="24"/>
                <w:rtl/>
              </w:rPr>
              <w:t>مقدار تکراري نبايد باشد.</w:t>
            </w:r>
          </w:p>
          <w:p w:rsidR="00EC2D67" w:rsidRPr="00300467" w:rsidRDefault="00EC2D67" w:rsidP="00EC2D67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 w:hint="cs"/>
                <w:sz w:val="24"/>
                <w:szCs w:val="24"/>
                <w:lang w:val="x-none" w:eastAsia="x-none" w:bidi="fa-IR"/>
              </w:rPr>
            </w:pP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درصورتيکه هش مپ از نقش ها به جاي شناسه نقش داشته باشيم بايد به صورت </w:t>
            </w:r>
            <w:r w:rsidRPr="00300467">
              <w:rPr>
                <w:rFonts w:cs="B Nazanin"/>
                <w:sz w:val="24"/>
                <w:szCs w:val="24"/>
              </w:rPr>
              <w:t>batch</w:t>
            </w: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 اطلاعات را در جدول  </w:t>
            </w:r>
            <w:r w:rsidRPr="00300467">
              <w:rPr>
                <w:rFonts w:cs="B Nazanin"/>
              </w:rPr>
              <w:t>tblAssignRoleToUsers</w:t>
            </w:r>
            <w:r w:rsidRPr="00300467">
              <w:rPr>
                <w:rFonts w:cs="B Nazanin" w:hint="cs"/>
                <w:rtl/>
              </w:rPr>
              <w:t xml:space="preserve"> </w:t>
            </w:r>
            <w:r w:rsidRPr="00300467">
              <w:rPr>
                <w:rFonts w:cs="B Nazanin" w:hint="cs"/>
                <w:sz w:val="24"/>
                <w:szCs w:val="24"/>
                <w:rtl/>
              </w:rPr>
              <w:t>درج نمود.</w:t>
            </w:r>
          </w:p>
          <w:p w:rsidR="00EC2D67" w:rsidRPr="00300467" w:rsidRDefault="00EC2D67" w:rsidP="00EC2D67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 w:hint="cs"/>
                <w:sz w:val="24"/>
                <w:szCs w:val="24"/>
                <w:lang w:val="x-none" w:eastAsia="x-none" w:bidi="fa-IR"/>
              </w:rPr>
            </w:pP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درصورتيکه هش مپ خالي باشد و شناسه کاربر وشناسه نقش مقدار داشته باشد، براساس آنها عمل </w:t>
            </w:r>
            <w:r w:rsidRPr="00300467">
              <w:rPr>
                <w:rFonts w:cs="B Nazanin"/>
                <w:sz w:val="24"/>
                <w:szCs w:val="24"/>
              </w:rPr>
              <w:t>insert</w:t>
            </w: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300467">
              <w:rPr>
                <w:rFonts w:cs="B Nazanin"/>
              </w:rPr>
              <w:t xml:space="preserve"> tblAssignRoleToUsers</w:t>
            </w:r>
            <w:r w:rsidRPr="00300467">
              <w:rPr>
                <w:rFonts w:cs="B Nazanin" w:hint="cs"/>
                <w:rtl/>
              </w:rPr>
              <w:t xml:space="preserve"> </w:t>
            </w:r>
            <w:r w:rsidRPr="00300467">
              <w:rPr>
                <w:rFonts w:cs="B Nazanin" w:hint="cs"/>
                <w:sz w:val="24"/>
                <w:szCs w:val="24"/>
                <w:rtl/>
              </w:rPr>
              <w:t>صورت مي گيرد.</w:t>
            </w:r>
          </w:p>
          <w:p w:rsidR="00EC2D67" w:rsidRPr="00300467" w:rsidRDefault="00EC2D67" w:rsidP="00EC2D67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300467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  <w:tr w:rsidR="00EC2D67" w:rsidRPr="00300467" w:rsidTr="00EC2D67">
        <w:trPr>
          <w:trHeight w:val="796"/>
        </w:trPr>
        <w:tc>
          <w:tcPr>
            <w:tcW w:w="1891" w:type="dxa"/>
            <w:shd w:val="clear" w:color="auto" w:fill="auto"/>
          </w:tcPr>
          <w:p w:rsidR="00EC2D67" w:rsidRPr="00300467" w:rsidRDefault="00EC2D67" w:rsidP="00EC2D67">
            <w:pPr>
              <w:pStyle w:val="Heading1"/>
              <w:rPr>
                <w:rFonts w:cs="B Nazanin"/>
                <w:rtl/>
              </w:rPr>
            </w:pPr>
            <w:bookmarkStart w:id="15" w:name="_Toc65676027"/>
            <w:r w:rsidRPr="00300467">
              <w:rPr>
                <w:rFonts w:cs="B Nazanin" w:hint="cs"/>
                <w:rtl/>
              </w:rPr>
              <w:lastRenderedPageBreak/>
              <w:t>نام متد</w:t>
            </w:r>
            <w:bookmarkEnd w:id="15"/>
          </w:p>
        </w:tc>
        <w:tc>
          <w:tcPr>
            <w:tcW w:w="4486" w:type="dxa"/>
            <w:shd w:val="clear" w:color="auto" w:fill="auto"/>
          </w:tcPr>
          <w:p w:rsidR="00EC2D67" w:rsidRPr="00300467" w:rsidRDefault="00EC2D67" w:rsidP="00EC2D67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6" w:name="_Toc65676028"/>
            <w:r w:rsidRPr="00300467">
              <w:rPr>
                <w:rFonts w:hint="cs"/>
                <w:rtl/>
              </w:rPr>
              <w:t xml:space="preserve">فارسی: </w:t>
            </w:r>
            <w:r w:rsidRPr="00300467">
              <w:rPr>
                <w:rtl/>
              </w:rPr>
              <w:t xml:space="preserve"> </w:t>
            </w:r>
            <w:r w:rsidRPr="00300467">
              <w:rPr>
                <w:rFonts w:hint="cs"/>
                <w:rtl/>
              </w:rPr>
              <w:t>حذف نقش از کاربر</w:t>
            </w:r>
            <w:bookmarkEnd w:id="16"/>
          </w:p>
        </w:tc>
        <w:tc>
          <w:tcPr>
            <w:tcW w:w="7536" w:type="dxa"/>
            <w:shd w:val="clear" w:color="auto" w:fill="auto"/>
          </w:tcPr>
          <w:p w:rsidR="00EC2D67" w:rsidRPr="00300467" w:rsidRDefault="00EC2D67" w:rsidP="00EC2D67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300467">
              <w:rPr>
                <w:rFonts w:hint="cs"/>
                <w:rtl/>
              </w:rPr>
              <w:t xml:space="preserve"> </w:t>
            </w:r>
            <w:bookmarkStart w:id="17" w:name="_Toc65676029"/>
            <w:r w:rsidRPr="00300467">
              <w:rPr>
                <w:rFonts w:hint="cs"/>
                <w:rtl/>
              </w:rPr>
              <w:t xml:space="preserve">نام لاتین : </w:t>
            </w:r>
            <w:r w:rsidRPr="00300467">
              <w:rPr>
                <w:rFonts w:ascii="Calibri" w:hAnsi="Calibri"/>
                <w:lang w:val="en-US"/>
              </w:rPr>
              <w:t>ws_deleteRolesFromUser()</w:t>
            </w:r>
            <w:bookmarkEnd w:id="17"/>
          </w:p>
        </w:tc>
      </w:tr>
      <w:tr w:rsidR="00EC2D67" w:rsidRPr="00300467" w:rsidTr="00EC2D67">
        <w:trPr>
          <w:trHeight w:val="729"/>
        </w:trPr>
        <w:tc>
          <w:tcPr>
            <w:tcW w:w="1391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6030"/>
            <w:r w:rsidRPr="00300467">
              <w:rPr>
                <w:rFonts w:hint="cs"/>
                <w:sz w:val="26"/>
                <w:szCs w:val="26"/>
                <w:rtl/>
              </w:rPr>
              <w:t>شرح متد:</w:t>
            </w:r>
            <w:bookmarkEnd w:id="18"/>
            <w:r w:rsidRPr="0030046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C2D67" w:rsidRPr="00300467" w:rsidRDefault="00EC2D67" w:rsidP="00EC2D67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300467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نقش يا نقش هاي کاربر حذف شود.</w:t>
            </w:r>
            <w:r w:rsidRPr="00300467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EC2D67" w:rsidRPr="00300467" w:rsidTr="00EC2D67">
        <w:trPr>
          <w:trHeight w:val="746"/>
        </w:trPr>
        <w:tc>
          <w:tcPr>
            <w:tcW w:w="1391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9" w:name="_Toc65676031"/>
            <w:r w:rsidRPr="00300467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9"/>
            <w:r w:rsidRPr="0030046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C2D67" w:rsidRPr="00300467" w:rsidRDefault="00EC2D67" w:rsidP="00EC2D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300467">
              <w:rPr>
                <w:rFonts w:cs="B Nazanin" w:hint="cs"/>
                <w:sz w:val="26"/>
                <w:szCs w:val="26"/>
                <w:rtl/>
              </w:rPr>
              <w:t>شناسه کاربر</w:t>
            </w:r>
            <w:r w:rsidRPr="00300467">
              <w:rPr>
                <w:rFonts w:cs="B Nazanin"/>
                <w:color w:val="000000"/>
                <w:szCs w:val="24"/>
              </w:rPr>
              <w:t xml:space="preserve"> UserId</w:t>
            </w:r>
          </w:p>
        </w:tc>
      </w:tr>
      <w:tr w:rsidR="00EC2D67" w:rsidRPr="00300467" w:rsidTr="00EC2D67">
        <w:trPr>
          <w:trHeight w:val="255"/>
        </w:trPr>
        <w:tc>
          <w:tcPr>
            <w:tcW w:w="1391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20" w:name="_Toc65676032"/>
            <w:r w:rsidRPr="00300467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0"/>
            <w:r w:rsidRPr="00300467">
              <w:rPr>
                <w:rFonts w:hint="cs"/>
                <w:rtl/>
              </w:rPr>
              <w:t xml:space="preserve"> </w:t>
            </w:r>
          </w:p>
          <w:p w:rsidR="00EC2D67" w:rsidRPr="00300467" w:rsidRDefault="00EC2D67" w:rsidP="00EC2D67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300467">
              <w:rPr>
                <w:rFonts w:cs="B Nazanin"/>
              </w:rPr>
              <w:t>tblAssignRoleToUsers</w:t>
            </w:r>
            <w:r w:rsidRPr="00300467">
              <w:rPr>
                <w:rFonts w:cs="B Nazanin" w:hint="cs"/>
                <w:rtl/>
              </w:rPr>
              <w:t>.</w:t>
            </w:r>
          </w:p>
        </w:tc>
      </w:tr>
      <w:tr w:rsidR="00EC2D67" w:rsidRPr="00300467" w:rsidTr="00EC2D67">
        <w:trPr>
          <w:trHeight w:val="255"/>
        </w:trPr>
        <w:tc>
          <w:tcPr>
            <w:tcW w:w="13913" w:type="dxa"/>
            <w:gridSpan w:val="3"/>
            <w:shd w:val="clear" w:color="auto" w:fill="auto"/>
          </w:tcPr>
          <w:p w:rsidR="00EC2D67" w:rsidRPr="00300467" w:rsidRDefault="00EC2D67" w:rsidP="00EC2D6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1" w:name="_Toc65676033"/>
            <w:r w:rsidRPr="00300467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1"/>
          </w:p>
          <w:p w:rsidR="00EC2D67" w:rsidRPr="00300467" w:rsidRDefault="00EC2D67" w:rsidP="00EC2D6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براساس شناسه کاربر ابتدا رکورد/رکوردهاي مد نظر از جدول </w:t>
            </w:r>
            <w:r w:rsidRPr="00300467">
              <w:rPr>
                <w:rFonts w:cs="B Nazanin"/>
              </w:rPr>
              <w:t>tblAssignRoleToUsers</w:t>
            </w:r>
            <w:r w:rsidRPr="00300467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EC2D67" w:rsidRPr="00300467" w:rsidRDefault="00EC2D67" w:rsidP="00EC2D6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300467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:rsidR="00EC2D67" w:rsidRPr="00300467" w:rsidRDefault="00EC2D67" w:rsidP="00EC2D6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300467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  <w:p w:rsidR="00EC2D67" w:rsidRPr="00300467" w:rsidRDefault="00EC2D67" w:rsidP="00EC2D67">
            <w:pPr>
              <w:pStyle w:val="ListParagraph"/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</w:p>
        </w:tc>
      </w:tr>
    </w:tbl>
    <w:p w:rsidR="007A34E0" w:rsidRDefault="007A34E0" w:rsidP="007A34E0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p w:rsidR="00B64F4C" w:rsidRPr="00B64F4C" w:rsidRDefault="00B64F4C" w:rsidP="00B64F4C">
      <w:pPr>
        <w:bidi/>
        <w:rPr>
          <w:rFonts w:cs="B Nazanin"/>
          <w:sz w:val="28"/>
          <w:szCs w:val="28"/>
          <w:rtl/>
          <w:lang w:eastAsia="x-none"/>
        </w:rPr>
      </w:pPr>
    </w:p>
    <w:sectPr w:rsidR="00B64F4C" w:rsidRPr="00B64F4C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682" w:rsidRDefault="00FB5682" w:rsidP="006B3020">
      <w:pPr>
        <w:spacing w:after="0" w:line="240" w:lineRule="auto"/>
      </w:pPr>
      <w:r>
        <w:separator/>
      </w:r>
    </w:p>
  </w:endnote>
  <w:endnote w:type="continuationSeparator" w:id="0">
    <w:p w:rsidR="00FB5682" w:rsidRDefault="00FB5682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682" w:rsidRDefault="00FB5682" w:rsidP="006B3020">
      <w:pPr>
        <w:spacing w:after="0" w:line="240" w:lineRule="auto"/>
      </w:pPr>
      <w:r>
        <w:separator/>
      </w:r>
    </w:p>
  </w:footnote>
  <w:footnote w:type="continuationSeparator" w:id="0">
    <w:p w:rsidR="00FB5682" w:rsidRDefault="00FB5682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6966"/>
      </v:shape>
    </w:pict>
  </w:numPicBullet>
  <w:abstractNum w:abstractNumId="0" w15:restartNumberingAfterBreak="0">
    <w:nsid w:val="0C71746B"/>
    <w:multiLevelType w:val="hybridMultilevel"/>
    <w:tmpl w:val="08B693DC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2CF7"/>
    <w:multiLevelType w:val="hybridMultilevel"/>
    <w:tmpl w:val="80CCB0D6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3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2C463AD0"/>
    <w:multiLevelType w:val="hybridMultilevel"/>
    <w:tmpl w:val="01BE27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395521A0"/>
    <w:multiLevelType w:val="hybridMultilevel"/>
    <w:tmpl w:val="79BA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0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1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7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02B4A"/>
    <w:rsid w:val="0005792F"/>
    <w:rsid w:val="00096432"/>
    <w:rsid w:val="0023643D"/>
    <w:rsid w:val="0024076B"/>
    <w:rsid w:val="002457F4"/>
    <w:rsid w:val="002C1C99"/>
    <w:rsid w:val="002F0C47"/>
    <w:rsid w:val="00300467"/>
    <w:rsid w:val="00386CC2"/>
    <w:rsid w:val="003B07B3"/>
    <w:rsid w:val="003D44B4"/>
    <w:rsid w:val="00470E54"/>
    <w:rsid w:val="004F274D"/>
    <w:rsid w:val="005219F3"/>
    <w:rsid w:val="0053664B"/>
    <w:rsid w:val="005E5F8A"/>
    <w:rsid w:val="006165EA"/>
    <w:rsid w:val="006B3020"/>
    <w:rsid w:val="007017E7"/>
    <w:rsid w:val="00727CDA"/>
    <w:rsid w:val="0073700B"/>
    <w:rsid w:val="0073757D"/>
    <w:rsid w:val="00742EFA"/>
    <w:rsid w:val="00755519"/>
    <w:rsid w:val="00770197"/>
    <w:rsid w:val="007A34E0"/>
    <w:rsid w:val="007F2E96"/>
    <w:rsid w:val="00822EC8"/>
    <w:rsid w:val="0082657D"/>
    <w:rsid w:val="008309A9"/>
    <w:rsid w:val="00870EA5"/>
    <w:rsid w:val="008A1997"/>
    <w:rsid w:val="008B7E13"/>
    <w:rsid w:val="008D178E"/>
    <w:rsid w:val="008E26F8"/>
    <w:rsid w:val="00905A46"/>
    <w:rsid w:val="00913263"/>
    <w:rsid w:val="009559D0"/>
    <w:rsid w:val="00972F43"/>
    <w:rsid w:val="009E1508"/>
    <w:rsid w:val="009E5747"/>
    <w:rsid w:val="00A3243A"/>
    <w:rsid w:val="00AA285C"/>
    <w:rsid w:val="00AF2FC5"/>
    <w:rsid w:val="00B14849"/>
    <w:rsid w:val="00B257CC"/>
    <w:rsid w:val="00B64F4C"/>
    <w:rsid w:val="00BA6C61"/>
    <w:rsid w:val="00BC1105"/>
    <w:rsid w:val="00BE6139"/>
    <w:rsid w:val="00BF1D9A"/>
    <w:rsid w:val="00CE18BA"/>
    <w:rsid w:val="00CF3869"/>
    <w:rsid w:val="00D970CD"/>
    <w:rsid w:val="00DB473A"/>
    <w:rsid w:val="00DC1993"/>
    <w:rsid w:val="00E90AF3"/>
    <w:rsid w:val="00E910FD"/>
    <w:rsid w:val="00E9312C"/>
    <w:rsid w:val="00EC2D67"/>
    <w:rsid w:val="00EF10B1"/>
    <w:rsid w:val="00FB5682"/>
    <w:rsid w:val="00FB5981"/>
    <w:rsid w:val="00FC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B277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aliases w:val=" Char Char1,Char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6</cp:revision>
  <dcterms:created xsi:type="dcterms:W3CDTF">2021-03-09T12:56:00Z</dcterms:created>
  <dcterms:modified xsi:type="dcterms:W3CDTF">2021-03-09T12:58:00Z</dcterms:modified>
</cp:coreProperties>
</file>