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69BB6" w14:textId="77777777" w:rsidR="0098229A" w:rsidRDefault="00A91187" w:rsidP="004C107D">
      <w:pPr>
        <w:shd w:val="clear" w:color="auto" w:fill="F4B083" w:themeFill="accent2" w:themeFillTint="99"/>
        <w:jc w:val="center"/>
        <w:rPr>
          <w:rFonts w:cs="B Zar"/>
          <w:b/>
          <w:bCs/>
          <w:sz w:val="36"/>
          <w:szCs w:val="36"/>
          <w:lang w:bidi="fa-IR"/>
        </w:rPr>
      </w:pPr>
      <w:r>
        <w:rPr>
          <w:rFonts w:cs="B Zar" w:hint="cs"/>
          <w:b/>
          <w:bCs/>
          <w:sz w:val="36"/>
          <w:szCs w:val="36"/>
          <w:rtl/>
          <w:lang w:bidi="fa-IR"/>
        </w:rPr>
        <w:t xml:space="preserve">سبکاد4- تصوير فرم </w:t>
      </w:r>
      <w:r w:rsidR="001F1F05">
        <w:rPr>
          <w:rFonts w:cs="B Zar" w:hint="cs"/>
          <w:b/>
          <w:bCs/>
          <w:sz w:val="36"/>
          <w:szCs w:val="36"/>
          <w:rtl/>
          <w:lang w:bidi="fa-IR"/>
        </w:rPr>
        <w:t>تسويه</w:t>
      </w:r>
      <w:r w:rsidR="00C23B8F">
        <w:rPr>
          <w:rFonts w:cs="B Zar" w:hint="cs"/>
          <w:b/>
          <w:bCs/>
          <w:sz w:val="36"/>
          <w:szCs w:val="36"/>
          <w:rtl/>
          <w:lang w:bidi="fa-IR"/>
        </w:rPr>
        <w:t xml:space="preserve"> </w:t>
      </w:r>
    </w:p>
    <w:p w14:paraId="53107F4B" w14:textId="77777777" w:rsidR="00A91187" w:rsidRDefault="00A91187" w:rsidP="00A91187">
      <w:pPr>
        <w:bidi/>
        <w:jc w:val="center"/>
        <w:rPr>
          <w:rFonts w:cs="B Zar"/>
          <w:b/>
          <w:bCs/>
          <w:sz w:val="36"/>
          <w:szCs w:val="36"/>
          <w:lang w:bidi="fa-IR"/>
        </w:rPr>
      </w:pPr>
    </w:p>
    <w:p w14:paraId="3AF0397C" w14:textId="44E3AD7E" w:rsidR="00551C19" w:rsidRDefault="00EB1149" w:rsidP="00551C19">
      <w:pPr>
        <w:bidi/>
        <w:jc w:val="center"/>
        <w:rPr>
          <w:rFonts w:cs="B Zar"/>
          <w:b/>
          <w:bCs/>
          <w:sz w:val="36"/>
          <w:szCs w:val="36"/>
          <w:rtl/>
          <w:lang w:bidi="fa-IR"/>
        </w:rPr>
      </w:pPr>
      <w:r>
        <w:rPr>
          <w:rFonts w:cs="B Zar"/>
          <w:b/>
          <w:bCs/>
          <w:noProof/>
          <w:sz w:val="36"/>
          <w:szCs w:val="36"/>
          <w:rtl/>
          <w:lang w:val="fa-IR" w:bidi="fa-IR"/>
        </w:rPr>
        <w:drawing>
          <wp:inline distT="0" distB="0" distL="0" distR="0" wp14:anchorId="6D839895" wp14:editId="6141AE31">
            <wp:extent cx="5733415" cy="573849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3415" cy="5738495"/>
                    </a:xfrm>
                    <a:prstGeom prst="rect">
                      <a:avLst/>
                    </a:prstGeom>
                  </pic:spPr>
                </pic:pic>
              </a:graphicData>
            </a:graphic>
          </wp:inline>
        </w:drawing>
      </w:r>
    </w:p>
    <w:p w14:paraId="2CDA30B3" w14:textId="77777777" w:rsidR="00A91187" w:rsidRDefault="00A91187" w:rsidP="00A91187">
      <w:pPr>
        <w:bidi/>
        <w:rPr>
          <w:rFonts w:cs="B Nazanin"/>
          <w:sz w:val="28"/>
          <w:szCs w:val="28"/>
          <w:rtl/>
          <w:lang w:bidi="fa-IR"/>
        </w:rPr>
      </w:pPr>
      <w:r w:rsidRPr="00723914">
        <w:rPr>
          <w:rFonts w:cs="B Nazanin" w:hint="cs"/>
          <w:b/>
          <w:bCs/>
          <w:sz w:val="28"/>
          <w:szCs w:val="28"/>
          <w:u w:val="single"/>
          <w:rtl/>
          <w:lang w:bidi="fa-IR"/>
        </w:rPr>
        <w:t>توضيحات کلي</w:t>
      </w:r>
      <w:r>
        <w:rPr>
          <w:rFonts w:cs="B Nazanin" w:hint="cs"/>
          <w:sz w:val="28"/>
          <w:szCs w:val="28"/>
          <w:rtl/>
          <w:lang w:bidi="fa-IR"/>
        </w:rPr>
        <w:t>:</w:t>
      </w:r>
    </w:p>
    <w:p w14:paraId="498B1706" w14:textId="77777777" w:rsidR="00F146AF" w:rsidRDefault="00CF6DF8" w:rsidP="00F146AF">
      <w:pPr>
        <w:bidi/>
        <w:rPr>
          <w:rFonts w:cs="B Nazanin"/>
          <w:sz w:val="26"/>
          <w:szCs w:val="26"/>
          <w:rtl/>
          <w:lang w:bidi="fa-IR"/>
        </w:rPr>
      </w:pPr>
      <w:r>
        <w:rPr>
          <w:rFonts w:cs="B Nazanin" w:hint="cs"/>
          <w:sz w:val="26"/>
          <w:szCs w:val="26"/>
          <w:rtl/>
          <w:lang w:bidi="fa-IR"/>
        </w:rPr>
        <w:t xml:space="preserve">فرض کنيد صفحه </w:t>
      </w:r>
      <w:r>
        <w:rPr>
          <w:rFonts w:cs="B Nazanin"/>
          <w:sz w:val="26"/>
          <w:szCs w:val="26"/>
          <w:lang w:bidi="fa-IR"/>
        </w:rPr>
        <w:t>homepage</w:t>
      </w:r>
      <w:r>
        <w:rPr>
          <w:rFonts w:cs="B Nazanin" w:hint="cs"/>
          <w:sz w:val="26"/>
          <w:szCs w:val="26"/>
          <w:rtl/>
          <w:lang w:bidi="fa-IR"/>
        </w:rPr>
        <w:t xml:space="preserve"> اي قرار دارد که کاربر وقتي فرم تسويه را از منو کليک مي کند </w:t>
      </w:r>
      <w:r w:rsidR="00F146AF">
        <w:rPr>
          <w:rFonts w:cs="B Nazanin" w:hint="cs"/>
          <w:sz w:val="26"/>
          <w:szCs w:val="26"/>
          <w:rtl/>
          <w:lang w:bidi="fa-IR"/>
        </w:rPr>
        <w:t>.</w:t>
      </w:r>
      <w:r>
        <w:rPr>
          <w:rFonts w:cs="B Nazanin" w:hint="cs"/>
          <w:sz w:val="26"/>
          <w:szCs w:val="26"/>
          <w:rtl/>
          <w:lang w:bidi="fa-IR"/>
        </w:rPr>
        <w:t xml:space="preserve"> فرمي شبيه به شکل فوق نمايش داده مي شود که البته متناسب با </w:t>
      </w:r>
      <w:proofErr w:type="spellStart"/>
      <w:r>
        <w:rPr>
          <w:rFonts w:cs="B Nazanin"/>
          <w:sz w:val="26"/>
          <w:szCs w:val="26"/>
          <w:lang w:bidi="fa-IR"/>
        </w:rPr>
        <w:t>ui</w:t>
      </w:r>
      <w:proofErr w:type="spellEnd"/>
      <w:r>
        <w:rPr>
          <w:rFonts w:cs="B Nazanin" w:hint="cs"/>
          <w:sz w:val="26"/>
          <w:szCs w:val="26"/>
          <w:rtl/>
          <w:lang w:bidi="fa-IR"/>
        </w:rPr>
        <w:t xml:space="preserve"> خود پياده سازي شود.</w:t>
      </w:r>
    </w:p>
    <w:p w14:paraId="1D360B57" w14:textId="7440B048" w:rsidR="00EB1149" w:rsidRDefault="00EB1149" w:rsidP="00EB5CF9">
      <w:pPr>
        <w:bidi/>
        <w:rPr>
          <w:rFonts w:cs="B Nazanin"/>
          <w:sz w:val="26"/>
          <w:szCs w:val="26"/>
          <w:rtl/>
          <w:lang w:bidi="fa-IR"/>
        </w:rPr>
      </w:pPr>
      <w:r>
        <w:rPr>
          <w:rFonts w:cs="B Nazanin" w:hint="cs"/>
          <w:sz w:val="26"/>
          <w:szCs w:val="26"/>
          <w:rtl/>
          <w:lang w:bidi="fa-IR"/>
        </w:rPr>
        <w:t>این صفحه دارای دو بخش می باشد تب کمک های خیرین حالت گزارش ليستي است که براساس بخش جستجو مي تواند اطلاعات را فیلتر نمايد.  تب تسويه نيز نشان دهنده تسويه هايي است که خيريه براساس کمک هايي که به حساب هايش آمده توزیع کمک را به نيازمندان انجام مي دهد.</w:t>
      </w:r>
    </w:p>
    <w:p w14:paraId="04583A39" w14:textId="77777777" w:rsidR="00537FAE" w:rsidRDefault="00EB1149" w:rsidP="00EB1149">
      <w:pPr>
        <w:bidi/>
        <w:rPr>
          <w:rFonts w:cs="B Nazanin"/>
          <w:sz w:val="26"/>
          <w:szCs w:val="26"/>
          <w:rtl/>
          <w:lang w:bidi="fa-IR"/>
        </w:rPr>
      </w:pPr>
      <w:r>
        <w:rPr>
          <w:rFonts w:cs="B Nazanin" w:hint="cs"/>
          <w:sz w:val="26"/>
          <w:szCs w:val="26"/>
          <w:rtl/>
          <w:lang w:bidi="fa-IR"/>
        </w:rPr>
        <w:lastRenderedPageBreak/>
        <w:t>در هر دوتب در بخش جستجو</w:t>
      </w:r>
      <w:r w:rsidR="00537FAE">
        <w:rPr>
          <w:rFonts w:cs="B Nazanin" w:hint="cs"/>
          <w:sz w:val="26"/>
          <w:szCs w:val="26"/>
          <w:rtl/>
          <w:lang w:bidi="fa-IR"/>
        </w:rPr>
        <w:t>:</w:t>
      </w:r>
    </w:p>
    <w:p w14:paraId="70B7C200" w14:textId="4A6B4AB6" w:rsidR="00EB1149" w:rsidRPr="003F3D39" w:rsidRDefault="00EB1149" w:rsidP="003F3D39">
      <w:pPr>
        <w:pStyle w:val="ListParagraph"/>
        <w:numPr>
          <w:ilvl w:val="0"/>
          <w:numId w:val="4"/>
        </w:numPr>
        <w:bidi/>
        <w:rPr>
          <w:rFonts w:cs="B Nazanin"/>
          <w:sz w:val="26"/>
          <w:szCs w:val="26"/>
          <w:rtl/>
          <w:lang w:bidi="fa-IR"/>
        </w:rPr>
      </w:pPr>
      <w:r w:rsidRPr="003F3D39">
        <w:rPr>
          <w:rFonts w:cs="B Nazanin" w:hint="cs"/>
          <w:sz w:val="26"/>
          <w:szCs w:val="26"/>
          <w:rtl/>
          <w:lang w:bidi="fa-IR"/>
        </w:rPr>
        <w:t xml:space="preserve">درختواره طرح از سرويس فراخوانی اطلاعات طرح نمايش داده مي شود. سپس درصورت کليک نمودن نود درخت، ليست نيازمندان آن از </w:t>
      </w:r>
      <w:r w:rsidR="00537FAE" w:rsidRPr="003F3D39">
        <w:rPr>
          <w:rFonts w:cs="B Nazanin" w:hint="cs"/>
          <w:sz w:val="26"/>
          <w:szCs w:val="26"/>
          <w:rtl/>
          <w:lang w:bidi="fa-IR"/>
        </w:rPr>
        <w:t>سرويس فراخوانی اطلاعات تخصيص نيازمند به طرح نمايش داده مي شود ،درصورت عدم وجود اطلاعات کليه نيازمندان از سرويس فراخوانی اشخاص حقيقي با ماهيت نيازمند 2 نمايش داده مي شود.</w:t>
      </w:r>
    </w:p>
    <w:p w14:paraId="111E12D1" w14:textId="037E0BB2" w:rsidR="00537FAE" w:rsidRPr="003F3D39" w:rsidRDefault="00537FAE" w:rsidP="003F3D39">
      <w:pPr>
        <w:pStyle w:val="ListParagraph"/>
        <w:numPr>
          <w:ilvl w:val="0"/>
          <w:numId w:val="4"/>
        </w:numPr>
        <w:bidi/>
        <w:rPr>
          <w:rFonts w:cs="B Nazanin"/>
          <w:sz w:val="26"/>
          <w:szCs w:val="26"/>
          <w:rtl/>
          <w:lang w:bidi="fa-IR"/>
        </w:rPr>
      </w:pPr>
      <w:r w:rsidRPr="003F3D39">
        <w:rPr>
          <w:rFonts w:cs="B Nazanin" w:hint="cs"/>
          <w:sz w:val="26"/>
          <w:szCs w:val="26"/>
          <w:rtl/>
          <w:lang w:bidi="fa-IR"/>
        </w:rPr>
        <w:t>خیرین از سرويس فراخواني اطلاعات اشخاص حقيقي با ماهيت خير نمايش داده مي شود.</w:t>
      </w:r>
    </w:p>
    <w:p w14:paraId="159358EC" w14:textId="500EA9DF" w:rsidR="003F3D39" w:rsidRPr="003F3D39" w:rsidRDefault="003F3D39" w:rsidP="003F3D39">
      <w:pPr>
        <w:pStyle w:val="ListParagraph"/>
        <w:numPr>
          <w:ilvl w:val="0"/>
          <w:numId w:val="4"/>
        </w:numPr>
        <w:bidi/>
        <w:rPr>
          <w:rFonts w:cs="B Nazanin"/>
          <w:sz w:val="26"/>
          <w:szCs w:val="26"/>
          <w:rtl/>
          <w:lang w:bidi="fa-IR"/>
        </w:rPr>
      </w:pPr>
      <w:r w:rsidRPr="003F3D39">
        <w:rPr>
          <w:rFonts w:cs="B Nazanin" w:hint="cs"/>
          <w:sz w:val="26"/>
          <w:szCs w:val="26"/>
          <w:rtl/>
          <w:lang w:bidi="fa-IR"/>
        </w:rPr>
        <w:t>شماره حساب خيريه از سرويس فراخوانی اطلاعات حساب هاي خيريه نمايش داده مي شود.</w:t>
      </w:r>
    </w:p>
    <w:p w14:paraId="5FE79DB9" w14:textId="77777777" w:rsidR="003F3D39" w:rsidRDefault="003F3D39" w:rsidP="00EB1149">
      <w:pPr>
        <w:bidi/>
        <w:rPr>
          <w:rFonts w:cs="B Nazanin"/>
          <w:sz w:val="26"/>
          <w:szCs w:val="26"/>
          <w:rtl/>
          <w:lang w:bidi="fa-IR"/>
        </w:rPr>
      </w:pPr>
      <w:r>
        <w:rPr>
          <w:rFonts w:cs="B Nazanin" w:hint="cs"/>
          <w:sz w:val="26"/>
          <w:szCs w:val="26"/>
          <w:rtl/>
          <w:lang w:bidi="fa-IR"/>
        </w:rPr>
        <w:t xml:space="preserve">بازدن دکمه جستجو: </w:t>
      </w:r>
    </w:p>
    <w:p w14:paraId="707AA656" w14:textId="67E908EA" w:rsidR="003F3D39" w:rsidRDefault="003F3D39" w:rsidP="003F3D39">
      <w:pPr>
        <w:bidi/>
        <w:rPr>
          <w:rFonts w:cs="B Nazanin"/>
          <w:sz w:val="26"/>
          <w:szCs w:val="26"/>
          <w:rtl/>
          <w:lang w:bidi="fa-IR"/>
        </w:rPr>
      </w:pPr>
      <w:r>
        <w:rPr>
          <w:rFonts w:cs="B Nazanin" w:hint="cs"/>
          <w:sz w:val="26"/>
          <w:szCs w:val="26"/>
          <w:rtl/>
          <w:lang w:bidi="fa-IR"/>
        </w:rPr>
        <w:t>درجستجو اگر طرح انتخاب شود اگر تخصيص نيازمند به طرح دارد باید نيازمند مشخص شود. اگر تخصيص نيازمند به طرح ندارد لزومی به انتخاب نيازمند نيست.</w:t>
      </w:r>
    </w:p>
    <w:p w14:paraId="181A5EAC" w14:textId="2075A317" w:rsidR="003F3D39" w:rsidRDefault="000A0E0B" w:rsidP="003F3D39">
      <w:pPr>
        <w:bidi/>
        <w:rPr>
          <w:rFonts w:cs="B Nazanin"/>
          <w:sz w:val="26"/>
          <w:szCs w:val="26"/>
          <w:rtl/>
          <w:lang w:bidi="fa-IR"/>
        </w:rPr>
      </w:pPr>
      <w:r>
        <w:rPr>
          <w:rFonts w:cs="B Nazanin" w:hint="cs"/>
          <w:sz w:val="26"/>
          <w:szCs w:val="26"/>
          <w:rtl/>
          <w:lang w:bidi="fa-IR"/>
        </w:rPr>
        <w:t xml:space="preserve">اگر طرح انتخاب شود و طرح دارای نيازمند هايي باشد : باید براساس نيازمند انتخاب شده </w:t>
      </w:r>
      <w:r w:rsidR="003F3D39">
        <w:rPr>
          <w:rFonts w:cs="B Nazanin" w:hint="cs"/>
          <w:sz w:val="26"/>
          <w:szCs w:val="26"/>
          <w:rtl/>
          <w:lang w:bidi="fa-IR"/>
        </w:rPr>
        <w:t>از سرويس فراخواني تخصيص نيازمند به طرح شناسه نيازمند به طرح را استخراج کرده سپس براساس طرح انتخاب شده و شناسه نيازمند به طرح سرويس فراخوانی جزئيات صدا زده شود و شناسه جزئيات کمک استخراج شود.</w:t>
      </w:r>
    </w:p>
    <w:p w14:paraId="02381D12" w14:textId="2EFA6A90" w:rsidR="003F3D39" w:rsidRDefault="000A0E0B" w:rsidP="003F3D39">
      <w:pPr>
        <w:bidi/>
        <w:rPr>
          <w:rFonts w:cs="B Nazanin"/>
          <w:sz w:val="26"/>
          <w:szCs w:val="26"/>
          <w:rtl/>
          <w:lang w:bidi="fa-IR"/>
        </w:rPr>
      </w:pPr>
      <w:r>
        <w:rPr>
          <w:rFonts w:cs="B Nazanin" w:hint="cs"/>
          <w:sz w:val="26"/>
          <w:szCs w:val="26"/>
          <w:rtl/>
          <w:lang w:bidi="fa-IR"/>
        </w:rPr>
        <w:t xml:space="preserve">اگر طرح انتخاب شود و طرح داراي نيازمند نباشد : </w:t>
      </w:r>
      <w:r w:rsidR="003F3D39">
        <w:rPr>
          <w:rFonts w:cs="B Nazanin" w:hint="cs"/>
          <w:sz w:val="26"/>
          <w:szCs w:val="26"/>
          <w:rtl/>
          <w:lang w:bidi="fa-IR"/>
        </w:rPr>
        <w:t>براساس طرح انتخاب شده فراخوانی سرويس جزئيات کمک صدا زده مي شود و شناسه جزئيات کمک استخراج مي شود.</w:t>
      </w:r>
    </w:p>
    <w:p w14:paraId="57D6EFC7" w14:textId="726EA047" w:rsidR="000A0E0B" w:rsidRDefault="000A0E0B" w:rsidP="000A0E0B">
      <w:pPr>
        <w:bidi/>
        <w:rPr>
          <w:rFonts w:cs="B Nazanin"/>
          <w:sz w:val="26"/>
          <w:szCs w:val="26"/>
          <w:rtl/>
          <w:lang w:bidi="fa-IR"/>
        </w:rPr>
      </w:pPr>
      <w:r>
        <w:rPr>
          <w:rFonts w:cs="B Nazanin" w:hint="cs"/>
          <w:sz w:val="26"/>
          <w:szCs w:val="26"/>
          <w:rtl/>
          <w:lang w:bidi="fa-IR"/>
        </w:rPr>
        <w:t>اگر تاريخ وارد شود بايد بازه تاريخ وارد شود و تاتاريخ بزرگتر از ازتاريخ باشد.</w:t>
      </w:r>
    </w:p>
    <w:p w14:paraId="1907BADB" w14:textId="2420CFF6" w:rsidR="000A0E0B" w:rsidRDefault="000A0E0B" w:rsidP="000A0E0B">
      <w:pPr>
        <w:bidi/>
        <w:rPr>
          <w:rFonts w:cs="B Nazanin"/>
          <w:sz w:val="26"/>
          <w:szCs w:val="26"/>
          <w:rtl/>
          <w:lang w:bidi="fa-IR"/>
        </w:rPr>
      </w:pPr>
      <w:r>
        <w:rPr>
          <w:rFonts w:cs="B Nazanin" w:hint="cs"/>
          <w:sz w:val="26"/>
          <w:szCs w:val="26"/>
          <w:rtl/>
          <w:lang w:bidi="fa-IR"/>
        </w:rPr>
        <w:t>براساس شناسه جزئيات کمک (اگر استخراج شده بود)، شناسه نيازمند (اگر انتخاب شده بود)، خير (اگر انتخاب شده بود)، اگر بازه داشت براي ت</w:t>
      </w:r>
      <w:r w:rsidRPr="000A0E0B">
        <w:rPr>
          <w:rFonts w:cs="B Nazanin" w:hint="cs"/>
          <w:sz w:val="26"/>
          <w:szCs w:val="26"/>
          <w:u w:val="single"/>
          <w:rtl/>
          <w:lang w:bidi="fa-IR"/>
        </w:rPr>
        <w:t>ب کمک هاي خيرين</w:t>
      </w:r>
      <w:r>
        <w:rPr>
          <w:rFonts w:cs="B Nazanin" w:hint="cs"/>
          <w:sz w:val="26"/>
          <w:szCs w:val="26"/>
          <w:rtl/>
          <w:lang w:bidi="fa-IR"/>
        </w:rPr>
        <w:t xml:space="preserve"> فراخوانی سرويس پرداخت صورت گيرد که اطلاعات اهداکنندگان با شرابط فيلتر بدهد و درضمن سرويس مجموع مبالغ را نيز با فيلتر ها فراخواني کند.</w:t>
      </w:r>
    </w:p>
    <w:p w14:paraId="04D3A87B" w14:textId="185D85E9" w:rsidR="000A0E0B" w:rsidRDefault="000A0E0B" w:rsidP="000A0E0B">
      <w:pPr>
        <w:bidi/>
        <w:rPr>
          <w:rFonts w:cs="B Nazanin"/>
          <w:sz w:val="26"/>
          <w:szCs w:val="26"/>
          <w:rtl/>
          <w:lang w:bidi="fa-IR"/>
        </w:rPr>
      </w:pPr>
      <w:r>
        <w:rPr>
          <w:rFonts w:cs="B Nazanin" w:hint="cs"/>
          <w:sz w:val="26"/>
          <w:szCs w:val="26"/>
          <w:rtl/>
          <w:lang w:bidi="fa-IR"/>
        </w:rPr>
        <w:t xml:space="preserve"> </w:t>
      </w:r>
      <w:r>
        <w:rPr>
          <w:rFonts w:cs="B Nazanin" w:hint="cs"/>
          <w:sz w:val="26"/>
          <w:szCs w:val="26"/>
          <w:rtl/>
          <w:lang w:bidi="fa-IR"/>
        </w:rPr>
        <w:t>براساس شناسه جزئيات کمک (اگر استخراج شده بود)، شناسه نيازمند (اگر انتخاب شده بود)، خير (اگر انتخاب شده بود)،</w:t>
      </w:r>
      <w:r>
        <w:rPr>
          <w:rFonts w:cs="B Nazanin" w:hint="cs"/>
          <w:sz w:val="26"/>
          <w:szCs w:val="26"/>
          <w:rtl/>
          <w:lang w:bidi="fa-IR"/>
        </w:rPr>
        <w:t xml:space="preserve"> حساب خيريته (اگر انتخاب شده بود)، </w:t>
      </w:r>
      <w:r>
        <w:rPr>
          <w:rFonts w:cs="B Nazanin" w:hint="cs"/>
          <w:sz w:val="26"/>
          <w:szCs w:val="26"/>
          <w:rtl/>
          <w:lang w:bidi="fa-IR"/>
        </w:rPr>
        <w:t xml:space="preserve"> اگر بازه داشت براي ت</w:t>
      </w:r>
      <w:r w:rsidRPr="000A0E0B">
        <w:rPr>
          <w:rFonts w:cs="B Nazanin" w:hint="cs"/>
          <w:sz w:val="26"/>
          <w:szCs w:val="26"/>
          <w:u w:val="single"/>
          <w:rtl/>
          <w:lang w:bidi="fa-IR"/>
        </w:rPr>
        <w:t xml:space="preserve">ب </w:t>
      </w:r>
      <w:r>
        <w:rPr>
          <w:rFonts w:cs="B Nazanin" w:hint="cs"/>
          <w:sz w:val="26"/>
          <w:szCs w:val="26"/>
          <w:u w:val="single"/>
          <w:rtl/>
          <w:lang w:bidi="fa-IR"/>
        </w:rPr>
        <w:t xml:space="preserve">تسويه </w:t>
      </w:r>
      <w:r>
        <w:rPr>
          <w:rFonts w:cs="B Nazanin" w:hint="cs"/>
          <w:sz w:val="26"/>
          <w:szCs w:val="26"/>
          <w:rtl/>
          <w:lang w:bidi="fa-IR"/>
        </w:rPr>
        <w:t xml:space="preserve"> فراخوانی سرويس </w:t>
      </w:r>
      <w:r>
        <w:rPr>
          <w:rFonts w:cs="B Nazanin" w:hint="cs"/>
          <w:sz w:val="26"/>
          <w:szCs w:val="26"/>
          <w:rtl/>
          <w:lang w:bidi="fa-IR"/>
        </w:rPr>
        <w:t>تسويه</w:t>
      </w:r>
      <w:r>
        <w:rPr>
          <w:rFonts w:cs="B Nazanin" w:hint="cs"/>
          <w:sz w:val="26"/>
          <w:szCs w:val="26"/>
          <w:rtl/>
          <w:lang w:bidi="fa-IR"/>
        </w:rPr>
        <w:t xml:space="preserve"> صورت گيرد که اطلاعات</w:t>
      </w:r>
      <w:r>
        <w:rPr>
          <w:rFonts w:cs="B Nazanin" w:hint="cs"/>
          <w:sz w:val="26"/>
          <w:szCs w:val="26"/>
          <w:rtl/>
          <w:lang w:bidi="fa-IR"/>
        </w:rPr>
        <w:t xml:space="preserve"> تسويه خيريه ها</w:t>
      </w:r>
      <w:r>
        <w:rPr>
          <w:rFonts w:cs="B Nazanin" w:hint="cs"/>
          <w:sz w:val="26"/>
          <w:szCs w:val="26"/>
          <w:rtl/>
          <w:lang w:bidi="fa-IR"/>
        </w:rPr>
        <w:t xml:space="preserve"> با شرابط فيلتر</w:t>
      </w:r>
      <w:r>
        <w:rPr>
          <w:rFonts w:cs="B Nazanin" w:hint="cs"/>
          <w:sz w:val="26"/>
          <w:szCs w:val="26"/>
          <w:rtl/>
          <w:lang w:bidi="fa-IR"/>
        </w:rPr>
        <w:t xml:space="preserve"> را</w:t>
      </w:r>
      <w:r>
        <w:rPr>
          <w:rFonts w:cs="B Nazanin" w:hint="cs"/>
          <w:sz w:val="26"/>
          <w:szCs w:val="26"/>
          <w:rtl/>
          <w:lang w:bidi="fa-IR"/>
        </w:rPr>
        <w:t xml:space="preserve"> بدهد</w:t>
      </w:r>
      <w:r>
        <w:rPr>
          <w:rFonts w:cs="B Nazanin" w:hint="cs"/>
          <w:sz w:val="26"/>
          <w:szCs w:val="26"/>
          <w:rtl/>
          <w:lang w:bidi="fa-IR"/>
        </w:rPr>
        <w:t>.</w:t>
      </w:r>
    </w:p>
    <w:p w14:paraId="19D6E1AB" w14:textId="75DF4CE1" w:rsidR="000A0E0B" w:rsidRDefault="000A0E0B" w:rsidP="000A0E0B">
      <w:pPr>
        <w:bidi/>
        <w:rPr>
          <w:rFonts w:cs="B Nazanin"/>
          <w:sz w:val="26"/>
          <w:szCs w:val="26"/>
          <w:rtl/>
          <w:lang w:bidi="fa-IR"/>
        </w:rPr>
      </w:pPr>
      <w:r>
        <w:rPr>
          <w:rFonts w:cs="B Nazanin" w:hint="cs"/>
          <w:sz w:val="26"/>
          <w:szCs w:val="26"/>
          <w:rtl/>
          <w:lang w:bidi="fa-IR"/>
        </w:rPr>
        <w:t>تب تسويه:</w:t>
      </w:r>
    </w:p>
    <w:p w14:paraId="129550A6" w14:textId="4E296327" w:rsidR="000A0E0B" w:rsidRDefault="000A0E0B" w:rsidP="000A0E0B">
      <w:pPr>
        <w:bidi/>
        <w:rPr>
          <w:rFonts w:cs="B Nazanin"/>
          <w:sz w:val="26"/>
          <w:szCs w:val="26"/>
          <w:rtl/>
          <w:lang w:bidi="fa-IR"/>
        </w:rPr>
      </w:pPr>
      <w:r>
        <w:rPr>
          <w:rFonts w:cs="B Nazanin" w:hint="cs"/>
          <w:sz w:val="26"/>
          <w:szCs w:val="26"/>
          <w:rtl/>
          <w:lang w:bidi="fa-IR"/>
        </w:rPr>
        <w:t>درصورتيکه رکوردي از گريد را انتخاب کرده باشد مي تواند مشاهده يا حذف را انجام دهد. فعلا معيار براين است که کلا خيريه ها واریز مي کنند و فيشي را از بانک دريافت کرده و اطلاعات را ثبت و ضبط مي کنند پس فرض براين است وضعيت تسويه موفق است.</w:t>
      </w:r>
    </w:p>
    <w:p w14:paraId="24CDAEC7" w14:textId="7AE3CCA7" w:rsidR="000A0E0B" w:rsidRDefault="000A0E0B" w:rsidP="000A0E0B">
      <w:pPr>
        <w:bidi/>
        <w:rPr>
          <w:rFonts w:cs="B Nazanin"/>
          <w:sz w:val="26"/>
          <w:szCs w:val="26"/>
          <w:rtl/>
          <w:lang w:bidi="fa-IR"/>
        </w:rPr>
      </w:pPr>
      <w:r>
        <w:rPr>
          <w:rFonts w:cs="B Nazanin" w:hint="cs"/>
          <w:sz w:val="26"/>
          <w:szCs w:val="26"/>
          <w:rtl/>
          <w:lang w:bidi="fa-IR"/>
        </w:rPr>
        <w:t xml:space="preserve">باز زدن دکمه مشاهده، عملا براساس </w:t>
      </w:r>
      <w:proofErr w:type="spellStart"/>
      <w:r>
        <w:rPr>
          <w:rFonts w:cs="B Nazanin"/>
          <w:sz w:val="26"/>
          <w:szCs w:val="26"/>
          <w:lang w:bidi="fa-IR"/>
        </w:rPr>
        <w:t>paymentid</w:t>
      </w:r>
      <w:proofErr w:type="spellEnd"/>
      <w:r>
        <w:rPr>
          <w:rFonts w:cs="B Nazanin" w:hint="cs"/>
          <w:sz w:val="26"/>
          <w:szCs w:val="26"/>
          <w:rtl/>
          <w:lang w:bidi="fa-IR"/>
        </w:rPr>
        <w:t xml:space="preserve"> اطلاعات مربوط به تسويه واکشي مي شود و در فرم </w:t>
      </w:r>
      <w:proofErr w:type="spellStart"/>
      <w:r>
        <w:rPr>
          <w:rFonts w:cs="B Nazanin"/>
          <w:sz w:val="26"/>
          <w:szCs w:val="26"/>
          <w:lang w:bidi="fa-IR"/>
        </w:rPr>
        <w:t>showmodal</w:t>
      </w:r>
      <w:proofErr w:type="spellEnd"/>
      <w:r>
        <w:rPr>
          <w:rFonts w:cs="B Nazanin" w:hint="cs"/>
          <w:sz w:val="26"/>
          <w:szCs w:val="26"/>
          <w:rtl/>
          <w:lang w:bidi="fa-IR"/>
        </w:rPr>
        <w:t xml:space="preserve"> مانندي نشان داده مي شود به صورت </w:t>
      </w:r>
      <w:proofErr w:type="spellStart"/>
      <w:r>
        <w:rPr>
          <w:rFonts w:cs="B Nazanin"/>
          <w:sz w:val="26"/>
          <w:szCs w:val="26"/>
          <w:lang w:bidi="fa-IR"/>
        </w:rPr>
        <w:t>readonly</w:t>
      </w:r>
      <w:proofErr w:type="spellEnd"/>
      <w:r>
        <w:rPr>
          <w:rFonts w:cs="B Nazanin" w:hint="cs"/>
          <w:sz w:val="26"/>
          <w:szCs w:val="26"/>
          <w:rtl/>
          <w:lang w:bidi="fa-IR"/>
        </w:rPr>
        <w:t xml:space="preserve"> .</w:t>
      </w:r>
    </w:p>
    <w:p w14:paraId="7F975411" w14:textId="25F183F7" w:rsidR="00192771" w:rsidRPr="003F3D39" w:rsidRDefault="00192771" w:rsidP="00192771">
      <w:pPr>
        <w:bidi/>
        <w:rPr>
          <w:rFonts w:cs="B Nazanin"/>
          <w:sz w:val="26"/>
          <w:szCs w:val="26"/>
          <w:rtl/>
          <w:lang w:bidi="fa-IR"/>
        </w:rPr>
      </w:pPr>
      <w:r w:rsidRPr="00192771">
        <w:rPr>
          <w:rFonts w:cs="B Nazanin" w:hint="cs"/>
          <w:sz w:val="26"/>
          <w:szCs w:val="26"/>
          <w:rtl/>
          <w:lang w:bidi="fa-IR"/>
        </w:rPr>
        <w:lastRenderedPageBreak/>
        <w:t>درختواره طرح از سرويس فراخوانی اطلاعات طرح نمايش داده مي شود. سپس درصورت کليک نمودن نود درخت، ليست نيازمندان آن از سرويس فراخوانی اطلاعات تخصيص نيازمند به طرح نمايش داده مي شود ،درصورت عدم وجود اطلاعات کليه نيازمندان از سرويس فراخوانی اشخاص حقيقي با ماهيت نيازمند 2 نمايش داده مي شود.</w:t>
      </w:r>
    </w:p>
    <w:p w14:paraId="4B302CA1" w14:textId="727B4233" w:rsidR="003F3D39" w:rsidRDefault="00192771" w:rsidP="00192771">
      <w:pPr>
        <w:bidi/>
        <w:rPr>
          <w:rFonts w:cs="B Nazanin"/>
          <w:sz w:val="26"/>
          <w:szCs w:val="26"/>
          <w:rtl/>
          <w:lang w:bidi="fa-IR"/>
        </w:rPr>
      </w:pPr>
      <w:r w:rsidRPr="003F3D39">
        <w:rPr>
          <w:rFonts w:cs="B Nazanin" w:hint="cs"/>
          <w:sz w:val="26"/>
          <w:szCs w:val="26"/>
          <w:rtl/>
          <w:lang w:bidi="fa-IR"/>
        </w:rPr>
        <w:t>شماره حساب خيريه از سرويس فراخوانی اطلاعات حساب هاي خيريه نمايش داده مي شود</w:t>
      </w:r>
      <w:r>
        <w:rPr>
          <w:rFonts w:cs="B Nazanin" w:hint="cs"/>
          <w:sz w:val="26"/>
          <w:szCs w:val="26"/>
          <w:rtl/>
          <w:lang w:bidi="fa-IR"/>
        </w:rPr>
        <w:t>.</w:t>
      </w:r>
    </w:p>
    <w:p w14:paraId="7DA798F5" w14:textId="2FCDD68B" w:rsidR="00144702" w:rsidRDefault="00144702" w:rsidP="00144702">
      <w:pPr>
        <w:bidi/>
        <w:rPr>
          <w:rFonts w:cs="B Nazanin"/>
          <w:sz w:val="26"/>
          <w:szCs w:val="26"/>
          <w:rtl/>
          <w:lang w:bidi="fa-IR"/>
        </w:rPr>
      </w:pPr>
      <w:r>
        <w:rPr>
          <w:rFonts w:cs="B Nazanin" w:hint="cs"/>
          <w:sz w:val="26"/>
          <w:szCs w:val="26"/>
          <w:rtl/>
          <w:lang w:bidi="fa-IR"/>
        </w:rPr>
        <w:t>براساس نيازمند انتخاب شده بايد شماره حساب هاي نيازمند از سرويس فراخواني اطلاعات حساب نيازمند واکشي شود.</w:t>
      </w:r>
      <w:r>
        <w:rPr>
          <w:rFonts w:cs="B Nazanin" w:hint="cs"/>
          <w:sz w:val="26"/>
          <w:szCs w:val="26"/>
          <w:rtl/>
          <w:lang w:bidi="fa-IR"/>
        </w:rPr>
        <w:t xml:space="preserve"> که در مشاهده، شماره حساب مقصد منظور است.</w:t>
      </w:r>
    </w:p>
    <w:p w14:paraId="7E8EF609" w14:textId="22B0437C" w:rsidR="00192771" w:rsidRDefault="00192771" w:rsidP="00192771">
      <w:pPr>
        <w:bidi/>
        <w:rPr>
          <w:rFonts w:cs="B Nazanin"/>
          <w:sz w:val="26"/>
          <w:szCs w:val="26"/>
          <w:rtl/>
          <w:lang w:bidi="fa-IR"/>
        </w:rPr>
      </w:pPr>
      <w:r>
        <w:rPr>
          <w:rFonts w:cs="B Nazanin" w:hint="cs"/>
          <w:sz w:val="26"/>
          <w:szCs w:val="26"/>
          <w:rtl/>
          <w:lang w:bidi="fa-IR"/>
        </w:rPr>
        <w:t>دقت شود براساس شناسه جزئيات کمک نقدي خيلي کارها انجام مي شود که بايد طرح و نيازمند آن شناسايي شود و برروي کومبوها هايلايت گردد.</w:t>
      </w:r>
    </w:p>
    <w:p w14:paraId="5F19AC09" w14:textId="37906259" w:rsidR="00192771" w:rsidRDefault="0006285D" w:rsidP="00192771">
      <w:pPr>
        <w:bidi/>
        <w:rPr>
          <w:rFonts w:cs="B Nazanin"/>
          <w:sz w:val="26"/>
          <w:szCs w:val="26"/>
          <w:rtl/>
          <w:lang w:bidi="fa-IR"/>
        </w:rPr>
      </w:pPr>
      <w:r>
        <w:rPr>
          <w:rFonts w:cs="B Nazanin" w:hint="cs"/>
          <w:sz w:val="26"/>
          <w:szCs w:val="26"/>
          <w:rtl/>
          <w:lang w:bidi="fa-IR"/>
        </w:rPr>
        <w:t xml:space="preserve">با زدن دکمه حذف، بايد رکورد انتخاب شده باشد وپيام تاييد کاربر مبني برحذف اطلاعات اخذ شود سپس براساس </w:t>
      </w:r>
      <w:proofErr w:type="spellStart"/>
      <w:r>
        <w:rPr>
          <w:rFonts w:cs="B Nazanin"/>
          <w:sz w:val="26"/>
          <w:szCs w:val="26"/>
          <w:lang w:bidi="fa-IR"/>
        </w:rPr>
        <w:t>paymentId</w:t>
      </w:r>
      <w:proofErr w:type="spellEnd"/>
      <w:r>
        <w:rPr>
          <w:rFonts w:cs="B Nazanin" w:hint="cs"/>
          <w:sz w:val="26"/>
          <w:szCs w:val="26"/>
          <w:rtl/>
          <w:lang w:bidi="fa-IR"/>
        </w:rPr>
        <w:t xml:space="preserve"> سرويس حذف تسويه (پرداخت) فراخواني شود.</w:t>
      </w:r>
    </w:p>
    <w:p w14:paraId="3919C082" w14:textId="5A546F8B" w:rsidR="0006285D" w:rsidRDefault="00144702" w:rsidP="0006285D">
      <w:pPr>
        <w:bidi/>
        <w:rPr>
          <w:rFonts w:cs="B Nazanin"/>
          <w:sz w:val="26"/>
          <w:szCs w:val="26"/>
          <w:rtl/>
          <w:lang w:bidi="fa-IR"/>
        </w:rPr>
      </w:pPr>
      <w:r>
        <w:rPr>
          <w:rFonts w:cs="B Nazanin" w:hint="cs"/>
          <w:sz w:val="26"/>
          <w:szCs w:val="26"/>
          <w:rtl/>
          <w:lang w:bidi="fa-IR"/>
        </w:rPr>
        <w:t>بازدن دکمه جديد، کاربر طرح را انتخاب بايد کند، سپس درصورت داشتن نيازمند براي آن طرح انتخاب شده نيازمند بايد انتخاب شود اما درصورتيکه طرح نيازمند نداشت از ليست نيازمندان بايد نيازمندي انتخاب کند، براساس نيازمند انتخاب شده بايد شماره حساب هاي نيازمند از سرويس فراخواني اطلاعات حساب نيازمند واکشي شود. و انتخاب آن حساب به منزله حساب مقصد میباشد.</w:t>
      </w:r>
    </w:p>
    <w:p w14:paraId="744818DC" w14:textId="25B9C4F4" w:rsidR="00144702" w:rsidRDefault="00144702" w:rsidP="00144702">
      <w:pPr>
        <w:bidi/>
        <w:rPr>
          <w:rFonts w:cs="B Nazanin"/>
          <w:sz w:val="26"/>
          <w:szCs w:val="26"/>
          <w:rtl/>
          <w:lang w:bidi="fa-IR"/>
        </w:rPr>
      </w:pPr>
      <w:r>
        <w:rPr>
          <w:rFonts w:cs="B Nazanin" w:hint="cs"/>
          <w:sz w:val="26"/>
          <w:szCs w:val="26"/>
          <w:rtl/>
          <w:lang w:bidi="fa-IR"/>
        </w:rPr>
        <w:t>حساب هاي خيريه نيز از سرويس فراخواني حسابهاي خيريه است که انتخاب آن هم شناسه حساب خيريه و هم خود ان شماره حساب به منزله حساب مبدا تلقي مي شود.</w:t>
      </w:r>
    </w:p>
    <w:p w14:paraId="62C5854D" w14:textId="7CD35ED8" w:rsidR="00144702" w:rsidRDefault="00144702" w:rsidP="00144702">
      <w:pPr>
        <w:bidi/>
        <w:rPr>
          <w:rFonts w:cs="B Nazanin"/>
          <w:sz w:val="26"/>
          <w:szCs w:val="26"/>
          <w:rtl/>
          <w:lang w:bidi="fa-IR"/>
        </w:rPr>
      </w:pPr>
      <w:r>
        <w:rPr>
          <w:rFonts w:cs="B Nazanin" w:hint="cs"/>
          <w:sz w:val="26"/>
          <w:szCs w:val="26"/>
          <w:rtl/>
          <w:lang w:bidi="fa-IR"/>
        </w:rPr>
        <w:t xml:space="preserve">با بدست آوردن شناسه تخصيص نيازمند به طرح (ممکن است </w:t>
      </w:r>
      <w:r>
        <w:rPr>
          <w:rFonts w:cs="B Nazanin"/>
          <w:sz w:val="26"/>
          <w:szCs w:val="26"/>
          <w:lang w:bidi="fa-IR"/>
        </w:rPr>
        <w:t>null</w:t>
      </w:r>
      <w:r>
        <w:rPr>
          <w:rFonts w:cs="B Nazanin" w:hint="cs"/>
          <w:sz w:val="26"/>
          <w:szCs w:val="26"/>
          <w:rtl/>
          <w:lang w:bidi="fa-IR"/>
        </w:rPr>
        <w:t xml:space="preserve"> باشد)و شناسه طرح سرويس فراخواني اطلاعات جزئيات طرح انجام مي شود و شناسه جزئيات </w:t>
      </w:r>
      <w:r w:rsidR="00533F51">
        <w:rPr>
          <w:rFonts w:cs="B Nazanin" w:hint="cs"/>
          <w:sz w:val="26"/>
          <w:szCs w:val="26"/>
          <w:rtl/>
          <w:lang w:bidi="fa-IR"/>
        </w:rPr>
        <w:t>کمک</w:t>
      </w:r>
      <w:r>
        <w:rPr>
          <w:rFonts w:cs="B Nazanin" w:hint="cs"/>
          <w:sz w:val="26"/>
          <w:szCs w:val="26"/>
          <w:rtl/>
          <w:lang w:bidi="fa-IR"/>
        </w:rPr>
        <w:t xml:space="preserve"> ، مبلغ مورد نياز </w:t>
      </w:r>
      <w:proofErr w:type="spellStart"/>
      <w:r w:rsidR="00533F51">
        <w:rPr>
          <w:rFonts w:cs="B Nazanin"/>
          <w:sz w:val="26"/>
          <w:szCs w:val="26"/>
          <w:lang w:bidi="fa-IR"/>
        </w:rPr>
        <w:t>readomly</w:t>
      </w:r>
      <w:proofErr w:type="spellEnd"/>
      <w:r w:rsidR="00533F51">
        <w:rPr>
          <w:rFonts w:cs="B Nazanin" w:hint="cs"/>
          <w:sz w:val="26"/>
          <w:szCs w:val="26"/>
          <w:rtl/>
          <w:lang w:bidi="fa-IR"/>
        </w:rPr>
        <w:t xml:space="preserve"> نگهداری میشود. براساس شناسه جزئيات کمک و حساب خيريه </w:t>
      </w:r>
      <w:r w:rsidR="00533F51">
        <w:rPr>
          <w:rFonts w:cs="B Nazanin"/>
          <w:sz w:val="26"/>
          <w:szCs w:val="26"/>
          <w:lang w:bidi="fa-IR"/>
        </w:rPr>
        <w:t>null</w:t>
      </w:r>
      <w:r w:rsidR="00533F51">
        <w:rPr>
          <w:rFonts w:cs="B Nazanin" w:hint="cs"/>
          <w:sz w:val="26"/>
          <w:szCs w:val="26"/>
          <w:rtl/>
          <w:lang w:bidi="fa-IR"/>
        </w:rPr>
        <w:t xml:space="preserve"> جمع کمک هاي اهدايي تا به حال از سرويس جمع اهدايي ها فراخواني مي شود و به صورت </w:t>
      </w:r>
      <w:proofErr w:type="spellStart"/>
      <w:r w:rsidR="00533F51">
        <w:rPr>
          <w:rFonts w:cs="B Nazanin"/>
          <w:sz w:val="26"/>
          <w:szCs w:val="26"/>
          <w:lang w:bidi="fa-IR"/>
        </w:rPr>
        <w:t>readonly</w:t>
      </w:r>
      <w:proofErr w:type="spellEnd"/>
      <w:r w:rsidR="00533F51">
        <w:rPr>
          <w:rFonts w:cs="B Nazanin" w:hint="cs"/>
          <w:sz w:val="26"/>
          <w:szCs w:val="26"/>
          <w:rtl/>
          <w:lang w:bidi="fa-IR"/>
        </w:rPr>
        <w:t xml:space="preserve"> نمايش داده مي شود.</w:t>
      </w:r>
    </w:p>
    <w:p w14:paraId="5E7E8B2B" w14:textId="623D8488" w:rsidR="00533F51" w:rsidRDefault="00533F51" w:rsidP="00533F51">
      <w:pPr>
        <w:bidi/>
        <w:rPr>
          <w:rFonts w:cs="B Nazanin"/>
          <w:sz w:val="26"/>
          <w:szCs w:val="26"/>
          <w:rtl/>
          <w:lang w:bidi="fa-IR"/>
        </w:rPr>
      </w:pPr>
      <w:r>
        <w:rPr>
          <w:rFonts w:cs="B Nazanin" w:hint="cs"/>
          <w:sz w:val="26"/>
          <w:szCs w:val="26"/>
          <w:rtl/>
          <w:lang w:bidi="fa-IR"/>
        </w:rPr>
        <w:t>براساس جزئيات کمک و حساب خيريه !=</w:t>
      </w:r>
      <w:r>
        <w:rPr>
          <w:rFonts w:cs="B Nazanin"/>
          <w:sz w:val="26"/>
          <w:szCs w:val="26"/>
          <w:lang w:bidi="fa-IR"/>
        </w:rPr>
        <w:t>null</w:t>
      </w:r>
      <w:r>
        <w:rPr>
          <w:rFonts w:cs="B Nazanin" w:hint="cs"/>
          <w:sz w:val="26"/>
          <w:szCs w:val="26"/>
          <w:rtl/>
          <w:lang w:bidi="fa-IR"/>
        </w:rPr>
        <w:t xml:space="preserve"> جمع تسويه ها تاکنون از سرويس جمع تسويه ها بدست آيد و </w:t>
      </w:r>
      <w:proofErr w:type="spellStart"/>
      <w:r>
        <w:rPr>
          <w:rFonts w:cs="B Nazanin"/>
          <w:sz w:val="26"/>
          <w:szCs w:val="26"/>
          <w:lang w:bidi="fa-IR"/>
        </w:rPr>
        <w:t>readonly</w:t>
      </w:r>
      <w:proofErr w:type="spellEnd"/>
      <w:r>
        <w:rPr>
          <w:rFonts w:cs="B Nazanin" w:hint="cs"/>
          <w:sz w:val="26"/>
          <w:szCs w:val="26"/>
          <w:rtl/>
          <w:lang w:bidi="fa-IR"/>
        </w:rPr>
        <w:t xml:space="preserve"> نمايش داده مي شود.</w:t>
      </w:r>
    </w:p>
    <w:p w14:paraId="6D123457" w14:textId="76398AB8" w:rsidR="00533F51" w:rsidRDefault="00533F51" w:rsidP="00533F51">
      <w:pPr>
        <w:bidi/>
        <w:rPr>
          <w:rFonts w:cs="B Nazanin" w:hint="cs"/>
          <w:sz w:val="26"/>
          <w:szCs w:val="26"/>
          <w:rtl/>
          <w:lang w:bidi="fa-IR"/>
        </w:rPr>
      </w:pPr>
      <w:r>
        <w:rPr>
          <w:rFonts w:cs="B Nazanin" w:hint="cs"/>
          <w:sz w:val="26"/>
          <w:szCs w:val="26"/>
          <w:rtl/>
          <w:lang w:bidi="fa-IR"/>
        </w:rPr>
        <w:t>با زدن دکمه تسويه: حال با مقادير شناسه جزئيات کمک بدست آمده، شناسه نيازمند، شناسه حساب خيريه، شماره حساب خيريه (مبدا)، شماره حساب نيازمند(مقصد)، تاريخ، زمان، شماره فيش واريزي (کد پيگيري)، مبلغ تسويه  سرويس تسويه فراخواني شود.</w:t>
      </w:r>
    </w:p>
    <w:p w14:paraId="262BCC32" w14:textId="77777777" w:rsidR="00EB5CF9" w:rsidRDefault="00EB5CF9" w:rsidP="00EB5CF9">
      <w:pPr>
        <w:bidi/>
        <w:rPr>
          <w:rFonts w:cs="B Nazanin"/>
          <w:sz w:val="26"/>
          <w:szCs w:val="26"/>
          <w:rtl/>
          <w:lang w:bidi="fa-IR"/>
        </w:rPr>
      </w:pPr>
      <w:r>
        <w:rPr>
          <w:rFonts w:cs="B Nazanin" w:hint="cs"/>
          <w:sz w:val="26"/>
          <w:szCs w:val="26"/>
          <w:rtl/>
          <w:lang w:bidi="fa-IR"/>
        </w:rPr>
        <w:t>امکان حذف و ويرايش فقط براي رکوردهايي که وضعيت پرداخت ناموفق داشته اند وتوسط خود خيريه پرداخت (تسويه) انجام شده باشد.</w:t>
      </w:r>
    </w:p>
    <w:p w14:paraId="79457307" w14:textId="77777777" w:rsidR="00814FD4" w:rsidRDefault="00F77872" w:rsidP="00EB5CF9">
      <w:pPr>
        <w:bidi/>
        <w:rPr>
          <w:rFonts w:cs="B Nazanin"/>
          <w:sz w:val="26"/>
          <w:szCs w:val="26"/>
          <w:rtl/>
          <w:lang w:bidi="fa-IR"/>
        </w:rPr>
      </w:pPr>
      <w:r>
        <w:rPr>
          <w:rFonts w:cs="B Nazanin" w:hint="cs"/>
          <w:sz w:val="26"/>
          <w:szCs w:val="26"/>
          <w:rtl/>
          <w:lang w:bidi="fa-IR"/>
        </w:rPr>
        <w:t xml:space="preserve">حذف: بايد بعداز اينکه کاربر تاييد </w:t>
      </w:r>
      <w:r w:rsidR="00814FD4">
        <w:rPr>
          <w:rFonts w:cs="B Nazanin" w:hint="cs"/>
          <w:sz w:val="26"/>
          <w:szCs w:val="26"/>
          <w:rtl/>
          <w:lang w:bidi="fa-IR"/>
        </w:rPr>
        <w:t>اطمينان از حذف را کرد امکان پذير شود.</w:t>
      </w:r>
    </w:p>
    <w:p w14:paraId="642A52C3" w14:textId="77777777" w:rsidR="00A466A7" w:rsidRDefault="00A466A7" w:rsidP="00A466A7">
      <w:pPr>
        <w:bidi/>
        <w:rPr>
          <w:rFonts w:cs="B Nazanin"/>
          <w:sz w:val="28"/>
          <w:szCs w:val="28"/>
          <w:rtl/>
          <w:lang w:bidi="fa-IR"/>
        </w:rPr>
      </w:pPr>
      <w:r w:rsidRPr="00723914">
        <w:rPr>
          <w:rFonts w:cs="B Nazanin" w:hint="cs"/>
          <w:b/>
          <w:bCs/>
          <w:sz w:val="28"/>
          <w:szCs w:val="28"/>
          <w:u w:val="single"/>
          <w:rtl/>
          <w:lang w:bidi="fa-IR"/>
        </w:rPr>
        <w:lastRenderedPageBreak/>
        <w:t>نکته</w:t>
      </w:r>
      <w:r>
        <w:rPr>
          <w:rFonts w:cs="B Nazanin" w:hint="cs"/>
          <w:sz w:val="28"/>
          <w:szCs w:val="28"/>
          <w:rtl/>
          <w:lang w:bidi="fa-IR"/>
        </w:rPr>
        <w:t>:</w:t>
      </w:r>
    </w:p>
    <w:p w14:paraId="46B5FFBF" w14:textId="77777777" w:rsidR="00A466A7" w:rsidRDefault="00723914" w:rsidP="00723914">
      <w:pPr>
        <w:pStyle w:val="ListParagraph"/>
        <w:numPr>
          <w:ilvl w:val="0"/>
          <w:numId w:val="1"/>
        </w:numPr>
        <w:bidi/>
        <w:rPr>
          <w:rFonts w:cs="B Nazanin"/>
          <w:sz w:val="26"/>
          <w:szCs w:val="26"/>
          <w:lang w:bidi="fa-IR"/>
        </w:rPr>
      </w:pPr>
      <w:r w:rsidRPr="00723914">
        <w:rPr>
          <w:rFonts w:cs="B Nazanin" w:hint="cs"/>
          <w:sz w:val="26"/>
          <w:szCs w:val="26"/>
          <w:rtl/>
          <w:lang w:bidi="fa-IR"/>
        </w:rPr>
        <w:t xml:space="preserve">متدهاي بخش بک اند تماما وب سرويس </w:t>
      </w:r>
      <w:r>
        <w:rPr>
          <w:rFonts w:cs="B Nazanin" w:hint="cs"/>
          <w:sz w:val="26"/>
          <w:szCs w:val="26"/>
          <w:rtl/>
          <w:lang w:bidi="fa-IR"/>
        </w:rPr>
        <w:t>مي باشد</w:t>
      </w:r>
      <w:r w:rsidRPr="00723914">
        <w:rPr>
          <w:rFonts w:cs="B Nazanin" w:hint="cs"/>
          <w:sz w:val="26"/>
          <w:szCs w:val="26"/>
          <w:rtl/>
          <w:lang w:bidi="fa-IR"/>
        </w:rPr>
        <w:t xml:space="preserve"> که درتسک هاي جداگانه داده شده است.</w:t>
      </w:r>
    </w:p>
    <w:p w14:paraId="4F21145C" w14:textId="77777777" w:rsidR="00723914" w:rsidRDefault="00723914" w:rsidP="00723914">
      <w:pPr>
        <w:pStyle w:val="ListParagraph"/>
        <w:numPr>
          <w:ilvl w:val="0"/>
          <w:numId w:val="1"/>
        </w:numPr>
        <w:bidi/>
        <w:rPr>
          <w:rFonts w:cs="B Nazanin"/>
          <w:sz w:val="26"/>
          <w:szCs w:val="26"/>
          <w:lang w:bidi="fa-IR"/>
        </w:rPr>
      </w:pPr>
      <w:r>
        <w:rPr>
          <w:rFonts w:cs="B Nazanin" w:hint="cs"/>
          <w:sz w:val="26"/>
          <w:szCs w:val="26"/>
          <w:rtl/>
          <w:lang w:bidi="fa-IR"/>
        </w:rPr>
        <w:t>با هر تکنولوژي بخش فرانت مي تواند پياده سازي شود.</w:t>
      </w:r>
    </w:p>
    <w:p w14:paraId="4316DC52" w14:textId="77777777" w:rsidR="00723914" w:rsidRDefault="00723914" w:rsidP="00723914">
      <w:pPr>
        <w:pStyle w:val="ListParagraph"/>
        <w:numPr>
          <w:ilvl w:val="0"/>
          <w:numId w:val="1"/>
        </w:numPr>
        <w:bidi/>
        <w:rPr>
          <w:rFonts w:cs="B Nazanin"/>
          <w:sz w:val="26"/>
          <w:szCs w:val="26"/>
          <w:lang w:bidi="fa-IR"/>
        </w:rPr>
      </w:pPr>
      <w:r>
        <w:rPr>
          <w:rFonts w:cs="B Nazanin" w:hint="cs"/>
          <w:sz w:val="26"/>
          <w:szCs w:val="26"/>
          <w:rtl/>
          <w:lang w:bidi="fa-IR"/>
        </w:rPr>
        <w:t>تعاملات کاملا سرويسي است.</w:t>
      </w:r>
    </w:p>
    <w:p w14:paraId="5F0F19E4" w14:textId="77777777" w:rsidR="00723914" w:rsidRPr="00723914" w:rsidRDefault="00723914" w:rsidP="00723914">
      <w:pPr>
        <w:bidi/>
        <w:rPr>
          <w:rFonts w:cs="B Nazanin"/>
          <w:sz w:val="26"/>
          <w:szCs w:val="26"/>
          <w:lang w:bidi="fa-IR"/>
        </w:rPr>
      </w:pPr>
    </w:p>
    <w:sectPr w:rsidR="00723914" w:rsidRPr="00723914" w:rsidSect="0019055D">
      <w:pgSz w:w="11909" w:h="16834"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25pt;height:11.25pt" o:bullet="t">
        <v:imagedata r:id="rId1" o:title="mso1CAC"/>
      </v:shape>
    </w:pict>
  </w:numPicBullet>
  <w:abstractNum w:abstractNumId="0" w15:restartNumberingAfterBreak="0">
    <w:nsid w:val="38BE1DF9"/>
    <w:multiLevelType w:val="hybridMultilevel"/>
    <w:tmpl w:val="FC10BD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1A3E24"/>
    <w:multiLevelType w:val="hybridMultilevel"/>
    <w:tmpl w:val="794820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0037DB"/>
    <w:multiLevelType w:val="hybridMultilevel"/>
    <w:tmpl w:val="F8E87C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4E7FE4"/>
    <w:multiLevelType w:val="hybridMultilevel"/>
    <w:tmpl w:val="53F407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11F"/>
    <w:rsid w:val="000222D6"/>
    <w:rsid w:val="00024721"/>
    <w:rsid w:val="0006285D"/>
    <w:rsid w:val="000A0E0B"/>
    <w:rsid w:val="000D7210"/>
    <w:rsid w:val="00144702"/>
    <w:rsid w:val="0019055D"/>
    <w:rsid w:val="00192771"/>
    <w:rsid w:val="001C1028"/>
    <w:rsid w:val="001F1F05"/>
    <w:rsid w:val="00242D27"/>
    <w:rsid w:val="0027434D"/>
    <w:rsid w:val="002859C4"/>
    <w:rsid w:val="0029355C"/>
    <w:rsid w:val="003516A2"/>
    <w:rsid w:val="003723DC"/>
    <w:rsid w:val="003F3D39"/>
    <w:rsid w:val="00423676"/>
    <w:rsid w:val="00493008"/>
    <w:rsid w:val="004C107D"/>
    <w:rsid w:val="00530C61"/>
    <w:rsid w:val="00533F51"/>
    <w:rsid w:val="00537FAE"/>
    <w:rsid w:val="00551C19"/>
    <w:rsid w:val="00580CFB"/>
    <w:rsid w:val="00581C46"/>
    <w:rsid w:val="005B65DC"/>
    <w:rsid w:val="005E5F8A"/>
    <w:rsid w:val="006130F2"/>
    <w:rsid w:val="006177C2"/>
    <w:rsid w:val="00647E90"/>
    <w:rsid w:val="00682BAF"/>
    <w:rsid w:val="006D290F"/>
    <w:rsid w:val="006E7308"/>
    <w:rsid w:val="006F59F6"/>
    <w:rsid w:val="00723914"/>
    <w:rsid w:val="00752989"/>
    <w:rsid w:val="00772A62"/>
    <w:rsid w:val="007A0E8E"/>
    <w:rsid w:val="007C5950"/>
    <w:rsid w:val="007D1BFF"/>
    <w:rsid w:val="007F5B70"/>
    <w:rsid w:val="00814FD4"/>
    <w:rsid w:val="008302E9"/>
    <w:rsid w:val="0083436D"/>
    <w:rsid w:val="0086651B"/>
    <w:rsid w:val="008E4999"/>
    <w:rsid w:val="0090447E"/>
    <w:rsid w:val="0093211F"/>
    <w:rsid w:val="0093317F"/>
    <w:rsid w:val="00A466A7"/>
    <w:rsid w:val="00A91187"/>
    <w:rsid w:val="00AB7725"/>
    <w:rsid w:val="00AD63AD"/>
    <w:rsid w:val="00AE2D24"/>
    <w:rsid w:val="00B13CC1"/>
    <w:rsid w:val="00B271A0"/>
    <w:rsid w:val="00BE7C89"/>
    <w:rsid w:val="00C22188"/>
    <w:rsid w:val="00C23B8F"/>
    <w:rsid w:val="00C42ACB"/>
    <w:rsid w:val="00C73AE5"/>
    <w:rsid w:val="00C962F1"/>
    <w:rsid w:val="00CF6DF8"/>
    <w:rsid w:val="00D061AF"/>
    <w:rsid w:val="00D74EAA"/>
    <w:rsid w:val="00DF1F14"/>
    <w:rsid w:val="00E147EB"/>
    <w:rsid w:val="00E17A58"/>
    <w:rsid w:val="00E32C8B"/>
    <w:rsid w:val="00E82CE9"/>
    <w:rsid w:val="00EB1149"/>
    <w:rsid w:val="00EB5CF9"/>
    <w:rsid w:val="00EF0F55"/>
    <w:rsid w:val="00EF70B8"/>
    <w:rsid w:val="00F146AF"/>
    <w:rsid w:val="00F77872"/>
    <w:rsid w:val="00FA61BE"/>
    <w:rsid w:val="00FF2C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D19B1"/>
  <w15:chartTrackingRefBased/>
  <w15:docId w15:val="{2BEE96B3-F0E8-4CC1-BA4F-7E2093588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AEFAC-9C13-4D56-BADF-23ABEC0AC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ساناز وحیدی</dc:creator>
  <cp:keywords/>
  <dc:description/>
  <cp:lastModifiedBy>ساناز وحیدی</cp:lastModifiedBy>
  <cp:revision>29</cp:revision>
  <dcterms:created xsi:type="dcterms:W3CDTF">2021-03-07T13:43:00Z</dcterms:created>
  <dcterms:modified xsi:type="dcterms:W3CDTF">2021-09-28T10:55:00Z</dcterms:modified>
</cp:coreProperties>
</file>