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8a"/>
          <w:sz w:val="28"/>
          <w:szCs w:val="28"/>
          <w:rFonts w:ascii="Arial" w:cs="Arial" w:eastAsia="Arial" w:hAnsi="Arial"/>
        </w:rPr>
        <w:t xml:space="preserve">UNIVERSITÉ MOHAMMED V - RABAT</w:t>
      </w:r>
    </w:p>
    <w:p>
      <w:pPr>
        <w:spacing w:after="400"/>
        <w:jc w:val="center"/>
      </w:pPr>
      <w:r>
        <w:rPr>
          <w:b/>
          <w:bCs/>
          <w:color w:val="1a56db"/>
          <w:sz w:val="32"/>
          <w:szCs w:val="32"/>
          <w:rFonts w:ascii="Arial" w:cs="Arial" w:eastAsia="Arial" w:hAnsi="Arial"/>
        </w:rPr>
        <w:t xml:space="preserve">CONVENTION DE PARTENARIAT</w:t>
      </w:r>
    </w:p>
    <w:p>
      <w:pPr>
        <w:spacing w:after="300"/>
        <w:jc w:val="center"/>
      </w:pPr>
      <w:r>
        <w:rPr>
          <w:color w:val="1a56db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200" w:after="200"/>
      </w:pPr>
      <w:r>
        <w:rPr>
          <w:b/>
          <w:bCs/>
          <w:color w:val="1e3a8a"/>
          <w:sz w:val="24"/>
          <w:szCs w:val="24"/>
          <w:rFonts w:ascii="Arial" w:cs="Arial" w:eastAsia="Arial" w:hAnsi="Arial"/>
        </w:rPr>
        <w:t xml:space="preserve">1. INFORMATIONS GÉNÉRALES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ff6ff"/>
          </w:tcPr>
          <w:p>
            <w:r>
              <w:rPr>
                <w:b/>
                <w:bCs/>
                <w:color w:val="1e3a8a"/>
              </w:rPr>
              <w:t xml:space="preserve">Champ</w:t>
            </w:r>
          </w:p>
        </w:tc>
        <w:tc>
          <w:tcPr>
            <w:tcW w:type="pct" w:w="70%"/>
            <w:shd w:fill="eff6ff"/>
          </w:tcPr>
          <w:p>
            <w:r>
              <w:rPr>
                <w:b/>
                <w:bCs/>
                <w:color w:val="1e3a8a"/>
              </w:rPr>
              <w:t xml:space="preserve">Valeur</w:t>
            </w:r>
          </w:p>
        </w:tc>
      </w:tr>
      <w:tr>
        <w:tc>
          <w:p>
            <w:r>
              <w:t xml:space="preserve">Intitulé</w:t>
            </w:r>
          </w:p>
        </w:tc>
        <w:tc>
          <w:p>
            <w:r>
              <w:t xml:space="preserve">Convention de partenariat - UM5 &amp; ONU Femmes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Convention de partenariat</w:t>
            </w:r>
          </w:p>
        </w:tc>
      </w:tr>
      <w:tr>
        <w:tc>
          <w:p>
            <w:r>
              <w:t xml:space="preserve">Numéro de référence</w:t>
            </w:r>
          </w:p>
        </w:tc>
        <w:tc>
          <w:p>
            <w:r>
              <w:t xml:space="preserve">01/2026</w:t>
            </w:r>
          </w:p>
        </w:tc>
      </w:tr>
      <w:tr>
        <w:tc>
          <w:p>
            <w:r>
              <w:t xml:space="preserve">Date de signature</w:t>
            </w:r>
          </w:p>
        </w:tc>
        <w:tc>
          <w:p>
            <w:r>
              <w:t xml:space="preserve">2026-03-25</w:t>
            </w:r>
          </w:p>
        </w:tc>
      </w:tr>
      <w:tr>
        <w:tc>
          <w:p>
            <w:r>
              <w:t xml:space="preserve">Date d'expiration</w:t>
            </w:r>
          </w:p>
        </w:tc>
        <w:tc>
          <w:p>
            <w:r>
              <w:t xml:space="preserve">2028-03-25</w:t>
            </w:r>
          </w:p>
        </w:tc>
      </w:tr>
      <w:tr>
        <w:tc>
          <w:p>
            <w:r>
              <w:t xml:space="preserve">Mode de renouvellement</w:t>
            </w:r>
          </w:p>
        </w:tc>
        <w:tc>
          <w:p>
            <w:r>
              <w:t xml:space="preserve">Par accord mutuel</w:t>
            </w:r>
          </w:p>
        </w:tc>
      </w:tr>
      <w:tr>
        <w:tc>
          <w:p>
            <w:r>
              <w:t xml:space="preserve">Statut</w:t>
            </w:r>
          </w:p>
        </w:tc>
        <w:tc>
          <w:p>
            <w:r>
              <w:rPr>
                <w:b/>
                <w:bCs/>
                <w:color w:val="f59e0b"/>
              </w:rPr>
              <w:t xml:space="preserve">EN_COURS</w:t>
            </w:r>
          </w:p>
        </w:tc>
      </w:tr>
      <w:tr>
        <w:tc>
          <w:p>
            <w:r>
              <w:t xml:space="preserve">Avec budget</w:t>
            </w:r>
          </w:p>
        </w:tc>
        <w:tc>
          <w:p>
            <w:r>
              <w:t xml:space="preserve">Oui</w:t>
            </w:r>
          </w:p>
        </w:tc>
      </w:tr>
      <w:tr>
        <w:tc>
          <w:p>
            <w:r>
              <w:t xml:space="preserve">Validation conseil</w:t>
            </w:r>
          </w:p>
        </w:tc>
        <w:tc>
          <w:p>
            <w:r>
              <w:t xml:space="preserve">Non</w:t>
            </w:r>
          </w:p>
        </w:tc>
      </w:tr>
      <w:tr>
        <w:tc>
          <w:p>
            <w:r>
              <w:t xml:space="preserve">Formation continue</w:t>
            </w:r>
          </w:p>
        </w:tc>
        <w:tc>
          <w:p>
            <w:r>
              <w:t xml:space="preserve">Oui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b/>
          <w:bCs/>
          <w:color w:val="1e3a8a"/>
          <w:sz w:val="24"/>
          <w:szCs w:val="24"/>
          <w:rFonts w:ascii="Arial" w:cs="Arial" w:eastAsia="Arial" w:hAnsi="Arial"/>
        </w:rPr>
        <w:t xml:space="preserve">2. SIGNATAIRES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ff6ff"/>
          </w:tcPr>
          <w:p>
            <w:r>
              <w:rPr>
                <w:b/>
                <w:bCs/>
              </w:rPr>
              <w:t xml:space="preserve">Signataire UM5</w:t>
            </w:r>
          </w:p>
        </w:tc>
        <w:tc>
          <w:tcPr>
            <w:tcW w:type="pct" w:w="70%"/>
          </w:tcPr>
          <w:p>
            <w:r>
              <w:t xml:space="preserve">Présidence UM5</w:t>
            </w:r>
          </w:p>
        </w:tc>
      </w:tr>
      <w:tr>
        <w:tc>
          <w:tcPr>
            <w:shd w:fill="eff6ff"/>
          </w:tcPr>
          <w:p>
            <w:r>
              <w:rPr>
                <w:b/>
                <w:bCs/>
              </w:rPr>
              <w:t xml:space="preserve">Signataire UM5 (autre)</w:t>
            </w:r>
          </w:p>
        </w:tc>
        <w:tc>
          <w:p>
            <w:r>
              <w:t xml:space="preserve">Non renseigné</w:t>
            </w:r>
          </w:p>
        </w:tc>
      </w:tr>
      <w:tr>
        <w:tc>
          <w:tcPr>
            <w:shd w:fill="eff6ff"/>
          </w:tcPr>
          <w:p>
            <w:r>
              <w:rPr>
                <w:b/>
                <w:bCs/>
              </w:rPr>
              <w:t xml:space="preserve">Signataire Partenaire</w:t>
            </w:r>
          </w:p>
        </w:tc>
        <w:tc>
          <w:p>
            <w:r>
              <w:t xml:space="preserve">Non renseigné</w:t>
            </w:r>
          </w:p>
        </w:tc>
      </w:tr>
      <w:tr>
        <w:tc>
          <w:tcPr>
            <w:shd w:fill="eff6ff"/>
          </w:tcPr>
          <w:p>
            <w:r>
              <w:rPr>
                <w:b/>
                <w:bCs/>
              </w:rPr>
              <w:t xml:space="preserve">Signataire Partenaire (autre)</w:t>
            </w:r>
          </w:p>
        </w:tc>
        <w:tc>
          <w:p>
            <w:r>
              <w:t xml:space="preserve">Non renseigné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b/>
          <w:bCs/>
          <w:color w:val="1e3a8a"/>
          <w:sz w:val="24"/>
          <w:szCs w:val="24"/>
          <w:rFonts w:ascii="Arial" w:cs="Arial" w:eastAsia="Arial" w:hAnsi="Arial"/>
        </w:rPr>
        <w:t xml:space="preserve">3. PARTENAIRES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Ville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Pays</w:t>
            </w:r>
          </w:p>
        </w:tc>
      </w:tr>
      <w:tr>
        <w:tc>
          <w:p>
            <w:r>
              <w:t xml:space="preserve">Lidex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Maroc</w:t>
            </w:r>
          </w:p>
        </w:tc>
      </w:tr>
      <w:tr>
        <w:tc>
          <w:p>
            <w:r>
              <w:t xml:space="preserve">ONU Femmes Maroc</w:t>
            </w:r>
          </w:p>
        </w:tc>
        <w:tc>
          <w:p>
            <w:r>
              <w:t xml:space="preserve">ONG</w:t>
            </w:r>
          </w:p>
        </w:tc>
        <w:tc>
          <w:p>
            <w:r>
              <w:t xml:space="preserve">Rabat</w:t>
            </w:r>
          </w:p>
        </w:tc>
        <w:tc>
          <w:p>
            <w:r>
              <w:t xml:space="preserve">Maroc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b/>
          <w:bCs/>
          <w:color w:val="1e3a8a"/>
          <w:sz w:val="24"/>
          <w:szCs w:val="24"/>
          <w:rFonts w:ascii="Arial" w:cs="Arial" w:eastAsia="Arial" w:hAnsi="Arial"/>
        </w:rPr>
        <w:t xml:space="preserve">4. MOTS-CLÉS</w:t>
      </w:r>
    </w:p>
    <w:p>
      <w:r>
        <w:rPr>
          <w:color w:val="1f2937"/>
          <w:sz w:val="20"/>
          <w:szCs w:val="20"/>
        </w:rPr>
        <w:t xml:space="preserve">égalité des genres • droits des femmes • recherche • formation</w:t>
      </w:r>
    </w:p>
    <w:p>
      <w:pPr>
        <w:spacing w:after="200"/>
      </w:pPr>
    </w:p>
    <w:p>
      <w:pPr>
        <w:spacing w:before="200" w:after="200"/>
      </w:pPr>
      <w:r>
        <w:rPr>
          <w:b/>
          <w:bCs/>
          <w:color w:val="1e3a8a"/>
          <w:sz w:val="24"/>
          <w:szCs w:val="24"/>
          <w:rFonts w:ascii="Arial" w:cs="Arial" w:eastAsia="Arial" w:hAnsi="Arial"/>
        </w:rPr>
        <w:t xml:space="preserve">5. ARTICLES DE LA CONVENTION</w:t>
      </w:r>
    </w:p>
    <w:p>
      <w:pPr>
        <w:spacing w:after="200"/>
      </w:pPr>
    </w:p>
    <w:p>
      <w:pPr>
        <w:spacing w:before="400" w:after="100"/>
        <w:jc w:val="center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pacing w:after="50"/>
        <w:jc w:val="center"/>
      </w:pPr>
      <w:r>
        <w:rPr>
          <w:color w:val="d1d5db"/>
          <w:sz w:val="16"/>
          <w:szCs w:val="16"/>
          <w:rFonts w:ascii="Arial" w:cs="Arial" w:eastAsia="Arial" w:hAnsi="Arial"/>
        </w:rPr>
        <w:t xml:space="preserve">Document généré le 05/08/2026 23:46:40</w:t>
      </w:r>
    </w:p>
    <w:p>
      <w:pPr>
        <w:spacing w:before="100"/>
        <w:jc w:val="center"/>
      </w:pPr>
      <w:r>
        <w:rPr>
          <w:b/>
          <w:bCs/>
          <w:color w:val="1a56db"/>
          <w:sz w:val="16"/>
          <w:szCs w:val="16"/>
          <w:rFonts w:ascii="Arial" w:cs="Arial" w:eastAsia="Arial" w:hAnsi="Arial"/>
        </w:rPr>
        <w:t xml:space="preserve">UM5 - Direction des Partenariats</w:t>
      </w:r>
    </w:p>
    <w:sectPr>
      <w:pgSz w:w="11906" w:h="16838" w:orient="portrait"/>
      <w:pgMar w:top="1440" w:right="1728" w:bottom="1440" w:left="172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2026-08-05T22:46:40.857Z</dcterms:created>
  <dcterms:modified xsi:type="dcterms:W3CDTF">2026-08-05T22:46:40.857Z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