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1F366" w14:textId="77777777" w:rsidR="005304B5" w:rsidRDefault="00AA4809">
      <w:pPr>
        <w:pStyle w:val="Heading3"/>
        <w:spacing w:after="1028" w:line="358" w:lineRule="auto"/>
        <w:ind w:left="21"/>
      </w:pPr>
      <w:bookmarkStart w:id="0" w:name="_GoBack"/>
      <w:bookmarkEnd w:id="0"/>
      <w:r>
        <w:t>11.6 CATALYSIS</w:t>
      </w:r>
    </w:p>
    <w:p w14:paraId="12536E05" w14:textId="77777777" w:rsidR="005304B5" w:rsidRDefault="00AA4809">
      <w:pPr>
        <w:spacing w:after="40"/>
        <w:ind w:left="22" w:right="14" w:hanging="9"/>
      </w:pPr>
      <w:r>
        <w:t xml:space="preserve"> A catalyst is </w:t>
      </w:r>
      <w:proofErr w:type="spellStart"/>
      <w:r>
        <w:t>deined</w:t>
      </w:r>
      <w:proofErr w:type="spellEnd"/>
      <w:r>
        <w:t xml:space="preserve"> as a substance which alters the rate of a chemical reaction, but remains chemically unchanged at the end of the reaction. A catalyst is often present in a very small proportion. For example, the reaction between H</w:t>
      </w:r>
      <w:r>
        <w:rPr>
          <w:sz w:val="25"/>
          <w:vertAlign w:val="subscript"/>
        </w:rPr>
        <w:t>2</w:t>
      </w:r>
      <w:r>
        <w:t xml:space="preserve"> and O</w:t>
      </w:r>
      <w:r>
        <w:rPr>
          <w:sz w:val="25"/>
          <w:vertAlign w:val="subscript"/>
        </w:rPr>
        <w:t>2</w:t>
      </w:r>
      <w:r>
        <w:t xml:space="preserve"> to form water is very slow at ordinary temperature, but proceeds more rapidly in the presence of platinum. Platinum acts as a catalyst. Similarly, KClO</w:t>
      </w:r>
      <w:r>
        <w:rPr>
          <w:sz w:val="25"/>
          <w:vertAlign w:val="subscript"/>
        </w:rPr>
        <w:t xml:space="preserve">3 </w:t>
      </w:r>
      <w:r>
        <w:t>decomposes much more rapidly in the presence of a small amount of MnO</w:t>
      </w:r>
      <w:r>
        <w:rPr>
          <w:sz w:val="25"/>
          <w:vertAlign w:val="subscript"/>
        </w:rPr>
        <w:t>2</w:t>
      </w:r>
      <w:r>
        <w:t xml:space="preserve">. </w:t>
      </w:r>
      <w:proofErr w:type="spellStart"/>
      <w:r>
        <w:t>HCl</w:t>
      </w:r>
      <w:proofErr w:type="spellEnd"/>
      <w:r>
        <w:t xml:space="preserve"> is </w:t>
      </w:r>
      <w:proofErr w:type="spellStart"/>
      <w:r>
        <w:t>oxidised</w:t>
      </w:r>
      <w:proofErr w:type="spellEnd"/>
      <w:r>
        <w:t xml:space="preserve"> to Cl</w:t>
      </w:r>
      <w:r>
        <w:rPr>
          <w:sz w:val="25"/>
          <w:vertAlign w:val="subscript"/>
        </w:rPr>
        <w:t>2</w:t>
      </w:r>
      <w:r>
        <w:t xml:space="preserve"> in the presence of CuCl</w:t>
      </w:r>
      <w:r>
        <w:rPr>
          <w:sz w:val="25"/>
          <w:vertAlign w:val="subscript"/>
        </w:rPr>
        <w:t>2</w:t>
      </w:r>
      <w:r>
        <w:t>.</w:t>
      </w:r>
    </w:p>
    <w:p w14:paraId="25B060C1" w14:textId="77777777" w:rsidR="005304B5" w:rsidRDefault="00AA4809">
      <w:pPr>
        <w:tabs>
          <w:tab w:val="center" w:pos="3129"/>
          <w:tab w:val="center" w:pos="4565"/>
        </w:tabs>
        <w:spacing w:after="5" w:line="265" w:lineRule="auto"/>
        <w:ind w:left="0" w:right="0" w:firstLine="0"/>
        <w:jc w:val="left"/>
      </w:pPr>
      <w:r>
        <w:rPr>
          <w:sz w:val="22"/>
        </w:rPr>
        <w:tab/>
      </w:r>
      <w:r>
        <w:rPr>
          <w:rFonts w:ascii="Times New Roman" w:eastAsia="Times New Roman" w:hAnsi="Times New Roman" w:cs="Times New Roman"/>
          <w:sz w:val="24"/>
        </w:rPr>
        <w:t>4HCl+O</w:t>
      </w:r>
      <w:r>
        <w:rPr>
          <w:rFonts w:ascii="Times New Roman" w:eastAsia="Times New Roman" w:hAnsi="Times New Roman" w:cs="Times New Roman"/>
          <w:sz w:val="14"/>
        </w:rPr>
        <w:t xml:space="preserve">2 </w:t>
      </w:r>
      <w:r>
        <w:rPr>
          <w:rFonts w:ascii="Segoe UI Symbol" w:eastAsia="Segoe UI Symbol" w:hAnsi="Segoe UI Symbol" w:cs="Segoe UI Symbol"/>
          <w:sz w:val="24"/>
        </w:rPr>
        <w:t>→</w:t>
      </w:r>
      <w:r>
        <w:rPr>
          <w:rFonts w:ascii="Times New Roman" w:eastAsia="Times New Roman" w:hAnsi="Times New Roman" w:cs="Times New Roman"/>
          <w:sz w:val="22"/>
          <w:vertAlign w:val="superscript"/>
        </w:rPr>
        <w:t>CuCl</w:t>
      </w:r>
      <w:r>
        <w:rPr>
          <w:rFonts w:ascii="Times New Roman" w:eastAsia="Times New Roman" w:hAnsi="Times New Roman" w:cs="Times New Roman"/>
          <w:sz w:val="16"/>
          <w:vertAlign w:val="superscript"/>
        </w:rPr>
        <w:t>2</w:t>
      </w:r>
      <w:r>
        <w:rPr>
          <w:rFonts w:ascii="Times New Roman" w:eastAsia="Times New Roman" w:hAnsi="Times New Roman" w:cs="Times New Roman"/>
          <w:sz w:val="16"/>
          <w:vertAlign w:val="superscript"/>
        </w:rPr>
        <w:tab/>
      </w:r>
      <w:r>
        <w:rPr>
          <w:rFonts w:ascii="Times New Roman" w:eastAsia="Times New Roman" w:hAnsi="Times New Roman" w:cs="Times New Roman"/>
          <w:sz w:val="24"/>
        </w:rPr>
        <w:t>2H O+2Cl</w:t>
      </w:r>
      <w:r>
        <w:rPr>
          <w:rFonts w:ascii="Times New Roman" w:eastAsia="Times New Roman" w:hAnsi="Times New Roman" w:cs="Times New Roman"/>
          <w:sz w:val="14"/>
        </w:rPr>
        <w:t>2</w:t>
      </w:r>
    </w:p>
    <w:p w14:paraId="7A7C82A8" w14:textId="77777777" w:rsidR="005304B5" w:rsidRDefault="00AA4809">
      <w:pPr>
        <w:tabs>
          <w:tab w:val="center" w:pos="763"/>
          <w:tab w:val="center" w:pos="1483"/>
          <w:tab w:val="center" w:pos="5121"/>
        </w:tabs>
        <w:spacing w:after="435" w:line="269"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14"/>
        </w:rPr>
        <w:t>2</w:t>
      </w:r>
    </w:p>
    <w:p w14:paraId="15AD703A" w14:textId="77777777" w:rsidR="005304B5" w:rsidRDefault="00AA4809">
      <w:pPr>
        <w:spacing w:after="17"/>
        <w:ind w:left="22" w:right="14" w:hanging="9"/>
      </w:pPr>
      <w:r>
        <w:t xml:space="preserve"> </w:t>
      </w:r>
      <w:r>
        <w:rPr>
          <w:color w:val="ED1C24"/>
        </w:rPr>
        <w:t>The process, which takes place in the presence of a catalyst, is called catalysis.</w:t>
      </w:r>
      <w:r>
        <w:t xml:space="preserve"> A catalyst provides a new reaction path with a low activation energy barrier, Fig</w:t>
      </w:r>
      <w:proofErr w:type="gramStart"/>
      <w:r>
        <w:t>.(</w:t>
      </w:r>
      <w:proofErr w:type="gramEnd"/>
      <w:r>
        <w:t>11.10). A greater number of molecules are now able to get over the new energy barrier and reaction rate increases.</w:t>
      </w:r>
    </w:p>
    <w:p w14:paraId="39B72B06" w14:textId="77777777" w:rsidR="005304B5" w:rsidRDefault="00AA4809">
      <w:pPr>
        <w:spacing w:after="207" w:line="259" w:lineRule="auto"/>
        <w:ind w:left="2082" w:right="0" w:firstLine="0"/>
        <w:jc w:val="left"/>
      </w:pPr>
      <w:r>
        <w:rPr>
          <w:noProof/>
          <w:lang w:val="en-CA" w:eastAsia="en-CA"/>
        </w:rPr>
        <w:drawing>
          <wp:inline distT="0" distB="0" distL="0" distR="0" wp14:anchorId="00B2E43B" wp14:editId="69EA6CB2">
            <wp:extent cx="5375998" cy="3546005"/>
            <wp:effectExtent l="0" t="0" r="0" b="0"/>
            <wp:docPr id="46244" name="Picture 46244"/>
            <wp:cNvGraphicFramePr/>
            <a:graphic xmlns:a="http://schemas.openxmlformats.org/drawingml/2006/main">
              <a:graphicData uri="http://schemas.openxmlformats.org/drawingml/2006/picture">
                <pic:pic xmlns:pic="http://schemas.openxmlformats.org/drawingml/2006/picture">
                  <pic:nvPicPr>
                    <pic:cNvPr id="46244" name="Picture 46244"/>
                    <pic:cNvPicPr/>
                  </pic:nvPicPr>
                  <pic:blipFill>
                    <a:blip r:embed="rId7"/>
                    <a:stretch>
                      <a:fillRect/>
                    </a:stretch>
                  </pic:blipFill>
                  <pic:spPr>
                    <a:xfrm>
                      <a:off x="0" y="0"/>
                      <a:ext cx="5375998" cy="3546005"/>
                    </a:xfrm>
                    <a:prstGeom prst="rect">
                      <a:avLst/>
                    </a:prstGeom>
                  </pic:spPr>
                </pic:pic>
              </a:graphicData>
            </a:graphic>
          </wp:inline>
        </w:drawing>
      </w:r>
    </w:p>
    <w:p w14:paraId="42FA69BC" w14:textId="77777777" w:rsidR="005304B5" w:rsidRDefault="00AA4809">
      <w:pPr>
        <w:spacing w:after="358" w:line="264" w:lineRule="auto"/>
        <w:ind w:left="3525" w:right="0" w:hanging="10"/>
        <w:jc w:val="left"/>
      </w:pPr>
      <w:r>
        <w:rPr>
          <w:color w:val="ED1C24"/>
          <w:sz w:val="20"/>
        </w:rPr>
        <w:t xml:space="preserve">Fig. (11.10) Catalyzed and </w:t>
      </w:r>
      <w:proofErr w:type="spellStart"/>
      <w:r>
        <w:rPr>
          <w:color w:val="ED1C24"/>
          <w:sz w:val="20"/>
        </w:rPr>
        <w:t>uncatalyzed</w:t>
      </w:r>
      <w:proofErr w:type="spellEnd"/>
      <w:r>
        <w:rPr>
          <w:color w:val="ED1C24"/>
          <w:sz w:val="20"/>
        </w:rPr>
        <w:t xml:space="preserve"> reactions.</w:t>
      </w:r>
    </w:p>
    <w:p w14:paraId="1BB721FF" w14:textId="77777777" w:rsidR="005304B5" w:rsidRDefault="00AA4809">
      <w:pPr>
        <w:spacing w:after="0" w:line="259" w:lineRule="auto"/>
        <w:ind w:left="4062" w:right="0" w:firstLine="0"/>
        <w:jc w:val="left"/>
      </w:pPr>
      <w:r>
        <w:rPr>
          <w:noProof/>
          <w:sz w:val="22"/>
          <w:lang w:val="en-CA" w:eastAsia="en-CA"/>
        </w:rPr>
        <w:lastRenderedPageBreak/>
        <mc:AlternateContent>
          <mc:Choice Requires="wpg">
            <w:drawing>
              <wp:inline distT="0" distB="0" distL="0" distR="0" wp14:anchorId="6158CA85" wp14:editId="265E3E2A">
                <wp:extent cx="3111182" cy="2786940"/>
                <wp:effectExtent l="0" t="0" r="0" b="0"/>
                <wp:docPr id="632790" name="Group 632790"/>
                <wp:cNvGraphicFramePr/>
                <a:graphic xmlns:a="http://schemas.openxmlformats.org/drawingml/2006/main">
                  <a:graphicData uri="http://schemas.microsoft.com/office/word/2010/wordprocessingGroup">
                    <wpg:wgp>
                      <wpg:cNvGrpSpPr/>
                      <wpg:grpSpPr>
                        <a:xfrm>
                          <a:off x="0" y="0"/>
                          <a:ext cx="3111182" cy="2786940"/>
                          <a:chOff x="0" y="0"/>
                          <a:chExt cx="3111182" cy="2786940"/>
                        </a:xfrm>
                      </wpg:grpSpPr>
                      <wps:wsp>
                        <wps:cNvPr id="46247" name="Shape 46247"/>
                        <wps:cNvSpPr/>
                        <wps:spPr>
                          <a:xfrm>
                            <a:off x="0" y="0"/>
                            <a:ext cx="3111182" cy="2786940"/>
                          </a:xfrm>
                          <a:custGeom>
                            <a:avLst/>
                            <a:gdLst/>
                            <a:ahLst/>
                            <a:cxnLst/>
                            <a:rect l="0" t="0" r="0" b="0"/>
                            <a:pathLst>
                              <a:path w="3111182" h="2786940">
                                <a:moveTo>
                                  <a:pt x="0" y="0"/>
                                </a:moveTo>
                                <a:lnTo>
                                  <a:pt x="3111182" y="0"/>
                                </a:lnTo>
                                <a:lnTo>
                                  <a:pt x="3111182" y="2274874"/>
                                </a:lnTo>
                                <a:lnTo>
                                  <a:pt x="3111182" y="2786940"/>
                                </a:lnTo>
                                <a:lnTo>
                                  <a:pt x="0" y="2786940"/>
                                </a:lnTo>
                                <a:lnTo>
                                  <a:pt x="0" y="2274874"/>
                                </a:lnTo>
                                <a:lnTo>
                                  <a:pt x="0" y="0"/>
                                </a:lnTo>
                                <a:close/>
                              </a:path>
                            </a:pathLst>
                          </a:custGeom>
                          <a:ln w="0" cap="flat">
                            <a:miter lim="127000"/>
                          </a:ln>
                        </wps:spPr>
                        <wps:style>
                          <a:lnRef idx="0">
                            <a:srgbClr val="000000">
                              <a:alpha val="0"/>
                            </a:srgbClr>
                          </a:lnRef>
                          <a:fillRef idx="1">
                            <a:srgbClr val="FFFF8C"/>
                          </a:fillRef>
                          <a:effectRef idx="0">
                            <a:scrgbClr r="0" g="0" b="0"/>
                          </a:effectRef>
                          <a:fontRef idx="none"/>
                        </wps:style>
                        <wps:bodyPr/>
                      </wps:wsp>
                      <pic:pic xmlns:pic="http://schemas.openxmlformats.org/drawingml/2006/picture">
                        <pic:nvPicPr>
                          <pic:cNvPr id="46249" name="Picture 46249"/>
                          <pic:cNvPicPr/>
                        </pic:nvPicPr>
                        <pic:blipFill>
                          <a:blip r:embed="rId8"/>
                          <a:stretch>
                            <a:fillRect/>
                          </a:stretch>
                        </pic:blipFill>
                        <pic:spPr>
                          <a:xfrm>
                            <a:off x="177647" y="192074"/>
                            <a:ext cx="2755900" cy="2032000"/>
                          </a:xfrm>
                          <a:prstGeom prst="rect">
                            <a:avLst/>
                          </a:prstGeom>
                        </pic:spPr>
                      </pic:pic>
                      <wps:wsp>
                        <wps:cNvPr id="46250" name="Rectangle 46250"/>
                        <wps:cNvSpPr/>
                        <wps:spPr>
                          <a:xfrm>
                            <a:off x="631685" y="2335911"/>
                            <a:ext cx="2446627" cy="167221"/>
                          </a:xfrm>
                          <a:prstGeom prst="rect">
                            <a:avLst/>
                          </a:prstGeom>
                          <a:ln>
                            <a:noFill/>
                          </a:ln>
                        </wps:spPr>
                        <wps:txbx>
                          <w:txbxContent>
                            <w:p w14:paraId="70A2F9DC"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11.22: CATALYSIS</w:t>
                              </w:r>
                            </w:p>
                          </w:txbxContent>
                        </wps:txbx>
                        <wps:bodyPr horzOverflow="overflow" vert="horz" lIns="0" tIns="0" rIns="0" bIns="0" rtlCol="0">
                          <a:noAutofit/>
                        </wps:bodyPr>
                      </wps:wsp>
                      <wps:wsp>
                        <wps:cNvPr id="46253" name="Rectangle 46253"/>
                        <wps:cNvSpPr/>
                        <wps:spPr>
                          <a:xfrm>
                            <a:off x="700558" y="2488326"/>
                            <a:ext cx="1415802" cy="167221"/>
                          </a:xfrm>
                          <a:prstGeom prst="rect">
                            <a:avLst/>
                          </a:prstGeom>
                          <a:ln>
                            <a:noFill/>
                          </a:ln>
                        </wps:spPr>
                        <wps:txbx>
                          <w:txbxContent>
                            <w:p w14:paraId="5692F40B" w14:textId="77777777" w:rsidR="005304B5" w:rsidRDefault="00AA4809">
                              <w:pPr>
                                <w:spacing w:after="160" w:line="259" w:lineRule="auto"/>
                                <w:ind w:left="0" w:right="0" w:firstLine="0"/>
                                <w:jc w:val="left"/>
                              </w:pPr>
                              <w:r>
                                <w:rPr>
                                  <w:rFonts w:ascii="Times New Roman" w:eastAsia="Times New Roman" w:hAnsi="Times New Roman" w:cs="Times New Roman"/>
                                  <w:i/>
                                  <w:sz w:val="22"/>
                                </w:rPr>
                                <w:t xml:space="preserve">Source &amp; </w:t>
                              </w:r>
                              <w:proofErr w:type="gramStart"/>
                              <w:r>
                                <w:rPr>
                                  <w:rFonts w:ascii="Times New Roman" w:eastAsia="Times New Roman" w:hAnsi="Times New Roman" w:cs="Times New Roman"/>
                                  <w:i/>
                                  <w:sz w:val="22"/>
                                </w:rPr>
                                <w:t>Credit :</w:t>
                              </w:r>
                              <w:proofErr w:type="gramEnd"/>
                            </w:p>
                          </w:txbxContent>
                        </wps:txbx>
                        <wps:bodyPr horzOverflow="overflow" vert="horz" lIns="0" tIns="0" rIns="0" bIns="0" rtlCol="0">
                          <a:noAutofit/>
                        </wps:bodyPr>
                      </wps:wsp>
                      <wps:wsp>
                        <wps:cNvPr id="46254" name="Rectangle 46254"/>
                        <wps:cNvSpPr/>
                        <wps:spPr>
                          <a:xfrm>
                            <a:off x="1772195" y="2488326"/>
                            <a:ext cx="742275" cy="167221"/>
                          </a:xfrm>
                          <a:prstGeom prst="rect">
                            <a:avLst/>
                          </a:prstGeom>
                          <a:ln>
                            <a:noFill/>
                          </a:ln>
                        </wps:spPr>
                        <wps:txbx>
                          <w:txbxContent>
                            <w:p w14:paraId="1B2C6AC5" w14:textId="77777777" w:rsidR="005304B5" w:rsidRDefault="00B63C8C">
                              <w:pPr>
                                <w:spacing w:after="160" w:line="259" w:lineRule="auto"/>
                                <w:ind w:left="0" w:right="0" w:firstLine="0"/>
                                <w:jc w:val="left"/>
                              </w:pPr>
                              <w:hyperlink r:id="rId9">
                                <w:r w:rsidR="00AA4809">
                                  <w:rPr>
                                    <w:rFonts w:ascii="Times New Roman" w:eastAsia="Times New Roman" w:hAnsi="Times New Roman" w:cs="Times New Roman"/>
                                    <w:i/>
                                    <w:sz w:val="22"/>
                                  </w:rPr>
                                  <w:t xml:space="preserve"> </w:t>
                                </w:r>
                                <w:proofErr w:type="spellStart"/>
                                <w:r w:rsidR="00AA4809">
                                  <w:rPr>
                                    <w:rFonts w:ascii="Times New Roman" w:eastAsia="Times New Roman" w:hAnsi="Times New Roman" w:cs="Times New Roman"/>
                                    <w:i/>
                                    <w:sz w:val="22"/>
                                  </w:rPr>
                                  <w:t>lsa.umic</w:t>
                                </w:r>
                                <w:proofErr w:type="spellEnd"/>
                              </w:hyperlink>
                            </w:p>
                          </w:txbxContent>
                        </wps:txbx>
                        <wps:bodyPr horzOverflow="overflow" vert="horz" lIns="0" tIns="0" rIns="0" bIns="0" rtlCol="0">
                          <a:noAutofit/>
                        </wps:bodyPr>
                      </wps:wsp>
                      <wps:wsp>
                        <wps:cNvPr id="46255" name="Rectangle 46255"/>
                        <wps:cNvSpPr/>
                        <wps:spPr>
                          <a:xfrm>
                            <a:off x="2331693" y="2488326"/>
                            <a:ext cx="92901" cy="167221"/>
                          </a:xfrm>
                          <a:prstGeom prst="rect">
                            <a:avLst/>
                          </a:prstGeom>
                          <a:ln>
                            <a:noFill/>
                          </a:ln>
                        </wps:spPr>
                        <wps:txbx>
                          <w:txbxContent>
                            <w:p w14:paraId="73EE0750" w14:textId="77777777" w:rsidR="005304B5" w:rsidRDefault="00B63C8C">
                              <w:pPr>
                                <w:spacing w:after="160" w:line="259" w:lineRule="auto"/>
                                <w:ind w:left="0" w:right="0" w:firstLine="0"/>
                                <w:jc w:val="left"/>
                              </w:pPr>
                              <w:hyperlink r:id="rId10">
                                <w:proofErr w:type="gramStart"/>
                                <w:r w:rsidR="00AA4809">
                                  <w:rPr>
                                    <w:rFonts w:ascii="Times New Roman" w:eastAsia="Times New Roman" w:hAnsi="Times New Roman" w:cs="Times New Roman"/>
                                    <w:i/>
                                    <w:sz w:val="22"/>
                                  </w:rPr>
                                  <w:t>h</w:t>
                                </w:r>
                                <w:proofErr w:type="gramEnd"/>
                              </w:hyperlink>
                            </w:p>
                          </w:txbxContent>
                        </wps:txbx>
                        <wps:bodyPr horzOverflow="overflow" vert="horz" lIns="0" tIns="0" rIns="0" bIns="0" rtlCol="0">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158CA85" id="Group 632790" o:spid="_x0000_s2533" style="width:244.95pt;height:219.45pt;mso-position-horizontal-relative:char;mso-position-vertical-relative:line" coordsize="31111,278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CK5hZwQAADUQAAAOAAAAZHJzL2Uyb0RvYy54bWzkV21v2zgM/n7A&#10;/QfD39fYjhPHQZPh0F6LAYdbse5+gKLIsTHZEiTlpffrj6Qt56XpNeiAdcAMxJEliiYfkg/l64+7&#10;WgYbYWylmlkYX0VhIBqullWzmoX/fL37MAkD61izZFI1YhY+CRt+nP/+2/VWT0WiSiWXwgSgpLHT&#10;rZ6FpXN6OhhYXoqa2SulRQOLhTI1c/BoVoOlYVvQXstBEkXjwVaZpTaKC2th9rZdDOekvygEd5+L&#10;wgoXyFkItjm6G7ov8D6YX7PpyjBdVrwzg73BippVDby0V3XLHAvWpnqmqq64UVYV7oqreqCKouKC&#10;fABv4ujEm3uj1pp8WU23K93DBNCe4PRmtfzvzb3Rj/rBABJbvQIs6Al92RWmxn+wMtgRZE89ZGLn&#10;Ag6TwxiuSRIGHNaSbDLO0w5UXgLyz/bx8s9Xdg78iwdH5mw1JIjdY2C/D4PHkmlB0NopYPBggmo5&#10;C9NxkmZh0LAaUpVEgnaKwCHJHio7tYDa9+LUe8umfG3dvVAEOdv8ZV2bm0s/YqUf8V3jhwYy/H9z&#10;WzOH+9BOHAbbg5iV+5Dheq024qsiSXcSODBzvyqbQ6k+A3xygKyX8P+a9B1KJkmWTrIU6+8y+X1q&#10;vSgP9X2chK9JXmBDq5NS+kAbl8qK1nQElXzogQa5w1DKBjEHPZwBvxWSOSKKunJAfLKqgTWTLIr2&#10;rwBtmOxtdtHIPUmBYZHNF1FAolIx4oQ1q8WNNMGGIb3RRcqZ1CXrZjuIO9EObtCD+4tKyl5lTFuP&#10;VN7BNbnpNHTCuE8Qs/Y7o3Yn76xp6RVICpz2JAug9Jvozapx/f4GWgO95MBbHC7U8omIiQCB6p9f&#10;64pP4ddRIYye0cDrLQN2ubURYaekvkhHzcy3tf4ArA2BrhaVrNwTdSDwHY1qNg8VRz7Ah2NGyT2j&#10;gAS+mDglR4e9LO7EdMLnI0ULWek7CBJChuPOZED4pAGc8bptLreKr2vRuLZbGgH5B63alpW2YWCm&#10;ol4IID7zaRmjQZBSzgjHIaV9dnDkIQhfv0BW7g1Dm19gwjjLxsinUJVxnkRtuUMidB0gyUajHBK/&#10;7R3REPq5rwLferRpOTHAAZgJbEe55vkR7PIiHXytKWQjWIY97cf0jRH40faNL2Aka1aS4gzTAB8a&#10;ATnx6Nusr27f6voeOx7G48mo5bHhcJTHXVR6yNJ0PE4AUmy38ThLEhIAGN6EGFIKRrpRmGRtnHHm&#10;hIDcbrGj/pjHQ+9OW5tBqcy/n+H8V0gFLAcNhEYhHgkhXrgaBvJTA90a8HF+YPxg4QfGyRtFZ7TW&#10;nj/WThUVpd6eCTrDiAh+WFyH5+PaA3FRXIHgRyM4CmN/SieTYTJuq83HNU7j0STqjlHvEVfqxHuk&#10;f4G4pufj2gNxUVyB4ZI47wr2XGCzFE46sP5e9Tr65eoVwD7Hwz0QF8U1GQIR51D6LxVsnuRR/H5h&#10;Jfr4GcqVPtLg25SOCN13NH78Hj4Tbe+/9uf/AQAA//8DAFBLAwQKAAAAAAAAACEAKAJK9Q9TAAAP&#10;UwAAFAAAAGRycy9tZWRpYS9pbWFnZTEuanBn/9j/4AAQSkZJRgABAQEAYABgAAD/2wBDAAMCAgMC&#10;AgMDAwMEAwMEBQgFBQQEBQoHBwYIDAoMDAsKCwsNDhIQDQ4RDgsLEBYQERMUFRUVDA8XGBYUGBIU&#10;FRT/2wBDAQMEBAUEBQkFBQkUDQsNFBQUFBQUFBQUFBQUFBQUFBQUFBQUFBQUFBQUFBQUFBQUFBQU&#10;FBQUFBQUFBQUFBQUFBT/wAARCACgAN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D48/b4/Y50b4x+EdZ+IOlarJ4X8Z6Hpk1&#10;xJdRxq8GoQwxlxHOpIwwCkLIDwDghgAB8uf8E7P+CfeqeJtb8B/HfxZ4ksbjQ4yNU0vSbLzHuJJo&#10;3dE85mVVQI6bsLuzgDjmvsX9vL45Xnwr8C6T4asobGL/AITUXmlz6lqWTBaQ+SA5wCPmYSDGeODw&#10;a8y/4JmftD6DdeDdM+CT3cdzrWgWU91Z3kQKx3UJuGd0wTkMnmr04ZckYxXnqrRjiXTtaTt0/U+i&#10;WS4t5aszjZ07vqrqzS2vff8AJvY+zviB4E0b4neCta8KeIbX7bour2z2t1DnaSrDqp/hYHDBhyCA&#10;R0r80LD/AIIy6wPipaPqfxBstR+HMN0s0sYgki1KaENnySqjy1Yj5fMD8feCdq/U+iu5xTd2jw41&#10;qlOLhGTSe6Pkiy/YMvPhbqzat8Gvir4j8ETDcRpGrY1TTW4OFKMVfHPUsxGPWvnX4jfGrxR8Lfjf&#10;4ntPigun6t4nitI4Q+nF47VlaFTDPEr8gdSV7NvHvX6g186ftcfsW+Ef2pdLiv72a90Txfpts8Vh&#10;rGmSBXZTkiGVSCHTcSR0ZSSQRkg4yowa5Yqx6VHNMRGqqlWTk7Wu9Xb13PjzwF/wUE8dInjPT/Dv&#10;hzV/HOutpL3crWkBZdK2LsW8bCNuUbk3BsfdGT1r5Tk/aESx0GYia+utR1uKe31+6mmDPdRyk7gp&#10;6jchbdnPOD2r9I/+CWfwP8IeC/2f4vGFhHNe+KfErTW2tXN66ybDBPJF5EYA4j+Xdg5JLZJwABif&#10;Fb/gj78KfHWs3+qeHdd1vwXNd3Czmyt/LubKIFiZFjjcBlyDx8+FwMDHFcdXAxruDcnofSZdxRVy&#10;uNenClG9RWfml0a1X3JfefLXjb9jO/8A2ePAMHxr8FfEhvHlppOoReYulW8cElpauQFeVS7h28zY&#10;jIBwG3AccfQ/7Gmi/GTx9ovjLXtY8V6j8L7XVJ40s4L7Slku7ojeXnEchDRIC4CnHzZPZRXJfE7Q&#10;/h3+z78ZNN8DfDK8bTLq3ks9P8QW/idv7Q0iRmiE8G2AnzPtDSxwMXQqils4yCK2/hX+1JaWml63&#10;reuX1xea5fr58ExYYSVieD04HAC4IAHoK+L4hzzF5TTthKEZzva93y+eis79unn0OPGRrU3CTlNQ&#10;qJSXNZtr1u0/Wy9EfMv/AAUH1yfwf8etK0+6+J158RdU0qxWC5uby2jiNhMHaTygEGxuHBOOQcg9&#10;Bjzj4W2+q/tHfEbV5dRutUms7LTLnVNRn0W2EtywhhYpFEmCC7lAAAOgYgHFdjF+zT48/aQ8cX03&#10;giGbxnqWoXZXxJ4h1OSKOCzeR90ZbLZ2hFyQgJbbwOVFfS/x+/Y/8c/B7xt4RtPgppthqcGoaPBY&#10;zabZzR6fcfareMJLdMSQrLINrsxOch+uRn06yq4vAfWcPFKpKyV9rt205l/4Dda6O3Q7P9YMThsP&#10;HD4era+9tGu+qstd9Nr28yL9k/8AYZ8AeGfhXcfFb42eJ11/TP7PjubrQ5PMt7TS3wHImKPumlXe&#10;FCgAAsRhjgjwz9ob9mm78YeNtU8d/s3+H7jW/Bs3krfeF9Ms/LvNHmMQA/0b7xjlVTIrKGwS4IGB&#10;n7T0n/gnT/wlP7Oc+geMfEFzbfEq/wB95/adle3D2WnzsylYhbiRY5VCKI2YrlssQR8uLnwL/YZ+&#10;In7Oekz6p4S+LiXHi6+lR9Us9S0wSaTfRx5EUZG4zRkBm/eBifm+7xXv4WOLjTgq6je3vcvfy7Hi&#10;xrYKvRnKvUn7dtWb+FLrfdu666Wduh8Rfs6/spy+LvEVvq/xm8SWfgXwno988WsaFqZNveTyR+WV&#10;tWyFCiTzFJAy23OBzkfpD+2J+1dZ/s3fBHTvEvh1bHVb/W7lNP0b5w1sMozmXC/eVVQ4AIySoyBX&#10;wV42/aObxN8XPiVc674b0ZY4b0ST6exeaOG8hheweZHyrAiVI2BAUnuM5rEsPC/gjwF4y1rwV8ak&#10;Pi86Pp1ubVbueeJbOO4t47tIIoy2bcLJIQzq2Xw2cDIrix2ZSwNGpV9m5KOlo/Fd9rtL8TvrYPDY&#10;ehhsTUblOfvW05XFOzXdO681Y+rv2d/29PHPjzTNZhT4fa/8UWs7iOKDV/D1gltDuKZdJWYhEboQ&#10;OuDk9q8u/bd/as8TXHxY8LeEtc8P6t4F0SHTl1b+z9QljL3kjysgkYxOwwoRlCk5BZiR0r3jwf8A&#10;tTfC39mL4FadEPAHiLwdp8Fmt1HZ2/h66itbieVsIBdSLtZ3+U73c5BHJrz/AFJbH/gqJFDpcng7&#10;QvD2neHvJfUfFUl017f24mG8WlnsVBuIT52kLKueFLYNKVKGOwsaM6krTjs0r699L3X+L7zLGU6m&#10;PdTMKVCFKnFq/K7LXRe7fy+zFb6nzF8U/jR4T+LRbQVs9L0O21RtP/tiazgWSa4itZFcNIc5dyAy&#10;gscYPpX6Pfsu+NtW+LvwG1y40qODRLPfc6b4daKMRpbxJCEiKqoACI/AwP4DjtXh/wCyz+yB8Cfj&#10;x8KfD3iPxB8N7KLX9Fnm0q6W2upoVuJIG2FpkjZVcng/MPY8Vvftbaa/7FHhZfiz8LdRPhuyW+gs&#10;77wSIS+jXrSnaJFjBAtiAMnZhTjgKzFismy2nleESop66tPe9kvTRJJdNNDzmrzeErWjK+719Nr2&#10;T6tXPzn8L/sL/tHL4wm8OwfDjVIbqKUo+pXEqQ2ZAOC4uGOxlxk/KST6Zr6+/YB/aA0v9nG38VfC&#10;b4geFdV0PxjaXU1/ePb2clxPKyoo2tGoJK7QCjrlWBzxnJ9p/YJ/ao8eftIa1r415Ir/AEOxsY5X&#10;1GGxFtHDePIcWyEEhwI8nJ+YbQT96vDv+CtUNj4O+Lnwp8Y6X4gv9O8ZXNtNp/2W3UeSLOJ2k80k&#10;YO4yTAY5BC54K8+hKzpvE0Y2ktbPrbo99+6PUxmIxGB5stxclVhyq3K3ZNq6adlquqa797n6AeAf&#10;jr4H+Jnh/TNY8P6/b3ltqAcxR4KzKUYo6vGRuUhlI5HbjNdh/bVr/fb/AL5NflH+zv8AFjSNF1qL&#10;UvEkt1ew/NI0cMuwySkk5/rgY9O9e/f8NXeHf+gfdf8AfZ/wr8ozTjTN6WLqRwmGgqd9E3JtLzkr&#10;KT81GPoeDDD0+Vcz1PsT4X/ELS/ix8O/DvjHRi/9l63ZR3sCyDDqrrna3uDkH3FdRXzZ+wP8cvBn&#10;xb+A+jaR4Y05fDeoeE7eLSdT8NO7NLYSIu0HLfMyPtYh25J3A/MDX0nX7WndHDUi4yaasFFFFMg8&#10;3+P3wD8L/tHfDy58I+KophbM4uLW9tGCXFnOoIWWMkEZAZgQQQQxBHNfFP7Bf7Jui/A39rj4mWOq&#10;6ze6t4l8L2kaaQ0kSwxT2dyMtOVBOXA2JwcDefbH6PV88ePNPtfD/wC1Z4T8YaOIbm8l02XRNfjh&#10;bMsduxEkLFc/Md+04AzhfcVhUtFqex6uD560KmHs5XTaSvo1Z3t6Jr5n0PRVTTNWtNZtftFlOtxE&#10;GKEr1Vh1VgeQR3B5q3W55bTi7NahXOfEjxpD8Ofh/wCJPFVxbSXsOi6dcag9tCcPKIo2faD2J24z&#10;710dU9ZtbK90e+t9ShjuNOmgkjuYZl3I8RUh1YdwRkEUnsVBpSTkrrsfnh/wT9/ai03R/GC/DC6+&#10;ySJ4u1bUNc042OdunvMpnNqxJ+YDZJzjIJGc54/Ruvg//gn5+xz4L0ERfGefTtQj165vtQGiafeT&#10;lodMtfNeBCqkbjIUDjc7N8rdAea+uviz8YfDXwW8Owax4luJo4bm4W0tre1iMs1xMVZgiKP9lWJJ&#10;IAA61xYdunQ56s7re/kfRZoqeYZl7HL8Pytvl5YtyvK9rq99/wDgngnxg/Zg8FeKv20Phh43vtGa&#10;e7uoLu4vsTkQT3VmkLWkjx/xMoJHodiZ6c/Nf7SH/BO7WvDvxLtn8AeNrfSfDnirUDHBpeoW8jHT&#10;5ZHXciup+aLLsVyAVHy84zXbePv2/rPRfGGtTaXK2vXt/ceT4bt44pQwjACFY1KDzHd+PkLAFSD1&#10;FdZ+1P8AtCadJcfCG4jurnTfEWjeILW/1vRZ7ea3uIY/K3sroVDNHuGMruBxXy8cwlj3iaVSjyKE&#10;lySlZqSVk2r/AD+TTTFRy3F4rFQwKi/aRTTVndWu9V3vp+B7f+zr8BfDn7GvwSv7E6jLqksCzazr&#10;2uTRBJLqVY8u4QE7UVEAVMnAHUkknyD9mH9pjQv2j/2mr/WntmsNQ/4RcxaPp6yrOLe2FyGmaVhj&#10;bK5aLgDAC4yep5/wH+31o/iLRfD3h7UvJ13VfEN/HaX0dwyGPyp3VSmzsoUsGzwB9DXdf8E8/gD4&#10;L8A+AdQ8faLo62ur+Jr/AFAQzvM8pg01b2UWsCbicJsSNs9WyCScDH1s6blOHK7JdDlwmIo4fDV1&#10;Vpc0ppRjK7XLrd+Tvs79PU+uaKKRmCqWY4A5JNdJ4p+Rv7X2teD0/bSuofhtpFtZeJkaODXbtgrW&#10;19qPmJMGMb5TdGVUMcDcxYEHBJ9q/Zm1XwT+0t+0hr03xH8N6d4s8c6TplvJY6jf2sLJEttKVfCI&#10;oRm3zowZgSAuBjFfBfxS8C/ET4lftCfEDWfCXgzWda03WfE97LYX2nW8ktrcCS7dUMVxgI6luQQc&#10;flX0t8F/Afxh/wCCf9zH8SvF3gSK/wBK1az+z6lNY3H2ttJhLhvKuBGD5WSqt5ql0HAJ7HwJU60M&#10;S8Qm+Xql29D9Yo4vLMVkkcolCKr68spaNSvd+/0TatZ6a623P1B+JPw18N/F7wVqfhLxdpces+H9&#10;SRUubSRmTdtYMpDKQysrKrBlIIIBBryL4l/D1v2af2UfGunfAjwsthrFnYyXFjZ2CNPcPKxUSTDc&#10;WeWVY9zKDkkoqjsK9K8G/GTw14w+Hdp4yF/Dp2kTWq3Uj3UyYhUgH5mBIzyOOvI4B4pPD3xh0Lxb&#10;K66OZruNRkSsojVh6gE5/MCoxXEGU4OnGtXxEUpOy1vd7bK7337H5j7GtCbp21W/bT8Gflf+x74+&#10;8cfCzxZo3j/xP4Y8XaV8PtPmu18Qa0unXEiXEk0bAGVWH3VfazOBgFeTkjP3r8c/2vvgRpfw9t4f&#10;Et9p/jnTdftFuIfD9vbpeNdQnBVpI3wqLnBHmFckHGSK3/2qv2rPD/7NHwev/Fl3EdQ1SVjZ6XpO&#10;QGuboqSob0jUAszegwMkgV+Dln4mn8RaxeavfyI9/f3D3Vw0SLGpkdyzYRQFUZJAAAAxgVdGvR+q&#10;+3wE1OEtU1qvW/6dz7jD1lxHjqf9qRs4pK6drxW0ba99100P1E/Zj/aj8HfB+y8ZS2OhvYeDdW1t&#10;9SstJtLmIPpkTqA0ccAVVIBBOAwwMAD5efiH/goR+0cf2kfj5dXVnNLaeGdChWy0VLm38l2XCmWV&#10;v4stJux/squB1o8RfFjR7zwVp2j6XpCWdzb/ADTXZPzS49Rjr09v1rG8O3mieJrrT4NOur7U/EOp&#10;LJZzwtaJ9ns43JQiAltzzMoJL4CruIAYjcOHCYrEU3L2rvHf53v2/A++zzhzJ8QqTy5NV5NR5XK8&#10;WlG123JNWstb/Jn1B+zZ+wFqvxo8G+FPENl8QP7K0WS3H9syrEJ5/tOFJht1wqoFUgM7luTwpwRX&#10;1p/w7J+FP/QV8Vf+DCL/AOM1d/YC+Jmial4BvfhxY2klrqHg92WaRlUC5SWWRvMwCdrBsqVyegIP&#10;OB9V16OX4TDvDxlJKbd220r3u9Numy8kfjudYGplWYVsHJNKL0u1rHeL001Vn+B8aWHww0DVP2pt&#10;V+J3g7xDJ4J1W1kms9c0u0jRYdajUlS0oJGG3AMWwTkAjByT3Hi/9rTRPh+tvdnUP7WtQ+28s3AW&#10;SNe7I/QkY+7yD0yK4f8AbE/Z51ZZNT8eeENZs9NWSKS41Sx1CVokyqEtNE6g8kDlW4z8wPUV+fNx&#10;+zx+0l8Wr+yg0PwBr1pY6gI5I7/UGSG38pgCJDI7Y24IJHXAxgmvy2lk2d1M8qVFjZXg72vpyyba&#10;vFad0rp6abJHI6lP2aXLufuB4d8Qaf4s0HT9Z0q5S802/gS5t54zkOjAEH8jS694i0vwvpsmoazq&#10;VppNhGQHur2dYY1J6AsxAr5u8C/sW3/h/wCDfh7wnefFjxrY6rZ2UMd1caPqEawecDubyleIsqBj&#10;gcjIAyM14t+1R+y38WvDfg2w17TPGWu/Giw0W4aaTw1qsG+dUKFfNQRtmYjgbQNwBJGea/WvbYyN&#10;OTqUlzLa0m7+esVb019TuyvB5di60IYzEOmm9fdvp5O+/qkj7a1P4weCdJ8JzeJrjxVpJ0KLIa+h&#10;u0ljLAZ2rtJ3Nj+EZNfnN8dv2jJPAev+J/FnhS8uNY8HeKrt3t9ek02VbWOVNpMcNyw2sy7TkocA&#10;DGcggeZ/sW/D3xb8dv2ltIh8X+BLy+8B6Qk0mqx6xZyw2abYnFvG6sFEjCQphG3ZAJIIBNfrV48+&#10;Fnhb4meD28L+IdIivNDwmy1jZoPK2DCGNoyrIQOBtI446VrSVXEQTrrl8v6/I7MdLA5TiJU8rqOp&#10;/eeit2SXVfzXs+iR8F/8E+vjx488Sf8ACw/Ft34Z8SeJvC7yQRJPYxLKstwocu8YZg8jAbVIRW6r&#10;nHFfROu/t8fD3RtPSL7Brx8USTeQvhi5sGtr4Ng5Zg+AEGMbs9xgV7x4F8C6F8M/COl+F/DOmxaR&#10;oOlwiC0s4SSsaZJ6kkkkkkkkkkkk5rzT9qf9mTSv2nfAtvo1zqc/h/WdPnN1pms2yeY1tIVKsGTI&#10;3owPKhlPAIIxzpUp1VC1GVmcWCxeBliFPM6TnG6u1Jp27Pe69LPsyp4H/bS+E/jDQZ7+78Wab4bu&#10;LaQQ3Fjq13HHIjEZBX5sOv8AtDoQQcEVj+JP2mPDt/428QaHJren/wDCOWdkMXFvOJFu2ZAzpuXO&#10;DglcZ/hPqMcz+yn/AME9/CX7P+maxL4ql074keIdTkQm91LSY/KtIkBxHCjmQrksSzbvmwvAxzu/&#10;tMfsU6H8bNL+2+Gb9vA/iu1tGgtp7CJFs7gAEpHcRAcgMfvrhgGP3hgV85nmV4/NcC8LTr+zb3cb&#10;pv8A7eT0XdW19N88XWy/6y54GnKMLvSTT06dFt5tnV/sx/FXwv450PVfDvhWNYrDww0VsiqxbEbh&#10;iu4kn5so+fwNc7+2p8LLP45+F/BngGRZodQ1TX4pYdQtmAlsIoo3aecA/e/dll2nIy4Pavib4fXX&#10;7Rn7JOuaLban4e0fTdR14roFtHJ5E7ax5J3LK6wOAWQS7VlYg4bBBHI9x0341+Nvhb8XvAOg+NvD&#10;smjTXd0zX3iDW543jlgcESMkxOF42jy1OdwHABFb5dKph8JTwWKbc4Kzk+q6O+2q9Ge7RySvShDM&#10;aFSM73cVF3lzLf3fi0fVJx8z6w+CnwK8M/An4c6B4P0OKW9tNH8x4b3Utsty0sjF5ZCwUBSxY8KA&#10;MYGOK/MD9vTxR40+Hv7VPi261bS727i1SCCPw3elJGjWARICtvj5SwfzAy9csePmBP6LePP2krDR&#10;/iBpfgzw8LXVNTu7f7VLdNKDDCmWATgjLnYx5IwAOua+Tf2uv2yvFNh450TTfCHiFdP0iG33+ZYo&#10;qyXF0Zdm5t2SFVWGFBwTuJyABXq4mNLERVBq+q0RlklbG5TWlmkZqFoyvKV72td6LW8nol1fldnj&#10;3h74Ta7ofhPStOsfDenWnxH05E8S6jaXsawTxW0iRu++Rx8rKksTNGSDwwAzgV7H8K/HX7Wul+Jv&#10;GGk2Hw8WyNxpsmrQ3etWzNZhkhbyYbaRJPL8x2IURn7u1SwAzWP4T+MGlW/gW/8AEXiHUbfWdX1R&#10;mt7i0vsyTsCuTJuYZbG3aOvt0Fez/C39pW20fwN4f1y1v57y3M81rqel3E/mKFjkKCWFj904AO0c&#10;ZB4GePang6eHimtVa3VW89Gv63R+e5fxRic0rVoVYWk5ObvZp3fVNWvcsfsm/Er9orVdDv7rxt4B&#10;v7/TmvEijk1+5TTtSTC/v3SFogHj3Y252dCBkc1xl9+1/D8XLLxP4L1YX0Gq6trLaFbeH7BxBMI/&#10;NaMwSOMsGfaEfaMgM5UjFfeGm6jbaxp1rf2cqz2l1Es0Mq9HRgCpH1BFfNH7THjDwR+z38SPh/40&#10;TSNMtfE2s6nNBqDWmnQi91GyWA+a5lIBzGxgIJYHDEA4JFfIZtlssRQhGNecIwkm7O10nrru9Oju&#10;ntY+vhVrZxjkqdKKqT0SirJvppstulu77ngeg6F8fPHHxE1S58F+EI9E8LwRw6Ha3cl59itNOjt1&#10;QSR2tvLiWNcgoMRnc24krzj6tm/a4+HWi3v9geL7u98JeI1JiudF1yydZkQZBmLIGjaBsHEqsUPP&#10;OQQPVvBvi3TfHnhTSfEejzGfS9Uto7u2kZSpMbqCMjsea+dP2vv2afCnxM8YfD/xzqVrPcalYavY&#10;aVe24u2jgvNNa4YvFIgHzbS5bjBIyCcdPZrSVCjKtGSSSu29rLr9xNCrTq4iOHzKL5Ytr3bRafbV&#10;Nb76Hxn+2RceH/AP7UV74M8JWkvh7w9b2VrqeoaXa3DLZTX0u9vNjgzsTEZQYXAyzHA5Ner/AAj+&#10;K2neG/h54jaG5x4rlsXGlTzgtDHcGNhGzqOdoYgn2BFc7/wUc+Evh34neO7Hxx8N/GWh3fjrT/K0&#10;LVfDq3QL3ADHYylSVV4xvDhsAKM5BXB8u+Fn7Jv7Rvjg2SDwdD4d065RX/tbWNShWAI2PnCRs8jc&#10;cj5PTpnj824g4fjm+JvhuWWza0+9rzsckfaYZJVYuN9dbrR7M8b+KHwV+Kfxa8M+JPGvijxk3jXX&#10;PD9st/dWa3GYbW0MgRmRnKqDkrhEXnBxnFZvwl/YF+NXxM8TeI9D0rSbDT73w/5K366lfxqkbyqH&#10;WMNHvBfaclf4cEHkYr6d/amvNG+DPwpl+BHw91K98YfErVtVtpPFtzaWxaS5jjiaf7PEBnakZ8pi&#10;oztGdzZLCvef+CaPgL4jafa6j4q8SafN4b8KXmmQ2djplzITLezK+WumQklMfMvOCd5wMDn7TL6F&#10;fCUqeFnFNdeVKKj5JJWsexhqFD6lVxlSs4VY25F/Nquv3/8AA6/Fng/9me+/Zo+NGl/8NC+ELq78&#10;Gszxw32nTb9NllKny3MoHzYPIifyyeM5GQ3PfC/4B6F4X+IF5Zah4im1mwgneOzk0+MIJoWP7uUn&#10;kq5Ug7R0JIya/SL/AIKq6L4m1z9j/XE8OQz3MNvqFpdatb26lmexRiz5A52rJ5TnHQISeATX5NfD&#10;n43WvgmCzu4hJJdwspjjVQSpAxlsnA6AevWvajgKmKl9XoR5nLp/X6jwecSp1YYio7Sgrc13rrfV&#10;Xav6WWmx+sf7Omj/AA3/AGXRPaaOmqK/iBo5dQvtcYeem3IQAgAeWCznpn5iSTwK+nf+FkeEv+hp&#10;0X/wYQ//ABVfiDrX7U/ij4z6i9prlzbWVtKgjeSSSTPl7lGzKkYyO4GfTniu1/4Rn4c/8+3hn/wo&#10;NT/+OV+gUuAc/o0oylSVpbJO9vXluvxPGzPM8FjK3tYtuXV9+2/lofQ/7RHxw0/9pz4l/DDQ4p77&#10;wp8O7nUo4NRv9VkS2WRS26VG2ucb1jWNdxxliTxX6RQxJbxJFGixxooVVUYAA4AAr8ONW/Yx/af+&#10;IHjB9IuPAN5ZPPNma+vrmCOyjyTl96uVIHP3QT6A1+03w18M3ngn4d+GPD2oai+r3+laZbWNxqEm&#10;c3MkcSo0hzz8xUnnnmvzTA060VKddLmk7n0fFGIyutWpUspuqdOPKk/Vu9+rbev4W2Okooor1D4g&#10;KKKKACvNvj18fPDP7O/glPEniUXdwlxdJY2Vhp8Qkuby4cErHGpIGcKx5IGB64B9Jryb9pj9nHQP&#10;2nvhu3hTXLu60uSG5S+sNUscedaXCBgrgHhhhmUqeoY4IOCO3BPDRxNN4xN07rmS3t1sTK9ny7kf&#10;7PX7T/g39pLTdUl8MyXNtqOktGmo6XfKonti4JQkozKwO1hlWOCpBwa9dr5t/Y4/Yn0T9kSz8RS2&#10;3iG88Va7rrRi61C5hFuixR7iiJEGbHLsSxYk8dMV9JVWPlhZYmcsDFxpX91Sd2l6/wBaBHm5Vzbn&#10;mvxy+Cem/Gjw/YxSyCx1/R7j7do2p4JNrcbSvIBG5GBwy59D1AI8Rj8H+Lfh3oeteKPjf4a0f4n2&#10;So+6bTi15/ZluAoL+RNGo2nBZmQFlAOcjp9cVgfEDwjF4+8C+IvDM872sOsafcWDzx/ejEsbJuHu&#10;N2fwrgSV9RzlNxai7O2nkfmh/wAKg0P4nX2o+IfCeuXPg3w9Ahg02Ce3RordCS6xySKA7nLkjJJC&#10;4UsdoJ+U/E32e41W80XzLm61SZVgnu7rhbcoPmaIBRkMyswByAAuS2Tj1rxJpHxk8AeI5vhJHot/&#10;qOr/AG0Qw2ekyefa3M5iEiFWOFGY8yYfawVVzgdMz9qz4V3Pwvl8B+GPETWtl47tvDsmq6rqUsjN&#10;b3bzXMhSzRwDnyVUIJOhYnoK2xTw+FhGUI2+/Z/19xwZLRzvPMTVw+Kqua1aXuq7j00Wt1f1la7b&#10;bPNbLwn4mvrhYJPEFhBYxsQbva5k24P/ACz2glsZ5L44znPT6T8B/FfQNS0/SPAevaTHdPG4hsfE&#10;FrMtrciFTl0mGCsvyjA4OPUdD8haX481GfyIVtbyee4ZvKVbVpS7AhmC7Ad4ADD5eme3FfTP7M37&#10;FnxK/aA8VabqXiXS9X8C+A7eRJrrUNQja1vrzb1jtY2AZd3QyFQoHTcwrL2rqLe52RwNPCzuqfLL&#10;0sz9QvhL4z8IBbXwN4Y1H+0F0fT1kBMxlKxggAFz15bH4H0qT40fs7+AP2hLHSrTx5oI1mLS5mnt&#10;GW5lt5ImYAOA8TK21gBlc4OB3Ap/wf8AgH4O+BtnexeF7Gdbm+Km6v765e5uZgudimRySFXJwowB&#10;knGSTXotS0nozeMpQkpQdmj5Q8ceP2/Ymbw94U0+f+2vC3iCd4dBstUmIOiLEEMkXmYzJAA42hju&#10;XpkgZryr4zeKviH+1N8XtHtPhBLpaXXgy0kuZbq/v1+ySSTOiCRIgCSy7HA3ZBBz3APvH7Qlr4G+&#10;OHjzwV8LL+20zxHfJqUl9qKicefpUMdu7HDId0ckm5VAyCVye1fnP+1xcWf7PP7QOv8Aw4+Hy6h4&#10;U8O/Z7W41F/t08suovKplG+RnLGFBJtWP7u5WJycEeNjIU6tCdOS5obOPfyPtMuwn1yvSo4qPLUq&#10;rmjNrptzNddn6vV9zd+CH7Nfi2T9pnWPhZY+NoNQfTIpptZ1y0svNispniHnhQ5BdxI8UW7K5Pmc&#10;DBrZ17U/GH7Lnxy0nwP4l8UNBPNpiajqDaXrF1NBqQknlUSyLIEbf+7JKEso3Dmus/Yh+K0ek/tO&#10;aZ4X8MPb6lpWtWckOpXUFr5TS+VFJKsrkjO5X4z38w57V9M/t8ah8PdF8BWlzrWneHbz4izzW8fh&#10;o6nZRz3fyXMTS+WSNyxqjMW5CndjqwB8Spg6GNwVasouE2nqnbppqt9HbXa7se/n2FxuBzKllGFr&#10;Kp7SEI3S1lrZc3VWa2u0opHxH8ZPEHwhs/jG/iDw880FzrAuH1sQzRRO0PlxENAxVvKlZo2HO8t5&#10;jZBr9BvCvws8QWnh/wAC6j8L/Ft14X8KTW0d3ceH9eR78JFLEGTymZw6Mu5sozFCSDhdvO34e+CP&#10;wS+JGm+G/E+n+CPCWsxWUeNPvodMh2x4ckgDb2fccMOGz3r1TX9e07wroOoazq13Fp+ladbyXV1d&#10;THCQxIpZ3PsACfwr1cly6WW4WNGVZ1Elu9fPfe3ReR8PjsVGVCng5UeSpTcuZ3d3rs4vRNa9Lnnf&#10;7UnxWuPgf+z3458bWkSXF9pOnM1qsoBUzuyxRFh0IDupI7gEV/OO1/PqmpXF7dSebc3MjSyvgDcz&#10;EsxwBjr6YFfqJ+0r+2/ZftgeBdZ+GXgXT7zRNDv5FkudbvlLy3NtE2/CwIpMas6xncWzjggZOPz6&#10;1L9m74jafoP/AAkNh4V1LXvDRmkgXV9JtmuoVZMZEmwExHBBw4GQeM19Zk+aYfD45Jy1QsZw/mOF&#10;wEMfWpWpSejunvtez0vrv/kWfhDeeG7XXBL4kLm1QDaq5GeCSM9ug/P8K9v/AOEm+FP/AD9Wn/fE&#10;3+FfO3hn4U+PfF2oJY6J4J8Q6teOdoistLmlbrjnCcfXp1r1X/hhr9oX/olevf8AfEX/AMXX9D4P&#10;i3BUaSTrW9H/AME+KlQk3sf0E0UUV/Nh7AV+NX7f3ib4meD/ANoLxNd+J7bXri0a6B8LzI0n9mLZ&#10;bfl8vYRiVSecENuBJGCM/srSFQ2MjPevo8jzzEZDXliMNGLlKLjqr2v2/rYxqU1VVmfOP/BPvXPi&#10;P4i/Zl0C8+J0eoLrZmmS0l1ZWF5PZAjyZJd3zEn5gC3LKFY5zk/R9FFeFWqyrVJVZbybemm/kapW&#10;VkFFFFYjCiiigAoqCa+gt5kheQec4LLGoJYgdTgc4r56/ba8ZeIPDvwltZPDt1Ha2N1fCPVLz7Uk&#10;LC2COTHGWZSzO4RcKc43A8ZFXCPNJROfEVlh6UqrV7K5heG/Aug+Of2zvEOtT2qynw651G2aIlVN&#10;4bW3tRI+PvlUEygHgHnGQMe2/FL4E/D/AONkFlF448Kad4kFkWNs95GfMi3feCupDAHjIzg4HpXw&#10;vcftBaT4Fh8Px+C7pbvWFe3ZZIIykkjuR/opX+NWOFx0547Z+i/i1J+0NP8AtKeApfAa2cvwokW2&#10;OqyGW3EaL5jG6Mwb96zGPYI/L4z1716zwarVFTlVjFKL1ldLRXtonq+nm9bHg5HmEsRTnJwcZczf&#10;/gTv5bbHlngv9kPSfgf8VdX1XStbk0jxba3K3nhe5nJktrqzZdk1vLCEI3EExtIgDDKuByVPX/tN&#10;ftpax8KPg/earZeH/wDhHPEt3dxafp0GsSq0gZvmkmWMAq6oo9SMsue4rP8A2pvFms/CX9oDRfGW&#10;qW8134QfTYreGTcRDDIsj+bG5A+QtvjIY8HgdsV84ePPgv4s/bA1q88e+B/BcevKLnyJLrxBqLC1&#10;dGjKBLTeVDJGQHJU/KzADPKj8ap5lmdHO6uW06V6G6aXvJtX1d0rK+ml9rvv+s4fGU8xxFKpmck9&#10;tX0tbe2rTtqndXbaV2zL0f8AaK+Mnxe8SeG/DvhDxXrHizxS8DXaW9jeJaQo7AEvL8qKVi7hiV54&#10;9K+/IP2kpPBuhadZ/EPw1qXhvxbJNHYpbSGKSDUZdq75reZGKtHzkjhlyAVqp+yH+yf4e/Zq8BWA&#10;/suxPjm7tQms6vA8kpkYsX8qNnORGuVXChQ2wMRnon7bXgXQPEnwQ1bxFq9/NpOoeE4ZtX0y/gZQ&#10;yzrGQIircOsnCleucEHIr6uWExVDC1JUKr9q1o3qttP6/M6OIM9o5zXjQoYaEIR0jyRs229XpbSX&#10;ZrTpZnlfhP8AZ/8ABHgb9pTVfiHq3j+W3uX1K415PC4G9hPMjZeRxlyq7nwgUduSOK+dPiYvgX9u&#10;z9pDxF4x8TeI4fAPwo8HabHpsOtIY7fUNUkdnMWBIhZgXMjBdpIRAMAyHHKfsvfE6103XWuPG9zf&#10;XLzNKup+aM3DTcq6uHGeowQe2RjFanxD+Dd3+0Doez4OeCLG8k8JMWe1gdYGWCcniPLKrSZQnaWz&#10;jOOwOOChi8PhY0a8lUqfaaVuZ+n3fd8jto06OKdOtjcQ4qMVFP8AkSa0iku19e7u+rPrv9nXwV+z&#10;f+zF4QvPFvhbxJFqEtzsspte1afzb+Tf86QJGEUqG27tqIN23Jzt48D/AOCmtzofiCTwb8RtMu5r&#10;PVYbZdN0vE224vHeYyBo4c5AjCSZf1cAg/LXK6H+w38d/Gnhq58V3egaHoWtWbwpp/hvUptjzRjI&#10;kdWRisLAY2hj825s7eN3H/Fr4f8Aiab4Q3vj/wAWfDvR5dd8P65FoOqeIrK6l/tDTvs+5d8kKM0P&#10;kr8sW7PJZWPHNa1a2J9goyoN36Rt9+rTt3Su+yZGN/s7LcZLF5dinWlFq3Ne6urPW3K7PRNPztof&#10;Qn7PHxw+I/wF/ZxZYPhbd+MdP02znvEaxulW4E7Sl2M+5mZl2lj8iZAUDBzkUvEX7XHj79sj4Xax&#10;8K/Bnwnml8QeILN7XU9Ykuz/AGTYWsq4Eol4JflhhscpkB87RR+Bf7SWieFPh5f2d4Bfz3CDY7zK&#10;YymNpDKR83p0/nX3J8AdMi0z4V6N5Ggw+GorhXuU06GAQlFdyVLKAMMV2nB5GcHHQfMcKcQZjjZ1&#10;8rxmGjaPvKqua6S05LN21ve9nt0Pn81xlPHYr69KnFSlvFXs3/M7tu/ezS8t7/mR4X/4Jb/H/wAH&#10;eIGsdP1/w3Fp8i+S2sW+pTRjyiPmzH5W/PsOvrX6Ufs1fAey/Zz+FNh4RtdQk1a5WR7q91CRNnn3&#10;D43MqZO1QFVQMk4UZJOTXqdFfoMMPThN1IrVnFiM3xuJw0cJVqN010/rcKKKZ5qf31/Oug8cfRUd&#10;usiW8ayuJJQoDuowGbHJx2qSgAooooAKKKKACiiigAooooA8b+L3hn4jWfiqPxN8PRYahPNp/wDZ&#10;1zp+oT+Vsw7MsiEjb/Ec5weBjPSvP9Y/Yog+J3gmz/4TvW2/4TWd5ZdRv9PzNbje+4RQrL9zYAoE&#10;iBGJ3MR82B9SVTvdZ0/Tbi2gvL62tZ7ptkEc0yo0reiAn5jyOB600m3oJ6qzPmvwL/wTn+EXgrXY&#10;9WmTXfEd1CpFt/bGpMVtmIIMieUsZDYPBJOOCMEA1v8AxA+KU/7P3i7w9ZeKNZmufBV1BN9nvpkV&#10;bnz0UBYJHGA4C8g4DHJzuxmvoGvFP2qf2abT9pfwVp+mf2zN4c1vSbwX+mapFF5oik2lWV0yu5WB&#10;7MCCqnPBBmpKfK2tWaYShh1VjGo+SL0bSvZeml/vPmD4iaD4u/bZ0nxj4h8H+ILeay0DUrVbHwrf&#10;kxRXdukTs5kKgtucudmcAlGzj5SPqP8AY50u+0j9mrwLFqGpR6nPJZfaBJEhVIlkdnWFQecRhgn/&#10;AAH0xXGfCL4HyfsX/BXx7rg1O48d+KJoZNUvJ3h8hJTEjmONIwzEKNzEkkk7j04A3Php8YrDQ9J8&#10;NaZfal5t5enZJp5j/fQMQzEBANygdcHOF/OvhsZm2FyPG4eGKg1LENpuOqTvGzl5a2b1tZaW2+vz&#10;HMI4mhPAYR3oQlFxuknpDlbaS3lvv63e3v1fL3/BQD4V3vxG+EumappmrtY33hvVoLqO0aIzQXTS&#10;utvsdQeo80MD2ww75G38Tv24vh38O7rTNPgOoa/rN/cyW6afZ2zRPGI/vyOZQo2jjkZzn0yR8d/D&#10;rxB4e+G/xU1a50z4k3ureAvGEo1S9m1y2e3uIp4bl7gruO4SmMsgaZRyWC9Ov2ftMFiKNWE6vv8A&#10;L7qSvzXaW99LK7vrtbqYZfluaYKtQzH2Mo04zXvPRaWdvK6279Nj1Hxl+yf8NfCHjj4QeDvEKrqP&#10;iLWLK6g1PVrd5bWTUpEmtcOVR8KV8xwrE52gAk4FfaXw7+Gfhn4T+HY9C8KaRBo+mqxkMcWWaRzg&#10;F3diWdjgfMxJ4FfnhN+2Nofxg/aD8EePm0y6h8N+EILhHdpIxNcq7f65IzgA8RnZuycHGDxX6T6F&#10;r2n+JtHs9U0u7jvbC8hS4gniOVeNxlW/EGuTC16VWc4U/s2Xysv10OviDKsdgcPhsVi4u9ZSlJ6N&#10;OTnJ9OrjaWvcv1+cHwl/bH0HTf2jvi1u0SQ+DfE/iC3097G8kX7RHOoNrLKISPmWRl3Mh5HTOTiv&#10;vvX/AIieHvDWqJpd7qUQ1eSEzx6bD+8uJEGeQg5wSCATgE8V4j8Df2WfDUfiTU/ij4x8N6XffEDW&#10;NXm1eK48okWCsR5aKh+XzEx/rMZyMjB5rOtiKdWvHCUaqVVe81o2ktNV0vdevQ8vKK+FwvtqmNpe&#10;0g48qjdq7bTVmu1r/L5GH+0J8F/BPwL0Sy+LHgv4f6La3nhi9F5qVnY2ccMc1pIPLlk2hSqtESko&#10;YDIWN8da+kfAvi6z8eeD9H8Q2DA2uo2yTqAc7CR8yE+qtlT7g18//wDBR/xR4w8J/sn+KbzwerCS&#10;V4rXVZ40DPDp0hKXDAH1BCk9lZjxjI/Pn9lb9orxJ4JvPClh4Z1i+1HWbzVYoDoIEkkVzCxC+X94&#10;qc5PO3KnkHg5yryjgsR7aMW+eydvLZ2+bv307Hr5FkdLPMJWh7WNOpT1Tk3Zq2sX0WqVn6p9LftH&#10;RRRXtnwx8Xf8FWvFPxI8J/s4w3PgKa+stOk1BYvEF9pjMs8FoUbGWXlI2faGYf7IPDGvxR/4Sq+/&#10;6CF5/wB/m/xr+nyWJJo3jkRZI3BVkYZDA9QR6Vxn/Cj/AIc/9CB4X/8ABNbf/EV7WX5pWy5SVJJ8&#10;3fyIlFS3O2qC+vrfTLK4vLueO2tLeNpZp5mCpGiglmYngAAEk+1T1gfEDwbZ/ETwL4h8LahJNDY6&#10;1p8+nTy27bZESWNkLKfUBsivIp8rmlN2XX0LPj/xT/wVa+H+k6tff2L4X1rxF4f0+Xy7nWI57e3D&#10;jIAaGKRw0gPbO09Oma+vfh54+0X4peB9F8W+Hbr7Zour2y3VrMVKsVbswPRgcgjsQa/M64/4JC/E&#10;TXvEFlp+s/E3RT4SssQw3VtYyfbPJzkjySAgY5PJkb8elfpZ8Mfh1o3wj+H+geDfD0Lw6Notolnb&#10;LI252VRy7nuzHLE4GSxr7HiR5BGVOnkcZWS96Um9fv697JLpZ7nPR9rq6p09FFFfFnQFFFFABRRR&#10;QAV+Vf7enwB+M/i79pXWtY0fwdq3jfS9WtbW10C6sUWS301AgWWN93ETeZvcMxUDzN27g4/VSivf&#10;yTOsTkOL+uYS3PZrVX3/AK/QyqU41Y8sjlPhVo2teGPhd4T0rxPf/wBpeILDSbW31G9Zs+dcJEqy&#10;Pu75YHnv1qXxp8RvD/gPwTf+K9Y1JLTRLSNXe6CGT7xCoFUcsWZlAA67hUGnfFjwZrXjnUPBdn4l&#10;0268VWKb7nSI7hTPGuFJyvfAZSQOm4ZxmvlP9qf4nfCSbwze+GtI1S31VbG/EWteGdMkuIor0Hcv&#10;lpKi+Us0cu1xg5BjIwSMV8xmtetgqM8ROHvNcyW3NfXS9lruujPZyvA1cxxEaVGnKauuZRV2lez7&#10;29Xoup4v8Mde8S/HP4kX2g/Ej4iTeMNPsXZoPsNw+nW4RlLuDHtjxKFcrtYNtxtBYDJ+svgDD8K9&#10;E1DWdTsbHStL1qxka3Gp3E+JJYCqncN7kIxzhtmAxFfLN7+z3q2ix2WlN4C1TT55LJLm1tvClx9t&#10;uYLiZj8l/JKrEYVVPJCqSTnk10vx+8DeHfgv8I/DunXXgfWLHV49RtHe4vJFvdO1m5dCksE06ybo&#10;8gFwNqj92AB3HmyqyrTeOrwSm/efu2SbWytorbWWi2Pt69Chi5U8qoNygpWguaLaV7d0pN91pL4t&#10;tT0D9or41fAD4qeOfD3w/wDiHp93cNbpFex6vHcG2OmvOOELI4fBVR5gGVA25yRxx/7Hv7EmlXlt&#10;rPifxELDXPBOr2d9pejWN5a+ZdSWjXLeVcyFyyxybFyuwbsOMnjFeKy/sp+LfHWm+F/ib8LvCX9r&#10;WMMTWt3ZXGprG15MssgaS2V5PkijbMfzSBj5YYLgmu+0f4s/G/8AYz+H9t4J8VaLpguvEV202lap&#10;HK0x05pWLTqwOY5GULuCqSN8mWJHXjliXGf1jEQ9xK6aT7eiut9zszCjhctyqeEwWIftk3GdN2d0&#10;nduycuSS0vZ7Lo00eLWX7I/xH8K/H/XfgR4Y1rTdQR7WPVG1K4JjRbLeAjyAqWEg3LlUzkng4NfS&#10;X7O/7F/xx+GfjC8tZPG1r4N0eJZt+uaE6XcupbiNi/Z54yqABcksMjgLnJNenfAzwZLH4t1D4uza&#10;5LqWuatYR2Dy3kKnKpsBVpAR8pKKQoAwc19UaPqsOtadBeQHMcq5xnoc4I/MGvnuH89yjiDE1aeG&#10;TjVhaVno7baej0fytdM8jFcUZtHCRwntL03HlaaTT7/gkfjroP7SWpeEfj/468c+KL2S81K01f8A&#10;s+W11YpBNOsL/Z0RggUIwWPJCjAZjwckn9DfhJ+0r4f/ALPkbxfq1r4dvdRZLrTtMkcySS2zqCsy&#10;bQdysTtyOMqQcHIrV1Tw7+zn44+Jl5qOoQeAda8bWe77W00ltLOpQfMZVJwzKO7AlcdsV+efjbwX&#10;4Z+GPxu8SeMvCesaBF4E1LWYrXR9N02UhwghRpVjjxiNFcuQMjO4Mo24Nel/YWEo5ms2jL96rr1T&#10;VrP07mNaVPMKGHoRwrpKCXPNJ+9fZu+mtnZ9dd7K31n8epNZ/bG+Jll8JPC93NYfDnSZob7xZqyq&#10;8Zu8YdLePI5A+U88M/PSI5+mfBfwU8AfDmaGfwx4L0HQruKFYFu7HToop9gUKAZAu48AZJOT3rw3&#10;4G/HC0+IXxcsrDQpbq5tf7PP2prlVDCNE+XcV4OHKgHr196+p6+so2nebWp4OYxlheTDQl7qV9O7&#10;3v3elvJBRXlP7Unwv8S/GX4D+K/CHhDxC3hjxDqMCrbX4keNSVdWaJ3T5lSRVKMVBIDHg9D4F/wT&#10;7+AHxp+Bl5rlp8QbuG28MmzWG10xdS+2+ZdCUk3CEcRrs+Ujq2VyBtr3MPhaFbDVq1SsoTha0Wn7&#10;93rZ9GvT5o8CUmmkkfadFFFeYWcD8P8A49fDz4qajPp/hTxfpetahApeSzgmxMFBALbGwxUZHIGO&#10;RXfV+QX7BPgPxx8cv2nNI+JNpZyaZ4P8PzSSXmsJH5MM8nlMgtYcD52PmDeBwq9TkqD+vtcuGqVK&#10;tNTqxs2e9neEweBxs8PgarqQXV9+vqFFFFdR4IUUUUAFFFfm7+1F/wAFEvHPhf4p+JfD/gNdP0Tw&#10;94VuHsrrVL6xN3JfXiA7ocbgI0L5QEDPy7twzgfQ5HkON4gxLw2CS5kru7sktvzaWhlUqxpK8j9I&#10;qK84/Z0+Klx8bvgj4P8AHF3pw0q71myE81qpJVXDMjFc87SVLLnswr0evCqU5Upypy3Tt9xondXC&#10;kzjk8ClpskazRtHIodGBVlYZBB6isxnzt4G/Yv8ABnhP9oXWPjBpuuarcX+oy3VzHp5ljNtBcXKg&#10;TyqwXc2RnCkkDcevGPzb+J3wq8d/B/xP4k8DLYjUoPDs66ne65YM8mLNijRzyjqNokTORkFjgt1r&#10;7r/bQ+IGpfBeHwZ4f8LJqUUOsPPJOxvJWjuEhEe20U5Lb3LrjawIVCMEcDM8K+FrPXLXxHqet6bd&#10;aZaeKprO+1GxvZWaRre0k3JbROcggqillLHI4GBXyHFnEuFpypRzWs3KNoxvrZJOyS/lXfZX1P03&#10;hfE1+G6LzBS92umlFWu7SSba3StzW2u1o1uep/sU6lqfir4a6x4u121uv7a17WJ55NSvYvKe/hVU&#10;SKRUwNsYAKKoAGFJHXNevfEfwFpXxM8F6p4d1iwstQtbyFlRL+3WeOOXB8uTae6thh0PHWuit5ku&#10;YI5o23RyKHVh3BGQakr6mlTVOmoXv+p8JjsbLGYyeLjFQ5ndJbR7JeSWi7dD5P8A2d7fxt+yn4J/&#10;4Rv4mpb3PhxZUttEvNKuxOscpO3yCjhGXzWJdAMqMMCV4zpftT+C9N+MvwL1K78Wa3a+ELjwvfNr&#10;FlevKpiEiLIscUyE8iRJQmAclm+XPAPV/tReNPB8ek6N4F1u6T/hIPEN9bf2bArFHt8XEatd+ZtK&#10;xCPdkFvvHgZ5FfmN+0H+0HYeNPip4g8DRaB9vsNH1l7KPWrmxS81m6lt5tpdpsqQhaMgRIAAh53M&#10;Sa8vD5dnGOzD6ll9L21Hkd4pNzv/AJW3v3Pb5f7TxMMXmEo0I1H8duWLtZNpdX0dlvd73Psn4Z/D&#10;P4pap4b0e18JaxZ3fhS8gilfVJrtVhjlIHnII1y52MCo4GSOccmvZ/HX7KaeIvCtna6R458UaDre&#10;nW0i211Z3+yGWdl5aRCpIRmAyqEYBIGK8y/Yt8aeJ/FXw1s9U8J+HrNtG0+1awnF3eiH7feI25iu&#10;1SyN83WQcbsZPa/8Qv29Lv4V/FKw8JeLPh3deHYlsF1DUbq71KJysbSMga32ArKo25JJU9RgY58D&#10;L+GstyW9TEUf3y0k5R95NaPp7ru2mtHujrjgcb/acqOT1FJxb5bSje1n52l7vVXi/nY/OrQPAPjX&#10;4c6lrPgPWfA+uReL7idYLeztbEyxON/VDg7lJIKyKccdetfsb8P/AIU+H9L+EuheFtS8M6O1ulnC&#10;b/TzaxywPdBAJXYEEO2/dljkn1o+KmpaX4u+DviCDTvGVjoCa7pF1baf4gju0CRs8LBZY3zztzu+&#10;XnjivyW+FfxD8SfCebwBp/irVPHXhPwX4mt5bkXPhXVUtpNUQTmNZY9yEkhjgplXKsGyMqD9Rl+W&#10;zljlQwUPaTqdLrRK7/E9PMM8r8QZU6WNqxpLDWaVn78n7tvJpLRWfXY+pvBGseBPFXxp+IVr8Kop&#10;PD1xFfBdO1izjSGCG6t0MVxGISyiS2Z0B2jDElmXBwT3fhf/AIKD6N4Emfwd8WLW5t/HlhMlvMdE&#10;iS4iu0ZFeOcAMNoZXU4xnnoDlV8/8dfsvXX7H/iN/GvhDxGi+C9SvVs7iLVle4ubGa5JRXd8HzI2&#10;mZcscMvmHG6vPv2s/wBgbxf4WuJPjDoWpWfiK5trFb3xNYtlAGgTmaAH78YiRQUJDfJkZ3YGVVVY&#10;OUqW61t0d+6+85MBUy/EUqNPMNYTajzdY8q1tL0cU07rVO10mfefhP8Aao+F3jTxKPD+meKYv7Zw&#10;v+iXdtNbHc2MJukRVLZONoOc8V6xX5R/DP8AZF+LHxk+H8nxC0aTw9o8GrRefZabJOzTzqhDL5bg&#10;FYiWXA3Nx3xwa/SD4T/FLT/iJ4Nh1Jre70S9t5Wsb/TdYHlXNrdJhXjfOMnOCCOCCPpRhMVWnpiY&#10;qLe3n/W/p6GfE2T5Tl8k8oryqqLampWvF6W2tdbp6aOO+qRi/tUfE7Xvgz+z3448a+GdOj1TXNHs&#10;DcW8E6lo1+dVaVwCCVjVmkIyMhOo61+Pf/D1z9oz/oadN/8ABLa//EV+0/jj4oeFPButeHfDmv3Y&#10;F/4okltrCz8hpVuNir5m7AKhQHUHcQDuA5rjf+GM/gT/ANEh8G/+CWD/AOJr6LD1oUb88FK/9dj4&#10;Fq55P/wTxj1Dw7pPxF8K39pNYLb6xFq9pBOu0rBdQjGF6gZhY/8AAq+va+NmsPHujz63498MXdr4&#10;ej+xJZziURzK8cbu0YG8Y3ANjIHSuh/ZX/a3uPidr2t+FPGNxp8GsafGk8F9HiBbhWk8soyk4Dhi&#10;uMdQ3QY58TCyjGnGkuh9dn9GriMXWx8kkpyu0ns3uj6oorn/AB14+8P/AA08N3Ov+JtUg0nSrfAe&#10;eYnlj0VVHLMeyqCTXg3hD/goP8LfF3jvTfDGzW9Il1OZbex1DU7NYraeRiAi5Dll3E4BZQM4yRmu&#10;idelTkoSkk30PHw+V47F0Z4mhRlKnHeSTsvmfTNFFFbnlhXyt8Uf+Cbfwh+LXxOvPGmrrrdtNqE/&#10;2rUdKsL4Q2d5MSN0jDbvVmwd2x1zkngnNfVNFdmGxmJwcpSw1RwbVnZ2uuxMoqW6KOh6Hp/hnRrH&#10;SNJsodO0uxgS2tbO2QJFDEihURVHAAAAA9qvUV8u/tRft4aD+zT40sfDUnhy78R332RNR1F4blbd&#10;LS3ZmVQCwO+VijEJ8oxj5ua2wGX4vNcQsNg4Oc3d2Xlq9xSnGmrydkfR/ibxFY+EfDuqa5qk32fT&#10;dNtZby5lxnZFGhdjjvwDXxH4c/4KXXFxr0epa54StbDwPcXP2dPs9yX1KFTkpKynCOOmQMYJ+8cc&#10;/Vfxq17w3/wonxZqPiFnbw1eaLMs6qdkksc0RVUXPR23hR7kV8X/ALL37C/iTxFJ4C8aeONftx4Y&#10;09YdS07Q4YWFzKA3mRLOxACrkK2BuJGB8tfLYyWJdanTw7t1fofo/DlDJYZdi8bnNNy+zTs2ves3&#10;pbrtdvRJ67pNPHnx68S+MtUFx45vLnRvD974hN74R0K58PvAZ7eEBQ7XLkBvlm3MMN84G07c17V4&#10;q+Ifhnx1pujeFNKulvJ9SmiTymbynRRgyHJxghAen0FYn7SFlcftIeOvEfw2uJbfTvDvhlYZ5Lpr&#10;VZpPtDRBzNu+8gVZNgCEEksSSMCuv8O+EtC1z9m/xLcaJomh6Hri2lxYyalHbJCsslu3yybzypO1&#10;Wzn5X57V+dcTcI1OIMxWYSr+9BKy5Ul7trRtHlum0rt+83dttni1406OHjXo0+SMul+a1721euqW&#10;q6b7Oy81/aC/al+IH7MvxCsdFe90nW/Cc1r/AGrY3l5ZGOa5h8zyzZCRXCl48A7wM4kUleOfW/gB&#10;+2d4T+M2jzyao9p4U1eN2K2Ut550csYjEm6OUqoZlUncuMgj3r4B8f8AxC1bwr4m0nwr4Ovby90u&#10;8votZtzr1p9pu9Nv4pAzrGGyrknaSzKSyMoIJO4/a37L/wAZ9A+OHw18XeDtdt9Hn1rT3ngurLR4&#10;Y7R9SjkRj50cGQVlPzKSP4gDxnA+qyjHVcTKKd4JrSDTenzs0/v9Wfb5plOFjkEMdHDKaTt7WL5H&#10;5OVOzXXlfmrp2dzX8TfDfwP+2B420jXL8Xb6Bo2ng2bRebYz35knR2y3DNABCFxgHMhIIODX5BeO&#10;NCh+Cv7RXjnRvEE9zeNpmq3qQ3tjKC8j+azI4Y8ZIOG67WJB5Br9Dvh78crz4Y6haW/hi4m+IVzY&#10;202lXNgtssUNmg3NGsdyCPOmR1jWTKBThgCCvPo37Ofwl8JLol7ceItC0bxWut6p/pj6xZrdN9ry&#10;d8q+aGxvleRtuBxJnOK+6ynjSlwTjaWLrrSrL2b9ZLTXXskfA5hgvrWFvzy9nBL2at1bvK+1urvb&#10;XRbbcb/wSLsfER+EPjHV9SWZdC1TWfN05phtEsiptuJFHdSwRcjjdGw7V9peJvh/4Y8aXOn3HiDw&#10;7pWuT6fJ5tpLqNnHO1u/95C4O08DpWzZWVvptpDa2kEVrawqEihhQIiKOAqqOAB6Cp69LO8znneY&#10;VswqwUXUd7LZdF+Xz3PmqKdCKUHsfFP7Q3wBPgP4x+D/ABz4X8OLP4NaM6bqOhaeg8mCeWfPmpAf&#10;kXzg4RioHKJkfNmtT42fE3xz4V+AF14n+HvgWNrHSZ0a2fVdO3XGnxLjdPBakfdAOC2fl+Y4IU1S&#10;/bw/aI1Dwf4q8KfC7TtJctrC2+tz6sZnjCxwXQfyY9qkliYTuOflBHHNfVvw98b6f8SvBOjeJtL3&#10;iw1S3WeNZQAy54ZW9wQQfpX5g8loTz15jTquE4wtaOid73v0a2frqfVRw2IwuAo5nVpqdOc2tdrq&#10;29nfXX/wHqflp+09+0l47+PnwJ8PyWWoxy6do+oOPFEOksUF9EY4pLa5eMfN5UciyqxHyB/LJAOA&#10;Kvhr/gox4p0/w3dfDB9Nj8QQan/oVtretSPMkdm0JWUdQ0hJZdodspkg5GMfqZ4y+F/hvx1aWcWp&#10;6bH51jJ51leW4EU9pJnJaNxyMnqv3W6MCOK/LL9rqHxB4q+P+reEteaw0qPwWyP4bSOwhtY7+G4j&#10;jZ2coBlpmULkHaHjAwPmr16+Hq0qcqrqe8otX+/f0+Z61fOMNjcJVweFwygpy57aPlta/K7X1t/d&#10;te2q2+4P2ObqfwX8FPD2hKbW40zT4zFthLiZCWLF/mJyCWJxxjJwTjFfLv7b154r8G/ta6fqt/dv&#10;L4C1/T7W40qAMBayXECskuR0MqiTduP8MqjPHHW+FvjBqv7NPhm/0LxXaRJp1ndraf2w8bi2M+wN&#10;5ccxUB2I/h6gg8V0Hge4f9qLWPE93a6J4ZvfE2jQQrpX/CRRzTRyafKS+WQ74wSxcZVAeUOeOPxv&#10;JcfnOO9rlmOputQqJOE9E43fnbmXLqra6ab6eZDLq+MjPFwTtBrnk72XM0ryer3eujfU9Z0D4lfD&#10;nVofDOj6pr+nWl3rlmbSGFbs2soxtaREbIaM7tuQpBbjrxXsH/CtfDv/AD9an/4Orr/47X5eft42&#10;vjj4S/DvQ9Hvvh54f8JaVrV+1peajpsCXsd2FTcscckru1sflLYUIzY4ICsD8a/bI/8Anpdf9/n/&#10;APiq/QeH8FW4dwf1StN1E22r/ZW3Kr9Ovq3rbb08Lw48zlN+2jHlts+ZO6ve6/4fufoP8fP2k7bx&#10;JqEmheDbS+u5b1hHZ6Np6tPPKTwAqLyT+Fd78P8A9j/4o+OPA+mad4ttvD/gE3cYe+nsYxcXsUQ5&#10;SE7Ww8pOC7F9oPQN1r7W8I/C/wAIeAXkfw34Y0nQ5ZBh5bGzjidxnOCwGSPYmunr7VYWDi1PW54k&#10;89xUasamHfLy7bPbve9z8mv2ovhnqPwF8faHovjTxnrvijwndWbXtreXPmbBOGZXjVWkdQwUR5YY&#10;OH6YrgPgF4R1f9pj9oLwNpxufsnhvTb0XTXcxCZhtmEpt4v70jbQPYbj/Div2V1rQdM8SWZs9W06&#10;01S03Bvs97As0eR0O1gRmvnT40fs6NP8UvDXjPwrc2/h17REykEW1BdW/wA1thRhQrpviftsAHev&#10;nMdhqGVqWY1H7kNWtXZfm7bn6ThuOquZZbLKMW1Tk4S99Jay1aVktObZtLsfTVFePz/tUeBLW3tX&#10;kuL6R5I1aVbaykkWBiMlGfABI5B256V3EPxP8K3Hg0+K11y0Xw+sbyNfSPtVQoO4EHkMMHK4zx0r&#10;3qOZYLEtqjWjJrV2adl5n4wqU21FRd3sbes6zY+HdJvNT1O7hsNPs4mnuLmdwqRIoyzMT0AFfM2i&#10;/wDBRb4Y6147tNAFprlnpt5dLZ23iG6tUjspJCcAnL70UnHLKPcAc141+2R+1H/wuT4Z6t4b8C+H&#10;9avfDlncQXOt64YHSMW6PkAx4JVC/ltuk2cL90jkfLvhfwhqv7Qfi7TPAvgESTaRaut5dX14NkFh&#10;GAGkmmkUHYOCAOpPAFediMyqe2hTwq5k+v8Al/mfsOT8F4OOV4jG57UdKcdo3Sa0unJau7b0i7O2&#10;vY/a2vDvjz8Avgz4u1/TfiF8S9Os1uNHWOEXd5dvDDMqszRxSxhgs2GYkKQSckcjiuH+GEvx3bUr&#10;eebxZpHjPwvHvSS50S8s7ti4XAXc0cZ4OCctn865fxpNrvxi+PS+H9XjlY6BBGkGnTRLEFmdPMeV&#10;lDupYqyKGDdARgc17lDMKtBe1o80Jbdnr5p7M/P55Go4lUHXhNWu3Ft2S7ppNP1Rmftm/tA+FfH3&#10;w+t9A8PXkesrdXMKQQNHJF5t0WymUcKWREViQflYug7cX/2ffiN8Xv2lLG+0hPFGmeHtA8O3aW19&#10;rWm6eY7y+yA6womdkYAADFcHBHrWL8Zvh/4Q8c/EbwP4Xj0g2sF3qVvY3kMLYlZQ2ZWVhyp2hjuH&#10;I7Yr7E+GXwt8MfB7wrD4d8JaXHpWlxu0pjV2d5ZGxukd2JZ2OAMkngAdABXlwo1a9d1XK0bWaXW3&#10;9f1qfT4nMMDleUwwEKHNXUnKMpJSUVJJP3Xdczt2tonulbzXxf8Asl6Fr2pJqWka/rHhvUJIRb30&#10;9pIr/bI85+dWGA3uBjpkHFRabrWhfBa+sPhj4lgNj4Wu7eSXTdevJgkEsiuXdJJCRtlz85YkfMcj&#10;GQB71X5+f8FFPj1Z+K9UX4GaHomqat4jjvtPu7mS0iVw7OrOtsiffZ2Qq3yjGPl5ya9ungcRiVN4&#10;Km5ShFyaSv7sVd/gfH4DEQxOIp4XHz/dzfLdu3K5aKV/J6u+jV1puvKde/Yh1u8aTxhF8Q9FubZt&#10;UW00XV9KvRdSaxPcXDHzGcAbJcEcb2ywPI6n2DwL/wAE2IoPh/falqmoXmj/ABHZpZrPULecPJGd&#10;gCq+xtnzEZ4yRnO7JNfOvwN+JWoeH/jZ4c0KAXdtY23iWznj8LXcAty9wQbdp5I8ZSRY3znpuGSD&#10;1H2b4w/4KYfCXQ73XNP0c6t4jutPjmWC8srUfYbmdAQsaylt20sMbwpXGSCRyfmcHLCyTqzjytaa&#10;99z9R4lw+eUKkMvwtX28ZrmXIlblilFXS20WvR306nhX7Btmtri3neCwv9LRhIt8PlaZeHQkjlsg&#10;5zzz0619J/CnSNI8bfFjW5ZllQRWwvEhtLh4oo5jIV8zapALY456bRXkXwL/AGdfFfx5+F0PjPX/&#10;ABKvhvU9X1S71OL7LYK0d0kzZaZl3KRli4Tn7mOuc17L/wAMyaz8M/DMuqeAPEFxf+N4onZn1NxH&#10;FfMAdiDAIiCk8A5VskN13LvLDQxlNSq01KD1s0nfto/vR8njqlCi55bUqJVFaDa+FNPXXtfRvpr0&#10;PJPjr+0t8VP2YPi3o/ha+1Kw8QeEzp51K21LU7MJdaiokKPatIrKvmoAvzKuTvUlT0P0xpf7UHwv&#10;1bwFceMIvGWmro1qyRXReQia3mYgCF4ceYJCxAC7cntXyz4p/wCChlrpKaL4e8cfB+fVfG1ldmO+&#10;s7oxRQ2sy4CyxCRXYM2cjjGMEOwINdX8dfCvhH9sH4EXPjfwbp9vpnjLw5eJqMy6hbrb3sbQKTLb&#10;TsD3iYlSSVztORzjfD1oSqSVOpfTSL3VvXUecZZiKODpPFYP2bi2nVi1yz5mnF2j7trbNWTv1Njx&#10;R4F8O/tqfGywuNRgk1H4a+ENLbyXXzrOa71C52nIYbJBGiIvcDcrda+ofC/hfS/Bfh6w0PRLOPT9&#10;KsIhBb20edqIO2TyfqeSTmvl74Q/FyPw3Z+Htb1fTdU0fwnZ6VHa3muXFszWf7zDRssqr80ZY/e5&#10;C5685r6I+H3xc8GfFaC9m8IeJdP8QJZyeVcfYpg5ibJAyOuDg4PQ4ODXVRlCTcn8T/r7jwczo4ml&#10;TVGF3Rh62Tvrfpza69bNLsafjjxTB4G8F6/4kuYZLm20fT7jUJYYR88ixRtIVX3IUgV+Rfjv9qjV&#10;P20Bpsuv+G/Dfh2DR7sX8N1Zh31BbXDAwl3bEuNwk2gLlo1wK/Yq6tYb61mtriJZ7eZGjkikGVdS&#10;MFSO4INfjb8av2edT/Z+/aA8SeCfhlY3XijTbywhu4tMWza6uLWGcykRAKCzCPySfMwDtZc5wTXL&#10;mntfq79m/L7z6HgN4JZxCWNjfl95Ps463+Vr66H6o+G/hn8PPFHwdsfDdppVjr/gbULVJEhugZ0u&#10;VYBhIzNli+cHdncCO2OF+EP7PngD4Ew36eCPD0ejG/K/aJPPlndwudq7pGYhRk8A45qn+zD4P1Pw&#10;F8AvBOiayksWqwWAkuYZ8B4ZJGaUxnk/c37f+A16jXfRinThKUUnZfLTZHyGOqSo4nEUKFZypuT1&#10;v8STdm+jvucz8Rvht4Z+LXhC+8L+LtHt9c0O9UCW1uAeo5V1YEMjqeQykEHkEV8w/wDDqX4Ef8+n&#10;iD/wan/4mvsSitpRjL4lc8+niK1G6pzcfRtH/9lQSwMEFAAGAAgAAAAhAHLMFJPdAAAABQEAAA8A&#10;AABkcnMvZG93bnJldi54bWxMj0FLw0AQhe+C/2EZwZvdxKokaTalFPVUhLaC9DbNTpPQ7GzIbpP0&#10;37t60cvwhje8902+nEwrBupdY1lBPItAEJdWN1wp+Ny/PSQgnEfW2FomBVdysCxub3LMtB15S8PO&#10;VyKEsMtQQe19l0npypoMupntiIN3sr1BH9a+krrHMYSbVj5G0Ys02HBoqLGjdU3leXcxCt5HHFfz&#10;+HXYnE/r62H//PG1iUmp+7tptQDhafJ/x/CDH9ChCExHe2HtRKsgPOJ/Z/CekjQFcQxinqQgi1z+&#10;py++A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DCK5hZwQAADUQ&#10;AAAOAAAAAAAAAAAAAAAAAD0CAABkcnMvZTJvRG9jLnhtbFBLAQItAAoAAAAAAAAAIQAoAkr1D1MA&#10;AA9TAAAUAAAAAAAAAAAAAAAAANAGAABkcnMvbWVkaWEvaW1hZ2UxLmpwZ1BLAQItABQABgAIAAAA&#10;IQByzBST3QAAAAUBAAAPAAAAAAAAAAAAAAAAABFaAABkcnMvZG93bnJldi54bWxQSwECLQAUAAYA&#10;CAAAACEAN53BGLoAAAAhAQAAGQAAAAAAAAAAAAAAAAAbWwAAZHJzL19yZWxzL2Uyb0RvYy54bWwu&#10;cmVsc1BLBQYAAAAABgAGAHwBAAAMXAAAAAA=&#10;">
                <v:shape id="Shape 46247" o:spid="_x0000_s2534" style="position:absolute;width:31111;height:27869;visibility:visible;mso-wrap-style:square;v-text-anchor:top" coordsize="3111182,2786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kQFyAAAAN4AAAAPAAAAZHJzL2Rvd25yZXYueG1sRI9Pa8JA&#10;FMTvhX6H5QleRDeKTSV1lSIUc5L6Dzy+Zp9JMPs23V01fvtuodDjMDO/YebLzjTiRs7XlhWMRwkI&#10;4sLqmksFh/3HcAbCB2SNjWVS8CAPy8Xz0xwzbe+8pdsulCJC2GeooAqhzaT0RUUG/ci2xNE7W2cw&#10;ROlKqR3eI9w0cpIkqTRYc1yosKVVRcVldzUKukP+km5O4/Ng7z6/w2o9OOZfV6X6ve79DUSgLvyH&#10;/9q5VjBNJ9NX+L0Tr4Bc/AAAAP//AwBQSwECLQAUAAYACAAAACEA2+H2y+4AAACFAQAAEwAAAAAA&#10;AAAAAAAAAAAAAAAAW0NvbnRlbnRfVHlwZXNdLnhtbFBLAQItABQABgAIAAAAIQBa9CxbvwAAABUB&#10;AAALAAAAAAAAAAAAAAAAAB8BAABfcmVscy8ucmVsc1BLAQItABQABgAIAAAAIQBJlkQFyAAAAN4A&#10;AAAPAAAAAAAAAAAAAAAAAAcCAABkcnMvZG93bnJldi54bWxQSwUGAAAAAAMAAwC3AAAA/AIAAAAA&#10;" path="m,l3111182,r,2274874l3111182,2786940,,2786940,,2274874,,xe" fillcolor="#ffff8c" stroked="f" strokeweight="0">
                  <v:stroke miterlimit="83231f" joinstyle="miter"/>
                  <v:path arrowok="t" textboxrect="0,0,3111182,2786940"/>
                </v:shape>
                <v:shape id="Picture 46249" o:spid="_x0000_s2535" type="#_x0000_t75" style="position:absolute;left:1776;top:1920;width:27559;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lYyAAAAN4AAAAPAAAAZHJzL2Rvd25yZXYueG1sRI9Pa8JA&#10;FMTvBb/D8gRvdaNIqNFVtEXaSxv8c9DbI/tMgtm3IbtN0n76bkHwOMzMb5jlujeVaKlxpWUFk3EE&#10;gjizuuRcwem4e34B4TyyxsoyKfghB+vV4GmJibYd76k9+FwECLsEFRTe14mULivIoBvbmjh4V9sY&#10;9EE2udQNdgFuKjmNolgaLDksFFjTa0HZ7fBtFHyd0+7M2/g9r97a1F8vv5v086jUaNhvFiA89f4R&#10;vrc/tIJZPJ3N4f9OuAJy9QcAAP//AwBQSwECLQAUAAYACAAAACEA2+H2y+4AAACFAQAAEwAAAAAA&#10;AAAAAAAAAAAAAAAAW0NvbnRlbnRfVHlwZXNdLnhtbFBLAQItABQABgAIAAAAIQBa9CxbvwAAABUB&#10;AAALAAAAAAAAAAAAAAAAAB8BAABfcmVscy8ucmVsc1BLAQItABQABgAIAAAAIQDTwOlYyAAAAN4A&#10;AAAPAAAAAAAAAAAAAAAAAAcCAABkcnMvZG93bnJldi54bWxQSwUGAAAAAAMAAwC3AAAA/AIAAAAA&#10;">
                  <v:imagedata r:id="rId1307" o:title=""/>
                </v:shape>
                <v:rect id="Rectangle 46250" o:spid="_x0000_s2536" style="position:absolute;left:6316;top:23359;width:2446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1qJxQAAAN4AAAAPAAAAZHJzL2Rvd25yZXYueG1sRI/LisIw&#10;FIb3gu8QjuBOU0VFO0YRL+jSUUFnd2jOtGWak9JEW316sxBm+fPf+ObLxhTiQZXLLSsY9CMQxInV&#10;OacKLuddbwrCeWSNhWVS8CQHy0W7NcdY25q/6XHyqQgj7GJUkHlfxlK6JCODrm9L4uD92sqgD7JK&#10;pa6wDuOmkMMomkiDOYeHDEtaZ5T8ne5GwX5arm4H+6rTYvuzvx6vs8155pXqdprVFwhPjf8Pf9oH&#10;rWA0GY4DQMAJKCAXbwAAAP//AwBQSwECLQAUAAYACAAAACEA2+H2y+4AAACFAQAAEwAAAAAAAAAA&#10;AAAAAAAAAAAAW0NvbnRlbnRfVHlwZXNdLnhtbFBLAQItABQABgAIAAAAIQBa9CxbvwAAABUBAAAL&#10;AAAAAAAAAAAAAAAAAB8BAABfcmVscy8ucmVsc1BLAQItABQABgAIAAAAIQAOV1qJxQAAAN4AAAAP&#10;AAAAAAAAAAAAAAAAAAcCAABkcnMvZG93bnJldi54bWxQSwUGAAAAAAMAAwC3AAAA+QIAAAAA&#10;" filled="f" stroked="f">
                  <v:textbox inset="0,0,0,0">
                    <w:txbxContent>
                      <w:p w14:paraId="70A2F9DC" w14:textId="77777777" w:rsidR="005304B5" w:rsidRDefault="00000000">
                        <w:pPr>
                          <w:spacing w:after="160" w:line="259" w:lineRule="auto"/>
                          <w:ind w:left="0" w:right="0" w:firstLine="0"/>
                          <w:jc w:val="left"/>
                        </w:pPr>
                        <w:r>
                          <w:rPr>
                            <w:rFonts w:ascii="Times New Roman" w:eastAsia="Times New Roman" w:hAnsi="Times New Roman" w:cs="Times New Roman"/>
                            <w:i/>
                            <w:sz w:val="22"/>
                          </w:rPr>
                          <w:t>Animation 11.22: CATALYSIS</w:t>
                        </w:r>
                      </w:p>
                    </w:txbxContent>
                  </v:textbox>
                </v:rect>
                <v:rect id="Rectangle 46253" o:spid="_x0000_s2537" style="position:absolute;left:7005;top:24883;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yAAAAN4AAAAPAAAAZHJzL2Rvd25yZXYueG1sRI9Ba8JA&#10;FITvgv9heUJvuqm2YqKrSG3Ro8ZC6u2RfU1Cs29DdmvS/vpuQfA4zMw3zGrTm1pcqXWVZQWPkwgE&#10;cW51xYWC9/PbeAHCeWSNtWVS8EMONuvhYIWJth2f6Jr6QgQIuwQVlN43iZQuL8mgm9iGOHiftjXo&#10;g2wLqVvsAtzUchpFc2mw4rBQYkMvJeVf6bdRsF8024+D/e2K+vWyz45ZvDvHXqmHUb9dgvDU+3v4&#10;1j5oBU/z6fMM/u+EKyDXfwAAAP//AwBQSwECLQAUAAYACAAAACEA2+H2y+4AAACFAQAAEwAAAAAA&#10;AAAAAAAAAAAAAAAAW0NvbnRlbnRfVHlwZXNdLnhtbFBLAQItABQABgAIAAAAIQBa9CxbvwAAABUB&#10;AAALAAAAAAAAAAAAAAAAAB8BAABfcmVscy8ucmVsc1BLAQItABQABgAIAAAAIQD+hcT+yAAAAN4A&#10;AAAPAAAAAAAAAAAAAAAAAAcCAABkcnMvZG93bnJldi54bWxQSwUGAAAAAAMAAwC3AAAA/AIAAAAA&#10;" filled="f" stroked="f">
                  <v:textbox inset="0,0,0,0">
                    <w:txbxContent>
                      <w:p w14:paraId="5692F40B" w14:textId="77777777" w:rsidR="005304B5" w:rsidRDefault="00000000">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46254" o:spid="_x0000_s2538" style="position:absolute;left:17721;top:24883;width:742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FyKyAAAAN4AAAAPAAAAZHJzL2Rvd25yZXYueG1sRI9Pa8JA&#10;FMTvQr/D8gq96aYhiqauEtqKHv1TsL09sq9JaPZtyG6TtJ/eFQSPw8z8hlmuB1OLjlpXWVbwPIlA&#10;EOdWV1wo+DhtxnMQziNrrC2Tgj9ysF49jJaYatvzgbqjL0SAsEtRQel9k0rp8pIMuoltiIP3bVuD&#10;Psi2kLrFPsBNLeMomkmDFYeFEht6LSn/Of4aBdt5k33u7H9f1O9f2/P+vHg7LbxST49D9gLC0+Dv&#10;4Vt7pxUks3iawPVOuAJydQEAAP//AwBQSwECLQAUAAYACAAAACEA2+H2y+4AAACFAQAAEwAAAAAA&#10;AAAAAAAAAAAAAAAAW0NvbnRlbnRfVHlwZXNdLnhtbFBLAQItABQABgAIAAAAIQBa9CxbvwAAABUB&#10;AAALAAAAAAAAAAAAAAAAAB8BAABfcmVscy8ucmVsc1BLAQItABQABgAIAAAAIQBxbFyKyAAAAN4A&#10;AAAPAAAAAAAAAAAAAAAAAAcCAABkcnMvZG93bnJldi54bWxQSwUGAAAAAAMAAwC3AAAA/AIAAAAA&#10;" filled="f" stroked="f">
                  <v:textbox inset="0,0,0,0">
                    <w:txbxContent>
                      <w:p w14:paraId="1B2C6AC5" w14:textId="77777777" w:rsidR="005304B5" w:rsidRDefault="00000000">
                        <w:pPr>
                          <w:spacing w:after="160" w:line="259" w:lineRule="auto"/>
                          <w:ind w:left="0" w:right="0" w:firstLine="0"/>
                          <w:jc w:val="left"/>
                        </w:pPr>
                        <w:hyperlink r:id="rId1308">
                          <w:r>
                            <w:rPr>
                              <w:rFonts w:ascii="Times New Roman" w:eastAsia="Times New Roman" w:hAnsi="Times New Roman" w:cs="Times New Roman"/>
                              <w:i/>
                              <w:sz w:val="22"/>
                            </w:rPr>
                            <w:t xml:space="preserve"> lsa.umic</w:t>
                          </w:r>
                        </w:hyperlink>
                      </w:p>
                    </w:txbxContent>
                  </v:textbox>
                </v:rect>
                <v:rect id="Rectangle 46255" o:spid="_x0000_s2539" style="position:absolute;left:23316;top:24883;width:92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PkRyAAAAN4AAAAPAAAAZHJzL2Rvd25yZXYueG1sRI9Ba8JA&#10;FITvBf/D8oTe6kapQaNrCLbFHFsV1Nsj+5qEZt+G7NZEf323UOhxmJlvmHU6mEZcqXO1ZQXTSQSC&#10;uLC65lLB8fD2tADhPLLGxjIpuJGDdDN6WGOibc8fdN37UgQIuwQVVN63iZSuqMigm9iWOHiftjPo&#10;g+xKqTvsA9w0chZFsTRYc1iosKVtRcXX/tso2C3a7Jzbe182r5fd6f20fDksvVKP4yFbgfA0+P/w&#10;XzvXCp7j2XwOv3fCFZCbHwAAAP//AwBQSwECLQAUAAYACAAAACEA2+H2y+4AAACFAQAAEwAAAAAA&#10;AAAAAAAAAAAAAAAAW0NvbnRlbnRfVHlwZXNdLnhtbFBLAQItABQABgAIAAAAIQBa9CxbvwAAABUB&#10;AAALAAAAAAAAAAAAAAAAAB8BAABfcmVscy8ucmVsc1BLAQItABQABgAIAAAAIQAeIPkRyAAAAN4A&#10;AAAPAAAAAAAAAAAAAAAAAAcCAABkcnMvZG93bnJldi54bWxQSwUGAAAAAAMAAwC3AAAA/AIAAAAA&#10;" filled="f" stroked="f">
                  <v:textbox inset="0,0,0,0">
                    <w:txbxContent>
                      <w:p w14:paraId="73EE0750" w14:textId="77777777" w:rsidR="005304B5" w:rsidRDefault="00000000">
                        <w:pPr>
                          <w:spacing w:after="160" w:line="259" w:lineRule="auto"/>
                          <w:ind w:left="0" w:right="0" w:firstLine="0"/>
                          <w:jc w:val="left"/>
                        </w:pPr>
                        <w:hyperlink r:id="rId1309">
                          <w:r>
                            <w:rPr>
                              <w:rFonts w:ascii="Times New Roman" w:eastAsia="Times New Roman" w:hAnsi="Times New Roman" w:cs="Times New Roman"/>
                              <w:i/>
                              <w:sz w:val="22"/>
                            </w:rPr>
                            <w:t>h</w:t>
                          </w:r>
                        </w:hyperlink>
                      </w:p>
                    </w:txbxContent>
                  </v:textbox>
                </v:rect>
                <w10:anchorlock/>
              </v:group>
            </w:pict>
          </mc:Fallback>
        </mc:AlternateContent>
      </w:r>
    </w:p>
    <w:p w14:paraId="5B9FFF2A" w14:textId="77777777" w:rsidR="005304B5" w:rsidRDefault="00AA4809">
      <w:pPr>
        <w:spacing w:after="1170" w:line="265" w:lineRule="auto"/>
        <w:ind w:left="25" w:right="115" w:firstLine="9"/>
        <w:jc w:val="left"/>
      </w:pPr>
      <w:r>
        <w:rPr>
          <w:b/>
          <w:color w:val="ED1C24"/>
          <w:sz w:val="32"/>
        </w:rPr>
        <w:t>Types of Catalysis</w:t>
      </w:r>
    </w:p>
    <w:p w14:paraId="240CCBB2" w14:textId="77777777" w:rsidR="005304B5" w:rsidRDefault="00AA4809">
      <w:pPr>
        <w:spacing w:after="0" w:line="265" w:lineRule="auto"/>
        <w:ind w:left="25" w:right="115" w:firstLine="9"/>
        <w:jc w:val="left"/>
      </w:pPr>
      <w:r>
        <w:rPr>
          <w:b/>
          <w:color w:val="ED1C24"/>
          <w:sz w:val="32"/>
        </w:rPr>
        <w:t>(a)  Homogeneous Catalysis</w:t>
      </w:r>
    </w:p>
    <w:p w14:paraId="19EF328D" w14:textId="77777777" w:rsidR="005304B5" w:rsidRDefault="00AA4809">
      <w:pPr>
        <w:pStyle w:val="Heading4"/>
        <w:spacing w:after="406"/>
        <w:ind w:left="25" w:right="115"/>
      </w:pPr>
      <w:r>
        <w:t>(b)  Heterogeneous Catalysis (a</w:t>
      </w:r>
      <w:proofErr w:type="gramStart"/>
      <w:r>
        <w:t>)  Homogeneous</w:t>
      </w:r>
      <w:proofErr w:type="gramEnd"/>
      <w:r>
        <w:t xml:space="preserve"> Catalysis</w:t>
      </w:r>
    </w:p>
    <w:p w14:paraId="0872F842" w14:textId="77777777" w:rsidR="005304B5" w:rsidRDefault="00AA4809">
      <w:pPr>
        <w:spacing w:after="47"/>
        <w:ind w:left="22" w:right="14" w:hanging="9"/>
      </w:pPr>
      <w:r>
        <w:rPr>
          <w:b/>
          <w:color w:val="ED1C24"/>
          <w:sz w:val="32"/>
        </w:rPr>
        <w:t xml:space="preserve"> </w:t>
      </w:r>
      <w:r>
        <w:t>In this process, the catalyst and the reactants are in the same phase and the reacting system is homogeneous throughout. The catalyst is distributed uniformly throughout the system. For example:</w:t>
      </w:r>
    </w:p>
    <w:p w14:paraId="3DAAB5D2" w14:textId="77777777" w:rsidR="005304B5" w:rsidRDefault="00AA4809">
      <w:pPr>
        <w:spacing w:after="528"/>
        <w:ind w:left="373" w:right="14" w:hanging="360"/>
      </w:pPr>
      <w:r>
        <w:t>(</w:t>
      </w:r>
      <w:proofErr w:type="spellStart"/>
      <w:r>
        <w:t>i</w:t>
      </w:r>
      <w:proofErr w:type="spellEnd"/>
      <w:r>
        <w:t>)</w:t>
      </w:r>
      <w:proofErr w:type="gramStart"/>
      <w:r>
        <w:t>.  The</w:t>
      </w:r>
      <w:proofErr w:type="gramEnd"/>
      <w:r>
        <w:t xml:space="preserve"> formation of SO</w:t>
      </w:r>
      <w:r>
        <w:rPr>
          <w:sz w:val="25"/>
          <w:vertAlign w:val="subscript"/>
        </w:rPr>
        <w:t>3</w:t>
      </w:r>
      <w:r>
        <w:t xml:space="preserve"> (g) from SO</w:t>
      </w:r>
      <w:r>
        <w:rPr>
          <w:sz w:val="25"/>
          <w:vertAlign w:val="subscript"/>
        </w:rPr>
        <w:t>2</w:t>
      </w:r>
      <w:r>
        <w:t xml:space="preserve"> (g) and O</w:t>
      </w:r>
      <w:r>
        <w:rPr>
          <w:sz w:val="25"/>
          <w:vertAlign w:val="subscript"/>
        </w:rPr>
        <w:t>2</w:t>
      </w:r>
      <w:r>
        <w:t xml:space="preserve"> (g) in the lead chamber process for the manufacture of </w:t>
      </w:r>
      <w:proofErr w:type="spellStart"/>
      <w:r>
        <w:t>sulphuric</w:t>
      </w:r>
      <w:proofErr w:type="spellEnd"/>
      <w:r>
        <w:t xml:space="preserve"> acid, needs NO (g) as a catalyst. Both the reactants and the catalyst are gases.</w:t>
      </w:r>
    </w:p>
    <w:p w14:paraId="590E1BD2" w14:textId="77777777" w:rsidR="005304B5" w:rsidRDefault="00AA4809">
      <w:pPr>
        <w:tabs>
          <w:tab w:val="center" w:pos="746"/>
          <w:tab w:val="center" w:pos="1466"/>
          <w:tab w:val="center" w:pos="2186"/>
          <w:tab w:val="center" w:pos="3745"/>
          <w:tab w:val="center" w:pos="4214"/>
          <w:tab w:val="center" w:pos="5042"/>
          <w:tab w:val="center" w:pos="5972"/>
        </w:tabs>
        <w:spacing w:after="485"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2SO (g) + O (g)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w:t>
      </w:r>
      <w:proofErr w:type="gramStart"/>
      <w:r>
        <w:rPr>
          <w:rFonts w:ascii="Times New Roman" w:eastAsia="Times New Roman" w:hAnsi="Times New Roman" w:cs="Times New Roman"/>
          <w:sz w:val="21"/>
          <w:vertAlign w:val="superscript"/>
        </w:rPr>
        <w:t>NO(</w:t>
      </w:r>
      <w:proofErr w:type="gramEnd"/>
      <w:r>
        <w:rPr>
          <w:rFonts w:ascii="Times New Roman" w:eastAsia="Times New Roman" w:hAnsi="Times New Roman" w:cs="Times New Roman"/>
          <w:sz w:val="21"/>
          <w:vertAlign w:val="superscript"/>
        </w:rPr>
        <w:t>g)</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 xml:space="preserve"> 2SO (g)</w:t>
      </w:r>
      <w:r>
        <w:rPr>
          <w:rFonts w:ascii="Times New Roman" w:eastAsia="Times New Roman" w:hAnsi="Times New Roman" w:cs="Times New Roman"/>
          <w:sz w:val="21"/>
          <w:vertAlign w:val="subscript"/>
        </w:rPr>
        <w:t>3</w:t>
      </w:r>
    </w:p>
    <w:p w14:paraId="0D4E1BA9" w14:textId="77777777" w:rsidR="005304B5" w:rsidRDefault="00AA4809">
      <w:pPr>
        <w:spacing w:after="674"/>
        <w:ind w:left="373" w:right="14" w:hanging="360"/>
      </w:pPr>
      <w:r>
        <w:t>(ii)</w:t>
      </w:r>
      <w:proofErr w:type="gramStart"/>
      <w:r>
        <w:t>.  Esters</w:t>
      </w:r>
      <w:proofErr w:type="gramEnd"/>
      <w:r>
        <w:t xml:space="preserve"> are </w:t>
      </w:r>
      <w:proofErr w:type="spellStart"/>
      <w:r>
        <w:t>hydrolysed</w:t>
      </w:r>
      <w:proofErr w:type="spellEnd"/>
      <w:r>
        <w:t xml:space="preserve"> in the presence of H</w:t>
      </w:r>
      <w:r>
        <w:rPr>
          <w:sz w:val="25"/>
          <w:vertAlign w:val="subscript"/>
        </w:rPr>
        <w:t>2</w:t>
      </w:r>
      <w:r>
        <w:t>SO</w:t>
      </w:r>
      <w:r>
        <w:rPr>
          <w:sz w:val="25"/>
          <w:vertAlign w:val="subscript"/>
        </w:rPr>
        <w:t>4</w:t>
      </w:r>
      <w:r>
        <w:t>. Both the reactants and the catalyst are in the solution state.</w:t>
      </w:r>
    </w:p>
    <w:p w14:paraId="0887EA1B" w14:textId="77777777" w:rsidR="005304B5" w:rsidRDefault="00AA4809">
      <w:pPr>
        <w:tabs>
          <w:tab w:val="center" w:pos="746"/>
          <w:tab w:val="center" w:pos="1466"/>
          <w:tab w:val="center" w:pos="3613"/>
          <w:tab w:val="center" w:pos="3336"/>
          <w:tab w:val="center" w:pos="3605"/>
          <w:tab w:val="center" w:pos="5214"/>
          <w:tab w:val="center" w:pos="7563"/>
          <w:tab w:val="center" w:pos="8043"/>
          <w:tab w:val="center" w:pos="8311"/>
        </w:tabs>
        <w:spacing w:after="571" w:line="265" w:lineRule="auto"/>
        <w:ind w:left="0" w:right="0" w:firstLine="0"/>
        <w:jc w:val="left"/>
      </w:pPr>
      <w:r>
        <w:rPr>
          <w:sz w:val="24"/>
        </w:rPr>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3"/>
        </w:rPr>
        <w:t>CH COOC H (</w:t>
      </w:r>
      <w:proofErr w:type="spellStart"/>
      <w:r>
        <w:rPr>
          <w:rFonts w:ascii="Times New Roman" w:eastAsia="Times New Roman" w:hAnsi="Times New Roman" w:cs="Times New Roman"/>
          <w:sz w:val="23"/>
        </w:rPr>
        <w:t>aq</w:t>
      </w:r>
      <w:proofErr w:type="spellEnd"/>
      <w:r>
        <w:rPr>
          <w:rFonts w:ascii="Times New Roman" w:eastAsia="Times New Roman" w:hAnsi="Times New Roman" w:cs="Times New Roman"/>
          <w:sz w:val="23"/>
        </w:rPr>
        <w:t xml:space="preserve">) + H </w:t>
      </w:r>
      <w:proofErr w:type="gramStart"/>
      <w:r>
        <w:rPr>
          <w:rFonts w:ascii="Times New Roman" w:eastAsia="Times New Roman" w:hAnsi="Times New Roman" w:cs="Times New Roman"/>
          <w:sz w:val="23"/>
        </w:rPr>
        <w:t>O(</w:t>
      </w:r>
      <w:proofErr w:type="gramEnd"/>
      <w:r>
        <w:rPr>
          <w:rFonts w:ascii="Times New Roman" w:eastAsia="Times New Roman" w:hAnsi="Times New Roman" w:cs="Times New Roman"/>
          <w:sz w:val="23"/>
        </w:rPr>
        <w:t xml:space="preserve"> ) </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t xml:space="preserve">2 </w:t>
      </w:r>
      <w:r>
        <w:rPr>
          <w:rFonts w:ascii="MT Extra" w:eastAsia="MT Extra" w:hAnsi="MT Extra" w:cs="MT Extra"/>
          <w:sz w:val="23"/>
        </w:rPr>
        <w:t></w:t>
      </w:r>
      <w:r>
        <w:rPr>
          <w:rFonts w:ascii="MT Extra" w:eastAsia="MT Extra" w:hAnsi="MT Extra" w:cs="MT Extra"/>
          <w:sz w:val="23"/>
        </w:rPr>
        <w:t></w:t>
      </w:r>
      <w:r>
        <w:rPr>
          <w:rFonts w:ascii="MT Extra" w:eastAsia="MT Extra" w:hAnsi="MT Extra" w:cs="MT Extra"/>
          <w:sz w:val="36"/>
          <w:vertAlign w:val="subscript"/>
        </w:rPr>
        <w:t>฀</w:t>
      </w:r>
      <w:r>
        <w:rPr>
          <w:rFonts w:ascii="MT Extra" w:eastAsia="MT Extra" w:hAnsi="MT Extra" w:cs="MT Extra"/>
          <w:sz w:val="36"/>
          <w:vertAlign w:val="subscript"/>
        </w:rPr>
        <w:t>฀฀฀฀</w:t>
      </w:r>
      <w:r>
        <w:rPr>
          <w:rFonts w:ascii="MT Extra" w:eastAsia="MT Extra" w:hAnsi="MT Extra" w:cs="MT Extra"/>
          <w:sz w:val="36"/>
          <w:vertAlign w:val="superscript"/>
        </w:rPr>
        <w:t>฀฀฀฀฀</w:t>
      </w:r>
      <w:r>
        <w:rPr>
          <w:rFonts w:ascii="Times New Roman" w:eastAsia="Times New Roman" w:hAnsi="Times New Roman" w:cs="Times New Roman"/>
          <w:sz w:val="14"/>
        </w:rPr>
        <w:t>H SO</w:t>
      </w:r>
      <w:r>
        <w:rPr>
          <w:rFonts w:ascii="Times New Roman" w:eastAsia="Times New Roman" w:hAnsi="Times New Roman" w:cs="Times New Roman"/>
          <w:sz w:val="21"/>
          <w:vertAlign w:val="superscript"/>
        </w:rPr>
        <w:t>H O</w:t>
      </w:r>
      <w:r>
        <w:rPr>
          <w:rFonts w:ascii="Times New Roman" w:eastAsia="Times New Roman" w:hAnsi="Times New Roman" w:cs="Times New Roman"/>
          <w:sz w:val="10"/>
        </w:rPr>
        <w:t>2</w:t>
      </w:r>
      <w:r>
        <w:rPr>
          <w:rFonts w:ascii="Times New Roman" w:eastAsia="Times New Roman" w:hAnsi="Times New Roman" w:cs="Times New Roman"/>
          <w:sz w:val="15"/>
          <w:vertAlign w:val="superscript"/>
        </w:rPr>
        <w:t>3 +</w:t>
      </w:r>
      <w:r>
        <w:rPr>
          <w:rFonts w:ascii="Times New Roman" w:eastAsia="Times New Roman" w:hAnsi="Times New Roman" w:cs="Times New Roman"/>
          <w:sz w:val="10"/>
        </w:rPr>
        <w:t>4</w:t>
      </w:r>
      <w:r>
        <w:rPr>
          <w:rFonts w:ascii="Times New Roman" w:eastAsia="Times New Roman" w:hAnsi="Times New Roman" w:cs="Times New Roman"/>
          <w:sz w:val="10"/>
        </w:rPr>
        <w:tab/>
      </w:r>
      <w:r>
        <w:rPr>
          <w:rFonts w:ascii="Times New Roman" w:eastAsia="Times New Roman" w:hAnsi="Times New Roman" w:cs="Times New Roman"/>
          <w:sz w:val="23"/>
        </w:rPr>
        <w:t xml:space="preserve"> CH COOH(</w:t>
      </w:r>
      <w:proofErr w:type="spellStart"/>
      <w:r>
        <w:rPr>
          <w:rFonts w:ascii="Times New Roman" w:eastAsia="Times New Roman" w:hAnsi="Times New Roman" w:cs="Times New Roman"/>
          <w:sz w:val="23"/>
        </w:rPr>
        <w:t>aq</w:t>
      </w:r>
      <w:proofErr w:type="spellEnd"/>
      <w:r>
        <w:rPr>
          <w:rFonts w:ascii="Times New Roman" w:eastAsia="Times New Roman" w:hAnsi="Times New Roman" w:cs="Times New Roman"/>
          <w:sz w:val="23"/>
        </w:rPr>
        <w:t>) + C H OH(</w:t>
      </w:r>
      <w:proofErr w:type="spellStart"/>
      <w:r>
        <w:rPr>
          <w:rFonts w:ascii="Times New Roman" w:eastAsia="Times New Roman" w:hAnsi="Times New Roman" w:cs="Times New Roman"/>
          <w:sz w:val="23"/>
        </w:rPr>
        <w:t>aq</w:t>
      </w:r>
      <w:proofErr w:type="spellEnd"/>
      <w:r>
        <w:rPr>
          <w:rFonts w:ascii="Times New Roman" w:eastAsia="Times New Roman" w:hAnsi="Times New Roman" w:cs="Times New Roman"/>
          <w:sz w:val="23"/>
        </w:rPr>
        <w:t>)</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p>
    <w:p w14:paraId="612CBAC4" w14:textId="77777777" w:rsidR="005304B5" w:rsidRDefault="00AA4809">
      <w:pPr>
        <w:pStyle w:val="Heading4"/>
        <w:spacing w:after="370"/>
        <w:ind w:left="25" w:right="115"/>
      </w:pPr>
      <w:r>
        <w:lastRenderedPageBreak/>
        <w:t>(b)  Heterogeneous Catalysis</w:t>
      </w:r>
    </w:p>
    <w:p w14:paraId="0C05CA72" w14:textId="77777777" w:rsidR="005304B5" w:rsidRDefault="00AA4809">
      <w:pPr>
        <w:spacing w:after="541"/>
        <w:ind w:left="22" w:right="14" w:hanging="9"/>
      </w:pPr>
      <w:r>
        <w:t xml:space="preserve"> In such systems, the catalyst and the reactants are in </w:t>
      </w:r>
      <w:proofErr w:type="spellStart"/>
      <w:r>
        <w:t>diferent</w:t>
      </w:r>
      <w:proofErr w:type="spellEnd"/>
      <w:r>
        <w:t xml:space="preserve"> phases. Mostly, the catalysts are in the solid phase, while the reactants are in the gaseous or liquid </w:t>
      </w:r>
      <w:proofErr w:type="spellStart"/>
      <w:r>
        <w:t>phasse</w:t>
      </w:r>
      <w:proofErr w:type="spellEnd"/>
      <w:r>
        <w:t>. For example: (</w:t>
      </w:r>
      <w:proofErr w:type="spellStart"/>
      <w:r>
        <w:t>i</w:t>
      </w:r>
      <w:proofErr w:type="spellEnd"/>
      <w:r>
        <w:t>)</w:t>
      </w:r>
      <w:proofErr w:type="gramStart"/>
      <w:r>
        <w:t>.  Oxidation</w:t>
      </w:r>
      <w:proofErr w:type="gramEnd"/>
      <w:r>
        <w:t xml:space="preserve"> of ammonia to NO in the presence of platinum gauze helps us to manufacture HNO</w:t>
      </w:r>
      <w:r>
        <w:rPr>
          <w:sz w:val="25"/>
          <w:vertAlign w:val="subscript"/>
        </w:rPr>
        <w:t>3</w:t>
      </w:r>
      <w:r>
        <w:t>.</w:t>
      </w:r>
    </w:p>
    <w:p w14:paraId="553437B4" w14:textId="77777777" w:rsidR="005304B5" w:rsidRDefault="00AA4809">
      <w:pPr>
        <w:tabs>
          <w:tab w:val="center" w:pos="746"/>
          <w:tab w:val="center" w:pos="1466"/>
          <w:tab w:val="center" w:pos="3106"/>
          <w:tab w:val="center" w:pos="3656"/>
          <w:tab w:val="center" w:pos="5435"/>
        </w:tabs>
        <w:spacing w:after="558" w:line="265" w:lineRule="auto"/>
        <w:ind w:left="0" w:right="0" w:firstLine="0"/>
        <w:jc w:val="left"/>
      </w:pPr>
      <w:r>
        <w:rPr>
          <w:sz w:val="24"/>
        </w:rPr>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4NH (g) + 5O (g) </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1"/>
          <w:vertAlign w:val="superscript"/>
        </w:rPr>
        <w:t>Pt(s</w:t>
      </w:r>
      <w:proofErr w:type="gramStart"/>
      <w:r>
        <w:rPr>
          <w:rFonts w:ascii="Times New Roman" w:eastAsia="Times New Roman" w:hAnsi="Times New Roman" w:cs="Times New Roman"/>
          <w:sz w:val="21"/>
          <w:vertAlign w:val="superscript"/>
        </w:rPr>
        <w:t>)</w:t>
      </w:r>
      <w:r>
        <w:rPr>
          <w:rFonts w:ascii="MT Extra" w:eastAsia="MT Extra" w:hAnsi="MT Extra" w:cs="MT Extra"/>
          <w:sz w:val="24"/>
        </w:rPr>
        <w:t>฀</w:t>
      </w:r>
      <w:proofErr w:type="gramEnd"/>
      <w:r>
        <w:rPr>
          <w:rFonts w:ascii="Times New Roman" w:eastAsia="Times New Roman" w:hAnsi="Times New Roman" w:cs="Times New Roman"/>
          <w:sz w:val="24"/>
        </w:rPr>
        <w:t xml:space="preserve"> 4NO(g) + 6H O(g)</w:t>
      </w:r>
      <w:r>
        <w:rPr>
          <w:rFonts w:ascii="Times New Roman" w:eastAsia="Times New Roman" w:hAnsi="Times New Roman" w:cs="Times New Roman"/>
          <w:sz w:val="21"/>
          <w:vertAlign w:val="subscript"/>
        </w:rPr>
        <w:t>2</w:t>
      </w:r>
    </w:p>
    <w:p w14:paraId="4F49C862" w14:textId="77777777" w:rsidR="005304B5" w:rsidRDefault="00AA4809">
      <w:pPr>
        <w:tabs>
          <w:tab w:val="right" w:pos="12760"/>
        </w:tabs>
        <w:spacing w:after="610"/>
        <w:ind w:left="0" w:right="0" w:firstLine="0"/>
        <w:jc w:val="left"/>
      </w:pPr>
      <w:r>
        <w:t xml:space="preserve">(ii)  </w:t>
      </w:r>
      <w:r>
        <w:tab/>
        <w:t xml:space="preserve">Hydrogenation of unsaturated organic compounds are </w:t>
      </w:r>
      <w:proofErr w:type="spellStart"/>
      <w:r>
        <w:t>catalysed</w:t>
      </w:r>
      <w:proofErr w:type="spellEnd"/>
      <w:r>
        <w:t xml:space="preserve"> by </w:t>
      </w:r>
      <w:proofErr w:type="spellStart"/>
      <w:r>
        <w:t>inely</w:t>
      </w:r>
      <w:proofErr w:type="spellEnd"/>
      <w:r>
        <w:t xml:space="preserve"> divided Ni, </w:t>
      </w:r>
      <w:proofErr w:type="spellStart"/>
      <w:r>
        <w:t>Pd</w:t>
      </w:r>
      <w:proofErr w:type="spellEnd"/>
      <w:r>
        <w:t xml:space="preserve"> or Pt.</w:t>
      </w:r>
    </w:p>
    <w:p w14:paraId="5C994931" w14:textId="77777777" w:rsidR="005304B5" w:rsidRDefault="00AA4809">
      <w:pPr>
        <w:tabs>
          <w:tab w:val="center" w:pos="745"/>
          <w:tab w:val="center" w:pos="1466"/>
          <w:tab w:val="center" w:pos="3396"/>
          <w:tab w:val="center" w:pos="3424"/>
          <w:tab w:val="center" w:pos="4240"/>
          <w:tab w:val="center" w:pos="5788"/>
          <w:tab w:val="center" w:pos="6574"/>
        </w:tabs>
        <w:spacing w:after="5" w:line="265" w:lineRule="auto"/>
        <w:ind w:left="0" w:right="0" w:firstLine="0"/>
        <w:jc w:val="left"/>
      </w:pPr>
      <w:r>
        <w:t xml:space="preserve"> </w:t>
      </w:r>
      <w:r>
        <w:tab/>
        <w:t xml:space="preserve"> </w:t>
      </w:r>
      <w:r>
        <w:tab/>
        <w:t xml:space="preserve"> </w:t>
      </w:r>
      <w:r>
        <w:tab/>
      </w:r>
      <w:proofErr w:type="gramStart"/>
      <w:r>
        <w:rPr>
          <w:rFonts w:ascii="Times New Roman" w:eastAsia="Times New Roman" w:hAnsi="Times New Roman" w:cs="Times New Roman"/>
          <w:sz w:val="24"/>
        </w:rPr>
        <w:t>CH  =</w:t>
      </w:r>
      <w:proofErr w:type="gramEnd"/>
      <w:r>
        <w:rPr>
          <w:rFonts w:ascii="Times New Roman" w:eastAsia="Times New Roman" w:hAnsi="Times New Roman" w:cs="Times New Roman"/>
          <w:sz w:val="24"/>
        </w:rPr>
        <w:t xml:space="preserve">  CH (g) + H (g)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1"/>
          <w:vertAlign w:val="superscript"/>
        </w:rPr>
        <w:t>Ni(s)</w:t>
      </w:r>
      <w:r>
        <w:rPr>
          <w:rFonts w:ascii="MT Extra" w:eastAsia="MT Extra" w:hAnsi="MT Extra" w:cs="MT Extra"/>
          <w:sz w:val="24"/>
        </w:rPr>
        <w:t>฀</w:t>
      </w:r>
      <w:r>
        <w:rPr>
          <w:rFonts w:ascii="Times New Roman" w:eastAsia="Times New Roman" w:hAnsi="Times New Roman" w:cs="Times New Roman"/>
          <w:sz w:val="24"/>
        </w:rPr>
        <w:t xml:space="preserve"> CH - CH (g)</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3</w:t>
      </w:r>
    </w:p>
    <w:p w14:paraId="7F99C4B9" w14:textId="77777777" w:rsidR="005304B5" w:rsidRDefault="00AA4809">
      <w:pPr>
        <w:pStyle w:val="Heading5"/>
        <w:spacing w:after="1170"/>
        <w:ind w:left="25" w:right="115"/>
      </w:pPr>
      <w:r>
        <w:t>11.6.1 Characteristics of a Catalyst</w:t>
      </w:r>
    </w:p>
    <w:p w14:paraId="491CEAF0" w14:textId="77777777" w:rsidR="005304B5" w:rsidRDefault="00AA4809">
      <w:pPr>
        <w:spacing w:after="17"/>
        <w:ind w:left="22" w:right="14" w:hanging="9"/>
      </w:pPr>
      <w:r>
        <w:t xml:space="preserve"> There are many types of catalysts with varying chemical compositions, but the following features are common to most of them.</w:t>
      </w:r>
    </w:p>
    <w:p w14:paraId="756DCB3B" w14:textId="77777777" w:rsidR="005304B5" w:rsidRDefault="00AA4809" w:rsidP="00AA4809">
      <w:pPr>
        <w:numPr>
          <w:ilvl w:val="0"/>
          <w:numId w:val="180"/>
        </w:numPr>
        <w:spacing w:after="45"/>
        <w:ind w:left="373" w:right="14" w:hanging="360"/>
      </w:pPr>
      <w:r>
        <w:t>A catalyst remains unchanged in mass and chemical composition at the end of reaction. It may not remain in the same physical state. MnO</w:t>
      </w:r>
      <w:r>
        <w:rPr>
          <w:sz w:val="25"/>
          <w:vertAlign w:val="subscript"/>
        </w:rPr>
        <w:t>2</w:t>
      </w:r>
      <w:r>
        <w:t xml:space="preserve"> is added as a catalyst for the decomposition of KClO</w:t>
      </w:r>
      <w:r>
        <w:rPr>
          <w:sz w:val="25"/>
          <w:vertAlign w:val="subscript"/>
        </w:rPr>
        <w:t>3</w:t>
      </w:r>
      <w:r>
        <w:t xml:space="preserve"> in the form of granules. It is converted to </w:t>
      </w:r>
      <w:proofErr w:type="spellStart"/>
      <w:r>
        <w:t>ine</w:t>
      </w:r>
      <w:proofErr w:type="spellEnd"/>
      <w:r>
        <w:t xml:space="preserve"> powder at the end of reaction. It has been found in many cases that the shining surfaces of the solid catalyst become dull.</w:t>
      </w:r>
    </w:p>
    <w:p w14:paraId="101A92AB" w14:textId="77777777" w:rsidR="005304B5" w:rsidRDefault="00AA4809" w:rsidP="00AA4809">
      <w:pPr>
        <w:numPr>
          <w:ilvl w:val="0"/>
          <w:numId w:val="180"/>
        </w:numPr>
        <w:spacing w:after="50"/>
        <w:ind w:left="373" w:right="14" w:hanging="360"/>
      </w:pPr>
      <w:r>
        <w:t xml:space="preserve">Sometimes, we need a trace of a metal catalyst to </w:t>
      </w:r>
      <w:proofErr w:type="spellStart"/>
      <w:r>
        <w:t>afect</w:t>
      </w:r>
      <w:proofErr w:type="spellEnd"/>
      <w:r>
        <w:t xml:space="preserve"> very large amount of reactants. For example, 1 mg of </w:t>
      </w:r>
      <w:proofErr w:type="spellStart"/>
      <w:r>
        <w:t>ine</w:t>
      </w:r>
      <w:proofErr w:type="spellEnd"/>
      <w:r>
        <w:t xml:space="preserve"> platinum powder can convert 2.5 dm</w:t>
      </w:r>
      <w:r>
        <w:rPr>
          <w:sz w:val="25"/>
          <w:vertAlign w:val="superscript"/>
        </w:rPr>
        <w:t>3</w:t>
      </w:r>
      <w:r>
        <w:t xml:space="preserve"> of H</w:t>
      </w:r>
      <w:r>
        <w:rPr>
          <w:sz w:val="25"/>
          <w:vertAlign w:val="subscript"/>
        </w:rPr>
        <w:t>2</w:t>
      </w:r>
      <w:r>
        <w:t xml:space="preserve"> and 1.25 dm</w:t>
      </w:r>
      <w:r>
        <w:rPr>
          <w:sz w:val="25"/>
          <w:vertAlign w:val="superscript"/>
        </w:rPr>
        <w:t>3</w:t>
      </w:r>
      <w:r>
        <w:t xml:space="preserve"> of O</w:t>
      </w:r>
      <w:r>
        <w:rPr>
          <w:sz w:val="25"/>
          <w:vertAlign w:val="subscript"/>
        </w:rPr>
        <w:t>2</w:t>
      </w:r>
      <w:r>
        <w:t xml:space="preserve"> to water. Dry </w:t>
      </w:r>
      <w:proofErr w:type="spellStart"/>
      <w:r>
        <w:t>HCl</w:t>
      </w:r>
      <w:proofErr w:type="spellEnd"/>
      <w:r>
        <w:t xml:space="preserve"> and NH</w:t>
      </w:r>
      <w:r>
        <w:rPr>
          <w:sz w:val="25"/>
          <w:vertAlign w:val="subscript"/>
        </w:rPr>
        <w:t>3</w:t>
      </w:r>
      <w:r>
        <w:t xml:space="preserve"> don’t combine, but in the presence of trace of moisture, they give dense white fumes of NH</w:t>
      </w:r>
      <w:r>
        <w:rPr>
          <w:sz w:val="25"/>
          <w:vertAlign w:val="subscript"/>
        </w:rPr>
        <w:t>4</w:t>
      </w:r>
      <w:r>
        <w:t>Cl. Thousands of dm</w:t>
      </w:r>
      <w:r>
        <w:rPr>
          <w:sz w:val="25"/>
          <w:vertAlign w:val="superscript"/>
        </w:rPr>
        <w:t>3</w:t>
      </w:r>
      <w:r>
        <w:t xml:space="preserve"> of H</w:t>
      </w:r>
      <w:r>
        <w:rPr>
          <w:sz w:val="25"/>
          <w:vertAlign w:val="subscript"/>
        </w:rPr>
        <w:t>2</w:t>
      </w:r>
      <w:r>
        <w:t>O</w:t>
      </w:r>
      <w:r>
        <w:rPr>
          <w:sz w:val="25"/>
          <w:vertAlign w:val="subscript"/>
        </w:rPr>
        <w:t>2</w:t>
      </w:r>
      <w:r>
        <w:t>, can be decomposed in the presence of 1 g of colloidal platinum.</w:t>
      </w:r>
    </w:p>
    <w:p w14:paraId="667963E4" w14:textId="77777777" w:rsidR="005304B5" w:rsidRDefault="00AA4809" w:rsidP="00AA4809">
      <w:pPr>
        <w:numPr>
          <w:ilvl w:val="0"/>
          <w:numId w:val="180"/>
        </w:numPr>
        <w:spacing w:after="17"/>
        <w:ind w:left="373" w:right="14" w:hanging="360"/>
      </w:pPr>
      <w:r>
        <w:t xml:space="preserve">A catalyst is more </w:t>
      </w:r>
      <w:proofErr w:type="spellStart"/>
      <w:r>
        <w:t>afective</w:t>
      </w:r>
      <w:proofErr w:type="spellEnd"/>
      <w:r>
        <w:t xml:space="preserve">, when it is present in </w:t>
      </w:r>
      <w:proofErr w:type="gramStart"/>
      <w:r>
        <w:t>a</w:t>
      </w:r>
      <w:proofErr w:type="gramEnd"/>
      <w:r>
        <w:t xml:space="preserve"> </w:t>
      </w:r>
      <w:proofErr w:type="spellStart"/>
      <w:r>
        <w:t>inely</w:t>
      </w:r>
      <w:proofErr w:type="spellEnd"/>
      <w:r>
        <w:t xml:space="preserve"> divided form. For example, a lump of platinum will have much less catalytic activity than colloidal platinum. In the hydrogenation of vegetable oils </w:t>
      </w:r>
      <w:proofErr w:type="spellStart"/>
      <w:r>
        <w:t>inely</w:t>
      </w:r>
      <w:proofErr w:type="spellEnd"/>
      <w:r>
        <w:t xml:space="preserve"> divided nickel is used. </w:t>
      </w:r>
    </w:p>
    <w:p w14:paraId="59F9FD64" w14:textId="77777777" w:rsidR="005304B5" w:rsidRDefault="00AA4809" w:rsidP="00AA4809">
      <w:pPr>
        <w:numPr>
          <w:ilvl w:val="0"/>
          <w:numId w:val="180"/>
        </w:numPr>
        <w:spacing w:after="17"/>
        <w:ind w:left="373" w:right="14" w:hanging="360"/>
      </w:pPr>
      <w:r>
        <w:t xml:space="preserve">A catalyst cannot </w:t>
      </w:r>
      <w:proofErr w:type="spellStart"/>
      <w:r>
        <w:t>afect</w:t>
      </w:r>
      <w:proofErr w:type="spellEnd"/>
      <w:r>
        <w:t xml:space="preserve"> the equilibrium constant of a reaction but it helps the equilibrium to be established earlier. The rates of forward and backward steps are increased equally.</w:t>
      </w:r>
    </w:p>
    <w:p w14:paraId="667ABDD1" w14:textId="77777777" w:rsidR="005304B5" w:rsidRDefault="00AA4809" w:rsidP="00AA4809">
      <w:pPr>
        <w:numPr>
          <w:ilvl w:val="0"/>
          <w:numId w:val="180"/>
        </w:numPr>
        <w:spacing w:after="412"/>
        <w:ind w:left="373" w:right="14" w:hanging="360"/>
      </w:pPr>
      <w:r>
        <w:t xml:space="preserve">A catalyst cannot start a reaction, which is not thermodynamically feasible. It is now considered that a catalyst can initiate a reaction. The mechanism of a </w:t>
      </w:r>
      <w:proofErr w:type="spellStart"/>
      <w:r>
        <w:t>catalysed</w:t>
      </w:r>
      <w:proofErr w:type="spellEnd"/>
      <w:r>
        <w:t xml:space="preserve"> reaction is </w:t>
      </w:r>
      <w:proofErr w:type="spellStart"/>
      <w:r>
        <w:t>diferent</w:t>
      </w:r>
      <w:proofErr w:type="spellEnd"/>
      <w:r>
        <w:t xml:space="preserve"> from that of an </w:t>
      </w:r>
      <w:proofErr w:type="spellStart"/>
      <w:r>
        <w:t>uncatalysed</w:t>
      </w:r>
      <w:proofErr w:type="spellEnd"/>
      <w:r>
        <w:t xml:space="preserve"> reaction.</w:t>
      </w:r>
    </w:p>
    <w:p w14:paraId="0DD0E8A0" w14:textId="77777777" w:rsidR="005304B5" w:rsidRDefault="00AA4809">
      <w:pPr>
        <w:spacing w:after="418"/>
        <w:ind w:left="22" w:right="14" w:hanging="9"/>
      </w:pPr>
      <w:r>
        <w:t>For example:</w:t>
      </w:r>
    </w:p>
    <w:p w14:paraId="2278F29B" w14:textId="77777777" w:rsidR="005304B5" w:rsidRDefault="00AA4809" w:rsidP="00AA4809">
      <w:pPr>
        <w:numPr>
          <w:ilvl w:val="0"/>
          <w:numId w:val="181"/>
        </w:numPr>
        <w:spacing w:after="66"/>
        <w:ind w:left="373" w:right="14" w:hanging="360"/>
      </w:pPr>
      <w:r>
        <w:lastRenderedPageBreak/>
        <w:t>The presence of CO as an impurity with hydrogen decreases the catalytic activity of catalyst in the Haber’s process for the manufacture of NH</w:t>
      </w:r>
      <w:r>
        <w:rPr>
          <w:sz w:val="25"/>
          <w:vertAlign w:val="subscript"/>
        </w:rPr>
        <w:t>3</w:t>
      </w:r>
      <w:r>
        <w:t>.</w:t>
      </w:r>
    </w:p>
    <w:p w14:paraId="14FFEBCB" w14:textId="77777777" w:rsidR="005304B5" w:rsidRDefault="00AA4809" w:rsidP="00AA4809">
      <w:pPr>
        <w:numPr>
          <w:ilvl w:val="0"/>
          <w:numId w:val="181"/>
        </w:numPr>
        <w:spacing w:after="17"/>
        <w:ind w:left="373" w:right="14" w:hanging="360"/>
      </w:pPr>
      <w:r>
        <w:t>The manufacture of H</w:t>
      </w:r>
      <w:r>
        <w:rPr>
          <w:sz w:val="25"/>
          <w:vertAlign w:val="subscript"/>
        </w:rPr>
        <w:t>2</w:t>
      </w:r>
      <w:r>
        <w:t>SO</w:t>
      </w:r>
      <w:r>
        <w:rPr>
          <w:sz w:val="25"/>
          <w:vertAlign w:val="subscript"/>
        </w:rPr>
        <w:t>4</w:t>
      </w:r>
      <w:r>
        <w:t xml:space="preserve"> in the contact process needs platinum as a catalyst. The traces of arsenic present as impurities in the reacting gases makes platinum </w:t>
      </w:r>
      <w:proofErr w:type="spellStart"/>
      <w:r>
        <w:t>inefective</w:t>
      </w:r>
      <w:proofErr w:type="spellEnd"/>
      <w:r>
        <w:t xml:space="preserve">. That’s why arsenic </w:t>
      </w:r>
      <w:proofErr w:type="spellStart"/>
      <w:r>
        <w:t>puriier</w:t>
      </w:r>
      <w:proofErr w:type="spellEnd"/>
      <w:r>
        <w:t xml:space="preserve"> is employed in the contact process.</w:t>
      </w:r>
    </w:p>
    <w:p w14:paraId="3905892A" w14:textId="77777777" w:rsidR="005304B5" w:rsidRDefault="00AA4809">
      <w:pPr>
        <w:pStyle w:val="Heading5"/>
        <w:spacing w:after="1170"/>
        <w:ind w:left="25" w:right="115"/>
      </w:pPr>
      <w:r>
        <w:t>11.6.2 Activation of Catalyst</w:t>
      </w:r>
    </w:p>
    <w:p w14:paraId="246BCF80" w14:textId="77777777" w:rsidR="005304B5" w:rsidRDefault="00AA4809">
      <w:pPr>
        <w:spacing w:after="17"/>
        <w:ind w:left="22" w:right="14" w:hanging="9"/>
      </w:pPr>
      <w:r>
        <w:t xml:space="preserve"> Such a substance which promotes the activity of a catalyst is called a promotor or activator. It is also called “catalyst for a catalyst”. For </w:t>
      </w:r>
      <w:proofErr w:type="gramStart"/>
      <w:r>
        <w:t>example :</w:t>
      </w:r>
      <w:proofErr w:type="gramEnd"/>
    </w:p>
    <w:p w14:paraId="570420AA" w14:textId="77777777" w:rsidR="005304B5" w:rsidRDefault="00AA4809" w:rsidP="00AA4809">
      <w:pPr>
        <w:numPr>
          <w:ilvl w:val="0"/>
          <w:numId w:val="182"/>
        </w:numPr>
        <w:spacing w:after="17"/>
        <w:ind w:right="14" w:hanging="9"/>
      </w:pPr>
      <w:r>
        <w:t>Hydrogenation of vegetable oils is accelerated by nickel. The catalytic activity of nickel can be increased by using copper and tellurium.</w:t>
      </w:r>
    </w:p>
    <w:p w14:paraId="5465F851" w14:textId="77777777" w:rsidR="005304B5" w:rsidRDefault="00AA4809">
      <w:pPr>
        <w:spacing w:after="455" w:line="259" w:lineRule="auto"/>
        <w:ind w:left="2642" w:right="0" w:firstLine="0"/>
        <w:jc w:val="left"/>
      </w:pPr>
      <w:r>
        <w:rPr>
          <w:noProof/>
          <w:sz w:val="22"/>
          <w:lang w:val="en-CA" w:eastAsia="en-CA"/>
        </w:rPr>
        <mc:AlternateContent>
          <mc:Choice Requires="wpg">
            <w:drawing>
              <wp:inline distT="0" distB="0" distL="0" distR="0" wp14:anchorId="08838FAD" wp14:editId="3A2B9F16">
                <wp:extent cx="4606480" cy="3866756"/>
                <wp:effectExtent l="0" t="0" r="0" b="0"/>
                <wp:docPr id="634680" name="Group 634680"/>
                <wp:cNvGraphicFramePr/>
                <a:graphic xmlns:a="http://schemas.openxmlformats.org/drawingml/2006/main">
                  <a:graphicData uri="http://schemas.microsoft.com/office/word/2010/wordprocessingGroup">
                    <wpg:wgp>
                      <wpg:cNvGrpSpPr/>
                      <wpg:grpSpPr>
                        <a:xfrm>
                          <a:off x="0" y="0"/>
                          <a:ext cx="4606480" cy="3866756"/>
                          <a:chOff x="0" y="0"/>
                          <a:chExt cx="4606480" cy="3866756"/>
                        </a:xfrm>
                      </wpg:grpSpPr>
                      <wps:wsp>
                        <wps:cNvPr id="46462" name="Shape 46462"/>
                        <wps:cNvSpPr/>
                        <wps:spPr>
                          <a:xfrm>
                            <a:off x="0" y="0"/>
                            <a:ext cx="4606480" cy="3866756"/>
                          </a:xfrm>
                          <a:custGeom>
                            <a:avLst/>
                            <a:gdLst/>
                            <a:ahLst/>
                            <a:cxnLst/>
                            <a:rect l="0" t="0" r="0" b="0"/>
                            <a:pathLst>
                              <a:path w="4606480" h="3866756">
                                <a:moveTo>
                                  <a:pt x="0" y="0"/>
                                </a:moveTo>
                                <a:lnTo>
                                  <a:pt x="4606480" y="0"/>
                                </a:lnTo>
                                <a:lnTo>
                                  <a:pt x="4606480" y="3354691"/>
                                </a:lnTo>
                                <a:lnTo>
                                  <a:pt x="4606480" y="3354705"/>
                                </a:lnTo>
                                <a:lnTo>
                                  <a:pt x="4606480" y="3866756"/>
                                </a:lnTo>
                                <a:lnTo>
                                  <a:pt x="0" y="3866756"/>
                                </a:lnTo>
                                <a:lnTo>
                                  <a:pt x="0" y="3354705"/>
                                </a:lnTo>
                                <a:lnTo>
                                  <a:pt x="0" y="3354691"/>
                                </a:lnTo>
                                <a:lnTo>
                                  <a:pt x="0" y="0"/>
                                </a:lnTo>
                                <a:close/>
                              </a:path>
                            </a:pathLst>
                          </a:custGeom>
                          <a:ln w="0" cap="flat">
                            <a:miter lim="127000"/>
                          </a:ln>
                        </wps:spPr>
                        <wps:style>
                          <a:lnRef idx="0">
                            <a:srgbClr val="000000">
                              <a:alpha val="0"/>
                            </a:srgbClr>
                          </a:lnRef>
                          <a:fillRef idx="1">
                            <a:srgbClr val="FFFF8C"/>
                          </a:fillRef>
                          <a:effectRef idx="0">
                            <a:scrgbClr r="0" g="0" b="0"/>
                          </a:effectRef>
                          <a:fontRef idx="none"/>
                        </wps:style>
                        <wps:bodyPr/>
                      </wps:wsp>
                      <pic:pic xmlns:pic="http://schemas.openxmlformats.org/drawingml/2006/picture">
                        <pic:nvPicPr>
                          <pic:cNvPr id="46464" name="Picture 46464"/>
                          <pic:cNvPicPr/>
                        </pic:nvPicPr>
                        <pic:blipFill>
                          <a:blip r:embed="rId1310"/>
                          <a:stretch>
                            <a:fillRect/>
                          </a:stretch>
                        </pic:blipFill>
                        <pic:spPr>
                          <a:xfrm>
                            <a:off x="339750" y="192075"/>
                            <a:ext cx="3899980" cy="3075825"/>
                          </a:xfrm>
                          <a:prstGeom prst="rect">
                            <a:avLst/>
                          </a:prstGeom>
                        </pic:spPr>
                      </pic:pic>
                      <wps:wsp>
                        <wps:cNvPr id="46465" name="Rectangle 46465"/>
                        <wps:cNvSpPr/>
                        <wps:spPr>
                          <a:xfrm>
                            <a:off x="863612" y="3415742"/>
                            <a:ext cx="3816722" cy="167220"/>
                          </a:xfrm>
                          <a:prstGeom prst="rect">
                            <a:avLst/>
                          </a:prstGeom>
                          <a:ln>
                            <a:noFill/>
                          </a:ln>
                        </wps:spPr>
                        <wps:txbx>
                          <w:txbxContent>
                            <w:p w14:paraId="200CE9CE"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11.23: Characteristics of a Catalyst</w:t>
                              </w:r>
                            </w:p>
                          </w:txbxContent>
                        </wps:txbx>
                        <wps:bodyPr horzOverflow="overflow" vert="horz" lIns="0" tIns="0" rIns="0" bIns="0" rtlCol="0">
                          <a:noAutofit/>
                        </wps:bodyPr>
                      </wps:wsp>
                      <wps:wsp>
                        <wps:cNvPr id="46468" name="Rectangle 46468"/>
                        <wps:cNvSpPr/>
                        <wps:spPr>
                          <a:xfrm>
                            <a:off x="1513917" y="3568156"/>
                            <a:ext cx="1415802" cy="167221"/>
                          </a:xfrm>
                          <a:prstGeom prst="rect">
                            <a:avLst/>
                          </a:prstGeom>
                          <a:ln>
                            <a:noFill/>
                          </a:ln>
                        </wps:spPr>
                        <wps:txbx>
                          <w:txbxContent>
                            <w:p w14:paraId="7B47E3A7" w14:textId="77777777" w:rsidR="005304B5" w:rsidRDefault="00AA4809">
                              <w:pPr>
                                <w:spacing w:after="160" w:line="259" w:lineRule="auto"/>
                                <w:ind w:left="0" w:right="0" w:firstLine="0"/>
                                <w:jc w:val="left"/>
                              </w:pPr>
                              <w:r>
                                <w:rPr>
                                  <w:rFonts w:ascii="Times New Roman" w:eastAsia="Times New Roman" w:hAnsi="Times New Roman" w:cs="Times New Roman"/>
                                  <w:i/>
                                  <w:sz w:val="22"/>
                                </w:rPr>
                                <w:t xml:space="preserve">Source &amp; </w:t>
                              </w:r>
                              <w:proofErr w:type="gramStart"/>
                              <w:r>
                                <w:rPr>
                                  <w:rFonts w:ascii="Times New Roman" w:eastAsia="Times New Roman" w:hAnsi="Times New Roman" w:cs="Times New Roman"/>
                                  <w:i/>
                                  <w:sz w:val="22"/>
                                </w:rPr>
                                <w:t>Credit :</w:t>
                              </w:r>
                              <w:proofErr w:type="gramEnd"/>
                            </w:p>
                          </w:txbxContent>
                        </wps:txbx>
                        <wps:bodyPr horzOverflow="overflow" vert="horz" lIns="0" tIns="0" rIns="0" bIns="0" rtlCol="0">
                          <a:noAutofit/>
                        </wps:bodyPr>
                      </wps:wsp>
                      <wps:wsp>
                        <wps:cNvPr id="46469" name="Rectangle 46469"/>
                        <wps:cNvSpPr/>
                        <wps:spPr>
                          <a:xfrm>
                            <a:off x="2585555" y="3568156"/>
                            <a:ext cx="592704" cy="167221"/>
                          </a:xfrm>
                          <a:prstGeom prst="rect">
                            <a:avLst/>
                          </a:prstGeom>
                          <a:ln>
                            <a:noFill/>
                          </a:ln>
                        </wps:spPr>
                        <wps:txbx>
                          <w:txbxContent>
                            <w:p w14:paraId="579189B1" w14:textId="77777777" w:rsidR="005304B5" w:rsidRDefault="00B63C8C">
                              <w:pPr>
                                <w:spacing w:after="160" w:line="259" w:lineRule="auto"/>
                                <w:ind w:left="0" w:right="0" w:firstLine="0"/>
                                <w:jc w:val="left"/>
                              </w:pPr>
                              <w:hyperlink r:id="rId1311">
                                <w:r w:rsidR="00AA4809">
                                  <w:rPr>
                                    <w:rFonts w:ascii="Times New Roman" w:eastAsia="Times New Roman" w:hAnsi="Times New Roman" w:cs="Times New Roman"/>
                                    <w:i/>
                                    <w:sz w:val="22"/>
                                  </w:rPr>
                                  <w:t xml:space="preserve"> </w:t>
                                </w:r>
                                <w:proofErr w:type="spellStart"/>
                                <w:proofErr w:type="gramStart"/>
                                <w:r w:rsidR="00AA4809">
                                  <w:rPr>
                                    <w:rFonts w:ascii="Times New Roman" w:eastAsia="Times New Roman" w:hAnsi="Times New Roman" w:cs="Times New Roman"/>
                                    <w:i/>
                                    <w:sz w:val="22"/>
                                  </w:rPr>
                                  <w:t>logilen</w:t>
                                </w:r>
                                <w:proofErr w:type="spellEnd"/>
                                <w:proofErr w:type="gramEnd"/>
                              </w:hyperlink>
                            </w:p>
                          </w:txbxContent>
                        </wps:txbx>
                        <wps:bodyPr horzOverflow="overflow" vert="horz" lIns="0" tIns="0" rIns="0" bIns="0" rtlCol="0">
                          <a:noAutofit/>
                        </wps:bodyPr>
                      </wps:wsp>
                      <wps:wsp>
                        <wps:cNvPr id="46470" name="Rectangle 46470"/>
                        <wps:cNvSpPr/>
                        <wps:spPr>
                          <a:xfrm>
                            <a:off x="3043770" y="3568156"/>
                            <a:ext cx="51653" cy="167221"/>
                          </a:xfrm>
                          <a:prstGeom prst="rect">
                            <a:avLst/>
                          </a:prstGeom>
                          <a:ln>
                            <a:noFill/>
                          </a:ln>
                        </wps:spPr>
                        <wps:txbx>
                          <w:txbxContent>
                            <w:p w14:paraId="3CDE32AC" w14:textId="77777777" w:rsidR="005304B5" w:rsidRDefault="00B63C8C">
                              <w:pPr>
                                <w:spacing w:after="160" w:line="259" w:lineRule="auto"/>
                                <w:ind w:left="0" w:right="0" w:firstLine="0"/>
                                <w:jc w:val="left"/>
                              </w:pPr>
                              <w:hyperlink r:id="rId1312">
                                <w:proofErr w:type="gramStart"/>
                                <w:r w:rsidR="00AA4809">
                                  <w:rPr>
                                    <w:rFonts w:ascii="Times New Roman" w:eastAsia="Times New Roman" w:hAnsi="Times New Roman" w:cs="Times New Roman"/>
                                    <w:i/>
                                    <w:sz w:val="22"/>
                                  </w:rPr>
                                  <w:t>t</w:t>
                                </w:r>
                                <w:proofErr w:type="gramEnd"/>
                              </w:hyperlink>
                            </w:p>
                          </w:txbxContent>
                        </wps:txbx>
                        <wps:bodyPr horzOverflow="overflow" vert="horz" lIns="0" tIns="0" rIns="0" bIns="0" rtlCol="0">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8838FAD" id="Group 634680" o:spid="_x0000_s2540" style="width:362.7pt;height:304.45pt;mso-position-horizontal-relative:char;mso-position-vertical-relative:line" coordsize="46064,386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t9vxcgQAAJAQAAAOAAAAZHJzL2Uyb0RvYy54bWzkWNtu2zgQfV9g&#10;/0HQe2PJsmTZiF0skk1QYLENmu4H0DRlCaVEgqRv+/U7MxLlS5KNmwLpQw3EpsThaOac4Rkq1x93&#10;tQw2wthKNbMwvorCQDRcLatmNQv/+Xr3IQ8D61izZFI1YhbuhQ0/zn//7Xqrp2KoSiWXwgTgpLHT&#10;rZ6FpXN6OhhYXoqa2SulRQOThTI1c3BpVoOlYVvwXsvBMIqywVaZpTaKC2vh7m07Gc7Jf1EI7j4X&#10;hRUukLMQYnP0beh7gd+D+TWbrgzTZcW7MNgboqhZ1cBDe1e3zLFgbaonruqKG2VV4a64qgeqKCou&#10;KAfIJo7Osrk3aq0pl9V0u9I9TADtGU5vdsv/3twb/agfDCCx1SvAgq4wl11havyFKIMdQbbvIRM7&#10;F3C4OcqibJQDshzmkjzLxmnWgspLQP7JOl7++crKgX/w4CScrYYCsQcM7I9h8FgyLQhaOwUMHkxQ&#10;LTGbUTYMg4bVUKpkErS3CByy7KGyUwuo/ShOfbZsytfW3QtFkLPNX9a1tbn0I1b6Ed81fmigwv+3&#10;tjVzuA7jxGGwPeKsPFCG87XaiK+KLN0ZcRDmYVY2x1Z9BfjiAFtv4X81+Tu2TJJ0lE1iLJWL7cdR&#10;ern9oRRf9A9Ve1q0r1lCzK/F0Pm8ILvWkhTo6LlcKitaUJAuQqenEOyOi0Q2yCbuPQbKWUjmSILq&#10;yoGkyqoGPR6Oo+jwCPCG26itWxq5vRRIuGy+iAK2AG1zvGHNanEjTbBhKJz0IedM6pJ1dzsyOtOO&#10;SPCD64tKyt5lTEtPXN7BJ7/pPHTGuE6QZvcro3Yl76JphRvkD5L28g2g9Ivoyapx/foGmg495Chb&#10;HC7Uck+SR4CArsyvdcWn8NeJLIyeCMzrzQhWubURYeekvshHzcy3tf4A/QCIrhaVrNyeehvkjkE1&#10;m4eKo9LgxalWjbxWgQU+mNRqhAl7W1yJ5YTXJ44WstJ3QBJChuMuZED4rLU8k3Xbtm4VX9eicW0f&#10;NgLqDw4Btqy0DQMzFfVCgKSaT0va5VBSzgjHoaR9dXBUOKCvn6AoD4FhzC9obJJMxmm7g+LJMBqT&#10;MEAhdL0lySeTSd+VYDofeunwTU2bVm0DHECYoKNUa155IS5v0sHXhkIxQmTYLd+pI6We5S8QJGtW&#10;suWZMsIgoCYefQP3u9s30b5751mSxdDbUPFGcToeDbFMjiGLs/EQDLCR09DrxpsQQ0lB943CImt5&#10;xjtnAuR2ix113kk8xngOezMolfn3M5wsC6lA5aA10SjEwybwhbNhID81cA6AOnB+YPxg4QfGyRtF&#10;p782nj/WThUVld7haV1gJATvxiscjduTximvuQfiIl7jNE4QPCI2zfLYn7/8XoiB7Tw6JtZ33Xci&#10;ts+nFd1fgNjJ88ROvovYYZqn8HmZ2HQC3R06QL9h35nXPp1fhdcxCM0zGxZud8p10YZNolEyRleo&#10;xM9t2DTO0uSn0Trss/nZtNL7H7z20hmhe0XH9+rja9Ltwz8S5v8BAAD//wMAUEsDBAoAAAAAAAAA&#10;IQCQipiG3hMAAN4TAAAUAAAAZHJzL21lZGlhL2ltYWdlMS5qcGf/2P/gABBKRklGAAEBAQBgAGAA&#10;AP/bAEMAAwICAwICAwMDAwQDAwQFCAUFBAQFCgcHBggMCgwMCwoLCw0OEhANDhEOCwsQFhARExQV&#10;FRUMDxcYFhQYEhQVFP/bAEMBAwQEBQQFCQUFCRQNCw0UFBQUFBQUFBQUFBQUFBQUFBQUFBQUFBQU&#10;FBQUFBQUFBQUFBQUFBQUFBQUFBQUFBQUFP/AABEIAPMBN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pM0UALRSZpaACikzRQAtFFFABRRRQAUUUUAFFFFABRRRQAUUUUAFFFF&#10;ABRRRQAUUUUAFFFFABRRRQAUUUUAFFFFABRRRQAUUUUAFFJketZOravZ6LY3F9f3cVlZWsZlkuJp&#10;BHGn+/zTWrshNpK7NL8KTPtXyfqX7at81/cDRvBEd7p45tru+1c20kn1iFvJ5f41U/4bj1eSSSIe&#10;BNLllj/1scfib7n/AJLV7v8AYGY/8+D5T/WnJ/8An+fXCg55TH4051Dd6+SP+G3PEC9Ph3po+viK&#10;X/5CrI1P/goN/Ylx5Gp+GvD9jcgb/Lk8THf/AOkVTUyXMKPv1KVh0eJsoxPuUq/OfZy7W9af2r4g&#10;/wCHktn/ANAXw7/4VR/+Qqbp/wDwUU1bUpruez+FF1daDaDy5PE8Oo3MmmRyCPzPLe4+xcdR+dcE&#10;8DiIPVHqU8ywtT4D7cQjaeNopVYfwivka3/bg1a+t0uIPAWl3FufuSxeJvMT/wBJq7b9m39qy0/a&#10;FvvEmn/2LFoV7oUscZMN79sinEmeY5PLj9K1r5bjMNT9piKdjHCZzgMbUdLD1OeZ9F0UlLXmnuhR&#10;RRQAUUUUAFFFFABRRRQAUUUUAFFFFABRRRQAUUUUAFFFFABRRRQAUUUUAFFFFABRRRQAUhpaQ9DQ&#10;BmXd1DY27TTusUMY3vJIeEr4i+PXxsuvipcjStHfZ4YspJZY/MzjUZY+Y5ep/dxn/v5/rP8AnnWX&#10;8fP2ttA+JlxLoeh65ap4Rt5P3swBMmoSRyf+iv8AV/8AXSvC/DPiL4Zahql/F8Ttc17xRo8knmQ6&#10;foN0lvGkf/TzHGY5JP8AtnJ/2zr7fKMDDBU/r+Ip88+iPy7PcyqZriP7MwlT2dP7c/8AI0/AOk+E&#10;Lu41iy+NPiLxJrt1HbS3MXh7QraO3sbj/pnHJFL5nmf9dPKjqjqfwx0yz8V6lf8AgXWdY8A6JcRR&#10;xW2j22g6fffZo44/ufaZLrzJD/rJPN/1n7yrz6h8AbPVotQ8KnxZ4Itorf7PHYaRJpUvlj/ppJcR&#10;ySSSH/rpJU03jT4bLHlPHHxBEn/cC/8AkevTp8lSr7fEKp7T/GeZi1XpYf6rhHQ9n/g/9tOV1TT/&#10;ABLZ3EunWPjzxdrmreX5v2Wx8EWV4Yx/08fZpZJI677wb488UfDuHUYvDWk/EHSBqFx9tvPs3hm8&#10;PmXBj8vzP3lt/wBM465Dw94w8PaGlzcp4qmg1a88v7ZdWN7LbfaJI/3f+rjq9rHxJtLrRLmCw+IW&#10;rWOoSR+XHdf2rfSeX/2z8yvYng8SvaWnCcP78+c8GnmGB/dxdOdOp/07hyQ/K51vij48/HG/02Q+&#10;HJPiLpxjkjFxrF14Xk+zW8f/AC18zzLX/wAieX+7rrdS/aH8ffEXzpbbxlHaeH5o/LNjoEcX/pT/&#10;AKz/AL9+XXJWP7TuvW3hiz0Ob4ltFbWtvHa/6Fs8yT/ppJcy+bceZ/008yvEvHXxHsreK+0/wnN5&#10;hvJfN1DU/M8zzZP+2n+srlwWXwVT2+MpwOvH5lWq0/qOV16y7zn/APJfEJ8RPGlnp9jceGPD6pFZ&#10;NJI93dRSf6zf/rK+g/8AglyN3jjxwP8Apna/+i5K+J2YshJ/1aV91/8ABMvwrqGj614h1u5t/Ktd&#10;Wt4hbf8AXOPzK8zPsRz4f3z6ThfC+wr+4fovS0lLX50fqYUUUUAFFFFABRRRQAUUUUAFFFFABRRR&#10;QAUUUUAFFFFABRRRQAUUUUAFFFFABRRRQAUUUUAFVrr/AI9Zf+udWahm/wCPeT/c/pTW5MvhZ+O+&#10;hzONFstw4+zRf+i6tLM2TkcVm6bfLpum2Ntc2lxbXEdvHHLFLbyAx/8AXSOpV1m0U52yH/t3kr+g&#10;KWMw3sre0P5WxOWY32tRqhMr+LNbufD3hfUtRt/3slnbSSRxVxXwp8a+IfEjyjWpreeGSL93NFF5&#10;Xl1351y3P/PT/wABpKzdL1bQR9pj0uS3Bjk8u5jtY/8AVyf9NK8PGU54nGUMRSxn7uB9llVehhco&#10;xGDxOX+0rz+Cf8h59d/EzxVL8RdS0+3a3j06zufK+ySxf6yOvZpvM+zCTPOcVzV5q2gR6vbSzvbj&#10;V7j93H5sfl3Mlaf9vQbduZMen2aSnllOWCqV3iMZz+0DiGvQzXDYSlgMv9hUp/H/AHyz+9rwzWON&#10;a1b/AK/Lj/0ZJXtP9sW+MfvMf9e0lM+Bf7Omq/GLxtczXOnTw6ENQkkjjmj/AOPjEkn/AJD/APRl&#10;Z5vmGHp/vFUObhzLMZUnUpumWP2Yf2bNR+NXiC1vby2/4kcf72OOWT/W/wD2v/0Z/wBc6/WDwP4I&#10;07wHosWnWEfH/LST/npVb4dfD3Tvhx4fi06yj95JPL612FflGMxlTG1OeofueDwcMHT5ID6KKK5D&#10;vCiiigAooooAKKKKACiiigAooooAKKKKACiiigAooooAKKKKACiiigAooooAKKKKACiiigAooooA&#10;4HVPgz4U1bUrm9ubLzLmU+ZJzVT/AIUD4M/6Bv616TRTuxWR5t/woHwZ/wBA39a+V/2MfhT4d174&#10;lftKQXtl5sNj8Qbq3tv+mY5r7xr49/YX/wCSrftS/wDZRrn+tF2HKuxyPx/+FPhzT/23v2Y9KtrL&#10;y7TURr/2mP8A56eXZCvqf/hQPgz/AKBv614T+0d/yf8Afso/7niT/wBIRX1/Rdhyrsebf8KB8Gf9&#10;A39a6Pwv8P8ARfBscn9l2UdtJL/rJO5rpqKAslsFFFFIYUUUUAFFFFABRRRQAUUUUAFFFFABRRRQ&#10;AUUUUAFFFFABRRRQAUUUUAFFFFABRRRQAUUUUAFFFFABRRRQAUUUUAFfHv7C/wDyVb9qX/so1z/W&#10;vsKvj39hf/kq37Uv/ZRrn+tAD/2jv+T/AL9lH/c8Sf8ApCK+v6+QP2jv+T/v2Uf9zxJ/6Qivr+gA&#10;ooooAKKKKACiiigAooooAKKKKACiiigAooooAKKKKACiiigAooooAKKKKACiiigAooooAKKKKACi&#10;iigAooooAKKKKACiiigAr49/YX/5Kt+1L/2Ua5/rX2FXx7+wv/yVb9qX/so1z/WgB/7R3/J/37KP&#10;+54k/wDSEV9f18gftHf8n/fso/7niT/0hFfX9ABRRRQAUUUUAFFFFABRRRQAUUUUAFFFFABRRRQA&#10;UUUUAFFFFABRRRQAUUUUAFFFFABRRRQAUUUUAFFFFABRRRQAUUUUAFFFFABXx7+wv/yVb9qX/so1&#10;z/WvsKvj39hf/kq37Uv/AGUa5/rQA/8AaO/5P+/ZR/3PEn/pCK+v6+QP2jv+T/v2Uf8Ac8Sf+kIr&#10;6/oAKKKKACiiigAooooAKKKKACiiigAooooAKKKKACiiigAooooAKKKKACiiigAooooAKKKKACii&#10;igAooooAKKKKACiiigAormPGHjjQPAOnx3/iPVbfRrV5PLjlupMB5PSuHk/au+E0Unlnxzp+f+2n&#10;+FAHr9fHv7C//JVv2pf+yjXP9a9j/wCGrvhN/wBDxY/9+5f/AI3Xy7+x78d/Ang/4iftE3OteI7b&#10;TLfWfHd1fac80cgF1b8/vI+OlAHoX7R3/J/37KP+54k/9IRX1/X5/fHT49eBda/bS/Zx8R2PiG3u&#10;tE0aPX/7Rv4o5DFb+Za+XH5nHrX1F/w1d8Jv+h4sf+/cv/xugD1+ivIP+GrvhN/0PFj/AN+5f/jd&#10;TaX+0/8AC/W9StNOs/GenTXV7L9mt4s/6yT2oA9Zoqrb3UV5biWCQSxydJI6tUAFFFFABRRRQAUU&#10;UUAFFFFABRRRQAUUUUAFFFFABRRRQAUUUUAFFFFABRRRQAUUUUAFFFFABRRRQAUUUUAfJ2peB7Lx&#10;r8ZvHmvXmteIdLvrK5jso5dM1GS28q2jsraXyov+eXmSSySf9NKmk8J6b9uvo/8AhNPiR/oVtFc/&#10;8jHJ+88zzf8Apr/0yrodB/5Hv4n/APYS/wDbGxrMk/5CXiX/ALBtj/7fV4VSpUp1DUxrrw7o1npu&#10;mXt343+IcVteR+bJLN4kl/dRfYZbn95+8/6Z1yXg3x18PviNoPibUvCfxR8ea6dC8yWWKLxHc/6q&#10;P/45VL9pD4Z6j8YvgXpHhTR7wWOpXkVtJbSeZ5X2ny7GWTy/+2n+rr5d/ZL/AGW/HPw38S+LvF3i&#10;WCTQbKx0TUtN+y/aYpTeyG2P7v8AdSf8sz5f/bTy6+iw+Aw+Iy+viKmI/eQMqlT2dT2Z9eeMvFnw&#10;68D+KrXwpqfxj8X6X4puZI449Mv/ABHc5k8yX/np/wAs66b/AIV7L/0Onjj/AMKO5/8AjtfBn7Rn&#10;7DvxO8YfHrxdrGj6bJr2j61qP2qPVJrmL/R45Zf9XJ+8/wCWQ/8AIcVfoX4S0OTwz4R0PRZL2TVL&#10;nTrK2tpL+X/lpJHF5Xmy/wDoyscywGHwWHw+Ip4j2nOFOp+8Mf8A4V7L/wBDp44/8KO5/wDjtfJ3&#10;7S0N74d+Jnl/21rGsy6d/ZNzZS6zqMl9LbyyXP8Ayzlk/wBX/wBsq+4a+J/2vv8AkqV9/wBe2if+&#10;lNfPYepUqVTrPun9mDVrnVvBssl5J5sv7uva1rwr9k7/AJEeX/tnXuq19F0OWfxklFFFAgooooAK&#10;KKKACiiigAooooAKKKKACiiigAooooAKKKKACiiigAooooAKKKKACiiigAooooAKKKKAPnXQf+R7&#10;+J//AGEv/bGxrMk/5CXiX/sG2P8A7fVj678QrL4Z/Ef4gx6/o3iA2t7qPmxXen6LJcxSxfYbaP8A&#10;1v8A2ykjrkZf2ivAX27U5PM8UeVe20dtH/xTlz+7kj83/wCSa8KpTqVKhqegxf8AHt4H/wCucf8A&#10;6bJazb//AJJ344/6+dX/APRUVcXF+0J4C+zeHo5JPEnm6VH+8/4py5/ef6DLbfuv+/vmVWuvjz4C&#10;m8N+IdJkufFEUuqyX0scv/COXP7vzIvK/wDIVKdOqB7zH/yDb7/rpH/7VqvXl/8Aw1L4ChsbmOOP&#10;xJLLJJ5v73QLmqv/AA014L/59vEH/gkuf/jVc1SnV2NT1qvif9r7/kqV9/17aJ/6U179/wANNeC/&#10;+fbxB/4JLn/41Xzx8Xru5+N3xal/4RfRdUlsbi203zL+/spLaKPy5fNl/wCuldOHp1KdQZ90fsnf&#10;8iPL/wBs691WvJ/2dfB174T8G+Xef6ySvWFr3uhyz+MkooooEFFFFABRRRQAUUUUAFFFFABRRRQA&#10;UUUUAFFFFABRRRQAUUUUAFFFFABRRRQAUUUUAFFFFABRRRQBm6n4f07Vv+Pyziuv+ulZH/Cs/DP/&#10;AECbf8q6migDlv8AhWXhn/oDW/5Uf8Ky8M/9Aa3/ACrqaKAOW/4Vl4Z/6A1v+VH/AArLwz/0Brf8&#10;q6migDlv+FZeGf8AoDW/5VZsPBGg6TJ5lnp1vFJ7V0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BQA&#10;BgAIAAAAIQCBILpm3gAAAAUBAAAPAAAAZHJzL2Rvd25yZXYueG1sTI9Ba8JAEIXvhf6HZQre6iZa&#10;rU2zEZG2JxGqhdLbmB2TYHY2ZNck/nu3vdjLwOM93vsmXQ6mFh21rrKsIB5HIIhzqysuFHzt3x8X&#10;IJxH1lhbJgUXcrDM7u9STLTt+ZO6nS9EKGGXoILS+yaR0uUlGXRj2xAH72hbgz7ItpC6xT6Um1pO&#10;omguDVYcFkpsaF1SftqdjYKPHvvVNH7rNqfj+vKzn22/NzEpNXoYVq8gPA3+FoZf/IAOWWA62DNr&#10;J2oF4RH/d4P3PJk9gTgomEeLF5BZKv/TZ1c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Le32/FyBAAAkBAAAA4AAAAAAAAAAAAAAAAAPQIAAGRycy9lMm9Eb2MueG1s&#10;UEsBAi0ACgAAAAAAAAAhAJCKmIbeEwAA3hMAABQAAAAAAAAAAAAAAAAA2wYAAGRycy9tZWRpYS9p&#10;bWFnZTEuanBnUEsBAi0AFAAGAAgAAAAhAIEgumbeAAAABQEAAA8AAAAAAAAAAAAAAAAA6xoAAGRy&#10;cy9kb3ducmV2LnhtbFBLAQItABQABgAIAAAAIQA3ncEYugAAACEBAAAZAAAAAAAAAAAAAAAAAPYb&#10;AABkcnMvX3JlbHMvZTJvRG9jLnhtbC5yZWxzUEsFBgAAAAAGAAYAfAEAAOccAAAAAA==&#10;">
                <v:shape id="Shape 46462" o:spid="_x0000_s2541" style="position:absolute;width:46064;height:38667;visibility:visible;mso-wrap-style:square;v-text-anchor:top" coordsize="4606480,3866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970xgAAAN4AAAAPAAAAZHJzL2Rvd25yZXYueG1sRI9La8Mw&#10;EITvhfwHsYHcGrkmmOJGCaaQxyWUPAj0tlgby8RaGUtxnH8fFQI9DjPzDTNfDrYRPXW+dqzgY5qA&#10;IC6drrlScDqu3j9B+ICssXFMCh7kYbkYvc0x1+7Oe+oPoRIRwj5HBSaENpfSl4Ys+qlriaN3cZ3F&#10;EGVXSd3hPcJtI9MkyaTFmuOCwZa+DZXXw80q8H3Q201d/LpdeTbF6nFZp9cfpSbjofgCEWgI/+FX&#10;e6sVzLJZlsLfnXgF5OIJAAD//wMAUEsBAi0AFAAGAAgAAAAhANvh9svuAAAAhQEAABMAAAAAAAAA&#10;AAAAAAAAAAAAAFtDb250ZW50X1R5cGVzXS54bWxQSwECLQAUAAYACAAAACEAWvQsW78AAAAVAQAA&#10;CwAAAAAAAAAAAAAAAAAfAQAAX3JlbHMvLnJlbHNQSwECLQAUAAYACAAAACEAlC/e9MYAAADeAAAA&#10;DwAAAAAAAAAAAAAAAAAHAgAAZHJzL2Rvd25yZXYueG1sUEsFBgAAAAADAAMAtwAAAPoCAAAAAA==&#10;" path="m,l4606480,r,3354691l4606480,3354705r,512051l,3866756,,3354705r,-14l,xe" fillcolor="#ffff8c" stroked="f" strokeweight="0">
                  <v:stroke miterlimit="83231f" joinstyle="miter"/>
                  <v:path arrowok="t" textboxrect="0,0,4606480,3866756"/>
                </v:shape>
                <v:shape id="Picture 46464" o:spid="_x0000_s2542" type="#_x0000_t75" style="position:absolute;left:3397;top:1920;width:39000;height:30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x6exAAAAN4AAAAPAAAAZHJzL2Rvd25yZXYueG1sRE9Ni8Iw&#10;FLwL+x/CW9iLaKoUt1TTsiguHkRQ9+Lt0Tzbss1LaaLWf28EQeY0zBezyHvTiCt1rrasYDKOQBAX&#10;VtdcKvg7rkcJCOeRNTaWScGdHOTZx2CBqbY33tP14EsRStilqKDyvk2ldEVFBt3YtsRBO9vOoA+0&#10;K6Xu8BbKTSOnUTSTBmsOCxW2tKyo+D9cjAK7ir+T6PS7mVzcLtku7THeDVdKfX32P3MQnnr/Nr/S&#10;G60gngXA8064AjJ7AAAA//8DAFBLAQItABQABgAIAAAAIQDb4fbL7gAAAIUBAAATAAAAAAAAAAAA&#10;AAAAAAAAAABbQ29udGVudF9UeXBlc10ueG1sUEsBAi0AFAAGAAgAAAAhAFr0LFu/AAAAFQEAAAsA&#10;AAAAAAAAAAAAAAAAHwEAAF9yZWxzLy5yZWxzUEsBAi0AFAAGAAgAAAAhAPBrHp7EAAAA3gAAAA8A&#10;AAAAAAAAAAAAAAAABwIAAGRycy9kb3ducmV2LnhtbFBLBQYAAAAAAwADALcAAAD4AgAAAAA=&#10;">
                  <v:imagedata r:id="rId1313" o:title=""/>
                </v:shape>
                <v:rect id="Rectangle 46465" o:spid="_x0000_s2543" style="position:absolute;left:8636;top:34157;width:3816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UxwAAAN4AAAAPAAAAZHJzL2Rvd25yZXYueG1sRI9Pa8JA&#10;FMTvQr/D8gq96abFhhhdRapFj/4D9fbIPpPQ7NuQ3Zrop+8WBI/DzPyGmcw6U4krNa60rOB9EIEg&#10;zqwuOVdw2H/3ExDOI2usLJOCGzmYTV96E0y1bXlL153PRYCwS1FB4X2dSumyggy6ga2Jg3exjUEf&#10;ZJNL3WAb4KaSH1EUS4Mlh4UCa/oqKPvZ/RoFq6Sen9b23ubV8rw6bo6jxX7klXp77eZjEJ46/ww/&#10;2mutYBgP40/4vxOugJz+AQAA//8DAFBLAQItABQABgAIAAAAIQDb4fbL7gAAAIUBAAATAAAAAAAA&#10;AAAAAAAAAAAAAABbQ29udGVudF9UeXBlc10ueG1sUEsBAi0AFAAGAAgAAAAhAFr0LFu/AAAAFQEA&#10;AAsAAAAAAAAAAAAAAAAAHwEAAF9yZWxzLy5yZWxzUEsBAi0AFAAGAAgAAAAhAGYH8VTHAAAA3gAA&#10;AA8AAAAAAAAAAAAAAAAABwIAAGRycy9kb3ducmV2LnhtbFBLBQYAAAAAAwADALcAAAD7AgAAAAA=&#10;" filled="f" stroked="f">
                  <v:textbox inset="0,0,0,0">
                    <w:txbxContent>
                      <w:p w14:paraId="200CE9CE" w14:textId="77777777" w:rsidR="005304B5" w:rsidRDefault="00000000">
                        <w:pPr>
                          <w:spacing w:after="160" w:line="259" w:lineRule="auto"/>
                          <w:ind w:left="0" w:right="0" w:firstLine="0"/>
                          <w:jc w:val="left"/>
                        </w:pPr>
                        <w:r>
                          <w:rPr>
                            <w:rFonts w:ascii="Times New Roman" w:eastAsia="Times New Roman" w:hAnsi="Times New Roman" w:cs="Times New Roman"/>
                            <w:i/>
                            <w:sz w:val="22"/>
                          </w:rPr>
                          <w:t>Animation 11.23: Characteristics of a Catalyst</w:t>
                        </w:r>
                      </w:p>
                    </w:txbxContent>
                  </v:textbox>
                </v:rect>
                <v:rect id="Rectangle 46468" o:spid="_x0000_s2544" style="position:absolute;left:15139;top:35681;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7KxAAAAN4AAAAPAAAAZHJzL2Rvd25yZXYueG1sRE9Na8JA&#10;EL0X/A/LFLzVTYsEja4hWMUc2yiotyE7TUKzsyG7mrS/vnsoeHy873U6mlbcqXeNZQWvswgEcWl1&#10;w5WC03H/sgDhPLLG1jIp+CEH6WbytMZE24E/6V74SoQQdgkqqL3vEildWZNBN7MdceC+bG/QB9hX&#10;Uvc4hHDTyrcoiqXBhkNDjR1tayq/i5tRcFh02SW3v0PV7q6H88d5+X5ceqWmz2O2AuFp9A/xvzvX&#10;CubxPA57w51wBeTmDwAA//8DAFBLAQItABQABgAIAAAAIQDb4fbL7gAAAIUBAAATAAAAAAAAAAAA&#10;AAAAAAAAAABbQ29udGVudF9UeXBlc10ueG1sUEsBAi0AFAAGAAgAAAAhAFr0LFu/AAAAFQEAAAsA&#10;AAAAAAAAAAAAAAAAHwEAAF9yZWxzLy5yZWxzUEsBAi0AFAAGAAgAAAAhAIgGXsrEAAAA3gAAAA8A&#10;AAAAAAAAAAAAAAAABwIAAGRycy9kb3ducmV2LnhtbFBLBQYAAAAAAwADALcAAAD4AgAAAAA=&#10;" filled="f" stroked="f">
                  <v:textbox inset="0,0,0,0">
                    <w:txbxContent>
                      <w:p w14:paraId="7B47E3A7" w14:textId="77777777" w:rsidR="005304B5" w:rsidRDefault="00000000">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46469" o:spid="_x0000_s2545" style="position:absolute;left:25855;top:35681;width:592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vtRxwAAAN4AAAAPAAAAZHJzL2Rvd25yZXYueG1sRI9Ba8JA&#10;FITvhf6H5RV6q5uKBBNdRWqLHtUI6u2RfU1Cs29Ddmuiv94VBI/DzHzDTOe9qcWZWldZVvA5iEAQ&#10;51ZXXCjYZz8fYxDOI2usLZOCCzmYz15fpphq2/GWzjtfiABhl6KC0vsmldLlJRl0A9sQB+/XtgZ9&#10;kG0hdYtdgJtaDqMolgYrDgslNvRVUv63+zcKVuNmcVzba1fU36fVYXNIllnilXp/6xcTEJ56/ww/&#10;2mutYBSP4gTud8IVkLMbAAAA//8DAFBLAQItABQABgAIAAAAIQDb4fbL7gAAAIUBAAATAAAAAAAA&#10;AAAAAAAAAAAAAABbQ29udGVudF9UeXBlc10ueG1sUEsBAi0AFAAGAAgAAAAhAFr0LFu/AAAAFQEA&#10;AAsAAAAAAAAAAAAAAAAAHwEAAF9yZWxzLy5yZWxzUEsBAi0AFAAGAAgAAAAhAOdK+1HHAAAA3gAA&#10;AA8AAAAAAAAAAAAAAAAABwIAAGRycy9kb3ducmV2LnhtbFBLBQYAAAAAAwADALcAAAD7AgAAAAA=&#10;" filled="f" stroked="f">
                  <v:textbox inset="0,0,0,0">
                    <w:txbxContent>
                      <w:p w14:paraId="579189B1" w14:textId="77777777" w:rsidR="005304B5" w:rsidRDefault="00000000">
                        <w:pPr>
                          <w:spacing w:after="160" w:line="259" w:lineRule="auto"/>
                          <w:ind w:left="0" w:right="0" w:firstLine="0"/>
                          <w:jc w:val="left"/>
                        </w:pPr>
                        <w:hyperlink r:id="rId1314">
                          <w:r>
                            <w:rPr>
                              <w:rFonts w:ascii="Times New Roman" w:eastAsia="Times New Roman" w:hAnsi="Times New Roman" w:cs="Times New Roman"/>
                              <w:i/>
                              <w:sz w:val="22"/>
                            </w:rPr>
                            <w:t xml:space="preserve"> logilen</w:t>
                          </w:r>
                        </w:hyperlink>
                      </w:p>
                    </w:txbxContent>
                  </v:textbox>
                </v:rect>
                <v:rect id="Rectangle 46470" o:spid="_x0000_s2546" style="position:absolute;left:30437;top:35681;width:51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QRxQAAAN4AAAAPAAAAZHJzL2Rvd25yZXYueG1sRI/NisIw&#10;FIX3gu8QruBOU0UcrUYRddClUwV1d2mubbG5KU3GdubpzWJglofzx7dct6YUL6pdYVnBaBiBIE6t&#10;LjhTcDl/DmYgnEfWWFomBT/kYL3qdpYYa9vwF70Sn4kwwi5GBbn3VSylS3My6Ia2Ig7ew9YGfZB1&#10;JnWNTRg3pRxH0VQaLDg85FjRNqf0mXwbBYdZtbkd7W+Tlfv74Xq6znfnuVeq32s3CxCeWv8f/msf&#10;tYLJdPIRAAJOQAG5egMAAP//AwBQSwECLQAUAAYACAAAACEA2+H2y+4AAACFAQAAEwAAAAAAAAAA&#10;AAAAAAAAAAAAW0NvbnRlbnRfVHlwZXNdLnhtbFBLAQItABQABgAIAAAAIQBa9CxbvwAAABUBAAAL&#10;AAAAAAAAAAAAAAAAAB8BAABfcmVscy8ucmVsc1BLAQItABQABgAIAAAAIQDzqcQRxQAAAN4AAAAP&#10;AAAAAAAAAAAAAAAAAAcCAABkcnMvZG93bnJldi54bWxQSwUGAAAAAAMAAwC3AAAA+QIAAAAA&#10;" filled="f" stroked="f">
                  <v:textbox inset="0,0,0,0">
                    <w:txbxContent>
                      <w:p w14:paraId="3CDE32AC" w14:textId="77777777" w:rsidR="005304B5" w:rsidRDefault="00000000">
                        <w:pPr>
                          <w:spacing w:after="160" w:line="259" w:lineRule="auto"/>
                          <w:ind w:left="0" w:right="0" w:firstLine="0"/>
                          <w:jc w:val="left"/>
                        </w:pPr>
                        <w:hyperlink r:id="rId1315">
                          <w:r>
                            <w:rPr>
                              <w:rFonts w:ascii="Times New Roman" w:eastAsia="Times New Roman" w:hAnsi="Times New Roman" w:cs="Times New Roman"/>
                              <w:i/>
                              <w:sz w:val="22"/>
                            </w:rPr>
                            <w:t>t</w:t>
                          </w:r>
                        </w:hyperlink>
                      </w:p>
                    </w:txbxContent>
                  </v:textbox>
                </v:rect>
                <w10:anchorlock/>
              </v:group>
            </w:pict>
          </mc:Fallback>
        </mc:AlternateContent>
      </w:r>
    </w:p>
    <w:p w14:paraId="66F41E1B" w14:textId="77777777" w:rsidR="005304B5" w:rsidRDefault="00AA4809" w:rsidP="00AA4809">
      <w:pPr>
        <w:numPr>
          <w:ilvl w:val="0"/>
          <w:numId w:val="182"/>
        </w:numPr>
        <w:spacing w:after="411"/>
        <w:ind w:right="14" w:hanging="9"/>
      </w:pPr>
      <w:r>
        <w:t xml:space="preserve">In Haber’s process for the manufacture of ammonia, iron is used as a catalyst. If small amounts of some high melting oxides like aluminum oxide, chromium oxide or rare earth oxides are added, they increase the </w:t>
      </w:r>
      <w:proofErr w:type="spellStart"/>
      <w:r>
        <w:t>eiciency</w:t>
      </w:r>
      <w:proofErr w:type="spellEnd"/>
      <w:r>
        <w:t xml:space="preserve"> of iron.</w:t>
      </w:r>
    </w:p>
    <w:p w14:paraId="3E33D41D" w14:textId="77777777" w:rsidR="005304B5" w:rsidRDefault="00AA4809">
      <w:pPr>
        <w:pStyle w:val="Heading4"/>
        <w:spacing w:after="370"/>
        <w:ind w:left="25" w:right="115"/>
      </w:pPr>
      <w:r>
        <w:lastRenderedPageBreak/>
        <w:t>Negative Catalysis</w:t>
      </w:r>
    </w:p>
    <w:p w14:paraId="655D425C" w14:textId="77777777" w:rsidR="005304B5" w:rsidRDefault="00AA4809">
      <w:pPr>
        <w:spacing w:after="17"/>
        <w:ind w:left="22" w:right="14" w:hanging="9"/>
      </w:pPr>
      <w:r>
        <w:t xml:space="preserve"> When the rate of reaction is retarded by adding a substance, then it is said to be a negative catalyst or inhibitor. For example, tetraethyl lead is added to petrol, because it saves the petrol from pre-ignition.</w:t>
      </w:r>
    </w:p>
    <w:p w14:paraId="45C7BDDB" w14:textId="77777777" w:rsidR="005304B5" w:rsidRDefault="00AA4809">
      <w:pPr>
        <w:pStyle w:val="Heading4"/>
        <w:spacing w:after="370"/>
        <w:ind w:left="25" w:right="115"/>
      </w:pPr>
      <w:proofErr w:type="spellStart"/>
      <w:r>
        <w:t>Autocatalyst</w:t>
      </w:r>
      <w:proofErr w:type="spellEnd"/>
    </w:p>
    <w:p w14:paraId="1ACB4CC2" w14:textId="77777777" w:rsidR="005304B5" w:rsidRDefault="00AA4809">
      <w:pPr>
        <w:spacing w:after="15" w:line="270" w:lineRule="auto"/>
        <w:ind w:left="23" w:right="3" w:hanging="10"/>
      </w:pPr>
      <w:r>
        <w:rPr>
          <w:color w:val="ED1C24"/>
        </w:rPr>
        <w:t xml:space="preserve">In some of the reactions, a product formed acts as a catalyst. This phenomenon is called auto- catalysis. </w:t>
      </w:r>
      <w:r>
        <w:t>For example:</w:t>
      </w:r>
    </w:p>
    <w:p w14:paraId="044C6BEC" w14:textId="77777777" w:rsidR="005304B5" w:rsidRDefault="00AA4809" w:rsidP="00AA4809">
      <w:pPr>
        <w:numPr>
          <w:ilvl w:val="0"/>
          <w:numId w:val="183"/>
        </w:numPr>
        <w:spacing w:after="37"/>
        <w:ind w:left="373" w:right="14" w:hanging="360"/>
      </w:pPr>
      <w:r>
        <w:t xml:space="preserve">When copper is allowed to react with nitric acid, the reaction is slow in the beginning. It gains the speed gradually and </w:t>
      </w:r>
      <w:proofErr w:type="spellStart"/>
      <w:r>
        <w:t>inally</w:t>
      </w:r>
      <w:proofErr w:type="spellEnd"/>
      <w:r>
        <w:t xml:space="preserve"> becomes very fast. This is due to the formation of nitrous acid during the reaction, which accelerates the process.</w:t>
      </w:r>
    </w:p>
    <w:p w14:paraId="02D4EE1E" w14:textId="77777777" w:rsidR="005304B5" w:rsidRDefault="00AA4809" w:rsidP="00AA4809">
      <w:pPr>
        <w:numPr>
          <w:ilvl w:val="0"/>
          <w:numId w:val="183"/>
        </w:numPr>
        <w:spacing w:after="386"/>
        <w:ind w:left="373" w:right="14" w:hanging="360"/>
      </w:pPr>
      <w:r>
        <w:t xml:space="preserve">The reaction of oxalic acid with </w:t>
      </w:r>
      <w:proofErr w:type="spellStart"/>
      <w:r>
        <w:t>acidiied</w:t>
      </w:r>
      <w:proofErr w:type="spellEnd"/>
      <w:r>
        <w:t xml:space="preserve"> KMnO</w:t>
      </w:r>
      <w:r>
        <w:rPr>
          <w:sz w:val="25"/>
          <w:vertAlign w:val="subscript"/>
        </w:rPr>
        <w:t>4</w:t>
      </w:r>
      <w:r>
        <w:t xml:space="preserve"> is slow at the beginning, but after sometimes, MnSO</w:t>
      </w:r>
      <w:r>
        <w:rPr>
          <w:sz w:val="25"/>
          <w:vertAlign w:val="subscript"/>
        </w:rPr>
        <w:t>4</w:t>
      </w:r>
      <w:r>
        <w:t xml:space="preserve"> produced in the reaction makes it faster.</w:t>
      </w:r>
      <w:r>
        <w:rPr>
          <w:sz w:val="37"/>
          <w:vertAlign w:val="subscript"/>
        </w:rPr>
        <w:t xml:space="preserve"> </w:t>
      </w:r>
    </w:p>
    <w:p w14:paraId="3DBF9CE9" w14:textId="77777777" w:rsidR="005304B5" w:rsidRDefault="00AA4809">
      <w:pPr>
        <w:tabs>
          <w:tab w:val="center" w:pos="1963"/>
          <w:tab w:val="center" w:pos="1925"/>
          <w:tab w:val="center" w:pos="2305"/>
          <w:tab w:val="center" w:pos="4020"/>
          <w:tab w:val="center" w:pos="5876"/>
          <w:tab w:val="center" w:pos="5169"/>
          <w:tab w:val="center" w:pos="6291"/>
          <w:tab w:val="center" w:pos="7648"/>
        </w:tabs>
        <w:spacing w:after="5" w:line="265" w:lineRule="auto"/>
        <w:ind w:left="0" w:right="0" w:firstLine="0"/>
        <w:jc w:val="left"/>
      </w:pPr>
      <w:r>
        <w:rPr>
          <w:sz w:val="22"/>
        </w:rPr>
        <w:tab/>
      </w:r>
      <w:r>
        <w:rPr>
          <w:rFonts w:ascii="Times New Roman" w:eastAsia="Times New Roman" w:hAnsi="Times New Roman" w:cs="Times New Roman"/>
          <w:sz w:val="24"/>
        </w:rPr>
        <w:t>2KMnO + 3H SO + 5(COOH</w:t>
      </w:r>
      <w:r>
        <w:rPr>
          <w:rFonts w:ascii="Times New Roman" w:eastAsia="Times New Roman" w:hAnsi="Times New Roman" w:cs="Times New Roman"/>
          <w:sz w:val="14"/>
        </w:rPr>
        <w:t>4</w:t>
      </w:r>
      <w:r>
        <w:rPr>
          <w:rFonts w:ascii="Times New Roman" w:eastAsia="Times New Roman" w:hAnsi="Times New Roman" w:cs="Times New Roman"/>
          <w:sz w:val="14"/>
        </w:rPr>
        <w:tab/>
        <w:t>2</w:t>
      </w:r>
      <w:r>
        <w:rPr>
          <w:rFonts w:ascii="Times New Roman" w:eastAsia="Times New Roman" w:hAnsi="Times New Roman" w:cs="Times New Roman"/>
          <w:sz w:val="14"/>
        </w:rPr>
        <w:tab/>
        <w:t>4</w:t>
      </w:r>
      <w:r>
        <w:rPr>
          <w:rFonts w:ascii="Times New Roman" w:eastAsia="Times New Roman" w:hAnsi="Times New Roman" w:cs="Times New Roman"/>
          <w:sz w:val="14"/>
        </w:rPr>
        <w:tab/>
      </w:r>
      <w:r>
        <w:rPr>
          <w:rFonts w:ascii="Times New Roman" w:eastAsia="Times New Roman" w:hAnsi="Times New Roman" w:cs="Times New Roman"/>
          <w:sz w:val="24"/>
        </w:rPr>
        <w:t>)</w:t>
      </w:r>
      <w:r>
        <w:rPr>
          <w:rFonts w:ascii="Times New Roman" w:eastAsia="Times New Roman" w:hAnsi="Times New Roman" w:cs="Times New Roman"/>
          <w:sz w:val="14"/>
        </w:rPr>
        <w:t xml:space="preserve">2 </w:t>
      </w:r>
      <w:r>
        <w:rPr>
          <w:rFonts w:ascii="Segoe UI Symbol" w:eastAsia="Segoe UI Symbol" w:hAnsi="Segoe UI Symbol" w:cs="Segoe UI Symbol"/>
          <w:sz w:val="24"/>
        </w:rPr>
        <w:t>→</w:t>
      </w:r>
      <w:r>
        <w:rPr>
          <w:rFonts w:ascii="Times New Roman" w:eastAsia="Times New Roman" w:hAnsi="Times New Roman" w:cs="Times New Roman"/>
          <w:sz w:val="22"/>
          <w:vertAlign w:val="superscript"/>
        </w:rPr>
        <w:t>Mn</w:t>
      </w:r>
      <w:r>
        <w:rPr>
          <w:rFonts w:ascii="Times New Roman" w:eastAsia="Times New Roman" w:hAnsi="Times New Roman" w:cs="Times New Roman"/>
          <w:sz w:val="16"/>
          <w:vertAlign w:val="superscript"/>
        </w:rPr>
        <w:t>2+</w:t>
      </w:r>
      <w:r>
        <w:rPr>
          <w:rFonts w:ascii="Times New Roman" w:eastAsia="Times New Roman" w:hAnsi="Times New Roman" w:cs="Times New Roman"/>
          <w:sz w:val="16"/>
          <w:vertAlign w:val="superscript"/>
        </w:rPr>
        <w:tab/>
      </w:r>
      <w:r>
        <w:rPr>
          <w:rFonts w:ascii="Times New Roman" w:eastAsia="Times New Roman" w:hAnsi="Times New Roman" w:cs="Times New Roman"/>
          <w:sz w:val="24"/>
        </w:rPr>
        <w:t>K SO + 2MnSO + 10CO</w:t>
      </w:r>
      <w:r>
        <w:rPr>
          <w:rFonts w:ascii="Times New Roman" w:eastAsia="Times New Roman" w:hAnsi="Times New Roman" w:cs="Times New Roman"/>
          <w:sz w:val="14"/>
        </w:rPr>
        <w:t>2</w:t>
      </w:r>
      <w:r>
        <w:rPr>
          <w:rFonts w:ascii="Times New Roman" w:eastAsia="Times New Roman" w:hAnsi="Times New Roman" w:cs="Times New Roman"/>
          <w:sz w:val="14"/>
        </w:rPr>
        <w:tab/>
        <w:t>4</w:t>
      </w:r>
      <w:r>
        <w:rPr>
          <w:rFonts w:ascii="Times New Roman" w:eastAsia="Times New Roman" w:hAnsi="Times New Roman" w:cs="Times New Roman"/>
          <w:sz w:val="14"/>
        </w:rPr>
        <w:tab/>
        <w:t>4</w:t>
      </w:r>
      <w:r>
        <w:rPr>
          <w:rFonts w:ascii="Times New Roman" w:eastAsia="Times New Roman" w:hAnsi="Times New Roman" w:cs="Times New Roman"/>
          <w:sz w:val="14"/>
        </w:rPr>
        <w:tab/>
        <w:t>2</w:t>
      </w:r>
      <w:r>
        <w:rPr>
          <w:rFonts w:ascii="Times New Roman" w:eastAsia="Times New Roman" w:hAnsi="Times New Roman" w:cs="Times New Roman"/>
          <w:sz w:val="24"/>
        </w:rPr>
        <w:t xml:space="preserve"> + 8H O</w:t>
      </w:r>
      <w:r>
        <w:rPr>
          <w:rFonts w:ascii="Times New Roman" w:eastAsia="Times New Roman" w:hAnsi="Times New Roman" w:cs="Times New Roman"/>
          <w:sz w:val="14"/>
        </w:rPr>
        <w:t>2</w:t>
      </w:r>
    </w:p>
    <w:p w14:paraId="7AF37055" w14:textId="77777777" w:rsidR="005304B5" w:rsidRDefault="00AA4809">
      <w:pPr>
        <w:spacing w:after="173" w:line="259" w:lineRule="auto"/>
        <w:ind w:left="26" w:right="0" w:firstLine="0"/>
        <w:jc w:val="left"/>
      </w:pPr>
      <w:r>
        <w:rPr>
          <w:rFonts w:ascii="Times New Roman" w:eastAsia="Times New Roman" w:hAnsi="Times New Roman" w:cs="Times New Roman"/>
          <w:sz w:val="22"/>
        </w:rPr>
        <w:t xml:space="preserve"> </w:t>
      </w:r>
    </w:p>
    <w:p w14:paraId="68296DFA" w14:textId="77777777" w:rsidR="005304B5" w:rsidRDefault="00AA4809">
      <w:pPr>
        <w:spacing w:after="754" w:line="259" w:lineRule="auto"/>
        <w:ind w:left="2289" w:right="0" w:firstLine="0"/>
        <w:jc w:val="left"/>
      </w:pPr>
      <w:r>
        <w:rPr>
          <w:noProof/>
          <w:sz w:val="22"/>
          <w:lang w:val="en-CA" w:eastAsia="en-CA"/>
        </w:rPr>
        <mc:AlternateContent>
          <mc:Choice Requires="wpg">
            <w:drawing>
              <wp:inline distT="0" distB="0" distL="0" distR="0" wp14:anchorId="3682F485" wp14:editId="58EB70E0">
                <wp:extent cx="4746409" cy="3697948"/>
                <wp:effectExtent l="0" t="0" r="0" b="0"/>
                <wp:docPr id="635317" name="Group 635317"/>
                <wp:cNvGraphicFramePr/>
                <a:graphic xmlns:a="http://schemas.openxmlformats.org/drawingml/2006/main">
                  <a:graphicData uri="http://schemas.microsoft.com/office/word/2010/wordprocessingGroup">
                    <wpg:wgp>
                      <wpg:cNvGrpSpPr/>
                      <wpg:grpSpPr>
                        <a:xfrm>
                          <a:off x="0" y="0"/>
                          <a:ext cx="4746409" cy="3697948"/>
                          <a:chOff x="0" y="0"/>
                          <a:chExt cx="4746409" cy="3697948"/>
                        </a:xfrm>
                      </wpg:grpSpPr>
                      <wps:wsp>
                        <wps:cNvPr id="673018" name="Shape 673018"/>
                        <wps:cNvSpPr/>
                        <wps:spPr>
                          <a:xfrm>
                            <a:off x="0" y="3185883"/>
                            <a:ext cx="4746409" cy="512065"/>
                          </a:xfrm>
                          <a:custGeom>
                            <a:avLst/>
                            <a:gdLst/>
                            <a:ahLst/>
                            <a:cxnLst/>
                            <a:rect l="0" t="0" r="0" b="0"/>
                            <a:pathLst>
                              <a:path w="4746409" h="512065">
                                <a:moveTo>
                                  <a:pt x="0" y="0"/>
                                </a:moveTo>
                                <a:lnTo>
                                  <a:pt x="4746409" y="0"/>
                                </a:lnTo>
                                <a:lnTo>
                                  <a:pt x="4746409" y="512065"/>
                                </a:lnTo>
                                <a:lnTo>
                                  <a:pt x="0" y="512065"/>
                                </a:lnTo>
                                <a:lnTo>
                                  <a:pt x="0" y="0"/>
                                </a:lnTo>
                              </a:path>
                            </a:pathLst>
                          </a:custGeom>
                          <a:ln w="0" cap="flat">
                            <a:miter lim="127000"/>
                          </a:ln>
                        </wps:spPr>
                        <wps:style>
                          <a:lnRef idx="0">
                            <a:srgbClr val="000000">
                              <a:alpha val="0"/>
                            </a:srgbClr>
                          </a:lnRef>
                          <a:fillRef idx="1">
                            <a:srgbClr val="FFFF8C"/>
                          </a:fillRef>
                          <a:effectRef idx="0">
                            <a:scrgbClr r="0" g="0" b="0"/>
                          </a:effectRef>
                          <a:fontRef idx="none"/>
                        </wps:style>
                        <wps:bodyPr/>
                      </wps:wsp>
                      <wps:wsp>
                        <wps:cNvPr id="673019" name="Shape 673019"/>
                        <wps:cNvSpPr/>
                        <wps:spPr>
                          <a:xfrm>
                            <a:off x="0" y="0"/>
                            <a:ext cx="4746409" cy="3185871"/>
                          </a:xfrm>
                          <a:custGeom>
                            <a:avLst/>
                            <a:gdLst/>
                            <a:ahLst/>
                            <a:cxnLst/>
                            <a:rect l="0" t="0" r="0" b="0"/>
                            <a:pathLst>
                              <a:path w="4746409" h="3185871">
                                <a:moveTo>
                                  <a:pt x="0" y="0"/>
                                </a:moveTo>
                                <a:lnTo>
                                  <a:pt x="4746409" y="0"/>
                                </a:lnTo>
                                <a:lnTo>
                                  <a:pt x="4746409" y="3185871"/>
                                </a:lnTo>
                                <a:lnTo>
                                  <a:pt x="0" y="3185871"/>
                                </a:lnTo>
                                <a:lnTo>
                                  <a:pt x="0" y="0"/>
                                </a:lnTo>
                              </a:path>
                            </a:pathLst>
                          </a:custGeom>
                          <a:ln w="0" cap="flat">
                            <a:miter lim="127000"/>
                          </a:ln>
                        </wps:spPr>
                        <wps:style>
                          <a:lnRef idx="0">
                            <a:srgbClr val="000000">
                              <a:alpha val="0"/>
                            </a:srgbClr>
                          </a:lnRef>
                          <a:fillRef idx="1">
                            <a:srgbClr val="FFFF8C"/>
                          </a:fillRef>
                          <a:effectRef idx="0">
                            <a:scrgbClr r="0" g="0" b="0"/>
                          </a:effectRef>
                          <a:fontRef idx="none"/>
                        </wps:style>
                        <wps:bodyPr/>
                      </wps:wsp>
                      <pic:pic xmlns:pic="http://schemas.openxmlformats.org/drawingml/2006/picture">
                        <pic:nvPicPr>
                          <pic:cNvPr id="46518" name="Picture 46518"/>
                          <pic:cNvPicPr/>
                        </pic:nvPicPr>
                        <pic:blipFill>
                          <a:blip r:embed="rId1316"/>
                          <a:stretch>
                            <a:fillRect/>
                          </a:stretch>
                        </pic:blipFill>
                        <pic:spPr>
                          <a:xfrm>
                            <a:off x="360693" y="192074"/>
                            <a:ext cx="3965054" cy="2874543"/>
                          </a:xfrm>
                          <a:prstGeom prst="rect">
                            <a:avLst/>
                          </a:prstGeom>
                        </pic:spPr>
                      </pic:pic>
                      <wps:wsp>
                        <wps:cNvPr id="46519" name="Rectangle 46519"/>
                        <wps:cNvSpPr/>
                        <wps:spPr>
                          <a:xfrm>
                            <a:off x="1139825" y="3246920"/>
                            <a:ext cx="3268051" cy="167221"/>
                          </a:xfrm>
                          <a:prstGeom prst="rect">
                            <a:avLst/>
                          </a:prstGeom>
                          <a:ln>
                            <a:noFill/>
                          </a:ln>
                        </wps:spPr>
                        <wps:txbx>
                          <w:txbxContent>
                            <w:p w14:paraId="5441265A"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11.24: Activation of Catalyst</w:t>
                              </w:r>
                            </w:p>
                          </w:txbxContent>
                        </wps:txbx>
                        <wps:bodyPr horzOverflow="overflow" vert="horz" lIns="0" tIns="0" rIns="0" bIns="0" rtlCol="0">
                          <a:noAutofit/>
                        </wps:bodyPr>
                      </wps:wsp>
                      <wps:wsp>
                        <wps:cNvPr id="46522" name="Rectangle 46522"/>
                        <wps:cNvSpPr/>
                        <wps:spPr>
                          <a:xfrm>
                            <a:off x="1324644" y="3399335"/>
                            <a:ext cx="1415803" cy="167220"/>
                          </a:xfrm>
                          <a:prstGeom prst="rect">
                            <a:avLst/>
                          </a:prstGeom>
                          <a:ln>
                            <a:noFill/>
                          </a:ln>
                        </wps:spPr>
                        <wps:txbx>
                          <w:txbxContent>
                            <w:p w14:paraId="7A856114" w14:textId="77777777" w:rsidR="005304B5" w:rsidRDefault="00AA4809">
                              <w:pPr>
                                <w:spacing w:after="160" w:line="259" w:lineRule="auto"/>
                                <w:ind w:left="0" w:right="0" w:firstLine="0"/>
                                <w:jc w:val="left"/>
                              </w:pPr>
                              <w:r>
                                <w:rPr>
                                  <w:rFonts w:ascii="Times New Roman" w:eastAsia="Times New Roman" w:hAnsi="Times New Roman" w:cs="Times New Roman"/>
                                  <w:i/>
                                  <w:sz w:val="22"/>
                                </w:rPr>
                                <w:t xml:space="preserve">Source &amp; </w:t>
                              </w:r>
                              <w:proofErr w:type="gramStart"/>
                              <w:r>
                                <w:rPr>
                                  <w:rFonts w:ascii="Times New Roman" w:eastAsia="Times New Roman" w:hAnsi="Times New Roman" w:cs="Times New Roman"/>
                                  <w:i/>
                                  <w:sz w:val="22"/>
                                </w:rPr>
                                <w:t>Credit :</w:t>
                              </w:r>
                              <w:proofErr w:type="gramEnd"/>
                            </w:p>
                          </w:txbxContent>
                        </wps:txbx>
                        <wps:bodyPr horzOverflow="overflow" vert="horz" lIns="0" tIns="0" rIns="0" bIns="0" rtlCol="0">
                          <a:noAutofit/>
                        </wps:bodyPr>
                      </wps:wsp>
                      <wps:wsp>
                        <wps:cNvPr id="46523" name="Rectangle 46523"/>
                        <wps:cNvSpPr/>
                        <wps:spPr>
                          <a:xfrm>
                            <a:off x="2396282" y="3399335"/>
                            <a:ext cx="1274036" cy="167220"/>
                          </a:xfrm>
                          <a:prstGeom prst="rect">
                            <a:avLst/>
                          </a:prstGeom>
                          <a:ln>
                            <a:noFill/>
                          </a:ln>
                        </wps:spPr>
                        <wps:txbx>
                          <w:txbxContent>
                            <w:p w14:paraId="5AF06FD3" w14:textId="77777777" w:rsidR="005304B5" w:rsidRDefault="00B63C8C">
                              <w:pPr>
                                <w:spacing w:after="160" w:line="259" w:lineRule="auto"/>
                                <w:ind w:left="0" w:right="0" w:firstLine="0"/>
                                <w:jc w:val="left"/>
                              </w:pPr>
                              <w:hyperlink r:id="rId1317">
                                <w:r w:rsidR="00AA4809">
                                  <w:rPr>
                                    <w:rFonts w:ascii="Times New Roman" w:eastAsia="Times New Roman" w:hAnsi="Times New Roman" w:cs="Times New Roman"/>
                                    <w:i/>
                                    <w:sz w:val="22"/>
                                  </w:rPr>
                                  <w:t xml:space="preserve"> </w:t>
                                </w:r>
                                <w:proofErr w:type="spellStart"/>
                                <w:proofErr w:type="gramStart"/>
                                <w:r w:rsidR="00AA4809">
                                  <w:rPr>
                                    <w:rFonts w:ascii="Times New Roman" w:eastAsia="Times New Roman" w:hAnsi="Times New Roman" w:cs="Times New Roman"/>
                                    <w:i/>
                                    <w:sz w:val="22"/>
                                  </w:rPr>
                                  <w:t>dynamicscienc</w:t>
                                </w:r>
                                <w:proofErr w:type="spellEnd"/>
                                <w:proofErr w:type="gramEnd"/>
                              </w:hyperlink>
                            </w:p>
                          </w:txbxContent>
                        </wps:txbx>
                        <wps:bodyPr horzOverflow="overflow" vert="horz" lIns="0" tIns="0" rIns="0" bIns="0" rtlCol="0">
                          <a:noAutofit/>
                        </wps:bodyPr>
                      </wps:wsp>
                      <wps:wsp>
                        <wps:cNvPr id="46524" name="Rectangle 46524"/>
                        <wps:cNvSpPr/>
                        <wps:spPr>
                          <a:xfrm>
                            <a:off x="3355602" y="3399335"/>
                            <a:ext cx="82496" cy="167220"/>
                          </a:xfrm>
                          <a:prstGeom prst="rect">
                            <a:avLst/>
                          </a:prstGeom>
                          <a:ln>
                            <a:noFill/>
                          </a:ln>
                        </wps:spPr>
                        <wps:txbx>
                          <w:txbxContent>
                            <w:p w14:paraId="4EA908BF" w14:textId="77777777" w:rsidR="005304B5" w:rsidRDefault="00B63C8C">
                              <w:pPr>
                                <w:spacing w:after="160" w:line="259" w:lineRule="auto"/>
                                <w:ind w:left="0" w:right="0" w:firstLine="0"/>
                                <w:jc w:val="left"/>
                              </w:pPr>
                              <w:hyperlink r:id="rId1318">
                                <w:proofErr w:type="gramStart"/>
                                <w:r w:rsidR="00AA4809">
                                  <w:rPr>
                                    <w:rFonts w:ascii="Times New Roman" w:eastAsia="Times New Roman" w:hAnsi="Times New Roman" w:cs="Times New Roman"/>
                                    <w:i/>
                                    <w:sz w:val="22"/>
                                  </w:rPr>
                                  <w:t>e</w:t>
                                </w:r>
                                <w:proofErr w:type="gramEnd"/>
                              </w:hyperlink>
                            </w:p>
                          </w:txbxContent>
                        </wps:txbx>
                        <wps:bodyPr horzOverflow="overflow" vert="horz" lIns="0" tIns="0" rIns="0" bIns="0" rtlCol="0">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82F485" id="Group 635317" o:spid="_x0000_s2547" style="width:373.75pt;height:291.2pt;mso-position-horizontal-relative:char;mso-position-vertical-relative:line" coordsize="47464,369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8vZ1JwwQAAH0TAAAOAAAAZHJzL2Uyb0RvYy54bWzsWG1v2zgM/n7A&#10;/QfD39f4PXbQdDi012LA4VZsux+gKHJszLYMWXnp/fojKct20nbLekD7YSvQWJYpinpIPqR9+f5Q&#10;V85OqK6UzdL1LzzXEQ2X67LZLN1/vty+S12n06xZs0o2Yuk+iM59f/X7b5f7diECWchqLZQDSppu&#10;sW+XbqF1u5jNOl6ImnUXshUNPMylqpmGW7WZrRXbg/a6mgWel8z2Uq1bJbnoOpi9MQ/dK9Kf54Lr&#10;j3neCe1USxds0/Sr6HeFv7OrS7bYKNYWJe/NYC+womZlA5sOqm6YZs5WlY9U1SVXspO5vuCynsk8&#10;L7mgM8BpfO/kNHdKbls6y2ax37QDTADtCU4vVsv/3t2p9nN7rwCJfbsBLOgOz3LIVY1XsNI5EGQP&#10;A2TioB0Ok9E8SiIvcx0Oz8Ikm2dRakDlBSD/aB0v/vzOypndeHZkzr6FAOlGDLr/h8HngrWCoO0W&#10;gMG9csr10k3moedDxDashlglGaefI3hIdgCrW3SA27NIhX4ap2lo0HgSr9gPvCRGgeHQbMG3nb4T&#10;kpBnu786bUJ0bUessCN+aOxQQaB/M8RbpnEdGotDZz9xXbF0e0vwcS134oskQX3iPrByfFo1U6kh&#10;DmyIgKyVsNeW9E0ljwCwYvZqxCFpQeXZgpTRw94wwNMSvgMCMDnFuGoQDNiGM+CfvGKaErkuNRBT&#10;VdbAasHc80bFoA2D0fieRvqhEghY1XwSOQQSJQtOdGqzuq6Us2NIP/RHylnVFqyf7d3fi5KppAfX&#10;52VVDSp9Wnqk8hb+0uteQy+M6wQx37DSMyt5b42hPyAROLQlQQBlWEQ7y0YP6xugbtpkclocruT6&#10;gYiDAIHsRAp5rTQFznmUphlaiSZASp+bpn0NeDJBKYXnfg+w5cNp9LxahlpT0DljEk5zxEbo+PQ4&#10;k6aJZ2WthL0+TlG7ryEpK2ev0/3Plzze/VeSThnjNZK0LfkC/vt+AkaPaun3+y5YpbdKuL2S+iwd&#10;NVNft+07aH2AjctVWZX6gdo4ICg0qtndlxxLKt6MZTlK4rEqgwRu7JhJCEsriysxSvH+SNGqKttb&#10;YFJMHRz3JgMNnnRRT5zadGg3km9r0WjTcioBRQL63a4o28511ELUKwHdg/qwJqoA3tdKaA51x1I4&#10;xyoOgT48ICtHw9DmZ5qJMPGSLKQq6GeBN4+QjYCt+zYqzJLYiyPTgAXpPIojajlgM8tXrTIdhYMD&#10;MBN6BSoIlrswAXuRHj5jCtkIlr0Sq6NDB1L/BEayZlMZP/8Yr/t+mKVBTJCFQZQAaieYBUnqxb7B&#10;zE/mQXBK8RaPsyDDwo8uaSRGmXE0zpy0CfqwOlCXmZntxgrqFFL9+xHeovJKQi8CDRiNXHyxAofh&#10;U9epPjTQ8+I7jB0oO1jZgdLVtaQ3HWPPH1st85Jib9ytN+z1yjU4NghstT5yLEwDXGcXbB+9GUGs&#10;47tGmGVhSM3zmAx+5MepB8mCbyPkWFtqXpQLP+7Y4TymNfoJHAtgmzbs2LHEQWc7NgAWC1KIkWcd&#10;G8wjL0zezrHDeX4ax0KaPeVYKj9nOxYyNE68bzg2DaLsDd06nOat3UofO+AbD3UJ/fco/Ig0vSfi&#10;Hr+aXf0HAAD//wMAUEsDBAoAAAAAAAAAIQAN+qvpuiAAALogAAAUAAAAZHJzL21lZGlhL2ltYWdl&#10;MS5qcGf/2P/gABBKRklGAAEBAQBgAGAAAP/bAEMAAwICAwICAwMDAwQDAwQFCAUFBAQFCgcHBggM&#10;CgwMCwoLCw0OEhANDhEOCwsQFhARExQVFRUMDxcYFhQYEhQVFP/bAEMBAwQEBQQFCQUFCRQNCw0U&#10;FBQUFBQUFBQUFBQUFBQUFBQUFBQUFBQUFBQUFBQUFBQUFBQUFBQUFBQUFBQUFBQUFP/AABEIAOMB&#10;O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rn/ABJ4k0/wf4b1PWtWuVsdI022lvby6lPE&#10;dvHGZJJPwxWtazRXcEcsb+bHJ+8jNAFqiiigAooooAKKKKACiiigAooooAKKKKACiiigAoorg9Z+&#10;K3hvS/EsOgi/lv8AW5E806ZYW0lxLGP+mnlj93/20xQB3lFeW3Xjzx5PNLFpPwynaOJ/lutY1m2s&#10;oZY/+mQj82X8JY4627GXxvd2cEtxZaLYXLD95bfapbgJ7eZ5f9KAO3ori76bxta2c8ltY6Nf3KR/&#10;JbfapYA5/wCunlnFYmleNPHEd5Hb698PZbOCTl7/AEjVY76KKP8A6aj91L5n/XKOSgD0+iuM8F/E&#10;Tw/49t7j+xtWS5nth/pNrIkltcRf9dIpAJI/xFdnQAUUUUAFFFFABRRRQAUUUUAFFFFABRRRQAUU&#10;UUAFFFFAHmf7S/8Aybn8Vf8AsVNW/wDSKWu40P8A5AOl/wDXvH/6Lrh/2l/+Tc/ir/2Kmrf+kUtd&#10;xof/ACAdL/694/8A0XQBqUUUUAFFFFABRRRQAUUUUAFFFFABRRRQAV574g+Ilro97Ho9tYXniLW3&#10;kiWTTNLEcktukn/LW4/eDy4sd5Pw31l614q1Lxh4k1jwn4UmbTrrS5baHW9alTP2OKTMnl24/wCW&#10;lwY8f6z93H5okPmY8qTsPC/hDTvCdj9nsYCkkuDc3Mo33FzJgfvJZOskn/TQ0AcTffC3UfiBY2a+&#10;OtS8yCOSWWTQdFkkjtJNx+5LIcSXGI8x/wDLOM+ZJ+7/ANX5fo+j6FZeH9NttP06zgsrG3j8uKGJ&#10;OI61aKACiiigAooooA47xx8P9G+IFnDHqkUkV7Zv5tnqdqfLurKT/nrFJ/yzNczqHizVPh7q0S+J&#10;Zv7R8N3l0tvBrlvEIxp/7qSWSTUM/u4ov3XliYHGZY4/Ljx5knq9U7uzjvLeS3uI0mt5E8t45P46&#10;AJ45hNGHjPmIalrxnR75vg/4o0fw1PI134N129+zaJM/Mmm3REsv2Jz3ixHJ5X/PPy/L/wCedezU&#10;AFFFFABRRRQAUUUUAFFFFABRRRQAUUUUAFeO+E/2hdG8aWMmo6BoXibWNNjuLm1FzaaSfKkkilMU&#10;nf8A56RyV7FX54fD34X+Ofh7pV9pWqfBXxdrlwuq6ldJf6P49k0y2kikuZJIjHbRXX/TSOgD64/a&#10;EuvtX7M/xLuTHJF5nhDU5PKkT95H/oUv616Hof8AyAdL/wCveP8A9F15V8aprm6/ZR+IMt5psml3&#10;EngzUnksJLjzpLf/AEKX935n/LSvVdD/AOQDpf8A17x/+i6ANSiiigAooooAKKKKACiiigAooooA&#10;K8n8ZeJr3xP4ql8A+GLzyNV+zR3us6tn/kF2UsskceI/+WlxKIbiOMDiPyvMk6RxyzfFDxtqHhDT&#10;bO00RUvfGGs3As9KtZAWU/vB5txKneOKImST/Vj935fmRmSOtTwB4Ht/hx4fh063luL2ffLdXt5c&#10;MBJeXMsvmXFzJgY3ySSPJwBGn3E2IBQBueF/CuneDdBstG0u3+y2NtF5ccXOf++66KiigAooooAK&#10;KKKACiiigAooooA57xV4X0/xt4X1XQNYtVvdI1W2ksr2238SRSRmOSP8jXEfDDxNqg1PXvBev3P2&#10;zXvD5t5IdSkPOpabcb/s1zIOkchkiubeRP8AnpbeYI445Y469Yrxr46Q3Xh/S7Dx/pltLc6x4TM1&#10;95EIBF7ZPEBc2xk6iM/u5f8ArpaxSGOQxgUAey0VnafqVrrGn297ZXEV1azx+ZBJE/7uRPWtGgAo&#10;oooAKKKKACiiigAooooAKKKKACvgf4AfGLx38NfC0/i7xtrV94r+GGu6/qVnc6rdSSS3Phm5j1KW&#10;2j82T/ny8qOMeZ/yzk/6Z198V8r+BfinJ4w8E6na+CvgFdar4GnvdQs5I477TbW3vJBcyR3P+jyS&#10;dDKJP1oA5z4VeJNU8Yf8EyNX1rW9Tutd1W88H6/LcX19ceZLOcXX+sk+lfW+h/8AIB0v/r3j/wDR&#10;deOfFTw/pvhP9kXx3pWj+HrfwlZR+EdTkTQbaKOKKz320skkQEf7vr5nSvY9D/5AOl/9e8f/AKLo&#10;A1KKKKACiiigAooooAKKKKACsXWtasfDmn3WoaldQ2OnWcElxcXU0gSKCNBku/tx+lbVeN/ELd8S&#10;vHFv8OI4w2k21tb674klx/rbf7T/AKNZeWeDHcyW9wJP9Z+7tZYpI/8ASY5KAI/hnot54q8RXHj7&#10;xHZXVpLL/o2gafex+W9hp5IIPl/wSynMknfYYoyE8uSOvaKKKACiiigAooooAKKKKACiiigAoooo&#10;AKoXVnHqFvJb3EaTW0ieXJFKn+sq/RQB4p8Dr668L/2/8N72SWW58MXfl2MkkmZbjS5B5ttL16Y8&#10;y38zEcfmW0scf+qNe114x8SI28I/E3wP45dTHYzzP4T1d4W423csf2CWTAzJ5d5HHbRj+D+0pXPl&#10;gSGvZ6ACiiigAooooAKKKKACiiigAooooAK+D/Cv7F8/huzvota+EXgrxtqkmrXl4dZl8V3tlJcR&#10;yXEksf7sW0nMYkjj/wC2dfeFfnH8PrfxzffAXxB4stvBFp46aHV9bWK4/wCEj1Eat5cd7LGClvHF&#10;84ix/q45RJ5cf7v97QB9b/HKOWP9lf4jR3FlHpl0ngzUo5LWOfzI7fFlJ+78z245r1HQ/wDkA6X/&#10;ANe8f/ouvmm3mWT/AIJ/+IdnjY/EeT/hBtQ3+KJLgSfbpPssn/LUnJwSY/3n7z93+85zX0tof/IB&#10;0v8A694//RdAGpRRRQAUUUUAFFFFABRRRQBxXxK8XWvw78E6z4hljFz9it8pa+YE8+YnZFH9ZJDH&#10;H+NZ/wAJfB1x4Q8NSf2ncC78Q6xfS6rqt3sz5tzJ1H/XOMCOKP8A6ZxR1y+q5+Knxij0Uhh4b8FP&#10;He3shb/j41aT95bW4Yc4ji/eyR5jP722/wBZHJXttABRRRQAUUUUAFFFFABRRRQAUUUUAFFFFABR&#10;RRQBxHxQ8Er8RvAGteG/tX9n3OoWckVtqMUfmSWVxj91cR8j95HL5cn1jqD4S+NG+I3gLR9dubIa&#10;bfzIYtRsPN837FfRSeVc23mf8tDHcRyx+YP+edd9XifwmQeH/il8U/DDBlhOo2viKzVQRbR293Ft&#10;eOMf89PtNre3EmOC9yJPvySUAe2UUUUAFFFFABRRRQAUUUUAFFFFABXyj4b+LPj7xla3918Efh74&#10;Yi+H9vc3H2bU9Xu/sI1WQTSfaPsttEP3eZRJ+8l8vzMmT6/UsvlwxySSf6uvmnw/+zff6D8PdY8D&#10;aPrvhzxT8NNRuJbrTNH1zTpJE06OST7R5f2iOX/SovNPmc+XJ/00oA0vGUq3H7HPxKnfwSvw8vj4&#10;Y1o3uhRJF5cVwbaXzCDF+7kBx/rO9e86H/yAdL/694//AEXXy1pfwOt/gP8Asc/GbTbXXLPXYtU0&#10;3X9YEtja/ZrWPzbaT91HH5kg8v8Ad+vrX1Lof/IB0v8A694//RdAGpRRRQAUUUUAFFFFABXn3xS8&#10;an4eeCdS1iGybU9QQR22m6Zv8v7feSyCO2thNj915sssUfmH5I/M9q9BrxXSZW+L/wAUDrRVv+EW&#10;8HXctvp7Yx52reXLbXMvq/lRySW46IDJcf6z928YB1Pw48Ft4H8OGxnum1TUri6uL/UtR8vb9pvJ&#10;JDJIR38sZ8uOP5/Ljiijz+7r0GiigAooooAKKKKACiiigAooooAKKKKACiiigAooooAK8T8cN/wj&#10;nx8+HOvIMwapBe+G72SU/u44vL+0RH/rp5sUcY/66SV7ZXjn7SdrN/wqu61nT4w2o+Hry31u3nAz&#10;9n+zyZll8v8A5aeXH5p8vvQB7HRVDT7621Wytri2k862uI/MjkH8dX6ACiiigAooooAKKKKACiii&#10;gAr4Y+IXwSvdB+LFt8FPD2uXGl/Cv4pDUda1mzgi/wBKsJLfyvtUFnIABFHc+ZFkSeZ/y1/56V9z&#10;1CYY5JEkK/OnT2oA8l+PWiaf4W/Za+I+kabaR2WmWfg/Ure3toxiOONLKXAr0zQ/+QDpf/XvH/6L&#10;rh/2l/8Ak3P4q/8AYqat/wCkUtdxof8AyAdL/wCveP8A9F0AalFJmjNAC0UUUAFFFcj4u8V2PgXw&#10;7e63qLrDZWeNz55kyRHHGDj/AFjyFI/xoA574seNL/Q7O00Hw8sb+L9a8y202ORjiLGBLdSDtFFm&#10;P95/z0kij/1kkccnR/D3wPZfDzwfpPhvTDKbHT4hFHJKf3j9f9ZXH/DXwrqf9oXPjXxVZvB4p1Rp&#10;IoreWUTHR9O8zNvZJjID4EUlwUL+ZcceY8ccQj9coAKKKKACiiigAooooAKKKKACiiigAooooAKK&#10;KKACiiigArm/F3hez8YeE9c8O30jx2Wq2cllcSRv+88uSMxk/XBrpKKAPKP2f/Ek/i74P+Fr7UxB&#10;Fq8NnHaalawxYNtewARyxPH/AMs3jljkjMY7ivV68c+EufD/AMRPiZ4V3mCKPVo9f061Xn/Q76Pz&#10;JJf+2l9FqX/6vLr2OgAooooAKKKKACiiigAooooAKKKKAPM/2l/+Tc/ir/2Kmrf+kUtdxof/ACAd&#10;L/694/8A0XXln7W2rSaL+zT8TriPT7jUCfDt/D5Vigkk/eRGPP4eZ5n0jrVufEHxEsI7a10TwbpO&#10;saZHbR+Xf3Ovm1kk/d/88xbSUAeizb/YfUUR56cH6Cvy4/aW/aH+KmofFDxF4a1O/vPBNlp9xHHb&#10;6Hplz5ef+nkXPlRySRyc1vfsi/tDfFS7+I1p4StTceO9JezuZJLbVL7yvsf/AC0+0y3PlSSHr5eP&#10;+moryKeZ06mI+r2Pv58E46nkv9te1hydvtH6a0teYf8ACWfFb/onHh//AMKyT/5Bp0q/ELxJoe2Y&#10;aX4KvWkYma3mOrPHER/BmOIGT9B/00r1z4A6Xxb4w03wbo8mo61cGzt1dIh8pd5JHx+6RAPnPPb+&#10;lchofhvVvF3imPxT4nt5bK3sZc6Lokku423/ACzN1L/01kHQf8s4+3mSS1r6D8M7DQdbOuXMk+s+&#10;IpIPs8ur3sh8yXv+7j4jjB+TiMR/cFegUAFFFFABRRRQAUUUUAFFFFABRRRQAUUUUAFFFFABRRRQ&#10;AUUUUAFFFFAHiniN28K/tEeFNTDNbaf4p0e80C7mjxL9pvrZheadH/0zIt31qT/nn038+VXtdeM/&#10;tC40vwxonikLiTwx4j07UmvGb5LKzkuPs2oXEnpHHZXV4TJ/yzGZONma9moAKKKKACiiigAooooA&#10;KKKKACiiigDzP9pf/k3P4q/9ipq3/pFLXyn40+K/iiX48eP9Aa/+K2oaN4d0rRpbPT/hhZ21z5b3&#10;FtJJL9p8yL/lp5cfl+X/ANNK+rP2l/8Ak3P4q/8AYqat/wCkUtaHgf4f6H4d1jU/FVjZhdb8RWdl&#10;HqV3v/4+Ps0Zji/ISPQB8i6X4+0fV/hfbeKfG/hvTPidFrOu/wBg+DJtetba51ZI/Llk8rUjbRye&#10;X5UkUv8AqvMl6fu/Mrv/AIV/ETRvh7pviqGX4ZaL4HvtO0+PU5NT0aCTTdHu/wB55cUUt5c21sI5&#10;M4/dkH93/wB+x65P+zz4Dvf7e/4kb2w1i9j1O5W2uZYhFfRji9tvLP8Ao9zz/rYvLk461Xt/2e/C&#10;P/CL6xoesf2l4nh1pIoby58R6lcahc+XGQ8QjlllPllCDJ+7x+8PmdaXs0be2q29lfQ828P/ALWW&#10;oaZr/iTTvGekWP2XS/C194xi1DwxPcXUL2VnJH5kWbmKISS4kT/V/wDkOukm+JXxQbwXqXiK48Ke&#10;HtPtrvRrjVdI8vV5ZZbaX7OZYor2MxR+pH7rzPn4/wCmldb4f/Z58JeH9TXU5hqmuas2nXGkSXfi&#10;HVrjUpZLK4kjMtu/myEFP3cdQeH/ANm/wb4Z1E3MUOqanFFFLbWdnrGq3F9bafFIPLkjto5ZCIv3&#10;Z8v93j92PL6dWYnlnhn9o7xxJ8LPh293Z+EZvHGvaJDq9zFe6vKPMjJjEZitra2kuJPM8zPEflx/&#10;89Je93Qv2uNY8YaT8PU8OeD7eXX/ABle6tpiw6lqX2e2srixH70ySeV5kiZjl/5ZxycD93XY2f7K&#10;HgrTX0d7C78RaVc6Tb/Yba8sdduba5Fj5pkFlJLHIDJbx/8ALOPpHjjrXSeGf2f/AAH4OuPD02m6&#10;P9mk0G4vb3Tv9IkkFvLc/wDHyRz3oA8L8VftPfEC4sfDMGjaLo2leILT4jx+CtfimvHltpf3ccmL&#10;aQRcxyxyx/vJPLkjx/q5K6nQf2mNcvfidJout+H9O8I6DLqkmk2tv4kvZ7HUrmXPlxSw+ZbC3uEk&#10;k4EcUskn70Hr+7r0TxH+zt4J17T9Wtp9PuLOXUte/wCEkkurG7kiuI9S8uOP7RFJnMZxFH04qov7&#10;Mvg7/hILfUmTVJIbfUBqUehTarcPpKXmfN+0fYvM8rzPNPmdP9YfM680Aey0UUUAFFFFABRRRQAU&#10;UUUAFFFFABRRRQAUUUUAFFFFABRRRQBxvxK8F23xG+HfiXwreGcWus6dc6dJ9mk8uQRyxmM/zrO+&#10;DPjW98efDPw1rmpG3XWZ7URastsv7uK+jzFdRJ6+XcRyR/hXodeI/Azfout/EPwg/wC4bRtdlvrK&#10;1UkiOyvf9Ij/AHmMfvJTcfu+sf08ugD26iiigAooooAKKKKACiiigAooooA8z/aX/wCTc/ir/wBi&#10;pq3/AKRS13Gh/wDIB0v/AK94/wD0XXD/ALS//JufxV/7FTVv/SKWu40P/kA6X/17x/8AougDTpaK&#10;KACiiigAooooAKKKKACiiigAooooAKKKKACiiigAooooAKKKKACiiigAooooAKKKKACvE/F03/CI&#10;/H/wjr1whaw8QadJ4akJz/o9wJftFt7nzB5v+55fvXtleW/HLwbqXirwJNLoal/EekXEesaV5eBL&#10;JcW8nmeSkhH7vzY/Nt8/887iT3oA9SornPBvi3TfH3hPSfEWlyedpuqWcVzbyescgyK6OgAooooA&#10;KKKKACiiigAooooA8z/aX/5Nz+Kv/Yqat/6RS13Gh/8AIB0v/r3j/wDRdcP+0v8A8m5/FX/sVNW/&#10;9Ipa7jQ/+QDpf/XvH/6LoA1KKKKACiiigAooooAKKKKACiiigAooooAKKKKACiiigAooooAKKKKA&#10;CiiigAooooAKKKKACiiigDxPwcx+HfxG1XwbcgWmka9dya34cmn6G4k8yW/shg/6xJPMuQCf3kdy&#10;6Rjy7WTy/bK4Txp4JtPHWgjS7obJobmK8s7oMWMFxFL5sUvJ58uQI+w/JwI+RWHpnxCm8H29lofj&#10;24istUkmjsrHXGIitdZk/dgyDAxbySSE/uj/ANszJQB6vRVaGaO6hjkifzY3/wCWgqzQAUUUUAFF&#10;FFABRXln9m/Gf/oYPAv/AII73/5No/s34z/9DB4F/wDBHe//ACbQBP8AtL/8m5/FX/sVNW/9Ipa7&#10;jQ/+QDpf/XvH/wCi6+fP2gNL+KcPwL+JL6lrvg2ex/4RjUvtMMOj3MUkkf2aX/lp9p449q7jR9P+&#10;Mn9lWPl654E8v7PH/wAwW99P+vqgD1+ivLP7N+M//QweBf8AwR3v/wAm0f2b8Z/+hg8C/wDgjvf/&#10;AJNoA9Toryz+zfjP/wBDB4F/8Ed7/wDJtH9m/Gf/AKGDwL/4I73/AOTaAPU6K8s/s34z/wDQweBf&#10;/BHe/wDybR/Zvxn/AOhg8C/+CO9/+TaAPU6K8s/s34z/APQweBf/AAR3v/ybR/Zvxn/6GDwL/wCC&#10;O9/+TaAPU6K8s/s34z/9DB4F/wDBHe//ACbR/Zvxn/6GDwL/AOCO9/8Ak2gD1OivLP7N+M//AEMH&#10;gX/wR3v/AMm0f2b8Z/8AoYPAv/gjvf8A5NoA9Toryz+zfjP/ANDB4F/8Ed7/APJtH9m/Gf8A6GDw&#10;L/4I73/5NoA9Toryz+zfjP8A9DB4F/8ABHe//JtH9m/Gf/oYPAv/AII73/5NoA9Toryz+zfjP/0M&#10;HgX/AMEd7/8AJtH9m/Gf/oYPAv8A4I73/wCTaAPU6K8s/s34z/8AQweBf/BHe/8AybR/Zvxn/wCh&#10;g8C/+CO9/wDk2gD1OivLP7N+M/8A0MHgX/wR3v8A8m0f2b8Z/wDoYPAv/gjvf/k2gD1OivLP7N+M&#10;/wD0MHgX/wAEd7/8m0f2b8Z/+hg8C/8Agjvf/k2gD1OivLP7N+M//QweBf8AwR3v/wAm0f2b8Z/+&#10;hg8C/wDgjvf/AJNoA5D9t/x9rnwv/Zf8b+JPDmozaZrtnHbG2uIf9ZH5l1FGSP8AtmZK8z8C+Jfi&#10;BN8R/C9n4Pb4rX1o97/xPn+KGkW9vpsWm4PmmKQRRSfaP9X5fleZHz+8r1D4i/C74k/FPwpeeGvE&#10;2peBdT0G98o3Nn/ZGow+b5cvmAGSO+z1jjP511f9m/Gf/oYPAv8A4I73/wCTaAPL7T9qbxLJ4Lfx&#10;vJ4Qsv8AhHrzV/8AhG9GtU1f/TrvUv7R+wjzB5Xlx23mxyfvMvJ/0z9ZPFX7UF/8Mf7b0z4leF7V&#10;tTs9H/tyCPw5e/bLW8t3uY7LyzJcxxGOTzriIHP7vy5PM3/8s6tt8C/FkfgN/B0x8BP4clupboWJ&#10;0PUZcXEly9yXEv27zI5DLI8nmf8ALM9KztH/AGa/FVjaa2moXvg/xQ2sWv2K9ufE2m6jqdxNbZBF&#10;v5txfZji/wCmY48w+YeaAPNfE3hCLSv2gPDNp43+GXhC2h1LRdf1u4h0KT7THeeX5Un72SWKL95/&#10;5D/e12Gk2Xwn1Lwz8G9Wk+Euhxr8Rrjy/K8qL/Qv9Bluef8Anp/x7Ct7w7+zP4u8N+ILfXP7W8Ma&#10;zrFtbXFlbX+ux6tqMsdtKf3ltm5vpP3VZ3h39lvxL4T1jRbmwu/C0h0O5Fzo0d9batc2+lZili8u&#10;2ie+8uOLy5JP3Y9faPABg/DnwnonxL0/Q/FunfBXwVB4A8QxebpUr3wTUo/MP7uS4j8ry4/M4/dx&#10;SSSR/wDTT/V15v4O1CK4+D/hLWtT+C3gy91nXNT1GKXVorG4l02wtbe5Mebn7NbSyRv/AMso/wDW&#10;R+XF5kkkf+rr2/Rv2Y/E+i61ZahY6j4VjhtLhrqx0iSy1T+ybK45xLFY/bvKjk9P+eX/ACzqpF+y&#10;n4qtLUQabrmi6OEvrm5gl0satay2P2mT/SY7fy7793HJ/rPK/wBX5n7ygD0/9n/S/BFz4Rj8QeEN&#10;H8O6TNeL9mvZPC9zFcW5kj4MfmR8Hr/v817LXgfgn4W/EL4b6JBpPhvUfA1hZ+ZJcyqNEvZJZriT&#10;mSWWQ3372STr5j811P8AZvxn/wChg8C/+CO9/wDk2gD1OiiigDzP9pf/AJNz+Kv/AGKmrf8ApFLX&#10;caH/AMgHS/8Ar3j/APRdcP8AtL/8m5/FX/sVNW/9Ipa7jQ/+QDpf/XvH/wCi6ANSiiigAooooAKK&#10;KKACiiigAooooAK+V/jFa6/oXx2+EHh/TvHHia00nxXqOpRajFHfxnekVl5kfl/u/wB3z6V9UVx+&#10;vfD3QvEnibw54h1HT47nV/D00sulXLyPm3klj8uU8eqfJzQB4L4n/aH1H4X+MPF3hvTdDu/FN3o+&#10;reHdFtv7S1ryzezakfLX94Yh5Xl9/wDWeZ/sVoat8ePiFp3ij4k6GnhLQbm48EaVDrb339sSiK9j&#10;kjlkFt5f2b93Ifs8n7w8dOK9Q1L4JeDdc16/1m80RZtWvL3TtRubsTy5luLKTzLKQ/vP+WZrTm+G&#10;Xhq61bxRqUulLLe+JLKPTtVkMj/6RbxiURxn/v7J0/56UAeDL+2fNrWsWGm6T4bktzJ4d03X7m5e&#10;z1HUvKkvY/Mit/LsraTt/wAtJPL/AOude0fBv4gX/wAT/AOneIdQ0K78MXlyZYp9KvhKJYpI5DGf&#10;9ZHGSnXnyx1rE139l/4YeKLXQYdQ8MbW0PTf7I0+ax1K5tZYLL/nkJYpEfy/bNeg+DfBOi/D3wvp&#10;vh3w7p8Wl6Lp8Xk29lD/AKuOOgDoqKKKACiiigAooooAKKKKACiiigAooooAKKKKACiiigAooooA&#10;KKKKACiiigDzX9pKNZP2evikjDKnwrqQI/7dZa7fQP8AkC2P/XvH/KiigDTooooAKKKKACiiigAo&#10;oooAKKKKACiiigAooooAKKKKACiiigAooooAKKKKACiiigAooooAKKKKACiiigAooooAKKKKACii&#10;igD/2VBLAwQUAAYACAAAACEA07H2VN4AAAAFAQAADwAAAGRycy9kb3ducmV2LnhtbEyPQWvCQBCF&#10;74X+h2UKvdVNrKkSsxGRticpqIXibcyOSTA7G7JrEv99t720l4HHe7z3TbYaTSN66lxtWUE8iUAQ&#10;F1bXXCr4PLw9LUA4j6yxsUwKbuRgld/fZZhqO/CO+r0vRShhl6KCyvs2ldIVFRl0E9sSB+9sO4M+&#10;yK6UusMhlJtGTqPoRRqsOSxU2NKmouKyvxoF7wMO6+f4td9ezpvb8ZB8fG1jUurxYVwvQXga/V8Y&#10;fvADOuSB6WSvrJ1oFIRH/O8N3nw2T0CcFCSL6Qxknsn/9Pk3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8vZ1JwwQAAH0TAAAOAAAAAAAAAAAAAAAAAD0CAABkcnMv&#10;ZTJvRG9jLnhtbFBLAQItAAoAAAAAAAAAIQAN+qvpuiAAALogAAAUAAAAAAAAAAAAAAAAACwHAABk&#10;cnMvbWVkaWEvaW1hZ2UxLmpwZ1BLAQItABQABgAIAAAAIQDTsfZU3gAAAAUBAAAPAAAAAAAAAAAA&#10;AAAAABgoAABkcnMvZG93bnJldi54bWxQSwECLQAUAAYACAAAACEAN53BGLoAAAAhAQAAGQAAAAAA&#10;AAAAAAAAAAAjKQAAZHJzL19yZWxzL2Uyb0RvYy54bWwucmVsc1BLBQYAAAAABgAGAHwBAAAUKgAA&#10;AAA=&#10;">
                <v:shape id="Shape 673018" o:spid="_x0000_s2548" style="position:absolute;top:31858;width:47464;height:5121;visibility:visible;mso-wrap-style:square;v-text-anchor:top" coordsize="4746409,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Ws5wwAAAN8AAAAPAAAAZHJzL2Rvd25yZXYueG1sRE/LisIw&#10;FN0P+A/hCu7GRAWVahQZGBiYRfGBuLw017bY3NQk1s7fTxaCy8N5r7e9bURHPtSONUzGCgRx4UzN&#10;pYbT8ftzCSJEZIONY9LwRwG2m8HHGjPjnryn7hBLkUI4ZKihirHNpAxFRRbD2LXEibs6bzEm6Etp&#10;PD5TuG3kVKm5tFhzaqiwpa+KitvhYTXcctnd8/4392V+nF5UXZzpsdR6NOx3KxCR+vgWv9w/RsN8&#10;MVOTNDj9SV9Abv4BAAD//wMAUEsBAi0AFAAGAAgAAAAhANvh9svuAAAAhQEAABMAAAAAAAAAAAAA&#10;AAAAAAAAAFtDb250ZW50X1R5cGVzXS54bWxQSwECLQAUAAYACAAAACEAWvQsW78AAAAVAQAACwAA&#10;AAAAAAAAAAAAAAAfAQAAX3JlbHMvLnJlbHNQSwECLQAUAAYACAAAACEAEwVrOcMAAADfAAAADwAA&#10;AAAAAAAAAAAAAAAHAgAAZHJzL2Rvd25yZXYueG1sUEsFBgAAAAADAAMAtwAAAPcCAAAAAA==&#10;" path="m,l4746409,r,512065l,512065,,e" fillcolor="#ffff8c" stroked="f" strokeweight="0">
                  <v:stroke miterlimit="83231f" joinstyle="miter"/>
                  <v:path arrowok="t" textboxrect="0,0,4746409,512065"/>
                </v:shape>
                <v:shape id="Shape 673019" o:spid="_x0000_s2549" style="position:absolute;width:47464;height:31858;visibility:visible;mso-wrap-style:square;v-text-anchor:top" coordsize="4746409,3185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mNbyAAAAN8AAAAPAAAAZHJzL2Rvd25yZXYueG1sRI9Ba8JA&#10;FITvQv/D8gredJNKbZu6So0o4s20FI+P7GsSm30bdldN/70rCD0OM/MNM1v0phVncr6xrCAdJyCI&#10;S6sbrhR8fa5HryB8QNbYWiYFf+RhMX8YzDDT9sJ7OhehEhHCPkMFdQhdJqUvazLox7Yjjt6PdQZD&#10;lK6S2uElwk0rn5JkKg02HBdq7CivqfwtTkaB3bXH59Rt1vl+u1qeDk1+/D7kSg0f+493EIH68B++&#10;t7dawfRlkqRvcPsTv4CcXwEAAP//AwBQSwECLQAUAAYACAAAACEA2+H2y+4AAACFAQAAEwAAAAAA&#10;AAAAAAAAAAAAAAAAW0NvbnRlbnRfVHlwZXNdLnhtbFBLAQItABQABgAIAAAAIQBa9CxbvwAAABUB&#10;AAALAAAAAAAAAAAAAAAAAB8BAABfcmVscy8ucmVsc1BLAQItABQABgAIAAAAIQCbkmNbyAAAAN8A&#10;AAAPAAAAAAAAAAAAAAAAAAcCAABkcnMvZG93bnJldi54bWxQSwUGAAAAAAMAAwC3AAAA/AIAAAAA&#10;" path="m,l4746409,r,3185871l,3185871,,e" fillcolor="#ffff8c" stroked="f" strokeweight="0">
                  <v:stroke miterlimit="83231f" joinstyle="miter"/>
                  <v:path arrowok="t" textboxrect="0,0,4746409,3185871"/>
                </v:shape>
                <v:shape id="Picture 46518" o:spid="_x0000_s2550" type="#_x0000_t75" style="position:absolute;left:3606;top:1920;width:39651;height:28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EbwQAAAN4AAAAPAAAAZHJzL2Rvd25yZXYueG1sRE/NisIw&#10;EL4LvkOYBW82VVRs1yhSdkE9CFYfYGhm27LNpDTR1rc3B8Hjx/e/2Q2mEQ/qXG1ZwSyKQRAXVtdc&#10;Krhdf6drEM4ja2wsk4InOdhtx6MNptr2fKFH7ksRQtilqKDyvk2ldEVFBl1kW+LA/dnOoA+wK6Xu&#10;sA/hppHzOF5JgzWHhgpbyioq/vO7UXA8Dz+YOXs55Zj0i2yv62yeKDX5GvbfIDwN/iN+uw9awWK1&#10;nIW94U64AnL7AgAA//8DAFBLAQItABQABgAIAAAAIQDb4fbL7gAAAIUBAAATAAAAAAAAAAAAAAAA&#10;AAAAAABbQ29udGVudF9UeXBlc10ueG1sUEsBAi0AFAAGAAgAAAAhAFr0LFu/AAAAFQEAAAsAAAAA&#10;AAAAAAAAAAAAHwEAAF9yZWxzLy5yZWxzUEsBAi0AFAAGAAgAAAAhAEjGoRvBAAAA3gAAAA8AAAAA&#10;AAAAAAAAAAAABwIAAGRycy9kb3ducmV2LnhtbFBLBQYAAAAAAwADALcAAAD1AgAAAAA=&#10;">
                  <v:imagedata r:id="rId1319" o:title=""/>
                </v:shape>
                <v:rect id="Rectangle 46519" o:spid="_x0000_s2551" style="position:absolute;left:11398;top:32469;width:3268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exyAAAAN4AAAAPAAAAZHJzL2Rvd25yZXYueG1sRI9Pa8JA&#10;FMTvBb/D8oTe6sbSiolugtgWPdY/oN4e2WcSzL4N2a1J++ldoeBxmJnfMPOsN7W4UusqywrGowgE&#10;cW51xYWC/e7rZQrCeWSNtWVS8EsOsnTwNMdE2443dN36QgQIuwQVlN43iZQuL8mgG9mGOHhn2xr0&#10;QbaF1C12AW5q+RpFE2mw4rBQYkPLkvLL9scoWE2bxXFt/7qi/jytDt+H+GMXe6Weh/1iBsJT7x/h&#10;//ZaK3ibvI9juN8JV0CmNwAAAP//AwBQSwECLQAUAAYACAAAACEA2+H2y+4AAACFAQAAEwAAAAAA&#10;AAAAAAAAAAAAAAAAW0NvbnRlbnRfVHlwZXNdLnhtbFBLAQItABQABgAIAAAAIQBa9CxbvwAAABUB&#10;AAALAAAAAAAAAAAAAAAAAB8BAABfcmVscy8ucmVsc1BLAQItABQABgAIAAAAIQDJrYexyAAAAN4A&#10;AAAPAAAAAAAAAAAAAAAAAAcCAABkcnMvZG93bnJldi54bWxQSwUGAAAAAAMAAwC3AAAA/AIAAAAA&#10;" filled="f" stroked="f">
                  <v:textbox inset="0,0,0,0">
                    <w:txbxContent>
                      <w:p w14:paraId="5441265A" w14:textId="77777777" w:rsidR="005304B5" w:rsidRDefault="00000000">
                        <w:pPr>
                          <w:spacing w:after="160" w:line="259" w:lineRule="auto"/>
                          <w:ind w:left="0" w:right="0" w:firstLine="0"/>
                          <w:jc w:val="left"/>
                        </w:pPr>
                        <w:r>
                          <w:rPr>
                            <w:rFonts w:ascii="Times New Roman" w:eastAsia="Times New Roman" w:hAnsi="Times New Roman" w:cs="Times New Roman"/>
                            <w:i/>
                            <w:sz w:val="22"/>
                          </w:rPr>
                          <w:t>Animation 11.24: Activation of Catalyst</w:t>
                        </w:r>
                      </w:p>
                    </w:txbxContent>
                  </v:textbox>
                </v:rect>
                <v:rect id="Rectangle 46522" o:spid="_x0000_s2552" style="position:absolute;left:13246;top:33993;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d99xwAAAN4AAAAPAAAAZHJzL2Rvd25yZXYueG1sRI9Pa8JA&#10;FMTvBb/D8gRvdWNoJaauItqiR/8UbG+P7GsSzL4N2dVEP70rCD0OM/MbZjrvTCUu1LjSsoLRMAJB&#10;nFldcq7g+/D1moBwHlljZZkUXMnBfNZ7mWKqbcs7uux9LgKEXYoKCu/rVEqXFWTQDW1NHLw/2xj0&#10;QTa51A22AW4qGUfRWBosOSwUWNOyoOy0PxsF66Re/Gzsrc2rz9/1cXucrA4Tr9Sg3y0+QHjq/H/4&#10;2d5oBW/j9ziGx51wBeTsDgAA//8DAFBLAQItABQABgAIAAAAIQDb4fbL7gAAAIUBAAATAAAAAAAA&#10;AAAAAAAAAAAAAABbQ29udGVudF9UeXBlc10ueG1sUEsBAi0AFAAGAAgAAAAhAFr0LFu/AAAAFQEA&#10;AAsAAAAAAAAAAAAAAAAAHwEAAF9yZWxzLy5yZWxzUEsBAi0AFAAGAAgAAAAhAAll333HAAAA3gAA&#10;AA8AAAAAAAAAAAAAAAAABwIAAGRycy9kb3ducmV2LnhtbFBLBQYAAAAAAwADALcAAAD7AgAAAAA=&#10;" filled="f" stroked="f">
                  <v:textbox inset="0,0,0,0">
                    <w:txbxContent>
                      <w:p w14:paraId="7A856114" w14:textId="77777777" w:rsidR="005304B5" w:rsidRDefault="00000000">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46523" o:spid="_x0000_s2553" style="position:absolute;left:23962;top:33993;width:12741;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XrmyAAAAN4AAAAPAAAAZHJzL2Rvd25yZXYueG1sRI9Ba8JA&#10;FITvgv9heUJvuqm2YqKrSG3Ro8ZC6u2RfU1Cs29DdmvS/vpuQfA4zMw3zGrTm1pcqXWVZQWPkwgE&#10;cW51xYWC9/PbeAHCeWSNtWVS8EMONuvhYIWJth2f6Jr6QgQIuwQVlN43iZQuL8mgm9iGOHiftjXo&#10;g2wLqVvsAtzUchpFc2mw4rBQYkMvJeVf6bdRsF8024+D/e2K+vWyz45ZvDvHXqmHUb9dgvDU+3v4&#10;1j5oBU/z5+kM/u+EKyDXfwAAAP//AwBQSwECLQAUAAYACAAAACEA2+H2y+4AAACFAQAAEwAAAAAA&#10;AAAAAAAAAAAAAAAAW0NvbnRlbnRfVHlwZXNdLnhtbFBLAQItABQABgAIAAAAIQBa9CxbvwAAABUB&#10;AAALAAAAAAAAAAAAAAAAAB8BAABfcmVscy8ucmVsc1BLAQItABQABgAIAAAAIQBmKXrmyAAAAN4A&#10;AAAPAAAAAAAAAAAAAAAAAAcCAABkcnMvZG93bnJldi54bWxQSwUGAAAAAAMAAwC3AAAA/AIAAAAA&#10;" filled="f" stroked="f">
                  <v:textbox inset="0,0,0,0">
                    <w:txbxContent>
                      <w:p w14:paraId="5AF06FD3" w14:textId="77777777" w:rsidR="005304B5" w:rsidRDefault="00000000">
                        <w:pPr>
                          <w:spacing w:after="160" w:line="259" w:lineRule="auto"/>
                          <w:ind w:left="0" w:right="0" w:firstLine="0"/>
                          <w:jc w:val="left"/>
                        </w:pPr>
                        <w:hyperlink r:id="rId1320">
                          <w:r>
                            <w:rPr>
                              <w:rFonts w:ascii="Times New Roman" w:eastAsia="Times New Roman" w:hAnsi="Times New Roman" w:cs="Times New Roman"/>
                              <w:i/>
                              <w:sz w:val="22"/>
                            </w:rPr>
                            <w:t xml:space="preserve"> dynamicscienc</w:t>
                          </w:r>
                        </w:hyperlink>
                      </w:p>
                    </w:txbxContent>
                  </v:textbox>
                </v:rect>
                <v:rect id="Rectangle 46524" o:spid="_x0000_s2554" style="position:absolute;left:33556;top:33993;width:824;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KSyAAAAN4AAAAPAAAAZHJzL2Rvd25yZXYueG1sRI9Pa8JA&#10;FMTvQr/D8gq96aYhiqauEtqKHv1TsL09sq9JaPZtyG6TtJ/eFQSPw8z8hlmuB1OLjlpXWVbwPIlA&#10;EOdWV1wo+DhtxnMQziNrrC2Tgj9ysF49jJaYatvzgbqjL0SAsEtRQel9k0rp8pIMuoltiIP3bVuD&#10;Psi2kLrFPsBNLeMomkmDFYeFEht6LSn/Of4aBdt5k33u7H9f1O9f2/P+vHg7LbxST49D9gLC0+Dv&#10;4Vt7pxUks2mcwPVOuAJydQEAAP//AwBQSwECLQAUAAYACAAAACEA2+H2y+4AAACFAQAAEwAAAAAA&#10;AAAAAAAAAAAAAAAAW0NvbnRlbnRfVHlwZXNdLnhtbFBLAQItABQABgAIAAAAIQBa9CxbvwAAABUB&#10;AAALAAAAAAAAAAAAAAAAAB8BAABfcmVscy8ucmVsc1BLAQItABQABgAIAAAAIQDpwOKSyAAAAN4A&#10;AAAPAAAAAAAAAAAAAAAAAAcCAABkcnMvZG93bnJldi54bWxQSwUGAAAAAAMAAwC3AAAA/AIAAAAA&#10;" filled="f" stroked="f">
                  <v:textbox inset="0,0,0,0">
                    <w:txbxContent>
                      <w:p w14:paraId="4EA908BF" w14:textId="77777777" w:rsidR="005304B5" w:rsidRDefault="00000000">
                        <w:pPr>
                          <w:spacing w:after="160" w:line="259" w:lineRule="auto"/>
                          <w:ind w:left="0" w:right="0" w:firstLine="0"/>
                          <w:jc w:val="left"/>
                        </w:pPr>
                        <w:hyperlink r:id="rId1321">
                          <w:r>
                            <w:rPr>
                              <w:rFonts w:ascii="Times New Roman" w:eastAsia="Times New Roman" w:hAnsi="Times New Roman" w:cs="Times New Roman"/>
                              <w:i/>
                              <w:sz w:val="22"/>
                            </w:rPr>
                            <w:t>e</w:t>
                          </w:r>
                        </w:hyperlink>
                      </w:p>
                    </w:txbxContent>
                  </v:textbox>
                </v:rect>
                <w10:anchorlock/>
              </v:group>
            </w:pict>
          </mc:Fallback>
        </mc:AlternateContent>
      </w:r>
    </w:p>
    <w:p w14:paraId="186D0ED4" w14:textId="77777777" w:rsidR="005304B5" w:rsidRDefault="00AA4809">
      <w:pPr>
        <w:pStyle w:val="Heading5"/>
        <w:spacing w:after="370"/>
        <w:ind w:left="25" w:right="115"/>
      </w:pPr>
      <w:r>
        <w:lastRenderedPageBreak/>
        <w:t>11.6.3. Enzyme catalysis</w:t>
      </w:r>
    </w:p>
    <w:p w14:paraId="2ADE89EC" w14:textId="77777777" w:rsidR="005304B5" w:rsidRDefault="00AA4809">
      <w:pPr>
        <w:spacing w:after="17"/>
        <w:ind w:left="22" w:right="14" w:hanging="9"/>
      </w:pPr>
      <w:r>
        <w:t xml:space="preserve"> Enzymes are the complex protein molecules and catalyze the organic reactions in the living cells. Many enzymes have been </w:t>
      </w:r>
      <w:proofErr w:type="spellStart"/>
      <w:r>
        <w:t>identiied</w:t>
      </w:r>
      <w:proofErr w:type="spellEnd"/>
      <w:r>
        <w:t xml:space="preserve"> and obtained in the pure crystalline state. However, the </w:t>
      </w:r>
      <w:proofErr w:type="spellStart"/>
      <w:r>
        <w:t>irst</w:t>
      </w:r>
      <w:proofErr w:type="spellEnd"/>
      <w:r>
        <w:t xml:space="preserve"> enzyme was prepared in the laboratory in 1969. For example:</w:t>
      </w:r>
    </w:p>
    <w:p w14:paraId="365DF156" w14:textId="77777777" w:rsidR="005304B5" w:rsidRDefault="00AA4809" w:rsidP="00AA4809">
      <w:pPr>
        <w:numPr>
          <w:ilvl w:val="0"/>
          <w:numId w:val="184"/>
        </w:numPr>
        <w:spacing w:after="370"/>
        <w:ind w:left="733" w:right="14" w:hanging="720"/>
      </w:pPr>
      <w:r>
        <w:t>Urea undergoes hydrolysis into NH</w:t>
      </w:r>
      <w:r>
        <w:rPr>
          <w:sz w:val="25"/>
          <w:vertAlign w:val="subscript"/>
        </w:rPr>
        <w:t>3</w:t>
      </w:r>
      <w:r>
        <w:t xml:space="preserve"> and CO</w:t>
      </w:r>
      <w:r>
        <w:rPr>
          <w:sz w:val="25"/>
          <w:vertAlign w:val="subscript"/>
        </w:rPr>
        <w:t>2</w:t>
      </w:r>
      <w:r>
        <w:t xml:space="preserve"> in the presence of enzyme urease present in </w:t>
      </w:r>
      <w:proofErr w:type="spellStart"/>
      <w:r>
        <w:t>soyabean</w:t>
      </w:r>
      <w:proofErr w:type="spellEnd"/>
      <w:r>
        <w:t>.</w:t>
      </w:r>
    </w:p>
    <w:p w14:paraId="4D003879" w14:textId="77777777" w:rsidR="005304B5" w:rsidRDefault="00AA4809">
      <w:pPr>
        <w:spacing w:after="54" w:line="265" w:lineRule="auto"/>
        <w:ind w:left="2538" w:right="727" w:hanging="10"/>
      </w:pPr>
      <w:r>
        <w:rPr>
          <w:rFonts w:ascii="Times New Roman" w:eastAsia="Times New Roman" w:hAnsi="Times New Roman" w:cs="Times New Roman"/>
          <w:sz w:val="24"/>
        </w:rPr>
        <w:t>O</w:t>
      </w:r>
    </w:p>
    <w:p w14:paraId="1C8357B2" w14:textId="77777777" w:rsidR="005304B5" w:rsidRDefault="00AA4809">
      <w:pPr>
        <w:spacing w:after="192" w:line="259" w:lineRule="auto"/>
        <w:ind w:left="2532" w:right="4892" w:hanging="10"/>
        <w:jc w:val="left"/>
      </w:pPr>
      <w:r>
        <w:rPr>
          <w:rFonts w:ascii="MT Extra" w:eastAsia="MT Extra" w:hAnsi="MT Extra" w:cs="MT Extra"/>
          <w:sz w:val="24"/>
        </w:rPr>
        <w:t>฀</w:t>
      </w:r>
    </w:p>
    <w:p w14:paraId="75C8040E" w14:textId="77777777" w:rsidR="005304B5" w:rsidRDefault="00AA4809">
      <w:pPr>
        <w:spacing w:after="326" w:line="265" w:lineRule="auto"/>
        <w:ind w:left="13" w:right="6766" w:firstLine="1480"/>
      </w:pPr>
      <w:r>
        <w:rPr>
          <w:noProof/>
          <w:sz w:val="22"/>
          <w:lang w:val="en-CA" w:eastAsia="en-CA"/>
        </w:rPr>
        <mc:AlternateContent>
          <mc:Choice Requires="wpg">
            <w:drawing>
              <wp:anchor distT="0" distB="0" distL="114300" distR="114300" simplePos="0" relativeHeight="251940864" behindDoc="0" locked="0" layoutInCell="1" allowOverlap="1" wp14:anchorId="5B56240E" wp14:editId="12B20F65">
                <wp:simplePos x="0" y="0"/>
                <wp:positionH relativeFrom="column">
                  <wp:posOffset>1437018</wp:posOffset>
                </wp:positionH>
                <wp:positionV relativeFrom="paragraph">
                  <wp:posOffset>72483</wp:posOffset>
                </wp:positionV>
                <wp:extent cx="407988" cy="7544"/>
                <wp:effectExtent l="0" t="0" r="0" b="0"/>
                <wp:wrapNone/>
                <wp:docPr id="634269" name="Group 634269"/>
                <wp:cNvGraphicFramePr/>
                <a:graphic xmlns:a="http://schemas.openxmlformats.org/drawingml/2006/main">
                  <a:graphicData uri="http://schemas.microsoft.com/office/word/2010/wordprocessingGroup">
                    <wpg:wgp>
                      <wpg:cNvGrpSpPr/>
                      <wpg:grpSpPr>
                        <a:xfrm>
                          <a:off x="0" y="0"/>
                          <a:ext cx="407988" cy="7544"/>
                          <a:chOff x="0" y="0"/>
                          <a:chExt cx="407988" cy="7544"/>
                        </a:xfrm>
                      </wpg:grpSpPr>
                      <wps:wsp>
                        <wps:cNvPr id="46556" name="Shape 46556"/>
                        <wps:cNvSpPr/>
                        <wps:spPr>
                          <a:xfrm>
                            <a:off x="0" y="0"/>
                            <a:ext cx="109538" cy="0"/>
                          </a:xfrm>
                          <a:custGeom>
                            <a:avLst/>
                            <a:gdLst/>
                            <a:ahLst/>
                            <a:cxnLst/>
                            <a:rect l="0" t="0" r="0" b="0"/>
                            <a:pathLst>
                              <a:path w="109538">
                                <a:moveTo>
                                  <a:pt x="0" y="0"/>
                                </a:moveTo>
                                <a:lnTo>
                                  <a:pt x="109538"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s:wsp>
                        <wps:cNvPr id="46558" name="Shape 46558"/>
                        <wps:cNvSpPr/>
                        <wps:spPr>
                          <a:xfrm>
                            <a:off x="298450" y="0"/>
                            <a:ext cx="109538" cy="0"/>
                          </a:xfrm>
                          <a:custGeom>
                            <a:avLst/>
                            <a:gdLst/>
                            <a:ahLst/>
                            <a:cxnLst/>
                            <a:rect l="0" t="0" r="0" b="0"/>
                            <a:pathLst>
                              <a:path w="109538">
                                <a:moveTo>
                                  <a:pt x="0" y="0"/>
                                </a:moveTo>
                                <a:lnTo>
                                  <a:pt x="109538"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4269" style="width:32.125pt;height:0.594pt;position:absolute;z-index:21;mso-position-horizontal-relative:text;mso-position-horizontal:absolute;margin-left:113.151pt;mso-position-vertical-relative:text;margin-top:5.70732pt;" coordsize="4079,75">
                <v:shape id="Shape 46556" style="position:absolute;width:1095;height:0;left:0;top:0;" coordsize="109538,0" path="m0,0l109538,0">
                  <v:stroke weight="0.594pt" endcap="square" joinstyle="miter" miterlimit="10" on="true" color="#000000"/>
                  <v:fill on="false" color="#000000" opacity="0"/>
                </v:shape>
                <v:shape id="Shape 46558" style="position:absolute;width:1095;height:0;left:2984;top:0;" coordsize="109538,0" path="m0,0l109538,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H N</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 xml:space="preserve">C </w:t>
      </w:r>
      <w:r>
        <w:rPr>
          <w:rFonts w:ascii="Times New Roman" w:eastAsia="Times New Roman" w:hAnsi="Times New Roman" w:cs="Times New Roman"/>
          <w:sz w:val="24"/>
        </w:rPr>
        <w:tab/>
        <w:t>NH +H O</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 xml:space="preserve">2 </w:t>
      </w:r>
      <w:r>
        <w:rPr>
          <w:rFonts w:ascii="Segoe UI Symbol" w:eastAsia="Segoe UI Symbol" w:hAnsi="Segoe UI Symbol" w:cs="Segoe UI Symbol"/>
          <w:sz w:val="24"/>
        </w:rPr>
        <w:t>→</w:t>
      </w:r>
      <w:r>
        <w:rPr>
          <w:rFonts w:ascii="Times New Roman" w:eastAsia="Times New Roman" w:hAnsi="Times New Roman" w:cs="Times New Roman"/>
          <w:sz w:val="21"/>
          <w:vertAlign w:val="superscript"/>
        </w:rPr>
        <w:t>Urease</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2NH +CO</w:t>
      </w:r>
      <w:r>
        <w:rPr>
          <w:rFonts w:ascii="Times New Roman" w:eastAsia="Times New Roman" w:hAnsi="Times New Roman" w:cs="Times New Roman"/>
          <w:sz w:val="21"/>
          <w:vertAlign w:val="subscript"/>
        </w:rPr>
        <w:t xml:space="preserve">3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2"/>
          <w:vertAlign w:val="superscript"/>
        </w:rPr>
        <w:t>2</w:t>
      </w:r>
    </w:p>
    <w:p w14:paraId="1550765D" w14:textId="77777777" w:rsidR="005304B5" w:rsidRDefault="00AA4809" w:rsidP="00AA4809">
      <w:pPr>
        <w:numPr>
          <w:ilvl w:val="0"/>
          <w:numId w:val="184"/>
        </w:numPr>
        <w:spacing w:after="558"/>
        <w:ind w:left="733" w:right="14" w:hanging="720"/>
      </w:pPr>
      <w:r>
        <w:t xml:space="preserve">Concentrated sugar solution undergoes hydrolysis into glucose and fructose by an enzyme called </w:t>
      </w:r>
      <w:proofErr w:type="spellStart"/>
      <w:r>
        <w:t>invertase</w:t>
      </w:r>
      <w:proofErr w:type="spellEnd"/>
      <w:r>
        <w:t>, present in the yeast.</w:t>
      </w:r>
    </w:p>
    <w:p w14:paraId="4AD98934" w14:textId="77777777" w:rsidR="005304B5" w:rsidRDefault="00AA4809">
      <w:pPr>
        <w:tabs>
          <w:tab w:val="center" w:pos="746"/>
          <w:tab w:val="center" w:pos="2326"/>
          <w:tab w:val="center" w:pos="2061"/>
          <w:tab w:val="center" w:pos="2372"/>
          <w:tab w:val="center" w:pos="3514"/>
          <w:tab w:val="center" w:pos="5065"/>
          <w:tab w:val="center" w:pos="4637"/>
          <w:tab w:val="center" w:pos="4925"/>
          <w:tab w:val="center" w:pos="5443"/>
          <w:tab w:val="center" w:pos="5736"/>
          <w:tab w:val="center" w:pos="6023"/>
        </w:tabs>
        <w:spacing w:after="460" w:line="265" w:lineRule="auto"/>
        <w:ind w:left="0" w:right="0" w:firstLine="0"/>
        <w:jc w:val="left"/>
      </w:pPr>
      <w:r>
        <w:rPr>
          <w:sz w:val="24"/>
        </w:rPr>
        <w:t xml:space="preserve"> </w:t>
      </w:r>
      <w:r>
        <w:rPr>
          <w:sz w:val="24"/>
        </w:rPr>
        <w:tab/>
        <w:t xml:space="preserve"> </w:t>
      </w:r>
      <w:r>
        <w:rPr>
          <w:sz w:val="24"/>
        </w:rPr>
        <w:tab/>
      </w:r>
      <w:r>
        <w:rPr>
          <w:rFonts w:ascii="Times New Roman" w:eastAsia="Times New Roman" w:hAnsi="Times New Roman" w:cs="Times New Roman"/>
          <w:sz w:val="24"/>
        </w:rPr>
        <w:t>C H O + H O</w:t>
      </w:r>
      <w:r>
        <w:rPr>
          <w:rFonts w:ascii="Times New Roman" w:eastAsia="Times New Roman" w:hAnsi="Times New Roman" w:cs="Times New Roman"/>
          <w:sz w:val="14"/>
        </w:rPr>
        <w:t>12</w:t>
      </w:r>
      <w:r>
        <w:rPr>
          <w:rFonts w:ascii="Times New Roman" w:eastAsia="Times New Roman" w:hAnsi="Times New Roman" w:cs="Times New Roman"/>
          <w:sz w:val="14"/>
        </w:rPr>
        <w:tab/>
        <w:t>22</w:t>
      </w:r>
      <w:r>
        <w:rPr>
          <w:rFonts w:ascii="Times New Roman" w:eastAsia="Times New Roman" w:hAnsi="Times New Roman" w:cs="Times New Roman"/>
          <w:sz w:val="14"/>
        </w:rPr>
        <w:tab/>
        <w:t>11</w:t>
      </w:r>
      <w:r>
        <w:rPr>
          <w:rFonts w:ascii="Times New Roman" w:eastAsia="Times New Roman" w:hAnsi="Times New Roman" w:cs="Times New Roman"/>
          <w:sz w:val="14"/>
        </w:rPr>
        <w:tab/>
        <w:t xml:space="preserve">2 </w:t>
      </w:r>
      <w:r>
        <w:rPr>
          <w:rFonts w:ascii="Segoe UI Symbol" w:eastAsia="Segoe UI Symbol" w:hAnsi="Segoe UI Symbol" w:cs="Segoe UI Symbol"/>
          <w:sz w:val="24"/>
        </w:rPr>
        <w:t>→</w:t>
      </w:r>
      <w:proofErr w:type="spellStart"/>
      <w:r>
        <w:rPr>
          <w:rFonts w:ascii="Times New Roman" w:eastAsia="Times New Roman" w:hAnsi="Times New Roman" w:cs="Times New Roman"/>
          <w:sz w:val="14"/>
        </w:rPr>
        <w:t>Inertase</w:t>
      </w:r>
      <w:proofErr w:type="spellEnd"/>
      <w:r>
        <w:rPr>
          <w:rFonts w:ascii="Times New Roman" w:eastAsia="Times New Roman" w:hAnsi="Times New Roman" w:cs="Times New Roman"/>
          <w:sz w:val="14"/>
        </w:rPr>
        <w:tab/>
      </w:r>
      <w:r>
        <w:rPr>
          <w:rFonts w:ascii="Times New Roman" w:eastAsia="Times New Roman" w:hAnsi="Times New Roman" w:cs="Times New Roman"/>
          <w:sz w:val="24"/>
        </w:rPr>
        <w:t>C H O + C H O</w:t>
      </w:r>
      <w:r>
        <w:rPr>
          <w:rFonts w:ascii="Times New Roman" w:eastAsia="Times New Roman" w:hAnsi="Times New Roman" w:cs="Times New Roman"/>
          <w:sz w:val="14"/>
        </w:rPr>
        <w:t>6</w:t>
      </w:r>
      <w:r>
        <w:rPr>
          <w:rFonts w:ascii="Times New Roman" w:eastAsia="Times New Roman" w:hAnsi="Times New Roman" w:cs="Times New Roman"/>
          <w:sz w:val="14"/>
        </w:rPr>
        <w:tab/>
        <w:t>12</w:t>
      </w:r>
      <w:r>
        <w:rPr>
          <w:rFonts w:ascii="Times New Roman" w:eastAsia="Times New Roman" w:hAnsi="Times New Roman" w:cs="Times New Roman"/>
          <w:sz w:val="14"/>
        </w:rPr>
        <w:tab/>
        <w:t>6</w:t>
      </w:r>
      <w:r>
        <w:rPr>
          <w:rFonts w:ascii="Times New Roman" w:eastAsia="Times New Roman" w:hAnsi="Times New Roman" w:cs="Times New Roman"/>
          <w:sz w:val="14"/>
        </w:rPr>
        <w:tab/>
        <w:t>6</w:t>
      </w:r>
      <w:r>
        <w:rPr>
          <w:rFonts w:ascii="Times New Roman" w:eastAsia="Times New Roman" w:hAnsi="Times New Roman" w:cs="Times New Roman"/>
          <w:sz w:val="14"/>
        </w:rPr>
        <w:tab/>
        <w:t>12</w:t>
      </w:r>
      <w:r>
        <w:rPr>
          <w:rFonts w:ascii="Times New Roman" w:eastAsia="Times New Roman" w:hAnsi="Times New Roman" w:cs="Times New Roman"/>
          <w:sz w:val="14"/>
        </w:rPr>
        <w:tab/>
        <w:t>6</w:t>
      </w:r>
    </w:p>
    <w:p w14:paraId="16716B4E" w14:textId="77777777" w:rsidR="005304B5" w:rsidRDefault="00AA4809" w:rsidP="00AA4809">
      <w:pPr>
        <w:numPr>
          <w:ilvl w:val="0"/>
          <w:numId w:val="184"/>
        </w:numPr>
        <w:spacing w:after="536"/>
        <w:ind w:left="733" w:right="14" w:hanging="720"/>
      </w:pPr>
      <w:r>
        <w:t xml:space="preserve">Glucose is converted into ethanol by the enzyme </w:t>
      </w:r>
      <w:proofErr w:type="spellStart"/>
      <w:r>
        <w:t>zymase</w:t>
      </w:r>
      <w:proofErr w:type="spellEnd"/>
      <w:r>
        <w:t xml:space="preserve"> present in the yeast.</w:t>
      </w:r>
    </w:p>
    <w:p w14:paraId="182E59E4" w14:textId="77777777" w:rsidR="005304B5" w:rsidRDefault="00AA4809">
      <w:pPr>
        <w:tabs>
          <w:tab w:val="center" w:pos="746"/>
          <w:tab w:val="center" w:pos="1466"/>
          <w:tab w:val="center" w:pos="2586"/>
          <w:tab w:val="center" w:pos="2708"/>
          <w:tab w:val="center" w:pos="3484"/>
          <w:tab w:val="center" w:pos="4875"/>
          <w:tab w:val="center" w:pos="4625"/>
          <w:tab w:val="center" w:pos="5756"/>
        </w:tabs>
        <w:spacing w:after="479" w:line="265" w:lineRule="auto"/>
        <w:ind w:left="0" w:right="0" w:firstLine="0"/>
        <w:jc w:val="left"/>
      </w:pPr>
      <w:r>
        <w:rPr>
          <w:sz w:val="24"/>
        </w:rPr>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C H O</w:t>
      </w:r>
      <w:r>
        <w:rPr>
          <w:rFonts w:ascii="Times New Roman" w:eastAsia="Times New Roman" w:hAnsi="Times New Roman" w:cs="Times New Roman"/>
          <w:sz w:val="14"/>
        </w:rPr>
        <w:t>6</w:t>
      </w:r>
      <w:r>
        <w:rPr>
          <w:rFonts w:ascii="Times New Roman" w:eastAsia="Times New Roman" w:hAnsi="Times New Roman" w:cs="Times New Roman"/>
          <w:sz w:val="14"/>
        </w:rPr>
        <w:tab/>
        <w:t>12</w:t>
      </w:r>
      <w:r>
        <w:rPr>
          <w:rFonts w:ascii="Times New Roman" w:eastAsia="Times New Roman" w:hAnsi="Times New Roman" w:cs="Times New Roman"/>
          <w:sz w:val="14"/>
        </w:rPr>
        <w:tab/>
        <w:t xml:space="preserve">6 </w:t>
      </w:r>
      <w:r>
        <w:rPr>
          <w:rFonts w:ascii="Segoe UI Symbol" w:eastAsia="Segoe UI Symbol" w:hAnsi="Segoe UI Symbol" w:cs="Segoe UI Symbol"/>
          <w:sz w:val="24"/>
        </w:rPr>
        <w:t>→</w:t>
      </w:r>
      <w:proofErr w:type="spellStart"/>
      <w:r>
        <w:rPr>
          <w:rFonts w:ascii="Times New Roman" w:eastAsia="Times New Roman" w:hAnsi="Times New Roman" w:cs="Times New Roman"/>
          <w:sz w:val="14"/>
        </w:rPr>
        <w:t>Zymase</w:t>
      </w:r>
      <w:proofErr w:type="spellEnd"/>
      <w:r>
        <w:rPr>
          <w:rFonts w:ascii="Times New Roman" w:eastAsia="Times New Roman" w:hAnsi="Times New Roman" w:cs="Times New Roman"/>
          <w:sz w:val="14"/>
        </w:rPr>
        <w:tab/>
      </w:r>
      <w:r>
        <w:rPr>
          <w:rFonts w:ascii="Times New Roman" w:eastAsia="Times New Roman" w:hAnsi="Times New Roman" w:cs="Times New Roman"/>
          <w:sz w:val="24"/>
        </w:rPr>
        <w:t>2C H OH + 2CO</w:t>
      </w:r>
      <w:r>
        <w:rPr>
          <w:rFonts w:ascii="Times New Roman" w:eastAsia="Times New Roman" w:hAnsi="Times New Roman" w:cs="Times New Roman"/>
          <w:sz w:val="14"/>
        </w:rPr>
        <w:t>2</w:t>
      </w:r>
      <w:r>
        <w:rPr>
          <w:rFonts w:ascii="Times New Roman" w:eastAsia="Times New Roman" w:hAnsi="Times New Roman" w:cs="Times New Roman"/>
          <w:sz w:val="14"/>
        </w:rPr>
        <w:tab/>
        <w:t>5</w:t>
      </w:r>
      <w:r>
        <w:rPr>
          <w:rFonts w:ascii="Times New Roman" w:eastAsia="Times New Roman" w:hAnsi="Times New Roman" w:cs="Times New Roman"/>
          <w:sz w:val="14"/>
        </w:rPr>
        <w:tab/>
        <w:t>2</w:t>
      </w:r>
    </w:p>
    <w:p w14:paraId="453B4F67" w14:textId="77777777" w:rsidR="005304B5" w:rsidRDefault="00AA4809">
      <w:pPr>
        <w:spacing w:after="467"/>
        <w:ind w:left="22" w:right="14" w:hanging="9"/>
      </w:pPr>
      <w:r>
        <w:t xml:space="preserve"> Enzymes have active </w:t>
      </w:r>
      <w:proofErr w:type="spellStart"/>
      <w:r>
        <w:t>centres</w:t>
      </w:r>
      <w:proofErr w:type="spellEnd"/>
      <w:r>
        <w:t xml:space="preserve"> on their surfaces. The molecules of a substrate it into-their cavities just as a key </w:t>
      </w:r>
      <w:proofErr w:type="spellStart"/>
      <w:proofErr w:type="gramStart"/>
      <w:r>
        <w:t>its</w:t>
      </w:r>
      <w:proofErr w:type="spellEnd"/>
      <w:proofErr w:type="gramEnd"/>
      <w:r>
        <w:t xml:space="preserve"> into a lock Fig. (11.11). The substrate molecules enter the cavities, form the complex, reactants and the products get out of the cavity immediately. </w:t>
      </w:r>
      <w:proofErr w:type="spellStart"/>
      <w:r>
        <w:t>Michaulis</w:t>
      </w:r>
      <w:proofErr w:type="spellEnd"/>
      <w:r>
        <w:t xml:space="preserve"> and </w:t>
      </w:r>
      <w:proofErr w:type="spellStart"/>
      <w:proofErr w:type="gramStart"/>
      <w:r>
        <w:t>Menter</w:t>
      </w:r>
      <w:proofErr w:type="spellEnd"/>
      <w:r>
        <w:t>(</w:t>
      </w:r>
      <w:proofErr w:type="gramEnd"/>
      <w:r>
        <w:t>1913) proposed the following mechanism for enzyme catalysis</w:t>
      </w:r>
    </w:p>
    <w:p w14:paraId="0F61F884" w14:textId="77777777" w:rsidR="005304B5" w:rsidRDefault="00AA4809">
      <w:pPr>
        <w:tabs>
          <w:tab w:val="center" w:pos="1938"/>
        </w:tabs>
        <w:spacing w:after="331" w:line="265" w:lineRule="auto"/>
        <w:ind w:left="0" w:right="0" w:firstLine="0"/>
        <w:jc w:val="left"/>
      </w:pPr>
      <w:r>
        <w:rPr>
          <w:noProof/>
          <w:lang w:val="en-CA" w:eastAsia="en-CA"/>
        </w:rPr>
        <w:lastRenderedPageBreak/>
        <w:drawing>
          <wp:anchor distT="0" distB="0" distL="114300" distR="114300" simplePos="0" relativeHeight="251941888" behindDoc="0" locked="0" layoutInCell="1" allowOverlap="0" wp14:anchorId="54055528" wp14:editId="6BA0B399">
            <wp:simplePos x="0" y="0"/>
            <wp:positionH relativeFrom="column">
              <wp:posOffset>4304601</wp:posOffset>
            </wp:positionH>
            <wp:positionV relativeFrom="paragraph">
              <wp:posOffset>-232155</wp:posOffset>
            </wp:positionV>
            <wp:extent cx="3672002" cy="3095993"/>
            <wp:effectExtent l="0" t="0" r="0" b="0"/>
            <wp:wrapSquare wrapText="bothSides"/>
            <wp:docPr id="46589" name="Picture 46589"/>
            <wp:cNvGraphicFramePr/>
            <a:graphic xmlns:a="http://schemas.openxmlformats.org/drawingml/2006/main">
              <a:graphicData uri="http://schemas.openxmlformats.org/drawingml/2006/picture">
                <pic:pic xmlns:pic="http://schemas.openxmlformats.org/drawingml/2006/picture">
                  <pic:nvPicPr>
                    <pic:cNvPr id="46589" name="Picture 46589"/>
                    <pic:cNvPicPr/>
                  </pic:nvPicPr>
                  <pic:blipFill>
                    <a:blip r:embed="rId1322"/>
                    <a:stretch>
                      <a:fillRect/>
                    </a:stretch>
                  </pic:blipFill>
                  <pic:spPr>
                    <a:xfrm>
                      <a:off x="0" y="0"/>
                      <a:ext cx="3672002" cy="3095993"/>
                    </a:xfrm>
                    <a:prstGeom prst="rect">
                      <a:avLst/>
                    </a:prstGeom>
                  </pic:spPr>
                </pic:pic>
              </a:graphicData>
            </a:graphic>
          </wp:anchor>
        </w:drawing>
      </w: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E + S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 xml:space="preserve">ES </w:t>
      </w:r>
      <w:r>
        <w:rPr>
          <w:rFonts w:ascii="Segoe UI Symbol" w:eastAsia="Segoe UI Symbol" w:hAnsi="Segoe UI Symbol" w:cs="Segoe UI Symbol"/>
          <w:sz w:val="24"/>
        </w:rPr>
        <w:t xml:space="preserve">→ </w:t>
      </w:r>
      <w:r>
        <w:rPr>
          <w:rFonts w:ascii="Times New Roman" w:eastAsia="Times New Roman" w:hAnsi="Times New Roman" w:cs="Times New Roman"/>
          <w:sz w:val="24"/>
        </w:rPr>
        <w:t>P + E</w:t>
      </w:r>
    </w:p>
    <w:p w14:paraId="3C87881D" w14:textId="77777777" w:rsidR="005304B5" w:rsidRDefault="00AA4809">
      <w:pPr>
        <w:ind w:left="18" w:right="199"/>
      </w:pPr>
      <w:r>
        <w:t xml:space="preserve">Where </w:t>
      </w:r>
    </w:p>
    <w:p w14:paraId="367DA829" w14:textId="77777777" w:rsidR="005304B5" w:rsidRDefault="00AA4809">
      <w:pPr>
        <w:tabs>
          <w:tab w:val="center" w:pos="1520"/>
          <w:tab w:val="center" w:pos="4415"/>
        </w:tabs>
        <w:spacing w:after="17"/>
        <w:ind w:left="0" w:right="0" w:firstLine="0"/>
        <w:jc w:val="left"/>
      </w:pPr>
      <w:r>
        <w:t xml:space="preserve"> </w:t>
      </w:r>
      <w:r>
        <w:tab/>
        <w:t xml:space="preserve">E = enzyme,  </w:t>
      </w:r>
      <w:r>
        <w:tab/>
        <w:t>S = substrate (reactant)</w:t>
      </w:r>
    </w:p>
    <w:p w14:paraId="0DA90EC1" w14:textId="77777777" w:rsidR="005304B5" w:rsidRDefault="00AA4809">
      <w:pPr>
        <w:tabs>
          <w:tab w:val="center" w:pos="2269"/>
          <w:tab w:val="center" w:pos="5098"/>
        </w:tabs>
        <w:spacing w:after="2790"/>
        <w:ind w:left="0" w:right="0" w:firstLine="0"/>
        <w:jc w:val="left"/>
      </w:pPr>
      <w:r>
        <w:t xml:space="preserve"> </w:t>
      </w:r>
      <w:r>
        <w:tab/>
        <w:t xml:space="preserve">ES = activated complex,  </w:t>
      </w:r>
      <w:r>
        <w:tab/>
        <w:t>P = product</w:t>
      </w:r>
    </w:p>
    <w:p w14:paraId="29A7BE22" w14:textId="77777777" w:rsidR="005304B5" w:rsidRDefault="00AA4809">
      <w:pPr>
        <w:spacing w:after="3" w:line="265" w:lineRule="auto"/>
        <w:ind w:left="10" w:right="738" w:hanging="10"/>
        <w:jc w:val="right"/>
      </w:pPr>
      <w:r>
        <w:rPr>
          <w:color w:val="ED1C24"/>
          <w:sz w:val="20"/>
        </w:rPr>
        <w:t>Fig. (11.11) Lock and key model of enzyme catalysis</w:t>
      </w:r>
    </w:p>
    <w:p w14:paraId="2335E4C9" w14:textId="77777777" w:rsidR="005304B5" w:rsidRDefault="00AA4809">
      <w:pPr>
        <w:spacing w:after="919" w:line="259" w:lineRule="auto"/>
        <w:ind w:left="1172" w:right="0" w:firstLine="0"/>
        <w:jc w:val="left"/>
      </w:pPr>
      <w:r>
        <w:rPr>
          <w:noProof/>
          <w:sz w:val="22"/>
          <w:lang w:val="en-CA" w:eastAsia="en-CA"/>
        </w:rPr>
        <mc:AlternateContent>
          <mc:Choice Requires="wpg">
            <w:drawing>
              <wp:inline distT="0" distB="0" distL="0" distR="0" wp14:anchorId="0F16ED25" wp14:editId="7D9461F4">
                <wp:extent cx="6370141" cy="5476862"/>
                <wp:effectExtent l="0" t="0" r="0" b="0"/>
                <wp:docPr id="634679" name="Group 634679"/>
                <wp:cNvGraphicFramePr/>
                <a:graphic xmlns:a="http://schemas.openxmlformats.org/drawingml/2006/main">
                  <a:graphicData uri="http://schemas.microsoft.com/office/word/2010/wordprocessingGroup">
                    <wpg:wgp>
                      <wpg:cNvGrpSpPr/>
                      <wpg:grpSpPr>
                        <a:xfrm>
                          <a:off x="0" y="0"/>
                          <a:ext cx="6370141" cy="5476862"/>
                          <a:chOff x="0" y="0"/>
                          <a:chExt cx="6370141" cy="5476862"/>
                        </a:xfrm>
                      </wpg:grpSpPr>
                      <wps:wsp>
                        <wps:cNvPr id="46617" name="Shape 46617"/>
                        <wps:cNvSpPr/>
                        <wps:spPr>
                          <a:xfrm>
                            <a:off x="0" y="0"/>
                            <a:ext cx="6370141" cy="5476862"/>
                          </a:xfrm>
                          <a:custGeom>
                            <a:avLst/>
                            <a:gdLst/>
                            <a:ahLst/>
                            <a:cxnLst/>
                            <a:rect l="0" t="0" r="0" b="0"/>
                            <a:pathLst>
                              <a:path w="6370141" h="5476862">
                                <a:moveTo>
                                  <a:pt x="0" y="0"/>
                                </a:moveTo>
                                <a:lnTo>
                                  <a:pt x="6370141" y="0"/>
                                </a:lnTo>
                                <a:lnTo>
                                  <a:pt x="6370141" y="4964798"/>
                                </a:lnTo>
                                <a:lnTo>
                                  <a:pt x="6370141" y="5476862"/>
                                </a:lnTo>
                                <a:lnTo>
                                  <a:pt x="0" y="5476862"/>
                                </a:lnTo>
                                <a:lnTo>
                                  <a:pt x="0" y="4964798"/>
                                </a:lnTo>
                                <a:lnTo>
                                  <a:pt x="0" y="0"/>
                                </a:lnTo>
                                <a:close/>
                              </a:path>
                            </a:pathLst>
                          </a:custGeom>
                          <a:ln w="0" cap="flat">
                            <a:miter lim="127000"/>
                          </a:ln>
                        </wps:spPr>
                        <wps:style>
                          <a:lnRef idx="0">
                            <a:srgbClr val="000000">
                              <a:alpha val="0"/>
                            </a:srgbClr>
                          </a:lnRef>
                          <a:fillRef idx="1">
                            <a:srgbClr val="FFFF8C"/>
                          </a:fillRef>
                          <a:effectRef idx="0">
                            <a:scrgbClr r="0" g="0" b="0"/>
                          </a:effectRef>
                          <a:fontRef idx="none"/>
                        </wps:style>
                        <wps:bodyPr/>
                      </wps:wsp>
                      <pic:pic xmlns:pic="http://schemas.openxmlformats.org/drawingml/2006/picture">
                        <pic:nvPicPr>
                          <pic:cNvPr id="46619" name="Picture 46619"/>
                          <pic:cNvPicPr/>
                        </pic:nvPicPr>
                        <pic:blipFill>
                          <a:blip r:embed="rId1323"/>
                          <a:stretch>
                            <a:fillRect/>
                          </a:stretch>
                        </pic:blipFill>
                        <pic:spPr>
                          <a:xfrm>
                            <a:off x="404075" y="192074"/>
                            <a:ext cx="5454002" cy="4694923"/>
                          </a:xfrm>
                          <a:prstGeom prst="rect">
                            <a:avLst/>
                          </a:prstGeom>
                        </pic:spPr>
                      </pic:pic>
                      <wps:wsp>
                        <wps:cNvPr id="46620" name="Rectangle 46620"/>
                        <wps:cNvSpPr/>
                        <wps:spPr>
                          <a:xfrm>
                            <a:off x="2091688" y="5025847"/>
                            <a:ext cx="2900723" cy="167221"/>
                          </a:xfrm>
                          <a:prstGeom prst="rect">
                            <a:avLst/>
                          </a:prstGeom>
                          <a:ln>
                            <a:noFill/>
                          </a:ln>
                        </wps:spPr>
                        <wps:txbx>
                          <w:txbxContent>
                            <w:p w14:paraId="26572445"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11.25: Enzyme catalysis</w:t>
                              </w:r>
                            </w:p>
                          </w:txbxContent>
                        </wps:txbx>
                        <wps:bodyPr horzOverflow="overflow" vert="horz" lIns="0" tIns="0" rIns="0" bIns="0" rtlCol="0">
                          <a:noAutofit/>
                        </wps:bodyPr>
                      </wps:wsp>
                      <wps:wsp>
                        <wps:cNvPr id="46623" name="Rectangle 46623"/>
                        <wps:cNvSpPr/>
                        <wps:spPr>
                          <a:xfrm>
                            <a:off x="2531882" y="5178257"/>
                            <a:ext cx="1415802" cy="167221"/>
                          </a:xfrm>
                          <a:prstGeom prst="rect">
                            <a:avLst/>
                          </a:prstGeom>
                          <a:ln>
                            <a:noFill/>
                          </a:ln>
                        </wps:spPr>
                        <wps:txbx>
                          <w:txbxContent>
                            <w:p w14:paraId="2E487AA3" w14:textId="77777777" w:rsidR="005304B5" w:rsidRDefault="00AA4809">
                              <w:pPr>
                                <w:spacing w:after="160" w:line="259" w:lineRule="auto"/>
                                <w:ind w:left="0" w:right="0" w:firstLine="0"/>
                                <w:jc w:val="left"/>
                              </w:pPr>
                              <w:r>
                                <w:rPr>
                                  <w:rFonts w:ascii="Times New Roman" w:eastAsia="Times New Roman" w:hAnsi="Times New Roman" w:cs="Times New Roman"/>
                                  <w:i/>
                                  <w:sz w:val="22"/>
                                </w:rPr>
                                <w:t xml:space="preserve">Source &amp; </w:t>
                              </w:r>
                              <w:proofErr w:type="gramStart"/>
                              <w:r>
                                <w:rPr>
                                  <w:rFonts w:ascii="Times New Roman" w:eastAsia="Times New Roman" w:hAnsi="Times New Roman" w:cs="Times New Roman"/>
                                  <w:i/>
                                  <w:sz w:val="22"/>
                                </w:rPr>
                                <w:t>Credit :</w:t>
                              </w:r>
                              <w:proofErr w:type="gramEnd"/>
                            </w:p>
                          </w:txbxContent>
                        </wps:txbx>
                        <wps:bodyPr horzOverflow="overflow" vert="horz" lIns="0" tIns="0" rIns="0" bIns="0" rtlCol="0">
                          <a:noAutofit/>
                        </wps:bodyPr>
                      </wps:wsp>
                      <wps:wsp>
                        <wps:cNvPr id="46624" name="Rectangle 46624"/>
                        <wps:cNvSpPr/>
                        <wps:spPr>
                          <a:xfrm>
                            <a:off x="3603520" y="5178257"/>
                            <a:ext cx="194533" cy="167221"/>
                          </a:xfrm>
                          <a:prstGeom prst="rect">
                            <a:avLst/>
                          </a:prstGeom>
                          <a:ln>
                            <a:noFill/>
                          </a:ln>
                        </wps:spPr>
                        <wps:txbx>
                          <w:txbxContent>
                            <w:p w14:paraId="5E3D49D8" w14:textId="77777777" w:rsidR="005304B5" w:rsidRDefault="00B63C8C">
                              <w:pPr>
                                <w:spacing w:after="160" w:line="259" w:lineRule="auto"/>
                                <w:ind w:left="0" w:right="0" w:firstLine="0"/>
                                <w:jc w:val="left"/>
                              </w:pPr>
                              <w:hyperlink r:id="rId1324">
                                <w:r w:rsidR="00AA4809">
                                  <w:rPr>
                                    <w:rFonts w:ascii="Times New Roman" w:eastAsia="Times New Roman" w:hAnsi="Times New Roman" w:cs="Times New Roman"/>
                                    <w:i/>
                                    <w:sz w:val="22"/>
                                  </w:rPr>
                                  <w:t xml:space="preserve"> </w:t>
                                </w:r>
                                <w:proofErr w:type="spellStart"/>
                                <w:proofErr w:type="gramStart"/>
                                <w:r w:rsidR="00AA4809">
                                  <w:rPr>
                                    <w:rFonts w:ascii="Times New Roman" w:eastAsia="Times New Roman" w:hAnsi="Times New Roman" w:cs="Times New Roman"/>
                                    <w:i/>
                                    <w:sz w:val="22"/>
                                  </w:rPr>
                                  <w:t>kt</w:t>
                                </w:r>
                                <w:proofErr w:type="spellEnd"/>
                                <w:proofErr w:type="gramEnd"/>
                              </w:hyperlink>
                            </w:p>
                          </w:txbxContent>
                        </wps:txbx>
                        <wps:bodyPr horzOverflow="overflow" vert="horz" lIns="0" tIns="0" rIns="0" bIns="0" rtlCol="0">
                          <a:noAutofit/>
                        </wps:bodyPr>
                      </wps:wsp>
                      <wps:wsp>
                        <wps:cNvPr id="46625" name="Rectangle 46625"/>
                        <wps:cNvSpPr/>
                        <wps:spPr>
                          <a:xfrm>
                            <a:off x="3759424" y="5178257"/>
                            <a:ext cx="92901" cy="167221"/>
                          </a:xfrm>
                          <a:prstGeom prst="rect">
                            <a:avLst/>
                          </a:prstGeom>
                          <a:ln>
                            <a:noFill/>
                          </a:ln>
                        </wps:spPr>
                        <wps:txbx>
                          <w:txbxContent>
                            <w:p w14:paraId="66F5B90E" w14:textId="77777777" w:rsidR="005304B5" w:rsidRDefault="00B63C8C">
                              <w:pPr>
                                <w:spacing w:after="160" w:line="259" w:lineRule="auto"/>
                                <w:ind w:left="0" w:right="0" w:firstLine="0"/>
                                <w:jc w:val="left"/>
                              </w:pPr>
                              <w:hyperlink r:id="rId1325">
                                <w:proofErr w:type="gramStart"/>
                                <w:r w:rsidR="00AA4809">
                                  <w:rPr>
                                    <w:rFonts w:ascii="Times New Roman" w:eastAsia="Times New Roman" w:hAnsi="Times New Roman" w:cs="Times New Roman"/>
                                    <w:i/>
                                    <w:sz w:val="22"/>
                                  </w:rPr>
                                  <w:t>h</w:t>
                                </w:r>
                                <w:proofErr w:type="gramEnd"/>
                              </w:hyperlink>
                            </w:p>
                          </w:txbxContent>
                        </wps:txbx>
                        <wps:bodyPr horzOverflow="overflow" vert="horz" lIns="0" tIns="0" rIns="0" bIns="0" rtlCol="0">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16ED25" id="Group 634679" o:spid="_x0000_s2555" style="width:501.6pt;height:431.25pt;mso-position-horizontal-relative:char;mso-position-vertical-relative:line" coordsize="63701,5476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d7EjZQQAADcQAAAOAAAAZHJzL2Uyb0RvYy54bWzkV9tu2zgQfV9g&#10;/0HQe2NJ1sUyYheLZBMUWGyDpvsBNE1ZQilRIOnbfv3OjET5kmRjpEBToAZsU+JwOHPm8Ix0/XFX&#10;S28jtKlUM/PDq8D3RMPVsmpWM/+fr3cfJr5nLGuWTKpGzPy9MP7H+e+/XW/bqYhUqeRSaA+cNGa6&#10;bWd+aW07HY0ML0XNzJVqRQOThdI1s3CpV6OlZlvwXstRFATpaKv0stWKC2Pg7m036c/Jf1EIbj8X&#10;hRHWkzMfYrP0q+l3gb+j+TWbrjRry4r3YbA3RFGzqoFNB1e3zDJvrasnruqKa2VUYa+4qkeqKCou&#10;KAfIJgzOsrnXat1SLqvpdtUOMAG0Zzi92S3/e3Ov28f2QQMS23YFWNAV5rIrdI3/EKW3I8j2A2Ri&#10;Zz0ON9NxFoRx6Hsc5pI4Sydp1IHKS0D+yTpe/vnKypHbeHQSzrYFgpgDBub7MHgsWSsIWjMFDB60&#10;Vy1nfpymYeZ7DauBqmTidbcIHLIcoDJTA6h9L05DtmzK18beC0WQs81fxnbcXLoRK92I7xo31MDw&#10;/+V2yyyuwzhx6G2PalYeSobztdqIr4os7VnhIMzDrGyOrQYGOHKArbNw/y35O7aM8zTO8glS5SL7&#10;I2q9aA/n+5SEr1heEkPnk3TiyBuXyogudASVchiABrvjUsoGMQc/nIG+FZJZEoq6siB8sqpBNaMs&#10;CA5bgDcke8cuGtm9FFgW2XwRBRCVDiPeMHq1uJHa2zCUN/qQcybbkvV3e4h70x5u8IPri0rKwWVI&#10;S09c3sFnctN76I1xnSBlHVYG3UreR9PJK4gUJO1EFkAZFtHOqrHD+gZaA21ylC0OF2q5J2EiQOD0&#10;z6/bik/h20shjJ7IwOstA1bZtRZ+76S+yEfN9Ld1+wFUGwpdLSpZ2T11IMgdg2o2DxVHPcCLU0XJ&#10;naKABW5MmpJjws4WVyKd8PrE0UJW7R0UCSHDcR8yIHzWAJ7Jumsut4qva9HYrltqAfyDVm3KqjW+&#10;p6eiXggQPv1pGWJAQCmrheVAaccOjjoE5RsmKMpDYBjzC0oYB3GQJXQqwzwKsrjbwvWOJE7iIIi6&#10;3hGneZxHY7SAzVzraXWniR4OIExQO+Ka00cwdSY9fF0oFCNEhj3tx/SNCMje9Y0vECRrVpLqDLch&#10;IwwCOPHo2qw73YdE+x4bBXmYTuCZCYUsiJJJnJ1iFuVBkAFM1G/DNIsiqttbIUNNwVI3ClnWYY93&#10;zhTI7hY7apB5lLh8usPplUr/+xkeAAupQOagg9DIx2dCKBjO+p781EC7BoCsG2g3WLiBtvJG0UNa&#10;F88fa6uKirh3kII+MFKCH1ZYAPu5whJVLy9sMg4nE+A6FjbMJlFyVlh4iEom7jC8R2HTX66w8fOF&#10;JZW6uLDjNBgnePhfLGweJ+N3PLDEs8MR+gUOLHSc5w7soFwXKfE4S/I4Aoq8VNccpLh/73mP40qP&#10;zj9DWek1Dd5OqW/3b9L4+nt8Tbp9eN+f/wcAAP//AwBQSwMECgAAAAAAAAAhANkVMIY5QQAAOUEA&#10;ABQAAABkcnMvbWVkaWEvaW1hZ2UxLmpwZ//Y/+AAEEpGSUYAAQEBAGAAYAAA/9sAQwADAgIDAgID&#10;AwMDBAMDBAUIBQUEBAUKBwcGCAwKDAwLCgsLDQ4SEA0OEQ4LCxAWEBETFBUVFQwPFxgWFBgSFBUU&#10;/9sAQwEDBAQFBAUJBQUJFA0LDRQUFBQUFBQUFBQUFBQUFBQUFBQUFBQUFBQUFBQUFBQUFBQUFBQU&#10;FBQUFBQUFBQUFBQU/8AAEQgBcgG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KqiivR7NrXwb4P0jVf7MtNWv9Ve4/4/o/MjgjjPlj93/wB/&#10;PyoA84or1fwm3ivx2bl/Dnwys/Ef2f8A1/8AZegyXPl/XyulO8MzeK/GFzPb+H/hnY6/Ja/8fEWm&#10;aBLcmP8A66eVQB5NRXp+j69rXibVhp2keANH1PUyf+PGw0WSWT/v2KPEeqa94JvPsXiH4d6ZoNy5&#10;3/ZtU0WS3l/KWgDzCivVfEGtaz4Umgt9b+H2k6NPcJ5sUV/ostvJJHziSPzP+WdXfC9v4x8bWct7&#10;4d+FVv4itY38uSTS/DslzGkn/bKgDx2ivT/EWqa74N1CKz8Q/DzS9Autu/7NqmiyW0kg+knNdT/w&#10;g/xRk/5oXcfh4Puf8KAPB6K9hubTxnZ2ur3M/wAKreK20r5NRlk8Oyj7B/114/d/9tKp2etarq2i&#10;3erj4dabf+H7SQR3l1a6VIIrf63Ef+r/ADoA8qorrPiFoMXhfxZqOnW8kktshDxeZ/zzceYP51yd&#10;ABRRRQAUUUUAFFFFABRRRQAUUUUAFFFFABRRRQAUUUUAFFFFABRRRQAUUUUAFFFFABRRRQAUUUUA&#10;FFFFABRRRQAUUUUAFFFFABRRRQAUUUUAFdz4o/5Jt4I/7ff/AEbXDV3niYmb4a+CRCCPLkvo5AP+&#10;enmR/wBPLoA/Uf8A4JVxxfDf4EaBqEscYvviB4wubGHBx+7t7GaTnH3P+PeXr7f89Km/ZJ0+L9l3&#10;9nvx3rslsIvFFx4cufGesyTn94gkNxHpNuJP+mnl3Mn1lr5L+Gv7fFj8NdO+Benad4Iuf7K+HD3t&#10;zew/2ns/tW4ubaSLzT+6/dcyySf8tOtUfiF+3jJ478C/F7Sz4cuLPVPiFqdvML/7fmOz0228r7Pa&#10;+X5X7ziORDyI/wB7J+7oA9A+PXxA139hv4Z+Cfhd4BZfD/jrxJpUXibxh4rtz/p1zJIZPKto5P8A&#10;lnHEfM6f+1JfM7+z1LXv2nv2Gfh3/wALSm/tjxDqvxEs9E8Na1MY/tFxHJKIpfNk/C6j/wCmnlRV&#10;4VN+2x4B+KHhHwtp3xu+Ef8Awn+veGUjtbbXbHXpLF7m2ycxyRgc/wCf9XTo/wDgoCupfHDwB4m1&#10;PwTb2XgTwMkg0DwVpF15VtbHy/Ljkz5eJJOf+ecfbpQBlf8ABUDx6njb9rzxLZW8n+geHbe20i3j&#10;HEcflx+ZKPL/AOukstena5488Q/s0/8ABNj4WR+FNZu/Dvizxtr9zq0l5pdwYpPs0fmdCn/btXkP&#10;xv8A2gPgb8VI/FmsWfwY1ay8b65JLcx6ze+K7i5jjuJJMmUxd+/7uu78Rftn/BPx54L+H/h3xl8E&#10;tW12x8E6fHYWEa+JjbRScRebJJHFFGMyeWP8KAPbPEMeu/tDfAL9kS08f3sereM/EXjDzTdXUUYu&#10;ZdNjMplk9D+7+zf9dP3VXf2nvibaaj8bvF82m/th3Hw9g09zbHwrY6bqJ+ySW8Yilj4kEckhljkz&#10;718z6D+3lLJ+014d+KPijwpb3ei+GtPk0/w54V0m4jtbPTYcbIx/qpMkRl+nl/vBH9yOPy6zPiB8&#10;f/2ePGzeJNV/4UVrY8Uat9puY9QufF1xJHHcyZ/eGPv+8oA+0P2Wta0az/Zj8EeHfH8lxr1/8d9e&#10;1a3v766kzdP5kMsQm8z955h/d24/ef6uSX/pnXhvxo8HXv7Lv/BOQ+Cb1vL13xV45uYrny5f9Zb2&#10;0ksf/fv/AEaL/v7XgXxq/aw/4WH4O+Dnhzwro1x4RsvhxYxrbzPeebJcXv7v/ST+7GOYvM/7aSVq&#10;ftpftqP+19B4MiPhyTwvb6DBcSXEf237SLi4l8vMn+qj/wCeY7f8tKAPDvjJ/wAlK1j/AHbf/wBE&#10;x1wld58Y1K/EXV4zxs8pH/2P3cdcHQAUUUUAFFFFABRRRQAUUUUAFFFFABRRRQAUUUUAFFFFABRR&#10;RQAUUUUAFFFFABRRRQAUUUUAFFFFABRRRQAUUUUAFFFFABRRRQAUUUUAFFFFABXU+HfHN94esriw&#10;iis73Tp5PMktr638yPPrXLUUAdv/AMLMH/QreGP/AAWj/Gj/AIWYP+hW8Mf+C0f41xFFAHb/APCz&#10;B/0K3hj/AMFo/wAaP+FmD/oVvDH/AILR/jXEUUAdv/wswf8AQreGP/BaP8aP+FmD/oVvDH/gtH+N&#10;cRRQB2//AAswf9Ct4Y/8Fo/xo/4WYP8AoVvDH/gtH+NcRRQB2/8Awswf9Ct4Y/8ABaP8ams/irc6&#10;dLFPYaD4fsbyNvMjuYdPAkj/ABrgqKALk15Jd3EkksnmyySeZJJJ/HVOiigAooooAKKKKACiiigA&#10;ooooAKKKKACiiigAooooAKKKKACiiigAooooAKKKKACiiigAooooAKKKKACiiigAooooAKKKKACi&#10;iigAooooAKKKKACiiigAooooAKKKKACiiigAooooAKKKKACiiigAooooAKKKKACiiigAooooAKKK&#10;KAPRvgp8F/Efx8+IVp4O8K/ZDq93HJLH9uuPKiCRjP365HWtHuNE1a50+72C6s5ZLeTy33jzI+D+&#10;Ga9l/Yn8R6N4R/aY8GXGvx3kum3r3GkyR2P+t/0mKS2/9q1474m0G58L+I9R0q5HlXOn3ElvJ/vx&#10;kigDEooooAKKKKACiiigAooooAKKKKACiiigAooooAKKKKACiiigAooooAKKKKACiiigAooooAKK&#10;KKACiiigAooooAKKKKACiiigAooooAKKKKACiiigAooooAKKKKACiiigAooooAlooroPBvhG98b+&#10;I7HSrHy45biRI/Ok4jQn1pz03A9E/ZJ8JW3jj9ozwHol5JcR202pCWQ2svlSYjBk/dv6/u6/Qf8A&#10;bN/ZF8LeN/h14h8W+FfDX2Px7ZyS3kf9jW37zUh5n73zYu8n+sl8z/WV438U/g/4F/Yg0P4eeKLb&#10;Vbq6+K1hfLex2uPOttRiAxceYP8AlnHjgSf6z/pn/wA8qfjL/gqprF5rGmv4b8IRaXZRGQXsN9ff&#10;avtOfTEUfl120/Z01yVDyKnta9T2lA+EruxudOvJLee3ktp4ziSORPuVWaM7fu4/Gvt7xh8dvhn+&#10;1BrUlz4s0aKx1aWLy4pVgEcsf/bT/wDeV5p8Ffgv4M+IHivxYHN5f6Bpb/Z7OKaTy5X6/vJPL9o/&#10;1r5upm1LDqo6sJpU/wCtD7bD5RXxPs1TnC8z5oC7jgV9O/BL9izVPHkmiar4+1q3+FXgzVZLiK21&#10;rXfLiklkii8z93FLLH+7/wCmlaHxK8HaF+zndW/iTQdKGpald3G7T21N/Mi02SMiTp/y0k6f6yvB&#10;/iR8UvFfxa8TXGveLtfu9f1WTI+03suSg9I4xxH07cV04PFwx1NYil8ByY/AVMDU+r1PjOV1CzSz&#10;1G4t47hLmKOTyxLH/wAtKzqKK7TywooooAKKKKACiiigAooooAKKKKACiiigAooooAKKKKACiiig&#10;AooooAKKKKACiiigAooooAKKKKACiiigAooooAKKKKACiiigAooooAKKKKACiiigD0z4F/BLX/2g&#10;PHUPhXw3LYxak9vJchtSufKi8uMc810fij9lDx34P0+x1GWXw3qUN7J5dv8A2V4isrrzP+/cteWe&#10;HfEWqeF9Ti1HSNQutNvo/wDV3NlcGKQflzVKO8nTywJHXZ9z5+lZy5/sGtPk5/3h6N4P+Ceqat8U&#10;LLwfrccukXEn7y443yRR+X5mcfSvpyD4e+Hf2evCOo+IbSwn1y5s48bpvLwP3tfNPwP+IUfhf4pW&#10;Wta7dTSQBJI5JXkyeY+K+nv2gNbfUvgPqV7ptn9thvY4vNm8z/VReb/rf+/n7uviM6qY2WOw+Hl/&#10;DnufoeTU8F9RxGIj/EgfHPxB8eaz8SfE1zrevXktzeyp5SDtHGM+XGg/uDNccvWpMe9JX3SXQ/OZ&#10;1Od3Jd3zc+tfX37J2nxeFfh74k8TX0/k6bJ+8lxHmVI4/Mr4/WMzTJGO9fZHi+H/AIV/+ydJbR/8&#10;fN5HHbn/ALaS/wD2qvm8+l7SnTwf/PyZ9Zw9+7qVcZ/z7geVftHfGqy+KFxZadpMbjTrMyP9pmj/&#10;AHtxIe5rwjo34U/knOai717uEw8MLSVClseBjMZUx1d4ioNoooroOAKKKKACiiigAooooAKKKKAC&#10;iiigAooooAKKKKACiiigAooooAKKKKACiiigAooooAKKKKACiiigAooooAKKKKACiiigAooooAKK&#10;KKACiiigAooooAKKKKAJs/nX6M/sJ/FbwHrPwd8VeC/HD2GlWv2aSO9v9QuPK8y2lHl/5/6aV+ct&#10;er/svi3l/aI+HUd4M20mv2XmRyJ9/wDeitaaTqGddudJ2HfG/wCAvir4J+KtSs9S03UP7FW5eLTt&#10;ZltpEtr2If6uSNzwcpg1xOk+CNc1aOOS00u7nhY/6wW52H8a/c34uap4U0HwHq2ueN7KK+8P6Oft&#10;txFMgceb/wBM4z/rP+efl18AfFn9vjwRqOl22n+BPh9cWi20sn+l3UkdsJIz/wBM4vpH+VGOhOjC&#10;9DWZnlmIhiKkPb/AfLfgv4Z6jH8UvDGg67b3GmpqFzFnjEgjJ7V9Y/H74d2/ij4V3Nvb3P2D+xoj&#10;e28X/LL92Mf/AB2vlyT49azrXxI0PxZq8cE0ulyDy4YY/LHlg/6v8s/nXvuq/HPSPjDZXng7w1dy&#10;aXqOtW32a2l1SOOKKSTzAfLz/wBNMvH+NfC5lhswq4rDV103P0vLK2X0sNiKX858RHqaK6v4gfD/&#10;AF74X+LL3w74m0u40jWrOT/SLaT+CuUr7U/PXuFFFFAgooooAKKKKACiiigAooooAKKKKACiiigA&#10;ooooAKKKKACiiigAooooAKKKKACiiigAooooAKKKKACiiigAooooAKKKKACiiigAooooAKKKKACi&#10;iigAooooAm3fNmvqb9gT4Vab8Vvi5PBrOmpqmlWluZpI5pJYgg6Z/d+4Svlrb8wFfph+wHY/8Kl+&#10;Avirx1cWtvn7PJceZN/y0jj/AHn/AMbrkx2YUMrSq1+9jWOEr4ym6dA+ev2/Pjbr3jL40eIvCEWs&#10;3Eng7QriO1ttMilPl+bHHiWST/npJ5hk/eV8pVq+ItZvvE2vanrGoyGW91C4kuriX+/JITIf1pmh&#10;6Hc+INWtNPs9n2m7k8uPzHCDNehUqOoc1On7OFjKqSM+XJXdfEn4T+I/hfrMuna7ZR7R5fl3dlcR&#10;3NrKJI/MHl3ERMcnHoTXCVimnsbum1ufU03xE8IfG74K64Pi14hks/H3hHSo7LwfLbWQ83UYTISI&#10;rmXyz5nl/wCrHMflj6yV8qUUUyAooooAKKKKACiiigAooooAKKKKACiiigAooooAKKKKACiiigAo&#10;oooAKKKKACiiigAooooAKKKKACiiigAooooAKKKKACiiigAooooAm20VKGMmFC816R8K/hZ/wmPi&#10;3RLPX9S/4Rfw7eSeZd63PF5sdvbx582QR/x/c6Vm6ip/GddDD4jE39lTvY8sor274+fET4feNptA&#10;sPAXgtPDNloNtJZXGpZ/e6z+8Hl3MseP3cmM95P9Z7V4jWhyhRRRQIK+jvhX+x/rvxW+Dd98RYPG&#10;XhDwxodpqUmmy/8ACRaj9hHmCLzD+88vHfiOvnHB9Ku/apPs/wBn82Tyc+Z5e/8A5aetPYD6F/Zo&#10;/ZXvf2hPFesWh1WPTdC0keXdapHH5nmdfL8v1zwf9yv0Sv8A4D22nfAG5+GemX1xLZ/Z/s0k3meX&#10;JJH5uf8A7XXG/sBeHbfw7+zPolzAc3Os3Fze3H/fzyh/6Kr6OK5FfzPxZxNjcRmk6VLSnSn+R+mZ&#10;Pl9Onh/aT+2fl54o/Ym8nxFLFpeqyWtl/wA+19H/AKTHRqn7K/hnwbosl7f69JJfxiOSOKTy/Lkk&#10;8z/VV93/ABs+FGo/E6Tw1b6fL9lsf7Sjk1+6sJPKvpLL/nlF+8rgvj9/wT28I+PtNjvPh9HH4O8W&#10;pc+YjzXNzLay/wDozyv+elfrHDv9oZ/l0MX9YPAzLMcqy3ELD+w985PxRaaTd6TLp2sR2/8AZtx/&#10;o3lS/uov/tdeTaL/AME4rn4kabcaj4Q8V28VrFceUP7YTEUn/bSP/tn+ddN8bfgD8dND8MWGlXni&#10;rwvqFrqPmRSyWMcsdzL/ANdPMi/9FV4d4cb4vfB7xz4f8JWvjKTS/wC2LkOkdtdebFk/u8yflW+S&#10;4N5ViHDEYi/9w9LOccs6walgqX/b5ofB39ijVviB8dPEvgHW9etbFPDNv5mq6hpA+1DzP+WccYPl&#10;88/+QzXNftW/spap+zHr+lo+qx63oGqCSSyvhAYs+X/yzljPSSvt/wCBsehfCPxlq2u6pck/2p5l&#10;xquvX8n73/nrLJJJ/wAtP/adeA/8FFP2jPB/xaTw54U8HaimuxaRPLcXOpw4+z+ZJGE8uOTrIOM5&#10;9q+zwmPweY0PaYc+Bx2AzDLcXTp4jY+FKKKK1EFFFFABRRRQAUUUUAFFFFABRRRQAUUUUAFFFFAB&#10;RRRQAUUUUAFFFFABRRRQAUUUUAFFFFABRRRQBLRTK9Y+Bvwo1H4ieKba5js/N0WwnjkvrmT/AFcU&#10;ee9RWrU8PT9pUOqhh6mIqezpnrHxk/Y8T4X/ALOHhz4iRazdP4g+02tp4n0C+jSOTTpLiL7Rb/u+&#10;ozGUyJPWvlPmvrSP466rJ8cvH8HxRF1pnh3x7bf2Tr8sVv5kttbxx4tZov8Anp5eyKTj/WYqz/w7&#10;p+ImrfDm18WaPd6bqLXNv9qg0YmSO9kt8/uzt/6aR+XJj/ppV037Ve0RxV5ww1T2dQ+PenNSg17h&#10;4X/Yx+MXixo/s/ge8sIpPM/eazJFpqHy+vNzJHW1D+yjbae/i+31r4n+BrC+0LQZdaihs9Viv4rx&#10;0JzaiSN+JuI/kHmf6yg0hUPm+iiigRftYw80YPUuM19kWFrb/wBi20ckUctrJbeX+9j/AOWdfGcU&#10;xRgR1rq3+J3iGXRRpAv8WATZ5WxMf414mZYCpjPZ+zdrH6jwZxRhOGViJ4mn7T2isdhq/wCzT8Q5&#10;PD3/AAlemeEtQ1jwtJcGCDU9Nj+1Rnn/AKZ15lq2k3uh6hc6fqVpcWN7byeXPa3MflyRyenlmun+&#10;G/xc8T/CvX7LV9A1OS1mt7mO5NvnNtKUPHmx9JKq/FT4maz8YviFrXjLXvI/trVbj7TcC1j8uLP0&#10;/KvXpppWPznE1Kdaq6lM5BmO7NLgtywJpMelep+Dfgrc+KNBTU21GOy8w4jikT/WfSsq+Ip4Zc9R&#10;2O7K8ox2dYj6vgKfPM89s7GfULhYYUllnk4iSIda9S8Qfsw+P/C3wrj+IGoaV5Oi/aPKkj8wean9&#10;yQx/88/eu/8AB0Phz4FXmma3fyR3Oo2cv2gR8Pv/AOAV0Hxp/bO1z4/Sw+CdF0yPw94X1G5gilhk&#10;H2m5ucS4BkOf3Yz5f7sen+sr56pmeYYnEw+p0/3X25z/AEPoc24ehkKp08ZU/eT+x/J6n1t+w54g&#10;t9S/Zp8JWaXERvrP7THJFJ/rP+PmXt/37/eV77LNHE8cckn+s/1cVec/s9aT/Z/wzsZPLjilvLmS&#10;X93/AMtI68v/AGrf2mvBvwj1ix0uePUrrxtp/l3tlJYIPLtvMGf3ryf6z/rn/wCi6/nDE4OrnmdV&#10;aeDp/HznvU69PA4Sn7Q6L9rL9obUv2ePDvhHVdLt5Lma41qM3MPl/upbKP8A1sUn/XT93Xzl+0N/&#10;wUqk8beEf7C+HGnan4YluDi41e+lj+1JH/zzi8r/AFYr6n8EeK/BP7XHw3utF1GJZ7W6t4/tNpHJ&#10;zEf+ekcn+f8AppX5vftNfssa9+zn4k8u4Lan4buz/wAS7WI4v3cn/TOT/nnJ7V+v8C5zh8LTnkNb&#10;93iKf/k58Pn2Dp4iusYjl5v2lPiVeSiS+8ZaleSKnlp9om8zYKb4S+LWo3XxU8OeJPFV/cX0NjNF&#10;5kx5KRjt+teXhTgmn7t+AK/U6mHp1OdtbnnUsXXoqEKb2Puv4sfHzwZovhO5is9RtPEdzcRfZvsF&#10;rJ+7ki/6aSf5krz7w54R/Zz+NEl+LDWdb+Dup29jc3rx6/c2+paa4j/1ccUn7qSSQ5/1eP8Aln/y&#10;0r5ROaOa4Mty3D5bT9nSOrM8zxGa1PaVCGiiu3uPhH4vs/hnb+P5tBuE8IXF59ij1bH7p58E+X19&#10;jXrHjHEUUUUAFFFFABRRRQAUUUUAFFFFABRRRQAUUUUAFFFFABRRRQAUUUUAFFFFABRRRQAUUUUA&#10;FfU1v8ZPgJ4b+G/g62sfhG3ijxYlrImvXWsXslvF5uR5Zg8o/OP9Z/zz6fl8s0UAeseJPiZ4R1W4&#10;1KWw+G+maXFc/wCqjjvZZBb/AEr3n9j21t9R+Gur20v72P8AtbzPL7f6uP8A1ntXxp2r179mnWr6&#10;1+LHh/SoNS/s611q5j02dpLjyov3n7tPM/E14uZ4F4rB1KdM+hyzHfVsXTqVD6K/bF+Jng2z+EGj&#10;/DvTdAjsfFQuYr25ubWOOKMxR+aP3n/TTmvurwn8XfCHh74H+FfF+qa1p+l6HHotlc+bLJ5X/LL/&#10;AJZRf8tJP+WflV+L/wAUPDeteCfiD4k8Oa/cedrGlajcWN3OsvmeZLHIY5P3nflDXoX7VWnnRfEX&#10;gXRBc/apNO8F6QkskaYB8y2+0D/yHLHXtYBfUsPClPU+bzSFPHYj2kDzr4leOLzx54w1bVrjUb++&#10;S7vJZLf7fcSSyJHn9319q4qiigsKKKKACiiigD9Rv+CcXwd8Iat8A9T1zXPD+l+IbzWNSktn/tOy&#10;juRHHGP9Xz9JJPwr4/8A22vg7ovwT+PGp6LoBki0i4totSt7WXrbiT/ln+FfW/8AwSr8aXup+D/E&#10;nhC5kSWys7z7bb5/1kXmeWJAP+ugx+VfC/7RXj7Wvip8ZvFWta1cm6vBeSW0a/8APOKOQxxx/gK7&#10;qn+7wPLw/tPrlQ8088bio+6SK+nvhb4k06Xwlptmb5EuY96fZj7yZr5hwdpbA2+laWkavcaHfQ3N&#10;nK8bIc/SvnMfhFjafsz9R4R4knwzmH1jkupna/GzTbqz8cXU86N5NwPMjbs2U6074AaWdW+JFk8k&#10;fmR2cclyR9BX1bpf7N8f7QnwFPiLR9dtL/xGlr9ogsYY/wDVyd4pD/n94a8m/Yx8JyXXja4Fxb5k&#10;kvbaykjll8v/AJafvK+fjm1KWWYimv4lP3GacRUaFbPJ1cJU9pCp75+o/g7Sf7D8J6Pp3/PvZRx/&#10;9tK/Iv8AbM8UL4o/aW8cXEb+ZFDefYo/Lk8zIij8v+lfsFf6hHp9nfXsnl+VbRSXMnmyf886/CLx&#10;Rrk3iXxLqWq3G95765kuH8x+SZDn+tfnnhrh3UxGJxtT0MOIZ8lOnTO5+B/xq1X4M+LLTUtPkf7O&#10;JPMliEmK+x/ih+1ZF+1HF4e+D/g+wtBceKZYo9T1K+i8yKAZ8z93H/5E8z/WR8x/9ND8vfCT9kfx&#10;x8Up4mt9PltbUnn5P3lei/Dn4YXH7OP7bfhLRNfVLbToLoSwX03+rkikiP7wfn5dfYZxTyPFYt4q&#10;i+fF0ITnp5LQ+do/WKcPZy/hn3Vr37F/wj8ReCY/Df8Awi9rY+Xbx20eqWMccd9+7/5amT/lpX5a&#10;ftF/AfUv2ffiVeeGr52urYf6Rp9/5fli5t+cSV+28Un2iOOUcRyDzK/L7/gqF4js9W+M2h6VbyPL&#10;c6Xo0cdzmPGySSWST/0WY6/L/DPiDNcbmtTB4io6lOSb16f1oevmuDoUsOqlM+J6KKK/pg+QJa+g&#10;rHxrBq37Fep+E3uNTlv9P8aW+pRQ7/8ARY7aW1lj/ef9tI6+fwvJr6Y/ZF8N2PihvEtvqcQvtNSO&#10;BvsMvMDyZxvMffGP1rjx2KWBw7xD6HqZfg3jsR9XR8ynilXPavsb4nfshXHjjxFYv4BtrOxubz93&#10;PYyy+VEJf+mftXiXiP8AZn+JHgvxJ4Z8PeIfD0mjal4hufsunQ3VxEDLJ5kcfH7z1kj/ADFLAY6l&#10;mOH+sYcWYYGpluI+r4g8mxivffgb+xz45+N9vYanatYeHPDl5LcQW+ua7cfZ7Z5I4zJhOM19Aap/&#10;wTpsfhLt8ZeM/FKeIfBOg2323XLHS7OT7bc+UeLWIeZx5n/PQmPy4+a+V/j98fdZ+O3iqK8u4o9K&#10;0DT4/s2jaFan/RtLtv8AnlGK9GdOpTPIp16dX+GeVTQmG4kT+5UNFFZmgUUUUAFFFFABRRRQAUUU&#10;UAFFFFABRRRQAUUUUAFFFFABRRRQAUUUUAFFFHNABV21u5LO8juIpHiljk8xJI+oqlRQB9EftifE&#10;TwJ8VPiVpvjDwVJeSX2q6Rb3HiKS9jkj/wCJt/y18r2x5dP/AGoviL4A+Jmn/DfWvDImXxZHoFvY&#10;eJ4Wikjt4pLaKOG3EWeB+7j/AOWfydMV86c0UAFFFFABRRRQAUUVo6eLaS+t/tfmC3eT955fXy6A&#10;PuX/AIJR6hcx/ELxlaRp+6OnR3EknpiQVB/wUT/Zh8M/CuHR/HPhhJLCLWdSlttQsfM82IS+X5nm&#10;Rknj/lp+7q7r3xA8F/sH/tjarZeG/DuoXXhYaDZWupWs1x5lx5kkUVz5sRk/7Z/+RK8w/bJ/bKf9&#10;pFtK0XSNFfQfC+nSGfy7mYTXFzcHIMsn9z/rmK7/AGlP2HszzPZ1PrftFsfKWTRRRXAeme5fs/8A&#10;7TniX9nm41D+yILe+trxMNa30WY9/rivvD9jrwLceJNAufi74nj83xJ4ovZb2O2ij8u2t/8Aln5s&#10;cf8Az0kr8psZwenNfuT8HdPjsPhN4HtreOOIR6LZf6r/AFf+qjr8k8QJwy/Buph6f7yq7P5H2GQr&#10;6xU/efYNPx14bfxl4J1zQY72TTJNVspLH7VHH5nl+Z+7r5W+DP7AWh6DMl94lMklykv7uEfvJJP/&#10;AI1/6Mr7KAIrM17RbfxNotzpVxcXcVtcR+XJLY3EltL/AN/I6/EMtzzGYKnPDUKns6dQ+txGDp1a&#10;ntGeJfFz9qrwH+y/4d/4R2wSDU9ato/Lt9Ctbj/V/wDXWT/ln/6Mr4KvP2h/F/7QHxu8L6j4mvE8&#10;qzucWVjbR+XFbR+kdfZXiL/gnP8ACfWHuXgl1zS5JP8AV+Te+Z5f/fyKvK/Hn7F/gf8AZ/kj8Unx&#10;/P5tv+807R7+2i+06hJny/Ki/efvOv8Azzr9W4frcNYSFVYbnniKid24P/hl/V2fL47D4+dVe0/h&#10;n2z4m8bReDPh7Za1dSR/uvsfmeb/AMtPMkj/AM/9dK8U/bW+Aen/AB4+GMPifw0v2zxXo9v5tg1r&#10;1u7f/lpbye/+t/7afu/+Wldz8ZPhTefGD4C33hGC7Gm6leWdtLHJdxfcuYzHL/8Aa/8ApnXnXwL8&#10;Saz8E77Tfh98SdQ02G8vI45dNltrnMckn+r/AM/9NK/OMlwX1FwzXLqn+0U6jvT/ALh61elCrL6v&#10;U+A/KBoJWwNhpu0g8/LX7w6P4J8PeH7e5ttL0HT7G2uLmS5uIo7aP95JJ/y0r5U/au+APwz8VeJ/&#10;C3hTQNGj0f4keJrkRWa6XH5VskWf3lxcx/8APP8A1n+r/ecV+55PxzRzbGQwVPDtOZ8vjcn+p0Pa&#10;+0Pzz8CeBdW8da5Hp+m2klzHnNxJH/q409Xk6Cvqtl8L/ssXEE6XE93HrdtHFc6bw8sfln/WpL9f&#10;+WZr6z+GfwP8M/sSfCTxn4o8yTxHdWdjJcXN1ITbfaY/+efln/V5/wBX/wAtOtflL8RPiDqPxN8Y&#10;ah4j1YRR3F5KZTFax+XFH/0zjHpX3GZZbUxFSFOpP92cOUZvTw0J1KcP3h6h4s/as1mz8bW2teCD&#10;J4cS2l8yN/M8w3H/AF1rp/h98cvG/wC0b+0p8KLrxLJb6jqej6jEIjFFHFvj83zTXy0y7skcCvcf&#10;2QL/APsP43aHfR24upbY+ZF5v+rjk9a6KVPD5bQsv4aOXEPEZtiH/wA/Kh+kf7aXxw8KfDX4NeLv&#10;D95qVvJ4k1rTpdNstMjkP2l/M/dmWWP/AJZ/8tf3kn+sr8adpJr6N/bs8fS/EL4+Xd7LZDT5LXT7&#10;a1kjjk+/+78zP/kSvnQoVbGea7/rMMRacPgOCng54L9xU+Mr0UUVgaBRRRQAUUUUAFFFFABRRRQA&#10;UUUUAFFFFABRRRQAUUUUAFFFFABRRToRumQf7QoGld2LG3AzlgfcUKTu64NfVTfC/wAN3nh62szY&#10;JGxjybqP/Wmvm/xJ4X1Dw3dtb3lrJbjrH5keN1eXhMfQxnwH3/EHB2Y8O0qdav78KnYwKdu4ptWL&#10;GwlvJRHBHJLJ/wBM69N6as+BjTdV2iOVBI+0cp+tPu7OW0LLJDJESflUiu88H+D7jRfiB4dg1e2K&#10;R3Egfy5Bw4r2T4u6TZ6h4G1OSeOPzbf95FL/ANtK8evmVOniKdP+c/TMs4HxGYZXi8fUnyTofY+X&#10;MfJtFBor2T8xCiiigAoHJAop0aksvHegcdXY9h/aA8QSeNvEOja5MheaTQdNikkjjwMxWwi/lGle&#10;Q1+mnh3RNOPgXSNKksreXTZdOj821lj/AHUn7qvjX4mfs6eLfDeqarcaX4fvb/w/bvJIlzar54it&#10;xJgGTH+rr5fKs6pY6o8P9tH1+bZJUwVJYn/l2eK06PORg10fh3wF4i8Yfaf7D0LU9XNsM3H2Czkl&#10;8v8A66Y6V9vfszfsUaNpGgjx/wDFGWOw0fT4/t0sV1J5Ucflj/lp/wBM+3mf89P3cf8Az0r62XtF&#10;T9pCB8XKpTpv3z5O8SfALxn4X+F2nePtQ0wR+Hryb7PHMJP3iEf89I+or9Wv2ZfGyeO/gD4D1aPr&#10;/Z0VjJFH/wAs5Lf91/7Tr4W/a2/bV/4WjayeCPAZl0/wVH+7nm8vypNQ9/L/AOWcf/TOvOPgD+11&#10;4x/Z30+90/SY7PU9JuJPMFhfbzFHJ/z0Tnivy7OslzLiTKoe3gqdXnuvT/M+pweMoZfi/wB3/DP1&#10;N+IniHXvCdxpuraXpUmsWMfmR6jaxSfvP+mUlZvh34/eD/EUkcUlzJpd9/zyv46+eL/46R/Ez4Q+&#10;HNd8VfFiPw6PEtxJpv8Awh/w70+KTV/MyB/pNxcy/u4/+/f+t/5aV5D4m8G2vwD/AGjNL+Hmoar5&#10;ulW1oPMmOo/aY5PMj8yPzI/L/d9v3dfHU+ApwwX+2P8AeL+Q+gp5xTqYj2dM+5fjz8WbL4M/CPW/&#10;F7+XLLbx+VZRf89LmT/Vf5/5518T/sL2uo/Gn9orXfHvi26k1u90a3+0mW6IYm5kPlxfJ6YMnTiP&#10;Gaw/2r7zTtL+HttpNnruZZL2OX+y/tHm+ZH+8/e/9M67L/gljKi6x8RQRiX7NZfvN/8A00krtw+U&#10;rI+GcZiaf8Sf/pGi/wAzDESqVM0p4eex+hvNeS/Gf4a6b8QtU0CT+xpL7W7PzJLe+ikji8uP/lp5&#10;sn/xv95XrJzWZrms2fhnRL7WdTuPsum6fbyXNzLJ/wAs446/EcDiKuHxPtMNrUPqatOnUh+8OI+H&#10;3wh8R6HHcxyeMLjS7GSTyo7C1/0ny4/+uslePfFP4cy/DP8Aa6+G3xQkkvNT8IRoNJ1G/lP2m5sr&#10;mSKWKPzOf+msX+r/AHcdfT+k6haapp9rqNpcx3VtcRR3NvLH/wAtI5Kh1LULix06+uYLeTUrm3t5&#10;JI7GL/WSyeX/AKuv0zLeNKmWulTp4OHtPt/znyuIyP6yqntK/uHmH7aEtx4m/ZD8Z3GkWct8Li2j&#10;lkjEnl/Zo47mKWT/AL9+V/q6/GFc9K+tPBv7Xmovr2vw+MLeQ6bNe3F79gjOPs8skn+rjjqh4k/Z&#10;TvPFCDXdEnt9HTUDHcx6JKTm3EnbzK/f62dKFZPGw9mvwPl8Dw/U9hbB1PaHy7IpXKg7hXvH7Iuh&#10;yaj8SJbpZPKTT7M3Lx/89K9K0f8AZ98E/DDTY9U8Z6pb+YhziR//AGn/AMtK4/wf8ZvBPg/4161r&#10;GnrfxeG9TgMXmSRjMcv06+V/5Ery8Rjv7Sw1Wng4Hu4fLVluJw9TF1DS/a4+F8duv/CcWlzIJLmW&#10;K2u7eXjB8v8Ad+X7Yir5YjzuHrX1r8S/2g/APjLVrLQNUtNW1Pwc8kcuo3WnkW9wnrJaxycf9/f/&#10;ALZXF+Kv2bYW+HPiH4meBfFNn4l8A6NJbRXMl9EbLUYJJ/KHlyW+SCUMqf6qSQfrXbkscTTwap4n&#10;dHn59Uw9XGVKmG2PneiiivaPnQooooAKKKKACiiigAooooAKKKKACiiigAooooAKKKKACiiigApY&#10;22SK3oc0lFA07O57iPj/ACrpdvbDTYxdgbPtQfJr0bwH8R/h54702Sx8YWkMN0x4aTzAgj/66Z4r&#10;5RUHdgcUPnPP6V4tXJsNOP7v3H5H6DU44zvEUvY4mp7SmfTXwf8AgP4P+Ky6/rMb6nDosd79n0+2&#10;Ev73n/lpLJ5ddnrHgf4b/AbQv+JnI8mp3HNvmPfcyf8AbP8AzHXNfsm/EfRdD8Ma3o2qXf2GaN5N&#10;S8yWLzI3iEWJAfwFedftHfFfTfip4msm0iN/7O0+OSKGWSPy/M75/SvnJ4fG4zMp4epOfsEdNDGY&#10;PLsvp4zD8n1g5/xd8XNT8QataXlrbR6aLOTfb+T9+OqPij4r654xsxZ3kqxW/UxxR431xocqDhtv&#10;qKb80WGAx7mvsqeFoU7e5tsfN1+Is0xXtOevO1T4yqepooNFdZ8wFFfTln4f/ZcbwR4VS58YePbP&#10;xjcQRnV3ttMtrmwt5O42SGI4+hkrzL4h/D3wf4ZgS48MfEnTfGAkl8s20em3VlcR+58yLy/ykoA5&#10;fwb4P1Xx1rUOlaPbm5uZeAP7lfWvjD4LeGv2Wfh35fjXSTrGua5bZtopo/L3j/pn/wA8/wD0ZX6D&#10;fBz4O+FPh/4G8I6fpeg6fFdWdlbGO/8As0QuZJf+eskn/LT/AFstfjp+0J8VvEfxc+Keta34jnWa&#10;6juJLaK2hObe2jjOPKiH9zinjcDzwV5meW5nUhiKkoQOks/2svFmn+FbbRobaxjntrf7NHqbRf6T&#10;5fpmvSfgT+3pqvwx1CaTxHpJ121uIvs0kiSYPl/58uvkJSd3FGcsc8muLD4DCYep7WnT989jEZhj&#10;MTS+r1KnuH7SfsleLPCvxG8L+KfG/hXw7H4dttc1qSKSGK3jj3+XbRR4k8v6yy/9ta+Vv+Cm3xe8&#10;RR+Mrf4a2F9Ha+GotNt72e0tWAMs0kkn+t5yOPL/AHft5lekeA9n7JP7F2pfEHTLuT+3dZtbGS2s&#10;Zz/ov2iQeVFJFH/z0wJJJP8ArlX5reK/E+q+OPEN7reuX0+p6neSeZcXU0nmSSH1Ne/Wq3p6HyGF&#10;w/tMQ6jOeozRRXmHtmpY6ldaTqFveW0hjuLd98Z/uOP/ANVezftX+JV+I3xMi+IVjbSWNt4usrfU&#10;pIf+ed1HGIrn/wAixySf9ta8O2lSTjpzX1f8HfgPpXxI+Fuk6h4g1C/lXNwllDbuEit4xJ+86/Xz&#10;K87H42lltOGIq7HsZfgKmYznTp/GfKtzLLM5kkkeR+/mV95/8E2fh9e6FL4l8fXt9/Z2lrZm1bzR&#10;iOSP/WeZ5nt5VfInxI+F174A+IT+GfMF7JJJH9nli/5axyf6s196/GaGD9nz9guLSRcfZdd8S+XZ&#10;eVFF+6k8z/W/9c/3UX/kWvPzfCV87y/6vg/4dTf/AAHPQxEcuxlsRufV11408OWGnHUrjXtLtdMj&#10;/efapdRj8uvhb9tD9tLR/FHhe98AeAbyS9triTZqmsx/6uWP/nlF/wBM6+CWlb/JqMksa+WyfgXA&#10;5TiViZ1HUaPWxed1MTT9mj3r4fftn/Fj4ceGbXw9oviFP7Ks/wDj3jurOO58uP8A55fvAf3ftXZf&#10;A39tvxj4Z+I0+o+LNeudesdR/d3MN3gx/wD2v/tnXyqGHcmjiPpkV9rXyTLsRCp7TDw9/wAtTx6e&#10;MxFPaofoF+19+ydb+KtBHxk+GhjubXVPLudR0e1/6af8tYv/AGpHXRaX488O2fgmx1m41azi02Oy&#10;j8yWWT/pl/zy/wDIflV4/wDB34kat8IP2XP7d1OWK6jvdZ+z+GNBuv3kWoyxDNzJLH/zzi8yP/rp&#10;5vl19QXn/BPXwD4q+FdlY5l03xhc2n2v+17ZDFF9okPm4+zf88gZBH/0zjH+srkxmRU8yp06EX7l&#10;M68v4h/sT2k6nvzqH5k/Erx7qPjzxJfXtzeXlzbyXEklvHdSZ2Rk8fpXHVseIPDt94a1q80vU7SS&#10;2vbSQxyQyJsIr3zxNB8PPh3+zLbeF7zRv7b+JviiK21xNYWOL/iSxebIBbeZ1/eRR+Zx/wA9a9+n&#10;ClSSpo82rUq1n7WofM2a6Cy8R6rp+i3uj2+oXcOlXEsctxYR3BFvLJH0MkfSTFc/RTMAooooAKKK&#10;KACiiigAooooAKKKKACiiigAooooAKKKKACiiigAooooAKKKKACiiigD3P8AZP8AD8njL4o3WgxD&#10;FxqOg6vFEPL83fJHYyygeX/2zrxNm3V7d+x38TtH+Dv7RHhLxV4jv59N0XT5ZTczRW/mny5IjH9z&#10;8f0rzf4hf8I9/wAJv4h/4RL7V/wiv9pXH9k/bf8AW/ZfN/deZ7+Xso9n9s09pP8AhnJUZNFFBmFF&#10;FFABQOtFFAH7HfssfG3Uf2gv2er+y068/s/xvpWlf2aL+M5/0jyvLil8v/v1X5F65pt/pusXdvqk&#10;c8OoQyGO4jm/1iSehr039nH4wat8KvGkf2XWLjS9J1D91fLDL5Ykj/2/avVf2gvgLq/jvxFJ4t8N&#10;W8N9a3NvHJLGLgGWST6f9c/LrjxebU6VeGGxGn9878BktSpQqYikfJYYsxwOa2vCOly654q0yyT/&#10;AFk1xGn6gV6J4U/Zh8ZeJvLla0TTLeT/AJbXT4r1fwZ8Dk+Evxe8Byy3X26S8+2mUSDGzy7f/wCu&#10;a48TmuEjTqKnUvNJ/lc9XCZNi6lSm6tP3C7+2LrupaZ4A8KeFftl2bVW82SEyfu8xx4H6yyV8drk&#10;c1+hf7QlrZXXwf8AEn2yNJfLj8y28z/lnJ5tfnqcgkV5/DeJ+tYJHXxLhlhcZamQUDqKKK+oPkDR&#10;j/fTCJeGavvfwhqeh/B34SaGus36WUEcfEkgyZJJP3v+qr5e/Zi8B33j344+FdItLeSWT7T9pk8q&#10;PiOOPEnmSf8ATOvpv/gqpeXNn4o8F6fa6dJaaX9ikuJLyGHFvcXBkII8zvJH3/6615OaZX/aNOnF&#10;z/dns5Znn9k15pQ9+Z7P+yb8Vvhl8VvFEVlBbW994vs/M1LTZLrTv3tlHHF5f7uT/wBpxVR/4Khe&#10;E9P1D4F6P4injzrGl6tFa20nmdYpI5PM/wDRUVfKP/BPKJJv2k9GCahcafdeVJ5fkvgSDA8yOT/p&#10;ma2P+CjvxI8S618ftT8IXupSS+G9BFv9hsIT+7j8y2ikkk/6aSc/6z2r38PClgcH9WpnzOInUxWY&#10;fWanxnx1k0UUVzHaFFFFAHvfxd+N2kfFj4b/AAj8I2XhRdBm8G2VxZzagtyZftoklEnTyx5f/LST&#10;rJzLX6BfH746al8Fv2evBuu3ZuLXxLqFgmnR2thJHLbSSC1z5vmSf+jY/wB5/wAs6/I+xXddQj/b&#10;r7o/asm8X/Fj4M+EbGCD+0rXRv8ASZI4o/3kX7vy6yxGPoYKf1ep/wAvDqpZTXzH/aKX/Ls4Lw18&#10;UrL41/tBeGLqSzP2K0t3eOG5wZPM8snn/npyBXo/7SXhbS9Y+Fmr3s1lF9q0+KO4tpY4gZI8yY/1&#10;h/5Z8/6uvivwP4w1HwF4ns9c01kF1ay52Sf6t/rX1r8QNZk+LH7OF9q1qBFcx+XcTQ27/uv3cmK+&#10;GzDA1sLjsNUpfw9j73LcdRxWBxFPEfxD4fPU0UHqaK++PzkKKKKBBRRRQAUUUUAFFFFABRRRQAUU&#10;UUAFFFFABRRRQAUUUUAFFFFABRRRQAUUUUAFFFFABRRRQAUUUUAFFFFAF+zglup1WJfMbPav0z0H&#10;ULeXwnpl79pj+w/Yo5PtXmfuv9V/z0r5Y0fwPF8DfgXofxQ1C/8AL8XeKJbm18O6R5fMVtH+7lvf&#10;Mz7+Xj3rwNvE2rjTRYtqV1Jp+c/YvNfyvyr5vN8rnm9qbfJyH1uUZtDKU525+c9h+IX7U3inVtWv&#10;bbRdUXTdKjlkFvJawBZHjz3NeT2vjnXrTxJb67Hqd0+rQyiWO6klMknmeuTXO0cdhmvXw+Dw+Hp+&#10;zpwPHxGYYjEVPaTqHt+n/tJa7rGrW0Pi2GDxb4c6XujzKLYXMfX/AFkf+rkx0k/g/St/9oT9n/R/&#10;Dek2/wASPhZeXHiH4Taj5ZF9NjzNLuZMn7DNn/lpGP4++fz+cR15rp18feIv+EPk8IJruoR+FpLn&#10;7a+j/aX+y/aMY8zy+ma6qNCnh/coQOTEYivif3lSoclRRRVnKfZn/BL3ULe0/aKuYJZI4ZrnQbmK&#10;2818eZKJIpf/AEXHJX0V/wAFSNV061+Bfh/SbiSP+17jWo5beP8A5a+VHFL5v/o2KvzG0DWr7wvr&#10;Vlqmn3Elre2ckc8c0L+XIhHPFfoF+0x480L9pr9lPQtVsre5/wCEi0f/AE2SWSLy/wDV/urkf+1P&#10;+2dayxVPD07TOaGBr4nEe0pnyL+y34gvfD/xl0ObT76ewuZJfKjlhrb/AGxLoah8YJrr7R9rmktI&#10;vNm358x8HNcf8F/hze+OPF2nKlsZNP8AtEYuf3nl/u/+WlfXnxP+D/hXxN4O1OP+xrOwube2luba&#10;6sLfypI/L/8ARlfG47MaOCx9Pne59/gcrq4zLKjhT2PzzooYYYiivrT4kKsW8ogmjeSMSoP+Wb9K&#10;r0UAe8fHj47eGfipb6NZeFPhf4b8AWlpHHJczaXb/wCk3Nx5eJP3vaL0j+lfZ+gzRTabpEUckcvm&#10;WUcsf7z/AFkdfmAF6nPIr0Lwb8Xtf8K6lpEj39xc2mnf6q2klJRI/wDY9Pwr5vPsqqZlSXs3sfY5&#10;Bm1PLak/adTO+KWmvpvxG8T232c2wXULn91s/wBWvmHFfZ//AATw+OXhXw74d8VeGPGurafpdjLH&#10;+7+1eXEZI5P3XlR/89P9ZLXE/GTwXpPxn+GaeOtN8ux1C0j5kl/5eY/+eX/XT/nn/wB+68o+Bnw7&#10;1nwf8Xfhn4j1/T5LTRJfE1ra/aZH6yCUcf59K9PK8ZHEUl/PA8PPcE8POo18Eyl8cf2afGfwR1K8&#10;vdS8O6hF4XkvJIrPVJYf3Tx+ZiPzP+ecmMfu5K8Wr9yv2pJtNm+APxL068i+1XP/AAjlzL9l8vzf&#10;3n/LL/v1J5cn/TOvw2PWvarw9nM+cwlf6xTIaKKK5juCiiigAooooAKKKKACiiigAooooAKKKKAC&#10;iiigAooooAKKKKACiiigAooooAKKKKACiiigAooooAKmi2ebH5n+rqGigD6B/al+Nnhz41+JPCFx&#10;4a0/V9L0jQvDlnoZt9UufMMkkXmfvE5k4/efpXz9RRQAUUUUAFFFFABRRRQBMfm6V9O/sfeM9Rut&#10;WvPCUht5dJNvLceTLH/y0r5jX7wzXsf7NOsXXh34jfbreIywRadeSXkf/PSOOIyfzEdeTmtD22Eq&#10;Uutj2slr/VsfTk9j6t+JevW3wh8Aajrui6Xp8NxH5cZjitxFH+8k/wCmdcP4J/aC8OfGvULrwXqe&#10;pt8MpNYthbW+vXObm1juf+mn/PPzP+ev/LOvFfjT+0jqHxO0iPRrTT/7H0jzfNnj8wySTSeshrxe&#10;G4ks7mO4j4kR/MSvCyvIqdOkqmMh+8Poc44iqVKjpYOp+7Op+J3wz8R/CXxbe+GvFmnXGm6nb8mO&#10;ZP8AWR8+XImf4DXE16J8YPjN4r+O3i6HxH4z1CO/1RLSOxjmht44dkUY/djZHx3/AFrzuvsz4QKK&#10;KKACgdqKKAPXPgDNcal8TvDGk3E8kum/bfNFsZP3fmbOtfbXxC1yXwx+z/4t8MWslvHoH2OSUWks&#10;MR8uX/npHJ/z0/6af6yvzk0HXr7wxrNpqmnTm2vbWQSRyxnlCO9fQXx28ZeM/Evwf8Ea/dx/YfD3&#10;iH7TFJHF5flXFzbS/vD/AOiq+WzDL8RUzClXw87U1ufY4DMMHTy+ph8RT56nQ4PTf2pPito+vaRq&#10;n/Cea5qF1pJ/0OO/vZLmKL28uQ4rvPjRrXwh+K/w3PxD037J4N+JtxeJbXvgrRrb/QZIxEd97H+7&#10;AiBP/LPP5/6yvmemba+pPjvZroNooooAKKKKACiiigAooooAKKKKACiiigAooooAKKKKACiiigAo&#10;oooAKKKKACiiigAooooAKKKKACiiigAooooAKKKKACiiigAooooAKKKKAJa+mf2NfCcuux/GXVoI&#10;y8mj/D3VpbeLyvMkklki8v8Al5lfM1dz8O/jF4s+E8HiCPwxqsulx65YyabfCP8A5a28nUUcgc86&#10;f8M4GiiigAooooAKKKKACiiigAzX0/8ADvTdY+MH7K/inwolxoun2PgG+l8WpqGqXpjmkjltjHLZ&#10;W0fl/wDLTyvN/CvmC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ZUEsDBBQABgAIAAAAIQDTLBEE3QAAAAYBAAAPAAAAZHJzL2Rv&#10;d25yZXYueG1sTI/BasMwEETvhf6D2EJvjWSHhOBaDiG0PYVCk0LpbWNtbBNrZSzFdv6+Si/tZWGY&#10;YeZtvp5sKwbqfeNYQzJTIIhLZxquNHweXp9WIHxANtg6Jg1X8rAu7u9yzIwb+YOGfahELGGfoYY6&#10;hC6T0pc1WfQz1xFH7+R6iyHKvpKmxzGW21amSi2lxYbjQo0dbWsqz/uL1fA24riZJy/D7nzaXr8P&#10;i/evXUJaPz5Mm2cQgabwF4YbfkSHIjId3YWNF62G+Ej4vTdPqXkK4qhhtUwXIItc/scvfg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BAi0AFAAGAAgAAAAhANr2PfsNAQAAFAIAABMAAAAAAAAAAAAAAAAA&#10;AAAAAFtDb250ZW50X1R5cGVzXS54bWxQSwECLQAUAAYACAAAACEAOP0h/9YAAACUAQAACwAAAAAA&#10;AAAAAAAAAAA+AQAAX3JlbHMvLnJlbHNQSwECLQAUAAYACAAAACEA0nexI2UEAAA3EAAADgAAAAAA&#10;AAAAAAAAAAA9AgAAZHJzL2Uyb0RvYy54bWxQSwECLQAKAAAAAAAAACEA2RUwhjlBAAA5QQAAFAAA&#10;AAAAAAAAAAAAAADOBgAAZHJzL21lZGlhL2ltYWdlMS5qcGdQSwECLQAUAAYACAAAACEA0ywRBN0A&#10;AAAGAQAADwAAAAAAAAAAAAAAAAA5SAAAZHJzL2Rvd25yZXYueG1sUEsBAi0AFAAGAAgAAAAhADed&#10;wRi6AAAAIQEAABkAAAAAAAAAAAAAAAAAQ0kAAGRycy9fcmVscy9lMm9Eb2MueG1sLnJlbHNQSwUG&#10;AAAAAAYABgB8AQAANEoAAAAA&#10;">
                <v:shape id="Shape 46617" o:spid="_x0000_s2556" style="position:absolute;width:63701;height:54768;visibility:visible;mso-wrap-style:square;v-text-anchor:top" coordsize="6370141,547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Rd3xgAAAN4AAAAPAAAAZHJzL2Rvd25yZXYueG1sRI/BbsIw&#10;EETvlfgHa5G4FQdokzbFoCoSEseU9AOWeBunxOsodkn4e1ypUo+jmXmj2e4n24krDb51rGC1TEAQ&#10;10633Cj4rA6PLyB8QNbYOSYFN/Kw380etphrN/IHXU+hERHCPkcFJoQ+l9LXhiz6peuJo/flBosh&#10;yqGResAxwm0n10mSSostxwWDPRWG6svpxyo4VFVZJuY8lt9FNb1mRXbbPJ+VWsyn9zcQgabwH/5r&#10;H7WCpzRdZfB7J14BubsDAAD//wMAUEsBAi0AFAAGAAgAAAAhANvh9svuAAAAhQEAABMAAAAAAAAA&#10;AAAAAAAAAAAAAFtDb250ZW50X1R5cGVzXS54bWxQSwECLQAUAAYACAAAACEAWvQsW78AAAAVAQAA&#10;CwAAAAAAAAAAAAAAAAAfAQAAX3JlbHMvLnJlbHNQSwECLQAUAAYACAAAACEAjg0Xd8YAAADeAAAA&#10;DwAAAAAAAAAAAAAAAAAHAgAAZHJzL2Rvd25yZXYueG1sUEsFBgAAAAADAAMAtwAAAPoCAAAAAA==&#10;" path="m,l6370141,r,4964798l6370141,5476862,,5476862,,4964798,,xe" fillcolor="#ffff8c" stroked="f" strokeweight="0">
                  <v:stroke miterlimit="83231f" joinstyle="miter"/>
                  <v:path arrowok="t" textboxrect="0,0,6370141,5476862"/>
                </v:shape>
                <v:shape id="Picture 46619" o:spid="_x0000_s2557" type="#_x0000_t75" style="position:absolute;left:4040;top:1920;width:54540;height:4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tDxwAAAN4AAAAPAAAAZHJzL2Rvd25yZXYueG1sRI/BbsIw&#10;EETvSP0Ha5F6A4c2TUvAIEQFgqqX0n7AEm/iiHgdxS6Ev8dIlXoczcwbzXzZ20acqfO1YwWTcQKC&#10;uHC65krBz/dm9AbCB2SNjWNScCUPy8XDYI65dhf+ovMhVCJC2OeowITQ5lL6wpBFP3YtcfRK11kM&#10;UXaV1B1eItw28ilJMmmx5rhgsKW1oeJ0+LUKim35wub9NS3DZ/O8N9v0dPzYKfU47FczEIH68B/+&#10;a++0gjTLJlO434lXQC5uAAAA//8DAFBLAQItABQABgAIAAAAIQDb4fbL7gAAAIUBAAATAAAAAAAA&#10;AAAAAAAAAAAAAABbQ29udGVudF9UeXBlc10ueG1sUEsBAi0AFAAGAAgAAAAhAFr0LFu/AAAAFQEA&#10;AAsAAAAAAAAAAAAAAAAAHwEAAF9yZWxzLy5yZWxzUEsBAi0AFAAGAAgAAAAhANv9K0PHAAAA3gAA&#10;AA8AAAAAAAAAAAAAAAAABwIAAGRycy9kb3ducmV2LnhtbFBLBQYAAAAAAwADALcAAAD7AgAAAAA=&#10;">
                  <v:imagedata r:id="rId1326" o:title=""/>
                </v:shape>
                <v:rect id="Rectangle 46620" o:spid="_x0000_s2558" style="position:absolute;left:20916;top:50258;width:2900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oXtxgAAAN4AAAAPAAAAZHJzL2Rvd25yZXYueG1sRI/NasJA&#10;FIX3gu8w3EJ3OqmUoNExBFsxyzYK6u6SuU1CM3dCZjRpn76zKLg8nD++TTqaVtypd41lBS/zCARx&#10;aXXDlYLTcT9bgnAeWWNrmRT8kIN0O51sMNF24E+6F74SYYRdggpq77tESlfWZNDNbUccvC/bG/RB&#10;9pXUPQ5h3LRyEUWxNNhweKixo11N5XdxMwoOyy675PZ3qNr36+H8cV69HVdeqeenMVuD8DT6R/i/&#10;nWsFr3G8CAABJ6CA3P4BAAD//wMAUEsBAi0AFAAGAAgAAAAhANvh9svuAAAAhQEAABMAAAAAAAAA&#10;AAAAAAAAAAAAAFtDb250ZW50X1R5cGVzXS54bWxQSwECLQAUAAYACAAAACEAWvQsW78AAAAVAQAA&#10;CwAAAAAAAAAAAAAAAAAfAQAAX3JlbHMvLnJlbHNQSwECLQAUAAYACAAAACEATd6F7cYAAADeAAAA&#10;DwAAAAAAAAAAAAAAAAAHAgAAZHJzL2Rvd25yZXYueG1sUEsFBgAAAAADAAMAtwAAAPoCAAAAAA==&#10;" filled="f" stroked="f">
                  <v:textbox inset="0,0,0,0">
                    <w:txbxContent>
                      <w:p w14:paraId="26572445" w14:textId="77777777" w:rsidR="005304B5" w:rsidRDefault="00000000">
                        <w:pPr>
                          <w:spacing w:after="160" w:line="259" w:lineRule="auto"/>
                          <w:ind w:left="0" w:right="0" w:firstLine="0"/>
                          <w:jc w:val="left"/>
                        </w:pPr>
                        <w:r>
                          <w:rPr>
                            <w:rFonts w:ascii="Times New Roman" w:eastAsia="Times New Roman" w:hAnsi="Times New Roman" w:cs="Times New Roman"/>
                            <w:i/>
                            <w:sz w:val="22"/>
                          </w:rPr>
                          <w:t>Animation 11.25: Enzyme catalysis</w:t>
                        </w:r>
                      </w:p>
                    </w:txbxContent>
                  </v:textbox>
                </v:rect>
                <v:rect id="Rectangle 46623" o:spid="_x0000_s2559" style="position:absolute;left:25318;top:51782;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uaxwAAAN4AAAAPAAAAZHJzL2Rvd25yZXYueG1sRI9Pa8JA&#10;FMTvhX6H5RW81U1VgqbZiLSKHv0HtrdH9jUJzb4N2dVEP323IHgcZuY3TDrvTS0u1LrKsoK3YQSC&#10;OLe64kLB8bB6nYJwHlljbZkUXMnBPHt+SjHRtuMdXfa+EAHCLkEFpfdNIqXLSzLohrYhDt6PbQ36&#10;INtC6ha7ADe1HEVRLA1WHBZKbOijpPx3fzYK1tNm8bWxt66ol9/r0/Y0+zzMvFKDl37xDsJT7x/h&#10;e3ujFUzieDSG/zvhCsjsDwAA//8DAFBLAQItABQABgAIAAAAIQDb4fbL7gAAAIUBAAATAAAAAAAA&#10;AAAAAAAAAAAAAABbQ29udGVudF9UeXBlc10ueG1sUEsBAi0AFAAGAAgAAAAhAFr0LFu/AAAAFQEA&#10;AAsAAAAAAAAAAAAAAAAAHwEAAF9yZWxzLy5yZWxzUEsBAi0AFAAGAAgAAAAhAL0MG5rHAAAA3gAA&#10;AA8AAAAAAAAAAAAAAAAABwIAAGRycy9kb3ducmV2LnhtbFBLBQYAAAAAAwADALcAAAD7AgAAAAA=&#10;" filled="f" stroked="f">
                  <v:textbox inset="0,0,0,0">
                    <w:txbxContent>
                      <w:p w14:paraId="2E487AA3" w14:textId="77777777" w:rsidR="005304B5" w:rsidRDefault="00000000">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46624" o:spid="_x0000_s2560" style="position:absolute;left:36035;top:51782;width:194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YPuyAAAAN4AAAAPAAAAZHJzL2Rvd25yZXYueG1sRI9Pa8JA&#10;FMTvhX6H5RV6azYNIWjMKtI/6NFqQb09ss8kNPs2ZLcm+undgtDjMDO/YYrFaFpxpt41lhW8RjEI&#10;4tLqhisF37vPlwkI55E1tpZJwYUcLOaPDwXm2g78Reetr0SAsMtRQe19l0vpypoMush2xME72d6g&#10;D7KvpO5xCHDTyiSOM2mw4bBQY0dvNZU/21+jYDXploe1vQ5V+3Fc7Tf76ftu6pV6fhqXMxCeRv8f&#10;vrfXWkGaZUkKf3fCFZDzGwAAAP//AwBQSwECLQAUAAYACAAAACEA2+H2y+4AAACFAQAAEwAAAAAA&#10;AAAAAAAAAAAAAAAAW0NvbnRlbnRfVHlwZXNdLnhtbFBLAQItABQABgAIAAAAIQBa9CxbvwAAABUB&#10;AAALAAAAAAAAAAAAAAAAAB8BAABfcmVscy8ucmVsc1BLAQItABQABgAIAAAAIQAy5YPuyAAAAN4A&#10;AAAPAAAAAAAAAAAAAAAAAAcCAABkcnMvZG93bnJldi54bWxQSwUGAAAAAAMAAwC3AAAA/AIAAAAA&#10;" filled="f" stroked="f">
                  <v:textbox inset="0,0,0,0">
                    <w:txbxContent>
                      <w:p w14:paraId="5E3D49D8" w14:textId="77777777" w:rsidR="005304B5" w:rsidRDefault="00000000">
                        <w:pPr>
                          <w:spacing w:after="160" w:line="259" w:lineRule="auto"/>
                          <w:ind w:left="0" w:right="0" w:firstLine="0"/>
                          <w:jc w:val="left"/>
                        </w:pPr>
                        <w:hyperlink r:id="rId1327">
                          <w:r>
                            <w:rPr>
                              <w:rFonts w:ascii="Times New Roman" w:eastAsia="Times New Roman" w:hAnsi="Times New Roman" w:cs="Times New Roman"/>
                              <w:i/>
                              <w:sz w:val="22"/>
                            </w:rPr>
                            <w:t xml:space="preserve"> kt</w:t>
                          </w:r>
                        </w:hyperlink>
                      </w:p>
                    </w:txbxContent>
                  </v:textbox>
                </v:rect>
                <v:rect id="Rectangle 46625" o:spid="_x0000_s2561" style="position:absolute;left:37594;top:51782;width:92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Z1xwAAAN4AAAAPAAAAZHJzL2Rvd25yZXYueG1sRI9Pa8JA&#10;FMTvhX6H5RW81U1Fg6bZiLSKHv0HtrdH9jUJzb4N2dVEP323IHgcZuY3TDrvTS0u1LrKsoK3YQSC&#10;OLe64kLB8bB6nYJwHlljbZkUXMnBPHt+SjHRtuMdXfa+EAHCLkEFpfdNIqXLSzLohrYhDt6PbQ36&#10;INtC6ha7ADe1HEVRLA1WHBZKbOijpPx3fzYK1tNm8bWxt66ol9/r0/Y0+zzMvFKDl37xDsJT7x/h&#10;e3ujFYzjeDSB/zvhCsjsDwAA//8DAFBLAQItABQABgAIAAAAIQDb4fbL7gAAAIUBAAATAAAAAAAA&#10;AAAAAAAAAAAAAABbQ29udGVudF9UeXBlc10ueG1sUEsBAi0AFAAGAAgAAAAhAFr0LFu/AAAAFQEA&#10;AAsAAAAAAAAAAAAAAAAAHwEAAF9yZWxzLy5yZWxzUEsBAi0AFAAGAAgAAAAhAF2pJnXHAAAA3gAA&#10;AA8AAAAAAAAAAAAAAAAABwIAAGRycy9kb3ducmV2LnhtbFBLBQYAAAAAAwADALcAAAD7AgAAAAA=&#10;" filled="f" stroked="f">
                  <v:textbox inset="0,0,0,0">
                    <w:txbxContent>
                      <w:p w14:paraId="66F5B90E" w14:textId="77777777" w:rsidR="005304B5" w:rsidRDefault="00000000">
                        <w:pPr>
                          <w:spacing w:after="160" w:line="259" w:lineRule="auto"/>
                          <w:ind w:left="0" w:right="0" w:firstLine="0"/>
                          <w:jc w:val="left"/>
                        </w:pPr>
                        <w:hyperlink r:id="rId1328">
                          <w:r>
                            <w:rPr>
                              <w:rFonts w:ascii="Times New Roman" w:eastAsia="Times New Roman" w:hAnsi="Times New Roman" w:cs="Times New Roman"/>
                              <w:i/>
                              <w:sz w:val="22"/>
                            </w:rPr>
                            <w:t>h</w:t>
                          </w:r>
                        </w:hyperlink>
                      </w:p>
                    </w:txbxContent>
                  </v:textbox>
                </v:rect>
                <w10:anchorlock/>
              </v:group>
            </w:pict>
          </mc:Fallback>
        </mc:AlternateContent>
      </w:r>
    </w:p>
    <w:p w14:paraId="6596C2F7" w14:textId="77777777" w:rsidR="005304B5" w:rsidRDefault="00AA4809">
      <w:pPr>
        <w:pStyle w:val="Heading5"/>
        <w:spacing w:after="1250"/>
        <w:ind w:left="25" w:right="115"/>
      </w:pPr>
      <w:r>
        <w:lastRenderedPageBreak/>
        <w:t>11.6.4 Characteristics of Enzyme Catalysis</w:t>
      </w:r>
    </w:p>
    <w:p w14:paraId="63C276AA" w14:textId="77777777" w:rsidR="005304B5" w:rsidRDefault="00AA4809">
      <w:pPr>
        <w:spacing w:after="17"/>
        <w:ind w:left="22" w:right="14" w:hanging="9"/>
      </w:pPr>
      <w:r>
        <w:t xml:space="preserve"> The role of enzyme as catalysts is like inorganic heterogeneous catalysts. They are unique in their </w:t>
      </w:r>
      <w:proofErr w:type="spellStart"/>
      <w:r>
        <w:t>eiciency</w:t>
      </w:r>
      <w:proofErr w:type="spellEnd"/>
      <w:r>
        <w:t xml:space="preserve"> and have a high degree of </w:t>
      </w:r>
      <w:proofErr w:type="spellStart"/>
      <w:r>
        <w:t>speciicity</w:t>
      </w:r>
      <w:proofErr w:type="spellEnd"/>
      <w:r>
        <w:t>. For example:</w:t>
      </w:r>
    </w:p>
    <w:p w14:paraId="364F380B" w14:textId="77777777" w:rsidR="005304B5" w:rsidRDefault="00AA4809" w:rsidP="00AA4809">
      <w:pPr>
        <w:numPr>
          <w:ilvl w:val="0"/>
          <w:numId w:val="185"/>
        </w:numPr>
        <w:spacing w:after="17"/>
        <w:ind w:left="464" w:right="14" w:hanging="451"/>
      </w:pPr>
      <w:r>
        <w:t xml:space="preserve">Enzymes are the most </w:t>
      </w:r>
      <w:proofErr w:type="spellStart"/>
      <w:r>
        <w:t>eicient</w:t>
      </w:r>
      <w:proofErr w:type="spellEnd"/>
      <w:r>
        <w:t xml:space="preserve"> catalysts known and they lower the energy of activation of a reaction.</w:t>
      </w:r>
    </w:p>
    <w:p w14:paraId="1825C122" w14:textId="77777777" w:rsidR="005304B5" w:rsidRDefault="00AA4809" w:rsidP="00AA4809">
      <w:pPr>
        <w:numPr>
          <w:ilvl w:val="0"/>
          <w:numId w:val="185"/>
        </w:numPr>
        <w:spacing w:after="17"/>
        <w:ind w:left="464" w:right="14" w:hanging="451"/>
      </w:pPr>
      <w:r>
        <w:t xml:space="preserve">Enzymes catalysis is highly </w:t>
      </w:r>
      <w:proofErr w:type="spellStart"/>
      <w:r>
        <w:t>speciic</w:t>
      </w:r>
      <w:proofErr w:type="spellEnd"/>
      <w:r>
        <w:t xml:space="preserve">, for example, urease </w:t>
      </w:r>
      <w:proofErr w:type="spellStart"/>
      <w:r>
        <w:t>catalyses</w:t>
      </w:r>
      <w:proofErr w:type="spellEnd"/>
      <w:r>
        <w:t xml:space="preserve"> the hydrolysis of urea only and it cannot </w:t>
      </w:r>
      <w:proofErr w:type="spellStart"/>
      <w:r>
        <w:t>hydrolyse</w:t>
      </w:r>
      <w:proofErr w:type="spellEnd"/>
      <w:r>
        <w:t xml:space="preserve"> any other amide even methyl urea.</w:t>
      </w:r>
    </w:p>
    <w:p w14:paraId="7B6F0599" w14:textId="77777777" w:rsidR="005304B5" w:rsidRDefault="00AA4809" w:rsidP="00AA4809">
      <w:pPr>
        <w:numPr>
          <w:ilvl w:val="0"/>
          <w:numId w:val="185"/>
        </w:numPr>
        <w:spacing w:after="17"/>
        <w:ind w:left="464" w:right="14" w:hanging="451"/>
      </w:pPr>
      <w:r>
        <w:t>Enzyme catalytic reactions have the maximum rates at an optimum temperature.</w:t>
      </w:r>
    </w:p>
    <w:p w14:paraId="6D36AD06" w14:textId="77777777" w:rsidR="005304B5" w:rsidRDefault="00AA4809" w:rsidP="00AA4809">
      <w:pPr>
        <w:numPr>
          <w:ilvl w:val="0"/>
          <w:numId w:val="185"/>
        </w:numPr>
        <w:spacing w:after="17"/>
        <w:ind w:left="464" w:right="14" w:hanging="451"/>
      </w:pPr>
      <w:r>
        <w:t xml:space="preserve">The pH of the system also controls the rates of the enzyme </w:t>
      </w:r>
      <w:proofErr w:type="spellStart"/>
      <w:r>
        <w:t>catalysed</w:t>
      </w:r>
      <w:proofErr w:type="spellEnd"/>
      <w:r>
        <w:t xml:space="preserve"> reaction and the rate passes through a maximum at a particular pH, known as an optimum </w:t>
      </w:r>
      <w:proofErr w:type="spellStart"/>
      <w:r>
        <w:t>pH.</w:t>
      </w:r>
      <w:proofErr w:type="spellEnd"/>
      <w:r>
        <w:t xml:space="preserve"> The activity of enzyme catalyst is inhibited by a poison.</w:t>
      </w:r>
    </w:p>
    <w:p w14:paraId="6598B57D" w14:textId="77777777" w:rsidR="005304B5" w:rsidRDefault="00AA4809" w:rsidP="00AA4809">
      <w:pPr>
        <w:numPr>
          <w:ilvl w:val="0"/>
          <w:numId w:val="185"/>
        </w:numPr>
        <w:spacing w:after="81"/>
        <w:ind w:left="464" w:right="14" w:hanging="451"/>
      </w:pPr>
      <w:r>
        <w:t>The catalytic activity of enzymes is greatly enhanced by the presence of a co-enzyme or activator.</w:t>
      </w:r>
    </w:p>
    <w:p w14:paraId="2E77756C" w14:textId="77777777" w:rsidR="005304B5" w:rsidRDefault="00AA4809">
      <w:pPr>
        <w:spacing w:after="0" w:line="259" w:lineRule="auto"/>
        <w:ind w:left="3236" w:right="0" w:firstLine="0"/>
        <w:jc w:val="left"/>
      </w:pPr>
      <w:r>
        <w:rPr>
          <w:noProof/>
          <w:sz w:val="22"/>
          <w:lang w:val="en-CA" w:eastAsia="en-CA"/>
        </w:rPr>
        <mc:AlternateContent>
          <mc:Choice Requires="wpg">
            <w:drawing>
              <wp:inline distT="0" distB="0" distL="0" distR="0" wp14:anchorId="407ED2B7" wp14:editId="5C6680BC">
                <wp:extent cx="3846094" cy="3336074"/>
                <wp:effectExtent l="0" t="0" r="0" b="0"/>
                <wp:docPr id="634196" name="Group 634196"/>
                <wp:cNvGraphicFramePr/>
                <a:graphic xmlns:a="http://schemas.openxmlformats.org/drawingml/2006/main">
                  <a:graphicData uri="http://schemas.microsoft.com/office/word/2010/wordprocessingGroup">
                    <wpg:wgp>
                      <wpg:cNvGrpSpPr/>
                      <wpg:grpSpPr>
                        <a:xfrm>
                          <a:off x="0" y="0"/>
                          <a:ext cx="3846094" cy="3336074"/>
                          <a:chOff x="0" y="0"/>
                          <a:chExt cx="3846094" cy="3336074"/>
                        </a:xfrm>
                      </wpg:grpSpPr>
                      <wps:wsp>
                        <wps:cNvPr id="673034" name="Shape 673034"/>
                        <wps:cNvSpPr/>
                        <wps:spPr>
                          <a:xfrm>
                            <a:off x="0" y="2824010"/>
                            <a:ext cx="3846094" cy="512064"/>
                          </a:xfrm>
                          <a:custGeom>
                            <a:avLst/>
                            <a:gdLst/>
                            <a:ahLst/>
                            <a:cxnLst/>
                            <a:rect l="0" t="0" r="0" b="0"/>
                            <a:pathLst>
                              <a:path w="3846094" h="512064">
                                <a:moveTo>
                                  <a:pt x="0" y="0"/>
                                </a:moveTo>
                                <a:lnTo>
                                  <a:pt x="3846094" y="0"/>
                                </a:lnTo>
                                <a:lnTo>
                                  <a:pt x="3846094" y="512064"/>
                                </a:lnTo>
                                <a:lnTo>
                                  <a:pt x="0" y="512064"/>
                                </a:lnTo>
                                <a:lnTo>
                                  <a:pt x="0" y="0"/>
                                </a:lnTo>
                              </a:path>
                            </a:pathLst>
                          </a:custGeom>
                          <a:ln w="0" cap="flat">
                            <a:miter lim="127000"/>
                          </a:ln>
                        </wps:spPr>
                        <wps:style>
                          <a:lnRef idx="0">
                            <a:srgbClr val="000000">
                              <a:alpha val="0"/>
                            </a:srgbClr>
                          </a:lnRef>
                          <a:fillRef idx="1">
                            <a:srgbClr val="FFFF8C"/>
                          </a:fillRef>
                          <a:effectRef idx="0">
                            <a:scrgbClr r="0" g="0" b="0"/>
                          </a:effectRef>
                          <a:fontRef idx="none"/>
                        </wps:style>
                        <wps:bodyPr/>
                      </wps:wsp>
                      <wps:wsp>
                        <wps:cNvPr id="673035" name="Shape 673035"/>
                        <wps:cNvSpPr/>
                        <wps:spPr>
                          <a:xfrm>
                            <a:off x="0" y="0"/>
                            <a:ext cx="3846094" cy="2823998"/>
                          </a:xfrm>
                          <a:custGeom>
                            <a:avLst/>
                            <a:gdLst/>
                            <a:ahLst/>
                            <a:cxnLst/>
                            <a:rect l="0" t="0" r="0" b="0"/>
                            <a:pathLst>
                              <a:path w="3846094" h="2823998">
                                <a:moveTo>
                                  <a:pt x="0" y="0"/>
                                </a:moveTo>
                                <a:lnTo>
                                  <a:pt x="3846094" y="0"/>
                                </a:lnTo>
                                <a:lnTo>
                                  <a:pt x="3846094" y="2823998"/>
                                </a:lnTo>
                                <a:lnTo>
                                  <a:pt x="0" y="2823998"/>
                                </a:lnTo>
                                <a:lnTo>
                                  <a:pt x="0" y="0"/>
                                </a:lnTo>
                              </a:path>
                            </a:pathLst>
                          </a:custGeom>
                          <a:ln w="0" cap="flat">
                            <a:miter lim="127000"/>
                          </a:ln>
                        </wps:spPr>
                        <wps:style>
                          <a:lnRef idx="0">
                            <a:srgbClr val="000000">
                              <a:alpha val="0"/>
                            </a:srgbClr>
                          </a:lnRef>
                          <a:fillRef idx="1">
                            <a:srgbClr val="FFFF8C"/>
                          </a:fillRef>
                          <a:effectRef idx="0">
                            <a:scrgbClr r="0" g="0" b="0"/>
                          </a:effectRef>
                          <a:fontRef idx="none"/>
                        </wps:style>
                        <wps:bodyPr/>
                      </wps:wsp>
                      <pic:pic xmlns:pic="http://schemas.openxmlformats.org/drawingml/2006/picture">
                        <pic:nvPicPr>
                          <pic:cNvPr id="46653" name="Picture 46653"/>
                          <pic:cNvPicPr/>
                        </pic:nvPicPr>
                        <pic:blipFill>
                          <a:blip r:embed="rId1329"/>
                          <a:stretch>
                            <a:fillRect/>
                          </a:stretch>
                        </pic:blipFill>
                        <pic:spPr>
                          <a:xfrm>
                            <a:off x="199542" y="192075"/>
                            <a:ext cx="3446996" cy="2536127"/>
                          </a:xfrm>
                          <a:prstGeom prst="rect">
                            <a:avLst/>
                          </a:prstGeom>
                        </pic:spPr>
                      </pic:pic>
                      <wps:wsp>
                        <wps:cNvPr id="46654" name="Rectangle 46654"/>
                        <wps:cNvSpPr/>
                        <wps:spPr>
                          <a:xfrm>
                            <a:off x="580580" y="2885047"/>
                            <a:ext cx="3565891" cy="167221"/>
                          </a:xfrm>
                          <a:prstGeom prst="rect">
                            <a:avLst/>
                          </a:prstGeom>
                          <a:ln>
                            <a:noFill/>
                          </a:ln>
                        </wps:spPr>
                        <wps:txbx>
                          <w:txbxContent>
                            <w:p w14:paraId="73A24C00"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11.26: Characteristic of Enzyme</w:t>
                              </w:r>
                            </w:p>
                          </w:txbxContent>
                        </wps:txbx>
                        <wps:bodyPr horzOverflow="overflow" vert="horz" lIns="0" tIns="0" rIns="0" bIns="0" rtlCol="0">
                          <a:noAutofit/>
                        </wps:bodyPr>
                      </wps:wsp>
                      <wps:wsp>
                        <wps:cNvPr id="46657" name="Rectangle 46657"/>
                        <wps:cNvSpPr/>
                        <wps:spPr>
                          <a:xfrm>
                            <a:off x="1204200" y="3037462"/>
                            <a:ext cx="1415802" cy="167221"/>
                          </a:xfrm>
                          <a:prstGeom prst="rect">
                            <a:avLst/>
                          </a:prstGeom>
                          <a:ln>
                            <a:noFill/>
                          </a:ln>
                        </wps:spPr>
                        <wps:txbx>
                          <w:txbxContent>
                            <w:p w14:paraId="2E48BDC7" w14:textId="77777777" w:rsidR="005304B5" w:rsidRDefault="00AA4809">
                              <w:pPr>
                                <w:spacing w:after="160" w:line="259" w:lineRule="auto"/>
                                <w:ind w:left="0" w:right="0" w:firstLine="0"/>
                                <w:jc w:val="left"/>
                              </w:pPr>
                              <w:r>
                                <w:rPr>
                                  <w:rFonts w:ascii="Times New Roman" w:eastAsia="Times New Roman" w:hAnsi="Times New Roman" w:cs="Times New Roman"/>
                                  <w:i/>
                                  <w:sz w:val="22"/>
                                </w:rPr>
                                <w:t xml:space="preserve">Source &amp; </w:t>
                              </w:r>
                              <w:proofErr w:type="gramStart"/>
                              <w:r>
                                <w:rPr>
                                  <w:rFonts w:ascii="Times New Roman" w:eastAsia="Times New Roman" w:hAnsi="Times New Roman" w:cs="Times New Roman"/>
                                  <w:i/>
                                  <w:sz w:val="22"/>
                                </w:rPr>
                                <w:t>Credit :</w:t>
                              </w:r>
                              <w:proofErr w:type="gramEnd"/>
                            </w:p>
                          </w:txbxContent>
                        </wps:txbx>
                        <wps:bodyPr horzOverflow="overflow" vert="horz" lIns="0" tIns="0" rIns="0" bIns="0" rtlCol="0">
                          <a:noAutofit/>
                        </wps:bodyPr>
                      </wps:wsp>
                      <wps:wsp>
                        <wps:cNvPr id="46658" name="Rectangle 46658"/>
                        <wps:cNvSpPr/>
                        <wps:spPr>
                          <a:xfrm>
                            <a:off x="2275838" y="3037462"/>
                            <a:ext cx="350235" cy="167221"/>
                          </a:xfrm>
                          <a:prstGeom prst="rect">
                            <a:avLst/>
                          </a:prstGeom>
                          <a:ln>
                            <a:noFill/>
                          </a:ln>
                        </wps:spPr>
                        <wps:txbx>
                          <w:txbxContent>
                            <w:p w14:paraId="57D7A38A" w14:textId="77777777" w:rsidR="005304B5" w:rsidRDefault="00B63C8C">
                              <w:pPr>
                                <w:spacing w:after="160" w:line="259" w:lineRule="auto"/>
                                <w:ind w:left="0" w:right="0" w:firstLine="0"/>
                                <w:jc w:val="left"/>
                              </w:pPr>
                              <w:hyperlink r:id="rId1330">
                                <w:r w:rsidR="00AA4809">
                                  <w:rPr>
                                    <w:rFonts w:ascii="Times New Roman" w:eastAsia="Times New Roman" w:hAnsi="Times New Roman" w:cs="Times New Roman"/>
                                    <w:i/>
                                    <w:sz w:val="22"/>
                                  </w:rPr>
                                  <w:t xml:space="preserve"> </w:t>
                                </w:r>
                                <w:proofErr w:type="spellStart"/>
                                <w:proofErr w:type="gramStart"/>
                                <w:r w:rsidR="00AA4809">
                                  <w:rPr>
                                    <w:rFonts w:ascii="Times New Roman" w:eastAsia="Times New Roman" w:hAnsi="Times New Roman" w:cs="Times New Roman"/>
                                    <w:i/>
                                    <w:sz w:val="22"/>
                                  </w:rPr>
                                  <w:t>tdm</w:t>
                                </w:r>
                                <w:proofErr w:type="spellEnd"/>
                                <w:proofErr w:type="gramEnd"/>
                              </w:hyperlink>
                            </w:p>
                          </w:txbxContent>
                        </wps:txbx>
                        <wps:bodyPr horzOverflow="overflow" vert="horz" lIns="0" tIns="0" rIns="0" bIns="0" rtlCol="0">
                          <a:noAutofit/>
                        </wps:bodyPr>
                      </wps:wsp>
                      <wps:wsp>
                        <wps:cNvPr id="46659" name="Rectangle 46659"/>
                        <wps:cNvSpPr/>
                        <wps:spPr>
                          <a:xfrm>
                            <a:off x="2561105" y="3037462"/>
                            <a:ext cx="92901" cy="167221"/>
                          </a:xfrm>
                          <a:prstGeom prst="rect">
                            <a:avLst/>
                          </a:prstGeom>
                          <a:ln>
                            <a:noFill/>
                          </a:ln>
                        </wps:spPr>
                        <wps:txbx>
                          <w:txbxContent>
                            <w:p w14:paraId="38AB8CA8" w14:textId="77777777" w:rsidR="005304B5" w:rsidRDefault="00B63C8C">
                              <w:pPr>
                                <w:spacing w:after="160" w:line="259" w:lineRule="auto"/>
                                <w:ind w:left="0" w:right="0" w:firstLine="0"/>
                                <w:jc w:val="left"/>
                              </w:pPr>
                              <w:hyperlink r:id="rId1331">
                                <w:proofErr w:type="gramStart"/>
                                <w:r w:rsidR="00AA4809">
                                  <w:rPr>
                                    <w:rFonts w:ascii="Times New Roman" w:eastAsia="Times New Roman" w:hAnsi="Times New Roman" w:cs="Times New Roman"/>
                                    <w:i/>
                                    <w:sz w:val="22"/>
                                  </w:rPr>
                                  <w:t>u</w:t>
                                </w:r>
                                <w:proofErr w:type="gramEnd"/>
                              </w:hyperlink>
                            </w:p>
                          </w:txbxContent>
                        </wps:txbx>
                        <wps:bodyPr horzOverflow="overflow" vert="horz" lIns="0" tIns="0" rIns="0" bIns="0" rtlCol="0">
                          <a:noAutofit/>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07ED2B7" id="Group 634196" o:spid="_x0000_s2562" style="width:302.85pt;height:262.7pt;mso-position-horizontal-relative:char;mso-position-vertical-relative:line" coordsize="38460,333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uXq8xwQAAHsTAAAOAAAAZHJzL2Uyb0RvYy54bWzsWG1v2zYQ/j5g&#10;/0HQ98Z6t2XELoZkCQoMa9CXH0DTlCWMEgWKfsl+/e5OoiQ7Tmt0gDOgC1rrJB6Px+fuHp50+/5Q&#10;SmcndFOoauH6N57riIqrdVFtFu7XLw/vZq7TGFatmVSVWLjPonHfL3/95XZfz0WgciXXQjtgpGrm&#10;+3rh5sbU88mk4bkoWXOjalHBYKZ0yQzc6s1krdkerJdyEnheMtkrva614qJp4Ol9O+guyX6WCW4+&#10;ZlkjjCMXLvhm6FfT7wp/J8tbNt9oVucF79xgP+BFyYoKFu1N3TPDnK0uXpgqC65VozJzw1U5UVlW&#10;cEF7gN343sluHrXa1rSXzXy/qXuYANoTnH7YLP9z96jrz/WTBiT29QawoDvcyyHTJV7BS+dAkD33&#10;kImDcTg8DGdR4qWR63AYC8Mw8aZRCyrPAfkX83j++3dmTuzCkyN39jUkSDNg0Pw7DD7nrBYEbTMH&#10;DJ60U6wXbjINvRA2U7EScpV0nO4ZwUO6PVjNvAHcXkUqmAURxLRF4yxesR94CcHVb5rN+bYxj0IR&#10;8mz3R2PaFF1bieVW4ofKihoS/ZspXjOD89BZFJ39KHT5wu08weFS7cQXRYrmJHzg5TAqq7FWnwc2&#10;RUDXathrTfbGmkcAWDV7bdWhaMHkxYoEd782CLjb5W0nEAIgjzGWFYIBy3AG/JNJZqiQy8IAMcmi&#10;BFYLpp43GAZrmIxt7Ekyz1IgYLL6JDJIJCoWfNDozepOamfHkH7oj4wzWeese4r5AS51qiSTHZyf&#10;FVL2Jn2aemTyAf5md52FThnnCWK+fqbXzuSdNy39AYnApi0Jggf9JFpZVaafXwF10yKj3aK4Uutn&#10;Ig4CBKoTKeRaZRqfKdMYvUQXoKQvLdNvFSiUcJimsw5gy4fj7LlahVpXMDhDEY5rxGboMHpcSePC&#10;s7pWw15flqhdt81Sq2ev4/Uv1zxevavN/4sUQ9tco0jrgs/hf9dPgPTiLP1+3wWzzFYLtzNSXmSj&#10;ZPqvbf0OWh+g5WJVyMI8UxsHBIVOVbunguORijfDsRwlSRzacgcNXNhpH0JaWl2ciVmK90eGVrKo&#10;H4BJEV+UO5eBBk+6qDO7bju0e8W3pahM23JqAYcE9LtNXtSN6+i5KFcCugf9Ye0jVUAUjRaGw7lj&#10;KZzjKY4sbwfIy8Ex9PmVZsJP0zgK6BT008CbEscBW9s2KoqSNE3aBiyIwwROqxO+qnXbUTgogJvQ&#10;K9CBYLkLC7BT6eBrXSEfwbMrsToGtO+9PoGTrNrINs7UI13M6/HMg3+EWDCbxV5EgIwgi5N4lvot&#10;ZH4yDQIKG8BgGd7CcRFieO5jpCuFSdbGGZ+cdAnmsDpQk5kGKQZoOECdXOm/P8JLVCYVtCLQf5Hk&#10;4nsVxAtHXUd+qKDlhV0ZK2grrKygjbxT9KLT+vPb1qisoNQbVuscu95pjXGd2uo9jisF5uK4Qrcc&#10;wTsfBRb69GmUBG252VrwIx8CD7WCLyNvENiQDrYB6p8gsPB6374sHQeWWqaLAxsE03gWgil8hzwX&#10;2DD2ghAavreKK/HDTxXX9Hxce+a6qMEO4sT3PYjba3EFKvTejodDoo//QljpUwd84aEeofsahZ+Q&#10;xvfE28M3s+U/AAAA//8DAFBLAwQKAAAAAAAAACEAM926lpkcAACZHAAAFAAAAGRycy9tZWRpYS9p&#10;bWFnZTEuanBn/9j/4AAQSkZJRgABAQEAYABgAAD/2wBDAAMCAgMCAgMDAwMEAwMEBQgFBQQEBQoH&#10;BwYIDAoMDAsKCwsNDhIQDQ4RDgsLEBYQERMUFRUVDA8XGBYUGBIUFRT/2wBDAQMEBAUEBQkFBQkU&#10;DQsNFBQUFBQUFBQUFBQUFBQUFBQUFBQUFBQUFBQUFBQUFBQUFBQUFBQUFBQUFBQUFBQUFBT/wAAR&#10;CADIAR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53xR4n07wR4X1bXdXnFrpOk20t7eXOzd5cUcZkkk/LNAHRUV82fAP9qe3/aC/Z31&#10;D4m6DoVrbanZ/a47nQbvUZBDDdW/7wRyXP2fjMZhk8wRn/WY/grPb9sG8b4R/Bn4hR+CoJLHx7rF&#10;jpE9vJq2JNOkuZfKjkB+zfvekn/PP9aAPqOivF/Gf7S3w78A+Lrvw1rPiX7Lqdk9lHfSR2dzNbac&#10;1z/x7/bLmOE29sZOuJZI/kG/pg1Y1L9pL4caF42bwneeJMapHexadI32G4NrHeyASR20l4I/s8cp&#10;Gf3byeZz+YB7BRXz/wDDX9pKy8ffHj4o/DddGvdMXwSbN/7Uuorny7xpI/Mkz5kUYi2YOzLv9oj/&#10;AHkeY0rV0f8Aas+GHiWO8uLHxMZrex0+41bzpLC5hiuLO3z59xbeZEBcxpj79v5lAHtdFfPFn+2J&#10;4A174deIPHHhu+1jWdB0/T5dRTUbrw5rNtpjiKTyyRc/YZMgSHEnliQxpHJJ5eI5K2de/aY8EeF/&#10;DfhfVde1TyrjXNJ/tu3sdJsr7UpPswjEstwI4rfzfKQf8tZI4/fy+lAHt1FYXh/xBp3ijRbLWdHv&#10;INU0i9jFxbX1tJ5kc8b8goR+FbtABRRRQAUUUUAFFFFABRRRQAUUUUAFFFFABRRRQAUUUUAFFFFA&#10;BRRRQAUUUUAFfP8A+1t8Fdf+P/wytvBematbaTpuo61Zf2+zyYkuNLjk8yWO3zHJslyIpAcf8svQ&#10;19AUUAfLnhX9mvxh4J+M3xJ8RweNZPEnh/xp4eit76bWvs6X0uqxnyopDHb2scXlC3+TgdesclYX&#10;/DKfi9f2dvgd4BW/0Qat4F8R6VrGpXAmk+zPHbSySSCL93kyfvD/AM8/r0rofij8P7y6/bV+Bfiz&#10;T/D0tzBbaZr1tquuW9plLeP7NH9mjllHA+aSURiT/nrJj2+dPgH8Etf8AfFv4XeJbHwZrmh6lqXj&#10;TxP/AMJFqTabcJ5unmM/Z/tEoA2W+dnlg/u5JAJKAO/8dfs36x8dvEPxL17wZ4p8K6x4G+Jl7oF3&#10;PrkOoSSyac2lS7JUgSOJ47wOIxg+fFsfen/LPJyfiVaXurfHW/Pg/wAUWPgzS9U1WNdR8feHdauL&#10;KGQmOS2k057aST7Hd6i8n/LWP95F5XMaSRx+Z88fsy/D3Ub6++Eui+GdI8U+Cta/4qOy+I3iO002&#10;4i/1kuI7GS4k/wBXJ5VtFwP9VJJHJ/rfMrvIPhDqWh/s3+HvDjeCtXk0jT/irFdXGjf2NcXsv9kx&#10;3MuZPs3l+ZLH5WP+enmV8NnGeUsPXWAoVeSdTkV/5Ofm1/8AJTqhQ/5eHuHwk8P+NPhz+0b8Tbrx&#10;ffaTd6L4+ttJtoPEmpXEllKGt4pbOOLyxF5UlzJJJEPL8238zzPMij/1kUXMfDf9km88Bx3ngXUd&#10;W8InxOfBuraJok9x4k1G81C8juC/737FI4isrcZi8yOKK45z+8/v+eeNPhT4g139lP4paRbeDtTk&#10;tLr4g3Wo+ENIXTZUuLPSZL2MRm3s8eZbJ5ZuP3flx/u5JP8AnpXpM3h668B/tjfDTxB4003+19M/&#10;sy50LS/FKWb3l7PeSSf6NFcbIvM82KPzIxcHiSMSSfu/3lRkvEFKpP8As7FYiFSt78L7c/Io+uv6&#10;hPDv+JA96/4Up4i/4Ys/4VD5+mf8JL/whn/CNfavMk+w/aPsfk+Zu8vf5eef9Xn2rkdS/Z/+InhX&#10;W/hP4o8JzeGtR8SeFPCEnheex1i6uLe1eaSKIG4jljikkcCSPPl+XHmPP7yOvDf+FW+Mv+F9fav+&#10;ER8Qf8LA/wCF3/23/wAJN/ZFx/yKf2L/AFf9r/6r7P5X7r7N5u//AJZ+V/yzr1v9jL9nfQ/D+o/E&#10;Dxl4j+H8Vr4xufHOrXFnqetab/p0dt5v7uS2kk/1cf7yT95H/rM5r7w5T6o8Pw6nb6Laf27cWt5q&#10;kcUfnzWNvJDbu+OfLjMjkc+5roKKKACiiigAooooAKKKKACiiigAooooAKKKKACiiigAooooAKKK&#10;KACiiigAooooAKKKKACuH+JXh3WfF3gnXtG0XXrzwrqeoWjWtvrVogklsnOR5oB64P046FD89dxR&#10;SeugHzH8I57Hw74fi8GLpMfhXWPD0UVvd6Gkm/ys9LhH/wCW8ch8x/tGMyHzPM8uRJI4/Tqb8Sfh&#10;2vjNbfUdNePSPGGmcaZq/l+b5YJ+e3lH/LS3kx+8j9o5B5ckcckfGeEPG0utySafq1hJoPia2P8A&#10;pejXEh8yNfMMYliP/LW3OPkuANkn/TOTzI4/428ROCcVleIqZnhr1KM9X3g/66/Lzf0uGxCnozta&#10;5fxF4YsfE+h3Wl6pbCeyuGIMfmlCnz/u5Ef/AJZyA7ZA4+ffiuoor8IweMrYOp7Wi9T0WkznfDnx&#10;E1Dwfr9loHi69+2aXqTRW+l+JZx5e644i+zXmB5YllkGY5E8uOQy+X5ccnlfaPajnacCvln4iXV9&#10;8XIrn4deELa21JtSEtlrOt3UH2nTdGiBAl8wf6uW85/d23J/5aSeXH/rPojw3oSeGfD+naZHdXmo&#10;pZ28duLrUZzcXU/ljHmSSYy8hx+ea/vvgrMcyzHKKdXM6dp9P7y7nyeIp06dT92dHS0maK/RjlFo&#10;pM0UALRSUtABRRSZoAWiiigAooooAKKKKACiiigAooooAKKKKACiiigAooooAKKKKACiiigBlea/&#10;E/4XwfECxtbi1uptE8R6XJ9o0rW4ovMks5P4gYs4kik43x/x4HMciRyR+lUVx1aVPFU/ZVVoNM8C&#10;8K+KLnVpLzStasV0jxPphQajpqOZI/n4S5ik/wCWlvLiTy5P+mciSeXJHJHHzmvalqvxP8T3fgDw&#10;RfPpk1vgeJPEluN39kRvyLaL+/eSDn/pmh8yT+BJPWPHnw3tvH32KaTUdR0TVtPeQWmtaQYheW0U&#10;gHmxDzIpI5Y5MRfu5IzzHHJ/rIo3Gl8Ofh1oXwv8I23h7w/C0VlB+9eaZ/MuLiVz88ssmR5kjnq9&#10;fjOB8MMuwmcvHz1o/Yh5/qv69fRnjqns+Qd4L8EaL8O/DOneH9F0+LTdF0+JYYIYQQMZPJxkmTJ5&#10;kPzu+Sa7aijNfuKSirI808e+PHizxv8ADv4aanrngbwzb+KfEFqp22Es0gKJtP72ONE/0jZ8p+zj&#10;yzJ84R/M2K/5a+MP26Pjn49XUEk8ePo1lf8ASw8PWUdkLePj/V3H/HxH0/56V+0PXocivy1/4KF/&#10;Cv4ZeBfHNtq+l6pPpXjDWJftmpaBYwRy23lfvcXPl/8ALOSSTHT/AFn72Ty/9ZX0eQVMHLE+zxlO&#10;57GWewdX2dSFz5n/AOF5/FH/AKKn46/8KnUf/kitjwt+1J8YvBt7cT6b8TvE8kksflSf2vqR1WL8&#10;I7zzIxXl1LX7JPJ8vqU/93gfdTy3DVNqZ9tfDP8A4Kf+NvDax2Xjzw9Y+LrdfKSTU9LcWV7FHyJZ&#10;ZI/9XLL0/dp9nHH/AE0/d/ZfwN/a8+Gvx+jjt9B1qWx17bzoesJ9mvh1/wCWf3JPuf8ALMyY9q/F&#10;uNdzYpk+tah4ReLXdIvJdM1fTZPtNlf2v+tt5K+RzThXBxpVMTh/cseLjclpQpOrDof0PZpX91zX&#10;xd4M/a+1vwboOm33jpZdX0Q2duLzVtPs/wDTIJD/AKy5ljT93JGM/P5UYkj8v/VyeZ+7+uNB1uy1&#10;7TbPUtLvIb3T7uCO4hnt38yOaOTBjdHB5Qjn8fz/ABXA47D5hDnw87n5jl2a4PNKbnhJ3OgpaSiv&#10;SPWFooooAKKKKACiiigAooooAKKKKACiiigAooooAKKKKACiiigAoopKAI2boa+bv2tv2qtL/Zp8&#10;IoYduqeMtQEg0rRd+B73Nx3Ecf1+f85I/ouSWO3heSR8Rx9a/Dj9oz4s6l8bvjd4l8Q3d613pkd5&#10;LZaTELjzIo7KKTy4/L/66f6z/tp/y0r3cky/+0sZ7Op/DPTwGE+s1+Q+9P2R/wBu7S/iTZ6f4P8A&#10;iBfw6d46M8dlaXbJ5dtrJdfkOQNkUufk2HZHJI8flf6zy4/tVsNw1fzwMPNPFfZ/gv8A4KSeLPDf&#10;wXvdC1S1k1nx3aj7LpXiCY/upbf/AJ63P/PSWL/yJ3/j3+9nXDdTDVfaYPWmepj8nnTnz0Nj6w/a&#10;o/bJ8P8A7Puk3+j6dLbar8Qikf2LR8kx23mZPm3D+nR/Kz5jgp9wP5ifk/4m8Rat4s8Qajr2uajN&#10;rOtahJ9pub67GZJJD/n/AFf+rj/1dU9Y1a91/U73UtVvLi/1K9k+03N1dSeZLJJ/00qgzbj0r7DJ&#10;OH6eX0/a1f4h7uX5XDD/ALx/GNooor7A+kFrP8TZXQ77/rnWi3DVjaxef2m76NaW8l9q1wfKjtre&#10;PMgrys4xFLDYCr7Wp0PHzStSo4Sr7R20P0U8N/8AIt6Z/wBe0Q/8hivRvgD8Yo/grcWng/UbdLLw&#10;BcTSGz1L93HHo9xJJ5hil/6d5JJJP3n/ACzPX93JH5XlP9tWHhDwrps2rXElrGIre3/1bySCR/8A&#10;ln5aDfUdnrGh+PrbUdOhkkmEJNve280T21zAf+WZ8twHr/N3KcdjcnxLxlNXpN69j/OnIc1zDI8d&#10;Ux+Gp/uG/f8A5D9MtwXGOhqR48qcV8wfAf8AaJstL+E/hmD4ja95fiJNdj8JtcP5lxLd3r/8e3me&#10;XH+782MiT95j619Qj5lr+lqVWFamqtPqf1/h6sK1KFWn1JKWuG8ffFDw78L7bSZvEeoNp41jVLfR&#10;bJxbySmW9uOIovkTvzz+ddzWxuFFFcF4d+KnhvxR4z8V+EdM1b7X4j8K/YzrVr9nlH2f7TH5lv8A&#10;vDH5b+ZHz+7zjmgDvaKKKACiiigAooooAKKKKACiiigAooooAKKKKACiikoA+Yf29PincfCz9nTW&#10;p9O1KSx13Wpo9FsJIhJvJkP7wxyR/wCqkFv5sgk/6Z1+OsI8r/ll5VfpD/wVb8UmDwn8OvDItdy3&#10;mqXuq/avNOEFtbiDZ5ffP23/AMh/9NK/ORlwor9d4Mw/+yVMQfdZBT/d+0GUUUV97oz63QKKKKBh&#10;RRRQBna1qD2epabNdSXMWhGQC/msSBceXn95sz7V9kfs/wDh34f2PhxdR8DSfbZbyL/TLq6k8y9H&#10;7zhJP7nb/v3XyWrKRhhz61iw3eu/DLUm8QeFdUfSpQf3kMZIwO/36/DfEXhHGZ9h/a4fETX9w/Gf&#10;EHhPGcQYJ/V8RY/QPxjpovbG0lj0b+25rG9gu0hju/Ik/wCuifwfJ/ckFcP428N+MPGmh+I4HgMV&#10;s91avpem3Dwxzxxpskn/AHiSeXwP+ej/APfFem6PdSXmj2M88nmTSW8ZkPvirYr+I6GZ1cv/AHLp&#10;p8nf1P4Zw+eVcr/cezT5H1v3Pnm18KeOdW8daLoUng241fR/FHjqz1u68OT3dvcRTR2cZkMUfmyC&#10;33yxfaRJ5ufN8qP/AJ5/vPqzSv2dfFZ+A+v6FqHgjULrSdQ+IV34g0vwfpus2UFxo2kyXOY7f7PO&#10;JdOk8s+ZL9ik/wBH/eZ8wSVgaBq3/CM/ELwFrhjNwbPX7S2W2EmzzDeSGyz9I/thk/7Z+X/y03x/&#10;oMjY5PUmv6G4WzJ5ll/tWf1NwXnH9sZQq01bk9w+Dr79kvxbrX7NXw60PVfBml65rHhbxlHrU2h3&#10;clvLdS6QLr95YxmST7NHJJGYzJFFJHb/ALvYK9C8Ufs6Q/Fr9r/RfHvjz4dwar4Mt/h+lnBb66lt&#10;cpbaqb2ST7NLbiSRCUikk+ceZECTiT7lfXlFfXH3x+fvjz9m/wCIcfxsuNT0TwZNfXK+ONF1bSfF&#10;djeWcf8AZWgRReXc2KGS5juI4+ZP9Gjj8s16b8Pfgnqvw9/az+MPiiLwXAunePLWyk0zxHpZto4t&#10;OkjtpTeR3PzxXGZrkRyHyo5BISjucj5PrWigD4Y/Yx/Zn8ZfCPx3bat4n0jXLTVrfSbiz1jXJtU0&#10;v7Hq1y9yZBIkVtH9ouOMP9ovZfM+fHl/88/ueiigAooooAKKKKACiiigAooooAKKKKACiiigApD0&#10;NLSUAfm//wAFcv8AkJ/CP/r21r/0bp1fn6xyor9PP+CpHhOXVPgv4d1y3sYJ7jR9djNxfEIZba2u&#10;I5IupP8Aq5Lj7N+McZx8lfmDX7FwjUpvL3SPv8gqXw7pmHpNuJL/AFBpLVZV+2Sf6Rn95UVnqV39&#10;st3kud6zTPAU2fc2Y/xra+wwbt3kJu/56bKfFZp+7/dx/u/3kf7uvVjlmIpwpwp1Dqhg6tN/u2UL&#10;W4nur6Z4Ll5bSM+Xu8tMvVGz1W6nj0+V5OJoZ3f5P+eYJ/pWzHpcEVxvSBN//TM1Xh0WCO8e6z+8&#10;/wCudKrgsb+79nUF9WxPcx11HUwqb7sAPafbf9Qn5VZvNUvnmUwhcfZY7g7NnliST/rpW59lj/55&#10;p/q/L/1f/LOo5LW3f78CAR/c8yOs/wCy8TT/AOYgz+pYn/n4PhmM3lSPVPxSpXQNR/65VJqmr2ei&#10;xu9xIkcnQQ/8tK6/4Z/BPxX8aFF+znw/4XdJNl5Im+S4x2MfmVw8S8SZfkuBqRxlTU8/iDPsuyXA&#10;1JY2rY+2fDf/ACLemf8AXvF/6LFX8ZqHT7P7BY21v5nmCKJI8/Splr/MnFS9rVdRdT/L7FVPbV6l&#10;WGzZVvPk1nwmT0PifQx/5VbP/Gv0cUjI+pNfn58OtPXXvjr8PNJbTxexR3VxrE/meWY0jt7c4kxn&#10;O/7RJZ9M8xh/4K+/Fc7h/u1/RPAdB0cp9o/tzbP6y8M8I8NkSm/tzb/JF+ikHQUtfpJ+thRRRQAU&#10;UUUAFFFFABRRRQAUUUUAFFFFABRRRQAUUUUAFJS0lAHmvxw+Gdt8ZvhT4q8GTtbxf2xYyW8Vxc24&#10;uRBcf8spfLz/AMs5PLk/Cvwz1LT5tJ1XU9LufLF9p97cWVx5b/u/Mjk8uSv6Ed3QY61+Wn/BST4B&#10;jwX42T4oaWo/srxFcJbaqst1/q70R4jIi/6aRx/+Q/8Aln3+w4YzD6rjPZVP4cz6HJcZ9WxHs/5z&#10;4qooor9r9D9HCiiigAoopaQGRNp50zxRaeIbfT7fVvsR82TTr7/VzivsP4ZftQeE/ihqlrpMK3Gl&#10;63MnMF2f3by/880f/GvlWRdkhFZ91pcH/CRaRewJi5S7iBx3zJX4bx/wJhM6wtXG39+mfi/HfBOA&#10;z7C1MTUfv0z9GlbbRtpKoTW974h13TPCOhzQf8JJrryRWcckvl+WiDMsuf8ApnHk/wDxz/V1/CGC&#10;wVTHYmGGpn+f2X5bXzLFwwtD45s9p/Y88MQeJtR1/wAeRzW11YnOi2ByZJIhFIftEocD5DKfK49L&#10;eP2CfWm0LIT6DFc38O/AemfDXwXpHhbRI5I9J0u2+zW3nS+ZJ5f/AF0rqdwbPHFf1tl+Dp4LDU8N&#10;D7B/deV5fDLcFSwdP4YE1LSUteiesFFFFABRRRQAUUUUAFFFFABRRRQAUUUUAFFFFABRRRQAUUUU&#10;AJWB4j8N6T4u0eXSta0201nSrgf6RY31tHLDIP8AppHIK6Cko22A/F79q79lfxH+z74+1K9tdIn1&#10;D4d380lxpmsWMMrxWEbykCyueJDHJH5kccckn+syOT86R/Pv3vY1/QFr2g6b4u0S+0nVbSHUtPvI&#10;JLe5srqMSRyxyDBjkHpX57fHT/gmJqC6tc6r8JtRtBpEke8+HtYlk8yI44FvcfvDJnI/1v8A386e&#10;X+k5HxP7Gn9Xxh9hl2b+y/d4g+BmQrQrFa6Xxx4B8U/C/VItO8aeGtS8M3csktvENSt5I47iSM4k&#10;8qT/AFcn/LP95H5kf72OuZ+tfpOHxVHFfvMPUPsaeKpVv4YlFFFdDZvcd80h9TUU67bvSR6Xtt/6&#10;Nq7ZxvdXltZ2sct1e3cnkW9raR+bLcSdI444/wDlpzivof4R/wDBPn4s/Fj+zdT1Gyj8BaVFcpIZ&#10;vEltIbmSMHny7P7/APB/y18vIk4r5TiDGYaGCq4adT95UgfMZziKcsLVop/vGe26nc6jHNFZaJou&#10;oeKNfvMJZaTYx5lk/eCPzJJOkUYMkfmSyfu46+tvgT8GR8M9Bs5de/s3UvHdxDL/AGlqunwkYWSQ&#10;ObeBpMyCCPy4k7eZ5fmOm9ya1/hb8F9B+E9rKLH7Te6tdmNrzWL2TzLi7wOvPCJkyfuk4HmermvV&#10;FX2xX8u8P8P4fJ4Xa/eM/n3hjhPD8PxdWolOu/t/5E1FLRX2Z+ghRRRQAUUUUAFFFFABRRRQAUUU&#10;UAFFFFABRRRQAUUUUAFFFFABRRRQAUUUUAJRS0UAYGs6DY+INMvdM1Ozg1TT7yKS3ntrqISxyRyc&#10;GOSMj7mK+e/G/wDwTz+CHjD+0ZYfCr+Gry8+5c6Ddy2yW/vHb5NvH/37r6gpOvatKdapSfPTZrCo&#10;6ezPiT/h038L+/jLx0P+3nT/AP5Dq/4P/wCCYXwf0K5mm1STxP4rSWLy0tdY1Xyo4v8AbH2aO3fP&#10;419l7vTmj64reeZYyouSdWf3mksViJ/8vGeefC/4L+A/g3ZtZ+CvCmmeHFkijjuJbSD/AEm42f6v&#10;zZP9ZJj95zIa9HpaK5W29zn16hRRRSE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2VBLAwQUAAYACAAAACEAyDOETt4AAAAF&#10;AQAADwAAAGRycy9kb3ducmV2LnhtbEyPzWrDMBCE74W8g9hCb43stE6LazmEkPYUCvmB0tvG2tgm&#10;1spYiu28fdVemsvCMMPMt9liNI3oqXO1ZQXxNAJBXFhdc6ngsH9/fAXhPLLGxjIpuJKDRT65yzDV&#10;duAt9TtfilDCLkUFlfdtKqUrKjLoprYlDt7JdgZ9kF0pdYdDKDeNnEXRXBqsOSxU2NKqouK8uxgF&#10;HwMOy6d43W/Op9X1e598fm1iUurhfly+gfA0+v8w/OIHdMgD09FeWDvRKAiP+L8bvHmUvIA4Kkhm&#10;yTPIPJO39PkP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DuXq8&#10;xwQAAHsTAAAOAAAAAAAAAAAAAAAAAD0CAABkcnMvZTJvRG9jLnhtbFBLAQItAAoAAAAAAAAAIQAz&#10;3bqWmRwAAJkcAAAUAAAAAAAAAAAAAAAAADAHAABkcnMvbWVkaWEvaW1hZ2UxLmpwZ1BLAQItABQA&#10;BgAIAAAAIQDIM4RO3gAAAAUBAAAPAAAAAAAAAAAAAAAAAPsjAABkcnMvZG93bnJldi54bWxQSwEC&#10;LQAUAAYACAAAACEAN53BGLoAAAAhAQAAGQAAAAAAAAAAAAAAAAAGJQAAZHJzL19yZWxzL2Uyb0Rv&#10;Yy54bWwucmVsc1BLBQYAAAAABgAGAHwBAAD3JQAAAAA=&#10;">
                <v:shape id="Shape 673034" o:spid="_x0000_s2563" style="position:absolute;top:28240;width:38460;height:5120;visibility:visible;mso-wrap-style:square;v-text-anchor:top" coordsize="3846094,51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TDyAAAAN8AAAAPAAAAZHJzL2Rvd25yZXYueG1sRI9Ba8JA&#10;FITvQv/D8gredGMtqUZXqVGh4kkteH1mX5PQ7NuQ3cT033cLBY/DzHzDLNe9qURHjSstK5iMIxDE&#10;mdUl5wo+L/vRDITzyBory6TghxysV0+DJSba3vlE3dnnIkDYJaig8L5OpHRZQQbd2NbEwfuyjUEf&#10;ZJNL3eA9wE0lX6IolgZLDgsF1pQWlH2fW6PgOt/s3cnd0vnh0k3i7e7WytlRqeFz/74A4an3j/B/&#10;+0MriN+m0fQV/v6ELyBXvwAAAP//AwBQSwECLQAUAAYACAAAACEA2+H2y+4AAACFAQAAEwAAAAAA&#10;AAAAAAAAAAAAAAAAW0NvbnRlbnRfVHlwZXNdLnhtbFBLAQItABQABgAIAAAAIQBa9CxbvwAAABUB&#10;AAALAAAAAAAAAAAAAAAAAB8BAABfcmVscy8ucmVsc1BLAQItABQABgAIAAAAIQAeALTDyAAAAN8A&#10;AAAPAAAAAAAAAAAAAAAAAAcCAABkcnMvZG93bnJldi54bWxQSwUGAAAAAAMAAwC3AAAA/AIAAAAA&#10;" path="m,l3846094,r,512064l,512064,,e" fillcolor="#ffff8c" stroked="f" strokeweight="0">
                  <v:stroke miterlimit="83231f" joinstyle="miter"/>
                  <v:path arrowok="t" textboxrect="0,0,3846094,512064"/>
                </v:shape>
                <v:shape id="Shape 673035" o:spid="_x0000_s2564" style="position:absolute;width:38460;height:28239;visibility:visible;mso-wrap-style:square;v-text-anchor:top" coordsize="3846094,2823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nZxwAAAN8AAAAPAAAAZHJzL2Rvd25yZXYueG1sRI9PSwMx&#10;FMTvQr9DeAVvNluLtWybllYo7EGQXcXzY/PcLG5eliT7Rz+9EQSPw8z8hjmcZtuJkXxoHStYrzIQ&#10;xLXTLTcK3l6vdzsQISJr7ByTgi8KcDoubg6YazdxSWMVG5EgHHJUYGLscylDbchiWLmeOHkfzluM&#10;SfpGao9TgttO3mfZVlpsOS0Y7OnJUP1ZDVYBPof3sy9fCnMt5moqL8P4HQelbpfzeQ8i0hz/w3/t&#10;QivYPm6yzQP8/klfQB5/AAAA//8DAFBLAQItABQABgAIAAAAIQDb4fbL7gAAAIUBAAATAAAAAAAA&#10;AAAAAAAAAAAAAABbQ29udGVudF9UeXBlc10ueG1sUEsBAi0AFAAGAAgAAAAhAFr0LFu/AAAAFQEA&#10;AAsAAAAAAAAAAAAAAAAAHwEAAF9yZWxzLy5yZWxzUEsBAi0AFAAGAAgAAAAhAJFoGdnHAAAA3wAA&#10;AA8AAAAAAAAAAAAAAAAABwIAAGRycy9kb3ducmV2LnhtbFBLBQYAAAAAAwADALcAAAD7AgAAAAA=&#10;" path="m,l3846094,r,2823998l,2823998,,e" fillcolor="#ffff8c" stroked="f" strokeweight="0">
                  <v:stroke miterlimit="83231f" joinstyle="miter"/>
                  <v:path arrowok="t" textboxrect="0,0,3846094,2823998"/>
                </v:shape>
                <v:shape id="Picture 46653" o:spid="_x0000_s2565" type="#_x0000_t75" style="position:absolute;left:1995;top:1920;width:34470;height:25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NMuxQAAAN4AAAAPAAAAZHJzL2Rvd25yZXYueG1sRI/BTsMw&#10;EETvSPyDtUjcqJMCEQ11qwoJxBEM5byNlyRtvI5s05h+PUZC4jiamTea5TrZQRzJh96xgnJWgCBu&#10;nOm5VfD+9nh1ByJEZIODY1LwTQHWq/OzJdbGTfxKRx1bkSEcalTQxTjWUoamI4th5kbi7H06bzFm&#10;6VtpPE4Zbgc5L4pKWuw5L3Q40kNHzUF/WQUfe61TWfqSnvRpWuxO25eEW6UuL9LmHkSkFP/Df+1n&#10;o+Cmqm6v4fdOvgJy9QMAAP//AwBQSwECLQAUAAYACAAAACEA2+H2y+4AAACFAQAAEwAAAAAAAAAA&#10;AAAAAAAAAAAAW0NvbnRlbnRfVHlwZXNdLnhtbFBLAQItABQABgAIAAAAIQBa9CxbvwAAABUBAAAL&#10;AAAAAAAAAAAAAAAAAB8BAABfcmVscy8ucmVsc1BLAQItABQABgAIAAAAIQBo6NMuxQAAAN4AAAAP&#10;AAAAAAAAAAAAAAAAAAcCAABkcnMvZG93bnJldi54bWxQSwUGAAAAAAMAAwC3AAAA+QIAAAAA&#10;">
                  <v:imagedata r:id="rId1332" o:title=""/>
                </v:shape>
                <v:rect id="Rectangle 46654" o:spid="_x0000_s2566" style="position:absolute;left:5805;top:28850;width:3565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CTxwAAAN4AAAAPAAAAZHJzL2Rvd25yZXYueG1sRI9Pa8JA&#10;FMTvQr/D8gq96abFhhhdRapFj/4D9fbIPpPQ7NuQ3Zrop+8WBI/DzPyGmcw6U4krNa60rOB9EIEg&#10;zqwuOVdw2H/3ExDOI2usLJOCGzmYTV96E0y1bXlL153PRYCwS1FB4X2dSumyggy6ga2Jg3exjUEf&#10;ZJNL3WAb4KaSH1EUS4Mlh4UCa/oqKPvZ/RoFq6Sen9b23ubV8rw6bo6jxX7klXp77eZjEJ46/ww/&#10;2mutYBjHn0P4vxOugJz+AQAA//8DAFBLAQItABQABgAIAAAAIQDb4fbL7gAAAIUBAAATAAAAAAAA&#10;AAAAAAAAAAAAAABbQ29udGVudF9UeXBlc10ueG1sUEsBAi0AFAAGAAgAAAAhAFr0LFu/AAAAFQEA&#10;AAsAAAAAAAAAAAAAAAAAHwEAAF9yZWxzLy5yZWxzUEsBAi0AFAAGAAgAAAAhAGrj8JPHAAAA3gAA&#10;AA8AAAAAAAAAAAAAAAAABwIAAGRycy9kb3ducmV2LnhtbFBLBQYAAAAAAwADALcAAAD7AgAAAAA=&#10;" filled="f" stroked="f">
                  <v:textbox inset="0,0,0,0">
                    <w:txbxContent>
                      <w:p w14:paraId="73A24C00" w14:textId="77777777" w:rsidR="005304B5" w:rsidRDefault="00000000">
                        <w:pPr>
                          <w:spacing w:after="160" w:line="259" w:lineRule="auto"/>
                          <w:ind w:left="0" w:right="0" w:firstLine="0"/>
                          <w:jc w:val="left"/>
                        </w:pPr>
                        <w:r>
                          <w:rPr>
                            <w:rFonts w:ascii="Times New Roman" w:eastAsia="Times New Roman" w:hAnsi="Times New Roman" w:cs="Times New Roman"/>
                            <w:i/>
                            <w:sz w:val="22"/>
                          </w:rPr>
                          <w:t>Animation 11.26: Characteristic of Enzyme</w:t>
                        </w:r>
                      </w:p>
                    </w:txbxContent>
                  </v:textbox>
                </v:rect>
                <v:rect id="Rectangle 46657" o:spid="_x0000_s2567" style="position:absolute;left:12042;top:30374;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7kyAAAAN4AAAAPAAAAZHJzL2Rvd25yZXYueG1sRI9ba8JA&#10;FITfC/6H5RT6VjctNdWYVaQX9NFLIe3bIXtMgtmzIbs10V/vCoKPw8x8w6Tz3tTiSK2rLCt4GUYg&#10;iHOrKy4U/Oy+n8cgnEfWWFsmBSdyMJ8NHlJMtO14Q8etL0SAsEtQQel9k0jp8pIMuqFtiIO3t61B&#10;H2RbSN1iF+Cmlq9RFEuDFYeFEhv6KCk/bP+NguW4Wfyu7Lkr6q+/ZbbOJp+7iVfq6bFfTEF46v09&#10;fGuvtIK3OB69w/VOuAJydgEAAP//AwBQSwECLQAUAAYACAAAACEA2+H2y+4AAACFAQAAEwAAAAAA&#10;AAAAAAAAAAAAAAAAW0NvbnRlbnRfVHlwZXNdLnhtbFBLAQItABQABgAIAAAAIQBa9CxbvwAAABUB&#10;AAALAAAAAAAAAAAAAAAAAB8BAABfcmVscy8ucmVsc1BLAQItABQABgAIAAAAIQCaMW7kyAAAAN4A&#10;AAAPAAAAAAAAAAAAAAAAAAcCAABkcnMvZG93bnJldi54bWxQSwUGAAAAAAMAAwC3AAAA/AIAAAAA&#10;" filled="f" stroked="f">
                  <v:textbox inset="0,0,0,0">
                    <w:txbxContent>
                      <w:p w14:paraId="2E48BDC7" w14:textId="77777777" w:rsidR="005304B5" w:rsidRDefault="00000000">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46658" o:spid="_x0000_s2568" style="position:absolute;left:22758;top:30374;width:3502;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qWxQAAAN4AAAAPAAAAZHJzL2Rvd25yZXYueG1sRE9Na8JA&#10;EL0X/A/LCL3VjdKGGF1FbEs8tklBvQ3ZMQlmZ0N2a9L++u6h4PHxvtfb0bTiRr1rLCuYzyIQxKXV&#10;DVcKvor3pwSE88gaW8uk4IccbDeThzWm2g78SbfcVyKEsEtRQe19l0rpypoMupntiAN3sb1BH2Bf&#10;Sd3jEMJNKxdRFEuDDYeGGjva11Re82+jIEu63elgf4eqfTtnx4/j8rVYeqUep+NuBcLT6O/if/dB&#10;K3iO45ewN9wJV0Bu/gAAAP//AwBQSwECLQAUAAYACAAAACEA2+H2y+4AAACFAQAAEwAAAAAAAAAA&#10;AAAAAAAAAAAAW0NvbnRlbnRfVHlwZXNdLnhtbFBLAQItABQABgAIAAAAIQBa9CxbvwAAABUBAAAL&#10;AAAAAAAAAAAAAAAAAB8BAABfcmVscy8ucmVsc1BLAQItABQABgAIAAAAIQDrrvqWxQAAAN4AAAAP&#10;AAAAAAAAAAAAAAAAAAcCAABkcnMvZG93bnJldi54bWxQSwUGAAAAAAMAAwC3AAAA+QIAAAAA&#10;" filled="f" stroked="f">
                  <v:textbox inset="0,0,0,0">
                    <w:txbxContent>
                      <w:p w14:paraId="57D7A38A" w14:textId="77777777" w:rsidR="005304B5" w:rsidRDefault="00000000">
                        <w:pPr>
                          <w:spacing w:after="160" w:line="259" w:lineRule="auto"/>
                          <w:ind w:left="0" w:right="0" w:firstLine="0"/>
                          <w:jc w:val="left"/>
                        </w:pPr>
                        <w:hyperlink r:id="rId1333">
                          <w:r>
                            <w:rPr>
                              <w:rFonts w:ascii="Times New Roman" w:eastAsia="Times New Roman" w:hAnsi="Times New Roman" w:cs="Times New Roman"/>
                              <w:i/>
                              <w:sz w:val="22"/>
                            </w:rPr>
                            <w:t xml:space="preserve"> tdm</w:t>
                          </w:r>
                        </w:hyperlink>
                      </w:p>
                    </w:txbxContent>
                  </v:textbox>
                </v:rect>
                <v:rect id="Rectangle 46659" o:spid="_x0000_s2569" style="position:absolute;left:25611;top:30374;width:92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l8NxwAAAN4AAAAPAAAAZHJzL2Rvd25yZXYueG1sRI9Ba8JA&#10;FITvhf6H5RW81U2LBhNdRVpFj1YF9fbIPpNg9m3Iribtr3cFocdhZr5hJrPOVOJGjSstK/joRyCI&#10;M6tLzhXsd8v3EQjnkTVWlknBLzmYTV9fJphq2/IP3bY+FwHCLkUFhfd1KqXLCjLo+rYmDt7ZNgZ9&#10;kE0udYNtgJtKfkZRLA2WHBYKrOmroOyyvRoFq1E9P67tX5tXi9PqsDkk37vEK9V76+ZjEJ46/x9+&#10;ttdawSCOhwk87oQrIKd3AAAA//8DAFBLAQItABQABgAIAAAAIQDb4fbL7gAAAIUBAAATAAAAAAAA&#10;AAAAAAAAAAAAAABbQ29udGVudF9UeXBlc10ueG1sUEsBAi0AFAAGAAgAAAAhAFr0LFu/AAAAFQEA&#10;AAsAAAAAAAAAAAAAAAAAHwEAAF9yZWxzLy5yZWxzUEsBAi0AFAAGAAgAAAAhAITiXw3HAAAA3gAA&#10;AA8AAAAAAAAAAAAAAAAABwIAAGRycy9kb3ducmV2LnhtbFBLBQYAAAAAAwADALcAAAD7AgAAAAA=&#10;" filled="f" stroked="f">
                  <v:textbox inset="0,0,0,0">
                    <w:txbxContent>
                      <w:p w14:paraId="38AB8CA8" w14:textId="77777777" w:rsidR="005304B5" w:rsidRDefault="00000000">
                        <w:pPr>
                          <w:spacing w:after="160" w:line="259" w:lineRule="auto"/>
                          <w:ind w:left="0" w:right="0" w:firstLine="0"/>
                          <w:jc w:val="left"/>
                        </w:pPr>
                        <w:hyperlink r:id="rId1334">
                          <w:r>
                            <w:rPr>
                              <w:rFonts w:ascii="Times New Roman" w:eastAsia="Times New Roman" w:hAnsi="Times New Roman" w:cs="Times New Roman"/>
                              <w:i/>
                              <w:sz w:val="22"/>
                            </w:rPr>
                            <w:t>u</w:t>
                          </w:r>
                        </w:hyperlink>
                      </w:p>
                    </w:txbxContent>
                  </v:textbox>
                </v:rect>
                <w10:anchorlock/>
              </v:group>
            </w:pict>
          </mc:Fallback>
        </mc:AlternateContent>
      </w:r>
    </w:p>
    <w:p w14:paraId="37E07120" w14:textId="77777777" w:rsidR="005304B5" w:rsidRDefault="00AA4809">
      <w:pPr>
        <w:pStyle w:val="Heading4"/>
        <w:spacing w:after="299" w:line="259" w:lineRule="auto"/>
        <w:ind w:left="24" w:firstLine="0"/>
        <w:jc w:val="center"/>
      </w:pPr>
      <w:r>
        <w:rPr>
          <w:sz w:val="38"/>
        </w:rPr>
        <w:t>KEY POINTS</w:t>
      </w:r>
    </w:p>
    <w:p w14:paraId="386097A4" w14:textId="77777777" w:rsidR="005304B5" w:rsidRDefault="00AA4809" w:rsidP="00AA4809">
      <w:pPr>
        <w:numPr>
          <w:ilvl w:val="0"/>
          <w:numId w:val="186"/>
        </w:numPr>
        <w:spacing w:after="17"/>
        <w:ind w:right="14" w:hanging="353"/>
      </w:pPr>
      <w:r>
        <w:t xml:space="preserve">The studies concerned with rates of chemical reactions and factors that </w:t>
      </w:r>
      <w:proofErr w:type="spellStart"/>
      <w:r>
        <w:t>afect</w:t>
      </w:r>
      <w:proofErr w:type="spellEnd"/>
      <w:r>
        <w:t xml:space="preserve"> the rates of chemical reactions and the mechanism of reactions constitute the subject matter of reaction kinetics.</w:t>
      </w:r>
    </w:p>
    <w:p w14:paraId="6CA63F33" w14:textId="77777777" w:rsidR="005304B5" w:rsidRDefault="00AA4809" w:rsidP="00AA4809">
      <w:pPr>
        <w:numPr>
          <w:ilvl w:val="0"/>
          <w:numId w:val="186"/>
        </w:numPr>
        <w:spacing w:after="17"/>
        <w:ind w:right="14" w:hanging="353"/>
      </w:pPr>
      <w:r>
        <w:t xml:space="preserve">The rate of a reaction is the change in the concentration of a reactant or a product divided by the time taken for the reaction. The rate of reaction between two </w:t>
      </w:r>
      <w:proofErr w:type="spellStart"/>
      <w:r>
        <w:t>speciic</w:t>
      </w:r>
      <w:proofErr w:type="spellEnd"/>
      <w:r>
        <w:t xml:space="preserve"> time intervals is called the average rate of reaction. While the rate at any one instant during the interval is called the instantaneous rate. Rate constant of a chemical reaction is rate of reaction when the concentrations of reactants are unity.</w:t>
      </w:r>
    </w:p>
    <w:p w14:paraId="40D37273" w14:textId="77777777" w:rsidR="005304B5" w:rsidRDefault="00AA4809" w:rsidP="00AA4809">
      <w:pPr>
        <w:numPr>
          <w:ilvl w:val="0"/>
          <w:numId w:val="186"/>
        </w:numPr>
        <w:spacing w:after="17"/>
        <w:ind w:right="14" w:hanging="353"/>
      </w:pPr>
      <w:r>
        <w:lastRenderedPageBreak/>
        <w:t xml:space="preserve">Order of reaction is the sum of exponents of the </w:t>
      </w:r>
      <w:proofErr w:type="spellStart"/>
      <w:r>
        <w:t>concentation</w:t>
      </w:r>
      <w:proofErr w:type="spellEnd"/>
      <w:r>
        <w:t xml:space="preserve"> terms in the rate expression of a chemical </w:t>
      </w:r>
      <w:proofErr w:type="spellStart"/>
      <w:r>
        <w:t>reaction.The</w:t>
      </w:r>
      <w:proofErr w:type="spellEnd"/>
      <w:r>
        <w:t xml:space="preserve"> exponents in the expression may or may not be </w:t>
      </w:r>
      <w:proofErr w:type="spellStart"/>
      <w:r>
        <w:t>diferent</w:t>
      </w:r>
      <w:proofErr w:type="spellEnd"/>
      <w:r>
        <w:t xml:space="preserve"> from the </w:t>
      </w:r>
      <w:proofErr w:type="spellStart"/>
      <w:r>
        <w:t>coeicients</w:t>
      </w:r>
      <w:proofErr w:type="spellEnd"/>
      <w:r>
        <w:t xml:space="preserve"> of the chemical equation. Order of a reaction may be zero, whole number or fractional.</w:t>
      </w:r>
    </w:p>
    <w:p w14:paraId="0ADA876A" w14:textId="77777777" w:rsidR="005304B5" w:rsidRDefault="00AA4809" w:rsidP="00AA4809">
      <w:pPr>
        <w:numPr>
          <w:ilvl w:val="0"/>
          <w:numId w:val="186"/>
        </w:numPr>
        <w:spacing w:after="17"/>
        <w:ind w:right="14" w:hanging="353"/>
      </w:pPr>
      <w:proofErr w:type="spellStart"/>
      <w:r>
        <w:t>Half life</w:t>
      </w:r>
      <w:proofErr w:type="spellEnd"/>
      <w:r>
        <w:t xml:space="preserve"> period of a reaction is the time required to convert 50% of the reactants into products. Half-life period of any reaction is inversely proportional to the initial concentration raised to the power one less than the order of that reaction.</w:t>
      </w:r>
    </w:p>
    <w:p w14:paraId="7C89949E" w14:textId="77777777" w:rsidR="005304B5" w:rsidRDefault="00AA4809" w:rsidP="00AA4809">
      <w:pPr>
        <w:numPr>
          <w:ilvl w:val="0"/>
          <w:numId w:val="186"/>
        </w:numPr>
        <w:spacing w:after="17"/>
        <w:ind w:right="14" w:hanging="353"/>
      </w:pPr>
      <w:r>
        <w:t>The step which limits how fast the overall reaction can proceed, is known as the rate determining step.</w:t>
      </w:r>
    </w:p>
    <w:p w14:paraId="45176A8F" w14:textId="77777777" w:rsidR="005304B5" w:rsidRDefault="00AA4809" w:rsidP="00AA4809">
      <w:pPr>
        <w:numPr>
          <w:ilvl w:val="0"/>
          <w:numId w:val="186"/>
        </w:numPr>
        <w:spacing w:after="17"/>
        <w:ind w:right="14" w:hanging="353"/>
      </w:pPr>
      <w:proofErr w:type="gramStart"/>
      <w:r>
        <w:t>Determination  of</w:t>
      </w:r>
      <w:proofErr w:type="gramEnd"/>
      <w:r>
        <w:t xml:space="preserve"> the rate of a chemical reaction involves the measurement of the concentration of reactants or products at regular time intervals during the progress of reaction. The change in concentration of reactants and products can be determined by both physical and chemical methods.</w:t>
      </w:r>
    </w:p>
    <w:p w14:paraId="2E5FBEDA" w14:textId="77777777" w:rsidR="005304B5" w:rsidRDefault="00AA4809" w:rsidP="00AA4809">
      <w:pPr>
        <w:numPr>
          <w:ilvl w:val="0"/>
          <w:numId w:val="186"/>
        </w:numPr>
        <w:spacing w:after="17"/>
        <w:ind w:right="14" w:hanging="353"/>
      </w:pPr>
      <w:r>
        <w:t xml:space="preserve">The </w:t>
      </w:r>
      <w:proofErr w:type="spellStart"/>
      <w:r>
        <w:t>efective</w:t>
      </w:r>
      <w:proofErr w:type="spellEnd"/>
      <w:r>
        <w:t xml:space="preserve"> collisions between the colliding species will take place only when the reactant molecules possess minimum amount of energy, which is called the energy of activation. Moreover, proper orientation is also necessary.</w:t>
      </w:r>
    </w:p>
    <w:p w14:paraId="2A296EF0" w14:textId="77777777" w:rsidR="005304B5" w:rsidRDefault="00AA4809">
      <w:pPr>
        <w:spacing w:after="17"/>
        <w:ind w:left="373" w:right="14" w:hanging="360"/>
      </w:pPr>
      <w:proofErr w:type="gramStart"/>
      <w:r>
        <w:t>8 .</w:t>
      </w:r>
      <w:proofErr w:type="gramEnd"/>
      <w:r>
        <w:t xml:space="preserve"> All those factors, which change the number of </w:t>
      </w:r>
      <w:proofErr w:type="spellStart"/>
      <w:r>
        <w:t>efective</w:t>
      </w:r>
      <w:proofErr w:type="spellEnd"/>
      <w:r>
        <w:t xml:space="preserve"> collisions per second, </w:t>
      </w:r>
      <w:proofErr w:type="spellStart"/>
      <w:r>
        <w:t>afect</w:t>
      </w:r>
      <w:proofErr w:type="spellEnd"/>
      <w:r>
        <w:t xml:space="preserve"> the rate of chemical reaction. Some of the important factors are, nature and concentration of reactants, surface area, light, and temperature and catalyst.</w:t>
      </w:r>
    </w:p>
    <w:p w14:paraId="1291BA71" w14:textId="77777777" w:rsidR="005304B5" w:rsidRDefault="00AA4809" w:rsidP="00AA4809">
      <w:pPr>
        <w:numPr>
          <w:ilvl w:val="0"/>
          <w:numId w:val="187"/>
        </w:numPr>
        <w:spacing w:after="17"/>
        <w:ind w:right="14" w:hanging="468"/>
      </w:pPr>
      <w:r>
        <w:t xml:space="preserve">A catalyst </w:t>
      </w:r>
      <w:proofErr w:type="gramStart"/>
      <w:r>
        <w:t>is  a</w:t>
      </w:r>
      <w:proofErr w:type="gramEnd"/>
      <w:r>
        <w:t xml:space="preserve"> substance, which alters the rate of a chemical reaction, but itself remains chemically unchanged at the end of reaction. The process when the catalyst and the reactants are in the same phase is said to be a homogenous catalysis. In case of heterogeneous catalysis, the catalyst and the reactants are in </w:t>
      </w:r>
      <w:proofErr w:type="spellStart"/>
      <w:r>
        <w:t>diferent</w:t>
      </w:r>
      <w:proofErr w:type="spellEnd"/>
      <w:r>
        <w:t xml:space="preserve"> phases. A substance, which promotes the activity of a catalyst, is called promoter or activator. In certain reactions, a product formed acts as a catalyst, the phenomenon is called auto-catalysis.</w:t>
      </w:r>
    </w:p>
    <w:p w14:paraId="7BAA3EF0" w14:textId="77777777" w:rsidR="005304B5" w:rsidRDefault="00AA4809" w:rsidP="00AA4809">
      <w:pPr>
        <w:numPr>
          <w:ilvl w:val="0"/>
          <w:numId w:val="187"/>
        </w:numPr>
        <w:spacing w:after="17"/>
        <w:ind w:right="14" w:hanging="468"/>
      </w:pPr>
      <w:r>
        <w:t>Enzymes are the complex protein molecules, which catalyze the reactions in the living cells.</w:t>
      </w:r>
    </w:p>
    <w:p w14:paraId="4D3D7EBD" w14:textId="77777777" w:rsidR="005304B5" w:rsidRDefault="00AA4809">
      <w:pPr>
        <w:pStyle w:val="Heading3"/>
        <w:spacing w:after="663"/>
        <w:ind w:left="3903" w:right="3868"/>
        <w:jc w:val="center"/>
      </w:pPr>
      <w:r>
        <w:t>EXERCISE</w:t>
      </w:r>
    </w:p>
    <w:p w14:paraId="4B33F4BF" w14:textId="77777777" w:rsidR="005304B5" w:rsidRDefault="00AA4809">
      <w:pPr>
        <w:spacing w:after="418"/>
        <w:ind w:left="22" w:right="14" w:hanging="9"/>
      </w:pPr>
      <w:proofErr w:type="gramStart"/>
      <w:r>
        <w:t>Q.1  Multiple</w:t>
      </w:r>
      <w:proofErr w:type="gramEnd"/>
      <w:r>
        <w:t xml:space="preserve"> choice questions.</w:t>
      </w:r>
    </w:p>
    <w:p w14:paraId="2341264B" w14:textId="77777777" w:rsidR="005304B5" w:rsidRDefault="00AA4809" w:rsidP="00AA4809">
      <w:pPr>
        <w:numPr>
          <w:ilvl w:val="0"/>
          <w:numId w:val="188"/>
        </w:numPr>
        <w:spacing w:after="17"/>
        <w:ind w:left="733" w:right="14" w:hanging="720"/>
      </w:pPr>
      <w:r>
        <w:t>In zero order reaction, the rate is independent of</w:t>
      </w:r>
    </w:p>
    <w:p w14:paraId="1566DC19" w14:textId="77777777" w:rsidR="005304B5" w:rsidRDefault="00AA4809" w:rsidP="00AA4809">
      <w:pPr>
        <w:numPr>
          <w:ilvl w:val="1"/>
          <w:numId w:val="188"/>
        </w:numPr>
        <w:spacing w:after="17"/>
        <w:ind w:right="14" w:hanging="703"/>
      </w:pPr>
      <w:proofErr w:type="gramStart"/>
      <w:r>
        <w:t>temperature</w:t>
      </w:r>
      <w:proofErr w:type="gramEnd"/>
      <w:r>
        <w:t xml:space="preserve"> of reaction.  </w:t>
      </w:r>
      <w:r>
        <w:tab/>
        <w:t xml:space="preserve"> </w:t>
      </w:r>
      <w:r>
        <w:tab/>
        <w:t xml:space="preserve">(b)  </w:t>
      </w:r>
      <w:r>
        <w:tab/>
        <w:t>concentration of reactants,</w:t>
      </w:r>
    </w:p>
    <w:p w14:paraId="26165E2F" w14:textId="77777777" w:rsidR="005304B5" w:rsidRDefault="00AA4809">
      <w:pPr>
        <w:tabs>
          <w:tab w:val="center" w:pos="871"/>
          <w:tab w:val="center" w:pos="3161"/>
          <w:tab w:val="center" w:pos="5955"/>
          <w:tab w:val="center" w:pos="7406"/>
        </w:tabs>
        <w:spacing w:after="17"/>
        <w:ind w:left="0" w:right="0" w:firstLine="0"/>
        <w:jc w:val="left"/>
      </w:pPr>
      <w:r>
        <w:rPr>
          <w:sz w:val="22"/>
        </w:rPr>
        <w:tab/>
      </w:r>
      <w:r>
        <w:t xml:space="preserve">c)  </w:t>
      </w:r>
      <w:r>
        <w:tab/>
      </w:r>
      <w:proofErr w:type="gramStart"/>
      <w:r>
        <w:t>concentration</w:t>
      </w:r>
      <w:proofErr w:type="gramEnd"/>
      <w:r>
        <w:t xml:space="preserve"> of products   </w:t>
      </w:r>
      <w:r>
        <w:tab/>
        <w:t xml:space="preserve">(d)  </w:t>
      </w:r>
      <w:r>
        <w:tab/>
        <w:t>none of these</w:t>
      </w:r>
    </w:p>
    <w:p w14:paraId="43280645" w14:textId="77777777" w:rsidR="005304B5" w:rsidRDefault="00AA4809" w:rsidP="00AA4809">
      <w:pPr>
        <w:numPr>
          <w:ilvl w:val="0"/>
          <w:numId w:val="188"/>
        </w:numPr>
        <w:spacing w:after="17"/>
        <w:ind w:left="733" w:right="14" w:hanging="720"/>
      </w:pPr>
      <w:r>
        <w:t xml:space="preserve">If the rate equation of a reaction </w:t>
      </w:r>
      <w:r>
        <w:rPr>
          <w:rFonts w:ascii="Times New Roman" w:eastAsia="Times New Roman" w:hAnsi="Times New Roman" w:cs="Times New Roman"/>
          <w:sz w:val="24"/>
        </w:rPr>
        <w:t>2</w:t>
      </w:r>
      <w:r>
        <w:rPr>
          <w:rFonts w:ascii="Times New Roman" w:eastAsia="Times New Roman" w:hAnsi="Times New Roman" w:cs="Times New Roman"/>
          <w:sz w:val="37"/>
          <w:vertAlign w:val="subscript"/>
        </w:rPr>
        <w:t xml:space="preserve">A + B </w:t>
      </w:r>
      <w:r>
        <w:rPr>
          <w:rFonts w:ascii="Segoe UI Symbol" w:eastAsia="Segoe UI Symbol" w:hAnsi="Segoe UI Symbol" w:cs="Segoe UI Symbol"/>
          <w:sz w:val="24"/>
        </w:rPr>
        <w:t>→</w:t>
      </w:r>
      <w:r>
        <w:t xml:space="preserve"> products is, rate =k[A]</w:t>
      </w:r>
      <w:r>
        <w:rPr>
          <w:sz w:val="25"/>
          <w:vertAlign w:val="superscript"/>
        </w:rPr>
        <w:t>2</w:t>
      </w:r>
      <w:r>
        <w:t xml:space="preserve"> [B], and A is present in large excess, then order of reaction is</w:t>
      </w:r>
    </w:p>
    <w:p w14:paraId="71854CB2" w14:textId="77777777" w:rsidR="005304B5" w:rsidRDefault="00AA4809" w:rsidP="00AA4809">
      <w:pPr>
        <w:numPr>
          <w:ilvl w:val="1"/>
          <w:numId w:val="188"/>
        </w:numPr>
        <w:spacing w:after="17"/>
        <w:ind w:right="14" w:hanging="703"/>
      </w:pPr>
      <w:r>
        <w:t xml:space="preserve">1   </w:t>
      </w:r>
      <w:r>
        <w:tab/>
        <w:t xml:space="preserve">(b) 2   </w:t>
      </w:r>
      <w:r>
        <w:tab/>
        <w:t xml:space="preserve">(c) 3   </w:t>
      </w:r>
      <w:r>
        <w:tab/>
        <w:t>(d) none of these</w:t>
      </w:r>
    </w:p>
    <w:p w14:paraId="21DC3B62" w14:textId="77777777" w:rsidR="005304B5" w:rsidRDefault="00AA4809" w:rsidP="00AA4809">
      <w:pPr>
        <w:numPr>
          <w:ilvl w:val="0"/>
          <w:numId w:val="188"/>
        </w:numPr>
        <w:spacing w:after="17"/>
        <w:ind w:left="733" w:right="14" w:hanging="720"/>
      </w:pPr>
      <w:r>
        <w:t>The rate of reaction</w:t>
      </w:r>
    </w:p>
    <w:p w14:paraId="18DED5AD" w14:textId="77777777" w:rsidR="005304B5" w:rsidRDefault="00AA4809" w:rsidP="00AA4809">
      <w:pPr>
        <w:numPr>
          <w:ilvl w:val="1"/>
          <w:numId w:val="188"/>
        </w:numPr>
        <w:spacing w:after="17"/>
        <w:ind w:right="14" w:hanging="703"/>
      </w:pPr>
      <w:proofErr w:type="gramStart"/>
      <w:r>
        <w:t>increases</w:t>
      </w:r>
      <w:proofErr w:type="gramEnd"/>
      <w:r>
        <w:t xml:space="preserve"> as the reaction proceeds.</w:t>
      </w:r>
    </w:p>
    <w:p w14:paraId="37B814BB" w14:textId="77777777" w:rsidR="005304B5" w:rsidRDefault="00AA4809" w:rsidP="00AA4809">
      <w:pPr>
        <w:numPr>
          <w:ilvl w:val="1"/>
          <w:numId w:val="188"/>
        </w:numPr>
        <w:spacing w:after="17"/>
        <w:ind w:right="14" w:hanging="703"/>
      </w:pPr>
      <w:proofErr w:type="gramStart"/>
      <w:r>
        <w:lastRenderedPageBreak/>
        <w:t>decreases</w:t>
      </w:r>
      <w:proofErr w:type="gramEnd"/>
      <w:r>
        <w:t xml:space="preserve"> as the reaction proceeds.</w:t>
      </w:r>
    </w:p>
    <w:p w14:paraId="2C001D55" w14:textId="77777777" w:rsidR="005304B5" w:rsidRDefault="00AA4809" w:rsidP="00AA4809">
      <w:pPr>
        <w:numPr>
          <w:ilvl w:val="1"/>
          <w:numId w:val="188"/>
        </w:numPr>
        <w:spacing w:after="17"/>
        <w:ind w:right="14" w:hanging="703"/>
      </w:pPr>
      <w:proofErr w:type="gramStart"/>
      <w:r>
        <w:t>remains</w:t>
      </w:r>
      <w:proofErr w:type="gramEnd"/>
      <w:r>
        <w:t xml:space="preserve"> the same as the reaction proceeds.</w:t>
      </w:r>
    </w:p>
    <w:p w14:paraId="1B71FFBA" w14:textId="77777777" w:rsidR="005304B5" w:rsidRDefault="00AA4809" w:rsidP="00AA4809">
      <w:pPr>
        <w:numPr>
          <w:ilvl w:val="1"/>
          <w:numId w:val="188"/>
        </w:numPr>
        <w:spacing w:after="17"/>
        <w:ind w:right="14" w:hanging="703"/>
      </w:pPr>
      <w:proofErr w:type="gramStart"/>
      <w:r>
        <w:t>may</w:t>
      </w:r>
      <w:proofErr w:type="gramEnd"/>
      <w:r>
        <w:t xml:space="preserve"> decrease or increase as the reaction proceeds.</w:t>
      </w:r>
    </w:p>
    <w:p w14:paraId="7F6C3EBC" w14:textId="77777777" w:rsidR="005304B5" w:rsidRDefault="00AA4809" w:rsidP="00AA4809">
      <w:pPr>
        <w:numPr>
          <w:ilvl w:val="0"/>
          <w:numId w:val="188"/>
        </w:numPr>
        <w:spacing w:after="17"/>
        <w:ind w:left="733" w:right="14" w:hanging="720"/>
      </w:pPr>
      <w:r>
        <w:t>With increase of 10°C temperature the rate of reaction doubles. This increase in ate of reaction is due to:</w:t>
      </w:r>
    </w:p>
    <w:p w14:paraId="76AFAD07" w14:textId="77777777" w:rsidR="005304B5" w:rsidRDefault="00AA4809" w:rsidP="00AA4809">
      <w:pPr>
        <w:numPr>
          <w:ilvl w:val="1"/>
          <w:numId w:val="188"/>
        </w:numPr>
        <w:spacing w:after="17"/>
        <w:ind w:right="14" w:hanging="703"/>
      </w:pPr>
      <w:proofErr w:type="gramStart"/>
      <w:r>
        <w:t>decrease</w:t>
      </w:r>
      <w:proofErr w:type="gramEnd"/>
      <w:r>
        <w:t xml:space="preserve"> in activation energy of reaction.</w:t>
      </w:r>
    </w:p>
    <w:p w14:paraId="4C8DD3C3" w14:textId="77777777" w:rsidR="005304B5" w:rsidRDefault="00AA4809" w:rsidP="00AA4809">
      <w:pPr>
        <w:numPr>
          <w:ilvl w:val="1"/>
          <w:numId w:val="188"/>
        </w:numPr>
        <w:spacing w:after="17"/>
        <w:ind w:right="14" w:hanging="703"/>
      </w:pPr>
      <w:proofErr w:type="gramStart"/>
      <w:r>
        <w:t>decrease</w:t>
      </w:r>
      <w:proofErr w:type="gramEnd"/>
      <w:r>
        <w:t xml:space="preserve"> in the number of collisions between reactant molecules.</w:t>
      </w:r>
    </w:p>
    <w:p w14:paraId="7801C12B" w14:textId="77777777" w:rsidR="005304B5" w:rsidRDefault="00AA4809" w:rsidP="00AA4809">
      <w:pPr>
        <w:numPr>
          <w:ilvl w:val="1"/>
          <w:numId w:val="188"/>
        </w:numPr>
        <w:spacing w:after="17"/>
        <w:ind w:right="14" w:hanging="703"/>
      </w:pPr>
      <w:proofErr w:type="gramStart"/>
      <w:r>
        <w:t>increase</w:t>
      </w:r>
      <w:proofErr w:type="gramEnd"/>
      <w:r>
        <w:t xml:space="preserve"> in activation energy of reactants.</w:t>
      </w:r>
    </w:p>
    <w:p w14:paraId="765C8CF2" w14:textId="77777777" w:rsidR="005304B5" w:rsidRDefault="00AA4809" w:rsidP="00AA4809">
      <w:pPr>
        <w:numPr>
          <w:ilvl w:val="1"/>
          <w:numId w:val="188"/>
        </w:numPr>
        <w:spacing w:after="17"/>
        <w:ind w:right="14" w:hanging="703"/>
      </w:pPr>
      <w:proofErr w:type="gramStart"/>
      <w:r>
        <w:t>increase</w:t>
      </w:r>
      <w:proofErr w:type="gramEnd"/>
      <w:r>
        <w:t xml:space="preserve"> in number of </w:t>
      </w:r>
      <w:proofErr w:type="spellStart"/>
      <w:r>
        <w:t>efective</w:t>
      </w:r>
      <w:proofErr w:type="spellEnd"/>
      <w:r>
        <w:t xml:space="preserve"> collisions.</w:t>
      </w:r>
    </w:p>
    <w:p w14:paraId="579829B5" w14:textId="77777777" w:rsidR="005304B5" w:rsidRDefault="00AA4809" w:rsidP="00AA4809">
      <w:pPr>
        <w:numPr>
          <w:ilvl w:val="0"/>
          <w:numId w:val="188"/>
        </w:numPr>
        <w:spacing w:after="267" w:line="375" w:lineRule="auto"/>
        <w:ind w:left="733" w:right="14" w:hanging="720"/>
      </w:pPr>
      <w:r>
        <w:t xml:space="preserve">The unit of the rate constant is the same as that of the rate of reaction in (a)  </w:t>
      </w:r>
      <w:r>
        <w:tab/>
      </w:r>
      <w:proofErr w:type="spellStart"/>
      <w:r>
        <w:t>irst</w:t>
      </w:r>
      <w:proofErr w:type="spellEnd"/>
      <w:r>
        <w:t xml:space="preserve"> order reaction.  (b)  </w:t>
      </w:r>
      <w:r>
        <w:tab/>
      </w:r>
      <w:proofErr w:type="gramStart"/>
      <w:r>
        <w:t>second</w:t>
      </w:r>
      <w:proofErr w:type="gramEnd"/>
      <w:r>
        <w:t xml:space="preserve"> order reaction. (c)  </w:t>
      </w:r>
      <w:r>
        <w:tab/>
      </w:r>
      <w:proofErr w:type="gramStart"/>
      <w:r>
        <w:t>zero</w:t>
      </w:r>
      <w:proofErr w:type="gramEnd"/>
      <w:r>
        <w:t xml:space="preserve"> order reaction.  (d)  </w:t>
      </w:r>
      <w:r>
        <w:tab/>
      </w:r>
      <w:proofErr w:type="gramStart"/>
      <w:r>
        <w:t>third</w:t>
      </w:r>
      <w:proofErr w:type="gramEnd"/>
      <w:r>
        <w:t xml:space="preserve"> order reaction. </w:t>
      </w:r>
      <w:proofErr w:type="gramStart"/>
      <w:r>
        <w:t>Q.2  Fill</w:t>
      </w:r>
      <w:proofErr w:type="gramEnd"/>
      <w:r>
        <w:t xml:space="preserve"> in the blanks with suitable words.</w:t>
      </w:r>
    </w:p>
    <w:p w14:paraId="0384E018" w14:textId="77777777" w:rsidR="005304B5" w:rsidRDefault="00AA4809">
      <w:pPr>
        <w:spacing w:after="17"/>
        <w:ind w:left="22" w:right="1697" w:hanging="9"/>
      </w:pPr>
      <w:r>
        <w:t>(</w:t>
      </w:r>
      <w:proofErr w:type="spellStart"/>
      <w:r>
        <w:t>i</w:t>
      </w:r>
      <w:proofErr w:type="spellEnd"/>
      <w:r>
        <w:t xml:space="preserve">)  </w:t>
      </w:r>
      <w:r>
        <w:tab/>
        <w:t xml:space="preserve">The rate of an endothermic reaction_______ with the increase in temperature. (ii)  </w:t>
      </w:r>
      <w:r>
        <w:tab/>
        <w:t>All radioactive disintegration nuclear reactions are of________ order</w:t>
      </w:r>
    </w:p>
    <w:p w14:paraId="1B95BC4E" w14:textId="77777777" w:rsidR="005304B5" w:rsidRDefault="00AA4809" w:rsidP="00AA4809">
      <w:pPr>
        <w:numPr>
          <w:ilvl w:val="0"/>
          <w:numId w:val="189"/>
        </w:numPr>
        <w:spacing w:after="17"/>
        <w:ind w:left="733" w:right="14" w:hanging="720"/>
      </w:pPr>
      <w:r>
        <w:t>For a fast reaction the rate constant is relatively and half - life is _____</w:t>
      </w:r>
      <w:proofErr w:type="gramStart"/>
      <w:r>
        <w:t>_ .</w:t>
      </w:r>
      <w:proofErr w:type="gramEnd"/>
    </w:p>
    <w:p w14:paraId="5A65D008" w14:textId="77777777" w:rsidR="005304B5" w:rsidRDefault="00AA4809" w:rsidP="00AA4809">
      <w:pPr>
        <w:numPr>
          <w:ilvl w:val="0"/>
          <w:numId w:val="189"/>
        </w:numPr>
        <w:spacing w:after="17"/>
        <w:ind w:left="733" w:right="14" w:hanging="720"/>
      </w:pPr>
      <w:r>
        <w:t>The second order reaction becomes______ if one of the reactants is in large excess.</w:t>
      </w:r>
    </w:p>
    <w:p w14:paraId="0EEA98A1" w14:textId="77777777" w:rsidR="005304B5" w:rsidRDefault="00AA4809" w:rsidP="00AA4809">
      <w:pPr>
        <w:numPr>
          <w:ilvl w:val="0"/>
          <w:numId w:val="189"/>
        </w:numPr>
        <w:spacing w:after="17"/>
        <w:ind w:left="733" w:right="14" w:hanging="720"/>
      </w:pPr>
      <w:r>
        <w:t xml:space="preserve">Arrhenius equation can be used to </w:t>
      </w:r>
      <w:proofErr w:type="spellStart"/>
      <w:proofErr w:type="gramStart"/>
      <w:r>
        <w:t>ind</w:t>
      </w:r>
      <w:proofErr w:type="spellEnd"/>
      <w:proofErr w:type="gramEnd"/>
      <w:r>
        <w:t xml:space="preserve"> </w:t>
      </w:r>
      <w:proofErr w:type="spellStart"/>
      <w:r>
        <w:t>out________of</w:t>
      </w:r>
      <w:proofErr w:type="spellEnd"/>
      <w:r>
        <w:t xml:space="preserve"> a reaction.</w:t>
      </w:r>
    </w:p>
    <w:p w14:paraId="58EE042C" w14:textId="77777777" w:rsidR="005304B5" w:rsidRDefault="00AA4809">
      <w:pPr>
        <w:spacing w:after="17"/>
        <w:ind w:left="22" w:right="14" w:hanging="9"/>
      </w:pPr>
      <w:proofErr w:type="gramStart"/>
      <w:r>
        <w:t>Q.3  Indicate</w:t>
      </w:r>
      <w:proofErr w:type="gramEnd"/>
      <w:r>
        <w:t xml:space="preserve"> true or false as the case may be.</w:t>
      </w:r>
    </w:p>
    <w:p w14:paraId="3E22E1DA" w14:textId="77777777" w:rsidR="005304B5" w:rsidRDefault="00AA4809" w:rsidP="00AA4809">
      <w:pPr>
        <w:numPr>
          <w:ilvl w:val="0"/>
          <w:numId w:val="190"/>
        </w:numPr>
        <w:spacing w:after="17"/>
        <w:ind w:left="733" w:right="1637" w:hanging="720"/>
      </w:pPr>
      <w:r>
        <w:t xml:space="preserve">The </w:t>
      </w:r>
      <w:proofErr w:type="spellStart"/>
      <w:r>
        <w:t>half life</w:t>
      </w:r>
      <w:proofErr w:type="spellEnd"/>
      <w:r>
        <w:t xml:space="preserve"> of </w:t>
      </w:r>
      <w:proofErr w:type="gramStart"/>
      <w:r>
        <w:t>a</w:t>
      </w:r>
      <w:proofErr w:type="gramEnd"/>
      <w:r>
        <w:t xml:space="preserve"> </w:t>
      </w:r>
      <w:proofErr w:type="spellStart"/>
      <w:r>
        <w:t>irst</w:t>
      </w:r>
      <w:proofErr w:type="spellEnd"/>
      <w:r>
        <w:t xml:space="preserve"> order reaction increases with temperature.</w:t>
      </w:r>
    </w:p>
    <w:p w14:paraId="5B3F482D" w14:textId="77777777" w:rsidR="005304B5" w:rsidRDefault="00AA4809" w:rsidP="00AA4809">
      <w:pPr>
        <w:numPr>
          <w:ilvl w:val="0"/>
          <w:numId w:val="190"/>
        </w:numPr>
        <w:spacing w:after="17"/>
        <w:ind w:left="733" w:right="1637" w:hanging="720"/>
      </w:pPr>
      <w:r>
        <w:t>The reactions having zero activation energies are instantaneous. (iii)  A catalyst makes a reaction more exothermic.</w:t>
      </w:r>
    </w:p>
    <w:p w14:paraId="25C0DA57" w14:textId="77777777" w:rsidR="005304B5" w:rsidRDefault="00AA4809" w:rsidP="00AA4809">
      <w:pPr>
        <w:numPr>
          <w:ilvl w:val="0"/>
          <w:numId w:val="191"/>
        </w:numPr>
        <w:spacing w:after="17"/>
        <w:ind w:left="733" w:right="14" w:hanging="720"/>
      </w:pPr>
      <w:r>
        <w:t xml:space="preserve">There is </w:t>
      </w:r>
      <w:proofErr w:type="spellStart"/>
      <w:r>
        <w:t>diference</w:t>
      </w:r>
      <w:proofErr w:type="spellEnd"/>
      <w:r>
        <w:t xml:space="preserve"> between rate law and the law of mass action.</w:t>
      </w:r>
    </w:p>
    <w:p w14:paraId="7284F5F9" w14:textId="77777777" w:rsidR="005304B5" w:rsidRDefault="00AA4809" w:rsidP="00AA4809">
      <w:pPr>
        <w:numPr>
          <w:ilvl w:val="0"/>
          <w:numId w:val="191"/>
        </w:numPr>
        <w:spacing w:after="418"/>
        <w:ind w:left="733" w:right="14" w:hanging="720"/>
      </w:pPr>
      <w:r>
        <w:t xml:space="preserve">The order of reaction is strictly determined by the stoichiometry of the </w:t>
      </w:r>
      <w:proofErr w:type="spellStart"/>
      <w:r>
        <w:t>bdanced</w:t>
      </w:r>
      <w:proofErr w:type="spellEnd"/>
      <w:r>
        <w:t xml:space="preserve"> equation.</w:t>
      </w:r>
    </w:p>
    <w:p w14:paraId="71DD3E66" w14:textId="77777777" w:rsidR="005304B5" w:rsidRDefault="00AA4809">
      <w:pPr>
        <w:spacing w:after="412"/>
        <w:ind w:left="373" w:right="14" w:hanging="360"/>
      </w:pPr>
      <w:r>
        <w:t xml:space="preserve">Q4. What is chemical kinetics? How do you compare chemical kinetics with </w:t>
      </w:r>
      <w:proofErr w:type="spellStart"/>
      <w:r>
        <w:t>clemical</w:t>
      </w:r>
      <w:proofErr w:type="spellEnd"/>
      <w:r>
        <w:t xml:space="preserve"> equilibrium and </w:t>
      </w:r>
      <w:proofErr w:type="gramStart"/>
      <w:r>
        <w:t>thermodynamics.</w:t>
      </w:r>
      <w:proofErr w:type="gramEnd"/>
    </w:p>
    <w:p w14:paraId="4FAFD374" w14:textId="77777777" w:rsidR="005304B5" w:rsidRDefault="00AA4809">
      <w:pPr>
        <w:spacing w:after="517"/>
        <w:ind w:left="373" w:right="14" w:hanging="360"/>
      </w:pPr>
      <w:r>
        <w:t>Q5. The rate of a chemical reaction with respect to products is written with positive sign, but with respect to reactants is written with a negative sign. Explain it with reference to the following hypothetical reaction.</w:t>
      </w:r>
    </w:p>
    <w:p w14:paraId="274FE17C" w14:textId="77777777" w:rsidR="005304B5" w:rsidRDefault="00AA4809">
      <w:pPr>
        <w:tabs>
          <w:tab w:val="center" w:pos="746"/>
          <w:tab w:val="center" w:pos="1466"/>
          <w:tab w:val="center" w:pos="2186"/>
          <w:tab w:val="center" w:pos="3345"/>
          <w:tab w:val="center" w:pos="4715"/>
        </w:tabs>
        <w:spacing w:after="401"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proofErr w:type="spellStart"/>
      <w:proofErr w:type="gramStart"/>
      <w:r>
        <w:rPr>
          <w:rFonts w:ascii="Times New Roman" w:eastAsia="Times New Roman" w:hAnsi="Times New Roman" w:cs="Times New Roman"/>
          <w:sz w:val="24"/>
        </w:rPr>
        <w:t>aA</w:t>
      </w:r>
      <w:proofErr w:type="spellEnd"/>
      <w:proofErr w:type="gram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ab/>
      </w:r>
      <w:r>
        <w:rPr>
          <w:rFonts w:ascii="Segoe UI Symbol" w:eastAsia="Segoe UI Symbol" w:hAnsi="Segoe UI Symbol" w:cs="Segoe UI Symbol"/>
          <w:sz w:val="24"/>
        </w:rPr>
        <w:t xml:space="preserve">→ </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dD</w:t>
      </w:r>
      <w:proofErr w:type="spellEnd"/>
    </w:p>
    <w:p w14:paraId="3E8A0B71" w14:textId="77777777" w:rsidR="005304B5" w:rsidRDefault="00AA4809">
      <w:pPr>
        <w:spacing w:after="412"/>
        <w:ind w:left="373" w:right="14" w:hanging="360"/>
      </w:pPr>
      <w:proofErr w:type="gramStart"/>
      <w:r>
        <w:lastRenderedPageBreak/>
        <w:t>Q6 .</w:t>
      </w:r>
      <w:proofErr w:type="gramEnd"/>
      <w:r>
        <w:t xml:space="preserve"> What are instantaneous and average rates? Is it true that the </w:t>
      </w:r>
      <w:proofErr w:type="spellStart"/>
      <w:r>
        <w:t>instantaneousrate</w:t>
      </w:r>
      <w:proofErr w:type="spellEnd"/>
      <w:r>
        <w:t xml:space="preserve"> of a reaction at the beginning of the reaction is greater than average rate and </w:t>
      </w:r>
      <w:proofErr w:type="spellStart"/>
      <w:r>
        <w:t>beomes</w:t>
      </w:r>
      <w:proofErr w:type="spellEnd"/>
      <w:r>
        <w:t xml:space="preserve"> far less than the average rate near the completion of reaction?</w:t>
      </w:r>
    </w:p>
    <w:p w14:paraId="50E5CD22" w14:textId="77777777" w:rsidR="005304B5" w:rsidRDefault="00AA4809">
      <w:pPr>
        <w:spacing w:after="418"/>
        <w:ind w:left="22" w:right="14" w:hanging="9"/>
      </w:pPr>
      <w:r>
        <w:t xml:space="preserve">Q7. </w:t>
      </w:r>
      <w:proofErr w:type="spellStart"/>
      <w:r>
        <w:t>Diferentiate</w:t>
      </w:r>
      <w:proofErr w:type="spellEnd"/>
      <w:r>
        <w:t xml:space="preserve"> between</w:t>
      </w:r>
    </w:p>
    <w:p w14:paraId="1AFB7E73" w14:textId="77777777" w:rsidR="005304B5" w:rsidRDefault="00AA4809">
      <w:pPr>
        <w:spacing w:after="17"/>
        <w:ind w:left="22" w:right="14" w:hanging="9"/>
      </w:pPr>
      <w:r>
        <w:t>(</w:t>
      </w:r>
      <w:proofErr w:type="spellStart"/>
      <w:r>
        <w:t>i</w:t>
      </w:r>
      <w:proofErr w:type="spellEnd"/>
      <w:r>
        <w:t>)  Rate and rate constant of a reaction</w:t>
      </w:r>
    </w:p>
    <w:p w14:paraId="3D2EC73D" w14:textId="77777777" w:rsidR="005304B5" w:rsidRDefault="00AA4809">
      <w:pPr>
        <w:spacing w:after="17"/>
        <w:ind w:left="22" w:right="14" w:hanging="9"/>
      </w:pPr>
      <w:r>
        <w:t>(</w:t>
      </w:r>
      <w:proofErr w:type="gramStart"/>
      <w:r>
        <w:t>ii )</w:t>
      </w:r>
      <w:proofErr w:type="gramEnd"/>
      <w:r>
        <w:t xml:space="preserve"> Homogeneous and heterogeneous </w:t>
      </w:r>
      <w:proofErr w:type="spellStart"/>
      <w:r>
        <w:t>catalyses</w:t>
      </w:r>
      <w:proofErr w:type="spellEnd"/>
    </w:p>
    <w:p w14:paraId="469E313F" w14:textId="77777777" w:rsidR="005304B5" w:rsidRDefault="00AA4809" w:rsidP="00AA4809">
      <w:pPr>
        <w:numPr>
          <w:ilvl w:val="0"/>
          <w:numId w:val="192"/>
        </w:numPr>
        <w:spacing w:after="17"/>
        <w:ind w:left="464" w:right="14" w:hanging="451"/>
      </w:pPr>
      <w:r>
        <w:t>Fast step and the rate determining step</w:t>
      </w:r>
    </w:p>
    <w:p w14:paraId="3DD41FAB" w14:textId="77777777" w:rsidR="005304B5" w:rsidRDefault="00AA4809" w:rsidP="00AA4809">
      <w:pPr>
        <w:numPr>
          <w:ilvl w:val="0"/>
          <w:numId w:val="192"/>
        </w:numPr>
        <w:spacing w:after="418"/>
        <w:ind w:left="464" w:right="14" w:hanging="451"/>
      </w:pPr>
      <w:r>
        <w:t>Enthalpy change of reaction and energy of activation of reaction</w:t>
      </w:r>
    </w:p>
    <w:p w14:paraId="0DCFBE89" w14:textId="77777777" w:rsidR="005304B5" w:rsidRDefault="00AA4809">
      <w:pPr>
        <w:spacing w:after="418"/>
        <w:ind w:left="22" w:right="14" w:hanging="9"/>
      </w:pPr>
      <w:r>
        <w:t>Q8. Justify the following statements</w:t>
      </w:r>
    </w:p>
    <w:p w14:paraId="75CD5852" w14:textId="77777777" w:rsidR="005304B5" w:rsidRDefault="00AA4809" w:rsidP="00AA4809">
      <w:pPr>
        <w:numPr>
          <w:ilvl w:val="0"/>
          <w:numId w:val="193"/>
        </w:numPr>
        <w:spacing w:after="17"/>
        <w:ind w:left="373" w:right="14" w:hanging="360"/>
      </w:pPr>
      <w:r>
        <w:t xml:space="preserve">Rate of chemical reaction is an ever changing parameter </w:t>
      </w:r>
      <w:proofErr w:type="spellStart"/>
      <w:r>
        <w:t>uner</w:t>
      </w:r>
      <w:proofErr w:type="spellEnd"/>
      <w:r>
        <w:t xml:space="preserve"> the given conditions.</w:t>
      </w:r>
    </w:p>
    <w:p w14:paraId="61C237B9" w14:textId="77777777" w:rsidR="005304B5" w:rsidRDefault="00AA4809" w:rsidP="00AA4809">
      <w:pPr>
        <w:numPr>
          <w:ilvl w:val="0"/>
          <w:numId w:val="193"/>
        </w:numPr>
        <w:spacing w:after="17"/>
        <w:ind w:left="373" w:right="14" w:hanging="360"/>
      </w:pPr>
      <w:r>
        <w:t xml:space="preserve">The reaction rate decreases every moment but rate constant ‘k’ of the </w:t>
      </w:r>
      <w:proofErr w:type="spellStart"/>
      <w:r>
        <w:t>reation</w:t>
      </w:r>
      <w:proofErr w:type="spellEnd"/>
      <w:r>
        <w:t xml:space="preserve"> is a constant quantity, under the given conditions.</w:t>
      </w:r>
    </w:p>
    <w:p w14:paraId="72E0B0CF" w14:textId="77777777" w:rsidR="005304B5" w:rsidRDefault="00AA4809" w:rsidP="00AA4809">
      <w:pPr>
        <w:numPr>
          <w:ilvl w:val="0"/>
          <w:numId w:val="193"/>
        </w:numPr>
        <w:spacing w:after="17"/>
        <w:ind w:left="373" w:right="14" w:hanging="360"/>
      </w:pPr>
      <w:r>
        <w:t xml:space="preserve">50% of a hypothetical </w:t>
      </w:r>
      <w:proofErr w:type="spellStart"/>
      <w:r>
        <w:t>irst</w:t>
      </w:r>
      <w:proofErr w:type="spellEnd"/>
      <w:r>
        <w:t xml:space="preserve"> order reaction completes in one hour. The renaming 50% needs more than one hour to complete.</w:t>
      </w:r>
    </w:p>
    <w:p w14:paraId="30EBF806" w14:textId="77777777" w:rsidR="005304B5" w:rsidRDefault="00AA4809">
      <w:pPr>
        <w:spacing w:after="17"/>
        <w:ind w:left="22" w:right="14" w:hanging="9"/>
      </w:pPr>
      <w:r>
        <w:t xml:space="preserve">(v) The radioactive decay is always </w:t>
      </w:r>
      <w:proofErr w:type="gramStart"/>
      <w:r>
        <w:t>a</w:t>
      </w:r>
      <w:proofErr w:type="gramEnd"/>
      <w:r>
        <w:t xml:space="preserve"> </w:t>
      </w:r>
      <w:proofErr w:type="spellStart"/>
      <w:r>
        <w:t>irst</w:t>
      </w:r>
      <w:proofErr w:type="spellEnd"/>
      <w:r>
        <w:t xml:space="preserve"> order reaction.</w:t>
      </w:r>
    </w:p>
    <w:p w14:paraId="6796DDB6" w14:textId="77777777" w:rsidR="005304B5" w:rsidRDefault="00AA4809">
      <w:pPr>
        <w:spacing w:after="85"/>
        <w:ind w:left="373" w:right="14" w:hanging="360"/>
      </w:pPr>
      <w:proofErr w:type="gramStart"/>
      <w:r>
        <w:t>(iv) The</w:t>
      </w:r>
      <w:proofErr w:type="gramEnd"/>
      <w:r>
        <w:t xml:space="preserve"> unit of rate constant of a second order reaction is dm</w:t>
      </w:r>
      <w:r>
        <w:rPr>
          <w:sz w:val="25"/>
          <w:vertAlign w:val="superscript"/>
        </w:rPr>
        <w:t>3</w:t>
      </w:r>
      <w:r>
        <w:t xml:space="preserve"> mol</w:t>
      </w:r>
      <w:r>
        <w:rPr>
          <w:sz w:val="25"/>
          <w:vertAlign w:val="superscript"/>
        </w:rPr>
        <w:t>-1</w:t>
      </w:r>
      <w:r>
        <w:t>s</w:t>
      </w:r>
      <w:r>
        <w:rPr>
          <w:sz w:val="25"/>
          <w:vertAlign w:val="superscript"/>
        </w:rPr>
        <w:t>-1</w:t>
      </w:r>
      <w:r>
        <w:t xml:space="preserve">, but the </w:t>
      </w:r>
      <w:proofErr w:type="spellStart"/>
      <w:r>
        <w:t>uit</w:t>
      </w:r>
      <w:proofErr w:type="spellEnd"/>
      <w:r>
        <w:t xml:space="preserve"> of rate of reaction is </w:t>
      </w:r>
      <w:proofErr w:type="spellStart"/>
      <w:r>
        <w:t>mol</w:t>
      </w:r>
      <w:proofErr w:type="spellEnd"/>
      <w:r>
        <w:t xml:space="preserve"> dm</w:t>
      </w:r>
      <w:r>
        <w:rPr>
          <w:sz w:val="25"/>
          <w:vertAlign w:val="superscript"/>
        </w:rPr>
        <w:t>-3</w:t>
      </w:r>
      <w:r>
        <w:t>s</w:t>
      </w:r>
      <w:r>
        <w:rPr>
          <w:sz w:val="25"/>
          <w:vertAlign w:val="superscript"/>
        </w:rPr>
        <w:t>-1S</w:t>
      </w:r>
      <w:r>
        <w:t>.</w:t>
      </w:r>
    </w:p>
    <w:p w14:paraId="21C47FA9" w14:textId="77777777" w:rsidR="005304B5" w:rsidRDefault="00AA4809">
      <w:pPr>
        <w:spacing w:after="17"/>
        <w:ind w:left="373" w:right="14" w:hanging="360"/>
      </w:pPr>
      <w:proofErr w:type="gramStart"/>
      <w:r>
        <w:t>(vi) The</w:t>
      </w:r>
      <w:proofErr w:type="gramEnd"/>
      <w:r>
        <w:t xml:space="preserve"> sum of the </w:t>
      </w:r>
      <w:proofErr w:type="spellStart"/>
      <w:r>
        <w:t>coeicients</w:t>
      </w:r>
      <w:proofErr w:type="spellEnd"/>
      <w:r>
        <w:t xml:space="preserve"> of a balanced chemical equation is not </w:t>
      </w:r>
      <w:proofErr w:type="spellStart"/>
      <w:r>
        <w:t>neessarily</w:t>
      </w:r>
      <w:proofErr w:type="spellEnd"/>
      <w:r>
        <w:t xml:space="preserve"> important to give the order of   a reaction.</w:t>
      </w:r>
    </w:p>
    <w:p w14:paraId="0A62497E" w14:textId="77777777" w:rsidR="005304B5" w:rsidRDefault="00AA4809">
      <w:pPr>
        <w:spacing w:after="412"/>
        <w:ind w:left="373" w:right="14" w:hanging="360"/>
      </w:pPr>
      <w:r>
        <w:t>(</w:t>
      </w:r>
      <w:proofErr w:type="gramStart"/>
      <w:r>
        <w:t>vii )</w:t>
      </w:r>
      <w:proofErr w:type="gramEnd"/>
      <w:r>
        <w:t xml:space="preserve"> The order of a reaction is obtained from the rate expression of a reaction </w:t>
      </w:r>
      <w:proofErr w:type="spellStart"/>
      <w:r>
        <w:t>anthe</w:t>
      </w:r>
      <w:proofErr w:type="spellEnd"/>
      <w:r>
        <w:t xml:space="preserve"> rate expression is obtained from the experiment.</w:t>
      </w:r>
    </w:p>
    <w:p w14:paraId="77AA2B1B" w14:textId="77777777" w:rsidR="005304B5" w:rsidRDefault="00AA4809">
      <w:pPr>
        <w:spacing w:after="412"/>
        <w:ind w:left="373" w:right="14" w:hanging="360"/>
      </w:pPr>
      <w:r>
        <w:t xml:space="preserve">Q9. Explain that </w:t>
      </w:r>
      <w:proofErr w:type="spellStart"/>
      <w:r>
        <w:t>half life</w:t>
      </w:r>
      <w:proofErr w:type="spellEnd"/>
      <w:r>
        <w:t xml:space="preserve"> method for measurement of the order of a reaction can help us to measure the order of even those reactions which have a fractional order.</w:t>
      </w:r>
    </w:p>
    <w:p w14:paraId="56449DD3" w14:textId="77777777" w:rsidR="005304B5" w:rsidRDefault="00AA4809">
      <w:pPr>
        <w:spacing w:after="412"/>
        <w:ind w:left="373" w:right="14" w:hanging="360"/>
      </w:pPr>
      <w:r>
        <w:t>Q10. A curve is obtained when a graph is plotted between time on x-axis and concentration on y-axis. The measurement of the slopes of various points give us the instantaneous rates of reaction. Explain with suitable examples.</w:t>
      </w:r>
    </w:p>
    <w:p w14:paraId="21677A9A" w14:textId="77777777" w:rsidR="005304B5" w:rsidRDefault="00AA4809">
      <w:pPr>
        <w:spacing w:after="412"/>
        <w:ind w:left="22" w:right="14" w:hanging="9"/>
      </w:pPr>
      <w:r>
        <w:t>Q11.  The rate determining step of a reaction is found out from the mechanism of that reaction. Explain it with few examples.</w:t>
      </w:r>
    </w:p>
    <w:p w14:paraId="19D71C59" w14:textId="77777777" w:rsidR="005304B5" w:rsidRDefault="00AA4809">
      <w:pPr>
        <w:spacing w:after="108" w:line="562" w:lineRule="auto"/>
        <w:ind w:left="22" w:right="2615" w:hanging="9"/>
      </w:pPr>
      <w:r>
        <w:lastRenderedPageBreak/>
        <w:t xml:space="preserve">Q12.  Discuss the factors which </w:t>
      </w:r>
      <w:proofErr w:type="spellStart"/>
      <w:r>
        <w:t>inluence</w:t>
      </w:r>
      <w:proofErr w:type="spellEnd"/>
      <w:r>
        <w:t xml:space="preserve"> the rates of chemical reactions. Q.13. Explain the following facts about the reaction.</w:t>
      </w:r>
    </w:p>
    <w:p w14:paraId="6C6730DC" w14:textId="77777777" w:rsidR="005304B5" w:rsidRDefault="00AA4809">
      <w:pPr>
        <w:spacing w:after="408" w:line="265" w:lineRule="auto"/>
        <w:ind w:left="13" w:right="6145" w:firstLine="2914"/>
      </w:pPr>
      <w:proofErr w:type="gramStart"/>
      <w:r>
        <w:rPr>
          <w:rFonts w:ascii="Times New Roman" w:eastAsia="Times New Roman" w:hAnsi="Times New Roman" w:cs="Times New Roman"/>
          <w:sz w:val="24"/>
        </w:rPr>
        <w:t>2NO(</w:t>
      </w:r>
      <w:proofErr w:type="gramEnd"/>
      <w:r>
        <w:rPr>
          <w:rFonts w:ascii="Times New Roman" w:eastAsia="Times New Roman" w:hAnsi="Times New Roman" w:cs="Times New Roman"/>
          <w:sz w:val="24"/>
        </w:rPr>
        <w:t>g) + 2H (g</w:t>
      </w:r>
      <w:r>
        <w:rPr>
          <w:rFonts w:ascii="Times New Roman" w:eastAsia="Times New Roman" w:hAnsi="Times New Roman" w:cs="Times New Roman"/>
          <w:sz w:val="14"/>
        </w:rPr>
        <w:t>2</w:t>
      </w:r>
      <w:r>
        <w:rPr>
          <w:rFonts w:ascii="Times New Roman" w:eastAsia="Times New Roman" w:hAnsi="Times New Roman" w:cs="Times New Roman"/>
          <w:sz w:val="14"/>
        </w:rPr>
        <w:tab/>
      </w:r>
      <w:r>
        <w:rPr>
          <w:rFonts w:ascii="Times New Roman" w:eastAsia="Times New Roman" w:hAnsi="Times New Roman" w:cs="Times New Roman"/>
          <w:sz w:val="24"/>
        </w:rPr>
        <w:t xml:space="preserve">) </w:t>
      </w:r>
      <w:r>
        <w:rPr>
          <w:rFonts w:ascii="Segoe UI Symbol" w:eastAsia="Segoe UI Symbol" w:hAnsi="Segoe UI Symbol" w:cs="Segoe UI Symbol"/>
          <w:sz w:val="24"/>
        </w:rPr>
        <w:t xml:space="preserve">→ </w:t>
      </w:r>
      <w:r>
        <w:rPr>
          <w:rFonts w:ascii="Times New Roman" w:eastAsia="Times New Roman" w:hAnsi="Times New Roman" w:cs="Times New Roman"/>
          <w:sz w:val="24"/>
        </w:rPr>
        <w:t>2H O(g) + N (g</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r>
      <w:r>
        <w:rPr>
          <w:rFonts w:ascii="Times New Roman" w:eastAsia="Times New Roman" w:hAnsi="Times New Roman" w:cs="Times New Roman"/>
          <w:sz w:val="24"/>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4DCA6068" w14:textId="77777777" w:rsidR="005304B5" w:rsidRDefault="00AA4809" w:rsidP="00AA4809">
      <w:pPr>
        <w:numPr>
          <w:ilvl w:val="0"/>
          <w:numId w:val="194"/>
        </w:numPr>
        <w:spacing w:after="17"/>
        <w:ind w:left="733" w:right="14" w:hanging="720"/>
      </w:pPr>
      <w:r>
        <w:t>The changing concentrations of reactants, change the rates of this reaction.</w:t>
      </w:r>
    </w:p>
    <w:p w14:paraId="67E1529E" w14:textId="77777777" w:rsidR="005304B5" w:rsidRDefault="00AA4809" w:rsidP="00AA4809">
      <w:pPr>
        <w:numPr>
          <w:ilvl w:val="0"/>
          <w:numId w:val="194"/>
        </w:numPr>
        <w:spacing w:after="60"/>
        <w:ind w:left="733" w:right="14" w:hanging="720"/>
      </w:pPr>
      <w:r>
        <w:t>Individual orders with respect to NO and H</w:t>
      </w:r>
      <w:r>
        <w:rPr>
          <w:sz w:val="25"/>
          <w:vertAlign w:val="subscript"/>
        </w:rPr>
        <w:t>2</w:t>
      </w:r>
      <w:r>
        <w:t xml:space="preserve"> can be measured.</w:t>
      </w:r>
    </w:p>
    <w:p w14:paraId="4A2B5343" w14:textId="77777777" w:rsidR="005304B5" w:rsidRDefault="00AA4809" w:rsidP="00AA4809">
      <w:pPr>
        <w:numPr>
          <w:ilvl w:val="0"/>
          <w:numId w:val="194"/>
        </w:numPr>
        <w:spacing w:after="412"/>
        <w:ind w:left="733" w:right="14" w:hanging="720"/>
      </w:pPr>
      <w:r>
        <w:t>The overall order can be evaluated by keeping the concentration of one of the substances constant.</w:t>
      </w:r>
    </w:p>
    <w:p w14:paraId="7B25FF56" w14:textId="77777777" w:rsidR="005304B5" w:rsidRDefault="00AA4809">
      <w:pPr>
        <w:spacing w:after="412"/>
        <w:ind w:left="22" w:right="14" w:hanging="9"/>
      </w:pPr>
      <w:r>
        <w:t>Q14. The collision frequency and the orientation of molecules are necessary conditions for determining the proper rate of reaction. Justify the statement.</w:t>
      </w:r>
    </w:p>
    <w:p w14:paraId="7BC189D0" w14:textId="77777777" w:rsidR="005304B5" w:rsidRDefault="00AA4809">
      <w:pPr>
        <w:spacing w:after="17"/>
        <w:ind w:left="22" w:right="14" w:hanging="9"/>
      </w:pPr>
      <w:r>
        <w:t xml:space="preserve">Q.15. </w:t>
      </w:r>
      <w:proofErr w:type="gramStart"/>
      <w:r>
        <w:t>How</w:t>
      </w:r>
      <w:proofErr w:type="gramEnd"/>
      <w:r>
        <w:t xml:space="preserve"> does Arrhenius equation help us to calculate the energy of activation of a reaction?</w:t>
      </w:r>
    </w:p>
    <w:p w14:paraId="4AD0EF44" w14:textId="77777777" w:rsidR="005304B5" w:rsidRDefault="00AA4809">
      <w:pPr>
        <w:spacing w:after="17"/>
        <w:ind w:left="22" w:right="14" w:hanging="9"/>
      </w:pPr>
      <w:r>
        <w:t xml:space="preserve">Q16. </w:t>
      </w:r>
      <w:proofErr w:type="spellStart"/>
      <w:r>
        <w:t>Deine</w:t>
      </w:r>
      <w:proofErr w:type="spellEnd"/>
      <w:r>
        <w:t xml:space="preserve"> the following terms and give examples</w:t>
      </w:r>
    </w:p>
    <w:p w14:paraId="4C77E389" w14:textId="77777777" w:rsidR="005304B5" w:rsidRDefault="00AA4809">
      <w:pPr>
        <w:tabs>
          <w:tab w:val="center" w:pos="881"/>
          <w:tab w:val="center" w:pos="3009"/>
          <w:tab w:val="center" w:pos="5066"/>
          <w:tab w:val="center" w:pos="5940"/>
          <w:tab w:val="center" w:pos="8098"/>
        </w:tabs>
        <w:spacing w:after="17"/>
        <w:ind w:left="0" w:right="0" w:firstLine="0"/>
        <w:jc w:val="left"/>
      </w:pPr>
      <w:r>
        <w:rPr>
          <w:sz w:val="22"/>
        </w:rPr>
        <w:tab/>
      </w:r>
      <w:r>
        <w:t>(</w:t>
      </w:r>
      <w:proofErr w:type="spellStart"/>
      <w:r>
        <w:t>i</w:t>
      </w:r>
      <w:proofErr w:type="spellEnd"/>
      <w:r>
        <w:t xml:space="preserve">)  </w:t>
      </w:r>
      <w:r>
        <w:tab/>
        <w:t xml:space="preserve">Homogeneous catalysis  </w:t>
      </w:r>
      <w:r>
        <w:tab/>
        <w:t xml:space="preserve"> </w:t>
      </w:r>
      <w:r>
        <w:tab/>
        <w:t xml:space="preserve">(ii)  </w:t>
      </w:r>
      <w:r>
        <w:tab/>
        <w:t>Heterogeneous catalysis</w:t>
      </w:r>
    </w:p>
    <w:p w14:paraId="2E60E4D3" w14:textId="77777777" w:rsidR="005304B5" w:rsidRDefault="00AA4809">
      <w:pPr>
        <w:tabs>
          <w:tab w:val="center" w:pos="2571"/>
          <w:tab w:val="center" w:pos="5066"/>
          <w:tab w:val="center" w:pos="7047"/>
        </w:tabs>
        <w:spacing w:after="17"/>
        <w:ind w:left="0" w:right="0" w:firstLine="0"/>
        <w:jc w:val="left"/>
      </w:pPr>
      <w:r>
        <w:rPr>
          <w:sz w:val="22"/>
        </w:rPr>
        <w:tab/>
      </w:r>
      <w:r>
        <w:t xml:space="preserve">(iii)  Activation of a catalyst  </w:t>
      </w:r>
      <w:r>
        <w:tab/>
        <w:t xml:space="preserve"> </w:t>
      </w:r>
      <w:r>
        <w:tab/>
        <w:t>(iv</w:t>
      </w:r>
      <w:proofErr w:type="gramStart"/>
      <w:r>
        <w:t>)  Auto</w:t>
      </w:r>
      <w:proofErr w:type="gramEnd"/>
      <w:r>
        <w:t>-catalysis</w:t>
      </w:r>
    </w:p>
    <w:p w14:paraId="56373543" w14:textId="77777777" w:rsidR="005304B5" w:rsidRDefault="00AA4809">
      <w:pPr>
        <w:tabs>
          <w:tab w:val="center" w:pos="916"/>
          <w:tab w:val="center" w:pos="2694"/>
          <w:tab w:val="center" w:pos="4346"/>
          <w:tab w:val="center" w:pos="5066"/>
          <w:tab w:val="center" w:pos="7238"/>
        </w:tabs>
        <w:spacing w:after="418"/>
        <w:ind w:left="0" w:right="0" w:firstLine="0"/>
        <w:jc w:val="left"/>
      </w:pPr>
      <w:r>
        <w:rPr>
          <w:sz w:val="22"/>
        </w:rPr>
        <w:tab/>
      </w:r>
      <w:r>
        <w:t xml:space="preserve">(v)  </w:t>
      </w:r>
      <w:r>
        <w:tab/>
        <w:t xml:space="preserve">Catalytic poisoning  </w:t>
      </w:r>
      <w:r>
        <w:tab/>
        <w:t xml:space="preserve"> </w:t>
      </w:r>
      <w:r>
        <w:tab/>
        <w:t xml:space="preserve"> </w:t>
      </w:r>
      <w:r>
        <w:tab/>
        <w:t>(vi</w:t>
      </w:r>
      <w:proofErr w:type="gramStart"/>
      <w:r>
        <w:t>)  Enzyme</w:t>
      </w:r>
      <w:proofErr w:type="gramEnd"/>
      <w:r>
        <w:t xml:space="preserve"> catalysis</w:t>
      </w:r>
    </w:p>
    <w:p w14:paraId="1F03378A" w14:textId="77777777" w:rsidR="005304B5" w:rsidRDefault="00AA4809">
      <w:pPr>
        <w:spacing w:after="17"/>
        <w:ind w:left="22" w:right="14" w:hanging="9"/>
      </w:pPr>
      <w:r>
        <w:t xml:space="preserve">Q17.  </w:t>
      </w:r>
      <w:proofErr w:type="spellStart"/>
      <w:r>
        <w:t>Briely</w:t>
      </w:r>
      <w:proofErr w:type="spellEnd"/>
      <w:r>
        <w:t xml:space="preserve"> describe the following with examples</w:t>
      </w:r>
    </w:p>
    <w:p w14:paraId="597667B2" w14:textId="77777777" w:rsidR="005304B5" w:rsidRDefault="00AA4809" w:rsidP="00AA4809">
      <w:pPr>
        <w:numPr>
          <w:ilvl w:val="0"/>
          <w:numId w:val="195"/>
        </w:numPr>
        <w:spacing w:after="17"/>
        <w:ind w:left="733" w:right="14" w:hanging="720"/>
      </w:pPr>
      <w:r>
        <w:t>Change of physical state of a catalyst at the end of reaction.</w:t>
      </w:r>
    </w:p>
    <w:p w14:paraId="2E750B34" w14:textId="77777777" w:rsidR="005304B5" w:rsidRDefault="00AA4809" w:rsidP="00AA4809">
      <w:pPr>
        <w:numPr>
          <w:ilvl w:val="0"/>
          <w:numId w:val="195"/>
        </w:numPr>
        <w:spacing w:after="17"/>
        <w:ind w:left="733" w:right="14" w:hanging="720"/>
      </w:pPr>
      <w:r>
        <w:t xml:space="preserve">A very small amount of a catalyst may prove </w:t>
      </w:r>
      <w:proofErr w:type="spellStart"/>
      <w:r>
        <w:t>suicient</w:t>
      </w:r>
      <w:proofErr w:type="spellEnd"/>
      <w:r>
        <w:t xml:space="preserve"> to carry out a reaction.</w:t>
      </w:r>
    </w:p>
    <w:p w14:paraId="5B3BA72D" w14:textId="77777777" w:rsidR="005304B5" w:rsidRDefault="00AA4809" w:rsidP="00AA4809">
      <w:pPr>
        <w:numPr>
          <w:ilvl w:val="0"/>
          <w:numId w:val="195"/>
        </w:numPr>
        <w:spacing w:after="17"/>
        <w:ind w:left="733" w:right="14" w:hanging="720"/>
      </w:pPr>
      <w:proofErr w:type="gramStart"/>
      <w:r>
        <w:t>A</w:t>
      </w:r>
      <w:proofErr w:type="gramEnd"/>
      <w:r>
        <w:t xml:space="preserve"> </w:t>
      </w:r>
      <w:proofErr w:type="spellStart"/>
      <w:r>
        <w:t>inely</w:t>
      </w:r>
      <w:proofErr w:type="spellEnd"/>
      <w:r>
        <w:t xml:space="preserve"> divided catalyst may prove more </w:t>
      </w:r>
      <w:proofErr w:type="spellStart"/>
      <w:r>
        <w:t>efective</w:t>
      </w:r>
      <w:proofErr w:type="spellEnd"/>
      <w:r>
        <w:t>.</w:t>
      </w:r>
    </w:p>
    <w:p w14:paraId="1A8948A9" w14:textId="77777777" w:rsidR="005304B5" w:rsidRDefault="00AA4809" w:rsidP="00AA4809">
      <w:pPr>
        <w:numPr>
          <w:ilvl w:val="0"/>
          <w:numId w:val="195"/>
        </w:numPr>
        <w:spacing w:after="412"/>
        <w:ind w:left="733" w:right="14" w:hanging="720"/>
      </w:pPr>
      <w:r>
        <w:t>Equilibrium constant of a reversible reaction is not changed in the presence of a catalyst</w:t>
      </w:r>
      <w:proofErr w:type="gramStart"/>
      <w:r>
        <w:t>.(</w:t>
      </w:r>
      <w:proofErr w:type="gramEnd"/>
      <w:r>
        <w:t xml:space="preserve">v)  </w:t>
      </w:r>
      <w:r>
        <w:tab/>
        <w:t xml:space="preserve">A catalyst is </w:t>
      </w:r>
      <w:proofErr w:type="spellStart"/>
      <w:r>
        <w:t>speciic</w:t>
      </w:r>
      <w:proofErr w:type="spellEnd"/>
      <w:r>
        <w:t xml:space="preserve"> in its action.</w:t>
      </w:r>
    </w:p>
    <w:p w14:paraId="1FB530AC" w14:textId="77777777" w:rsidR="005304B5" w:rsidRDefault="00AA4809">
      <w:pPr>
        <w:spacing w:after="444"/>
        <w:ind w:left="22" w:right="14" w:hanging="9"/>
      </w:pPr>
      <w:r>
        <w:t>Q18.  What are enzymes? Give examples in which they act as catalyst. Mention the characteristics of enzyme catalysis.</w:t>
      </w:r>
    </w:p>
    <w:p w14:paraId="0518EF95" w14:textId="77777777" w:rsidR="005304B5" w:rsidRDefault="00AA4809">
      <w:pPr>
        <w:spacing w:after="17"/>
        <w:ind w:left="22" w:right="14" w:hanging="9"/>
      </w:pPr>
      <w:r>
        <w:t>Q19.  In the reaction of NO and H</w:t>
      </w:r>
      <w:r>
        <w:rPr>
          <w:sz w:val="25"/>
          <w:vertAlign w:val="subscript"/>
        </w:rPr>
        <w:t>2</w:t>
      </w:r>
      <w:r>
        <w:t>, it was observed that equimolecular mixture of gases at 340.5 mm Hg pressure was half changed in 102 seconds. In another experiment with an initial pressure of 288 mm of Hg, the reaction was half completed in 140 seconds. Calculate the order of reaction. (Ans</w:t>
      </w:r>
      <w:proofErr w:type="gramStart"/>
      <w:r>
        <w:t>:2.88</w:t>
      </w:r>
      <w:proofErr w:type="gramEnd"/>
      <w:r>
        <w:t>)</w:t>
      </w:r>
    </w:p>
    <w:p w14:paraId="28ABEA57" w14:textId="77777777" w:rsidR="005304B5" w:rsidRDefault="00AA4809">
      <w:pPr>
        <w:spacing w:after="438"/>
        <w:ind w:left="22" w:right="14" w:hanging="9"/>
      </w:pPr>
      <w:r>
        <w:t>Q20. A study of chemical kinetics of a reaction</w:t>
      </w:r>
    </w:p>
    <w:tbl>
      <w:tblPr>
        <w:tblStyle w:val="TableGrid"/>
        <w:tblpPr w:vertAnchor="text" w:tblpX="9537" w:tblpY="-440"/>
        <w:tblOverlap w:val="never"/>
        <w:tblW w:w="3155" w:type="dxa"/>
        <w:tblInd w:w="0" w:type="dxa"/>
        <w:tblCellMar>
          <w:left w:w="129" w:type="dxa"/>
          <w:right w:w="129" w:type="dxa"/>
        </w:tblCellMar>
        <w:tblLook w:val="04A0" w:firstRow="1" w:lastRow="0" w:firstColumn="1" w:lastColumn="0" w:noHBand="0" w:noVBand="1"/>
      </w:tblPr>
      <w:tblGrid>
        <w:gridCol w:w="897"/>
        <w:gridCol w:w="813"/>
        <w:gridCol w:w="1445"/>
      </w:tblGrid>
      <w:tr w:rsidR="005304B5" w14:paraId="1266CFBC" w14:textId="77777777">
        <w:trPr>
          <w:trHeight w:val="370"/>
        </w:trPr>
        <w:tc>
          <w:tcPr>
            <w:tcW w:w="897" w:type="dxa"/>
            <w:tcBorders>
              <w:top w:val="single" w:sz="8" w:space="0" w:color="000000"/>
              <w:left w:val="single" w:sz="8" w:space="0" w:color="000000"/>
              <w:bottom w:val="single" w:sz="8" w:space="0" w:color="000000"/>
              <w:right w:val="single" w:sz="8" w:space="0" w:color="000000"/>
            </w:tcBorders>
          </w:tcPr>
          <w:p w14:paraId="6649E2D2" w14:textId="77777777" w:rsidR="005304B5" w:rsidRDefault="00AA4809">
            <w:pPr>
              <w:spacing w:after="0" w:line="259" w:lineRule="auto"/>
              <w:ind w:left="0" w:right="0" w:firstLine="0"/>
              <w:jc w:val="center"/>
            </w:pPr>
            <w:r>
              <w:lastRenderedPageBreak/>
              <w:t>[A]</w:t>
            </w:r>
          </w:p>
        </w:tc>
        <w:tc>
          <w:tcPr>
            <w:tcW w:w="813" w:type="dxa"/>
            <w:tcBorders>
              <w:top w:val="single" w:sz="8" w:space="0" w:color="000000"/>
              <w:left w:val="single" w:sz="8" w:space="0" w:color="000000"/>
              <w:bottom w:val="single" w:sz="8" w:space="0" w:color="000000"/>
              <w:right w:val="single" w:sz="8" w:space="0" w:color="000000"/>
            </w:tcBorders>
          </w:tcPr>
          <w:p w14:paraId="3B8F7C9D" w14:textId="77777777" w:rsidR="005304B5" w:rsidRDefault="00AA4809">
            <w:pPr>
              <w:spacing w:after="0" w:line="259" w:lineRule="auto"/>
              <w:ind w:left="94" w:right="0" w:firstLine="0"/>
              <w:jc w:val="left"/>
            </w:pPr>
            <w:r>
              <w:t>[B]</w:t>
            </w:r>
          </w:p>
        </w:tc>
        <w:tc>
          <w:tcPr>
            <w:tcW w:w="1445" w:type="dxa"/>
            <w:tcBorders>
              <w:top w:val="single" w:sz="8" w:space="0" w:color="000000"/>
              <w:left w:val="single" w:sz="8" w:space="0" w:color="000000"/>
              <w:bottom w:val="single" w:sz="8" w:space="0" w:color="000000"/>
              <w:right w:val="single" w:sz="8" w:space="0" w:color="000000"/>
            </w:tcBorders>
          </w:tcPr>
          <w:p w14:paraId="0AAC6336" w14:textId="77777777" w:rsidR="005304B5" w:rsidRDefault="00AA4809">
            <w:pPr>
              <w:spacing w:after="0" w:line="259" w:lineRule="auto"/>
              <w:ind w:left="0" w:right="1" w:firstLine="0"/>
              <w:jc w:val="center"/>
            </w:pPr>
            <w:r>
              <w:t>Rate</w:t>
            </w:r>
          </w:p>
        </w:tc>
      </w:tr>
      <w:tr w:rsidR="005304B5" w14:paraId="6C1EC500" w14:textId="77777777">
        <w:trPr>
          <w:trHeight w:val="1170"/>
        </w:trPr>
        <w:tc>
          <w:tcPr>
            <w:tcW w:w="897" w:type="dxa"/>
            <w:tcBorders>
              <w:top w:val="single" w:sz="8" w:space="0" w:color="000000"/>
              <w:left w:val="single" w:sz="8" w:space="0" w:color="000000"/>
              <w:bottom w:val="single" w:sz="8" w:space="0" w:color="000000"/>
              <w:right w:val="single" w:sz="8" w:space="0" w:color="000000"/>
            </w:tcBorders>
          </w:tcPr>
          <w:p w14:paraId="0D3C0CDB" w14:textId="77777777" w:rsidR="005304B5" w:rsidRDefault="00AA4809">
            <w:pPr>
              <w:spacing w:after="0" w:line="281" w:lineRule="auto"/>
              <w:ind w:left="0" w:right="0" w:firstLine="0"/>
              <w:jc w:val="center"/>
            </w:pPr>
            <w:r>
              <w:t>1.00 2.00</w:t>
            </w:r>
          </w:p>
          <w:p w14:paraId="53C5F1D1" w14:textId="77777777" w:rsidR="005304B5" w:rsidRDefault="00AA4809">
            <w:pPr>
              <w:spacing w:after="0" w:line="259" w:lineRule="auto"/>
              <w:ind w:left="42" w:right="0" w:firstLine="0"/>
              <w:jc w:val="left"/>
            </w:pPr>
            <w:r>
              <w:t>1.00</w:t>
            </w:r>
          </w:p>
        </w:tc>
        <w:tc>
          <w:tcPr>
            <w:tcW w:w="813" w:type="dxa"/>
            <w:tcBorders>
              <w:top w:val="single" w:sz="8" w:space="0" w:color="000000"/>
              <w:left w:val="single" w:sz="8" w:space="0" w:color="000000"/>
              <w:bottom w:val="single" w:sz="8" w:space="0" w:color="000000"/>
              <w:right w:val="single" w:sz="8" w:space="0" w:color="000000"/>
            </w:tcBorders>
          </w:tcPr>
          <w:p w14:paraId="6BDACAF8" w14:textId="77777777" w:rsidR="005304B5" w:rsidRDefault="00AA4809">
            <w:pPr>
              <w:spacing w:after="31" w:line="259" w:lineRule="auto"/>
              <w:ind w:left="0" w:right="0" w:firstLine="0"/>
            </w:pPr>
            <w:r>
              <w:t>0.15</w:t>
            </w:r>
          </w:p>
          <w:p w14:paraId="43A98973" w14:textId="77777777" w:rsidR="005304B5" w:rsidRDefault="00AA4809">
            <w:pPr>
              <w:spacing w:after="31" w:line="259" w:lineRule="auto"/>
              <w:ind w:left="0" w:right="0" w:firstLine="0"/>
            </w:pPr>
            <w:r>
              <w:t>0.15</w:t>
            </w:r>
          </w:p>
          <w:p w14:paraId="5A0AD645" w14:textId="77777777" w:rsidR="005304B5" w:rsidRDefault="00AA4809">
            <w:pPr>
              <w:spacing w:after="0" w:line="259" w:lineRule="auto"/>
              <w:ind w:left="80" w:right="0" w:firstLine="0"/>
              <w:jc w:val="left"/>
            </w:pPr>
            <w:r>
              <w:t>0.2</w:t>
            </w:r>
          </w:p>
        </w:tc>
        <w:tc>
          <w:tcPr>
            <w:tcW w:w="1445" w:type="dxa"/>
            <w:tcBorders>
              <w:top w:val="single" w:sz="8" w:space="0" w:color="000000"/>
              <w:left w:val="single" w:sz="8" w:space="0" w:color="000000"/>
              <w:bottom w:val="single" w:sz="8" w:space="0" w:color="000000"/>
              <w:right w:val="single" w:sz="8" w:space="0" w:color="000000"/>
            </w:tcBorders>
          </w:tcPr>
          <w:p w14:paraId="6CCAF892" w14:textId="77777777" w:rsidR="005304B5" w:rsidRDefault="00AA4809">
            <w:pPr>
              <w:spacing w:after="0" w:line="295" w:lineRule="auto"/>
              <w:ind w:left="0" w:right="0" w:firstLine="0"/>
              <w:jc w:val="center"/>
            </w:pPr>
            <w:r>
              <w:t>4.2 x 10</w:t>
            </w:r>
            <w:r>
              <w:rPr>
                <w:sz w:val="25"/>
                <w:vertAlign w:val="superscript"/>
              </w:rPr>
              <w:t xml:space="preserve">-6 </w:t>
            </w:r>
            <w:r>
              <w:t>8.4 x 10</w:t>
            </w:r>
            <w:r>
              <w:rPr>
                <w:sz w:val="25"/>
                <w:vertAlign w:val="superscript"/>
              </w:rPr>
              <w:t>-6</w:t>
            </w:r>
          </w:p>
          <w:p w14:paraId="41AEDB45" w14:textId="77777777" w:rsidR="005304B5" w:rsidRDefault="00AA4809">
            <w:pPr>
              <w:spacing w:after="0" w:line="259" w:lineRule="auto"/>
              <w:ind w:left="17" w:right="0" w:firstLine="0"/>
              <w:jc w:val="left"/>
            </w:pPr>
            <w:r>
              <w:t>5.6 x 10</w:t>
            </w:r>
            <w:r>
              <w:rPr>
                <w:sz w:val="25"/>
                <w:vertAlign w:val="superscript"/>
              </w:rPr>
              <w:t>-6</w:t>
            </w:r>
          </w:p>
        </w:tc>
      </w:tr>
    </w:tbl>
    <w:p w14:paraId="73787028" w14:textId="77777777" w:rsidR="005304B5" w:rsidRDefault="00AA4809">
      <w:pPr>
        <w:tabs>
          <w:tab w:val="center" w:pos="746"/>
          <w:tab w:val="center" w:pos="2388"/>
        </w:tabs>
        <w:spacing w:after="402"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A + B </w:t>
      </w:r>
      <w:r>
        <w:rPr>
          <w:rFonts w:ascii="Segoe UI Symbol" w:eastAsia="Segoe UI Symbol" w:hAnsi="Segoe UI Symbol" w:cs="Segoe UI Symbol"/>
          <w:sz w:val="24"/>
        </w:rPr>
        <w:t xml:space="preserve">→ </w:t>
      </w:r>
      <w:r>
        <w:rPr>
          <w:rFonts w:ascii="Times New Roman" w:eastAsia="Times New Roman" w:hAnsi="Times New Roman" w:cs="Times New Roman"/>
          <w:sz w:val="24"/>
        </w:rPr>
        <w:t>Products</w:t>
      </w:r>
    </w:p>
    <w:p w14:paraId="6E73A2BE" w14:textId="77777777" w:rsidR="005304B5" w:rsidRDefault="00AA4809">
      <w:pPr>
        <w:spacing w:after="418"/>
        <w:ind w:left="22" w:right="14" w:hanging="9"/>
      </w:pPr>
      <w:proofErr w:type="gramStart"/>
      <w:r>
        <w:t>gave</w:t>
      </w:r>
      <w:proofErr w:type="gramEnd"/>
      <w:r>
        <w:t xml:space="preserve"> the following data at 25 °C. Calculate the rate law.</w:t>
      </w:r>
    </w:p>
    <w:p w14:paraId="653748BC" w14:textId="77777777" w:rsidR="005304B5" w:rsidRDefault="00AA4809">
      <w:pPr>
        <w:spacing w:after="431" w:line="259" w:lineRule="auto"/>
        <w:ind w:left="43" w:right="4" w:hanging="10"/>
        <w:jc w:val="right"/>
      </w:pPr>
      <w:r>
        <w:t>(</w:t>
      </w:r>
      <w:proofErr w:type="spellStart"/>
      <w:r>
        <w:t>Ans</w:t>
      </w:r>
      <w:proofErr w:type="spellEnd"/>
      <w:r>
        <w:t>: second order)</w:t>
      </w:r>
    </w:p>
    <w:p w14:paraId="14EE3BED" w14:textId="77777777" w:rsidR="005304B5" w:rsidRDefault="00AA4809">
      <w:pPr>
        <w:spacing w:after="17"/>
        <w:ind w:left="22" w:right="14" w:hanging="9"/>
      </w:pPr>
      <w:r>
        <w:t>Q21.  Some reactions taking place around room temperature have activation energies around 50kJ mol</w:t>
      </w:r>
      <w:r>
        <w:rPr>
          <w:sz w:val="25"/>
          <w:vertAlign w:val="superscript"/>
        </w:rPr>
        <w:t>-1</w:t>
      </w:r>
      <w:r>
        <w:t>.</w:t>
      </w:r>
    </w:p>
    <w:p w14:paraId="127DAE98" w14:textId="77777777" w:rsidR="005304B5" w:rsidRDefault="00AA4809">
      <w:pPr>
        <w:spacing w:after="0" w:line="259" w:lineRule="auto"/>
        <w:ind w:left="5288" w:right="0" w:firstLine="0"/>
        <w:jc w:val="left"/>
      </w:pPr>
      <w:r>
        <w:rPr>
          <w:rFonts w:ascii="Times New Roman" w:eastAsia="Times New Roman" w:hAnsi="Times New Roman" w:cs="Times New Roman"/>
          <w:sz w:val="18"/>
        </w:rPr>
        <w:t>-E</w:t>
      </w:r>
    </w:p>
    <w:p w14:paraId="7A9FB93C" w14:textId="77777777" w:rsidR="005304B5" w:rsidRDefault="00AA4809">
      <w:pPr>
        <w:spacing w:after="48" w:line="259" w:lineRule="auto"/>
        <w:ind w:left="5248" w:right="0" w:firstLine="0"/>
        <w:jc w:val="left"/>
      </w:pPr>
      <w:r>
        <w:rPr>
          <w:noProof/>
          <w:sz w:val="22"/>
          <w:lang w:val="en-CA" w:eastAsia="en-CA"/>
        </w:rPr>
        <mc:AlternateContent>
          <mc:Choice Requires="wpg">
            <w:drawing>
              <wp:inline distT="0" distB="0" distL="0" distR="0" wp14:anchorId="6365865C" wp14:editId="48E05E00">
                <wp:extent cx="152715" cy="4377"/>
                <wp:effectExtent l="0" t="0" r="0" b="0"/>
                <wp:docPr id="637817" name="Group 637817"/>
                <wp:cNvGraphicFramePr/>
                <a:graphic xmlns:a="http://schemas.openxmlformats.org/drawingml/2006/main">
                  <a:graphicData uri="http://schemas.microsoft.com/office/word/2010/wordprocessingGroup">
                    <wpg:wgp>
                      <wpg:cNvGrpSpPr/>
                      <wpg:grpSpPr>
                        <a:xfrm>
                          <a:off x="0" y="0"/>
                          <a:ext cx="152715" cy="4377"/>
                          <a:chOff x="0" y="0"/>
                          <a:chExt cx="152715" cy="4377"/>
                        </a:xfrm>
                      </wpg:grpSpPr>
                      <wps:wsp>
                        <wps:cNvPr id="46978" name="Shape 46978"/>
                        <wps:cNvSpPr/>
                        <wps:spPr>
                          <a:xfrm>
                            <a:off x="0" y="0"/>
                            <a:ext cx="152715" cy="0"/>
                          </a:xfrm>
                          <a:custGeom>
                            <a:avLst/>
                            <a:gdLst/>
                            <a:ahLst/>
                            <a:cxnLst/>
                            <a:rect l="0" t="0" r="0" b="0"/>
                            <a:pathLst>
                              <a:path w="152715">
                                <a:moveTo>
                                  <a:pt x="0" y="0"/>
                                </a:moveTo>
                                <a:lnTo>
                                  <a:pt x="152715" y="0"/>
                                </a:lnTo>
                              </a:path>
                            </a:pathLst>
                          </a:custGeom>
                          <a:ln w="437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7817" style="width:12.0248pt;height:0.344674pt;mso-position-horizontal-relative:char;mso-position-vertical-relative:line" coordsize="1527,43">
                <v:shape id="Shape 46978" style="position:absolute;width:1527;height:0;left:0;top:0;" coordsize="152715,0" path="m0,0l152715,0">
                  <v:stroke weight="0.344674pt" endcap="square" joinstyle="miter" miterlimit="10" on="true" color="#000000"/>
                  <v:fill on="false" color="#000000" opacity="0"/>
                </v:shape>
              </v:group>
            </w:pict>
          </mc:Fallback>
        </mc:AlternateContent>
      </w:r>
    </w:p>
    <w:p w14:paraId="5C921F97" w14:textId="77777777" w:rsidR="005304B5" w:rsidRDefault="00AA4809" w:rsidP="00AA4809">
      <w:pPr>
        <w:numPr>
          <w:ilvl w:val="0"/>
          <w:numId w:val="196"/>
        </w:numPr>
        <w:spacing w:after="485"/>
        <w:ind w:left="733" w:right="14" w:hanging="720"/>
      </w:pPr>
      <w:r>
        <w:t xml:space="preserve">What is the value of the factor  </w:t>
      </w:r>
      <w:r>
        <w:tab/>
      </w:r>
      <w:proofErr w:type="spellStart"/>
      <w:r>
        <w:rPr>
          <w:rFonts w:ascii="Times New Roman" w:eastAsia="Times New Roman" w:hAnsi="Times New Roman" w:cs="Times New Roman"/>
          <w:sz w:val="31"/>
        </w:rPr>
        <w:t>e</w:t>
      </w:r>
      <w:r>
        <w:rPr>
          <w:rFonts w:ascii="Times New Roman" w:eastAsia="Times New Roman" w:hAnsi="Times New Roman" w:cs="Times New Roman"/>
          <w:vertAlign w:val="superscript"/>
        </w:rPr>
        <w:t>RT</w:t>
      </w:r>
      <w:proofErr w:type="spellEnd"/>
      <w:r>
        <w:rPr>
          <w:rFonts w:ascii="Times New Roman" w:eastAsia="Times New Roman" w:hAnsi="Times New Roman" w:cs="Times New Roman"/>
          <w:sz w:val="31"/>
        </w:rPr>
        <w:t xml:space="preserve"> at 25 C</w:t>
      </w:r>
      <w:r>
        <w:rPr>
          <w:rFonts w:ascii="Times New Roman" w:eastAsia="Times New Roman" w:hAnsi="Times New Roman" w:cs="Times New Roman"/>
          <w:vertAlign w:val="superscript"/>
        </w:rPr>
        <w:t>o</w:t>
      </w:r>
      <w:r>
        <w:rPr>
          <w:rFonts w:ascii="Times New Roman" w:eastAsia="Times New Roman" w:hAnsi="Times New Roman" w:cs="Times New Roman"/>
          <w:vertAlign w:val="superscript"/>
        </w:rPr>
        <w:tab/>
      </w:r>
      <w:r>
        <w:rPr>
          <w:rFonts w:ascii="Times New Roman" w:eastAsia="Times New Roman" w:hAnsi="Times New Roman" w:cs="Times New Roman"/>
          <w:sz w:val="31"/>
          <w:vertAlign w:val="subscript"/>
        </w:rPr>
        <w:t xml:space="preserve"> </w:t>
      </w:r>
      <w:r>
        <w:t>?</w:t>
      </w:r>
    </w:p>
    <w:p w14:paraId="6CD2DA2A" w14:textId="77777777" w:rsidR="005304B5" w:rsidRDefault="00AA4809">
      <w:pPr>
        <w:spacing w:after="67" w:line="259" w:lineRule="auto"/>
        <w:ind w:left="43" w:right="4" w:hanging="10"/>
        <w:jc w:val="right"/>
      </w:pPr>
      <w:r>
        <w:t>(</w:t>
      </w:r>
      <w:proofErr w:type="spellStart"/>
      <w:r>
        <w:t>Ans</w:t>
      </w:r>
      <w:proofErr w:type="spellEnd"/>
      <w:r>
        <w:t>: 1.72x10</w:t>
      </w:r>
      <w:r>
        <w:rPr>
          <w:sz w:val="25"/>
          <w:vertAlign w:val="superscript"/>
        </w:rPr>
        <w:t>-9</w:t>
      </w:r>
      <w:r>
        <w:t>)</w:t>
      </w:r>
    </w:p>
    <w:p w14:paraId="70087631" w14:textId="77777777" w:rsidR="005304B5" w:rsidRDefault="00AA4809" w:rsidP="00AA4809">
      <w:pPr>
        <w:numPr>
          <w:ilvl w:val="0"/>
          <w:numId w:val="196"/>
        </w:numPr>
        <w:spacing w:after="17"/>
        <w:ind w:left="733" w:right="14" w:hanging="720"/>
      </w:pPr>
      <w:r>
        <w:t xml:space="preserve">Calculate this factor at 35 °C </w:t>
      </w:r>
      <w:proofErr w:type="spellStart"/>
      <w:r>
        <w:t>anat</w:t>
      </w:r>
      <w:proofErr w:type="spellEnd"/>
      <w:r>
        <w:t xml:space="preserve"> 45 </w:t>
      </w:r>
      <w:r>
        <w:rPr>
          <w:sz w:val="25"/>
          <w:vertAlign w:val="superscript"/>
        </w:rPr>
        <w:t>0</w:t>
      </w:r>
      <w:r>
        <w:t xml:space="preserve">C and note1 the increase in this factor for every 10 </w:t>
      </w:r>
      <w:r>
        <w:rPr>
          <w:sz w:val="25"/>
          <w:vertAlign w:val="superscript"/>
        </w:rPr>
        <w:t>0</w:t>
      </w:r>
      <w:r>
        <w:t xml:space="preserve">C rise in temperature. </w:t>
      </w:r>
    </w:p>
    <w:p w14:paraId="0FAB163D" w14:textId="77777777" w:rsidR="005304B5" w:rsidRDefault="00AA4809">
      <w:pPr>
        <w:spacing w:after="459" w:line="259" w:lineRule="auto"/>
        <w:ind w:left="43" w:right="4" w:hanging="10"/>
        <w:jc w:val="right"/>
      </w:pPr>
      <w:r>
        <w:t>(Ans</w:t>
      </w:r>
      <w:proofErr w:type="gramStart"/>
      <w:r>
        <w:t>:3.31x10</w:t>
      </w:r>
      <w:proofErr w:type="gramEnd"/>
      <w:r>
        <w:rPr>
          <w:sz w:val="25"/>
          <w:vertAlign w:val="superscript"/>
        </w:rPr>
        <w:t>-9</w:t>
      </w:r>
      <w:r>
        <w:t>)</w:t>
      </w:r>
    </w:p>
    <w:p w14:paraId="3180CCF2" w14:textId="77777777" w:rsidR="005304B5" w:rsidRDefault="00AA4809" w:rsidP="00AA4809">
      <w:pPr>
        <w:numPr>
          <w:ilvl w:val="0"/>
          <w:numId w:val="196"/>
        </w:numPr>
        <w:spacing w:after="17"/>
        <w:ind w:left="733" w:right="14" w:hanging="720"/>
      </w:pPr>
      <w:proofErr w:type="gramStart"/>
      <w:r>
        <w:t>Prove  that</w:t>
      </w:r>
      <w:proofErr w:type="gramEnd"/>
      <w:r>
        <w:t xml:space="preserve"> for every 10°C rise in of temperature, the factor doubles and so rate constant also doubles. </w:t>
      </w:r>
    </w:p>
    <w:p w14:paraId="35432EE4" w14:textId="77777777" w:rsidR="005304B5" w:rsidRDefault="00AA4809">
      <w:pPr>
        <w:spacing w:after="501" w:line="259" w:lineRule="auto"/>
        <w:ind w:left="43" w:right="4" w:hanging="10"/>
        <w:jc w:val="right"/>
      </w:pPr>
      <w:r>
        <w:t>(Ans</w:t>
      </w:r>
      <w:proofErr w:type="gramStart"/>
      <w:r>
        <w:t>:6.12x10</w:t>
      </w:r>
      <w:proofErr w:type="gramEnd"/>
      <w:r>
        <w:rPr>
          <w:sz w:val="25"/>
          <w:vertAlign w:val="superscript"/>
        </w:rPr>
        <w:t>-9</w:t>
      </w:r>
      <w:r>
        <w:t>)</w:t>
      </w:r>
    </w:p>
    <w:tbl>
      <w:tblPr>
        <w:tblStyle w:val="TableGrid"/>
        <w:tblpPr w:vertAnchor="text" w:tblpX="9237" w:tblpY="-87"/>
        <w:tblOverlap w:val="never"/>
        <w:tblW w:w="3268" w:type="dxa"/>
        <w:tblInd w:w="0" w:type="dxa"/>
        <w:tblCellMar>
          <w:left w:w="80" w:type="dxa"/>
          <w:right w:w="80" w:type="dxa"/>
        </w:tblCellMar>
        <w:tblLook w:val="04A0" w:firstRow="1" w:lastRow="0" w:firstColumn="1" w:lastColumn="0" w:noHBand="0" w:noVBand="1"/>
      </w:tblPr>
      <w:tblGrid>
        <w:gridCol w:w="1048"/>
        <w:gridCol w:w="2220"/>
      </w:tblGrid>
      <w:tr w:rsidR="005304B5" w14:paraId="4B44433F" w14:textId="77777777">
        <w:trPr>
          <w:trHeight w:val="770"/>
        </w:trPr>
        <w:tc>
          <w:tcPr>
            <w:tcW w:w="1048" w:type="dxa"/>
            <w:tcBorders>
              <w:top w:val="single" w:sz="8" w:space="0" w:color="000000"/>
              <w:left w:val="single" w:sz="8" w:space="0" w:color="000000"/>
              <w:bottom w:val="single" w:sz="8" w:space="0" w:color="000000"/>
              <w:right w:val="single" w:sz="8" w:space="0" w:color="000000"/>
            </w:tcBorders>
          </w:tcPr>
          <w:p w14:paraId="6D6AA589" w14:textId="77777777" w:rsidR="005304B5" w:rsidRDefault="00AA4809">
            <w:pPr>
              <w:spacing w:after="31" w:line="259" w:lineRule="auto"/>
              <w:ind w:left="35" w:right="0" w:firstLine="0"/>
            </w:pPr>
            <w:r>
              <w:t>Temp.</w:t>
            </w:r>
          </w:p>
          <w:p w14:paraId="2F5D6844" w14:textId="77777777" w:rsidR="005304B5" w:rsidRDefault="00AA4809">
            <w:pPr>
              <w:spacing w:after="0" w:line="259" w:lineRule="auto"/>
              <w:ind w:left="0" w:right="0" w:firstLine="0"/>
              <w:jc w:val="center"/>
            </w:pPr>
            <w:r>
              <w:t>(K)</w:t>
            </w:r>
          </w:p>
        </w:tc>
        <w:tc>
          <w:tcPr>
            <w:tcW w:w="2220" w:type="dxa"/>
            <w:tcBorders>
              <w:top w:val="single" w:sz="8" w:space="0" w:color="000000"/>
              <w:left w:val="single" w:sz="8" w:space="0" w:color="000000"/>
              <w:bottom w:val="single" w:sz="8" w:space="0" w:color="000000"/>
              <w:right w:val="single" w:sz="8" w:space="0" w:color="000000"/>
            </w:tcBorders>
          </w:tcPr>
          <w:p w14:paraId="2D75B6F8" w14:textId="77777777" w:rsidR="005304B5" w:rsidRDefault="00AA4809">
            <w:pPr>
              <w:spacing w:after="4" w:line="259" w:lineRule="auto"/>
              <w:ind w:left="135" w:right="0" w:firstLine="0"/>
              <w:jc w:val="left"/>
            </w:pPr>
            <w:r>
              <w:t>Rate constant</w:t>
            </w:r>
          </w:p>
          <w:p w14:paraId="17F91FC3" w14:textId="77777777" w:rsidR="005304B5" w:rsidRDefault="00AA4809">
            <w:pPr>
              <w:spacing w:after="0" w:line="259" w:lineRule="auto"/>
              <w:ind w:left="0" w:right="0" w:firstLine="0"/>
            </w:pPr>
            <w:r>
              <w:t>(cm</w:t>
            </w:r>
            <w:r>
              <w:rPr>
                <w:sz w:val="25"/>
                <w:vertAlign w:val="superscript"/>
              </w:rPr>
              <w:t>3</w:t>
            </w:r>
            <w:r>
              <w:t xml:space="preserve"> mol</w:t>
            </w:r>
            <w:r>
              <w:rPr>
                <w:sz w:val="25"/>
                <w:vertAlign w:val="superscript"/>
              </w:rPr>
              <w:t xml:space="preserve">-1 </w:t>
            </w:r>
            <w:r>
              <w:t>s</w:t>
            </w:r>
            <w:r>
              <w:rPr>
                <w:sz w:val="25"/>
                <w:vertAlign w:val="superscript"/>
              </w:rPr>
              <w:t>-1</w:t>
            </w:r>
            <w:r>
              <w:t>) (K)</w:t>
            </w:r>
          </w:p>
        </w:tc>
      </w:tr>
      <w:tr w:rsidR="005304B5" w14:paraId="5E073BDB" w14:textId="77777777">
        <w:trPr>
          <w:trHeight w:val="1970"/>
        </w:trPr>
        <w:tc>
          <w:tcPr>
            <w:tcW w:w="1048" w:type="dxa"/>
            <w:tcBorders>
              <w:top w:val="single" w:sz="8" w:space="0" w:color="000000"/>
              <w:left w:val="single" w:sz="8" w:space="0" w:color="000000"/>
              <w:bottom w:val="single" w:sz="8" w:space="0" w:color="000000"/>
              <w:right w:val="single" w:sz="8" w:space="0" w:color="000000"/>
            </w:tcBorders>
          </w:tcPr>
          <w:p w14:paraId="14D4A5B3" w14:textId="77777777" w:rsidR="005304B5" w:rsidRDefault="00AA4809">
            <w:pPr>
              <w:spacing w:after="31" w:line="259" w:lineRule="auto"/>
              <w:ind w:left="204" w:right="0" w:firstLine="0"/>
              <w:jc w:val="left"/>
            </w:pPr>
            <w:r>
              <w:t>500</w:t>
            </w:r>
          </w:p>
          <w:p w14:paraId="3CE58763" w14:textId="77777777" w:rsidR="005304B5" w:rsidRDefault="00AA4809">
            <w:pPr>
              <w:spacing w:after="31" w:line="259" w:lineRule="auto"/>
              <w:ind w:left="204" w:right="0" w:firstLine="0"/>
              <w:jc w:val="left"/>
            </w:pPr>
            <w:r>
              <w:t>550</w:t>
            </w:r>
          </w:p>
          <w:p w14:paraId="4C87C61E" w14:textId="77777777" w:rsidR="005304B5" w:rsidRDefault="00AA4809">
            <w:pPr>
              <w:spacing w:after="31" w:line="259" w:lineRule="auto"/>
              <w:ind w:left="204" w:right="0" w:firstLine="0"/>
              <w:jc w:val="left"/>
            </w:pPr>
            <w:r>
              <w:t>600</w:t>
            </w:r>
          </w:p>
          <w:p w14:paraId="0FC84EFC" w14:textId="77777777" w:rsidR="005304B5" w:rsidRDefault="00AA4809">
            <w:pPr>
              <w:spacing w:after="31" w:line="259" w:lineRule="auto"/>
              <w:ind w:left="204" w:right="0" w:firstLine="0"/>
              <w:jc w:val="left"/>
            </w:pPr>
            <w:r>
              <w:t>650</w:t>
            </w:r>
          </w:p>
          <w:p w14:paraId="128AC41C" w14:textId="77777777" w:rsidR="005304B5" w:rsidRDefault="00AA4809">
            <w:pPr>
              <w:spacing w:after="0" w:line="259" w:lineRule="auto"/>
              <w:ind w:left="204" w:right="0" w:firstLine="0"/>
              <w:jc w:val="left"/>
            </w:pPr>
            <w:r>
              <w:t>700</w:t>
            </w:r>
          </w:p>
        </w:tc>
        <w:tc>
          <w:tcPr>
            <w:tcW w:w="2220" w:type="dxa"/>
            <w:tcBorders>
              <w:top w:val="single" w:sz="8" w:space="0" w:color="000000"/>
              <w:left w:val="single" w:sz="8" w:space="0" w:color="000000"/>
              <w:bottom w:val="single" w:sz="8" w:space="0" w:color="000000"/>
              <w:right w:val="single" w:sz="8" w:space="0" w:color="000000"/>
            </w:tcBorders>
            <w:vAlign w:val="bottom"/>
          </w:tcPr>
          <w:p w14:paraId="7092203D" w14:textId="77777777" w:rsidR="005304B5" w:rsidRDefault="00AA4809">
            <w:pPr>
              <w:spacing w:after="111" w:line="259" w:lineRule="auto"/>
              <w:ind w:left="0" w:right="21" w:firstLine="0"/>
              <w:jc w:val="center"/>
            </w:pPr>
            <w:r>
              <w:rPr>
                <w:rFonts w:ascii="Times New Roman" w:eastAsia="Times New Roman" w:hAnsi="Times New Roman" w:cs="Times New Roman"/>
                <w:sz w:val="24"/>
              </w:rPr>
              <w:t>6.814 x 10</w:t>
            </w:r>
            <w:r>
              <w:rPr>
                <w:rFonts w:ascii="Times New Roman" w:eastAsia="Times New Roman" w:hAnsi="Times New Roman" w:cs="Times New Roman"/>
                <w:sz w:val="21"/>
                <w:vertAlign w:val="superscript"/>
              </w:rPr>
              <w:t>-4</w:t>
            </w:r>
          </w:p>
          <w:p w14:paraId="30EBBB99" w14:textId="77777777" w:rsidR="005304B5" w:rsidRDefault="00AA4809">
            <w:pPr>
              <w:spacing w:after="114" w:line="259" w:lineRule="auto"/>
              <w:ind w:left="0" w:right="17" w:firstLine="0"/>
              <w:jc w:val="center"/>
            </w:pPr>
            <w:r>
              <w:rPr>
                <w:rFonts w:ascii="Times New Roman" w:eastAsia="Times New Roman" w:hAnsi="Times New Roman" w:cs="Times New Roman"/>
                <w:sz w:val="24"/>
              </w:rPr>
              <w:t>2.64 x 10</w:t>
            </w:r>
            <w:r>
              <w:rPr>
                <w:rFonts w:ascii="Times New Roman" w:eastAsia="Times New Roman" w:hAnsi="Times New Roman" w:cs="Times New Roman"/>
                <w:sz w:val="21"/>
                <w:vertAlign w:val="superscript"/>
              </w:rPr>
              <w:t>-2</w:t>
            </w:r>
          </w:p>
          <w:p w14:paraId="5E88A4BD" w14:textId="77777777" w:rsidR="005304B5" w:rsidRDefault="00AA4809">
            <w:pPr>
              <w:spacing w:after="109" w:line="259" w:lineRule="auto"/>
              <w:ind w:left="0" w:right="6" w:firstLine="0"/>
              <w:jc w:val="center"/>
            </w:pPr>
            <w:r>
              <w:rPr>
                <w:rFonts w:ascii="Times New Roman" w:eastAsia="Times New Roman" w:hAnsi="Times New Roman" w:cs="Times New Roman"/>
                <w:sz w:val="24"/>
              </w:rPr>
              <w:t>0.56 x 10</w:t>
            </w:r>
            <w:r>
              <w:rPr>
                <w:rFonts w:ascii="Times New Roman" w:eastAsia="Times New Roman" w:hAnsi="Times New Roman" w:cs="Times New Roman"/>
                <w:sz w:val="21"/>
                <w:vertAlign w:val="superscript"/>
              </w:rPr>
              <w:t>0</w:t>
            </w:r>
          </w:p>
          <w:p w14:paraId="3B24BD6E" w14:textId="77777777" w:rsidR="005304B5" w:rsidRDefault="00AA4809">
            <w:pPr>
              <w:spacing w:after="109" w:line="259" w:lineRule="auto"/>
              <w:ind w:left="0" w:right="6" w:firstLine="0"/>
              <w:jc w:val="center"/>
            </w:pPr>
            <w:r>
              <w:rPr>
                <w:rFonts w:ascii="Times New Roman" w:eastAsia="Times New Roman" w:hAnsi="Times New Roman" w:cs="Times New Roman"/>
                <w:sz w:val="24"/>
              </w:rPr>
              <w:t>7.31 x 10</w:t>
            </w:r>
            <w:r>
              <w:rPr>
                <w:rFonts w:ascii="Times New Roman" w:eastAsia="Times New Roman" w:hAnsi="Times New Roman" w:cs="Times New Roman"/>
                <w:sz w:val="21"/>
                <w:vertAlign w:val="superscript"/>
              </w:rPr>
              <w:t>0</w:t>
            </w:r>
          </w:p>
          <w:p w14:paraId="0B83E57A" w14:textId="77777777" w:rsidR="005304B5" w:rsidRDefault="00AA4809">
            <w:pPr>
              <w:spacing w:after="0" w:line="259" w:lineRule="auto"/>
              <w:ind w:left="0" w:right="6" w:firstLine="0"/>
              <w:jc w:val="center"/>
            </w:pPr>
            <w:r>
              <w:rPr>
                <w:rFonts w:ascii="Times New Roman" w:eastAsia="Times New Roman" w:hAnsi="Times New Roman" w:cs="Times New Roman"/>
                <w:sz w:val="24"/>
              </w:rPr>
              <w:t>66.67 x 10</w:t>
            </w:r>
            <w:r>
              <w:rPr>
                <w:rFonts w:ascii="Times New Roman" w:eastAsia="Times New Roman" w:hAnsi="Times New Roman" w:cs="Times New Roman"/>
                <w:sz w:val="21"/>
                <w:vertAlign w:val="superscript"/>
              </w:rPr>
              <w:t>0</w:t>
            </w:r>
          </w:p>
        </w:tc>
      </w:tr>
    </w:tbl>
    <w:p w14:paraId="569025C9" w14:textId="77777777" w:rsidR="005304B5" w:rsidRDefault="00AA4809">
      <w:pPr>
        <w:spacing w:after="272"/>
        <w:ind w:left="22" w:right="256" w:hanging="9"/>
      </w:pPr>
      <w:r>
        <w:t>Q22.  H</w:t>
      </w:r>
      <w:r>
        <w:rPr>
          <w:sz w:val="25"/>
          <w:vertAlign w:val="subscript"/>
        </w:rPr>
        <w:t>2</w:t>
      </w:r>
      <w:r>
        <w:t xml:space="preserve"> and I</w:t>
      </w:r>
      <w:r>
        <w:rPr>
          <w:sz w:val="25"/>
          <w:vertAlign w:val="subscript"/>
        </w:rPr>
        <w:t>2</w:t>
      </w:r>
      <w:r>
        <w:t xml:space="preserve"> react to produce HI. Following data for rate constant at various temperatures (K) have been collected.</w:t>
      </w:r>
    </w:p>
    <w:p w14:paraId="73067911" w14:textId="77777777" w:rsidR="005304B5" w:rsidRDefault="00AA4809" w:rsidP="00AA4809">
      <w:pPr>
        <w:numPr>
          <w:ilvl w:val="0"/>
          <w:numId w:val="197"/>
        </w:numPr>
        <w:spacing w:after="17"/>
        <w:ind w:left="733" w:right="256" w:hanging="720"/>
      </w:pPr>
      <w:r>
        <w:t xml:space="preserve">Plot a graph between </w:t>
      </w:r>
      <w:r>
        <w:rPr>
          <w:noProof/>
          <w:sz w:val="22"/>
          <w:lang w:val="en-CA" w:eastAsia="en-CA"/>
        </w:rPr>
        <mc:AlternateContent>
          <mc:Choice Requires="wpg">
            <w:drawing>
              <wp:inline distT="0" distB="0" distL="0" distR="0" wp14:anchorId="6282F306" wp14:editId="54B222E4">
                <wp:extent cx="111648" cy="7613"/>
                <wp:effectExtent l="0" t="0" r="0" b="0"/>
                <wp:docPr id="638051" name="Group 638051"/>
                <wp:cNvGraphicFramePr/>
                <a:graphic xmlns:a="http://schemas.openxmlformats.org/drawingml/2006/main">
                  <a:graphicData uri="http://schemas.microsoft.com/office/word/2010/wordprocessingGroup">
                    <wpg:wgp>
                      <wpg:cNvGrpSpPr/>
                      <wpg:grpSpPr>
                        <a:xfrm>
                          <a:off x="0" y="0"/>
                          <a:ext cx="111648" cy="7613"/>
                          <a:chOff x="0" y="0"/>
                          <a:chExt cx="111648" cy="7613"/>
                        </a:xfrm>
                      </wpg:grpSpPr>
                      <wps:wsp>
                        <wps:cNvPr id="47093" name="Shape 47093"/>
                        <wps:cNvSpPr/>
                        <wps:spPr>
                          <a:xfrm>
                            <a:off x="0" y="0"/>
                            <a:ext cx="111648" cy="0"/>
                          </a:xfrm>
                          <a:custGeom>
                            <a:avLst/>
                            <a:gdLst/>
                            <a:ahLst/>
                            <a:cxnLst/>
                            <a:rect l="0" t="0" r="0" b="0"/>
                            <a:pathLst>
                              <a:path w="111648">
                                <a:moveTo>
                                  <a:pt x="0" y="0"/>
                                </a:moveTo>
                                <a:lnTo>
                                  <a:pt x="111648" y="0"/>
                                </a:lnTo>
                              </a:path>
                            </a:pathLst>
                          </a:custGeom>
                          <a:ln w="761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8051" style="width:8.7912pt;height:0.599488pt;mso-position-horizontal-relative:char;mso-position-vertical-relative:line" coordsize="1116,76">
                <v:shape id="Shape 47093" style="position:absolute;width:1116;height:0;left:0;top:0;" coordsize="111648,0" path="m0,0l111648,0">
                  <v:stroke weight="0.599488pt" endcap="square" joinstyle="miter" miterlimit="10" on="true" color="#000000"/>
                  <v:fill on="false" color="#000000" opacity="0"/>
                </v:shape>
              </v:group>
            </w:pict>
          </mc:Fallback>
        </mc:AlternateContent>
      </w:r>
      <w:r>
        <w:rPr>
          <w:rFonts w:ascii="Times New Roman" w:eastAsia="Times New Roman" w:hAnsi="Times New Roman" w:cs="Times New Roman"/>
          <w:sz w:val="37"/>
          <w:vertAlign w:val="superscript"/>
        </w:rPr>
        <w:t>1</w:t>
      </w:r>
      <w:r>
        <w:t xml:space="preserve"> on x-axis and log k on the y-axis.</w:t>
      </w:r>
    </w:p>
    <w:p w14:paraId="5A5F7457" w14:textId="77777777" w:rsidR="005304B5" w:rsidRDefault="00AA4809">
      <w:pPr>
        <w:spacing w:after="306" w:line="265" w:lineRule="auto"/>
        <w:ind w:left="3659" w:right="727" w:hanging="10"/>
      </w:pPr>
      <w:r>
        <w:rPr>
          <w:rFonts w:ascii="Times New Roman" w:eastAsia="Times New Roman" w:hAnsi="Times New Roman" w:cs="Times New Roman"/>
          <w:sz w:val="24"/>
        </w:rPr>
        <w:t>T</w:t>
      </w:r>
    </w:p>
    <w:p w14:paraId="1AFF0E7E" w14:textId="77777777" w:rsidR="005304B5" w:rsidRDefault="00AA4809" w:rsidP="00AA4809">
      <w:pPr>
        <w:numPr>
          <w:ilvl w:val="0"/>
          <w:numId w:val="197"/>
        </w:numPr>
        <w:spacing w:after="390"/>
        <w:ind w:left="733" w:right="256" w:hanging="720"/>
      </w:pPr>
      <w:r>
        <w:t>Measure the slope of this straight line and calculate the energy for activation of this reaction.</w:t>
      </w:r>
    </w:p>
    <w:p w14:paraId="45DBA5EE" w14:textId="77777777" w:rsidR="005304B5" w:rsidRDefault="00AA4809">
      <w:pPr>
        <w:spacing w:after="67" w:line="259" w:lineRule="auto"/>
        <w:ind w:left="43" w:right="4" w:hanging="10"/>
        <w:jc w:val="right"/>
      </w:pPr>
      <w:r>
        <w:t>(</w:t>
      </w:r>
      <w:proofErr w:type="spellStart"/>
      <w:r>
        <w:t>Ans</w:t>
      </w:r>
      <w:proofErr w:type="spellEnd"/>
      <w:r>
        <w:t>: 8326.32</w:t>
      </w:r>
      <w:proofErr w:type="gramStart"/>
      <w:r>
        <w:t>,160.6kJmol</w:t>
      </w:r>
      <w:proofErr w:type="gramEnd"/>
      <w:r>
        <w:rPr>
          <w:sz w:val="25"/>
          <w:vertAlign w:val="superscript"/>
        </w:rPr>
        <w:t>-1</w:t>
      </w:r>
      <w:r>
        <w:t>)</w:t>
      </w:r>
    </w:p>
    <w:p w14:paraId="1679711B" w14:textId="77777777" w:rsidR="005304B5" w:rsidRDefault="005304B5">
      <w:pPr>
        <w:sectPr w:rsidR="005304B5" w:rsidSect="000913D4">
          <w:headerReference w:type="even" r:id="rId1335"/>
          <w:headerReference w:type="default" r:id="rId1336"/>
          <w:footerReference w:type="even" r:id="rId1337"/>
          <w:footerReference w:type="default" r:id="rId1338"/>
          <w:headerReference w:type="first" r:id="rId1339"/>
          <w:footerReference w:type="first" r:id="rId1340"/>
          <w:pgSz w:w="14173" w:h="16838"/>
          <w:pgMar w:top="720" w:right="718" w:bottom="1294" w:left="694" w:header="720" w:footer="720" w:gutter="0"/>
          <w:pgNumType w:start="1"/>
          <w:cols w:space="720"/>
          <w:titlePg/>
        </w:sectPr>
      </w:pPr>
    </w:p>
    <w:p w14:paraId="4BF4E3E3" w14:textId="77777777" w:rsidR="005304B5" w:rsidRDefault="00AA4809">
      <w:pPr>
        <w:pStyle w:val="Heading2"/>
        <w:spacing w:after="216" w:line="216" w:lineRule="auto"/>
        <w:ind w:left="4204"/>
      </w:pPr>
      <w:r>
        <w:rPr>
          <w:noProof/>
          <w:sz w:val="22"/>
          <w:lang w:val="en-CA" w:eastAsia="en-CA"/>
        </w:rPr>
        <w:lastRenderedPageBreak/>
        <mc:AlternateContent>
          <mc:Choice Requires="wpg">
            <w:drawing>
              <wp:anchor distT="0" distB="0" distL="114300" distR="114300" simplePos="0" relativeHeight="251942912" behindDoc="0" locked="0" layoutInCell="1" allowOverlap="1" wp14:anchorId="50F16C61" wp14:editId="58D7A020">
                <wp:simplePos x="0" y="0"/>
                <wp:positionH relativeFrom="page">
                  <wp:posOffset>457200</wp:posOffset>
                </wp:positionH>
                <wp:positionV relativeFrom="page">
                  <wp:posOffset>457201</wp:posOffset>
                </wp:positionV>
                <wp:extent cx="6645605" cy="25400"/>
                <wp:effectExtent l="0" t="0" r="0" b="0"/>
                <wp:wrapTopAndBottom/>
                <wp:docPr id="636375" name="Group 636375"/>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086" name="Shape 673086"/>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6375" style="width:523.276pt;height:2pt;position:absolute;mso-position-horizontal-relative:page;mso-position-horizontal:absolute;margin-left:36pt;mso-position-vertical-relative:page;margin-top:36.0001pt;" coordsize="66456,254">
                <v:shape id="Shape 673087"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noProof/>
          <w:sz w:val="22"/>
          <w:lang w:val="en-CA" w:eastAsia="en-CA"/>
        </w:rPr>
        <mc:AlternateContent>
          <mc:Choice Requires="wpg">
            <w:drawing>
              <wp:anchor distT="0" distB="0" distL="114300" distR="114300" simplePos="0" relativeHeight="251943936" behindDoc="0" locked="0" layoutInCell="1" allowOverlap="1" wp14:anchorId="6326D220" wp14:editId="6358020B">
                <wp:simplePos x="0" y="0"/>
                <wp:positionH relativeFrom="page">
                  <wp:posOffset>457200</wp:posOffset>
                </wp:positionH>
                <wp:positionV relativeFrom="page">
                  <wp:posOffset>10206000</wp:posOffset>
                </wp:positionV>
                <wp:extent cx="6645605" cy="25400"/>
                <wp:effectExtent l="0" t="0" r="0" b="0"/>
                <wp:wrapTopAndBottom/>
                <wp:docPr id="636377" name="Group 636377"/>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088" name="Shape 673088"/>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6377" style="width:523.276pt;height:2pt;position:absolute;mso-position-horizontal-relative:page;mso-position-horizontal:absolute;margin-left:36pt;mso-position-vertical-relative:page;margin-top:803.622pt;" coordsize="66456,254">
                <v:shape id="Shape 673089"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rFonts w:ascii="Haettenschweiler" w:eastAsia="Haettenschweiler" w:hAnsi="Haettenschweiler" w:cs="Haettenschweiler"/>
          <w:b w:val="0"/>
          <w:color w:val="EE498D"/>
          <w:sz w:val="120"/>
        </w:rPr>
        <w:t xml:space="preserve"> APPENDIX</w:t>
      </w:r>
    </w:p>
    <w:p w14:paraId="0CD75575" w14:textId="77777777" w:rsidR="005304B5" w:rsidRDefault="00AA4809">
      <w:pPr>
        <w:spacing w:after="634" w:line="259" w:lineRule="auto"/>
        <w:ind w:left="2036" w:right="0" w:firstLine="0"/>
        <w:jc w:val="left"/>
      </w:pPr>
      <w:r>
        <w:rPr>
          <w:noProof/>
          <w:lang w:val="en-CA" w:eastAsia="en-CA"/>
        </w:rPr>
        <w:drawing>
          <wp:inline distT="0" distB="0" distL="0" distR="0" wp14:anchorId="425359D4" wp14:editId="12AA0132">
            <wp:extent cx="5519230" cy="3365995"/>
            <wp:effectExtent l="0" t="0" r="0" b="0"/>
            <wp:docPr id="47190" name="Picture 47190"/>
            <wp:cNvGraphicFramePr/>
            <a:graphic xmlns:a="http://schemas.openxmlformats.org/drawingml/2006/main">
              <a:graphicData uri="http://schemas.openxmlformats.org/drawingml/2006/picture">
                <pic:pic xmlns:pic="http://schemas.openxmlformats.org/drawingml/2006/picture">
                  <pic:nvPicPr>
                    <pic:cNvPr id="47190" name="Picture 47190"/>
                    <pic:cNvPicPr/>
                  </pic:nvPicPr>
                  <pic:blipFill>
                    <a:blip r:embed="rId1341"/>
                    <a:stretch>
                      <a:fillRect/>
                    </a:stretch>
                  </pic:blipFill>
                  <pic:spPr>
                    <a:xfrm>
                      <a:off x="0" y="0"/>
                      <a:ext cx="5519230" cy="3365995"/>
                    </a:xfrm>
                    <a:prstGeom prst="rect">
                      <a:avLst/>
                    </a:prstGeom>
                  </pic:spPr>
                </pic:pic>
              </a:graphicData>
            </a:graphic>
          </wp:inline>
        </w:drawing>
      </w:r>
    </w:p>
    <w:p w14:paraId="3BF622C0" w14:textId="77777777" w:rsidR="005304B5" w:rsidRDefault="00AA4809">
      <w:pPr>
        <w:spacing w:after="3" w:line="264" w:lineRule="auto"/>
        <w:ind w:left="4944" w:right="0" w:hanging="10"/>
        <w:jc w:val="left"/>
      </w:pPr>
      <w:r>
        <w:rPr>
          <w:color w:val="ED1C24"/>
          <w:sz w:val="20"/>
        </w:rPr>
        <w:t>Animation:</w:t>
      </w:r>
      <w:hyperlink r:id="rId1342">
        <w:r>
          <w:rPr>
            <w:color w:val="ED1C24"/>
            <w:sz w:val="20"/>
          </w:rPr>
          <w:t xml:space="preserve"> Appendix</w:t>
        </w:r>
      </w:hyperlink>
    </w:p>
    <w:p w14:paraId="6C9FF0E5" w14:textId="77777777" w:rsidR="005304B5" w:rsidRDefault="00AA4809">
      <w:pPr>
        <w:spacing w:after="3" w:line="264" w:lineRule="auto"/>
        <w:ind w:left="4513" w:right="0" w:hanging="10"/>
        <w:jc w:val="left"/>
      </w:pPr>
      <w:r>
        <w:rPr>
          <w:color w:val="ED1C24"/>
          <w:sz w:val="20"/>
        </w:rPr>
        <w:t>Source &amp; Credit:</w:t>
      </w:r>
      <w:hyperlink r:id="rId1343">
        <w:r>
          <w:rPr>
            <w:color w:val="ED1C24"/>
            <w:sz w:val="20"/>
          </w:rPr>
          <w:t xml:space="preserve"> </w:t>
        </w:r>
        <w:proofErr w:type="spellStart"/>
        <w:r>
          <w:rPr>
            <w:color w:val="ED1C24"/>
            <w:sz w:val="20"/>
          </w:rPr>
          <w:t>olivergoodwin</w:t>
        </w:r>
        <w:proofErr w:type="spellEnd"/>
      </w:hyperlink>
    </w:p>
    <w:p w14:paraId="4EE97687" w14:textId="77777777" w:rsidR="005304B5" w:rsidRDefault="00AA4809">
      <w:pPr>
        <w:spacing w:after="0" w:line="265" w:lineRule="auto"/>
        <w:ind w:left="4381" w:right="720" w:hanging="10"/>
        <w:jc w:val="left"/>
      </w:pPr>
      <w:r>
        <w:rPr>
          <w:b/>
          <w:color w:val="ED1C24"/>
          <w:sz w:val="32"/>
        </w:rPr>
        <w:t xml:space="preserve">Table A.1 </w:t>
      </w:r>
      <w:proofErr w:type="gramStart"/>
      <w:r>
        <w:rPr>
          <w:b/>
          <w:color w:val="ED1C24"/>
          <w:sz w:val="32"/>
        </w:rPr>
        <w:t>The</w:t>
      </w:r>
      <w:proofErr w:type="gramEnd"/>
      <w:r>
        <w:rPr>
          <w:b/>
          <w:color w:val="ED1C24"/>
          <w:sz w:val="32"/>
        </w:rPr>
        <w:t xml:space="preserve"> SI System</w:t>
      </w:r>
    </w:p>
    <w:tbl>
      <w:tblPr>
        <w:tblStyle w:val="TableGrid"/>
        <w:tblW w:w="12696" w:type="dxa"/>
        <w:tblInd w:w="53" w:type="dxa"/>
        <w:tblCellMar>
          <w:left w:w="80" w:type="dxa"/>
          <w:right w:w="79" w:type="dxa"/>
        </w:tblCellMar>
        <w:tblLook w:val="04A0" w:firstRow="1" w:lastRow="0" w:firstColumn="1" w:lastColumn="0" w:noHBand="0" w:noVBand="1"/>
      </w:tblPr>
      <w:tblGrid>
        <w:gridCol w:w="2824"/>
        <w:gridCol w:w="1398"/>
        <w:gridCol w:w="1191"/>
        <w:gridCol w:w="2211"/>
        <w:gridCol w:w="2287"/>
        <w:gridCol w:w="2785"/>
      </w:tblGrid>
      <w:tr w:rsidR="005304B5" w14:paraId="4A71F5F6" w14:textId="77777777">
        <w:trPr>
          <w:trHeight w:val="770"/>
        </w:trPr>
        <w:tc>
          <w:tcPr>
            <w:tcW w:w="2825" w:type="dxa"/>
            <w:tcBorders>
              <w:top w:val="single" w:sz="8" w:space="0" w:color="000000"/>
              <w:left w:val="single" w:sz="8" w:space="0" w:color="000000"/>
              <w:bottom w:val="single" w:sz="8" w:space="0" w:color="000000"/>
              <w:right w:val="single" w:sz="8" w:space="0" w:color="000000"/>
            </w:tcBorders>
          </w:tcPr>
          <w:p w14:paraId="6D750443" w14:textId="77777777" w:rsidR="005304B5" w:rsidRDefault="00AA4809">
            <w:pPr>
              <w:spacing w:after="0" w:line="259" w:lineRule="auto"/>
              <w:ind w:left="246" w:right="174" w:firstLine="0"/>
              <w:jc w:val="center"/>
            </w:pPr>
            <w:r>
              <w:t>Physical Quantity</w:t>
            </w:r>
          </w:p>
        </w:tc>
        <w:tc>
          <w:tcPr>
            <w:tcW w:w="1398" w:type="dxa"/>
            <w:tcBorders>
              <w:top w:val="single" w:sz="8" w:space="0" w:color="000000"/>
              <w:left w:val="single" w:sz="8" w:space="0" w:color="000000"/>
              <w:bottom w:val="single" w:sz="8" w:space="0" w:color="000000"/>
              <w:right w:val="single" w:sz="8" w:space="0" w:color="000000"/>
            </w:tcBorders>
          </w:tcPr>
          <w:p w14:paraId="3D317BC5" w14:textId="77777777" w:rsidR="005304B5" w:rsidRDefault="00AA4809">
            <w:pPr>
              <w:spacing w:after="31" w:line="259" w:lineRule="auto"/>
              <w:ind w:left="227" w:right="0" w:firstLine="0"/>
              <w:jc w:val="left"/>
            </w:pPr>
            <w:r>
              <w:t>Name</w:t>
            </w:r>
          </w:p>
          <w:p w14:paraId="2E66111B" w14:textId="77777777" w:rsidR="005304B5" w:rsidRDefault="00AA4809">
            <w:pPr>
              <w:spacing w:after="0" w:line="259" w:lineRule="auto"/>
              <w:ind w:left="122" w:right="0" w:firstLine="0"/>
              <w:jc w:val="left"/>
            </w:pPr>
            <w:r>
              <w:t>in Units</w:t>
            </w:r>
          </w:p>
        </w:tc>
        <w:tc>
          <w:tcPr>
            <w:tcW w:w="1191" w:type="dxa"/>
            <w:tcBorders>
              <w:top w:val="single" w:sz="8" w:space="0" w:color="000000"/>
              <w:left w:val="single" w:sz="8" w:space="0" w:color="000000"/>
              <w:bottom w:val="single" w:sz="8" w:space="0" w:color="000000"/>
              <w:right w:val="single" w:sz="8" w:space="0" w:color="000000"/>
            </w:tcBorders>
          </w:tcPr>
          <w:p w14:paraId="1CAAF8CD" w14:textId="77777777" w:rsidR="005304B5" w:rsidRDefault="00AA4809">
            <w:pPr>
              <w:spacing w:after="0" w:line="259" w:lineRule="auto"/>
              <w:ind w:left="32" w:right="0" w:firstLine="0"/>
            </w:pPr>
            <w:r>
              <w:t>Symbol</w:t>
            </w:r>
          </w:p>
        </w:tc>
        <w:tc>
          <w:tcPr>
            <w:tcW w:w="2211" w:type="dxa"/>
            <w:tcBorders>
              <w:top w:val="single" w:sz="8" w:space="0" w:color="000000"/>
              <w:left w:val="single" w:sz="8" w:space="0" w:color="000000"/>
              <w:bottom w:val="single" w:sz="8" w:space="0" w:color="000000"/>
              <w:right w:val="single" w:sz="8" w:space="0" w:color="000000"/>
            </w:tcBorders>
          </w:tcPr>
          <w:p w14:paraId="66178898" w14:textId="77777777" w:rsidR="005304B5" w:rsidRDefault="00AA4809">
            <w:pPr>
              <w:spacing w:after="0" w:line="259" w:lineRule="auto"/>
              <w:ind w:left="0" w:right="0" w:firstLine="0"/>
              <w:jc w:val="center"/>
            </w:pPr>
            <w:r>
              <w:t>Physical Quantity</w:t>
            </w:r>
          </w:p>
        </w:tc>
        <w:tc>
          <w:tcPr>
            <w:tcW w:w="2287" w:type="dxa"/>
            <w:tcBorders>
              <w:top w:val="single" w:sz="8" w:space="0" w:color="000000"/>
              <w:left w:val="single" w:sz="8" w:space="0" w:color="000000"/>
              <w:bottom w:val="single" w:sz="8" w:space="0" w:color="000000"/>
              <w:right w:val="single" w:sz="8" w:space="0" w:color="000000"/>
            </w:tcBorders>
          </w:tcPr>
          <w:p w14:paraId="2FE00AEF" w14:textId="77777777" w:rsidR="005304B5" w:rsidRDefault="00AA4809">
            <w:pPr>
              <w:spacing w:after="31" w:line="259" w:lineRule="auto"/>
              <w:ind w:left="0" w:right="1" w:firstLine="0"/>
              <w:jc w:val="center"/>
            </w:pPr>
            <w:r>
              <w:t>Name</w:t>
            </w:r>
          </w:p>
          <w:p w14:paraId="411032E3" w14:textId="77777777" w:rsidR="005304B5" w:rsidRDefault="00AA4809">
            <w:pPr>
              <w:spacing w:after="0" w:line="259" w:lineRule="auto"/>
              <w:ind w:left="0" w:right="0" w:firstLine="0"/>
              <w:jc w:val="center"/>
            </w:pPr>
            <w:r>
              <w:t>in Units</w:t>
            </w:r>
          </w:p>
        </w:tc>
        <w:tc>
          <w:tcPr>
            <w:tcW w:w="2785" w:type="dxa"/>
            <w:tcBorders>
              <w:top w:val="single" w:sz="8" w:space="0" w:color="000000"/>
              <w:left w:val="single" w:sz="8" w:space="0" w:color="000000"/>
              <w:bottom w:val="single" w:sz="8" w:space="0" w:color="000000"/>
              <w:right w:val="single" w:sz="8" w:space="0" w:color="000000"/>
            </w:tcBorders>
          </w:tcPr>
          <w:p w14:paraId="257D13EB" w14:textId="77777777" w:rsidR="005304B5" w:rsidRDefault="00AA4809">
            <w:pPr>
              <w:spacing w:after="0" w:line="259" w:lineRule="auto"/>
              <w:ind w:left="0" w:right="0" w:firstLine="0"/>
              <w:jc w:val="center"/>
            </w:pPr>
            <w:r>
              <w:t>Symbol</w:t>
            </w:r>
          </w:p>
        </w:tc>
      </w:tr>
      <w:tr w:rsidR="005304B5" w14:paraId="160BF025" w14:textId="77777777">
        <w:trPr>
          <w:trHeight w:val="441"/>
        </w:trPr>
        <w:tc>
          <w:tcPr>
            <w:tcW w:w="2825" w:type="dxa"/>
            <w:tcBorders>
              <w:top w:val="single" w:sz="8" w:space="0" w:color="000000"/>
              <w:left w:val="single" w:sz="8" w:space="0" w:color="000000"/>
              <w:bottom w:val="nil"/>
              <w:right w:val="single" w:sz="8" w:space="0" w:color="000000"/>
            </w:tcBorders>
          </w:tcPr>
          <w:p w14:paraId="10F5C52C" w14:textId="77777777" w:rsidR="005304B5" w:rsidRDefault="00AA4809">
            <w:pPr>
              <w:spacing w:after="0" w:line="259" w:lineRule="auto"/>
              <w:ind w:left="0" w:right="0" w:firstLine="0"/>
              <w:jc w:val="center"/>
            </w:pPr>
            <w:r>
              <w:t>Length</w:t>
            </w:r>
          </w:p>
        </w:tc>
        <w:tc>
          <w:tcPr>
            <w:tcW w:w="1398" w:type="dxa"/>
            <w:tcBorders>
              <w:top w:val="single" w:sz="8" w:space="0" w:color="000000"/>
              <w:left w:val="single" w:sz="8" w:space="0" w:color="000000"/>
              <w:bottom w:val="nil"/>
              <w:right w:val="single" w:sz="8" w:space="0" w:color="000000"/>
            </w:tcBorders>
          </w:tcPr>
          <w:p w14:paraId="3F99E48D" w14:textId="77777777" w:rsidR="005304B5" w:rsidRDefault="00AA4809">
            <w:pPr>
              <w:spacing w:after="0" w:line="259" w:lineRule="auto"/>
              <w:ind w:left="226" w:right="0" w:firstLine="0"/>
              <w:jc w:val="left"/>
            </w:pPr>
            <w:r>
              <w:t>meter</w:t>
            </w:r>
          </w:p>
        </w:tc>
        <w:tc>
          <w:tcPr>
            <w:tcW w:w="1191" w:type="dxa"/>
            <w:tcBorders>
              <w:top w:val="single" w:sz="8" w:space="0" w:color="000000"/>
              <w:left w:val="single" w:sz="8" w:space="0" w:color="000000"/>
              <w:bottom w:val="nil"/>
              <w:right w:val="single" w:sz="8" w:space="0" w:color="000000"/>
            </w:tcBorders>
          </w:tcPr>
          <w:p w14:paraId="0DE1DE93" w14:textId="77777777" w:rsidR="005304B5" w:rsidRDefault="00AA4809">
            <w:pPr>
              <w:spacing w:after="0" w:line="259" w:lineRule="auto"/>
              <w:ind w:left="386" w:right="0" w:firstLine="0"/>
              <w:jc w:val="left"/>
            </w:pPr>
            <w:r>
              <w:t>m</w:t>
            </w:r>
          </w:p>
        </w:tc>
        <w:tc>
          <w:tcPr>
            <w:tcW w:w="2211" w:type="dxa"/>
            <w:tcBorders>
              <w:top w:val="single" w:sz="8" w:space="0" w:color="000000"/>
              <w:left w:val="single" w:sz="8" w:space="0" w:color="000000"/>
              <w:bottom w:val="nil"/>
              <w:right w:val="single" w:sz="8" w:space="0" w:color="000000"/>
            </w:tcBorders>
          </w:tcPr>
          <w:p w14:paraId="2D246FB7" w14:textId="77777777" w:rsidR="005304B5" w:rsidRDefault="00AA4809">
            <w:pPr>
              <w:spacing w:after="0" w:line="259" w:lineRule="auto"/>
              <w:ind w:left="0" w:right="0" w:firstLine="0"/>
              <w:jc w:val="center"/>
            </w:pPr>
            <w:r>
              <w:t>Volume</w:t>
            </w:r>
          </w:p>
        </w:tc>
        <w:tc>
          <w:tcPr>
            <w:tcW w:w="2287" w:type="dxa"/>
            <w:tcBorders>
              <w:top w:val="single" w:sz="8" w:space="0" w:color="000000"/>
              <w:left w:val="single" w:sz="8" w:space="0" w:color="000000"/>
              <w:bottom w:val="nil"/>
              <w:right w:val="single" w:sz="8" w:space="0" w:color="000000"/>
            </w:tcBorders>
          </w:tcPr>
          <w:p w14:paraId="69DE8FCD" w14:textId="77777777" w:rsidR="005304B5" w:rsidRDefault="00AA4809">
            <w:pPr>
              <w:spacing w:after="0" w:line="259" w:lineRule="auto"/>
              <w:ind w:left="0" w:right="0" w:firstLine="0"/>
              <w:jc w:val="center"/>
            </w:pPr>
            <w:r>
              <w:t>cubic meter</w:t>
            </w:r>
          </w:p>
        </w:tc>
        <w:tc>
          <w:tcPr>
            <w:tcW w:w="2785" w:type="dxa"/>
            <w:tcBorders>
              <w:top w:val="single" w:sz="8" w:space="0" w:color="000000"/>
              <w:left w:val="single" w:sz="8" w:space="0" w:color="000000"/>
              <w:bottom w:val="nil"/>
              <w:right w:val="single" w:sz="8" w:space="0" w:color="000000"/>
            </w:tcBorders>
            <w:vAlign w:val="bottom"/>
          </w:tcPr>
          <w:p w14:paraId="1A3FA0E3" w14:textId="77777777" w:rsidR="005304B5" w:rsidRDefault="00AA4809">
            <w:pPr>
              <w:spacing w:after="0" w:line="259" w:lineRule="auto"/>
              <w:ind w:left="0" w:right="4" w:firstLine="0"/>
              <w:jc w:val="center"/>
            </w:pPr>
            <w:r>
              <w:rPr>
                <w:rFonts w:ascii="Times New Roman" w:eastAsia="Times New Roman" w:hAnsi="Times New Roman" w:cs="Times New Roman"/>
                <w:sz w:val="24"/>
              </w:rPr>
              <w:t>m</w:t>
            </w:r>
            <w:r>
              <w:rPr>
                <w:rFonts w:ascii="Times New Roman" w:eastAsia="Times New Roman" w:hAnsi="Times New Roman" w:cs="Times New Roman"/>
                <w:sz w:val="14"/>
              </w:rPr>
              <w:t>3</w:t>
            </w:r>
          </w:p>
        </w:tc>
      </w:tr>
      <w:tr w:rsidR="005304B5" w14:paraId="4F487C2B" w14:textId="77777777">
        <w:trPr>
          <w:trHeight w:val="648"/>
        </w:trPr>
        <w:tc>
          <w:tcPr>
            <w:tcW w:w="2825" w:type="dxa"/>
            <w:tcBorders>
              <w:top w:val="nil"/>
              <w:left w:val="single" w:sz="8" w:space="0" w:color="000000"/>
              <w:bottom w:val="nil"/>
              <w:right w:val="single" w:sz="8" w:space="0" w:color="000000"/>
            </w:tcBorders>
          </w:tcPr>
          <w:p w14:paraId="63088073" w14:textId="77777777" w:rsidR="005304B5" w:rsidRDefault="00AA4809">
            <w:pPr>
              <w:spacing w:after="0" w:line="259" w:lineRule="auto"/>
              <w:ind w:left="0" w:right="1" w:firstLine="0"/>
              <w:jc w:val="center"/>
            </w:pPr>
            <w:r>
              <w:t>Mass</w:t>
            </w:r>
          </w:p>
        </w:tc>
        <w:tc>
          <w:tcPr>
            <w:tcW w:w="1398" w:type="dxa"/>
            <w:tcBorders>
              <w:top w:val="nil"/>
              <w:left w:val="single" w:sz="8" w:space="0" w:color="000000"/>
              <w:bottom w:val="nil"/>
              <w:right w:val="single" w:sz="8" w:space="0" w:color="000000"/>
            </w:tcBorders>
          </w:tcPr>
          <w:p w14:paraId="5834A0C8" w14:textId="77777777" w:rsidR="005304B5" w:rsidRDefault="00AA4809">
            <w:pPr>
              <w:spacing w:after="0" w:line="259" w:lineRule="auto"/>
              <w:ind w:left="48" w:right="0" w:firstLine="0"/>
            </w:pPr>
            <w:r>
              <w:t>kilogram</w:t>
            </w:r>
          </w:p>
        </w:tc>
        <w:tc>
          <w:tcPr>
            <w:tcW w:w="1191" w:type="dxa"/>
            <w:tcBorders>
              <w:top w:val="nil"/>
              <w:left w:val="single" w:sz="8" w:space="0" w:color="000000"/>
              <w:bottom w:val="nil"/>
              <w:right w:val="single" w:sz="8" w:space="0" w:color="000000"/>
            </w:tcBorders>
          </w:tcPr>
          <w:p w14:paraId="7608ECCC" w14:textId="77777777" w:rsidR="005304B5" w:rsidRDefault="00AA4809">
            <w:pPr>
              <w:spacing w:after="0" w:line="259" w:lineRule="auto"/>
              <w:ind w:left="0" w:right="1" w:firstLine="0"/>
              <w:jc w:val="center"/>
            </w:pPr>
            <w:r>
              <w:t>kg</w:t>
            </w:r>
          </w:p>
        </w:tc>
        <w:tc>
          <w:tcPr>
            <w:tcW w:w="2211" w:type="dxa"/>
            <w:tcBorders>
              <w:top w:val="nil"/>
              <w:left w:val="single" w:sz="8" w:space="0" w:color="000000"/>
              <w:bottom w:val="nil"/>
              <w:right w:val="single" w:sz="8" w:space="0" w:color="000000"/>
            </w:tcBorders>
          </w:tcPr>
          <w:p w14:paraId="4F714DA3" w14:textId="77777777" w:rsidR="005304B5" w:rsidRDefault="00AA4809">
            <w:pPr>
              <w:spacing w:after="0" w:line="259" w:lineRule="auto"/>
              <w:ind w:left="0" w:right="1" w:firstLine="0"/>
              <w:jc w:val="center"/>
            </w:pPr>
            <w:r>
              <w:t>Length</w:t>
            </w:r>
          </w:p>
        </w:tc>
        <w:tc>
          <w:tcPr>
            <w:tcW w:w="2287" w:type="dxa"/>
            <w:tcBorders>
              <w:top w:val="nil"/>
              <w:left w:val="single" w:sz="8" w:space="0" w:color="000000"/>
              <w:bottom w:val="nil"/>
              <w:right w:val="single" w:sz="8" w:space="0" w:color="000000"/>
            </w:tcBorders>
          </w:tcPr>
          <w:p w14:paraId="48BC460C" w14:textId="77777777" w:rsidR="005304B5" w:rsidRDefault="00AA4809">
            <w:pPr>
              <w:spacing w:after="0" w:line="259" w:lineRule="auto"/>
              <w:ind w:left="0" w:right="1" w:firstLine="0"/>
              <w:jc w:val="center"/>
            </w:pPr>
            <w:r>
              <w:t>angstrom</w:t>
            </w:r>
          </w:p>
        </w:tc>
        <w:tc>
          <w:tcPr>
            <w:tcW w:w="2785" w:type="dxa"/>
            <w:tcBorders>
              <w:top w:val="nil"/>
              <w:left w:val="single" w:sz="8" w:space="0" w:color="000000"/>
              <w:bottom w:val="nil"/>
              <w:right w:val="single" w:sz="8" w:space="0" w:color="000000"/>
            </w:tcBorders>
            <w:vAlign w:val="bottom"/>
          </w:tcPr>
          <w:p w14:paraId="79D82069" w14:textId="77777777" w:rsidR="005304B5" w:rsidRDefault="00AA4809">
            <w:pPr>
              <w:spacing w:after="44" w:line="259" w:lineRule="auto"/>
              <w:ind w:left="882" w:right="0" w:firstLine="0"/>
              <w:jc w:val="left"/>
            </w:pPr>
            <w:r>
              <w:rPr>
                <w:rFonts w:ascii="Times New Roman" w:eastAsia="Times New Roman" w:hAnsi="Times New Roman" w:cs="Times New Roman"/>
                <w:sz w:val="14"/>
              </w:rPr>
              <w:t>o</w:t>
            </w:r>
          </w:p>
          <w:p w14:paraId="7360451E" w14:textId="77777777" w:rsidR="005304B5" w:rsidRDefault="00AA4809">
            <w:pPr>
              <w:spacing w:after="0" w:line="259" w:lineRule="auto"/>
              <w:ind w:left="0" w:right="0" w:firstLine="0"/>
              <w:jc w:val="center"/>
            </w:pPr>
            <w:r>
              <w:rPr>
                <w:rFonts w:ascii="Times New Roman" w:eastAsia="Times New Roman" w:hAnsi="Times New Roman" w:cs="Times New Roman"/>
                <w:sz w:val="24"/>
              </w:rPr>
              <w:t>A(0.1nm)</w:t>
            </w:r>
          </w:p>
        </w:tc>
      </w:tr>
      <w:tr w:rsidR="005304B5" w14:paraId="73271825" w14:textId="77777777">
        <w:trPr>
          <w:trHeight w:val="488"/>
        </w:trPr>
        <w:tc>
          <w:tcPr>
            <w:tcW w:w="2825" w:type="dxa"/>
            <w:tcBorders>
              <w:top w:val="nil"/>
              <w:left w:val="single" w:sz="8" w:space="0" w:color="000000"/>
              <w:bottom w:val="nil"/>
              <w:right w:val="single" w:sz="8" w:space="0" w:color="000000"/>
            </w:tcBorders>
          </w:tcPr>
          <w:p w14:paraId="2AD06998" w14:textId="77777777" w:rsidR="005304B5" w:rsidRDefault="00AA4809">
            <w:pPr>
              <w:spacing w:after="0" w:line="259" w:lineRule="auto"/>
              <w:ind w:left="0" w:right="1" w:firstLine="0"/>
              <w:jc w:val="center"/>
            </w:pPr>
            <w:r>
              <w:t>Time</w:t>
            </w:r>
          </w:p>
        </w:tc>
        <w:tc>
          <w:tcPr>
            <w:tcW w:w="1398" w:type="dxa"/>
            <w:tcBorders>
              <w:top w:val="nil"/>
              <w:left w:val="single" w:sz="8" w:space="0" w:color="000000"/>
              <w:bottom w:val="nil"/>
              <w:right w:val="single" w:sz="8" w:space="0" w:color="000000"/>
            </w:tcBorders>
          </w:tcPr>
          <w:p w14:paraId="186FBC3F" w14:textId="77777777" w:rsidR="005304B5" w:rsidRDefault="00AA4809">
            <w:pPr>
              <w:spacing w:after="0" w:line="259" w:lineRule="auto"/>
              <w:ind w:left="151" w:right="0" w:firstLine="0"/>
              <w:jc w:val="left"/>
            </w:pPr>
            <w:r>
              <w:t>second</w:t>
            </w:r>
          </w:p>
        </w:tc>
        <w:tc>
          <w:tcPr>
            <w:tcW w:w="1191" w:type="dxa"/>
            <w:tcBorders>
              <w:top w:val="nil"/>
              <w:left w:val="single" w:sz="8" w:space="0" w:color="000000"/>
              <w:bottom w:val="nil"/>
              <w:right w:val="single" w:sz="8" w:space="0" w:color="000000"/>
            </w:tcBorders>
          </w:tcPr>
          <w:p w14:paraId="11957011" w14:textId="77777777" w:rsidR="005304B5" w:rsidRDefault="00AA4809">
            <w:pPr>
              <w:spacing w:after="0" w:line="259" w:lineRule="auto"/>
              <w:ind w:left="0" w:right="0" w:firstLine="0"/>
              <w:jc w:val="center"/>
            </w:pPr>
            <w:r>
              <w:t>s</w:t>
            </w:r>
          </w:p>
        </w:tc>
        <w:tc>
          <w:tcPr>
            <w:tcW w:w="2211" w:type="dxa"/>
            <w:tcBorders>
              <w:top w:val="nil"/>
              <w:left w:val="single" w:sz="8" w:space="0" w:color="000000"/>
              <w:bottom w:val="nil"/>
              <w:right w:val="single" w:sz="8" w:space="0" w:color="000000"/>
            </w:tcBorders>
          </w:tcPr>
          <w:p w14:paraId="2CF8F1FA" w14:textId="77777777" w:rsidR="005304B5" w:rsidRDefault="00AA4809">
            <w:pPr>
              <w:spacing w:after="0" w:line="259" w:lineRule="auto"/>
              <w:ind w:left="0" w:right="0" w:firstLine="0"/>
              <w:jc w:val="center"/>
            </w:pPr>
            <w:r>
              <w:t>Pressure</w:t>
            </w:r>
          </w:p>
        </w:tc>
        <w:tc>
          <w:tcPr>
            <w:tcW w:w="2287" w:type="dxa"/>
            <w:tcBorders>
              <w:top w:val="nil"/>
              <w:left w:val="single" w:sz="8" w:space="0" w:color="000000"/>
              <w:bottom w:val="nil"/>
              <w:right w:val="single" w:sz="8" w:space="0" w:color="000000"/>
            </w:tcBorders>
          </w:tcPr>
          <w:p w14:paraId="6567C754" w14:textId="77777777" w:rsidR="005304B5" w:rsidRDefault="00AA4809">
            <w:pPr>
              <w:spacing w:after="0" w:line="259" w:lineRule="auto"/>
              <w:ind w:left="0" w:right="1" w:firstLine="0"/>
              <w:jc w:val="center"/>
            </w:pPr>
            <w:r>
              <w:t>atmosphere</w:t>
            </w:r>
          </w:p>
        </w:tc>
        <w:tc>
          <w:tcPr>
            <w:tcW w:w="2785" w:type="dxa"/>
            <w:tcBorders>
              <w:top w:val="nil"/>
              <w:left w:val="single" w:sz="8" w:space="0" w:color="000000"/>
              <w:bottom w:val="nil"/>
              <w:right w:val="single" w:sz="8" w:space="0" w:color="000000"/>
            </w:tcBorders>
            <w:vAlign w:val="bottom"/>
          </w:tcPr>
          <w:p w14:paraId="5956D49B" w14:textId="77777777" w:rsidR="005304B5" w:rsidRDefault="00AA4809">
            <w:pPr>
              <w:spacing w:after="0" w:line="259" w:lineRule="auto"/>
              <w:ind w:left="0" w:right="20" w:firstLine="0"/>
              <w:jc w:val="center"/>
            </w:pPr>
            <w:proofErr w:type="spellStart"/>
            <w:r>
              <w:rPr>
                <w:rFonts w:ascii="Times New Roman" w:eastAsia="Times New Roman" w:hAnsi="Times New Roman" w:cs="Times New Roman"/>
                <w:sz w:val="24"/>
              </w:rPr>
              <w:t>atm</w:t>
            </w:r>
            <w:proofErr w:type="spellEnd"/>
            <w:r>
              <w:rPr>
                <w:rFonts w:ascii="Times New Roman" w:eastAsia="Times New Roman" w:hAnsi="Times New Roman" w:cs="Times New Roman"/>
                <w:sz w:val="24"/>
              </w:rPr>
              <w:t>(101.325kPa)</w:t>
            </w:r>
          </w:p>
        </w:tc>
      </w:tr>
      <w:tr w:rsidR="005304B5" w14:paraId="16656857" w14:textId="77777777">
        <w:trPr>
          <w:trHeight w:val="480"/>
        </w:trPr>
        <w:tc>
          <w:tcPr>
            <w:tcW w:w="2825" w:type="dxa"/>
            <w:tcBorders>
              <w:top w:val="nil"/>
              <w:left w:val="single" w:sz="8" w:space="0" w:color="000000"/>
              <w:bottom w:val="nil"/>
              <w:right w:val="single" w:sz="8" w:space="0" w:color="000000"/>
            </w:tcBorders>
          </w:tcPr>
          <w:p w14:paraId="3DD63B7A" w14:textId="77777777" w:rsidR="005304B5" w:rsidRDefault="00AA4809">
            <w:pPr>
              <w:spacing w:after="0" w:line="259" w:lineRule="auto"/>
              <w:ind w:left="0" w:right="1" w:firstLine="0"/>
              <w:jc w:val="center"/>
            </w:pPr>
            <w:r>
              <w:t>Temperature</w:t>
            </w:r>
          </w:p>
        </w:tc>
        <w:tc>
          <w:tcPr>
            <w:tcW w:w="1398" w:type="dxa"/>
            <w:tcBorders>
              <w:top w:val="nil"/>
              <w:left w:val="single" w:sz="8" w:space="0" w:color="000000"/>
              <w:bottom w:val="nil"/>
              <w:right w:val="single" w:sz="8" w:space="0" w:color="000000"/>
            </w:tcBorders>
          </w:tcPr>
          <w:p w14:paraId="5EB490DC" w14:textId="77777777" w:rsidR="005304B5" w:rsidRDefault="00AA4809">
            <w:pPr>
              <w:spacing w:after="0" w:line="259" w:lineRule="auto"/>
              <w:ind w:left="0" w:right="1" w:firstLine="0"/>
              <w:jc w:val="center"/>
            </w:pPr>
            <w:r>
              <w:t>Kelvin</w:t>
            </w:r>
          </w:p>
        </w:tc>
        <w:tc>
          <w:tcPr>
            <w:tcW w:w="1191" w:type="dxa"/>
            <w:tcBorders>
              <w:top w:val="nil"/>
              <w:left w:val="single" w:sz="8" w:space="0" w:color="000000"/>
              <w:bottom w:val="nil"/>
              <w:right w:val="single" w:sz="8" w:space="0" w:color="000000"/>
            </w:tcBorders>
          </w:tcPr>
          <w:p w14:paraId="50262415" w14:textId="77777777" w:rsidR="005304B5" w:rsidRDefault="00AA4809">
            <w:pPr>
              <w:spacing w:after="0" w:line="259" w:lineRule="auto"/>
              <w:ind w:left="0" w:right="1" w:firstLine="0"/>
              <w:jc w:val="center"/>
            </w:pPr>
            <w:r>
              <w:t>K</w:t>
            </w:r>
          </w:p>
        </w:tc>
        <w:tc>
          <w:tcPr>
            <w:tcW w:w="2211" w:type="dxa"/>
            <w:tcBorders>
              <w:top w:val="nil"/>
              <w:left w:val="single" w:sz="8" w:space="0" w:color="000000"/>
              <w:bottom w:val="nil"/>
              <w:right w:val="single" w:sz="8" w:space="0" w:color="000000"/>
            </w:tcBorders>
          </w:tcPr>
          <w:p w14:paraId="62432380" w14:textId="77777777" w:rsidR="005304B5" w:rsidRDefault="005304B5">
            <w:pPr>
              <w:spacing w:after="160" w:line="259" w:lineRule="auto"/>
              <w:ind w:left="0" w:right="0" w:firstLine="0"/>
              <w:jc w:val="left"/>
            </w:pPr>
          </w:p>
        </w:tc>
        <w:tc>
          <w:tcPr>
            <w:tcW w:w="2287" w:type="dxa"/>
            <w:tcBorders>
              <w:top w:val="nil"/>
              <w:left w:val="single" w:sz="8" w:space="0" w:color="000000"/>
              <w:bottom w:val="nil"/>
              <w:right w:val="single" w:sz="8" w:space="0" w:color="000000"/>
            </w:tcBorders>
          </w:tcPr>
          <w:p w14:paraId="44B5D897" w14:textId="77777777" w:rsidR="005304B5" w:rsidRDefault="00AA4809">
            <w:pPr>
              <w:spacing w:after="0" w:line="259" w:lineRule="auto"/>
              <w:ind w:left="0" w:right="1" w:firstLine="0"/>
              <w:jc w:val="center"/>
            </w:pPr>
            <w:proofErr w:type="spellStart"/>
            <w:r>
              <w:t>torr</w:t>
            </w:r>
            <w:proofErr w:type="spellEnd"/>
          </w:p>
        </w:tc>
        <w:tc>
          <w:tcPr>
            <w:tcW w:w="2785" w:type="dxa"/>
            <w:tcBorders>
              <w:top w:val="nil"/>
              <w:left w:val="single" w:sz="8" w:space="0" w:color="000000"/>
              <w:bottom w:val="nil"/>
              <w:right w:val="single" w:sz="8" w:space="0" w:color="000000"/>
            </w:tcBorders>
            <w:vAlign w:val="bottom"/>
          </w:tcPr>
          <w:p w14:paraId="0F42F2B3" w14:textId="77777777" w:rsidR="005304B5" w:rsidRDefault="00AA4809">
            <w:pPr>
              <w:spacing w:after="0" w:line="259" w:lineRule="auto"/>
              <w:ind w:left="0" w:right="6" w:firstLine="0"/>
              <w:jc w:val="center"/>
            </w:pPr>
            <w:r>
              <w:rPr>
                <w:rFonts w:ascii="Times New Roman" w:eastAsia="Times New Roman" w:hAnsi="Times New Roman" w:cs="Times New Roman"/>
                <w:sz w:val="24"/>
              </w:rPr>
              <w:t>mmHg(133.32Pa)</w:t>
            </w:r>
          </w:p>
        </w:tc>
      </w:tr>
      <w:tr w:rsidR="005304B5" w14:paraId="71CD965E" w14:textId="77777777">
        <w:trPr>
          <w:trHeight w:val="480"/>
        </w:trPr>
        <w:tc>
          <w:tcPr>
            <w:tcW w:w="2825" w:type="dxa"/>
            <w:tcBorders>
              <w:top w:val="nil"/>
              <w:left w:val="single" w:sz="8" w:space="0" w:color="000000"/>
              <w:bottom w:val="nil"/>
              <w:right w:val="single" w:sz="8" w:space="0" w:color="000000"/>
            </w:tcBorders>
          </w:tcPr>
          <w:p w14:paraId="4B6084A2" w14:textId="77777777" w:rsidR="005304B5" w:rsidRDefault="00AA4809">
            <w:pPr>
              <w:spacing w:after="0" w:line="259" w:lineRule="auto"/>
              <w:ind w:left="0" w:right="1" w:firstLine="0"/>
              <w:jc w:val="center"/>
            </w:pPr>
            <w:r>
              <w:t>Electrical current</w:t>
            </w:r>
          </w:p>
        </w:tc>
        <w:tc>
          <w:tcPr>
            <w:tcW w:w="1398" w:type="dxa"/>
            <w:tcBorders>
              <w:top w:val="nil"/>
              <w:left w:val="single" w:sz="8" w:space="0" w:color="000000"/>
              <w:bottom w:val="nil"/>
              <w:right w:val="single" w:sz="8" w:space="0" w:color="000000"/>
            </w:tcBorders>
          </w:tcPr>
          <w:p w14:paraId="50CD0913" w14:textId="77777777" w:rsidR="005304B5" w:rsidRDefault="00AA4809">
            <w:pPr>
              <w:spacing w:after="0" w:line="259" w:lineRule="auto"/>
              <w:ind w:left="111" w:right="0" w:firstLine="0"/>
              <w:jc w:val="left"/>
            </w:pPr>
            <w:r>
              <w:t>ampere</w:t>
            </w:r>
          </w:p>
        </w:tc>
        <w:tc>
          <w:tcPr>
            <w:tcW w:w="1191" w:type="dxa"/>
            <w:tcBorders>
              <w:top w:val="nil"/>
              <w:left w:val="single" w:sz="8" w:space="0" w:color="000000"/>
              <w:bottom w:val="nil"/>
              <w:right w:val="single" w:sz="8" w:space="0" w:color="000000"/>
            </w:tcBorders>
          </w:tcPr>
          <w:p w14:paraId="64E21004" w14:textId="77777777" w:rsidR="005304B5" w:rsidRDefault="00AA4809">
            <w:pPr>
              <w:spacing w:after="0" w:line="259" w:lineRule="auto"/>
              <w:ind w:left="0" w:right="1" w:firstLine="0"/>
              <w:jc w:val="center"/>
            </w:pPr>
            <w:r>
              <w:t>A</w:t>
            </w:r>
          </w:p>
        </w:tc>
        <w:tc>
          <w:tcPr>
            <w:tcW w:w="2211" w:type="dxa"/>
            <w:tcBorders>
              <w:top w:val="nil"/>
              <w:left w:val="single" w:sz="8" w:space="0" w:color="000000"/>
              <w:bottom w:val="nil"/>
              <w:right w:val="single" w:sz="8" w:space="0" w:color="000000"/>
            </w:tcBorders>
          </w:tcPr>
          <w:p w14:paraId="4F8D5BCB" w14:textId="77777777" w:rsidR="005304B5" w:rsidRDefault="00AA4809">
            <w:pPr>
              <w:spacing w:after="0" w:line="259" w:lineRule="auto"/>
              <w:ind w:left="0" w:right="1" w:firstLine="0"/>
              <w:jc w:val="center"/>
            </w:pPr>
            <w:r>
              <w:t>Energy</w:t>
            </w:r>
          </w:p>
        </w:tc>
        <w:tc>
          <w:tcPr>
            <w:tcW w:w="2287" w:type="dxa"/>
            <w:tcBorders>
              <w:top w:val="nil"/>
              <w:left w:val="single" w:sz="8" w:space="0" w:color="000000"/>
              <w:bottom w:val="nil"/>
              <w:right w:val="single" w:sz="8" w:space="0" w:color="000000"/>
            </w:tcBorders>
          </w:tcPr>
          <w:p w14:paraId="7D075BA0" w14:textId="77777777" w:rsidR="005304B5" w:rsidRDefault="00AA4809">
            <w:pPr>
              <w:spacing w:after="0" w:line="259" w:lineRule="auto"/>
              <w:ind w:left="0" w:right="2" w:firstLine="0"/>
              <w:jc w:val="center"/>
            </w:pPr>
            <w:r>
              <w:t>calorie</w:t>
            </w:r>
          </w:p>
        </w:tc>
        <w:tc>
          <w:tcPr>
            <w:tcW w:w="2785" w:type="dxa"/>
            <w:tcBorders>
              <w:top w:val="nil"/>
              <w:left w:val="single" w:sz="8" w:space="0" w:color="000000"/>
              <w:bottom w:val="nil"/>
              <w:right w:val="single" w:sz="8" w:space="0" w:color="000000"/>
            </w:tcBorders>
            <w:vAlign w:val="bottom"/>
          </w:tcPr>
          <w:p w14:paraId="1E530403" w14:textId="77777777" w:rsidR="005304B5" w:rsidRDefault="00AA4809">
            <w:pPr>
              <w:spacing w:after="0" w:line="259" w:lineRule="auto"/>
              <w:ind w:left="0" w:right="1" w:firstLine="0"/>
              <w:jc w:val="center"/>
            </w:pPr>
            <w:proofErr w:type="spellStart"/>
            <w:r>
              <w:rPr>
                <w:rFonts w:ascii="Times New Roman" w:eastAsia="Times New Roman" w:hAnsi="Times New Roman" w:cs="Times New Roman"/>
                <w:sz w:val="24"/>
              </w:rPr>
              <w:t>cal</w:t>
            </w:r>
            <w:proofErr w:type="spellEnd"/>
            <w:r>
              <w:rPr>
                <w:rFonts w:ascii="Times New Roman" w:eastAsia="Times New Roman" w:hAnsi="Times New Roman" w:cs="Times New Roman"/>
                <w:sz w:val="24"/>
              </w:rPr>
              <w:t>(4.184J)</w:t>
            </w:r>
          </w:p>
        </w:tc>
      </w:tr>
      <w:tr w:rsidR="005304B5" w14:paraId="0E71203A" w14:textId="77777777">
        <w:trPr>
          <w:trHeight w:val="520"/>
        </w:trPr>
        <w:tc>
          <w:tcPr>
            <w:tcW w:w="2825" w:type="dxa"/>
            <w:tcBorders>
              <w:top w:val="nil"/>
              <w:left w:val="single" w:sz="8" w:space="0" w:color="000000"/>
              <w:bottom w:val="nil"/>
              <w:right w:val="single" w:sz="8" w:space="0" w:color="000000"/>
            </w:tcBorders>
          </w:tcPr>
          <w:p w14:paraId="770E8596" w14:textId="77777777" w:rsidR="005304B5" w:rsidRDefault="00AA4809">
            <w:pPr>
              <w:spacing w:after="0" w:line="259" w:lineRule="auto"/>
              <w:ind w:left="91" w:right="0" w:firstLine="0"/>
              <w:jc w:val="left"/>
            </w:pPr>
            <w:r>
              <w:t>Luminous intensity</w:t>
            </w:r>
          </w:p>
        </w:tc>
        <w:tc>
          <w:tcPr>
            <w:tcW w:w="1398" w:type="dxa"/>
            <w:tcBorders>
              <w:top w:val="nil"/>
              <w:left w:val="single" w:sz="8" w:space="0" w:color="000000"/>
              <w:bottom w:val="nil"/>
              <w:right w:val="single" w:sz="8" w:space="0" w:color="000000"/>
            </w:tcBorders>
          </w:tcPr>
          <w:p w14:paraId="0327CC00" w14:textId="77777777" w:rsidR="005304B5" w:rsidRDefault="00AA4809">
            <w:pPr>
              <w:spacing w:after="0" w:line="259" w:lineRule="auto"/>
              <w:ind w:left="112" w:right="0" w:firstLine="0"/>
              <w:jc w:val="left"/>
            </w:pPr>
            <w:r>
              <w:t>candela</w:t>
            </w:r>
          </w:p>
        </w:tc>
        <w:tc>
          <w:tcPr>
            <w:tcW w:w="1191" w:type="dxa"/>
            <w:tcBorders>
              <w:top w:val="nil"/>
              <w:left w:val="single" w:sz="8" w:space="0" w:color="000000"/>
              <w:bottom w:val="nil"/>
              <w:right w:val="single" w:sz="8" w:space="0" w:color="000000"/>
            </w:tcBorders>
          </w:tcPr>
          <w:p w14:paraId="28C9BCE5" w14:textId="77777777" w:rsidR="005304B5" w:rsidRDefault="00AA4809">
            <w:pPr>
              <w:spacing w:after="0" w:line="259" w:lineRule="auto"/>
              <w:ind w:left="0" w:right="0" w:firstLine="0"/>
              <w:jc w:val="center"/>
            </w:pPr>
            <w:r>
              <w:t>cd</w:t>
            </w:r>
          </w:p>
        </w:tc>
        <w:tc>
          <w:tcPr>
            <w:tcW w:w="2211" w:type="dxa"/>
            <w:tcBorders>
              <w:top w:val="nil"/>
              <w:left w:val="single" w:sz="8" w:space="0" w:color="000000"/>
              <w:bottom w:val="nil"/>
              <w:right w:val="single" w:sz="8" w:space="0" w:color="000000"/>
            </w:tcBorders>
          </w:tcPr>
          <w:p w14:paraId="5E606D11" w14:textId="77777777" w:rsidR="005304B5" w:rsidRDefault="005304B5">
            <w:pPr>
              <w:spacing w:after="160" w:line="259" w:lineRule="auto"/>
              <w:ind w:left="0" w:right="0" w:firstLine="0"/>
              <w:jc w:val="left"/>
            </w:pPr>
          </w:p>
        </w:tc>
        <w:tc>
          <w:tcPr>
            <w:tcW w:w="2287" w:type="dxa"/>
            <w:tcBorders>
              <w:top w:val="nil"/>
              <w:left w:val="single" w:sz="8" w:space="0" w:color="000000"/>
              <w:bottom w:val="nil"/>
              <w:right w:val="single" w:sz="8" w:space="0" w:color="000000"/>
            </w:tcBorders>
          </w:tcPr>
          <w:p w14:paraId="344507C8" w14:textId="77777777" w:rsidR="005304B5" w:rsidRDefault="00AA4809">
            <w:pPr>
              <w:spacing w:after="0" w:line="259" w:lineRule="auto"/>
              <w:ind w:left="1" w:right="0" w:firstLine="0"/>
              <w:jc w:val="center"/>
            </w:pPr>
            <w:r>
              <w:t>electron volt</w:t>
            </w:r>
          </w:p>
        </w:tc>
        <w:tc>
          <w:tcPr>
            <w:tcW w:w="2785" w:type="dxa"/>
            <w:tcBorders>
              <w:top w:val="nil"/>
              <w:left w:val="single" w:sz="8" w:space="0" w:color="000000"/>
              <w:bottom w:val="nil"/>
              <w:right w:val="single" w:sz="8" w:space="0" w:color="000000"/>
            </w:tcBorders>
            <w:vAlign w:val="bottom"/>
          </w:tcPr>
          <w:p w14:paraId="57485EFE" w14:textId="77777777" w:rsidR="005304B5" w:rsidRDefault="00AA4809">
            <w:pPr>
              <w:spacing w:after="0" w:line="259" w:lineRule="auto"/>
              <w:ind w:left="0" w:right="6" w:firstLine="0"/>
              <w:jc w:val="center"/>
            </w:pPr>
            <w:proofErr w:type="spellStart"/>
            <w:r>
              <w:rPr>
                <w:rFonts w:ascii="Times New Roman" w:eastAsia="Times New Roman" w:hAnsi="Times New Roman" w:cs="Times New Roman"/>
                <w:sz w:val="24"/>
              </w:rPr>
              <w:t>ev</w:t>
            </w:r>
            <w:proofErr w:type="spellEnd"/>
            <w:r>
              <w:rPr>
                <w:rFonts w:ascii="Times New Roman" w:eastAsia="Times New Roman" w:hAnsi="Times New Roman" w:cs="Times New Roman"/>
                <w:sz w:val="24"/>
              </w:rPr>
              <w:t>(1.6022x10</w:t>
            </w:r>
            <w:r>
              <w:rPr>
                <w:rFonts w:ascii="Times New Roman" w:eastAsia="Times New Roman" w:hAnsi="Times New Roman" w:cs="Times New Roman"/>
                <w:sz w:val="21"/>
                <w:vertAlign w:val="superscript"/>
              </w:rPr>
              <w:t>-19</w:t>
            </w:r>
            <w:r>
              <w:rPr>
                <w:rFonts w:ascii="Times New Roman" w:eastAsia="Times New Roman" w:hAnsi="Times New Roman" w:cs="Times New Roman"/>
                <w:sz w:val="24"/>
              </w:rPr>
              <w:t>J)</w:t>
            </w:r>
          </w:p>
        </w:tc>
      </w:tr>
      <w:tr w:rsidR="005304B5" w14:paraId="7BD85D31" w14:textId="77777777">
        <w:trPr>
          <w:trHeight w:val="520"/>
        </w:trPr>
        <w:tc>
          <w:tcPr>
            <w:tcW w:w="2825" w:type="dxa"/>
            <w:tcBorders>
              <w:top w:val="nil"/>
              <w:left w:val="single" w:sz="8" w:space="0" w:color="000000"/>
              <w:bottom w:val="nil"/>
              <w:right w:val="single" w:sz="8" w:space="0" w:color="000000"/>
            </w:tcBorders>
          </w:tcPr>
          <w:p w14:paraId="24EDFE67" w14:textId="77777777" w:rsidR="005304B5" w:rsidRDefault="00AA4809">
            <w:pPr>
              <w:spacing w:after="0" w:line="259" w:lineRule="auto"/>
              <w:ind w:left="0" w:right="0" w:firstLine="0"/>
            </w:pPr>
            <w:r>
              <w:t>Amount of substance</w:t>
            </w:r>
          </w:p>
        </w:tc>
        <w:tc>
          <w:tcPr>
            <w:tcW w:w="1398" w:type="dxa"/>
            <w:tcBorders>
              <w:top w:val="nil"/>
              <w:left w:val="single" w:sz="8" w:space="0" w:color="000000"/>
              <w:bottom w:val="nil"/>
              <w:right w:val="single" w:sz="8" w:space="0" w:color="000000"/>
            </w:tcBorders>
          </w:tcPr>
          <w:p w14:paraId="59458B22" w14:textId="77777777" w:rsidR="005304B5" w:rsidRDefault="00AA4809">
            <w:pPr>
              <w:spacing w:after="0" w:line="259" w:lineRule="auto"/>
              <w:ind w:left="0" w:right="1" w:firstLine="0"/>
              <w:jc w:val="center"/>
            </w:pPr>
            <w:r>
              <w:t>mole</w:t>
            </w:r>
          </w:p>
        </w:tc>
        <w:tc>
          <w:tcPr>
            <w:tcW w:w="1191" w:type="dxa"/>
            <w:tcBorders>
              <w:top w:val="nil"/>
              <w:left w:val="single" w:sz="8" w:space="0" w:color="000000"/>
              <w:bottom w:val="nil"/>
              <w:right w:val="single" w:sz="8" w:space="0" w:color="000000"/>
            </w:tcBorders>
          </w:tcPr>
          <w:p w14:paraId="5BF78FC3" w14:textId="77777777" w:rsidR="005304B5" w:rsidRDefault="00AA4809">
            <w:pPr>
              <w:spacing w:after="0" w:line="259" w:lineRule="auto"/>
              <w:ind w:left="0" w:right="1" w:firstLine="0"/>
              <w:jc w:val="center"/>
            </w:pPr>
            <w:proofErr w:type="spellStart"/>
            <w:r>
              <w:t>mol</w:t>
            </w:r>
            <w:proofErr w:type="spellEnd"/>
          </w:p>
        </w:tc>
        <w:tc>
          <w:tcPr>
            <w:tcW w:w="2211" w:type="dxa"/>
            <w:tcBorders>
              <w:top w:val="nil"/>
              <w:left w:val="single" w:sz="8" w:space="0" w:color="000000"/>
              <w:bottom w:val="nil"/>
              <w:right w:val="single" w:sz="8" w:space="0" w:color="000000"/>
            </w:tcBorders>
          </w:tcPr>
          <w:p w14:paraId="435301B5" w14:textId="77777777" w:rsidR="005304B5" w:rsidRDefault="00AA4809">
            <w:pPr>
              <w:spacing w:after="0" w:line="259" w:lineRule="auto"/>
              <w:ind w:left="168" w:right="0" w:firstLine="0"/>
              <w:jc w:val="left"/>
            </w:pPr>
            <w:r>
              <w:t>Temperature</w:t>
            </w:r>
          </w:p>
        </w:tc>
        <w:tc>
          <w:tcPr>
            <w:tcW w:w="2287" w:type="dxa"/>
            <w:tcBorders>
              <w:top w:val="nil"/>
              <w:left w:val="single" w:sz="8" w:space="0" w:color="000000"/>
              <w:bottom w:val="nil"/>
              <w:right w:val="single" w:sz="8" w:space="0" w:color="000000"/>
            </w:tcBorders>
          </w:tcPr>
          <w:p w14:paraId="62755CBC" w14:textId="77777777" w:rsidR="005304B5" w:rsidRDefault="00AA4809">
            <w:pPr>
              <w:spacing w:after="0" w:line="259" w:lineRule="auto"/>
              <w:ind w:left="136" w:right="0" w:firstLine="0"/>
              <w:jc w:val="left"/>
            </w:pPr>
            <w:r>
              <w:t xml:space="preserve">degree </w:t>
            </w:r>
            <w:proofErr w:type="spellStart"/>
            <w:r>
              <w:t>celsius</w:t>
            </w:r>
            <w:proofErr w:type="spellEnd"/>
          </w:p>
        </w:tc>
        <w:tc>
          <w:tcPr>
            <w:tcW w:w="2785" w:type="dxa"/>
            <w:tcBorders>
              <w:top w:val="nil"/>
              <w:left w:val="single" w:sz="8" w:space="0" w:color="000000"/>
              <w:bottom w:val="nil"/>
              <w:right w:val="single" w:sz="8" w:space="0" w:color="000000"/>
            </w:tcBorders>
            <w:vAlign w:val="bottom"/>
          </w:tcPr>
          <w:p w14:paraId="4B738C49" w14:textId="77777777" w:rsidR="005304B5" w:rsidRDefault="00AA4809">
            <w:pPr>
              <w:spacing w:after="0" w:line="259" w:lineRule="auto"/>
              <w:ind w:left="619" w:right="0" w:firstLine="0"/>
              <w:jc w:val="left"/>
            </w:pPr>
            <w:r>
              <w:rPr>
                <w:rFonts w:ascii="Times New Roman" w:eastAsia="Times New Roman" w:hAnsi="Times New Roman" w:cs="Times New Roman"/>
                <w:sz w:val="14"/>
              </w:rPr>
              <w:t>o</w:t>
            </w:r>
          </w:p>
          <w:p w14:paraId="2AD9AD41" w14:textId="77777777" w:rsidR="005304B5" w:rsidRDefault="00AA4809">
            <w:pPr>
              <w:spacing w:after="0" w:line="259" w:lineRule="auto"/>
              <w:ind w:left="87" w:right="0" w:firstLine="0"/>
              <w:jc w:val="center"/>
            </w:pPr>
            <w:r>
              <w:rPr>
                <w:rFonts w:ascii="Times New Roman" w:eastAsia="Times New Roman" w:hAnsi="Times New Roman" w:cs="Times New Roman"/>
                <w:sz w:val="24"/>
              </w:rPr>
              <w:t>C (K-273.15)</w:t>
            </w:r>
          </w:p>
        </w:tc>
      </w:tr>
      <w:tr w:rsidR="005304B5" w14:paraId="090EDC98" w14:textId="77777777">
        <w:trPr>
          <w:trHeight w:val="903"/>
        </w:trPr>
        <w:tc>
          <w:tcPr>
            <w:tcW w:w="2825" w:type="dxa"/>
            <w:tcBorders>
              <w:top w:val="nil"/>
              <w:left w:val="single" w:sz="8" w:space="0" w:color="000000"/>
              <w:bottom w:val="single" w:sz="8" w:space="0" w:color="000000"/>
              <w:right w:val="single" w:sz="8" w:space="0" w:color="000000"/>
            </w:tcBorders>
          </w:tcPr>
          <w:p w14:paraId="367C250D" w14:textId="77777777" w:rsidR="005304B5" w:rsidRDefault="005304B5">
            <w:pPr>
              <w:spacing w:after="160" w:line="259" w:lineRule="auto"/>
              <w:ind w:left="0" w:right="0" w:firstLine="0"/>
              <w:jc w:val="left"/>
            </w:pPr>
          </w:p>
        </w:tc>
        <w:tc>
          <w:tcPr>
            <w:tcW w:w="1398" w:type="dxa"/>
            <w:tcBorders>
              <w:top w:val="nil"/>
              <w:left w:val="single" w:sz="8" w:space="0" w:color="000000"/>
              <w:bottom w:val="single" w:sz="8" w:space="0" w:color="000000"/>
              <w:right w:val="single" w:sz="8" w:space="0" w:color="000000"/>
            </w:tcBorders>
          </w:tcPr>
          <w:p w14:paraId="53A62E20" w14:textId="77777777" w:rsidR="005304B5" w:rsidRDefault="005304B5">
            <w:pPr>
              <w:spacing w:after="160" w:line="259" w:lineRule="auto"/>
              <w:ind w:left="0" w:right="0" w:firstLine="0"/>
              <w:jc w:val="left"/>
            </w:pPr>
          </w:p>
        </w:tc>
        <w:tc>
          <w:tcPr>
            <w:tcW w:w="1191" w:type="dxa"/>
            <w:tcBorders>
              <w:top w:val="nil"/>
              <w:left w:val="single" w:sz="8" w:space="0" w:color="000000"/>
              <w:bottom w:val="single" w:sz="8" w:space="0" w:color="000000"/>
              <w:right w:val="single" w:sz="8" w:space="0" w:color="000000"/>
            </w:tcBorders>
          </w:tcPr>
          <w:p w14:paraId="294469A1" w14:textId="77777777" w:rsidR="005304B5" w:rsidRDefault="005304B5">
            <w:pPr>
              <w:spacing w:after="160" w:line="259" w:lineRule="auto"/>
              <w:ind w:left="0" w:right="0" w:firstLine="0"/>
              <w:jc w:val="left"/>
            </w:pPr>
          </w:p>
        </w:tc>
        <w:tc>
          <w:tcPr>
            <w:tcW w:w="2211" w:type="dxa"/>
            <w:tcBorders>
              <w:top w:val="nil"/>
              <w:left w:val="single" w:sz="8" w:space="0" w:color="000000"/>
              <w:bottom w:val="single" w:sz="8" w:space="0" w:color="000000"/>
              <w:right w:val="single" w:sz="8" w:space="0" w:color="000000"/>
            </w:tcBorders>
          </w:tcPr>
          <w:p w14:paraId="4094FD76" w14:textId="77777777" w:rsidR="005304B5" w:rsidRDefault="00AA4809">
            <w:pPr>
              <w:spacing w:after="0" w:line="259" w:lineRule="auto"/>
              <w:ind w:left="96" w:right="0" w:firstLine="0"/>
              <w:jc w:val="left"/>
            </w:pPr>
            <w:r>
              <w:t>Concentration</w:t>
            </w:r>
          </w:p>
        </w:tc>
        <w:tc>
          <w:tcPr>
            <w:tcW w:w="2287" w:type="dxa"/>
            <w:tcBorders>
              <w:top w:val="nil"/>
              <w:left w:val="single" w:sz="8" w:space="0" w:color="000000"/>
              <w:bottom w:val="single" w:sz="8" w:space="0" w:color="000000"/>
              <w:right w:val="single" w:sz="8" w:space="0" w:color="000000"/>
            </w:tcBorders>
          </w:tcPr>
          <w:p w14:paraId="2ECC65A5" w14:textId="77777777" w:rsidR="005304B5" w:rsidRDefault="00AA4809">
            <w:pPr>
              <w:spacing w:after="0" w:line="259" w:lineRule="auto"/>
              <w:ind w:left="0" w:right="1" w:firstLine="0"/>
              <w:jc w:val="center"/>
            </w:pPr>
            <w:r>
              <w:t>molarity</w:t>
            </w:r>
          </w:p>
        </w:tc>
        <w:tc>
          <w:tcPr>
            <w:tcW w:w="2785" w:type="dxa"/>
            <w:tcBorders>
              <w:top w:val="nil"/>
              <w:left w:val="single" w:sz="8" w:space="0" w:color="000000"/>
              <w:bottom w:val="single" w:sz="8" w:space="0" w:color="000000"/>
              <w:right w:val="single" w:sz="8" w:space="0" w:color="000000"/>
            </w:tcBorders>
            <w:vAlign w:val="bottom"/>
          </w:tcPr>
          <w:p w14:paraId="7264333F" w14:textId="77777777" w:rsidR="005304B5" w:rsidRDefault="00AA4809">
            <w:pPr>
              <w:spacing w:after="0" w:line="259" w:lineRule="auto"/>
              <w:ind w:left="850" w:right="24" w:hanging="101"/>
            </w:pPr>
            <w:r>
              <w:rPr>
                <w:rFonts w:ascii="Times New Roman" w:eastAsia="Times New Roman" w:hAnsi="Times New Roman" w:cs="Times New Roman"/>
                <w:sz w:val="24"/>
              </w:rPr>
              <w:t>M(</w:t>
            </w:r>
            <w:proofErr w:type="spellStart"/>
            <w:r>
              <w:rPr>
                <w:rFonts w:ascii="Times New Roman" w:eastAsia="Times New Roman" w:hAnsi="Times New Roman" w:cs="Times New Roman"/>
                <w:sz w:val="24"/>
              </w:rPr>
              <w:t>mol</w:t>
            </w:r>
            <w:proofErr w:type="spellEnd"/>
            <w:r>
              <w:rPr>
                <w:rFonts w:ascii="Times New Roman" w:eastAsia="Times New Roman" w:hAnsi="Times New Roman" w:cs="Times New Roman"/>
                <w:sz w:val="24"/>
              </w:rPr>
              <w:t xml:space="preserve">/L or </w:t>
            </w:r>
            <w:proofErr w:type="spellStart"/>
            <w:r>
              <w:rPr>
                <w:rFonts w:ascii="Times New Roman" w:eastAsia="Times New Roman" w:hAnsi="Times New Roman" w:cs="Times New Roman"/>
                <w:sz w:val="24"/>
              </w:rPr>
              <w:t>mol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dm</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1"/>
                <w:vertAlign w:val="superscript"/>
              </w:rPr>
              <w:t>3</w:t>
            </w:r>
          </w:p>
        </w:tc>
      </w:tr>
    </w:tbl>
    <w:p w14:paraId="1A316B7E" w14:textId="77777777" w:rsidR="005304B5" w:rsidRDefault="00AA4809">
      <w:pPr>
        <w:spacing w:after="0" w:line="265" w:lineRule="auto"/>
        <w:ind w:left="3718" w:right="720" w:hanging="10"/>
        <w:jc w:val="left"/>
      </w:pPr>
      <w:r>
        <w:rPr>
          <w:b/>
          <w:color w:val="ED1C24"/>
          <w:sz w:val="32"/>
        </w:rPr>
        <w:t>Table A.2 Common Derived Units in SI</w:t>
      </w:r>
    </w:p>
    <w:tbl>
      <w:tblPr>
        <w:tblStyle w:val="TableGrid"/>
        <w:tblW w:w="6092" w:type="dxa"/>
        <w:tblInd w:w="3355" w:type="dxa"/>
        <w:tblCellMar>
          <w:left w:w="80" w:type="dxa"/>
          <w:right w:w="80" w:type="dxa"/>
        </w:tblCellMar>
        <w:tblLook w:val="04A0" w:firstRow="1" w:lastRow="0" w:firstColumn="1" w:lastColumn="0" w:noHBand="0" w:noVBand="1"/>
      </w:tblPr>
      <w:tblGrid>
        <w:gridCol w:w="3051"/>
        <w:gridCol w:w="1417"/>
        <w:gridCol w:w="1624"/>
      </w:tblGrid>
      <w:tr w:rsidR="005304B5" w14:paraId="6B55E3B2" w14:textId="77777777">
        <w:trPr>
          <w:trHeight w:val="770"/>
        </w:trPr>
        <w:tc>
          <w:tcPr>
            <w:tcW w:w="3051" w:type="dxa"/>
            <w:tcBorders>
              <w:top w:val="single" w:sz="8" w:space="0" w:color="000000"/>
              <w:left w:val="single" w:sz="8" w:space="0" w:color="000000"/>
              <w:bottom w:val="single" w:sz="8" w:space="0" w:color="000000"/>
              <w:right w:val="single" w:sz="8" w:space="0" w:color="000000"/>
            </w:tcBorders>
          </w:tcPr>
          <w:p w14:paraId="74F5840E" w14:textId="77777777" w:rsidR="005304B5" w:rsidRDefault="00AA4809">
            <w:pPr>
              <w:spacing w:after="0" w:line="259" w:lineRule="auto"/>
              <w:ind w:left="359" w:right="286" w:firstLine="0"/>
              <w:jc w:val="center"/>
            </w:pPr>
            <w:r>
              <w:lastRenderedPageBreak/>
              <w:t>Physical Quantity</w:t>
            </w:r>
          </w:p>
        </w:tc>
        <w:tc>
          <w:tcPr>
            <w:tcW w:w="1417" w:type="dxa"/>
            <w:tcBorders>
              <w:top w:val="single" w:sz="8" w:space="0" w:color="000000"/>
              <w:left w:val="single" w:sz="8" w:space="0" w:color="000000"/>
              <w:bottom w:val="single" w:sz="8" w:space="0" w:color="000000"/>
              <w:right w:val="single" w:sz="8" w:space="0" w:color="000000"/>
            </w:tcBorders>
          </w:tcPr>
          <w:p w14:paraId="09D811A3" w14:textId="77777777" w:rsidR="005304B5" w:rsidRDefault="00AA4809">
            <w:pPr>
              <w:spacing w:after="31" w:line="259" w:lineRule="auto"/>
              <w:ind w:left="237" w:right="0" w:firstLine="0"/>
              <w:jc w:val="left"/>
            </w:pPr>
            <w:r>
              <w:t>Name</w:t>
            </w:r>
          </w:p>
          <w:p w14:paraId="41295A21" w14:textId="77777777" w:rsidR="005304B5" w:rsidRDefault="00AA4809">
            <w:pPr>
              <w:spacing w:after="0" w:line="259" w:lineRule="auto"/>
              <w:ind w:left="1" w:right="0" w:firstLine="0"/>
              <w:jc w:val="center"/>
            </w:pPr>
            <w:r>
              <w:t>in Unit</w:t>
            </w:r>
          </w:p>
        </w:tc>
        <w:tc>
          <w:tcPr>
            <w:tcW w:w="1624" w:type="dxa"/>
            <w:tcBorders>
              <w:top w:val="single" w:sz="8" w:space="0" w:color="000000"/>
              <w:left w:val="single" w:sz="8" w:space="0" w:color="000000"/>
              <w:bottom w:val="single" w:sz="8" w:space="0" w:color="000000"/>
              <w:right w:val="single" w:sz="8" w:space="0" w:color="000000"/>
            </w:tcBorders>
          </w:tcPr>
          <w:p w14:paraId="6A737B81" w14:textId="77777777" w:rsidR="005304B5" w:rsidRDefault="00AA4809">
            <w:pPr>
              <w:spacing w:after="0" w:line="259" w:lineRule="auto"/>
              <w:ind w:left="0" w:right="0" w:firstLine="0"/>
              <w:jc w:val="center"/>
            </w:pPr>
            <w:r>
              <w:t>Symbol</w:t>
            </w:r>
          </w:p>
        </w:tc>
      </w:tr>
      <w:tr w:rsidR="005304B5" w14:paraId="2CF1DBF4" w14:textId="77777777">
        <w:trPr>
          <w:trHeight w:val="501"/>
        </w:trPr>
        <w:tc>
          <w:tcPr>
            <w:tcW w:w="3051" w:type="dxa"/>
            <w:tcBorders>
              <w:top w:val="single" w:sz="8" w:space="0" w:color="000000"/>
              <w:left w:val="single" w:sz="8" w:space="0" w:color="000000"/>
              <w:bottom w:val="nil"/>
              <w:right w:val="single" w:sz="8" w:space="0" w:color="000000"/>
            </w:tcBorders>
          </w:tcPr>
          <w:p w14:paraId="590D09B7" w14:textId="77777777" w:rsidR="005304B5" w:rsidRDefault="00AA4809">
            <w:pPr>
              <w:spacing w:after="0" w:line="259" w:lineRule="auto"/>
              <w:ind w:left="0" w:right="0" w:firstLine="0"/>
              <w:jc w:val="left"/>
            </w:pPr>
            <w:r>
              <w:t>Energy</w:t>
            </w:r>
          </w:p>
        </w:tc>
        <w:tc>
          <w:tcPr>
            <w:tcW w:w="1417" w:type="dxa"/>
            <w:tcBorders>
              <w:top w:val="single" w:sz="8" w:space="0" w:color="000000"/>
              <w:left w:val="single" w:sz="8" w:space="0" w:color="000000"/>
              <w:bottom w:val="nil"/>
              <w:right w:val="single" w:sz="8" w:space="0" w:color="000000"/>
            </w:tcBorders>
          </w:tcPr>
          <w:p w14:paraId="643A9A9A" w14:textId="77777777" w:rsidR="005304B5" w:rsidRDefault="00AA4809">
            <w:pPr>
              <w:spacing w:after="0" w:line="259" w:lineRule="auto"/>
              <w:ind w:left="0" w:right="0" w:firstLine="0"/>
              <w:jc w:val="center"/>
            </w:pPr>
            <w:proofErr w:type="spellStart"/>
            <w:r>
              <w:t>joul</w:t>
            </w:r>
            <w:proofErr w:type="spellEnd"/>
          </w:p>
        </w:tc>
        <w:tc>
          <w:tcPr>
            <w:tcW w:w="1624" w:type="dxa"/>
            <w:tcBorders>
              <w:top w:val="single" w:sz="8" w:space="0" w:color="000000"/>
              <w:left w:val="single" w:sz="8" w:space="0" w:color="000000"/>
              <w:bottom w:val="nil"/>
              <w:right w:val="single" w:sz="8" w:space="0" w:color="000000"/>
            </w:tcBorders>
            <w:vAlign w:val="bottom"/>
          </w:tcPr>
          <w:p w14:paraId="374A0014" w14:textId="77777777" w:rsidR="005304B5" w:rsidRDefault="00AA4809">
            <w:pPr>
              <w:tabs>
                <w:tab w:val="right" w:pos="1464"/>
              </w:tabs>
              <w:spacing w:after="0" w:line="259" w:lineRule="auto"/>
              <w:ind w:left="0" w:right="0" w:firstLine="0"/>
              <w:jc w:val="left"/>
            </w:pPr>
            <w:r>
              <w:rPr>
                <w:rFonts w:ascii="Times New Roman" w:eastAsia="Times New Roman" w:hAnsi="Times New Roman" w:cs="Times New Roman"/>
                <w:sz w:val="24"/>
              </w:rPr>
              <w:t>J(kg-m /s )</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2</w:t>
            </w:r>
          </w:p>
        </w:tc>
      </w:tr>
      <w:tr w:rsidR="005304B5" w14:paraId="54E062C3" w14:textId="77777777">
        <w:trPr>
          <w:trHeight w:val="480"/>
        </w:trPr>
        <w:tc>
          <w:tcPr>
            <w:tcW w:w="3051" w:type="dxa"/>
            <w:tcBorders>
              <w:top w:val="nil"/>
              <w:left w:val="single" w:sz="8" w:space="0" w:color="000000"/>
              <w:bottom w:val="nil"/>
              <w:right w:val="single" w:sz="8" w:space="0" w:color="000000"/>
            </w:tcBorders>
          </w:tcPr>
          <w:p w14:paraId="558FED91" w14:textId="77777777" w:rsidR="005304B5" w:rsidRDefault="00AA4809">
            <w:pPr>
              <w:spacing w:after="0" w:line="259" w:lineRule="auto"/>
              <w:ind w:left="0" w:right="0" w:firstLine="0"/>
              <w:jc w:val="left"/>
            </w:pPr>
            <w:r>
              <w:t>Frequency</w:t>
            </w:r>
          </w:p>
        </w:tc>
        <w:tc>
          <w:tcPr>
            <w:tcW w:w="1417" w:type="dxa"/>
            <w:tcBorders>
              <w:top w:val="nil"/>
              <w:left w:val="single" w:sz="8" w:space="0" w:color="000000"/>
              <w:bottom w:val="nil"/>
              <w:right w:val="single" w:sz="8" w:space="0" w:color="000000"/>
            </w:tcBorders>
          </w:tcPr>
          <w:p w14:paraId="0D99A9EC" w14:textId="77777777" w:rsidR="005304B5" w:rsidRDefault="00AA4809">
            <w:pPr>
              <w:spacing w:after="0" w:line="259" w:lineRule="auto"/>
              <w:ind w:left="0" w:right="0" w:firstLine="0"/>
              <w:jc w:val="center"/>
            </w:pPr>
            <w:r>
              <w:t>hertz</w:t>
            </w:r>
          </w:p>
        </w:tc>
        <w:tc>
          <w:tcPr>
            <w:tcW w:w="1624" w:type="dxa"/>
            <w:tcBorders>
              <w:top w:val="nil"/>
              <w:left w:val="single" w:sz="8" w:space="0" w:color="000000"/>
              <w:bottom w:val="nil"/>
              <w:right w:val="single" w:sz="8" w:space="0" w:color="000000"/>
            </w:tcBorders>
            <w:vAlign w:val="bottom"/>
          </w:tcPr>
          <w:p w14:paraId="5B1878D5" w14:textId="77777777" w:rsidR="005304B5" w:rsidRDefault="00AA4809">
            <w:pPr>
              <w:spacing w:after="0" w:line="259" w:lineRule="auto"/>
              <w:ind w:left="0" w:right="0" w:firstLine="0"/>
              <w:jc w:val="center"/>
            </w:pPr>
            <w:r>
              <w:rPr>
                <w:rFonts w:ascii="Times New Roman" w:eastAsia="Times New Roman" w:hAnsi="Times New Roman" w:cs="Times New Roman"/>
                <w:sz w:val="24"/>
              </w:rPr>
              <w:t>Hz(cycles/s)</w:t>
            </w:r>
          </w:p>
        </w:tc>
      </w:tr>
      <w:tr w:rsidR="005304B5" w14:paraId="1E8032BA" w14:textId="77777777">
        <w:trPr>
          <w:trHeight w:val="520"/>
        </w:trPr>
        <w:tc>
          <w:tcPr>
            <w:tcW w:w="3051" w:type="dxa"/>
            <w:tcBorders>
              <w:top w:val="nil"/>
              <w:left w:val="single" w:sz="8" w:space="0" w:color="000000"/>
              <w:bottom w:val="nil"/>
              <w:right w:val="single" w:sz="8" w:space="0" w:color="000000"/>
            </w:tcBorders>
          </w:tcPr>
          <w:p w14:paraId="3F39B572" w14:textId="77777777" w:rsidR="005304B5" w:rsidRDefault="00AA4809">
            <w:pPr>
              <w:spacing w:after="0" w:line="259" w:lineRule="auto"/>
              <w:ind w:left="0" w:right="0" w:firstLine="0"/>
              <w:jc w:val="left"/>
            </w:pPr>
            <w:r>
              <w:t>Force</w:t>
            </w:r>
          </w:p>
        </w:tc>
        <w:tc>
          <w:tcPr>
            <w:tcW w:w="1417" w:type="dxa"/>
            <w:tcBorders>
              <w:top w:val="nil"/>
              <w:left w:val="single" w:sz="8" w:space="0" w:color="000000"/>
              <w:bottom w:val="nil"/>
              <w:right w:val="single" w:sz="8" w:space="0" w:color="000000"/>
            </w:tcBorders>
          </w:tcPr>
          <w:p w14:paraId="23F2B1C1" w14:textId="77777777" w:rsidR="005304B5" w:rsidRDefault="00AA4809">
            <w:pPr>
              <w:spacing w:after="0" w:line="259" w:lineRule="auto"/>
              <w:ind w:left="135" w:right="0" w:firstLine="0"/>
              <w:jc w:val="left"/>
            </w:pPr>
            <w:r>
              <w:t>newton</w:t>
            </w:r>
          </w:p>
        </w:tc>
        <w:tc>
          <w:tcPr>
            <w:tcW w:w="1624" w:type="dxa"/>
            <w:tcBorders>
              <w:top w:val="nil"/>
              <w:left w:val="single" w:sz="8" w:space="0" w:color="000000"/>
              <w:bottom w:val="nil"/>
              <w:right w:val="single" w:sz="8" w:space="0" w:color="000000"/>
            </w:tcBorders>
            <w:vAlign w:val="bottom"/>
          </w:tcPr>
          <w:p w14:paraId="3099FCB3" w14:textId="77777777" w:rsidR="005304B5" w:rsidRDefault="00AA4809">
            <w:pPr>
              <w:spacing w:after="0" w:line="259" w:lineRule="auto"/>
              <w:ind w:left="0" w:right="3" w:firstLine="0"/>
              <w:jc w:val="center"/>
            </w:pPr>
            <w:r>
              <w:rPr>
                <w:rFonts w:ascii="Times New Roman" w:eastAsia="Times New Roman" w:hAnsi="Times New Roman" w:cs="Times New Roman"/>
                <w:sz w:val="24"/>
              </w:rPr>
              <w:t>N(kg-m/s )</w:t>
            </w:r>
            <w:r>
              <w:rPr>
                <w:rFonts w:ascii="Times New Roman" w:eastAsia="Times New Roman" w:hAnsi="Times New Roman" w:cs="Times New Roman"/>
                <w:sz w:val="21"/>
                <w:vertAlign w:val="superscript"/>
              </w:rPr>
              <w:t>2</w:t>
            </w:r>
          </w:p>
        </w:tc>
      </w:tr>
      <w:tr w:rsidR="005304B5" w14:paraId="591F11AE" w14:textId="77777777">
        <w:trPr>
          <w:trHeight w:val="560"/>
        </w:trPr>
        <w:tc>
          <w:tcPr>
            <w:tcW w:w="3051" w:type="dxa"/>
            <w:tcBorders>
              <w:top w:val="nil"/>
              <w:left w:val="single" w:sz="8" w:space="0" w:color="000000"/>
              <w:bottom w:val="nil"/>
              <w:right w:val="single" w:sz="8" w:space="0" w:color="000000"/>
            </w:tcBorders>
          </w:tcPr>
          <w:p w14:paraId="3726B8ED" w14:textId="77777777" w:rsidR="005304B5" w:rsidRDefault="00AA4809">
            <w:pPr>
              <w:spacing w:after="0" w:line="259" w:lineRule="auto"/>
              <w:ind w:left="0" w:right="0" w:firstLine="0"/>
              <w:jc w:val="left"/>
            </w:pPr>
            <w:r>
              <w:t>Pressure</w:t>
            </w:r>
          </w:p>
        </w:tc>
        <w:tc>
          <w:tcPr>
            <w:tcW w:w="1417" w:type="dxa"/>
            <w:tcBorders>
              <w:top w:val="nil"/>
              <w:left w:val="single" w:sz="8" w:space="0" w:color="000000"/>
              <w:bottom w:val="nil"/>
              <w:right w:val="single" w:sz="8" w:space="0" w:color="000000"/>
            </w:tcBorders>
          </w:tcPr>
          <w:p w14:paraId="63912E24" w14:textId="77777777" w:rsidR="005304B5" w:rsidRDefault="00AA4809">
            <w:pPr>
              <w:spacing w:after="0" w:line="259" w:lineRule="auto"/>
              <w:ind w:left="0" w:right="0" w:firstLine="0"/>
              <w:jc w:val="center"/>
            </w:pPr>
            <w:proofErr w:type="spellStart"/>
            <w:r>
              <w:t>pascal</w:t>
            </w:r>
            <w:proofErr w:type="spellEnd"/>
          </w:p>
        </w:tc>
        <w:tc>
          <w:tcPr>
            <w:tcW w:w="1624" w:type="dxa"/>
            <w:tcBorders>
              <w:top w:val="nil"/>
              <w:left w:val="single" w:sz="8" w:space="0" w:color="000000"/>
              <w:bottom w:val="nil"/>
              <w:right w:val="single" w:sz="8" w:space="0" w:color="000000"/>
            </w:tcBorders>
            <w:vAlign w:val="bottom"/>
          </w:tcPr>
          <w:p w14:paraId="53A4174F" w14:textId="77777777" w:rsidR="005304B5" w:rsidRDefault="00AA4809">
            <w:pPr>
              <w:tabs>
                <w:tab w:val="right" w:pos="1464"/>
              </w:tabs>
              <w:spacing w:after="0" w:line="259" w:lineRule="auto"/>
              <w:ind w:left="0" w:right="0" w:firstLine="0"/>
              <w:jc w:val="left"/>
            </w:pPr>
            <w:r>
              <w:rPr>
                <w:rFonts w:ascii="Times New Roman" w:eastAsia="Times New Roman" w:hAnsi="Times New Roman" w:cs="Times New Roman"/>
                <w:sz w:val="24"/>
              </w:rPr>
              <w:t>P (N/M )</w:t>
            </w:r>
            <w:r>
              <w:rPr>
                <w:rFonts w:ascii="Times New Roman" w:eastAsia="Times New Roman" w:hAnsi="Times New Roman" w:cs="Times New Roman"/>
                <w:sz w:val="21"/>
                <w:vertAlign w:val="subscript"/>
              </w:rPr>
              <w:t>a</w:t>
            </w:r>
            <w:r>
              <w:rPr>
                <w:rFonts w:ascii="Times New Roman" w:eastAsia="Times New Roman" w:hAnsi="Times New Roman" w:cs="Times New Roman"/>
                <w:sz w:val="21"/>
                <w:vertAlign w:val="subscript"/>
              </w:rPr>
              <w:tab/>
            </w:r>
            <w:r>
              <w:rPr>
                <w:rFonts w:ascii="Times New Roman" w:eastAsia="Times New Roman" w:hAnsi="Times New Roman" w:cs="Times New Roman"/>
                <w:sz w:val="21"/>
                <w:vertAlign w:val="superscript"/>
              </w:rPr>
              <w:t>2</w:t>
            </w:r>
          </w:p>
        </w:tc>
      </w:tr>
      <w:tr w:rsidR="005304B5" w14:paraId="26163C9F" w14:textId="77777777">
        <w:trPr>
          <w:trHeight w:val="460"/>
        </w:trPr>
        <w:tc>
          <w:tcPr>
            <w:tcW w:w="3051" w:type="dxa"/>
            <w:tcBorders>
              <w:top w:val="nil"/>
              <w:left w:val="single" w:sz="8" w:space="0" w:color="000000"/>
              <w:bottom w:val="nil"/>
              <w:right w:val="single" w:sz="8" w:space="0" w:color="000000"/>
            </w:tcBorders>
          </w:tcPr>
          <w:p w14:paraId="17F63434" w14:textId="77777777" w:rsidR="005304B5" w:rsidRDefault="00AA4809">
            <w:pPr>
              <w:spacing w:after="0" w:line="259" w:lineRule="auto"/>
              <w:ind w:left="0" w:right="0" w:firstLine="0"/>
              <w:jc w:val="left"/>
            </w:pPr>
            <w:r>
              <w:t>Power</w:t>
            </w:r>
          </w:p>
        </w:tc>
        <w:tc>
          <w:tcPr>
            <w:tcW w:w="1417" w:type="dxa"/>
            <w:tcBorders>
              <w:top w:val="nil"/>
              <w:left w:val="single" w:sz="8" w:space="0" w:color="000000"/>
              <w:bottom w:val="nil"/>
              <w:right w:val="single" w:sz="8" w:space="0" w:color="000000"/>
            </w:tcBorders>
          </w:tcPr>
          <w:p w14:paraId="5B3D6942" w14:textId="77777777" w:rsidR="005304B5" w:rsidRDefault="00AA4809">
            <w:pPr>
              <w:spacing w:after="0" w:line="259" w:lineRule="auto"/>
              <w:ind w:left="0" w:right="0" w:firstLine="0"/>
              <w:jc w:val="center"/>
            </w:pPr>
            <w:r>
              <w:t>watt</w:t>
            </w:r>
          </w:p>
        </w:tc>
        <w:tc>
          <w:tcPr>
            <w:tcW w:w="1624" w:type="dxa"/>
            <w:tcBorders>
              <w:top w:val="nil"/>
              <w:left w:val="single" w:sz="8" w:space="0" w:color="000000"/>
              <w:bottom w:val="nil"/>
              <w:right w:val="single" w:sz="8" w:space="0" w:color="000000"/>
            </w:tcBorders>
            <w:vAlign w:val="bottom"/>
          </w:tcPr>
          <w:p w14:paraId="5DFBF5EC" w14:textId="77777777" w:rsidR="005304B5" w:rsidRDefault="00AA4809">
            <w:pPr>
              <w:spacing w:after="0" w:line="259" w:lineRule="auto"/>
              <w:ind w:left="5" w:right="0" w:firstLine="0"/>
              <w:jc w:val="center"/>
            </w:pPr>
            <w:r>
              <w:rPr>
                <w:rFonts w:ascii="Times New Roman" w:eastAsia="Times New Roman" w:hAnsi="Times New Roman" w:cs="Times New Roman"/>
                <w:sz w:val="24"/>
              </w:rPr>
              <w:t>W(j/s)</w:t>
            </w:r>
          </w:p>
        </w:tc>
      </w:tr>
      <w:tr w:rsidR="005304B5" w14:paraId="330911C9" w14:textId="77777777">
        <w:trPr>
          <w:trHeight w:val="480"/>
        </w:trPr>
        <w:tc>
          <w:tcPr>
            <w:tcW w:w="3051" w:type="dxa"/>
            <w:tcBorders>
              <w:top w:val="nil"/>
              <w:left w:val="single" w:sz="8" w:space="0" w:color="000000"/>
              <w:bottom w:val="nil"/>
              <w:right w:val="single" w:sz="8" w:space="0" w:color="000000"/>
            </w:tcBorders>
          </w:tcPr>
          <w:p w14:paraId="3E206A17" w14:textId="77777777" w:rsidR="005304B5" w:rsidRDefault="00AA4809">
            <w:pPr>
              <w:spacing w:after="0" w:line="259" w:lineRule="auto"/>
              <w:ind w:left="0" w:right="0" w:firstLine="0"/>
              <w:jc w:val="left"/>
            </w:pPr>
            <w:r>
              <w:t>Electrical charge</w:t>
            </w:r>
          </w:p>
        </w:tc>
        <w:tc>
          <w:tcPr>
            <w:tcW w:w="1417" w:type="dxa"/>
            <w:tcBorders>
              <w:top w:val="nil"/>
              <w:left w:val="single" w:sz="8" w:space="0" w:color="000000"/>
              <w:bottom w:val="nil"/>
              <w:right w:val="single" w:sz="8" w:space="0" w:color="000000"/>
            </w:tcBorders>
          </w:tcPr>
          <w:p w14:paraId="7C92D562" w14:textId="77777777" w:rsidR="005304B5" w:rsidRDefault="00AA4809">
            <w:pPr>
              <w:spacing w:after="0" w:line="259" w:lineRule="auto"/>
              <w:ind w:left="55" w:right="0" w:firstLine="0"/>
            </w:pPr>
            <w:r>
              <w:t>coulomb</w:t>
            </w:r>
          </w:p>
        </w:tc>
        <w:tc>
          <w:tcPr>
            <w:tcW w:w="1624" w:type="dxa"/>
            <w:tcBorders>
              <w:top w:val="nil"/>
              <w:left w:val="single" w:sz="8" w:space="0" w:color="000000"/>
              <w:bottom w:val="nil"/>
              <w:right w:val="single" w:sz="8" w:space="0" w:color="000000"/>
            </w:tcBorders>
            <w:vAlign w:val="bottom"/>
          </w:tcPr>
          <w:p w14:paraId="2811196C" w14:textId="77777777" w:rsidR="005304B5" w:rsidRDefault="00AA4809">
            <w:pPr>
              <w:spacing w:after="0" w:line="259" w:lineRule="auto"/>
              <w:ind w:left="0" w:right="15" w:firstLine="0"/>
              <w:jc w:val="center"/>
            </w:pPr>
            <w:r>
              <w:rPr>
                <w:rFonts w:ascii="Times New Roman" w:eastAsia="Times New Roman" w:hAnsi="Times New Roman" w:cs="Times New Roman"/>
                <w:sz w:val="24"/>
              </w:rPr>
              <w:t>C(amp-s)</w:t>
            </w:r>
          </w:p>
        </w:tc>
      </w:tr>
      <w:tr w:rsidR="005304B5" w14:paraId="4AB86891" w14:textId="77777777">
        <w:trPr>
          <w:trHeight w:val="480"/>
        </w:trPr>
        <w:tc>
          <w:tcPr>
            <w:tcW w:w="3051" w:type="dxa"/>
            <w:tcBorders>
              <w:top w:val="nil"/>
              <w:left w:val="single" w:sz="8" w:space="0" w:color="000000"/>
              <w:bottom w:val="nil"/>
              <w:right w:val="single" w:sz="8" w:space="0" w:color="000000"/>
            </w:tcBorders>
          </w:tcPr>
          <w:p w14:paraId="7DFC25C8" w14:textId="77777777" w:rsidR="005304B5" w:rsidRDefault="00AA4809">
            <w:pPr>
              <w:spacing w:after="0" w:line="259" w:lineRule="auto"/>
              <w:ind w:left="0" w:right="0" w:firstLine="0"/>
              <w:jc w:val="left"/>
            </w:pPr>
            <w:r>
              <w:t>Electrical potential</w:t>
            </w:r>
          </w:p>
        </w:tc>
        <w:tc>
          <w:tcPr>
            <w:tcW w:w="1417" w:type="dxa"/>
            <w:tcBorders>
              <w:top w:val="nil"/>
              <w:left w:val="single" w:sz="8" w:space="0" w:color="000000"/>
              <w:bottom w:val="nil"/>
              <w:right w:val="single" w:sz="8" w:space="0" w:color="000000"/>
            </w:tcBorders>
          </w:tcPr>
          <w:p w14:paraId="4D425AB9" w14:textId="77777777" w:rsidR="005304B5" w:rsidRDefault="00AA4809">
            <w:pPr>
              <w:spacing w:after="0" w:line="259" w:lineRule="auto"/>
              <w:ind w:left="0" w:right="0" w:firstLine="0"/>
              <w:jc w:val="center"/>
            </w:pPr>
            <w:r>
              <w:t>volt</w:t>
            </w:r>
          </w:p>
        </w:tc>
        <w:tc>
          <w:tcPr>
            <w:tcW w:w="1624" w:type="dxa"/>
            <w:tcBorders>
              <w:top w:val="nil"/>
              <w:left w:val="single" w:sz="8" w:space="0" w:color="000000"/>
              <w:bottom w:val="nil"/>
              <w:right w:val="single" w:sz="8" w:space="0" w:color="000000"/>
            </w:tcBorders>
            <w:vAlign w:val="bottom"/>
          </w:tcPr>
          <w:p w14:paraId="059F48CC" w14:textId="77777777" w:rsidR="005304B5" w:rsidRDefault="00AA4809">
            <w:pPr>
              <w:spacing w:after="0" w:line="259" w:lineRule="auto"/>
              <w:ind w:left="0" w:right="8" w:firstLine="0"/>
              <w:jc w:val="center"/>
            </w:pPr>
            <w:r>
              <w:rPr>
                <w:rFonts w:ascii="Times New Roman" w:eastAsia="Times New Roman" w:hAnsi="Times New Roman" w:cs="Times New Roman"/>
                <w:sz w:val="24"/>
              </w:rPr>
              <w:t>V(j/c)</w:t>
            </w:r>
          </w:p>
        </w:tc>
      </w:tr>
      <w:tr w:rsidR="005304B5" w14:paraId="26A4C283" w14:textId="77777777">
        <w:trPr>
          <w:trHeight w:val="480"/>
        </w:trPr>
        <w:tc>
          <w:tcPr>
            <w:tcW w:w="3051" w:type="dxa"/>
            <w:tcBorders>
              <w:top w:val="nil"/>
              <w:left w:val="single" w:sz="8" w:space="0" w:color="000000"/>
              <w:bottom w:val="nil"/>
              <w:right w:val="single" w:sz="8" w:space="0" w:color="000000"/>
            </w:tcBorders>
          </w:tcPr>
          <w:p w14:paraId="1F904DD5" w14:textId="77777777" w:rsidR="005304B5" w:rsidRDefault="00AA4809">
            <w:pPr>
              <w:spacing w:after="0" w:line="259" w:lineRule="auto"/>
              <w:ind w:left="0" w:right="0" w:firstLine="0"/>
              <w:jc w:val="left"/>
            </w:pPr>
            <w:r>
              <w:t>Electrical resistance</w:t>
            </w:r>
          </w:p>
        </w:tc>
        <w:tc>
          <w:tcPr>
            <w:tcW w:w="1417" w:type="dxa"/>
            <w:tcBorders>
              <w:top w:val="nil"/>
              <w:left w:val="single" w:sz="8" w:space="0" w:color="000000"/>
              <w:bottom w:val="nil"/>
              <w:right w:val="single" w:sz="8" w:space="0" w:color="000000"/>
            </w:tcBorders>
          </w:tcPr>
          <w:p w14:paraId="7E069EF8" w14:textId="77777777" w:rsidR="005304B5" w:rsidRDefault="00AA4809">
            <w:pPr>
              <w:spacing w:after="0" w:line="259" w:lineRule="auto"/>
              <w:ind w:left="0" w:right="0" w:firstLine="0"/>
              <w:jc w:val="center"/>
            </w:pPr>
            <w:r>
              <w:t>ohm</w:t>
            </w:r>
          </w:p>
        </w:tc>
        <w:tc>
          <w:tcPr>
            <w:tcW w:w="1624" w:type="dxa"/>
            <w:tcBorders>
              <w:top w:val="nil"/>
              <w:left w:val="single" w:sz="8" w:space="0" w:color="000000"/>
              <w:bottom w:val="nil"/>
              <w:right w:val="single" w:sz="8" w:space="0" w:color="000000"/>
            </w:tcBorders>
            <w:vAlign w:val="bottom"/>
          </w:tcPr>
          <w:p w14:paraId="5F0D91F1" w14:textId="77777777" w:rsidR="005304B5" w:rsidRDefault="00AA4809">
            <w:pPr>
              <w:spacing w:after="0" w:line="259" w:lineRule="auto"/>
              <w:ind w:left="0" w:right="0" w:firstLine="0"/>
              <w:jc w:val="center"/>
            </w:pPr>
            <w:r>
              <w:rPr>
                <w:rFonts w:ascii="Times New Roman" w:eastAsia="Times New Roman" w:hAnsi="Times New Roman" w:cs="Times New Roman"/>
                <w:sz w:val="24"/>
              </w:rPr>
              <w:t>Ù(v/amp)</w:t>
            </w:r>
          </w:p>
        </w:tc>
      </w:tr>
      <w:tr w:rsidR="005304B5" w14:paraId="71F4F2D2" w14:textId="77777777">
        <w:trPr>
          <w:trHeight w:val="480"/>
        </w:trPr>
        <w:tc>
          <w:tcPr>
            <w:tcW w:w="3051" w:type="dxa"/>
            <w:tcBorders>
              <w:top w:val="nil"/>
              <w:left w:val="single" w:sz="8" w:space="0" w:color="000000"/>
              <w:bottom w:val="nil"/>
              <w:right w:val="single" w:sz="8" w:space="0" w:color="000000"/>
            </w:tcBorders>
          </w:tcPr>
          <w:p w14:paraId="19C6EE03" w14:textId="77777777" w:rsidR="005304B5" w:rsidRDefault="00AA4809">
            <w:pPr>
              <w:spacing w:after="0" w:line="259" w:lineRule="auto"/>
              <w:ind w:left="0" w:right="0" w:firstLine="0"/>
            </w:pPr>
            <w:r>
              <w:t>Electrical conductance</w:t>
            </w:r>
          </w:p>
        </w:tc>
        <w:tc>
          <w:tcPr>
            <w:tcW w:w="1417" w:type="dxa"/>
            <w:tcBorders>
              <w:top w:val="nil"/>
              <w:left w:val="single" w:sz="8" w:space="0" w:color="000000"/>
              <w:bottom w:val="nil"/>
              <w:right w:val="single" w:sz="8" w:space="0" w:color="000000"/>
            </w:tcBorders>
          </w:tcPr>
          <w:p w14:paraId="7FA5BB6F" w14:textId="77777777" w:rsidR="005304B5" w:rsidRDefault="00AA4809">
            <w:pPr>
              <w:spacing w:after="0" w:line="259" w:lineRule="auto"/>
              <w:ind w:left="87" w:right="0" w:firstLine="0"/>
              <w:jc w:val="left"/>
            </w:pPr>
            <w:proofErr w:type="spellStart"/>
            <w:r>
              <w:t>siemens</w:t>
            </w:r>
            <w:proofErr w:type="spellEnd"/>
          </w:p>
        </w:tc>
        <w:tc>
          <w:tcPr>
            <w:tcW w:w="1624" w:type="dxa"/>
            <w:tcBorders>
              <w:top w:val="nil"/>
              <w:left w:val="single" w:sz="8" w:space="0" w:color="000000"/>
              <w:bottom w:val="nil"/>
              <w:right w:val="single" w:sz="8" w:space="0" w:color="000000"/>
            </w:tcBorders>
            <w:vAlign w:val="bottom"/>
          </w:tcPr>
          <w:p w14:paraId="14148312" w14:textId="77777777" w:rsidR="005304B5" w:rsidRDefault="00AA4809">
            <w:pPr>
              <w:spacing w:after="0" w:line="259" w:lineRule="auto"/>
              <w:ind w:left="0" w:right="26" w:firstLine="0"/>
              <w:jc w:val="center"/>
            </w:pPr>
            <w:r>
              <w:rPr>
                <w:rFonts w:ascii="Times New Roman" w:eastAsia="Times New Roman" w:hAnsi="Times New Roman" w:cs="Times New Roman"/>
                <w:sz w:val="24"/>
              </w:rPr>
              <w:t>S(amp/V)</w:t>
            </w:r>
          </w:p>
        </w:tc>
      </w:tr>
      <w:tr w:rsidR="005304B5" w14:paraId="14BDE4B7" w14:textId="77777777">
        <w:trPr>
          <w:trHeight w:val="499"/>
        </w:trPr>
        <w:tc>
          <w:tcPr>
            <w:tcW w:w="3051" w:type="dxa"/>
            <w:tcBorders>
              <w:top w:val="nil"/>
              <w:left w:val="single" w:sz="8" w:space="0" w:color="000000"/>
              <w:bottom w:val="single" w:sz="8" w:space="0" w:color="000000"/>
              <w:right w:val="single" w:sz="8" w:space="0" w:color="000000"/>
            </w:tcBorders>
          </w:tcPr>
          <w:p w14:paraId="5D1465B6" w14:textId="77777777" w:rsidR="005304B5" w:rsidRDefault="00AA4809">
            <w:pPr>
              <w:spacing w:after="0" w:line="259" w:lineRule="auto"/>
              <w:ind w:left="0" w:right="0" w:firstLine="0"/>
              <w:jc w:val="left"/>
            </w:pPr>
            <w:r>
              <w:t>Electrical capacitance</w:t>
            </w:r>
          </w:p>
        </w:tc>
        <w:tc>
          <w:tcPr>
            <w:tcW w:w="1417" w:type="dxa"/>
            <w:tcBorders>
              <w:top w:val="nil"/>
              <w:left w:val="single" w:sz="8" w:space="0" w:color="000000"/>
              <w:bottom w:val="single" w:sz="8" w:space="0" w:color="000000"/>
              <w:right w:val="single" w:sz="8" w:space="0" w:color="000000"/>
            </w:tcBorders>
          </w:tcPr>
          <w:p w14:paraId="728EE808" w14:textId="77777777" w:rsidR="005304B5" w:rsidRDefault="00AA4809">
            <w:pPr>
              <w:spacing w:after="0" w:line="259" w:lineRule="auto"/>
              <w:ind w:left="0" w:right="0" w:firstLine="0"/>
              <w:jc w:val="center"/>
            </w:pPr>
            <w:r>
              <w:t>farad</w:t>
            </w:r>
          </w:p>
        </w:tc>
        <w:tc>
          <w:tcPr>
            <w:tcW w:w="1624" w:type="dxa"/>
            <w:tcBorders>
              <w:top w:val="nil"/>
              <w:left w:val="single" w:sz="8" w:space="0" w:color="000000"/>
              <w:bottom w:val="single" w:sz="8" w:space="0" w:color="000000"/>
              <w:right w:val="single" w:sz="8" w:space="0" w:color="000000"/>
            </w:tcBorders>
            <w:vAlign w:val="bottom"/>
          </w:tcPr>
          <w:p w14:paraId="6F6870D7" w14:textId="77777777" w:rsidR="005304B5" w:rsidRDefault="00AA4809">
            <w:pPr>
              <w:spacing w:after="0" w:line="259" w:lineRule="auto"/>
              <w:ind w:left="0" w:right="8" w:firstLine="0"/>
              <w:jc w:val="center"/>
            </w:pPr>
            <w:r>
              <w:rPr>
                <w:rFonts w:ascii="Times New Roman" w:eastAsia="Times New Roman" w:hAnsi="Times New Roman" w:cs="Times New Roman"/>
                <w:sz w:val="24"/>
              </w:rPr>
              <w:t>F(C/V)</w:t>
            </w:r>
          </w:p>
        </w:tc>
      </w:tr>
    </w:tbl>
    <w:p w14:paraId="53FBF6A7" w14:textId="77777777" w:rsidR="005304B5" w:rsidRDefault="00AA4809">
      <w:pPr>
        <w:spacing w:after="0" w:line="265" w:lineRule="auto"/>
        <w:ind w:left="3247" w:right="720" w:hanging="10"/>
        <w:jc w:val="left"/>
      </w:pPr>
      <w:r>
        <w:rPr>
          <w:b/>
          <w:color w:val="ED1C24"/>
          <w:sz w:val="32"/>
        </w:rPr>
        <w:t>TableA.3 Fraction and Multiplies for Use in SI</w:t>
      </w:r>
    </w:p>
    <w:tbl>
      <w:tblPr>
        <w:tblStyle w:val="TableGrid"/>
        <w:tblW w:w="4627" w:type="dxa"/>
        <w:tblInd w:w="4079" w:type="dxa"/>
        <w:tblCellMar>
          <w:left w:w="80" w:type="dxa"/>
          <w:right w:w="79" w:type="dxa"/>
        </w:tblCellMar>
        <w:tblLook w:val="04A0" w:firstRow="1" w:lastRow="0" w:firstColumn="1" w:lastColumn="0" w:noHBand="0" w:noVBand="1"/>
      </w:tblPr>
      <w:tblGrid>
        <w:gridCol w:w="1481"/>
        <w:gridCol w:w="907"/>
        <w:gridCol w:w="1300"/>
        <w:gridCol w:w="939"/>
      </w:tblGrid>
      <w:tr w:rsidR="005304B5" w14:paraId="1874DD4E" w14:textId="77777777">
        <w:trPr>
          <w:trHeight w:val="370"/>
        </w:trPr>
        <w:tc>
          <w:tcPr>
            <w:tcW w:w="4627" w:type="dxa"/>
            <w:gridSpan w:val="4"/>
            <w:tcBorders>
              <w:top w:val="single" w:sz="8" w:space="0" w:color="000000"/>
              <w:left w:val="single" w:sz="8" w:space="0" w:color="000000"/>
              <w:bottom w:val="single" w:sz="8" w:space="0" w:color="000000"/>
              <w:right w:val="single" w:sz="8" w:space="0" w:color="000000"/>
            </w:tcBorders>
          </w:tcPr>
          <w:p w14:paraId="04324B06" w14:textId="77777777" w:rsidR="005304B5" w:rsidRDefault="00AA4809">
            <w:pPr>
              <w:spacing w:after="0" w:line="259" w:lineRule="auto"/>
              <w:ind w:left="0" w:right="0" w:firstLine="0"/>
            </w:pPr>
            <w:r>
              <w:t>Fraction and Multiplies for Use in SI</w:t>
            </w:r>
          </w:p>
        </w:tc>
      </w:tr>
      <w:tr w:rsidR="005304B5" w14:paraId="439DDC7A" w14:textId="77777777">
        <w:trPr>
          <w:trHeight w:val="366"/>
        </w:trPr>
        <w:tc>
          <w:tcPr>
            <w:tcW w:w="1481" w:type="dxa"/>
            <w:tcBorders>
              <w:top w:val="single" w:sz="8" w:space="0" w:color="000000"/>
              <w:left w:val="single" w:sz="8" w:space="0" w:color="000000"/>
              <w:bottom w:val="nil"/>
              <w:right w:val="single" w:sz="8" w:space="0" w:color="000000"/>
            </w:tcBorders>
          </w:tcPr>
          <w:p w14:paraId="565AAEAF" w14:textId="77777777" w:rsidR="005304B5" w:rsidRDefault="00AA4809">
            <w:pPr>
              <w:spacing w:after="0" w:line="259" w:lineRule="auto"/>
              <w:ind w:left="0" w:right="0" w:firstLine="0"/>
              <w:jc w:val="left"/>
            </w:pPr>
            <w:proofErr w:type="spellStart"/>
            <w:r>
              <w:t>exa</w:t>
            </w:r>
            <w:proofErr w:type="spellEnd"/>
            <w:r>
              <w:t>, E</w:t>
            </w:r>
          </w:p>
        </w:tc>
        <w:tc>
          <w:tcPr>
            <w:tcW w:w="907" w:type="dxa"/>
            <w:tcBorders>
              <w:top w:val="single" w:sz="8" w:space="0" w:color="000000"/>
              <w:left w:val="single" w:sz="8" w:space="0" w:color="000000"/>
              <w:bottom w:val="nil"/>
              <w:right w:val="single" w:sz="8" w:space="0" w:color="000000"/>
            </w:tcBorders>
          </w:tcPr>
          <w:p w14:paraId="6FEC5600" w14:textId="77777777" w:rsidR="005304B5" w:rsidRDefault="00AA4809">
            <w:pPr>
              <w:spacing w:after="0" w:line="259" w:lineRule="auto"/>
              <w:ind w:left="120" w:right="0" w:firstLine="0"/>
              <w:jc w:val="left"/>
            </w:pPr>
            <w:r>
              <w:t>10</w:t>
            </w:r>
            <w:r>
              <w:rPr>
                <w:sz w:val="16"/>
              </w:rPr>
              <w:t>18</w:t>
            </w:r>
          </w:p>
        </w:tc>
        <w:tc>
          <w:tcPr>
            <w:tcW w:w="1300" w:type="dxa"/>
            <w:tcBorders>
              <w:top w:val="single" w:sz="8" w:space="0" w:color="000000"/>
              <w:left w:val="single" w:sz="8" w:space="0" w:color="000000"/>
              <w:bottom w:val="nil"/>
              <w:right w:val="single" w:sz="8" w:space="0" w:color="000000"/>
            </w:tcBorders>
          </w:tcPr>
          <w:p w14:paraId="58AC2374" w14:textId="77777777" w:rsidR="005304B5" w:rsidRDefault="00AA4809">
            <w:pPr>
              <w:spacing w:after="0" w:line="259" w:lineRule="auto"/>
              <w:ind w:left="147" w:right="0" w:firstLine="0"/>
              <w:jc w:val="left"/>
            </w:pPr>
            <w:proofErr w:type="spellStart"/>
            <w:r>
              <w:t>deci</w:t>
            </w:r>
            <w:proofErr w:type="spellEnd"/>
            <w:r>
              <w:t>, d</w:t>
            </w:r>
          </w:p>
        </w:tc>
        <w:tc>
          <w:tcPr>
            <w:tcW w:w="938" w:type="dxa"/>
            <w:tcBorders>
              <w:top w:val="single" w:sz="8" w:space="0" w:color="000000"/>
              <w:left w:val="single" w:sz="8" w:space="0" w:color="000000"/>
              <w:bottom w:val="nil"/>
              <w:right w:val="single" w:sz="8" w:space="0" w:color="000000"/>
            </w:tcBorders>
          </w:tcPr>
          <w:p w14:paraId="5ED8F0E1" w14:textId="77777777" w:rsidR="005304B5" w:rsidRDefault="00AA4809">
            <w:pPr>
              <w:spacing w:after="0" w:line="259" w:lineRule="auto"/>
              <w:ind w:left="0" w:right="1" w:firstLine="0"/>
              <w:jc w:val="center"/>
            </w:pPr>
            <w:r>
              <w:t>10</w:t>
            </w:r>
            <w:r>
              <w:rPr>
                <w:sz w:val="16"/>
              </w:rPr>
              <w:t>-1</w:t>
            </w:r>
          </w:p>
        </w:tc>
      </w:tr>
      <w:tr w:rsidR="005304B5" w14:paraId="7E90AE6E" w14:textId="77777777">
        <w:trPr>
          <w:trHeight w:val="370"/>
        </w:trPr>
        <w:tc>
          <w:tcPr>
            <w:tcW w:w="1481" w:type="dxa"/>
            <w:tcBorders>
              <w:top w:val="nil"/>
              <w:left w:val="single" w:sz="8" w:space="0" w:color="000000"/>
              <w:bottom w:val="nil"/>
              <w:right w:val="single" w:sz="8" w:space="0" w:color="000000"/>
            </w:tcBorders>
          </w:tcPr>
          <w:p w14:paraId="1A200E03" w14:textId="77777777" w:rsidR="005304B5" w:rsidRDefault="00AA4809">
            <w:pPr>
              <w:spacing w:after="0" w:line="259" w:lineRule="auto"/>
              <w:ind w:left="0" w:right="0" w:firstLine="0"/>
              <w:jc w:val="left"/>
            </w:pPr>
            <w:proofErr w:type="spellStart"/>
            <w:r>
              <w:t>peta</w:t>
            </w:r>
            <w:proofErr w:type="spellEnd"/>
            <w:r>
              <w:t>, P</w:t>
            </w:r>
          </w:p>
        </w:tc>
        <w:tc>
          <w:tcPr>
            <w:tcW w:w="907" w:type="dxa"/>
            <w:tcBorders>
              <w:top w:val="nil"/>
              <w:left w:val="single" w:sz="8" w:space="0" w:color="000000"/>
              <w:bottom w:val="nil"/>
              <w:right w:val="single" w:sz="8" w:space="0" w:color="000000"/>
            </w:tcBorders>
          </w:tcPr>
          <w:p w14:paraId="5AC64CD3" w14:textId="77777777" w:rsidR="005304B5" w:rsidRDefault="00AA4809">
            <w:pPr>
              <w:spacing w:after="0" w:line="259" w:lineRule="auto"/>
              <w:ind w:left="120" w:right="0" w:firstLine="0"/>
              <w:jc w:val="left"/>
            </w:pPr>
            <w:r>
              <w:t>10</w:t>
            </w:r>
            <w:r>
              <w:rPr>
                <w:sz w:val="16"/>
              </w:rPr>
              <w:t>15</w:t>
            </w:r>
          </w:p>
        </w:tc>
        <w:tc>
          <w:tcPr>
            <w:tcW w:w="1300" w:type="dxa"/>
            <w:tcBorders>
              <w:top w:val="nil"/>
              <w:left w:val="single" w:sz="8" w:space="0" w:color="000000"/>
              <w:bottom w:val="nil"/>
              <w:right w:val="single" w:sz="8" w:space="0" w:color="000000"/>
            </w:tcBorders>
          </w:tcPr>
          <w:p w14:paraId="047E1C4A" w14:textId="77777777" w:rsidR="005304B5" w:rsidRDefault="00AA4809">
            <w:pPr>
              <w:spacing w:after="0" w:line="259" w:lineRule="auto"/>
              <w:ind w:left="117" w:right="0" w:firstLine="0"/>
              <w:jc w:val="left"/>
            </w:pPr>
            <w:proofErr w:type="spellStart"/>
            <w:r>
              <w:t>centi</w:t>
            </w:r>
            <w:proofErr w:type="spellEnd"/>
            <w:r>
              <w:t>, c</w:t>
            </w:r>
          </w:p>
        </w:tc>
        <w:tc>
          <w:tcPr>
            <w:tcW w:w="938" w:type="dxa"/>
            <w:tcBorders>
              <w:top w:val="nil"/>
              <w:left w:val="single" w:sz="8" w:space="0" w:color="000000"/>
              <w:bottom w:val="nil"/>
              <w:right w:val="single" w:sz="8" w:space="0" w:color="000000"/>
            </w:tcBorders>
          </w:tcPr>
          <w:p w14:paraId="750FE9FE" w14:textId="77777777" w:rsidR="005304B5" w:rsidRDefault="00AA4809">
            <w:pPr>
              <w:spacing w:after="0" w:line="259" w:lineRule="auto"/>
              <w:ind w:left="0" w:right="1" w:firstLine="0"/>
              <w:jc w:val="center"/>
            </w:pPr>
            <w:r>
              <w:t>10</w:t>
            </w:r>
            <w:r>
              <w:rPr>
                <w:sz w:val="16"/>
              </w:rPr>
              <w:t>-2</w:t>
            </w:r>
          </w:p>
        </w:tc>
      </w:tr>
      <w:tr w:rsidR="005304B5" w14:paraId="15E62552" w14:textId="77777777">
        <w:trPr>
          <w:trHeight w:val="370"/>
        </w:trPr>
        <w:tc>
          <w:tcPr>
            <w:tcW w:w="1481" w:type="dxa"/>
            <w:tcBorders>
              <w:top w:val="nil"/>
              <w:left w:val="single" w:sz="8" w:space="0" w:color="000000"/>
              <w:bottom w:val="nil"/>
              <w:right w:val="single" w:sz="8" w:space="0" w:color="000000"/>
            </w:tcBorders>
          </w:tcPr>
          <w:p w14:paraId="0F80A73A" w14:textId="77777777" w:rsidR="005304B5" w:rsidRDefault="00AA4809">
            <w:pPr>
              <w:spacing w:after="0" w:line="259" w:lineRule="auto"/>
              <w:ind w:left="0" w:right="0" w:firstLine="0"/>
              <w:jc w:val="left"/>
            </w:pPr>
            <w:proofErr w:type="spellStart"/>
            <w:r>
              <w:t>tera</w:t>
            </w:r>
            <w:proofErr w:type="spellEnd"/>
            <w:r>
              <w:t>, T</w:t>
            </w:r>
          </w:p>
        </w:tc>
        <w:tc>
          <w:tcPr>
            <w:tcW w:w="907" w:type="dxa"/>
            <w:tcBorders>
              <w:top w:val="nil"/>
              <w:left w:val="single" w:sz="8" w:space="0" w:color="000000"/>
              <w:bottom w:val="nil"/>
              <w:right w:val="single" w:sz="8" w:space="0" w:color="000000"/>
            </w:tcBorders>
          </w:tcPr>
          <w:p w14:paraId="559C19E3" w14:textId="77777777" w:rsidR="005304B5" w:rsidRDefault="00AA4809">
            <w:pPr>
              <w:spacing w:after="0" w:line="259" w:lineRule="auto"/>
              <w:ind w:left="120" w:right="0" w:firstLine="0"/>
              <w:jc w:val="left"/>
            </w:pPr>
            <w:r>
              <w:t>10</w:t>
            </w:r>
            <w:r>
              <w:rPr>
                <w:sz w:val="16"/>
              </w:rPr>
              <w:t>12</w:t>
            </w:r>
          </w:p>
        </w:tc>
        <w:tc>
          <w:tcPr>
            <w:tcW w:w="1300" w:type="dxa"/>
            <w:tcBorders>
              <w:top w:val="nil"/>
              <w:left w:val="single" w:sz="8" w:space="0" w:color="000000"/>
              <w:bottom w:val="nil"/>
              <w:right w:val="single" w:sz="8" w:space="0" w:color="000000"/>
            </w:tcBorders>
          </w:tcPr>
          <w:p w14:paraId="6099EDAF" w14:textId="77777777" w:rsidR="005304B5" w:rsidRDefault="00AA4809">
            <w:pPr>
              <w:spacing w:after="0" w:line="259" w:lineRule="auto"/>
              <w:ind w:left="97" w:right="0" w:firstLine="0"/>
              <w:jc w:val="left"/>
            </w:pPr>
            <w:proofErr w:type="spellStart"/>
            <w:r>
              <w:t>milli</w:t>
            </w:r>
            <w:proofErr w:type="spellEnd"/>
            <w:r>
              <w:t>, m</w:t>
            </w:r>
          </w:p>
        </w:tc>
        <w:tc>
          <w:tcPr>
            <w:tcW w:w="938" w:type="dxa"/>
            <w:tcBorders>
              <w:top w:val="nil"/>
              <w:left w:val="single" w:sz="8" w:space="0" w:color="000000"/>
              <w:bottom w:val="nil"/>
              <w:right w:val="single" w:sz="8" w:space="0" w:color="000000"/>
            </w:tcBorders>
          </w:tcPr>
          <w:p w14:paraId="0C4032B6" w14:textId="77777777" w:rsidR="005304B5" w:rsidRDefault="00AA4809">
            <w:pPr>
              <w:spacing w:after="0" w:line="259" w:lineRule="auto"/>
              <w:ind w:left="0" w:right="1" w:firstLine="0"/>
              <w:jc w:val="center"/>
            </w:pPr>
            <w:r>
              <w:t>10</w:t>
            </w:r>
            <w:r>
              <w:rPr>
                <w:sz w:val="16"/>
              </w:rPr>
              <w:t>-3</w:t>
            </w:r>
          </w:p>
        </w:tc>
      </w:tr>
      <w:tr w:rsidR="005304B5" w14:paraId="700E8B92" w14:textId="77777777">
        <w:trPr>
          <w:trHeight w:val="370"/>
        </w:trPr>
        <w:tc>
          <w:tcPr>
            <w:tcW w:w="1481" w:type="dxa"/>
            <w:tcBorders>
              <w:top w:val="nil"/>
              <w:left w:val="single" w:sz="8" w:space="0" w:color="000000"/>
              <w:bottom w:val="nil"/>
              <w:right w:val="single" w:sz="8" w:space="0" w:color="000000"/>
            </w:tcBorders>
          </w:tcPr>
          <w:p w14:paraId="39326CEB" w14:textId="77777777" w:rsidR="005304B5" w:rsidRDefault="00AA4809">
            <w:pPr>
              <w:spacing w:after="0" w:line="259" w:lineRule="auto"/>
              <w:ind w:left="0" w:right="0" w:firstLine="0"/>
              <w:jc w:val="left"/>
            </w:pPr>
            <w:proofErr w:type="spellStart"/>
            <w:r>
              <w:t>giga</w:t>
            </w:r>
            <w:proofErr w:type="spellEnd"/>
            <w:r>
              <w:t>, G</w:t>
            </w:r>
          </w:p>
        </w:tc>
        <w:tc>
          <w:tcPr>
            <w:tcW w:w="907" w:type="dxa"/>
            <w:tcBorders>
              <w:top w:val="nil"/>
              <w:left w:val="single" w:sz="8" w:space="0" w:color="000000"/>
              <w:bottom w:val="nil"/>
              <w:right w:val="single" w:sz="8" w:space="0" w:color="000000"/>
            </w:tcBorders>
          </w:tcPr>
          <w:p w14:paraId="5E893AB4" w14:textId="77777777" w:rsidR="005304B5" w:rsidRDefault="00AA4809">
            <w:pPr>
              <w:spacing w:after="0" w:line="259" w:lineRule="auto"/>
              <w:ind w:left="167" w:right="0" w:firstLine="0"/>
              <w:jc w:val="left"/>
            </w:pPr>
            <w:r>
              <w:t>10</w:t>
            </w:r>
            <w:r>
              <w:rPr>
                <w:sz w:val="25"/>
                <w:vertAlign w:val="superscript"/>
              </w:rPr>
              <w:t>9</w:t>
            </w:r>
          </w:p>
        </w:tc>
        <w:tc>
          <w:tcPr>
            <w:tcW w:w="1300" w:type="dxa"/>
            <w:tcBorders>
              <w:top w:val="nil"/>
              <w:left w:val="single" w:sz="8" w:space="0" w:color="000000"/>
              <w:bottom w:val="nil"/>
              <w:right w:val="single" w:sz="8" w:space="0" w:color="000000"/>
            </w:tcBorders>
          </w:tcPr>
          <w:p w14:paraId="519DE23B" w14:textId="77777777" w:rsidR="005304B5" w:rsidRDefault="00AA4809">
            <w:pPr>
              <w:spacing w:after="0" w:line="259" w:lineRule="auto"/>
              <w:ind w:left="45" w:right="0" w:firstLine="0"/>
            </w:pPr>
            <w:r>
              <w:t xml:space="preserve">micro, </w:t>
            </w:r>
            <w:r>
              <w:rPr>
                <w:rFonts w:ascii="Segoe UI Symbol" w:eastAsia="Segoe UI Symbol" w:hAnsi="Segoe UI Symbol" w:cs="Segoe UI Symbol"/>
              </w:rPr>
              <w:t>m</w:t>
            </w:r>
          </w:p>
        </w:tc>
        <w:tc>
          <w:tcPr>
            <w:tcW w:w="938" w:type="dxa"/>
            <w:tcBorders>
              <w:top w:val="nil"/>
              <w:left w:val="single" w:sz="8" w:space="0" w:color="000000"/>
              <w:bottom w:val="nil"/>
              <w:right w:val="single" w:sz="8" w:space="0" w:color="000000"/>
            </w:tcBorders>
          </w:tcPr>
          <w:p w14:paraId="30FCDF48" w14:textId="77777777" w:rsidR="005304B5" w:rsidRDefault="00AA4809">
            <w:pPr>
              <w:spacing w:after="0" w:line="259" w:lineRule="auto"/>
              <w:ind w:left="0" w:right="1" w:firstLine="0"/>
              <w:jc w:val="center"/>
            </w:pPr>
            <w:r>
              <w:t>10</w:t>
            </w:r>
            <w:r>
              <w:rPr>
                <w:sz w:val="16"/>
              </w:rPr>
              <w:t>-6</w:t>
            </w:r>
          </w:p>
        </w:tc>
      </w:tr>
      <w:tr w:rsidR="005304B5" w14:paraId="09F49537" w14:textId="77777777">
        <w:trPr>
          <w:trHeight w:val="370"/>
        </w:trPr>
        <w:tc>
          <w:tcPr>
            <w:tcW w:w="1481" w:type="dxa"/>
            <w:tcBorders>
              <w:top w:val="nil"/>
              <w:left w:val="single" w:sz="8" w:space="0" w:color="000000"/>
              <w:bottom w:val="nil"/>
              <w:right w:val="single" w:sz="8" w:space="0" w:color="000000"/>
            </w:tcBorders>
          </w:tcPr>
          <w:p w14:paraId="790D45A3" w14:textId="77777777" w:rsidR="005304B5" w:rsidRDefault="00AA4809">
            <w:pPr>
              <w:spacing w:after="0" w:line="259" w:lineRule="auto"/>
              <w:ind w:left="0" w:right="0" w:firstLine="0"/>
              <w:jc w:val="left"/>
            </w:pPr>
            <w:r>
              <w:t>mega, M</w:t>
            </w:r>
          </w:p>
        </w:tc>
        <w:tc>
          <w:tcPr>
            <w:tcW w:w="907" w:type="dxa"/>
            <w:tcBorders>
              <w:top w:val="nil"/>
              <w:left w:val="single" w:sz="8" w:space="0" w:color="000000"/>
              <w:bottom w:val="nil"/>
              <w:right w:val="single" w:sz="8" w:space="0" w:color="000000"/>
            </w:tcBorders>
          </w:tcPr>
          <w:p w14:paraId="0D358A1C" w14:textId="77777777" w:rsidR="005304B5" w:rsidRDefault="00AA4809">
            <w:pPr>
              <w:spacing w:after="0" w:line="259" w:lineRule="auto"/>
              <w:ind w:left="167" w:right="0" w:firstLine="0"/>
              <w:jc w:val="left"/>
            </w:pPr>
            <w:r>
              <w:t>10</w:t>
            </w:r>
            <w:r>
              <w:rPr>
                <w:sz w:val="25"/>
                <w:vertAlign w:val="superscript"/>
              </w:rPr>
              <w:t>6</w:t>
            </w:r>
          </w:p>
        </w:tc>
        <w:tc>
          <w:tcPr>
            <w:tcW w:w="1300" w:type="dxa"/>
            <w:tcBorders>
              <w:top w:val="nil"/>
              <w:left w:val="single" w:sz="8" w:space="0" w:color="000000"/>
              <w:bottom w:val="nil"/>
              <w:right w:val="single" w:sz="8" w:space="0" w:color="000000"/>
            </w:tcBorders>
          </w:tcPr>
          <w:p w14:paraId="5A000C71" w14:textId="77777777" w:rsidR="005304B5" w:rsidRDefault="00AA4809">
            <w:pPr>
              <w:spacing w:after="0" w:line="259" w:lineRule="auto"/>
              <w:ind w:left="79" w:right="0" w:firstLine="0"/>
              <w:jc w:val="left"/>
            </w:pPr>
            <w:proofErr w:type="spellStart"/>
            <w:r>
              <w:t>nano</w:t>
            </w:r>
            <w:proofErr w:type="spellEnd"/>
            <w:r>
              <w:t>, n</w:t>
            </w:r>
          </w:p>
        </w:tc>
        <w:tc>
          <w:tcPr>
            <w:tcW w:w="938" w:type="dxa"/>
            <w:tcBorders>
              <w:top w:val="nil"/>
              <w:left w:val="single" w:sz="8" w:space="0" w:color="000000"/>
              <w:bottom w:val="nil"/>
              <w:right w:val="single" w:sz="8" w:space="0" w:color="000000"/>
            </w:tcBorders>
          </w:tcPr>
          <w:p w14:paraId="4EEA34B3" w14:textId="77777777" w:rsidR="005304B5" w:rsidRDefault="00AA4809">
            <w:pPr>
              <w:spacing w:after="0" w:line="259" w:lineRule="auto"/>
              <w:ind w:left="0" w:right="1" w:firstLine="0"/>
              <w:jc w:val="center"/>
            </w:pPr>
            <w:r>
              <w:t>10</w:t>
            </w:r>
            <w:r>
              <w:rPr>
                <w:sz w:val="16"/>
              </w:rPr>
              <w:t>-9</w:t>
            </w:r>
          </w:p>
        </w:tc>
      </w:tr>
      <w:tr w:rsidR="005304B5" w14:paraId="6B384319" w14:textId="77777777">
        <w:trPr>
          <w:trHeight w:val="370"/>
        </w:trPr>
        <w:tc>
          <w:tcPr>
            <w:tcW w:w="1481" w:type="dxa"/>
            <w:tcBorders>
              <w:top w:val="nil"/>
              <w:left w:val="single" w:sz="8" w:space="0" w:color="000000"/>
              <w:bottom w:val="nil"/>
              <w:right w:val="single" w:sz="8" w:space="0" w:color="000000"/>
            </w:tcBorders>
          </w:tcPr>
          <w:p w14:paraId="070D1ED3" w14:textId="77777777" w:rsidR="005304B5" w:rsidRDefault="00AA4809">
            <w:pPr>
              <w:spacing w:after="0" w:line="259" w:lineRule="auto"/>
              <w:ind w:left="0" w:right="0" w:firstLine="0"/>
              <w:jc w:val="left"/>
            </w:pPr>
            <w:r>
              <w:t>kilo, k</w:t>
            </w:r>
          </w:p>
        </w:tc>
        <w:tc>
          <w:tcPr>
            <w:tcW w:w="907" w:type="dxa"/>
            <w:tcBorders>
              <w:top w:val="nil"/>
              <w:left w:val="single" w:sz="8" w:space="0" w:color="000000"/>
              <w:bottom w:val="nil"/>
              <w:right w:val="single" w:sz="8" w:space="0" w:color="000000"/>
            </w:tcBorders>
          </w:tcPr>
          <w:p w14:paraId="1D642ED7" w14:textId="77777777" w:rsidR="005304B5" w:rsidRDefault="00AA4809">
            <w:pPr>
              <w:spacing w:after="0" w:line="259" w:lineRule="auto"/>
              <w:ind w:left="167" w:right="0" w:firstLine="0"/>
              <w:jc w:val="left"/>
            </w:pPr>
            <w:r>
              <w:t>10</w:t>
            </w:r>
            <w:r>
              <w:rPr>
                <w:sz w:val="25"/>
                <w:vertAlign w:val="superscript"/>
              </w:rPr>
              <w:t>3</w:t>
            </w:r>
          </w:p>
        </w:tc>
        <w:tc>
          <w:tcPr>
            <w:tcW w:w="1300" w:type="dxa"/>
            <w:tcBorders>
              <w:top w:val="nil"/>
              <w:left w:val="single" w:sz="8" w:space="0" w:color="000000"/>
              <w:bottom w:val="nil"/>
              <w:right w:val="single" w:sz="8" w:space="0" w:color="000000"/>
            </w:tcBorders>
          </w:tcPr>
          <w:p w14:paraId="2765ABB3" w14:textId="77777777" w:rsidR="005304B5" w:rsidRDefault="00AA4809">
            <w:pPr>
              <w:spacing w:after="0" w:line="259" w:lineRule="auto"/>
              <w:ind w:left="141" w:right="0" w:firstLine="0"/>
              <w:jc w:val="left"/>
            </w:pPr>
            <w:proofErr w:type="spellStart"/>
            <w:r>
              <w:t>pico</w:t>
            </w:r>
            <w:proofErr w:type="spellEnd"/>
            <w:r>
              <w:t>, p</w:t>
            </w:r>
          </w:p>
        </w:tc>
        <w:tc>
          <w:tcPr>
            <w:tcW w:w="938" w:type="dxa"/>
            <w:tcBorders>
              <w:top w:val="nil"/>
              <w:left w:val="single" w:sz="8" w:space="0" w:color="000000"/>
              <w:bottom w:val="nil"/>
              <w:right w:val="single" w:sz="8" w:space="0" w:color="000000"/>
            </w:tcBorders>
          </w:tcPr>
          <w:p w14:paraId="0278B159" w14:textId="77777777" w:rsidR="005304B5" w:rsidRDefault="00AA4809">
            <w:pPr>
              <w:spacing w:after="0" w:line="259" w:lineRule="auto"/>
              <w:ind w:left="110" w:right="0" w:firstLine="0"/>
              <w:jc w:val="left"/>
            </w:pPr>
            <w:r>
              <w:t>10</w:t>
            </w:r>
            <w:r>
              <w:rPr>
                <w:sz w:val="16"/>
              </w:rPr>
              <w:t>-12</w:t>
            </w:r>
          </w:p>
        </w:tc>
      </w:tr>
      <w:tr w:rsidR="005304B5" w14:paraId="236BC880" w14:textId="77777777">
        <w:trPr>
          <w:trHeight w:val="370"/>
        </w:trPr>
        <w:tc>
          <w:tcPr>
            <w:tcW w:w="1481" w:type="dxa"/>
            <w:tcBorders>
              <w:top w:val="nil"/>
              <w:left w:val="single" w:sz="8" w:space="0" w:color="000000"/>
              <w:bottom w:val="nil"/>
              <w:right w:val="single" w:sz="8" w:space="0" w:color="000000"/>
            </w:tcBorders>
          </w:tcPr>
          <w:p w14:paraId="687316E2" w14:textId="77777777" w:rsidR="005304B5" w:rsidRDefault="00AA4809">
            <w:pPr>
              <w:spacing w:after="0" w:line="259" w:lineRule="auto"/>
              <w:ind w:left="0" w:right="0" w:firstLine="0"/>
              <w:jc w:val="left"/>
            </w:pPr>
            <w:proofErr w:type="spellStart"/>
            <w:r>
              <w:t>hecto</w:t>
            </w:r>
            <w:proofErr w:type="spellEnd"/>
            <w:r>
              <w:t>, h</w:t>
            </w:r>
          </w:p>
        </w:tc>
        <w:tc>
          <w:tcPr>
            <w:tcW w:w="907" w:type="dxa"/>
            <w:tcBorders>
              <w:top w:val="nil"/>
              <w:left w:val="single" w:sz="8" w:space="0" w:color="000000"/>
              <w:bottom w:val="nil"/>
              <w:right w:val="single" w:sz="8" w:space="0" w:color="000000"/>
            </w:tcBorders>
          </w:tcPr>
          <w:p w14:paraId="2241D629" w14:textId="77777777" w:rsidR="005304B5" w:rsidRDefault="00AA4809">
            <w:pPr>
              <w:spacing w:after="0" w:line="259" w:lineRule="auto"/>
              <w:ind w:left="167" w:right="0" w:firstLine="0"/>
              <w:jc w:val="left"/>
            </w:pPr>
            <w:r>
              <w:t>10</w:t>
            </w:r>
            <w:r>
              <w:rPr>
                <w:sz w:val="25"/>
                <w:vertAlign w:val="superscript"/>
              </w:rPr>
              <w:t>2</w:t>
            </w:r>
          </w:p>
        </w:tc>
        <w:tc>
          <w:tcPr>
            <w:tcW w:w="1300" w:type="dxa"/>
            <w:tcBorders>
              <w:top w:val="nil"/>
              <w:left w:val="single" w:sz="8" w:space="0" w:color="000000"/>
              <w:bottom w:val="nil"/>
              <w:right w:val="single" w:sz="8" w:space="0" w:color="000000"/>
            </w:tcBorders>
          </w:tcPr>
          <w:p w14:paraId="52C1B89D" w14:textId="77777777" w:rsidR="005304B5" w:rsidRDefault="00AA4809">
            <w:pPr>
              <w:spacing w:after="0" w:line="259" w:lineRule="auto"/>
              <w:ind w:left="62" w:right="0" w:firstLine="0"/>
              <w:jc w:val="left"/>
            </w:pPr>
            <w:proofErr w:type="spellStart"/>
            <w:r>
              <w:t>femto</w:t>
            </w:r>
            <w:proofErr w:type="spellEnd"/>
            <w:r>
              <w:t>, f</w:t>
            </w:r>
          </w:p>
        </w:tc>
        <w:tc>
          <w:tcPr>
            <w:tcW w:w="938" w:type="dxa"/>
            <w:tcBorders>
              <w:top w:val="nil"/>
              <w:left w:val="single" w:sz="8" w:space="0" w:color="000000"/>
              <w:bottom w:val="nil"/>
              <w:right w:val="single" w:sz="8" w:space="0" w:color="000000"/>
            </w:tcBorders>
          </w:tcPr>
          <w:p w14:paraId="6CD43114" w14:textId="77777777" w:rsidR="005304B5" w:rsidRDefault="00AA4809">
            <w:pPr>
              <w:spacing w:after="0" w:line="259" w:lineRule="auto"/>
              <w:ind w:left="109" w:right="0" w:firstLine="0"/>
              <w:jc w:val="left"/>
            </w:pPr>
            <w:r>
              <w:t>10</w:t>
            </w:r>
            <w:r>
              <w:rPr>
                <w:sz w:val="16"/>
              </w:rPr>
              <w:t>-15</w:t>
            </w:r>
          </w:p>
        </w:tc>
      </w:tr>
      <w:tr w:rsidR="005304B5" w14:paraId="30830894" w14:textId="77777777">
        <w:trPr>
          <w:trHeight w:val="374"/>
        </w:trPr>
        <w:tc>
          <w:tcPr>
            <w:tcW w:w="1481" w:type="dxa"/>
            <w:tcBorders>
              <w:top w:val="nil"/>
              <w:left w:val="single" w:sz="8" w:space="0" w:color="000000"/>
              <w:bottom w:val="single" w:sz="8" w:space="0" w:color="000000"/>
              <w:right w:val="single" w:sz="8" w:space="0" w:color="000000"/>
            </w:tcBorders>
          </w:tcPr>
          <w:p w14:paraId="78F79044" w14:textId="77777777" w:rsidR="005304B5" w:rsidRDefault="00AA4809">
            <w:pPr>
              <w:spacing w:after="0" w:line="259" w:lineRule="auto"/>
              <w:ind w:left="0" w:right="0" w:firstLine="0"/>
              <w:jc w:val="left"/>
            </w:pPr>
            <w:proofErr w:type="spellStart"/>
            <w:r>
              <w:t>deca</w:t>
            </w:r>
            <w:proofErr w:type="spellEnd"/>
            <w:r>
              <w:t>, da</w:t>
            </w:r>
          </w:p>
        </w:tc>
        <w:tc>
          <w:tcPr>
            <w:tcW w:w="907" w:type="dxa"/>
            <w:tcBorders>
              <w:top w:val="nil"/>
              <w:left w:val="single" w:sz="8" w:space="0" w:color="000000"/>
              <w:bottom w:val="single" w:sz="8" w:space="0" w:color="000000"/>
              <w:right w:val="single" w:sz="8" w:space="0" w:color="000000"/>
            </w:tcBorders>
          </w:tcPr>
          <w:p w14:paraId="4C6682A1" w14:textId="77777777" w:rsidR="005304B5" w:rsidRDefault="00AA4809">
            <w:pPr>
              <w:spacing w:after="0" w:line="259" w:lineRule="auto"/>
              <w:ind w:left="167" w:right="0" w:firstLine="0"/>
              <w:jc w:val="left"/>
            </w:pPr>
            <w:r>
              <w:t>10</w:t>
            </w:r>
            <w:r>
              <w:rPr>
                <w:sz w:val="25"/>
                <w:vertAlign w:val="superscript"/>
              </w:rPr>
              <w:t>1</w:t>
            </w:r>
          </w:p>
        </w:tc>
        <w:tc>
          <w:tcPr>
            <w:tcW w:w="1300" w:type="dxa"/>
            <w:tcBorders>
              <w:top w:val="nil"/>
              <w:left w:val="single" w:sz="8" w:space="0" w:color="000000"/>
              <w:bottom w:val="single" w:sz="8" w:space="0" w:color="000000"/>
              <w:right w:val="single" w:sz="8" w:space="0" w:color="000000"/>
            </w:tcBorders>
          </w:tcPr>
          <w:p w14:paraId="13AE3322" w14:textId="77777777" w:rsidR="005304B5" w:rsidRDefault="00AA4809">
            <w:pPr>
              <w:spacing w:after="0" w:line="259" w:lineRule="auto"/>
              <w:ind w:left="0" w:right="1" w:firstLine="0"/>
              <w:jc w:val="center"/>
            </w:pPr>
            <w:proofErr w:type="spellStart"/>
            <w:r>
              <w:t>atto</w:t>
            </w:r>
            <w:proofErr w:type="spellEnd"/>
            <w:r>
              <w:t>, a</w:t>
            </w:r>
          </w:p>
        </w:tc>
        <w:tc>
          <w:tcPr>
            <w:tcW w:w="938" w:type="dxa"/>
            <w:tcBorders>
              <w:top w:val="nil"/>
              <w:left w:val="single" w:sz="8" w:space="0" w:color="000000"/>
              <w:bottom w:val="single" w:sz="8" w:space="0" w:color="000000"/>
              <w:right w:val="single" w:sz="8" w:space="0" w:color="000000"/>
            </w:tcBorders>
          </w:tcPr>
          <w:p w14:paraId="1CEC4E42" w14:textId="77777777" w:rsidR="005304B5" w:rsidRDefault="00AA4809">
            <w:pPr>
              <w:spacing w:after="0" w:line="259" w:lineRule="auto"/>
              <w:ind w:left="110" w:right="0" w:firstLine="0"/>
              <w:jc w:val="left"/>
            </w:pPr>
            <w:r>
              <w:t>10</w:t>
            </w:r>
            <w:r>
              <w:rPr>
                <w:sz w:val="16"/>
              </w:rPr>
              <w:t>-18</w:t>
            </w:r>
          </w:p>
        </w:tc>
      </w:tr>
    </w:tbl>
    <w:p w14:paraId="2DECDDFF" w14:textId="77777777" w:rsidR="005304B5" w:rsidRDefault="00AA4809">
      <w:pPr>
        <w:spacing w:after="0" w:line="265" w:lineRule="auto"/>
        <w:ind w:left="2377" w:right="720" w:hanging="10"/>
        <w:jc w:val="left"/>
      </w:pPr>
      <w:r>
        <w:rPr>
          <w:b/>
          <w:color w:val="ED1C24"/>
          <w:sz w:val="32"/>
        </w:rPr>
        <w:t>Table A.4 Values of Selected Fundamental Constants</w:t>
      </w:r>
    </w:p>
    <w:tbl>
      <w:tblPr>
        <w:tblStyle w:val="TableGrid"/>
        <w:tblW w:w="7889" w:type="dxa"/>
        <w:tblInd w:w="2448" w:type="dxa"/>
        <w:tblCellMar>
          <w:left w:w="80" w:type="dxa"/>
          <w:bottom w:w="9" w:type="dxa"/>
          <w:right w:w="80" w:type="dxa"/>
        </w:tblCellMar>
        <w:tblLook w:val="04A0" w:firstRow="1" w:lastRow="0" w:firstColumn="1" w:lastColumn="0" w:noHBand="0" w:noVBand="1"/>
      </w:tblPr>
      <w:tblGrid>
        <w:gridCol w:w="3900"/>
        <w:gridCol w:w="3989"/>
      </w:tblGrid>
      <w:tr w:rsidR="005304B5" w14:paraId="10B26221" w14:textId="77777777">
        <w:trPr>
          <w:trHeight w:val="461"/>
        </w:trPr>
        <w:tc>
          <w:tcPr>
            <w:tcW w:w="3900" w:type="dxa"/>
            <w:tcBorders>
              <w:top w:val="single" w:sz="8" w:space="0" w:color="000000"/>
              <w:left w:val="single" w:sz="8" w:space="0" w:color="000000"/>
              <w:bottom w:val="nil"/>
              <w:right w:val="single" w:sz="8" w:space="0" w:color="000000"/>
            </w:tcBorders>
          </w:tcPr>
          <w:p w14:paraId="730D5D5F" w14:textId="77777777" w:rsidR="005304B5" w:rsidRDefault="00AA4809">
            <w:pPr>
              <w:spacing w:after="0" w:line="259" w:lineRule="auto"/>
              <w:ind w:left="0" w:right="0" w:firstLine="0"/>
              <w:jc w:val="left"/>
            </w:pPr>
            <w:r>
              <w:t>Speed of light in vacuum (c)</w:t>
            </w:r>
          </w:p>
        </w:tc>
        <w:tc>
          <w:tcPr>
            <w:tcW w:w="3989" w:type="dxa"/>
            <w:tcBorders>
              <w:top w:val="single" w:sz="8" w:space="0" w:color="000000"/>
              <w:left w:val="single" w:sz="8" w:space="0" w:color="000000"/>
              <w:bottom w:val="nil"/>
              <w:right w:val="single" w:sz="8" w:space="0" w:color="000000"/>
            </w:tcBorders>
            <w:vAlign w:val="bottom"/>
          </w:tcPr>
          <w:p w14:paraId="62C3E844" w14:textId="77777777" w:rsidR="005304B5" w:rsidRDefault="00AA4809">
            <w:pPr>
              <w:spacing w:after="0" w:line="259" w:lineRule="auto"/>
              <w:ind w:left="31" w:right="0" w:firstLine="0"/>
              <w:jc w:val="left"/>
            </w:pPr>
            <w:r>
              <w:rPr>
                <w:rFonts w:ascii="Times New Roman" w:eastAsia="Times New Roman" w:hAnsi="Times New Roman" w:cs="Times New Roman"/>
                <w:sz w:val="24"/>
              </w:rPr>
              <w:t>c = 2.99792458x10 m/s</w:t>
            </w:r>
            <w:r>
              <w:rPr>
                <w:rFonts w:ascii="Times New Roman" w:eastAsia="Times New Roman" w:hAnsi="Times New Roman" w:cs="Times New Roman"/>
                <w:sz w:val="21"/>
                <w:vertAlign w:val="superscript"/>
              </w:rPr>
              <w:t>8</w:t>
            </w:r>
          </w:p>
        </w:tc>
      </w:tr>
      <w:tr w:rsidR="005304B5" w14:paraId="34B79A7E" w14:textId="77777777">
        <w:trPr>
          <w:trHeight w:val="563"/>
        </w:trPr>
        <w:tc>
          <w:tcPr>
            <w:tcW w:w="3900" w:type="dxa"/>
            <w:tcBorders>
              <w:top w:val="nil"/>
              <w:left w:val="single" w:sz="8" w:space="0" w:color="000000"/>
              <w:bottom w:val="nil"/>
              <w:right w:val="single" w:sz="8" w:space="0" w:color="000000"/>
            </w:tcBorders>
          </w:tcPr>
          <w:p w14:paraId="266B5545" w14:textId="77777777" w:rsidR="005304B5" w:rsidRDefault="00AA4809">
            <w:pPr>
              <w:spacing w:after="0" w:line="259" w:lineRule="auto"/>
              <w:ind w:left="0" w:right="0" w:firstLine="0"/>
              <w:jc w:val="left"/>
            </w:pPr>
            <w:r>
              <w:t>Charge on an electron (</w:t>
            </w:r>
            <w:proofErr w:type="spellStart"/>
            <w:r>
              <w:t>q</w:t>
            </w:r>
            <w:r>
              <w:rPr>
                <w:sz w:val="25"/>
                <w:vertAlign w:val="subscript"/>
              </w:rPr>
              <w:t>e</w:t>
            </w:r>
            <w:proofErr w:type="spellEnd"/>
            <w:r>
              <w:t>)</w:t>
            </w:r>
          </w:p>
        </w:tc>
        <w:tc>
          <w:tcPr>
            <w:tcW w:w="3989" w:type="dxa"/>
            <w:tcBorders>
              <w:top w:val="nil"/>
              <w:left w:val="single" w:sz="8" w:space="0" w:color="000000"/>
              <w:bottom w:val="nil"/>
              <w:right w:val="single" w:sz="8" w:space="0" w:color="000000"/>
            </w:tcBorders>
            <w:vAlign w:val="bottom"/>
          </w:tcPr>
          <w:p w14:paraId="7EB30444" w14:textId="77777777" w:rsidR="005304B5" w:rsidRDefault="00AA4809">
            <w:pPr>
              <w:tabs>
                <w:tab w:val="center" w:pos="2067"/>
              </w:tabs>
              <w:spacing w:after="0" w:line="259" w:lineRule="auto"/>
              <w:ind w:left="0" w:right="0" w:firstLine="0"/>
              <w:jc w:val="left"/>
            </w:pPr>
            <w:r>
              <w:rPr>
                <w:rFonts w:ascii="Times New Roman" w:eastAsia="Times New Roman" w:hAnsi="Times New Roman" w:cs="Times New Roman"/>
                <w:sz w:val="24"/>
              </w:rPr>
              <w:t>q = 1.6021892x10</w:t>
            </w:r>
            <w:r>
              <w:rPr>
                <w:rFonts w:ascii="Times New Roman" w:eastAsia="Times New Roman" w:hAnsi="Times New Roman" w:cs="Times New Roman"/>
                <w:sz w:val="22"/>
                <w:vertAlign w:val="subscript"/>
              </w:rPr>
              <w:t>e</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-19</w:t>
            </w:r>
            <w:r>
              <w:rPr>
                <w:rFonts w:ascii="Times New Roman" w:eastAsia="Times New Roman" w:hAnsi="Times New Roman" w:cs="Times New Roman"/>
                <w:sz w:val="24"/>
              </w:rPr>
              <w:t>C</w:t>
            </w:r>
          </w:p>
        </w:tc>
      </w:tr>
      <w:tr w:rsidR="005304B5" w14:paraId="45466ED1" w14:textId="77777777">
        <w:trPr>
          <w:trHeight w:val="970"/>
        </w:trPr>
        <w:tc>
          <w:tcPr>
            <w:tcW w:w="3900" w:type="dxa"/>
            <w:tcBorders>
              <w:top w:val="nil"/>
              <w:left w:val="single" w:sz="8" w:space="0" w:color="000000"/>
              <w:bottom w:val="nil"/>
              <w:right w:val="single" w:sz="8" w:space="0" w:color="000000"/>
            </w:tcBorders>
          </w:tcPr>
          <w:p w14:paraId="02AE9BEF" w14:textId="77777777" w:rsidR="005304B5" w:rsidRDefault="00AA4809">
            <w:pPr>
              <w:spacing w:after="0" w:line="259" w:lineRule="auto"/>
              <w:ind w:left="0" w:right="0" w:firstLine="0"/>
              <w:jc w:val="left"/>
            </w:pPr>
            <w:r>
              <w:t>Rest mass of electron (m</w:t>
            </w:r>
            <w:r>
              <w:rPr>
                <w:sz w:val="25"/>
                <w:vertAlign w:val="subscript"/>
              </w:rPr>
              <w:t>e</w:t>
            </w:r>
            <w:r>
              <w:t>)</w:t>
            </w:r>
          </w:p>
        </w:tc>
        <w:tc>
          <w:tcPr>
            <w:tcW w:w="3989" w:type="dxa"/>
            <w:tcBorders>
              <w:top w:val="nil"/>
              <w:left w:val="single" w:sz="8" w:space="0" w:color="000000"/>
              <w:bottom w:val="nil"/>
              <w:right w:val="single" w:sz="8" w:space="0" w:color="000000"/>
            </w:tcBorders>
            <w:vAlign w:val="bottom"/>
          </w:tcPr>
          <w:p w14:paraId="7FA0D039" w14:textId="77777777" w:rsidR="005304B5" w:rsidRDefault="00AA4809">
            <w:pPr>
              <w:tabs>
                <w:tab w:val="center" w:pos="2116"/>
              </w:tabs>
              <w:spacing w:after="218" w:line="259" w:lineRule="auto"/>
              <w:ind w:left="0" w:right="0" w:firstLine="0"/>
              <w:jc w:val="left"/>
            </w:pPr>
            <w:r>
              <w:rPr>
                <w:rFonts w:ascii="Times New Roman" w:eastAsia="Times New Roman" w:hAnsi="Times New Roman" w:cs="Times New Roman"/>
                <w:sz w:val="24"/>
              </w:rPr>
              <w:t>m = 19.109534x10</w:t>
            </w:r>
            <w:r>
              <w:rPr>
                <w:rFonts w:ascii="Times New Roman" w:eastAsia="Times New Roman" w:hAnsi="Times New Roman" w:cs="Times New Roman"/>
                <w:sz w:val="22"/>
                <w:vertAlign w:val="subscript"/>
              </w:rPr>
              <w:t>e</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-28</w:t>
            </w:r>
            <w:r>
              <w:rPr>
                <w:rFonts w:ascii="Times New Roman" w:eastAsia="Times New Roman" w:hAnsi="Times New Roman" w:cs="Times New Roman"/>
                <w:sz w:val="24"/>
              </w:rPr>
              <w:t>g</w:t>
            </w:r>
          </w:p>
          <w:p w14:paraId="576127F3" w14:textId="77777777" w:rsidR="005304B5" w:rsidRDefault="00AA4809">
            <w:pPr>
              <w:tabs>
                <w:tab w:val="center" w:pos="2019"/>
              </w:tabs>
              <w:spacing w:after="0" w:line="259" w:lineRule="auto"/>
              <w:ind w:left="0" w:right="0" w:firstLine="0"/>
              <w:jc w:val="left"/>
            </w:pPr>
            <w:r>
              <w:rPr>
                <w:rFonts w:ascii="Times New Roman" w:eastAsia="Times New Roman" w:hAnsi="Times New Roman" w:cs="Times New Roman"/>
                <w:sz w:val="24"/>
              </w:rPr>
              <w:t xml:space="preserve">m = 5.4858026x10 </w:t>
            </w:r>
            <w:proofErr w:type="spellStart"/>
            <w:r>
              <w:rPr>
                <w:rFonts w:ascii="Times New Roman" w:eastAsia="Times New Roman" w:hAnsi="Times New Roman" w:cs="Times New Roman"/>
                <w:sz w:val="24"/>
              </w:rPr>
              <w:t>amu</w:t>
            </w:r>
            <w:r>
              <w:rPr>
                <w:rFonts w:ascii="Times New Roman" w:eastAsia="Times New Roman" w:hAnsi="Times New Roman" w:cs="Times New Roman"/>
                <w:sz w:val="22"/>
                <w:vertAlign w:val="subscript"/>
              </w:rPr>
              <w:t>e</w:t>
            </w:r>
            <w:proofErr w:type="spellEnd"/>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-4</w:t>
            </w:r>
          </w:p>
        </w:tc>
      </w:tr>
      <w:tr w:rsidR="005304B5" w14:paraId="2DC6BAB7" w14:textId="77777777">
        <w:trPr>
          <w:trHeight w:val="987"/>
        </w:trPr>
        <w:tc>
          <w:tcPr>
            <w:tcW w:w="3900" w:type="dxa"/>
            <w:tcBorders>
              <w:top w:val="nil"/>
              <w:left w:val="single" w:sz="8" w:space="0" w:color="000000"/>
              <w:bottom w:val="nil"/>
              <w:right w:val="single" w:sz="8" w:space="0" w:color="000000"/>
            </w:tcBorders>
          </w:tcPr>
          <w:p w14:paraId="3A162417" w14:textId="77777777" w:rsidR="005304B5" w:rsidRDefault="00AA4809">
            <w:pPr>
              <w:spacing w:after="0" w:line="259" w:lineRule="auto"/>
              <w:ind w:left="0" w:right="0" w:firstLine="0"/>
              <w:jc w:val="left"/>
            </w:pPr>
            <w:r>
              <w:t>Rest mass of proton (</w:t>
            </w:r>
            <w:proofErr w:type="spellStart"/>
            <w:r>
              <w:t>m</w:t>
            </w:r>
            <w:r>
              <w:rPr>
                <w:sz w:val="25"/>
                <w:vertAlign w:val="subscript"/>
              </w:rPr>
              <w:t>p</w:t>
            </w:r>
            <w:proofErr w:type="spellEnd"/>
            <w:r>
              <w:t>)</w:t>
            </w:r>
          </w:p>
        </w:tc>
        <w:tc>
          <w:tcPr>
            <w:tcW w:w="3989" w:type="dxa"/>
            <w:tcBorders>
              <w:top w:val="nil"/>
              <w:left w:val="single" w:sz="8" w:space="0" w:color="000000"/>
              <w:bottom w:val="nil"/>
              <w:right w:val="single" w:sz="8" w:space="0" w:color="000000"/>
            </w:tcBorders>
            <w:vAlign w:val="bottom"/>
          </w:tcPr>
          <w:p w14:paraId="7E7349DD" w14:textId="77777777" w:rsidR="005304B5" w:rsidRDefault="00AA4809">
            <w:pPr>
              <w:tabs>
                <w:tab w:val="center" w:pos="2128"/>
              </w:tabs>
              <w:spacing w:after="210" w:line="259" w:lineRule="auto"/>
              <w:ind w:left="0" w:right="0" w:firstLine="0"/>
              <w:jc w:val="left"/>
            </w:pPr>
            <w:r>
              <w:rPr>
                <w:rFonts w:ascii="Times New Roman" w:eastAsia="Times New Roman" w:hAnsi="Times New Roman" w:cs="Times New Roman"/>
                <w:sz w:val="24"/>
              </w:rPr>
              <w:t>m = 1.6726485x10</w:t>
            </w:r>
            <w:r>
              <w:rPr>
                <w:rFonts w:ascii="Times New Roman" w:eastAsia="Times New Roman" w:hAnsi="Times New Roman" w:cs="Times New Roman"/>
                <w:sz w:val="21"/>
                <w:vertAlign w:val="subscript"/>
              </w:rPr>
              <w:t>p</w:t>
            </w:r>
            <w:r>
              <w:rPr>
                <w:rFonts w:ascii="Times New Roman" w:eastAsia="Times New Roman" w:hAnsi="Times New Roman" w:cs="Times New Roman"/>
                <w:sz w:val="21"/>
                <w:vertAlign w:val="subscript"/>
              </w:rPr>
              <w:tab/>
            </w:r>
            <w:r>
              <w:rPr>
                <w:rFonts w:ascii="Times New Roman" w:eastAsia="Times New Roman" w:hAnsi="Times New Roman" w:cs="Times New Roman"/>
                <w:sz w:val="21"/>
                <w:vertAlign w:val="superscript"/>
              </w:rPr>
              <w:t>-24</w:t>
            </w:r>
            <w:r>
              <w:rPr>
                <w:rFonts w:ascii="Times New Roman" w:eastAsia="Times New Roman" w:hAnsi="Times New Roman" w:cs="Times New Roman"/>
                <w:sz w:val="24"/>
              </w:rPr>
              <w:t>g</w:t>
            </w:r>
          </w:p>
          <w:p w14:paraId="27E59660" w14:textId="77777777" w:rsidR="005304B5" w:rsidRDefault="00AA4809">
            <w:pPr>
              <w:spacing w:after="0" w:line="259" w:lineRule="auto"/>
              <w:ind w:left="37" w:right="0" w:firstLine="0"/>
              <w:jc w:val="left"/>
            </w:pPr>
            <w:r>
              <w:rPr>
                <w:rFonts w:ascii="Times New Roman" w:eastAsia="Times New Roman" w:hAnsi="Times New Roman" w:cs="Times New Roman"/>
                <w:sz w:val="24"/>
              </w:rPr>
              <w:t>m = 1.00727647amu</w:t>
            </w:r>
            <w:r>
              <w:rPr>
                <w:rFonts w:ascii="Times New Roman" w:eastAsia="Times New Roman" w:hAnsi="Times New Roman" w:cs="Times New Roman"/>
                <w:sz w:val="22"/>
                <w:vertAlign w:val="subscript"/>
              </w:rPr>
              <w:t>p</w:t>
            </w:r>
          </w:p>
        </w:tc>
      </w:tr>
      <w:tr w:rsidR="005304B5" w14:paraId="75C2D92C" w14:textId="77777777">
        <w:trPr>
          <w:trHeight w:val="947"/>
        </w:trPr>
        <w:tc>
          <w:tcPr>
            <w:tcW w:w="3900" w:type="dxa"/>
            <w:tcBorders>
              <w:top w:val="nil"/>
              <w:left w:val="single" w:sz="8" w:space="0" w:color="000000"/>
              <w:bottom w:val="nil"/>
              <w:right w:val="single" w:sz="8" w:space="0" w:color="000000"/>
            </w:tcBorders>
          </w:tcPr>
          <w:p w14:paraId="3BF5D027" w14:textId="77777777" w:rsidR="005304B5" w:rsidRDefault="00AA4809">
            <w:pPr>
              <w:spacing w:after="0" w:line="259" w:lineRule="auto"/>
              <w:ind w:left="0" w:right="0" w:firstLine="0"/>
              <w:jc w:val="left"/>
            </w:pPr>
            <w:r>
              <w:t>Rest mass of neutron (</w:t>
            </w:r>
            <w:proofErr w:type="spellStart"/>
            <w:r>
              <w:t>m</w:t>
            </w:r>
            <w:r>
              <w:rPr>
                <w:sz w:val="25"/>
                <w:vertAlign w:val="subscript"/>
              </w:rPr>
              <w:t>n</w:t>
            </w:r>
            <w:proofErr w:type="spellEnd"/>
            <w:r>
              <w:t>)</w:t>
            </w:r>
          </w:p>
        </w:tc>
        <w:tc>
          <w:tcPr>
            <w:tcW w:w="3989" w:type="dxa"/>
            <w:tcBorders>
              <w:top w:val="nil"/>
              <w:left w:val="single" w:sz="8" w:space="0" w:color="000000"/>
              <w:bottom w:val="nil"/>
              <w:right w:val="single" w:sz="8" w:space="0" w:color="000000"/>
            </w:tcBorders>
            <w:vAlign w:val="bottom"/>
          </w:tcPr>
          <w:p w14:paraId="603F418E" w14:textId="77777777" w:rsidR="005304B5" w:rsidRDefault="00AA4809">
            <w:pPr>
              <w:spacing w:after="0" w:line="259" w:lineRule="auto"/>
              <w:ind w:left="37" w:right="1355" w:firstLine="0"/>
              <w:jc w:val="left"/>
            </w:pPr>
            <w:r>
              <w:rPr>
                <w:rFonts w:ascii="Times New Roman" w:eastAsia="Times New Roman" w:hAnsi="Times New Roman" w:cs="Times New Roman"/>
                <w:sz w:val="24"/>
              </w:rPr>
              <w:t>m = 1.6749543x10</w:t>
            </w:r>
            <w:r>
              <w:rPr>
                <w:rFonts w:ascii="Times New Roman" w:eastAsia="Times New Roman" w:hAnsi="Times New Roman" w:cs="Times New Roman"/>
                <w:sz w:val="22"/>
                <w:vertAlign w:val="subscript"/>
              </w:rPr>
              <w:t>n</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-24</w:t>
            </w:r>
            <w:r>
              <w:rPr>
                <w:rFonts w:ascii="Times New Roman" w:eastAsia="Times New Roman" w:hAnsi="Times New Roman" w:cs="Times New Roman"/>
                <w:sz w:val="24"/>
              </w:rPr>
              <w:t>g m = 1.00865012amu</w:t>
            </w:r>
            <w:r>
              <w:rPr>
                <w:rFonts w:ascii="Times New Roman" w:eastAsia="Times New Roman" w:hAnsi="Times New Roman" w:cs="Times New Roman"/>
                <w:sz w:val="21"/>
                <w:vertAlign w:val="subscript"/>
              </w:rPr>
              <w:t>n</w:t>
            </w:r>
          </w:p>
        </w:tc>
      </w:tr>
      <w:tr w:rsidR="005304B5" w14:paraId="7105D3FC" w14:textId="77777777">
        <w:trPr>
          <w:trHeight w:val="419"/>
        </w:trPr>
        <w:tc>
          <w:tcPr>
            <w:tcW w:w="3900" w:type="dxa"/>
            <w:tcBorders>
              <w:top w:val="nil"/>
              <w:left w:val="single" w:sz="8" w:space="0" w:color="000000"/>
              <w:bottom w:val="nil"/>
              <w:right w:val="single" w:sz="8" w:space="0" w:color="000000"/>
            </w:tcBorders>
          </w:tcPr>
          <w:p w14:paraId="4F125F19" w14:textId="77777777" w:rsidR="005304B5" w:rsidRDefault="00AA4809">
            <w:pPr>
              <w:spacing w:after="0" w:line="259" w:lineRule="auto"/>
              <w:ind w:left="0" w:right="0" w:firstLine="0"/>
              <w:jc w:val="left"/>
            </w:pPr>
            <w:r>
              <w:lastRenderedPageBreak/>
              <w:t>Faraday’s constant (F)</w:t>
            </w:r>
          </w:p>
        </w:tc>
        <w:tc>
          <w:tcPr>
            <w:tcW w:w="3989" w:type="dxa"/>
            <w:tcBorders>
              <w:top w:val="nil"/>
              <w:left w:val="single" w:sz="8" w:space="0" w:color="000000"/>
              <w:bottom w:val="nil"/>
              <w:right w:val="single" w:sz="8" w:space="0" w:color="000000"/>
            </w:tcBorders>
            <w:vAlign w:val="bottom"/>
          </w:tcPr>
          <w:p w14:paraId="0ED73480" w14:textId="77777777" w:rsidR="005304B5" w:rsidRDefault="00AA4809">
            <w:pPr>
              <w:spacing w:after="0" w:line="259" w:lineRule="auto"/>
              <w:ind w:left="40" w:right="0" w:firstLine="0"/>
              <w:jc w:val="left"/>
            </w:pPr>
            <w:r>
              <w:rPr>
                <w:rFonts w:ascii="Times New Roman" w:eastAsia="Times New Roman" w:hAnsi="Times New Roman" w:cs="Times New Roman"/>
                <w:sz w:val="24"/>
              </w:rPr>
              <w:t>F = 96484.56 C/</w:t>
            </w:r>
            <w:proofErr w:type="spellStart"/>
            <w:r>
              <w:rPr>
                <w:rFonts w:ascii="Times New Roman" w:eastAsia="Times New Roman" w:hAnsi="Times New Roman" w:cs="Times New Roman"/>
                <w:sz w:val="24"/>
              </w:rPr>
              <w:t>mol</w:t>
            </w:r>
            <w:proofErr w:type="spellEnd"/>
          </w:p>
        </w:tc>
      </w:tr>
      <w:tr w:rsidR="005304B5" w14:paraId="5BC4DF45" w14:textId="77777777">
        <w:trPr>
          <w:trHeight w:val="480"/>
        </w:trPr>
        <w:tc>
          <w:tcPr>
            <w:tcW w:w="3900" w:type="dxa"/>
            <w:tcBorders>
              <w:top w:val="nil"/>
              <w:left w:val="single" w:sz="8" w:space="0" w:color="000000"/>
              <w:bottom w:val="nil"/>
              <w:right w:val="single" w:sz="8" w:space="0" w:color="000000"/>
            </w:tcBorders>
          </w:tcPr>
          <w:p w14:paraId="07A26150" w14:textId="77777777" w:rsidR="005304B5" w:rsidRDefault="00AA4809">
            <w:pPr>
              <w:spacing w:after="0" w:line="259" w:lineRule="auto"/>
              <w:ind w:left="0" w:right="0" w:firstLine="0"/>
              <w:jc w:val="left"/>
            </w:pPr>
            <w:r>
              <w:t>Planck’s constant (h)</w:t>
            </w:r>
          </w:p>
        </w:tc>
        <w:tc>
          <w:tcPr>
            <w:tcW w:w="3989" w:type="dxa"/>
            <w:tcBorders>
              <w:top w:val="nil"/>
              <w:left w:val="single" w:sz="8" w:space="0" w:color="000000"/>
              <w:bottom w:val="nil"/>
              <w:right w:val="single" w:sz="8" w:space="0" w:color="000000"/>
            </w:tcBorders>
            <w:vAlign w:val="bottom"/>
          </w:tcPr>
          <w:p w14:paraId="7B7BE9CA" w14:textId="77777777" w:rsidR="005304B5" w:rsidRDefault="00AA4809">
            <w:pPr>
              <w:spacing w:after="0" w:line="259" w:lineRule="auto"/>
              <w:ind w:left="37" w:right="0" w:firstLine="0"/>
              <w:jc w:val="left"/>
            </w:pPr>
            <w:r>
              <w:rPr>
                <w:rFonts w:ascii="Times New Roman" w:eastAsia="Times New Roman" w:hAnsi="Times New Roman" w:cs="Times New Roman"/>
                <w:sz w:val="24"/>
              </w:rPr>
              <w:t>h = 6.626176x10</w:t>
            </w:r>
            <w:r>
              <w:rPr>
                <w:rFonts w:ascii="Times New Roman" w:eastAsia="Times New Roman" w:hAnsi="Times New Roman" w:cs="Times New Roman"/>
                <w:sz w:val="21"/>
                <w:vertAlign w:val="superscript"/>
              </w:rPr>
              <w:t>-34</w:t>
            </w:r>
            <w:r>
              <w:rPr>
                <w:rFonts w:ascii="Times New Roman" w:eastAsia="Times New Roman" w:hAnsi="Times New Roman" w:cs="Times New Roman"/>
                <w:sz w:val="24"/>
              </w:rPr>
              <w:t>J-s</w:t>
            </w:r>
          </w:p>
        </w:tc>
      </w:tr>
      <w:tr w:rsidR="005304B5" w14:paraId="0B5B2472" w14:textId="77777777">
        <w:trPr>
          <w:trHeight w:val="762"/>
        </w:trPr>
        <w:tc>
          <w:tcPr>
            <w:tcW w:w="3900" w:type="dxa"/>
            <w:tcBorders>
              <w:top w:val="nil"/>
              <w:left w:val="single" w:sz="8" w:space="0" w:color="000000"/>
              <w:bottom w:val="nil"/>
              <w:right w:val="single" w:sz="8" w:space="0" w:color="000000"/>
            </w:tcBorders>
          </w:tcPr>
          <w:p w14:paraId="2AB641B2" w14:textId="77777777" w:rsidR="005304B5" w:rsidRDefault="00AA4809">
            <w:pPr>
              <w:spacing w:after="0" w:line="259" w:lineRule="auto"/>
              <w:ind w:left="0" w:right="0" w:firstLine="0"/>
              <w:jc w:val="left"/>
            </w:pPr>
            <w:r>
              <w:t>Ideal gas constant (R)</w:t>
            </w:r>
          </w:p>
        </w:tc>
        <w:tc>
          <w:tcPr>
            <w:tcW w:w="3989" w:type="dxa"/>
            <w:tcBorders>
              <w:top w:val="nil"/>
              <w:left w:val="single" w:sz="8" w:space="0" w:color="000000"/>
              <w:bottom w:val="nil"/>
              <w:right w:val="single" w:sz="8" w:space="0" w:color="000000"/>
            </w:tcBorders>
            <w:vAlign w:val="bottom"/>
          </w:tcPr>
          <w:p w14:paraId="2D030529" w14:textId="77777777" w:rsidR="005304B5" w:rsidRDefault="00AA4809">
            <w:pPr>
              <w:spacing w:after="24" w:line="259" w:lineRule="auto"/>
              <w:ind w:left="40" w:right="0" w:firstLine="0"/>
              <w:jc w:val="left"/>
            </w:pPr>
            <w:r>
              <w:rPr>
                <w:rFonts w:ascii="Times New Roman" w:eastAsia="Times New Roman" w:hAnsi="Times New Roman" w:cs="Times New Roman"/>
                <w:sz w:val="24"/>
              </w:rPr>
              <w:t>R = 0.0820568 L-</w:t>
            </w:r>
            <w:proofErr w:type="spellStart"/>
            <w:r>
              <w:rPr>
                <w:rFonts w:ascii="Times New Roman" w:eastAsia="Times New Roman" w:hAnsi="Times New Roman" w:cs="Times New Roman"/>
                <w:sz w:val="24"/>
              </w:rPr>
              <w:t>atm</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mol</w:t>
            </w:r>
            <w:proofErr w:type="spellEnd"/>
            <w:r>
              <w:rPr>
                <w:rFonts w:ascii="Times New Roman" w:eastAsia="Times New Roman" w:hAnsi="Times New Roman" w:cs="Times New Roman"/>
                <w:sz w:val="24"/>
              </w:rPr>
              <w:t>-K</w:t>
            </w:r>
          </w:p>
          <w:p w14:paraId="67E9B1E9" w14:textId="77777777" w:rsidR="005304B5" w:rsidRDefault="00AA4809">
            <w:pPr>
              <w:spacing w:after="0" w:line="259" w:lineRule="auto"/>
              <w:ind w:left="40" w:right="0" w:firstLine="0"/>
              <w:jc w:val="left"/>
            </w:pPr>
            <w:r>
              <w:rPr>
                <w:rFonts w:ascii="Times New Roman" w:eastAsia="Times New Roman" w:hAnsi="Times New Roman" w:cs="Times New Roman"/>
                <w:sz w:val="24"/>
              </w:rPr>
              <w:t>R = 8.31441 J/</w:t>
            </w:r>
            <w:proofErr w:type="spellStart"/>
            <w:r>
              <w:rPr>
                <w:rFonts w:ascii="Times New Roman" w:eastAsia="Times New Roman" w:hAnsi="Times New Roman" w:cs="Times New Roman"/>
                <w:sz w:val="24"/>
              </w:rPr>
              <w:t>mol</w:t>
            </w:r>
            <w:proofErr w:type="spellEnd"/>
            <w:r>
              <w:rPr>
                <w:rFonts w:ascii="Times New Roman" w:eastAsia="Times New Roman" w:hAnsi="Times New Roman" w:cs="Times New Roman"/>
                <w:sz w:val="24"/>
              </w:rPr>
              <w:t>-K</w:t>
            </w:r>
          </w:p>
        </w:tc>
      </w:tr>
      <w:tr w:rsidR="005304B5" w14:paraId="303CB653" w14:textId="77777777">
        <w:trPr>
          <w:trHeight w:val="520"/>
        </w:trPr>
        <w:tc>
          <w:tcPr>
            <w:tcW w:w="3900" w:type="dxa"/>
            <w:tcBorders>
              <w:top w:val="nil"/>
              <w:left w:val="single" w:sz="8" w:space="0" w:color="000000"/>
              <w:bottom w:val="nil"/>
              <w:right w:val="single" w:sz="8" w:space="0" w:color="000000"/>
            </w:tcBorders>
          </w:tcPr>
          <w:p w14:paraId="4291D300" w14:textId="77777777" w:rsidR="005304B5" w:rsidRDefault="00AA4809">
            <w:pPr>
              <w:spacing w:after="0" w:line="259" w:lineRule="auto"/>
              <w:ind w:left="0" w:right="0" w:firstLine="0"/>
              <w:jc w:val="left"/>
            </w:pPr>
            <w:r>
              <w:t>Atomic mass unit (</w:t>
            </w:r>
            <w:proofErr w:type="spellStart"/>
            <w:r>
              <w:t>amu</w:t>
            </w:r>
            <w:proofErr w:type="spellEnd"/>
            <w:r>
              <w:t>)</w:t>
            </w:r>
          </w:p>
        </w:tc>
        <w:tc>
          <w:tcPr>
            <w:tcW w:w="3989" w:type="dxa"/>
            <w:tcBorders>
              <w:top w:val="nil"/>
              <w:left w:val="single" w:sz="8" w:space="0" w:color="000000"/>
              <w:bottom w:val="nil"/>
              <w:right w:val="single" w:sz="8" w:space="0" w:color="000000"/>
            </w:tcBorders>
            <w:vAlign w:val="bottom"/>
          </w:tcPr>
          <w:p w14:paraId="6F587992" w14:textId="77777777" w:rsidR="005304B5" w:rsidRDefault="00AA4809">
            <w:pPr>
              <w:spacing w:after="0" w:line="259" w:lineRule="auto"/>
              <w:ind w:left="13" w:right="0" w:firstLine="0"/>
              <w:jc w:val="left"/>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amu</w:t>
            </w:r>
            <w:proofErr w:type="spellEnd"/>
            <w:r>
              <w:rPr>
                <w:rFonts w:ascii="Times New Roman" w:eastAsia="Times New Roman" w:hAnsi="Times New Roman" w:cs="Times New Roman"/>
                <w:sz w:val="24"/>
              </w:rPr>
              <w:t xml:space="preserve"> = 1.6605655x10</w:t>
            </w:r>
            <w:r>
              <w:rPr>
                <w:rFonts w:ascii="Times New Roman" w:eastAsia="Times New Roman" w:hAnsi="Times New Roman" w:cs="Times New Roman"/>
                <w:sz w:val="21"/>
                <w:vertAlign w:val="superscript"/>
              </w:rPr>
              <w:t>-24</w:t>
            </w:r>
            <w:r>
              <w:rPr>
                <w:rFonts w:ascii="Times New Roman" w:eastAsia="Times New Roman" w:hAnsi="Times New Roman" w:cs="Times New Roman"/>
                <w:sz w:val="24"/>
              </w:rPr>
              <w:t>g</w:t>
            </w:r>
          </w:p>
        </w:tc>
      </w:tr>
      <w:tr w:rsidR="005304B5" w14:paraId="3D20CE53" w14:textId="77777777">
        <w:trPr>
          <w:trHeight w:val="480"/>
        </w:trPr>
        <w:tc>
          <w:tcPr>
            <w:tcW w:w="3900" w:type="dxa"/>
            <w:tcBorders>
              <w:top w:val="nil"/>
              <w:left w:val="single" w:sz="8" w:space="0" w:color="000000"/>
              <w:bottom w:val="nil"/>
              <w:right w:val="single" w:sz="8" w:space="0" w:color="000000"/>
            </w:tcBorders>
          </w:tcPr>
          <w:p w14:paraId="242B515D" w14:textId="77777777" w:rsidR="005304B5" w:rsidRDefault="00AA4809">
            <w:pPr>
              <w:spacing w:after="0" w:line="259" w:lineRule="auto"/>
              <w:ind w:left="0" w:right="0" w:firstLine="0"/>
              <w:jc w:val="left"/>
            </w:pPr>
            <w:r>
              <w:t>Boltzmann’s constant (k)</w:t>
            </w:r>
          </w:p>
        </w:tc>
        <w:tc>
          <w:tcPr>
            <w:tcW w:w="3989" w:type="dxa"/>
            <w:tcBorders>
              <w:top w:val="nil"/>
              <w:left w:val="single" w:sz="8" w:space="0" w:color="000000"/>
              <w:bottom w:val="nil"/>
              <w:right w:val="single" w:sz="8" w:space="0" w:color="000000"/>
            </w:tcBorders>
            <w:vAlign w:val="bottom"/>
          </w:tcPr>
          <w:p w14:paraId="2CDD3401" w14:textId="77777777" w:rsidR="005304B5" w:rsidRDefault="00AA4809">
            <w:pPr>
              <w:spacing w:after="0" w:line="259" w:lineRule="auto"/>
              <w:ind w:left="37" w:right="0" w:firstLine="0"/>
              <w:jc w:val="left"/>
            </w:pPr>
            <w:r>
              <w:rPr>
                <w:rFonts w:ascii="Times New Roman" w:eastAsia="Times New Roman" w:hAnsi="Times New Roman" w:cs="Times New Roman"/>
                <w:sz w:val="24"/>
              </w:rPr>
              <w:t>k = 1.380662x10</w:t>
            </w:r>
            <w:r>
              <w:rPr>
                <w:rFonts w:ascii="Segoe UI Symbol" w:eastAsia="Segoe UI Symbol" w:hAnsi="Segoe UI Symbol" w:cs="Segoe UI Symbol"/>
                <w:sz w:val="21"/>
                <w:vertAlign w:val="superscript"/>
              </w:rPr>
              <w:t>−</w:t>
            </w:r>
            <w:r>
              <w:rPr>
                <w:rFonts w:ascii="Times New Roman" w:eastAsia="Times New Roman" w:hAnsi="Times New Roman" w:cs="Times New Roman"/>
                <w:sz w:val="21"/>
                <w:vertAlign w:val="superscript"/>
              </w:rPr>
              <w:t>23</w:t>
            </w:r>
            <w:r>
              <w:rPr>
                <w:rFonts w:ascii="Times New Roman" w:eastAsia="Times New Roman" w:hAnsi="Times New Roman" w:cs="Times New Roman"/>
                <w:sz w:val="24"/>
              </w:rPr>
              <w:t xml:space="preserve"> J/K</w:t>
            </w:r>
          </w:p>
        </w:tc>
      </w:tr>
      <w:tr w:rsidR="005304B5" w14:paraId="7DEAD568" w14:textId="77777777">
        <w:trPr>
          <w:trHeight w:val="563"/>
        </w:trPr>
        <w:tc>
          <w:tcPr>
            <w:tcW w:w="3900" w:type="dxa"/>
            <w:tcBorders>
              <w:top w:val="nil"/>
              <w:left w:val="single" w:sz="8" w:space="0" w:color="000000"/>
              <w:bottom w:val="nil"/>
              <w:right w:val="single" w:sz="8" w:space="0" w:color="000000"/>
            </w:tcBorders>
          </w:tcPr>
          <w:p w14:paraId="2E981654" w14:textId="77777777" w:rsidR="005304B5" w:rsidRDefault="00AA4809">
            <w:pPr>
              <w:spacing w:after="0" w:line="259" w:lineRule="auto"/>
              <w:ind w:left="0" w:right="0" w:firstLine="0"/>
              <w:jc w:val="left"/>
            </w:pPr>
            <w:proofErr w:type="spellStart"/>
            <w:r>
              <w:t>Aogadro’s</w:t>
            </w:r>
            <w:proofErr w:type="spellEnd"/>
            <w:r>
              <w:t xml:space="preserve"> constant (N</w:t>
            </w:r>
            <w:r>
              <w:rPr>
                <w:sz w:val="25"/>
                <w:vertAlign w:val="subscript"/>
              </w:rPr>
              <w:t>A</w:t>
            </w:r>
            <w:r>
              <w:t>)</w:t>
            </w:r>
          </w:p>
        </w:tc>
        <w:tc>
          <w:tcPr>
            <w:tcW w:w="3989" w:type="dxa"/>
            <w:tcBorders>
              <w:top w:val="nil"/>
              <w:left w:val="single" w:sz="8" w:space="0" w:color="000000"/>
              <w:bottom w:val="nil"/>
              <w:right w:val="single" w:sz="8" w:space="0" w:color="000000"/>
            </w:tcBorders>
            <w:vAlign w:val="bottom"/>
          </w:tcPr>
          <w:p w14:paraId="1B9D55A2" w14:textId="77777777" w:rsidR="005304B5" w:rsidRDefault="00AA4809">
            <w:pPr>
              <w:tabs>
                <w:tab w:val="center" w:pos="1919"/>
                <w:tab w:val="center" w:pos="2422"/>
              </w:tabs>
              <w:spacing w:after="0" w:line="259" w:lineRule="auto"/>
              <w:ind w:left="0" w:right="0" w:firstLine="0"/>
              <w:jc w:val="left"/>
            </w:pPr>
            <w:r>
              <w:rPr>
                <w:rFonts w:ascii="Times New Roman" w:eastAsia="Times New Roman" w:hAnsi="Times New Roman" w:cs="Times New Roman"/>
                <w:sz w:val="24"/>
              </w:rPr>
              <w:t xml:space="preserve">N = 6.022045x10 </w:t>
            </w:r>
            <w:proofErr w:type="spellStart"/>
            <w:r>
              <w:rPr>
                <w:rFonts w:ascii="Times New Roman" w:eastAsia="Times New Roman" w:hAnsi="Times New Roman" w:cs="Times New Roman"/>
                <w:sz w:val="24"/>
              </w:rPr>
              <w:t>mol</w:t>
            </w:r>
            <w:r>
              <w:rPr>
                <w:rFonts w:ascii="Times New Roman" w:eastAsia="Times New Roman" w:hAnsi="Times New Roman" w:cs="Times New Roman"/>
                <w:sz w:val="22"/>
                <w:vertAlign w:val="subscript"/>
              </w:rPr>
              <w:t>a</w:t>
            </w:r>
            <w:proofErr w:type="spellEnd"/>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23</w:t>
            </w:r>
            <w:r>
              <w:rPr>
                <w:rFonts w:ascii="Times New Roman" w:eastAsia="Times New Roman" w:hAnsi="Times New Roman" w:cs="Times New Roman"/>
                <w:sz w:val="22"/>
                <w:vertAlign w:val="superscript"/>
              </w:rPr>
              <w:tab/>
              <w:t>-1</w:t>
            </w:r>
          </w:p>
        </w:tc>
      </w:tr>
      <w:tr w:rsidR="005304B5" w14:paraId="42741E04" w14:textId="77777777">
        <w:trPr>
          <w:trHeight w:val="927"/>
        </w:trPr>
        <w:tc>
          <w:tcPr>
            <w:tcW w:w="3900" w:type="dxa"/>
            <w:tcBorders>
              <w:top w:val="nil"/>
              <w:left w:val="single" w:sz="8" w:space="0" w:color="000000"/>
              <w:bottom w:val="nil"/>
              <w:right w:val="single" w:sz="8" w:space="0" w:color="000000"/>
            </w:tcBorders>
          </w:tcPr>
          <w:p w14:paraId="3509E168" w14:textId="77777777" w:rsidR="005304B5" w:rsidRDefault="00AA4809">
            <w:pPr>
              <w:spacing w:after="0" w:line="259" w:lineRule="auto"/>
              <w:ind w:left="0" w:right="0" w:firstLine="0"/>
              <w:jc w:val="left"/>
            </w:pPr>
            <w:r>
              <w:t>Rydberg constant (R</w:t>
            </w:r>
            <w:r>
              <w:rPr>
                <w:sz w:val="25"/>
                <w:vertAlign w:val="subscript"/>
              </w:rPr>
              <w:t>H</w:t>
            </w:r>
            <w:r>
              <w:t>)</w:t>
            </w:r>
          </w:p>
        </w:tc>
        <w:tc>
          <w:tcPr>
            <w:tcW w:w="3989" w:type="dxa"/>
            <w:tcBorders>
              <w:top w:val="nil"/>
              <w:left w:val="single" w:sz="8" w:space="0" w:color="000000"/>
              <w:bottom w:val="nil"/>
              <w:right w:val="single" w:sz="8" w:space="0" w:color="000000"/>
            </w:tcBorders>
            <w:vAlign w:val="bottom"/>
          </w:tcPr>
          <w:p w14:paraId="5719188A" w14:textId="77777777" w:rsidR="005304B5" w:rsidRDefault="00AA4809">
            <w:pPr>
              <w:tabs>
                <w:tab w:val="center" w:pos="2153"/>
                <w:tab w:val="center" w:pos="2449"/>
              </w:tabs>
              <w:spacing w:after="176" w:line="259" w:lineRule="auto"/>
              <w:ind w:left="0" w:right="0" w:firstLine="0"/>
              <w:jc w:val="left"/>
            </w:pPr>
            <w:r>
              <w:rPr>
                <w:rFonts w:ascii="Times New Roman" w:eastAsia="Times New Roman" w:hAnsi="Times New Roman" w:cs="Times New Roman"/>
                <w:sz w:val="24"/>
              </w:rPr>
              <w:t xml:space="preserve">R = 1.09737318x10 </w:t>
            </w:r>
            <w:proofErr w:type="spellStart"/>
            <w:r>
              <w:rPr>
                <w:rFonts w:ascii="Times New Roman" w:eastAsia="Times New Roman" w:hAnsi="Times New Roman" w:cs="Times New Roman"/>
                <w:sz w:val="24"/>
              </w:rPr>
              <w:t>m</w:t>
            </w:r>
            <w:r>
              <w:rPr>
                <w:rFonts w:ascii="Times New Roman" w:eastAsia="Times New Roman" w:hAnsi="Times New Roman" w:cs="Times New Roman"/>
                <w:sz w:val="22"/>
                <w:vertAlign w:val="subscript"/>
              </w:rPr>
              <w:t>H</w:t>
            </w:r>
            <w:proofErr w:type="spellEnd"/>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7</w:t>
            </w:r>
            <w:r>
              <w:rPr>
                <w:rFonts w:ascii="Times New Roman" w:eastAsia="Times New Roman" w:hAnsi="Times New Roman" w:cs="Times New Roman"/>
                <w:sz w:val="22"/>
                <w:vertAlign w:val="superscript"/>
              </w:rPr>
              <w:tab/>
              <w:t>-1</w:t>
            </w:r>
          </w:p>
          <w:p w14:paraId="78CF4417" w14:textId="77777777" w:rsidR="005304B5" w:rsidRDefault="00AA4809">
            <w:pPr>
              <w:tabs>
                <w:tab w:val="center" w:pos="2432"/>
              </w:tabs>
              <w:spacing w:after="0" w:line="259" w:lineRule="auto"/>
              <w:ind w:left="0" w:right="0" w:firstLine="0"/>
              <w:jc w:val="left"/>
            </w:pPr>
            <w:r>
              <w:rPr>
                <w:rFonts w:ascii="Times New Roman" w:eastAsia="Times New Roman" w:hAnsi="Times New Roman" w:cs="Times New Roman"/>
                <w:sz w:val="24"/>
              </w:rPr>
              <w:t>= 1.09737318x10 nm</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t>-1</w:t>
            </w:r>
          </w:p>
        </w:tc>
      </w:tr>
      <w:tr w:rsidR="005304B5" w14:paraId="52B9672B" w14:textId="77777777">
        <w:trPr>
          <w:trHeight w:val="563"/>
        </w:trPr>
        <w:tc>
          <w:tcPr>
            <w:tcW w:w="3900" w:type="dxa"/>
            <w:tcBorders>
              <w:top w:val="nil"/>
              <w:left w:val="single" w:sz="8" w:space="0" w:color="000000"/>
              <w:bottom w:val="nil"/>
              <w:right w:val="single" w:sz="8" w:space="0" w:color="000000"/>
            </w:tcBorders>
          </w:tcPr>
          <w:p w14:paraId="7BB05C70" w14:textId="77777777" w:rsidR="005304B5" w:rsidRDefault="00AA4809">
            <w:pPr>
              <w:spacing w:after="0" w:line="259" w:lineRule="auto"/>
              <w:ind w:left="0" w:right="0" w:firstLine="0"/>
            </w:pPr>
            <w:r>
              <w:t xml:space="preserve">Molar Volume of a gas at </w:t>
            </w:r>
            <w:proofErr w:type="spellStart"/>
            <w:r>
              <w:t>s.t.p</w:t>
            </w:r>
            <w:proofErr w:type="spellEnd"/>
          </w:p>
        </w:tc>
        <w:tc>
          <w:tcPr>
            <w:tcW w:w="3989" w:type="dxa"/>
            <w:tcBorders>
              <w:top w:val="nil"/>
              <w:left w:val="single" w:sz="8" w:space="0" w:color="000000"/>
              <w:bottom w:val="nil"/>
              <w:right w:val="single" w:sz="8" w:space="0" w:color="000000"/>
            </w:tcBorders>
            <w:vAlign w:val="bottom"/>
          </w:tcPr>
          <w:p w14:paraId="37D71E7D" w14:textId="77777777" w:rsidR="005304B5" w:rsidRDefault="00AA4809">
            <w:pPr>
              <w:tabs>
                <w:tab w:val="center" w:pos="1428"/>
                <w:tab w:val="center" w:pos="1723"/>
                <w:tab w:val="center" w:pos="2192"/>
              </w:tabs>
              <w:spacing w:after="0" w:line="259" w:lineRule="auto"/>
              <w:ind w:left="0" w:right="0" w:firstLine="0"/>
              <w:jc w:val="left"/>
            </w:pPr>
            <w:r>
              <w:rPr>
                <w:rFonts w:ascii="Times New Roman" w:eastAsia="Times New Roman" w:hAnsi="Times New Roman" w:cs="Times New Roman"/>
                <w:sz w:val="24"/>
              </w:rPr>
              <w:t xml:space="preserve">V = 2.24x10 m </w:t>
            </w:r>
            <w:proofErr w:type="spellStart"/>
            <w:r>
              <w:rPr>
                <w:rFonts w:ascii="Times New Roman" w:eastAsia="Times New Roman" w:hAnsi="Times New Roman" w:cs="Times New Roman"/>
                <w:sz w:val="24"/>
              </w:rPr>
              <w:t>mol</w:t>
            </w:r>
            <w:r>
              <w:rPr>
                <w:rFonts w:ascii="Times New Roman" w:eastAsia="Times New Roman" w:hAnsi="Times New Roman" w:cs="Times New Roman"/>
                <w:sz w:val="22"/>
                <w:vertAlign w:val="subscript"/>
              </w:rPr>
              <w:t>m</w:t>
            </w:r>
            <w:proofErr w:type="spellEnd"/>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t>3</w:t>
            </w:r>
            <w:r>
              <w:rPr>
                <w:rFonts w:ascii="Times New Roman" w:eastAsia="Times New Roman" w:hAnsi="Times New Roman" w:cs="Times New Roman"/>
                <w:sz w:val="22"/>
                <w:vertAlign w:val="superscript"/>
              </w:rPr>
              <w:tab/>
              <w:t>-1</w:t>
            </w:r>
          </w:p>
        </w:tc>
      </w:tr>
      <w:tr w:rsidR="005304B5" w14:paraId="7DF2AD81" w14:textId="77777777">
        <w:trPr>
          <w:trHeight w:val="438"/>
        </w:trPr>
        <w:tc>
          <w:tcPr>
            <w:tcW w:w="3900" w:type="dxa"/>
            <w:tcBorders>
              <w:top w:val="nil"/>
              <w:left w:val="single" w:sz="8" w:space="0" w:color="000000"/>
              <w:bottom w:val="single" w:sz="8" w:space="0" w:color="000000"/>
              <w:right w:val="single" w:sz="8" w:space="0" w:color="000000"/>
            </w:tcBorders>
          </w:tcPr>
          <w:p w14:paraId="2DB7BA95" w14:textId="77777777" w:rsidR="005304B5" w:rsidRDefault="00AA4809">
            <w:pPr>
              <w:spacing w:after="0" w:line="259" w:lineRule="auto"/>
              <w:ind w:left="0" w:right="0" w:firstLine="0"/>
              <w:jc w:val="left"/>
            </w:pPr>
            <w:r>
              <w:t>Heat capacity of water</w:t>
            </w:r>
          </w:p>
        </w:tc>
        <w:tc>
          <w:tcPr>
            <w:tcW w:w="3989" w:type="dxa"/>
            <w:tcBorders>
              <w:top w:val="nil"/>
              <w:left w:val="single" w:sz="8" w:space="0" w:color="000000"/>
              <w:bottom w:val="single" w:sz="8" w:space="0" w:color="000000"/>
              <w:right w:val="single" w:sz="8" w:space="0" w:color="000000"/>
            </w:tcBorders>
            <w:vAlign w:val="bottom"/>
          </w:tcPr>
          <w:p w14:paraId="7C7DB76C" w14:textId="77777777" w:rsidR="005304B5" w:rsidRDefault="00AA4809">
            <w:pPr>
              <w:spacing w:after="0" w:line="259" w:lineRule="auto"/>
              <w:ind w:left="31" w:right="0" w:firstLine="0"/>
              <w:jc w:val="left"/>
            </w:pPr>
            <w:r>
              <w:rPr>
                <w:rFonts w:ascii="Times New Roman" w:eastAsia="Times New Roman" w:hAnsi="Times New Roman" w:cs="Times New Roman"/>
                <w:sz w:val="24"/>
              </w:rPr>
              <w:t>C = 75.276J/</w:t>
            </w:r>
            <w:proofErr w:type="spellStart"/>
            <w:r>
              <w:rPr>
                <w:rFonts w:ascii="Times New Roman" w:eastAsia="Times New Roman" w:hAnsi="Times New Roman" w:cs="Times New Roman"/>
                <w:sz w:val="24"/>
              </w:rPr>
              <w:t>mol</w:t>
            </w:r>
            <w:proofErr w:type="spellEnd"/>
            <w:r>
              <w:rPr>
                <w:rFonts w:ascii="Times New Roman" w:eastAsia="Times New Roman" w:hAnsi="Times New Roman" w:cs="Times New Roman"/>
                <w:sz w:val="24"/>
              </w:rPr>
              <w:t>-K</w:t>
            </w:r>
          </w:p>
        </w:tc>
      </w:tr>
    </w:tbl>
    <w:p w14:paraId="61F7370E" w14:textId="77777777" w:rsidR="005304B5" w:rsidRDefault="00AA4809">
      <w:pPr>
        <w:spacing w:after="0" w:line="265" w:lineRule="auto"/>
        <w:ind w:left="3228" w:right="720" w:hanging="10"/>
        <w:jc w:val="left"/>
      </w:pPr>
      <w:r>
        <w:rPr>
          <w:b/>
          <w:color w:val="ED1C24"/>
          <w:sz w:val="32"/>
        </w:rPr>
        <w:t>Table A.5 Selected Conversion Factors</w:t>
      </w:r>
    </w:p>
    <w:tbl>
      <w:tblPr>
        <w:tblStyle w:val="TableGrid"/>
        <w:tblW w:w="7197" w:type="dxa"/>
        <w:tblInd w:w="2794" w:type="dxa"/>
        <w:tblCellMar>
          <w:left w:w="80" w:type="dxa"/>
          <w:bottom w:w="28" w:type="dxa"/>
          <w:right w:w="81" w:type="dxa"/>
        </w:tblCellMar>
        <w:tblLook w:val="04A0" w:firstRow="1" w:lastRow="0" w:firstColumn="1" w:lastColumn="0" w:noHBand="0" w:noVBand="1"/>
      </w:tblPr>
      <w:tblGrid>
        <w:gridCol w:w="1840"/>
        <w:gridCol w:w="5357"/>
      </w:tblGrid>
      <w:tr w:rsidR="005304B5" w14:paraId="7F09A9D2" w14:textId="77777777">
        <w:trPr>
          <w:trHeight w:val="1439"/>
        </w:trPr>
        <w:tc>
          <w:tcPr>
            <w:tcW w:w="1840" w:type="dxa"/>
            <w:vMerge w:val="restart"/>
            <w:tcBorders>
              <w:top w:val="single" w:sz="8" w:space="0" w:color="000000"/>
              <w:left w:val="single" w:sz="8" w:space="0" w:color="000000"/>
              <w:bottom w:val="single" w:sz="8" w:space="0" w:color="000000"/>
              <w:right w:val="single" w:sz="8" w:space="0" w:color="000000"/>
            </w:tcBorders>
          </w:tcPr>
          <w:p w14:paraId="64080467" w14:textId="77777777" w:rsidR="005304B5" w:rsidRDefault="00AA4809">
            <w:pPr>
              <w:spacing w:after="1070" w:line="259" w:lineRule="auto"/>
              <w:ind w:left="0" w:right="0" w:firstLine="0"/>
              <w:jc w:val="left"/>
            </w:pPr>
            <w:r>
              <w:t>Energy</w:t>
            </w:r>
          </w:p>
          <w:p w14:paraId="229DC7F9" w14:textId="77777777" w:rsidR="005304B5" w:rsidRDefault="00AA4809">
            <w:pPr>
              <w:spacing w:after="1110" w:line="259" w:lineRule="auto"/>
              <w:ind w:left="0" w:right="0" w:firstLine="0"/>
            </w:pPr>
            <w:r>
              <w:t>Temperature</w:t>
            </w:r>
          </w:p>
          <w:p w14:paraId="1A0D6C28" w14:textId="77777777" w:rsidR="005304B5" w:rsidRDefault="00AA4809">
            <w:pPr>
              <w:spacing w:after="111" w:line="259" w:lineRule="auto"/>
              <w:ind w:left="0" w:right="0" w:firstLine="0"/>
              <w:jc w:val="left"/>
            </w:pPr>
            <w:r>
              <w:t>Pressure</w:t>
            </w:r>
          </w:p>
          <w:p w14:paraId="0FFB0610" w14:textId="77777777" w:rsidR="005304B5" w:rsidRDefault="00AA4809">
            <w:pPr>
              <w:spacing w:after="2031" w:line="259" w:lineRule="auto"/>
              <w:ind w:left="0" w:right="0" w:firstLine="0"/>
              <w:jc w:val="left"/>
            </w:pPr>
            <w:r>
              <w:t>Mass</w:t>
            </w:r>
          </w:p>
          <w:p w14:paraId="2C244AE3" w14:textId="77777777" w:rsidR="005304B5" w:rsidRDefault="00AA4809">
            <w:pPr>
              <w:spacing w:after="1551" w:line="259" w:lineRule="auto"/>
              <w:ind w:left="0" w:right="0" w:firstLine="0"/>
              <w:jc w:val="left"/>
            </w:pPr>
            <w:r>
              <w:lastRenderedPageBreak/>
              <w:t>Volume</w:t>
            </w:r>
          </w:p>
          <w:p w14:paraId="0759AD5A" w14:textId="77777777" w:rsidR="005304B5" w:rsidRDefault="00AA4809">
            <w:pPr>
              <w:spacing w:after="0" w:line="259" w:lineRule="auto"/>
              <w:ind w:left="0" w:right="0" w:firstLine="0"/>
              <w:jc w:val="left"/>
            </w:pPr>
            <w:r>
              <w:t>Length</w:t>
            </w:r>
          </w:p>
        </w:tc>
        <w:tc>
          <w:tcPr>
            <w:tcW w:w="5357" w:type="dxa"/>
            <w:tcBorders>
              <w:top w:val="single" w:sz="8" w:space="0" w:color="000000"/>
              <w:left w:val="single" w:sz="8" w:space="0" w:color="000000"/>
              <w:bottom w:val="single" w:sz="8" w:space="0" w:color="000000"/>
              <w:right w:val="single" w:sz="8" w:space="0" w:color="000000"/>
            </w:tcBorders>
            <w:vAlign w:val="bottom"/>
          </w:tcPr>
          <w:p w14:paraId="165C02BB" w14:textId="77777777" w:rsidR="005304B5" w:rsidRDefault="00AA4809">
            <w:pPr>
              <w:spacing w:after="178" w:line="259" w:lineRule="auto"/>
              <w:ind w:left="13" w:right="0" w:firstLine="0"/>
              <w:jc w:val="left"/>
            </w:pPr>
            <w:r>
              <w:rPr>
                <w:rFonts w:ascii="Times New Roman" w:eastAsia="Times New Roman" w:hAnsi="Times New Roman" w:cs="Times New Roman"/>
                <w:sz w:val="24"/>
              </w:rPr>
              <w:lastRenderedPageBreak/>
              <w:t xml:space="preserve">1 J = 0.2390 </w:t>
            </w:r>
            <w:proofErr w:type="spellStart"/>
            <w:r>
              <w:rPr>
                <w:rFonts w:ascii="Times New Roman" w:eastAsia="Times New Roman" w:hAnsi="Times New Roman" w:cs="Times New Roman"/>
                <w:sz w:val="24"/>
              </w:rPr>
              <w:t>cal</w:t>
            </w:r>
            <w:proofErr w:type="spellEnd"/>
            <w:r>
              <w:rPr>
                <w:rFonts w:ascii="Times New Roman" w:eastAsia="Times New Roman" w:hAnsi="Times New Roman" w:cs="Times New Roman"/>
                <w:sz w:val="24"/>
              </w:rPr>
              <w:t xml:space="preserve"> = 10 erg</w:t>
            </w:r>
            <w:r>
              <w:rPr>
                <w:rFonts w:ascii="Times New Roman" w:eastAsia="Times New Roman" w:hAnsi="Times New Roman" w:cs="Times New Roman"/>
                <w:sz w:val="21"/>
                <w:vertAlign w:val="superscript"/>
              </w:rPr>
              <w:t>7</w:t>
            </w:r>
          </w:p>
          <w:p w14:paraId="62E179C7" w14:textId="77777777" w:rsidR="005304B5" w:rsidRDefault="00AA4809">
            <w:pPr>
              <w:spacing w:after="0" w:line="259" w:lineRule="auto"/>
              <w:ind w:left="31" w:right="254" w:hanging="18"/>
              <w:jc w:val="left"/>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cal</w:t>
            </w:r>
            <w:proofErr w:type="spellEnd"/>
            <w:r>
              <w:rPr>
                <w:rFonts w:ascii="Times New Roman" w:eastAsia="Times New Roman" w:hAnsi="Times New Roman" w:cs="Times New Roman"/>
                <w:sz w:val="24"/>
              </w:rPr>
              <w:t xml:space="preserve"> = 4.184 J lev/atom = 1.6021892x10</w:t>
            </w:r>
            <w:r>
              <w:rPr>
                <w:rFonts w:ascii="Times New Roman" w:eastAsia="Times New Roman" w:hAnsi="Times New Roman" w:cs="Times New Roman"/>
                <w:sz w:val="21"/>
                <w:vertAlign w:val="superscript"/>
              </w:rPr>
              <w:t>-19</w:t>
            </w:r>
            <w:r>
              <w:rPr>
                <w:rFonts w:ascii="Times New Roman" w:eastAsia="Times New Roman" w:hAnsi="Times New Roman" w:cs="Times New Roman"/>
                <w:sz w:val="24"/>
              </w:rPr>
              <w:t>J/atom = 96.484 kJ/</w:t>
            </w:r>
            <w:proofErr w:type="spellStart"/>
            <w:r>
              <w:rPr>
                <w:rFonts w:ascii="Times New Roman" w:eastAsia="Times New Roman" w:hAnsi="Times New Roman" w:cs="Times New Roman"/>
                <w:sz w:val="24"/>
              </w:rPr>
              <w:t>mol</w:t>
            </w:r>
            <w:proofErr w:type="spellEnd"/>
          </w:p>
        </w:tc>
      </w:tr>
      <w:tr w:rsidR="005304B5" w14:paraId="07A60B0A" w14:textId="77777777">
        <w:trPr>
          <w:trHeight w:val="1479"/>
        </w:trPr>
        <w:tc>
          <w:tcPr>
            <w:tcW w:w="0" w:type="auto"/>
            <w:vMerge/>
            <w:tcBorders>
              <w:top w:val="nil"/>
              <w:left w:val="single" w:sz="8" w:space="0" w:color="000000"/>
              <w:bottom w:val="nil"/>
              <w:right w:val="single" w:sz="8" w:space="0" w:color="000000"/>
            </w:tcBorders>
          </w:tcPr>
          <w:p w14:paraId="30C4D806" w14:textId="77777777" w:rsidR="005304B5" w:rsidRDefault="005304B5">
            <w:pPr>
              <w:spacing w:after="160" w:line="259" w:lineRule="auto"/>
              <w:ind w:left="0" w:right="0" w:firstLine="0"/>
              <w:jc w:val="left"/>
            </w:pPr>
          </w:p>
        </w:tc>
        <w:tc>
          <w:tcPr>
            <w:tcW w:w="5357" w:type="dxa"/>
            <w:tcBorders>
              <w:top w:val="single" w:sz="8" w:space="0" w:color="000000"/>
              <w:left w:val="single" w:sz="8" w:space="0" w:color="000000"/>
              <w:bottom w:val="single" w:sz="8" w:space="0" w:color="000000"/>
              <w:right w:val="single" w:sz="8" w:space="0" w:color="000000"/>
            </w:tcBorders>
            <w:vAlign w:val="bottom"/>
          </w:tcPr>
          <w:p w14:paraId="0AA0260A" w14:textId="77777777" w:rsidR="005304B5" w:rsidRDefault="00AA4809">
            <w:pPr>
              <w:spacing w:after="0" w:line="615" w:lineRule="auto"/>
              <w:ind w:left="35" w:right="3603" w:firstLine="5"/>
              <w:jc w:val="left"/>
            </w:pPr>
            <w:r>
              <w:rPr>
                <w:rFonts w:ascii="Times New Roman" w:eastAsia="Times New Roman" w:hAnsi="Times New Roman" w:cs="Times New Roman"/>
                <w:sz w:val="24"/>
              </w:rPr>
              <w:t xml:space="preserve">K = C + 273.15 </w:t>
            </w:r>
            <w:r>
              <w:rPr>
                <w:rFonts w:ascii="Times New Roman" w:eastAsia="Times New Roman" w:hAnsi="Times New Roman" w:cs="Times New Roman"/>
                <w:sz w:val="14"/>
              </w:rPr>
              <w:t>0</w:t>
            </w:r>
          </w:p>
          <w:p w14:paraId="3CE00887" w14:textId="77777777" w:rsidR="005304B5" w:rsidRDefault="00AA4809">
            <w:pPr>
              <w:spacing w:after="0" w:line="616" w:lineRule="auto"/>
              <w:ind w:left="35" w:right="3609" w:firstLine="91"/>
              <w:jc w:val="left"/>
            </w:pPr>
            <w:r>
              <w:rPr>
                <w:rFonts w:ascii="Times New Roman" w:eastAsia="Times New Roman" w:hAnsi="Times New Roman" w:cs="Times New Roman"/>
                <w:sz w:val="24"/>
              </w:rPr>
              <w:t xml:space="preserve">C = 5/9 (F-32) </w:t>
            </w:r>
            <w:r>
              <w:rPr>
                <w:rFonts w:ascii="Times New Roman" w:eastAsia="Times New Roman" w:hAnsi="Times New Roman" w:cs="Times New Roman"/>
                <w:sz w:val="14"/>
              </w:rPr>
              <w:t>0</w:t>
            </w:r>
          </w:p>
          <w:p w14:paraId="79B3F40A" w14:textId="77777777" w:rsidR="005304B5" w:rsidRDefault="00AA4809">
            <w:pPr>
              <w:spacing w:after="0" w:line="259" w:lineRule="auto"/>
              <w:ind w:left="135" w:right="0" w:firstLine="0"/>
              <w:jc w:val="left"/>
            </w:pPr>
            <w:r>
              <w:rPr>
                <w:rFonts w:ascii="Times New Roman" w:eastAsia="Times New Roman" w:hAnsi="Times New Roman" w:cs="Times New Roman"/>
                <w:sz w:val="24"/>
              </w:rPr>
              <w:t>F = 9/5 (C) + 32</w:t>
            </w:r>
          </w:p>
        </w:tc>
      </w:tr>
      <w:tr w:rsidR="005304B5" w14:paraId="16216BAB" w14:textId="77777777">
        <w:trPr>
          <w:trHeight w:val="480"/>
        </w:trPr>
        <w:tc>
          <w:tcPr>
            <w:tcW w:w="0" w:type="auto"/>
            <w:vMerge/>
            <w:tcBorders>
              <w:top w:val="nil"/>
              <w:left w:val="single" w:sz="8" w:space="0" w:color="000000"/>
              <w:bottom w:val="nil"/>
              <w:right w:val="single" w:sz="8" w:space="0" w:color="000000"/>
            </w:tcBorders>
          </w:tcPr>
          <w:p w14:paraId="0802253A" w14:textId="77777777" w:rsidR="005304B5" w:rsidRDefault="005304B5">
            <w:pPr>
              <w:spacing w:after="160" w:line="259" w:lineRule="auto"/>
              <w:ind w:left="0" w:right="0" w:firstLine="0"/>
              <w:jc w:val="left"/>
            </w:pPr>
          </w:p>
        </w:tc>
        <w:tc>
          <w:tcPr>
            <w:tcW w:w="5357" w:type="dxa"/>
            <w:tcBorders>
              <w:top w:val="single" w:sz="8" w:space="0" w:color="000000"/>
              <w:left w:val="single" w:sz="8" w:space="0" w:color="000000"/>
              <w:bottom w:val="single" w:sz="8" w:space="0" w:color="000000"/>
              <w:right w:val="single" w:sz="8" w:space="0" w:color="000000"/>
            </w:tcBorders>
            <w:vAlign w:val="bottom"/>
          </w:tcPr>
          <w:p w14:paraId="555AC416" w14:textId="77777777" w:rsidR="005304B5" w:rsidRDefault="00AA4809">
            <w:pPr>
              <w:spacing w:after="0" w:line="259" w:lineRule="auto"/>
              <w:ind w:left="13" w:right="0" w:firstLine="0"/>
              <w:jc w:val="left"/>
            </w:pPr>
            <w:r>
              <w:rPr>
                <w:rFonts w:ascii="Times New Roman" w:eastAsia="Times New Roman" w:hAnsi="Times New Roman" w:cs="Times New Roman"/>
                <w:sz w:val="24"/>
              </w:rPr>
              <w:t xml:space="preserve">1am = 760 mmHg = 760 </w:t>
            </w:r>
            <w:proofErr w:type="spellStart"/>
            <w:r>
              <w:rPr>
                <w:rFonts w:ascii="Times New Roman" w:eastAsia="Times New Roman" w:hAnsi="Times New Roman" w:cs="Times New Roman"/>
                <w:sz w:val="24"/>
              </w:rPr>
              <w:t>torr</w:t>
            </w:r>
            <w:proofErr w:type="spellEnd"/>
            <w:r>
              <w:rPr>
                <w:rFonts w:ascii="Times New Roman" w:eastAsia="Times New Roman" w:hAnsi="Times New Roman" w:cs="Times New Roman"/>
                <w:sz w:val="24"/>
              </w:rPr>
              <w:t xml:space="preserve"> = 101.325kPa</w:t>
            </w:r>
          </w:p>
        </w:tc>
      </w:tr>
      <w:tr w:rsidR="005304B5" w14:paraId="45780A94" w14:textId="77777777">
        <w:trPr>
          <w:trHeight w:val="2400"/>
        </w:trPr>
        <w:tc>
          <w:tcPr>
            <w:tcW w:w="0" w:type="auto"/>
            <w:vMerge/>
            <w:tcBorders>
              <w:top w:val="nil"/>
              <w:left w:val="single" w:sz="8" w:space="0" w:color="000000"/>
              <w:bottom w:val="nil"/>
              <w:right w:val="single" w:sz="8" w:space="0" w:color="000000"/>
            </w:tcBorders>
          </w:tcPr>
          <w:p w14:paraId="1B2C3346" w14:textId="77777777" w:rsidR="005304B5" w:rsidRDefault="005304B5">
            <w:pPr>
              <w:spacing w:after="160" w:line="259" w:lineRule="auto"/>
              <w:ind w:left="0" w:right="0" w:firstLine="0"/>
              <w:jc w:val="left"/>
            </w:pPr>
          </w:p>
        </w:tc>
        <w:tc>
          <w:tcPr>
            <w:tcW w:w="5357" w:type="dxa"/>
            <w:tcBorders>
              <w:top w:val="single" w:sz="8" w:space="0" w:color="000000"/>
              <w:left w:val="single" w:sz="8" w:space="0" w:color="000000"/>
              <w:bottom w:val="single" w:sz="8" w:space="0" w:color="000000"/>
              <w:right w:val="single" w:sz="8" w:space="0" w:color="000000"/>
            </w:tcBorders>
            <w:vAlign w:val="bottom"/>
          </w:tcPr>
          <w:p w14:paraId="09B7C818" w14:textId="77777777" w:rsidR="005304B5" w:rsidRDefault="00AA4809">
            <w:pPr>
              <w:spacing w:after="180" w:line="259" w:lineRule="auto"/>
              <w:ind w:left="13" w:right="0" w:firstLine="0"/>
              <w:jc w:val="left"/>
            </w:pPr>
            <w:r>
              <w:rPr>
                <w:rFonts w:ascii="Times New Roman" w:eastAsia="Times New Roman" w:hAnsi="Times New Roman" w:cs="Times New Roman"/>
                <w:sz w:val="24"/>
              </w:rPr>
              <w:t xml:space="preserve">1kg = 2.2046 </w:t>
            </w:r>
            <w:proofErr w:type="spellStart"/>
            <w:r>
              <w:rPr>
                <w:rFonts w:ascii="Times New Roman" w:eastAsia="Times New Roman" w:hAnsi="Times New Roman" w:cs="Times New Roman"/>
                <w:sz w:val="24"/>
              </w:rPr>
              <w:t>lb</w:t>
            </w:r>
            <w:proofErr w:type="spellEnd"/>
          </w:p>
          <w:p w14:paraId="6A83F504" w14:textId="77777777" w:rsidR="005304B5" w:rsidRDefault="00AA4809">
            <w:pPr>
              <w:spacing w:after="180" w:line="259" w:lineRule="auto"/>
              <w:ind w:left="13" w:right="0" w:firstLine="0"/>
              <w:jc w:val="left"/>
            </w:pPr>
            <w:r>
              <w:rPr>
                <w:rFonts w:ascii="Times New Roman" w:eastAsia="Times New Roman" w:hAnsi="Times New Roman" w:cs="Times New Roman"/>
                <w:sz w:val="24"/>
              </w:rPr>
              <w:t>1lb = 453.59 g = 0.45359 kg</w:t>
            </w:r>
          </w:p>
          <w:p w14:paraId="635B9269" w14:textId="77777777" w:rsidR="005304B5" w:rsidRDefault="00AA4809">
            <w:pPr>
              <w:spacing w:after="180" w:line="259" w:lineRule="auto"/>
              <w:ind w:left="13" w:right="0" w:firstLine="0"/>
              <w:jc w:val="left"/>
            </w:pPr>
            <w:r>
              <w:rPr>
                <w:rFonts w:ascii="Times New Roman" w:eastAsia="Times New Roman" w:hAnsi="Times New Roman" w:cs="Times New Roman"/>
                <w:sz w:val="24"/>
              </w:rPr>
              <w:t xml:space="preserve">1oz = 0.06250 </w:t>
            </w:r>
            <w:proofErr w:type="spellStart"/>
            <w:r>
              <w:rPr>
                <w:rFonts w:ascii="Times New Roman" w:eastAsia="Times New Roman" w:hAnsi="Times New Roman" w:cs="Times New Roman"/>
                <w:sz w:val="24"/>
              </w:rPr>
              <w:t>lb</w:t>
            </w:r>
            <w:proofErr w:type="spellEnd"/>
            <w:r>
              <w:rPr>
                <w:rFonts w:ascii="Times New Roman" w:eastAsia="Times New Roman" w:hAnsi="Times New Roman" w:cs="Times New Roman"/>
                <w:sz w:val="24"/>
              </w:rPr>
              <w:t xml:space="preserve"> = 28.350 g</w:t>
            </w:r>
          </w:p>
          <w:p w14:paraId="4B0CBEEE" w14:textId="77777777" w:rsidR="005304B5" w:rsidRDefault="00AA4809">
            <w:pPr>
              <w:spacing w:after="180" w:line="259" w:lineRule="auto"/>
              <w:ind w:left="13" w:right="0" w:firstLine="0"/>
              <w:jc w:val="left"/>
            </w:pPr>
            <w:r>
              <w:rPr>
                <w:rFonts w:ascii="Times New Roman" w:eastAsia="Times New Roman" w:hAnsi="Times New Roman" w:cs="Times New Roman"/>
                <w:sz w:val="24"/>
              </w:rPr>
              <w:t xml:space="preserve">1ton = 2000 </w:t>
            </w:r>
            <w:proofErr w:type="spellStart"/>
            <w:r>
              <w:rPr>
                <w:rFonts w:ascii="Times New Roman" w:eastAsia="Times New Roman" w:hAnsi="Times New Roman" w:cs="Times New Roman"/>
                <w:sz w:val="24"/>
              </w:rPr>
              <w:t>lb</w:t>
            </w:r>
            <w:proofErr w:type="spellEnd"/>
            <w:r>
              <w:rPr>
                <w:rFonts w:ascii="Times New Roman" w:eastAsia="Times New Roman" w:hAnsi="Times New Roman" w:cs="Times New Roman"/>
                <w:sz w:val="24"/>
              </w:rPr>
              <w:t xml:space="preserve"> = 907.185 kg</w:t>
            </w:r>
          </w:p>
          <w:p w14:paraId="430582CF" w14:textId="77777777" w:rsidR="005304B5" w:rsidRDefault="00AA4809">
            <w:pPr>
              <w:spacing w:after="0" w:line="259" w:lineRule="auto"/>
              <w:ind w:left="13" w:right="0" w:firstLine="0"/>
              <w:jc w:val="left"/>
            </w:pPr>
            <w:r>
              <w:rPr>
                <w:rFonts w:ascii="Times New Roman" w:eastAsia="Times New Roman" w:hAnsi="Times New Roman" w:cs="Times New Roman"/>
                <w:sz w:val="24"/>
              </w:rPr>
              <w:t xml:space="preserve">1tonne (metric) = 1000 kg = 2204.62 </w:t>
            </w:r>
            <w:proofErr w:type="spellStart"/>
            <w:r>
              <w:rPr>
                <w:rFonts w:ascii="Times New Roman" w:eastAsia="Times New Roman" w:hAnsi="Times New Roman" w:cs="Times New Roman"/>
                <w:sz w:val="24"/>
              </w:rPr>
              <w:t>lb</w:t>
            </w:r>
            <w:proofErr w:type="spellEnd"/>
          </w:p>
        </w:tc>
      </w:tr>
      <w:tr w:rsidR="005304B5" w14:paraId="3872BC6A" w14:textId="77777777">
        <w:trPr>
          <w:trHeight w:val="1920"/>
        </w:trPr>
        <w:tc>
          <w:tcPr>
            <w:tcW w:w="0" w:type="auto"/>
            <w:vMerge/>
            <w:tcBorders>
              <w:top w:val="nil"/>
              <w:left w:val="single" w:sz="8" w:space="0" w:color="000000"/>
              <w:bottom w:val="nil"/>
              <w:right w:val="single" w:sz="8" w:space="0" w:color="000000"/>
            </w:tcBorders>
          </w:tcPr>
          <w:p w14:paraId="293A9F44" w14:textId="77777777" w:rsidR="005304B5" w:rsidRDefault="005304B5">
            <w:pPr>
              <w:spacing w:after="160" w:line="259" w:lineRule="auto"/>
              <w:ind w:left="0" w:right="0" w:firstLine="0"/>
              <w:jc w:val="left"/>
            </w:pPr>
          </w:p>
        </w:tc>
        <w:tc>
          <w:tcPr>
            <w:tcW w:w="5357" w:type="dxa"/>
            <w:tcBorders>
              <w:top w:val="single" w:sz="8" w:space="0" w:color="000000"/>
              <w:left w:val="single" w:sz="8" w:space="0" w:color="000000"/>
              <w:bottom w:val="single" w:sz="8" w:space="0" w:color="000000"/>
              <w:right w:val="single" w:sz="8" w:space="0" w:color="000000"/>
            </w:tcBorders>
            <w:vAlign w:val="bottom"/>
          </w:tcPr>
          <w:p w14:paraId="48FCC2D4" w14:textId="77777777" w:rsidR="005304B5" w:rsidRDefault="00AA4809">
            <w:pPr>
              <w:spacing w:after="219" w:line="259" w:lineRule="auto"/>
              <w:ind w:left="13" w:right="0" w:firstLine="0"/>
              <w:jc w:val="left"/>
            </w:pPr>
            <w:r>
              <w:rPr>
                <w:rFonts w:ascii="Times New Roman" w:eastAsia="Times New Roman" w:hAnsi="Times New Roman" w:cs="Times New Roman"/>
                <w:sz w:val="24"/>
              </w:rPr>
              <w:t>1 mL = 0.001 L = 1 cm</w:t>
            </w:r>
            <w:r>
              <w:rPr>
                <w:rFonts w:ascii="Times New Roman" w:eastAsia="Times New Roman" w:hAnsi="Times New Roman" w:cs="Times New Roman"/>
                <w:sz w:val="21"/>
                <w:vertAlign w:val="superscript"/>
              </w:rPr>
              <w:t>3</w:t>
            </w:r>
          </w:p>
          <w:p w14:paraId="23CB11AA" w14:textId="77777777" w:rsidR="005304B5" w:rsidRDefault="00AA4809">
            <w:pPr>
              <w:spacing w:after="180" w:line="259" w:lineRule="auto"/>
              <w:ind w:left="13" w:right="0" w:firstLine="0"/>
              <w:jc w:val="left"/>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oz</w:t>
            </w:r>
            <w:proofErr w:type="spellEnd"/>
            <w:r>
              <w:rPr>
                <w:rFonts w:ascii="Times New Roman" w:eastAsia="Times New Roman" w:hAnsi="Times New Roman" w:cs="Times New Roman"/>
                <w:sz w:val="24"/>
              </w:rPr>
              <w:t xml:space="preserve"> (fluid) = 0.031250 </w:t>
            </w:r>
            <w:proofErr w:type="spellStart"/>
            <w:r>
              <w:rPr>
                <w:rFonts w:ascii="Times New Roman" w:eastAsia="Times New Roman" w:hAnsi="Times New Roman" w:cs="Times New Roman"/>
                <w:sz w:val="24"/>
              </w:rPr>
              <w:t>qt</w:t>
            </w:r>
            <w:proofErr w:type="spellEnd"/>
            <w:r>
              <w:rPr>
                <w:rFonts w:ascii="Times New Roman" w:eastAsia="Times New Roman" w:hAnsi="Times New Roman" w:cs="Times New Roman"/>
                <w:sz w:val="24"/>
              </w:rPr>
              <w:t xml:space="preserve"> = 0.029573 L</w:t>
            </w:r>
          </w:p>
          <w:p w14:paraId="407167A5" w14:textId="77777777" w:rsidR="005304B5" w:rsidRDefault="00AA4809">
            <w:pPr>
              <w:spacing w:after="180" w:line="259" w:lineRule="auto"/>
              <w:ind w:left="13" w:right="0" w:firstLine="0"/>
              <w:jc w:val="left"/>
            </w:pPr>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qt</w:t>
            </w:r>
            <w:proofErr w:type="spellEnd"/>
            <w:r>
              <w:rPr>
                <w:rFonts w:ascii="Times New Roman" w:eastAsia="Times New Roman" w:hAnsi="Times New Roman" w:cs="Times New Roman"/>
                <w:sz w:val="24"/>
              </w:rPr>
              <w:t xml:space="preserve"> = 0.946326 L</w:t>
            </w:r>
          </w:p>
          <w:p w14:paraId="59A20A51" w14:textId="77777777" w:rsidR="005304B5" w:rsidRDefault="00AA4809">
            <w:pPr>
              <w:spacing w:after="0" w:line="259" w:lineRule="auto"/>
              <w:ind w:left="13" w:right="0" w:firstLine="0"/>
              <w:jc w:val="left"/>
            </w:pPr>
            <w:r>
              <w:rPr>
                <w:rFonts w:ascii="Times New Roman" w:eastAsia="Times New Roman" w:hAnsi="Times New Roman" w:cs="Times New Roman"/>
                <w:sz w:val="24"/>
              </w:rPr>
              <w:t>1 gal = 0.946 L</w:t>
            </w:r>
          </w:p>
        </w:tc>
      </w:tr>
      <w:tr w:rsidR="005304B5" w14:paraId="5AEC9727" w14:textId="77777777">
        <w:trPr>
          <w:trHeight w:val="3234"/>
        </w:trPr>
        <w:tc>
          <w:tcPr>
            <w:tcW w:w="0" w:type="auto"/>
            <w:vMerge/>
            <w:tcBorders>
              <w:top w:val="nil"/>
              <w:left w:val="single" w:sz="8" w:space="0" w:color="000000"/>
              <w:bottom w:val="single" w:sz="8" w:space="0" w:color="000000"/>
              <w:right w:val="single" w:sz="8" w:space="0" w:color="000000"/>
            </w:tcBorders>
          </w:tcPr>
          <w:p w14:paraId="24B2F312" w14:textId="77777777" w:rsidR="005304B5" w:rsidRDefault="005304B5">
            <w:pPr>
              <w:spacing w:after="160" w:line="259" w:lineRule="auto"/>
              <w:ind w:left="0" w:right="0" w:firstLine="0"/>
              <w:jc w:val="left"/>
            </w:pPr>
          </w:p>
        </w:tc>
        <w:tc>
          <w:tcPr>
            <w:tcW w:w="5357" w:type="dxa"/>
            <w:tcBorders>
              <w:top w:val="single" w:sz="8" w:space="0" w:color="000000"/>
              <w:left w:val="single" w:sz="8" w:space="0" w:color="000000"/>
              <w:bottom w:val="single" w:sz="8" w:space="0" w:color="000000"/>
              <w:right w:val="single" w:sz="8" w:space="0" w:color="000000"/>
            </w:tcBorders>
            <w:vAlign w:val="bottom"/>
          </w:tcPr>
          <w:p w14:paraId="0023B4BD" w14:textId="77777777" w:rsidR="005304B5" w:rsidRDefault="00AA4809">
            <w:pPr>
              <w:spacing w:after="140" w:line="259" w:lineRule="auto"/>
              <w:ind w:left="13" w:right="0" w:firstLine="0"/>
              <w:jc w:val="left"/>
            </w:pPr>
            <w:r>
              <w:rPr>
                <w:rFonts w:ascii="Times New Roman" w:eastAsia="Times New Roman" w:hAnsi="Times New Roman" w:cs="Times New Roman"/>
                <w:sz w:val="24"/>
              </w:rPr>
              <w:t>1 mile = 1.60934 km</w:t>
            </w:r>
          </w:p>
          <w:p w14:paraId="74D956CD" w14:textId="77777777" w:rsidR="005304B5" w:rsidRDefault="00AA4809">
            <w:pPr>
              <w:spacing w:after="140" w:line="259" w:lineRule="auto"/>
              <w:ind w:left="13" w:right="0" w:firstLine="0"/>
              <w:jc w:val="left"/>
            </w:pPr>
            <w:r>
              <w:rPr>
                <w:rFonts w:ascii="Times New Roman" w:eastAsia="Times New Roman" w:hAnsi="Times New Roman" w:cs="Times New Roman"/>
                <w:sz w:val="24"/>
              </w:rPr>
              <w:t>1 in. = 2.45 cm</w:t>
            </w:r>
          </w:p>
          <w:p w14:paraId="50E3F3C1" w14:textId="77777777" w:rsidR="005304B5" w:rsidRDefault="00AA4809">
            <w:pPr>
              <w:spacing w:after="140" w:line="259" w:lineRule="auto"/>
              <w:ind w:left="13" w:right="0" w:firstLine="0"/>
              <w:jc w:val="left"/>
            </w:pPr>
            <w:r>
              <w:rPr>
                <w:rFonts w:ascii="Times New Roman" w:eastAsia="Times New Roman" w:hAnsi="Times New Roman" w:cs="Times New Roman"/>
                <w:sz w:val="24"/>
              </w:rPr>
              <w:t>10mm = 1 cm</w:t>
            </w:r>
          </w:p>
          <w:p w14:paraId="540B0FF3" w14:textId="77777777" w:rsidR="005304B5" w:rsidRDefault="00AA4809">
            <w:pPr>
              <w:spacing w:after="140" w:line="259" w:lineRule="auto"/>
              <w:ind w:left="13" w:right="0" w:firstLine="0"/>
              <w:jc w:val="left"/>
            </w:pPr>
            <w:r>
              <w:rPr>
                <w:rFonts w:ascii="Times New Roman" w:eastAsia="Times New Roman" w:hAnsi="Times New Roman" w:cs="Times New Roman"/>
                <w:sz w:val="24"/>
              </w:rPr>
              <w:t>1000mm = 1 m</w:t>
            </w:r>
          </w:p>
          <w:p w14:paraId="476FB924" w14:textId="77777777" w:rsidR="005304B5" w:rsidRDefault="00AA4809">
            <w:pPr>
              <w:spacing w:after="140" w:line="259" w:lineRule="auto"/>
              <w:ind w:left="13" w:right="0" w:firstLine="0"/>
              <w:jc w:val="left"/>
            </w:pPr>
            <w:r>
              <w:rPr>
                <w:rFonts w:ascii="Times New Roman" w:eastAsia="Times New Roman" w:hAnsi="Times New Roman" w:cs="Times New Roman"/>
                <w:sz w:val="24"/>
              </w:rPr>
              <w:t>1000m = 1 km</w:t>
            </w:r>
          </w:p>
          <w:p w14:paraId="241E6815" w14:textId="77777777" w:rsidR="005304B5" w:rsidRDefault="00AA4809">
            <w:pPr>
              <w:spacing w:after="83" w:line="259" w:lineRule="auto"/>
              <w:ind w:left="13" w:right="0" w:firstLine="0"/>
              <w:jc w:val="left"/>
            </w:pPr>
            <w:r>
              <w:rPr>
                <w:rFonts w:ascii="Times New Roman" w:eastAsia="Times New Roman" w:hAnsi="Times New Roman" w:cs="Times New Roman"/>
                <w:sz w:val="24"/>
              </w:rPr>
              <w:t>1m = 39.370 in.</w:t>
            </w:r>
          </w:p>
          <w:p w14:paraId="3D8BA47A" w14:textId="77777777" w:rsidR="005304B5" w:rsidRDefault="00AA4809">
            <w:pPr>
              <w:spacing w:after="23" w:line="259" w:lineRule="auto"/>
              <w:ind w:left="89" w:right="0" w:firstLine="0"/>
              <w:jc w:val="left"/>
            </w:pPr>
            <w:r>
              <w:rPr>
                <w:rFonts w:ascii="Times New Roman" w:eastAsia="Times New Roman" w:hAnsi="Times New Roman" w:cs="Times New Roman"/>
                <w:sz w:val="14"/>
              </w:rPr>
              <w:t>o</w:t>
            </w:r>
          </w:p>
          <w:p w14:paraId="3131B4A9" w14:textId="77777777" w:rsidR="005304B5" w:rsidRDefault="00AA4809">
            <w:pPr>
              <w:spacing w:after="0" w:line="259" w:lineRule="auto"/>
              <w:ind w:left="37" w:right="0" w:firstLine="0"/>
              <w:jc w:val="left"/>
            </w:pPr>
            <w:r>
              <w:rPr>
                <w:rFonts w:ascii="Times New Roman" w:eastAsia="Times New Roman" w:hAnsi="Times New Roman" w:cs="Times New Roman"/>
                <w:sz w:val="24"/>
              </w:rPr>
              <w:t>A = 10</w:t>
            </w:r>
            <w:r>
              <w:rPr>
                <w:rFonts w:ascii="Times New Roman" w:eastAsia="Times New Roman" w:hAnsi="Times New Roman" w:cs="Times New Roman"/>
                <w:sz w:val="21"/>
                <w:vertAlign w:val="superscript"/>
              </w:rPr>
              <w:t>-10</w:t>
            </w:r>
            <w:r>
              <w:rPr>
                <w:rFonts w:ascii="Times New Roman" w:eastAsia="Times New Roman" w:hAnsi="Times New Roman" w:cs="Times New Roman"/>
                <w:sz w:val="24"/>
              </w:rPr>
              <w:t xml:space="preserve"> m = 10 cm</w:t>
            </w:r>
            <w:r>
              <w:rPr>
                <w:rFonts w:ascii="Times New Roman" w:eastAsia="Times New Roman" w:hAnsi="Times New Roman" w:cs="Times New Roman"/>
                <w:sz w:val="21"/>
                <w:vertAlign w:val="superscript"/>
              </w:rPr>
              <w:t>-8</w:t>
            </w:r>
          </w:p>
        </w:tc>
      </w:tr>
    </w:tbl>
    <w:p w14:paraId="416F9241" w14:textId="77777777" w:rsidR="005304B5" w:rsidRDefault="00AA4809">
      <w:pPr>
        <w:pStyle w:val="Heading3"/>
        <w:spacing w:after="0" w:line="259" w:lineRule="auto"/>
        <w:ind w:left="1348"/>
        <w:jc w:val="center"/>
      </w:pPr>
      <w:r>
        <w:rPr>
          <w:sz w:val="32"/>
        </w:rPr>
        <w:t>Table A.6 Solubility Table</w:t>
      </w:r>
    </w:p>
    <w:tbl>
      <w:tblPr>
        <w:tblStyle w:val="TableGrid"/>
        <w:tblW w:w="12739" w:type="dxa"/>
        <w:tblInd w:w="10" w:type="dxa"/>
        <w:tblCellMar>
          <w:left w:w="80" w:type="dxa"/>
          <w:right w:w="80" w:type="dxa"/>
        </w:tblCellMar>
        <w:tblLook w:val="04A0" w:firstRow="1" w:lastRow="0" w:firstColumn="1" w:lastColumn="0" w:noHBand="0" w:noVBand="1"/>
      </w:tblPr>
      <w:tblGrid>
        <w:gridCol w:w="1061"/>
        <w:gridCol w:w="1061"/>
        <w:gridCol w:w="1062"/>
        <w:gridCol w:w="1062"/>
        <w:gridCol w:w="1061"/>
        <w:gridCol w:w="1062"/>
        <w:gridCol w:w="1061"/>
        <w:gridCol w:w="1062"/>
        <w:gridCol w:w="1062"/>
        <w:gridCol w:w="1062"/>
        <w:gridCol w:w="869"/>
        <w:gridCol w:w="1254"/>
      </w:tblGrid>
      <w:tr w:rsidR="005304B5" w14:paraId="18EA1FF2" w14:textId="77777777">
        <w:trPr>
          <w:trHeight w:val="370"/>
        </w:trPr>
        <w:tc>
          <w:tcPr>
            <w:tcW w:w="1062" w:type="dxa"/>
            <w:tcBorders>
              <w:top w:val="single" w:sz="8" w:space="0" w:color="000000"/>
              <w:left w:val="single" w:sz="8" w:space="0" w:color="000000"/>
              <w:bottom w:val="single" w:sz="8" w:space="0" w:color="000000"/>
              <w:right w:val="single" w:sz="8" w:space="0" w:color="000000"/>
            </w:tcBorders>
          </w:tcPr>
          <w:p w14:paraId="704A8E58" w14:textId="77777777" w:rsidR="005304B5" w:rsidRDefault="005304B5">
            <w:pPr>
              <w:spacing w:after="160" w:line="259" w:lineRule="auto"/>
              <w:ind w:left="0" w:right="0" w:firstLine="0"/>
              <w:jc w:val="left"/>
            </w:pPr>
          </w:p>
        </w:tc>
        <w:tc>
          <w:tcPr>
            <w:tcW w:w="1062" w:type="dxa"/>
            <w:tcBorders>
              <w:top w:val="single" w:sz="8" w:space="0" w:color="000000"/>
              <w:left w:val="single" w:sz="8" w:space="0" w:color="000000"/>
              <w:bottom w:val="single" w:sz="8" w:space="0" w:color="000000"/>
              <w:right w:val="single" w:sz="8" w:space="0" w:color="000000"/>
            </w:tcBorders>
          </w:tcPr>
          <w:p w14:paraId="7743B1CA" w14:textId="77777777" w:rsidR="005304B5" w:rsidRDefault="00AA4809">
            <w:pPr>
              <w:spacing w:after="0" w:line="259" w:lineRule="auto"/>
              <w:ind w:left="0" w:right="0" w:firstLine="0"/>
              <w:jc w:val="center"/>
            </w:pPr>
            <w:r>
              <w:t>F</w:t>
            </w:r>
            <w:r>
              <w:rPr>
                <w:sz w:val="16"/>
              </w:rPr>
              <w:t>-</w:t>
            </w:r>
          </w:p>
        </w:tc>
        <w:tc>
          <w:tcPr>
            <w:tcW w:w="1062" w:type="dxa"/>
            <w:tcBorders>
              <w:top w:val="single" w:sz="8" w:space="0" w:color="000000"/>
              <w:left w:val="single" w:sz="8" w:space="0" w:color="000000"/>
              <w:bottom w:val="single" w:sz="8" w:space="0" w:color="000000"/>
              <w:right w:val="single" w:sz="8" w:space="0" w:color="000000"/>
            </w:tcBorders>
          </w:tcPr>
          <w:p w14:paraId="7B087AE8" w14:textId="77777777" w:rsidR="005304B5" w:rsidRDefault="00AA4809">
            <w:pPr>
              <w:spacing w:after="0" w:line="259" w:lineRule="auto"/>
              <w:ind w:left="0" w:right="0" w:firstLine="0"/>
              <w:jc w:val="center"/>
            </w:pPr>
            <w:r>
              <w:t>Cl</w:t>
            </w:r>
            <w:r>
              <w:rPr>
                <w:sz w:val="25"/>
                <w:vertAlign w:val="superscript"/>
              </w:rPr>
              <w:t>-</w:t>
            </w:r>
          </w:p>
        </w:tc>
        <w:tc>
          <w:tcPr>
            <w:tcW w:w="1062" w:type="dxa"/>
            <w:tcBorders>
              <w:top w:val="single" w:sz="8" w:space="0" w:color="000000"/>
              <w:left w:val="single" w:sz="8" w:space="0" w:color="000000"/>
              <w:bottom w:val="single" w:sz="8" w:space="0" w:color="000000"/>
              <w:right w:val="single" w:sz="8" w:space="0" w:color="000000"/>
            </w:tcBorders>
          </w:tcPr>
          <w:p w14:paraId="0F5FFF1C" w14:textId="77777777" w:rsidR="005304B5" w:rsidRDefault="00AA4809">
            <w:pPr>
              <w:spacing w:after="0" w:line="259" w:lineRule="auto"/>
              <w:ind w:left="0" w:right="0" w:firstLine="0"/>
              <w:jc w:val="center"/>
            </w:pPr>
            <w:r>
              <w:t>Br</w:t>
            </w:r>
            <w:r>
              <w:rPr>
                <w:sz w:val="25"/>
                <w:vertAlign w:val="superscript"/>
              </w:rPr>
              <w:t>-</w:t>
            </w:r>
          </w:p>
        </w:tc>
        <w:tc>
          <w:tcPr>
            <w:tcW w:w="1062" w:type="dxa"/>
            <w:tcBorders>
              <w:top w:val="single" w:sz="8" w:space="0" w:color="000000"/>
              <w:left w:val="single" w:sz="8" w:space="0" w:color="000000"/>
              <w:bottom w:val="single" w:sz="8" w:space="0" w:color="000000"/>
              <w:right w:val="single" w:sz="8" w:space="0" w:color="000000"/>
            </w:tcBorders>
          </w:tcPr>
          <w:p w14:paraId="70CA8D24" w14:textId="77777777" w:rsidR="005304B5" w:rsidRDefault="00AA4809">
            <w:pPr>
              <w:spacing w:after="0" w:line="259" w:lineRule="auto"/>
              <w:ind w:left="0" w:right="0" w:firstLine="0"/>
              <w:jc w:val="center"/>
            </w:pPr>
            <w:r>
              <w:t>I</w:t>
            </w:r>
            <w:r>
              <w:rPr>
                <w:sz w:val="16"/>
              </w:rPr>
              <w:t>-</w:t>
            </w:r>
          </w:p>
        </w:tc>
        <w:tc>
          <w:tcPr>
            <w:tcW w:w="1062" w:type="dxa"/>
            <w:tcBorders>
              <w:top w:val="single" w:sz="8" w:space="0" w:color="000000"/>
              <w:left w:val="single" w:sz="8" w:space="0" w:color="000000"/>
              <w:bottom w:val="single" w:sz="8" w:space="0" w:color="000000"/>
              <w:right w:val="single" w:sz="8" w:space="0" w:color="000000"/>
            </w:tcBorders>
          </w:tcPr>
          <w:p w14:paraId="25959238" w14:textId="77777777" w:rsidR="005304B5" w:rsidRDefault="00AA4809">
            <w:pPr>
              <w:spacing w:after="0" w:line="259" w:lineRule="auto"/>
              <w:ind w:left="0" w:right="0" w:firstLine="0"/>
              <w:jc w:val="center"/>
            </w:pPr>
            <w:r>
              <w:t>O</w:t>
            </w:r>
            <w:r>
              <w:rPr>
                <w:sz w:val="16"/>
              </w:rPr>
              <w:t>2-</w:t>
            </w:r>
          </w:p>
        </w:tc>
        <w:tc>
          <w:tcPr>
            <w:tcW w:w="1062" w:type="dxa"/>
            <w:tcBorders>
              <w:top w:val="single" w:sz="8" w:space="0" w:color="000000"/>
              <w:left w:val="single" w:sz="8" w:space="0" w:color="000000"/>
              <w:bottom w:val="single" w:sz="8" w:space="0" w:color="000000"/>
              <w:right w:val="single" w:sz="8" w:space="0" w:color="000000"/>
            </w:tcBorders>
          </w:tcPr>
          <w:p w14:paraId="761736CC" w14:textId="77777777" w:rsidR="005304B5" w:rsidRDefault="00AA4809">
            <w:pPr>
              <w:spacing w:after="0" w:line="259" w:lineRule="auto"/>
              <w:ind w:left="0" w:right="0" w:firstLine="0"/>
              <w:jc w:val="center"/>
            </w:pPr>
            <w:r>
              <w:t>S</w:t>
            </w:r>
            <w:r>
              <w:rPr>
                <w:sz w:val="16"/>
              </w:rPr>
              <w:t>2-</w:t>
            </w:r>
          </w:p>
        </w:tc>
        <w:tc>
          <w:tcPr>
            <w:tcW w:w="1062" w:type="dxa"/>
            <w:tcBorders>
              <w:top w:val="single" w:sz="8" w:space="0" w:color="000000"/>
              <w:left w:val="single" w:sz="8" w:space="0" w:color="000000"/>
              <w:bottom w:val="single" w:sz="8" w:space="0" w:color="000000"/>
              <w:right w:val="single" w:sz="8" w:space="0" w:color="000000"/>
            </w:tcBorders>
          </w:tcPr>
          <w:p w14:paraId="739E22BF" w14:textId="77777777" w:rsidR="005304B5" w:rsidRDefault="00AA4809">
            <w:pPr>
              <w:spacing w:after="0" w:line="259" w:lineRule="auto"/>
              <w:ind w:left="212" w:right="0" w:firstLine="0"/>
              <w:jc w:val="left"/>
            </w:pPr>
            <w:r>
              <w:t>OH</w:t>
            </w:r>
            <w:r>
              <w:rPr>
                <w:sz w:val="25"/>
                <w:vertAlign w:val="superscript"/>
              </w:rPr>
              <w:t>-</w:t>
            </w:r>
          </w:p>
        </w:tc>
        <w:tc>
          <w:tcPr>
            <w:tcW w:w="1062" w:type="dxa"/>
            <w:tcBorders>
              <w:top w:val="single" w:sz="8" w:space="0" w:color="000000"/>
              <w:left w:val="single" w:sz="8" w:space="0" w:color="000000"/>
              <w:bottom w:val="single" w:sz="8" w:space="0" w:color="000000"/>
              <w:right w:val="single" w:sz="8" w:space="0" w:color="000000"/>
            </w:tcBorders>
          </w:tcPr>
          <w:p w14:paraId="14A7F64C" w14:textId="77777777" w:rsidR="005304B5" w:rsidRDefault="00AA4809">
            <w:pPr>
              <w:spacing w:after="0" w:line="259" w:lineRule="auto"/>
              <w:ind w:left="163" w:right="0" w:firstLine="0"/>
              <w:jc w:val="left"/>
            </w:pPr>
            <w:r>
              <w:t>NO</w:t>
            </w:r>
            <w:r>
              <w:rPr>
                <w:sz w:val="16"/>
              </w:rPr>
              <w:t>3-</w:t>
            </w:r>
          </w:p>
        </w:tc>
        <w:tc>
          <w:tcPr>
            <w:tcW w:w="1062" w:type="dxa"/>
            <w:tcBorders>
              <w:top w:val="single" w:sz="8" w:space="0" w:color="000000"/>
              <w:left w:val="single" w:sz="8" w:space="0" w:color="000000"/>
              <w:bottom w:val="single" w:sz="8" w:space="0" w:color="000000"/>
              <w:right w:val="single" w:sz="8" w:space="0" w:color="000000"/>
            </w:tcBorders>
          </w:tcPr>
          <w:p w14:paraId="0AA06D4C" w14:textId="77777777" w:rsidR="005304B5" w:rsidRDefault="00AA4809">
            <w:pPr>
              <w:spacing w:after="0" w:line="259" w:lineRule="auto"/>
              <w:ind w:left="134" w:right="0" w:firstLine="0"/>
              <w:jc w:val="left"/>
            </w:pPr>
            <w:r>
              <w:t>CO</w:t>
            </w:r>
            <w:r>
              <w:rPr>
                <w:sz w:val="25"/>
                <w:vertAlign w:val="subscript"/>
              </w:rPr>
              <w:t>3</w:t>
            </w:r>
            <w:r>
              <w:rPr>
                <w:sz w:val="16"/>
              </w:rPr>
              <w:t>2-</w:t>
            </w:r>
          </w:p>
        </w:tc>
        <w:tc>
          <w:tcPr>
            <w:tcW w:w="869" w:type="dxa"/>
            <w:tcBorders>
              <w:top w:val="single" w:sz="8" w:space="0" w:color="000000"/>
              <w:left w:val="single" w:sz="8" w:space="0" w:color="000000"/>
              <w:bottom w:val="single" w:sz="8" w:space="0" w:color="000000"/>
              <w:right w:val="single" w:sz="8" w:space="0" w:color="000000"/>
            </w:tcBorders>
          </w:tcPr>
          <w:p w14:paraId="478DAC1D" w14:textId="77777777" w:rsidR="005304B5" w:rsidRDefault="00AA4809">
            <w:pPr>
              <w:spacing w:after="0" w:line="259" w:lineRule="auto"/>
              <w:ind w:left="49" w:right="0" w:firstLine="0"/>
              <w:jc w:val="left"/>
            </w:pPr>
            <w:r>
              <w:t>SO</w:t>
            </w:r>
            <w:r>
              <w:rPr>
                <w:sz w:val="25"/>
                <w:vertAlign w:val="subscript"/>
              </w:rPr>
              <w:t>4</w:t>
            </w:r>
            <w:r>
              <w:rPr>
                <w:sz w:val="16"/>
              </w:rPr>
              <w:t>2-</w:t>
            </w:r>
          </w:p>
        </w:tc>
        <w:tc>
          <w:tcPr>
            <w:tcW w:w="1254" w:type="dxa"/>
            <w:tcBorders>
              <w:top w:val="single" w:sz="8" w:space="0" w:color="000000"/>
              <w:left w:val="single" w:sz="8" w:space="0" w:color="000000"/>
              <w:bottom w:val="single" w:sz="8" w:space="0" w:color="000000"/>
              <w:right w:val="single" w:sz="8" w:space="0" w:color="000000"/>
            </w:tcBorders>
          </w:tcPr>
          <w:p w14:paraId="2110B485" w14:textId="77777777" w:rsidR="005304B5" w:rsidRDefault="00AA4809">
            <w:pPr>
              <w:spacing w:after="0" w:line="259" w:lineRule="auto"/>
              <w:ind w:left="0" w:right="0" w:firstLine="0"/>
            </w:pPr>
            <w:r>
              <w:t>CH</w:t>
            </w:r>
            <w:r>
              <w:rPr>
                <w:sz w:val="25"/>
                <w:vertAlign w:val="subscript"/>
              </w:rPr>
              <w:t>3</w:t>
            </w:r>
            <w:r>
              <w:t>COO</w:t>
            </w:r>
            <w:r>
              <w:rPr>
                <w:sz w:val="25"/>
                <w:vertAlign w:val="superscript"/>
              </w:rPr>
              <w:t>-</w:t>
            </w:r>
          </w:p>
        </w:tc>
      </w:tr>
      <w:tr w:rsidR="005304B5" w14:paraId="0B93756C" w14:textId="77777777">
        <w:trPr>
          <w:trHeight w:val="566"/>
        </w:trPr>
        <w:tc>
          <w:tcPr>
            <w:tcW w:w="1062" w:type="dxa"/>
            <w:tcBorders>
              <w:top w:val="single" w:sz="8" w:space="0" w:color="000000"/>
              <w:left w:val="single" w:sz="8" w:space="0" w:color="000000"/>
              <w:bottom w:val="single" w:sz="8" w:space="0" w:color="000000"/>
              <w:right w:val="single" w:sz="8" w:space="0" w:color="000000"/>
            </w:tcBorders>
            <w:vAlign w:val="bottom"/>
          </w:tcPr>
          <w:p w14:paraId="68D84148" w14:textId="77777777" w:rsidR="005304B5" w:rsidRDefault="00AA4809">
            <w:pPr>
              <w:spacing w:after="0" w:line="259" w:lineRule="auto"/>
              <w:ind w:left="215" w:right="0" w:firstLine="0"/>
              <w:jc w:val="left"/>
            </w:pPr>
            <w:r>
              <w:rPr>
                <w:rFonts w:ascii="Times New Roman" w:eastAsia="Times New Roman" w:hAnsi="Times New Roman" w:cs="Times New Roman"/>
                <w:sz w:val="30"/>
              </w:rPr>
              <w:t>H</w:t>
            </w:r>
            <w:r>
              <w:rPr>
                <w:rFonts w:ascii="Times New Roman" w:eastAsia="Times New Roman" w:hAnsi="Times New Roman" w:cs="Times New Roman"/>
                <w:sz w:val="17"/>
              </w:rPr>
              <w:t>+</w:t>
            </w:r>
          </w:p>
        </w:tc>
        <w:tc>
          <w:tcPr>
            <w:tcW w:w="1062" w:type="dxa"/>
            <w:tcBorders>
              <w:top w:val="single" w:sz="8" w:space="0" w:color="000000"/>
              <w:left w:val="single" w:sz="8" w:space="0" w:color="000000"/>
              <w:bottom w:val="single" w:sz="8" w:space="0" w:color="000000"/>
              <w:right w:val="single" w:sz="8" w:space="0" w:color="000000"/>
            </w:tcBorders>
          </w:tcPr>
          <w:p w14:paraId="4B4D541A"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0A04754"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FDD5235"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8A79C48"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1237EF9"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9CB0A5F"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D59B846"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5FF467F"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D4053A6" w14:textId="77777777" w:rsidR="005304B5" w:rsidRDefault="00AA4809">
            <w:pPr>
              <w:spacing w:after="0" w:line="259" w:lineRule="auto"/>
              <w:ind w:left="0" w:right="1" w:firstLine="0"/>
              <w:jc w:val="center"/>
            </w:pPr>
            <w:r>
              <w:t>s</w:t>
            </w:r>
          </w:p>
        </w:tc>
        <w:tc>
          <w:tcPr>
            <w:tcW w:w="869" w:type="dxa"/>
            <w:tcBorders>
              <w:top w:val="single" w:sz="8" w:space="0" w:color="000000"/>
              <w:left w:val="single" w:sz="8" w:space="0" w:color="000000"/>
              <w:bottom w:val="single" w:sz="8" w:space="0" w:color="000000"/>
              <w:right w:val="single" w:sz="8" w:space="0" w:color="000000"/>
            </w:tcBorders>
          </w:tcPr>
          <w:p w14:paraId="67D5D527"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115F2ECF" w14:textId="77777777" w:rsidR="005304B5" w:rsidRDefault="00AA4809">
            <w:pPr>
              <w:spacing w:after="0" w:line="259" w:lineRule="auto"/>
              <w:ind w:left="0" w:right="1" w:firstLine="0"/>
              <w:jc w:val="center"/>
            </w:pPr>
            <w:r>
              <w:t>S</w:t>
            </w:r>
          </w:p>
        </w:tc>
      </w:tr>
      <w:tr w:rsidR="005304B5" w14:paraId="1CD9F2E2" w14:textId="77777777">
        <w:trPr>
          <w:trHeight w:val="604"/>
        </w:trPr>
        <w:tc>
          <w:tcPr>
            <w:tcW w:w="1062" w:type="dxa"/>
            <w:tcBorders>
              <w:top w:val="single" w:sz="8" w:space="0" w:color="000000"/>
              <w:left w:val="single" w:sz="8" w:space="0" w:color="000000"/>
              <w:bottom w:val="single" w:sz="8" w:space="0" w:color="000000"/>
              <w:right w:val="single" w:sz="8" w:space="0" w:color="000000"/>
            </w:tcBorders>
            <w:vAlign w:val="bottom"/>
          </w:tcPr>
          <w:p w14:paraId="330C68E2" w14:textId="77777777" w:rsidR="005304B5" w:rsidRDefault="00AA4809">
            <w:pPr>
              <w:spacing w:after="0" w:line="259" w:lineRule="auto"/>
              <w:ind w:left="3" w:right="0" w:firstLine="0"/>
              <w:jc w:val="center"/>
            </w:pPr>
            <w:r>
              <w:rPr>
                <w:rFonts w:ascii="Times New Roman" w:eastAsia="Times New Roman" w:hAnsi="Times New Roman" w:cs="Times New Roman"/>
                <w:sz w:val="29"/>
              </w:rPr>
              <w:t>Na</w:t>
            </w:r>
            <w:r>
              <w:rPr>
                <w:rFonts w:ascii="Times New Roman" w:eastAsia="Times New Roman" w:hAnsi="Times New Roman" w:cs="Times New Roman"/>
                <w:sz w:val="25"/>
                <w:vertAlign w:val="superscript"/>
              </w:rPr>
              <w:t>+</w:t>
            </w:r>
          </w:p>
        </w:tc>
        <w:tc>
          <w:tcPr>
            <w:tcW w:w="1062" w:type="dxa"/>
            <w:tcBorders>
              <w:top w:val="single" w:sz="8" w:space="0" w:color="000000"/>
              <w:left w:val="single" w:sz="8" w:space="0" w:color="000000"/>
              <w:bottom w:val="single" w:sz="8" w:space="0" w:color="000000"/>
              <w:right w:val="single" w:sz="8" w:space="0" w:color="000000"/>
            </w:tcBorders>
          </w:tcPr>
          <w:p w14:paraId="7E2065D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BF0BF3B"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DE4FC4C"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4AFBC7C"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4DEC8D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1CB1028"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637AFA4"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159E9A4"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16501DC" w14:textId="77777777" w:rsidR="005304B5" w:rsidRDefault="00AA4809">
            <w:pPr>
              <w:spacing w:after="0" w:line="259" w:lineRule="auto"/>
              <w:ind w:left="0" w:right="1" w:firstLine="0"/>
              <w:jc w:val="center"/>
            </w:pPr>
            <w:r>
              <w:t>S</w:t>
            </w:r>
          </w:p>
        </w:tc>
        <w:tc>
          <w:tcPr>
            <w:tcW w:w="869" w:type="dxa"/>
            <w:tcBorders>
              <w:top w:val="single" w:sz="8" w:space="0" w:color="000000"/>
              <w:left w:val="single" w:sz="8" w:space="0" w:color="000000"/>
              <w:bottom w:val="single" w:sz="8" w:space="0" w:color="000000"/>
              <w:right w:val="single" w:sz="8" w:space="0" w:color="000000"/>
            </w:tcBorders>
          </w:tcPr>
          <w:p w14:paraId="0B052121"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5ED4980C" w14:textId="77777777" w:rsidR="005304B5" w:rsidRDefault="00AA4809">
            <w:pPr>
              <w:spacing w:after="0" w:line="259" w:lineRule="auto"/>
              <w:ind w:left="0" w:right="1" w:firstLine="0"/>
              <w:jc w:val="center"/>
            </w:pPr>
            <w:r>
              <w:t>S</w:t>
            </w:r>
          </w:p>
        </w:tc>
      </w:tr>
      <w:tr w:rsidR="005304B5" w14:paraId="3C04B0FF" w14:textId="77777777">
        <w:trPr>
          <w:trHeight w:val="604"/>
        </w:trPr>
        <w:tc>
          <w:tcPr>
            <w:tcW w:w="1062" w:type="dxa"/>
            <w:tcBorders>
              <w:top w:val="single" w:sz="8" w:space="0" w:color="000000"/>
              <w:left w:val="single" w:sz="8" w:space="0" w:color="000000"/>
              <w:bottom w:val="single" w:sz="8" w:space="0" w:color="000000"/>
              <w:right w:val="single" w:sz="8" w:space="0" w:color="000000"/>
            </w:tcBorders>
            <w:vAlign w:val="bottom"/>
          </w:tcPr>
          <w:p w14:paraId="70477881" w14:textId="77777777" w:rsidR="005304B5" w:rsidRDefault="00AA4809">
            <w:pPr>
              <w:spacing w:after="0" w:line="259" w:lineRule="auto"/>
              <w:ind w:left="0" w:right="24" w:firstLine="0"/>
              <w:jc w:val="center"/>
            </w:pPr>
            <w:r>
              <w:rPr>
                <w:rFonts w:ascii="Times New Roman" w:eastAsia="Times New Roman" w:hAnsi="Times New Roman" w:cs="Times New Roman"/>
              </w:rPr>
              <w:t>K</w:t>
            </w:r>
            <w:r>
              <w:rPr>
                <w:rFonts w:ascii="Times New Roman" w:eastAsia="Times New Roman" w:hAnsi="Times New Roman" w:cs="Times New Roman"/>
                <w:sz w:val="16"/>
              </w:rPr>
              <w:t>+</w:t>
            </w:r>
          </w:p>
        </w:tc>
        <w:tc>
          <w:tcPr>
            <w:tcW w:w="1062" w:type="dxa"/>
            <w:tcBorders>
              <w:top w:val="single" w:sz="8" w:space="0" w:color="000000"/>
              <w:left w:val="single" w:sz="8" w:space="0" w:color="000000"/>
              <w:bottom w:val="single" w:sz="8" w:space="0" w:color="000000"/>
              <w:right w:val="single" w:sz="8" w:space="0" w:color="000000"/>
            </w:tcBorders>
          </w:tcPr>
          <w:p w14:paraId="00E6D3BE"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255E2A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3E44D0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086CB5CB"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D86E235"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AA0E8F4"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A15A4C5"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B5EE206"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211CC76" w14:textId="77777777" w:rsidR="005304B5" w:rsidRDefault="00AA4809">
            <w:pPr>
              <w:spacing w:after="0" w:line="259" w:lineRule="auto"/>
              <w:ind w:left="0" w:right="1" w:firstLine="0"/>
              <w:jc w:val="center"/>
            </w:pPr>
            <w:r>
              <w:t>S</w:t>
            </w:r>
          </w:p>
        </w:tc>
        <w:tc>
          <w:tcPr>
            <w:tcW w:w="869" w:type="dxa"/>
            <w:tcBorders>
              <w:top w:val="single" w:sz="8" w:space="0" w:color="000000"/>
              <w:left w:val="single" w:sz="8" w:space="0" w:color="000000"/>
              <w:bottom w:val="single" w:sz="8" w:space="0" w:color="000000"/>
              <w:right w:val="single" w:sz="8" w:space="0" w:color="000000"/>
            </w:tcBorders>
          </w:tcPr>
          <w:p w14:paraId="4FDD7AE5"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7EC08D96" w14:textId="77777777" w:rsidR="005304B5" w:rsidRDefault="00AA4809">
            <w:pPr>
              <w:spacing w:after="0" w:line="259" w:lineRule="auto"/>
              <w:ind w:left="0" w:right="1" w:firstLine="0"/>
              <w:jc w:val="center"/>
            </w:pPr>
            <w:r>
              <w:t>S</w:t>
            </w:r>
          </w:p>
        </w:tc>
      </w:tr>
      <w:tr w:rsidR="005304B5" w14:paraId="6D38233F" w14:textId="77777777">
        <w:trPr>
          <w:trHeight w:val="604"/>
        </w:trPr>
        <w:tc>
          <w:tcPr>
            <w:tcW w:w="1062" w:type="dxa"/>
            <w:tcBorders>
              <w:top w:val="single" w:sz="8" w:space="0" w:color="000000"/>
              <w:left w:val="single" w:sz="8" w:space="0" w:color="000000"/>
              <w:bottom w:val="single" w:sz="8" w:space="0" w:color="000000"/>
              <w:right w:val="single" w:sz="8" w:space="0" w:color="000000"/>
            </w:tcBorders>
            <w:vAlign w:val="bottom"/>
          </w:tcPr>
          <w:p w14:paraId="1B070A12" w14:textId="77777777" w:rsidR="005304B5" w:rsidRDefault="00AA4809">
            <w:pPr>
              <w:spacing w:after="0" w:line="259" w:lineRule="auto"/>
              <w:ind w:left="162" w:right="0" w:firstLine="0"/>
              <w:jc w:val="left"/>
            </w:pPr>
            <w:r>
              <w:rPr>
                <w:rFonts w:ascii="Times New Roman" w:eastAsia="Times New Roman" w:hAnsi="Times New Roman" w:cs="Times New Roman"/>
                <w:sz w:val="24"/>
              </w:rPr>
              <w:t>NH</w:t>
            </w:r>
            <w:r>
              <w:rPr>
                <w:rFonts w:ascii="Times New Roman" w:eastAsia="Times New Roman" w:hAnsi="Times New Roman" w:cs="Times New Roman"/>
                <w:sz w:val="14"/>
              </w:rPr>
              <w:t>4+</w:t>
            </w:r>
          </w:p>
        </w:tc>
        <w:tc>
          <w:tcPr>
            <w:tcW w:w="1062" w:type="dxa"/>
            <w:tcBorders>
              <w:top w:val="single" w:sz="8" w:space="0" w:color="000000"/>
              <w:left w:val="single" w:sz="8" w:space="0" w:color="000000"/>
              <w:bottom w:val="single" w:sz="8" w:space="0" w:color="000000"/>
              <w:right w:val="single" w:sz="8" w:space="0" w:color="000000"/>
            </w:tcBorders>
          </w:tcPr>
          <w:p w14:paraId="781A096F"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9E8F0AC"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865A804"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0EEB5768"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584DBDD" w14:textId="77777777" w:rsidR="005304B5" w:rsidRDefault="00AA4809">
            <w:pPr>
              <w:spacing w:after="0" w:line="259" w:lineRule="auto"/>
              <w:ind w:left="0" w:right="0" w:firstLine="0"/>
              <w:jc w:val="center"/>
            </w:pPr>
            <w:r>
              <w:t>-</w:t>
            </w:r>
          </w:p>
        </w:tc>
        <w:tc>
          <w:tcPr>
            <w:tcW w:w="1062" w:type="dxa"/>
            <w:tcBorders>
              <w:top w:val="single" w:sz="8" w:space="0" w:color="000000"/>
              <w:left w:val="single" w:sz="8" w:space="0" w:color="000000"/>
              <w:bottom w:val="single" w:sz="8" w:space="0" w:color="000000"/>
              <w:right w:val="single" w:sz="8" w:space="0" w:color="000000"/>
            </w:tcBorders>
          </w:tcPr>
          <w:p w14:paraId="04F3982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0202B18"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D21E9EC"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917D109" w14:textId="77777777" w:rsidR="005304B5" w:rsidRDefault="00AA4809">
            <w:pPr>
              <w:spacing w:after="0" w:line="259" w:lineRule="auto"/>
              <w:ind w:left="0" w:right="0" w:firstLine="0"/>
              <w:jc w:val="center"/>
            </w:pPr>
            <w:r>
              <w:t>S</w:t>
            </w:r>
          </w:p>
        </w:tc>
        <w:tc>
          <w:tcPr>
            <w:tcW w:w="869" w:type="dxa"/>
            <w:tcBorders>
              <w:top w:val="single" w:sz="8" w:space="0" w:color="000000"/>
              <w:left w:val="single" w:sz="8" w:space="0" w:color="000000"/>
              <w:bottom w:val="single" w:sz="8" w:space="0" w:color="000000"/>
              <w:right w:val="single" w:sz="8" w:space="0" w:color="000000"/>
            </w:tcBorders>
          </w:tcPr>
          <w:p w14:paraId="01BB18FF" w14:textId="77777777" w:rsidR="005304B5" w:rsidRDefault="00AA4809">
            <w:pPr>
              <w:spacing w:after="0" w:line="259" w:lineRule="auto"/>
              <w:ind w:left="0" w:right="0"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01BA9022" w14:textId="77777777" w:rsidR="005304B5" w:rsidRDefault="00AA4809">
            <w:pPr>
              <w:spacing w:after="0" w:line="259" w:lineRule="auto"/>
              <w:ind w:left="0" w:right="0" w:firstLine="0"/>
              <w:jc w:val="center"/>
            </w:pPr>
            <w:r>
              <w:t>S</w:t>
            </w:r>
          </w:p>
        </w:tc>
      </w:tr>
      <w:tr w:rsidR="005304B5" w14:paraId="1789B4BF" w14:textId="77777777">
        <w:trPr>
          <w:trHeight w:val="604"/>
        </w:trPr>
        <w:tc>
          <w:tcPr>
            <w:tcW w:w="1062" w:type="dxa"/>
            <w:tcBorders>
              <w:top w:val="single" w:sz="8" w:space="0" w:color="000000"/>
              <w:left w:val="single" w:sz="8" w:space="0" w:color="000000"/>
              <w:bottom w:val="single" w:sz="8" w:space="0" w:color="000000"/>
              <w:right w:val="single" w:sz="8" w:space="0" w:color="000000"/>
            </w:tcBorders>
            <w:vAlign w:val="bottom"/>
          </w:tcPr>
          <w:p w14:paraId="1DAD0FE3" w14:textId="77777777" w:rsidR="005304B5" w:rsidRDefault="00AA4809">
            <w:pPr>
              <w:spacing w:after="0" w:line="259" w:lineRule="auto"/>
              <w:ind w:left="0" w:right="21" w:firstLine="0"/>
              <w:jc w:val="center"/>
            </w:pPr>
            <w:r>
              <w:rPr>
                <w:rFonts w:ascii="Times New Roman" w:eastAsia="Times New Roman" w:hAnsi="Times New Roman" w:cs="Times New Roman"/>
                <w:sz w:val="26"/>
              </w:rPr>
              <w:t>Ag</w:t>
            </w:r>
            <w:r>
              <w:rPr>
                <w:rFonts w:ascii="Times New Roman" w:eastAsia="Times New Roman" w:hAnsi="Times New Roman" w:cs="Times New Roman"/>
                <w:sz w:val="23"/>
                <w:vertAlign w:val="superscript"/>
              </w:rPr>
              <w:t>+</w:t>
            </w:r>
          </w:p>
        </w:tc>
        <w:tc>
          <w:tcPr>
            <w:tcW w:w="1062" w:type="dxa"/>
            <w:tcBorders>
              <w:top w:val="single" w:sz="8" w:space="0" w:color="000000"/>
              <w:left w:val="single" w:sz="8" w:space="0" w:color="000000"/>
              <w:bottom w:val="single" w:sz="8" w:space="0" w:color="000000"/>
              <w:right w:val="single" w:sz="8" w:space="0" w:color="000000"/>
            </w:tcBorders>
          </w:tcPr>
          <w:p w14:paraId="134727F2"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BD43666"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737A579"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CD3D23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6533ADB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A9B3DF0"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0A3E37A" w14:textId="77777777" w:rsidR="005304B5" w:rsidRDefault="00AA4809">
            <w:pPr>
              <w:spacing w:after="0" w:line="259" w:lineRule="auto"/>
              <w:ind w:left="0" w:right="0" w:firstLine="0"/>
              <w:jc w:val="center"/>
            </w:pPr>
            <w:r>
              <w:t>-</w:t>
            </w:r>
          </w:p>
        </w:tc>
        <w:tc>
          <w:tcPr>
            <w:tcW w:w="1062" w:type="dxa"/>
            <w:tcBorders>
              <w:top w:val="single" w:sz="8" w:space="0" w:color="000000"/>
              <w:left w:val="single" w:sz="8" w:space="0" w:color="000000"/>
              <w:bottom w:val="single" w:sz="8" w:space="0" w:color="000000"/>
              <w:right w:val="single" w:sz="8" w:space="0" w:color="000000"/>
            </w:tcBorders>
          </w:tcPr>
          <w:p w14:paraId="2A5A7725"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B998647" w14:textId="77777777" w:rsidR="005304B5" w:rsidRDefault="00AA4809">
            <w:pPr>
              <w:spacing w:after="0" w:line="259" w:lineRule="auto"/>
              <w:ind w:left="0" w:right="0"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7BC15434" w14:textId="77777777" w:rsidR="005304B5" w:rsidRDefault="00AA4809">
            <w:pPr>
              <w:spacing w:after="0" w:line="259" w:lineRule="auto"/>
              <w:ind w:left="0" w:right="0" w:firstLine="0"/>
              <w:jc w:val="center"/>
            </w:pPr>
            <w:r>
              <w:t>I</w:t>
            </w:r>
          </w:p>
        </w:tc>
        <w:tc>
          <w:tcPr>
            <w:tcW w:w="1254" w:type="dxa"/>
            <w:tcBorders>
              <w:top w:val="single" w:sz="8" w:space="0" w:color="000000"/>
              <w:left w:val="single" w:sz="8" w:space="0" w:color="000000"/>
              <w:bottom w:val="single" w:sz="8" w:space="0" w:color="000000"/>
              <w:right w:val="single" w:sz="8" w:space="0" w:color="000000"/>
            </w:tcBorders>
          </w:tcPr>
          <w:p w14:paraId="42C8419B" w14:textId="77777777" w:rsidR="005304B5" w:rsidRDefault="00AA4809">
            <w:pPr>
              <w:spacing w:after="0" w:line="259" w:lineRule="auto"/>
              <w:ind w:left="0" w:right="0" w:firstLine="0"/>
              <w:jc w:val="center"/>
            </w:pPr>
            <w:r>
              <w:t>I</w:t>
            </w:r>
          </w:p>
        </w:tc>
      </w:tr>
      <w:tr w:rsidR="005304B5" w14:paraId="62F123D8" w14:textId="77777777">
        <w:trPr>
          <w:trHeight w:val="720"/>
        </w:trPr>
        <w:tc>
          <w:tcPr>
            <w:tcW w:w="1062" w:type="dxa"/>
            <w:tcBorders>
              <w:top w:val="single" w:sz="8" w:space="0" w:color="000000"/>
              <w:left w:val="single" w:sz="8" w:space="0" w:color="000000"/>
              <w:bottom w:val="single" w:sz="8" w:space="0" w:color="000000"/>
              <w:right w:val="single" w:sz="8" w:space="0" w:color="000000"/>
            </w:tcBorders>
            <w:vAlign w:val="bottom"/>
          </w:tcPr>
          <w:p w14:paraId="18E7CA46" w14:textId="77777777" w:rsidR="005304B5" w:rsidRDefault="00AA4809">
            <w:pPr>
              <w:spacing w:after="0" w:line="259" w:lineRule="auto"/>
              <w:ind w:left="106" w:right="0" w:firstLine="0"/>
              <w:jc w:val="left"/>
            </w:pPr>
            <w:r>
              <w:rPr>
                <w:rFonts w:ascii="Times New Roman" w:eastAsia="Times New Roman" w:hAnsi="Times New Roman" w:cs="Times New Roman"/>
                <w:sz w:val="29"/>
              </w:rPr>
              <w:t>Mg</w:t>
            </w:r>
            <w:r>
              <w:rPr>
                <w:rFonts w:ascii="Times New Roman" w:eastAsia="Times New Roman" w:hAnsi="Times New Roman" w:cs="Times New Roman"/>
                <w:sz w:val="17"/>
              </w:rPr>
              <w:t>2+</w:t>
            </w:r>
          </w:p>
        </w:tc>
        <w:tc>
          <w:tcPr>
            <w:tcW w:w="1062" w:type="dxa"/>
            <w:tcBorders>
              <w:top w:val="single" w:sz="8" w:space="0" w:color="000000"/>
              <w:left w:val="single" w:sz="8" w:space="0" w:color="000000"/>
              <w:bottom w:val="single" w:sz="8" w:space="0" w:color="000000"/>
              <w:right w:val="single" w:sz="8" w:space="0" w:color="000000"/>
            </w:tcBorders>
          </w:tcPr>
          <w:p w14:paraId="0F478C77"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46E46B1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3EC9A6F"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6ED68B1"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CD63C5F"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1D6DBD6" w14:textId="77777777" w:rsidR="005304B5" w:rsidRDefault="00AA4809">
            <w:pPr>
              <w:spacing w:after="0" w:line="259" w:lineRule="auto"/>
              <w:ind w:left="0" w:right="0" w:firstLine="0"/>
              <w:jc w:val="center"/>
            </w:pPr>
            <w:r>
              <w:t>d</w:t>
            </w:r>
          </w:p>
        </w:tc>
        <w:tc>
          <w:tcPr>
            <w:tcW w:w="1062" w:type="dxa"/>
            <w:tcBorders>
              <w:top w:val="single" w:sz="8" w:space="0" w:color="000000"/>
              <w:left w:val="single" w:sz="8" w:space="0" w:color="000000"/>
              <w:bottom w:val="single" w:sz="8" w:space="0" w:color="000000"/>
              <w:right w:val="single" w:sz="8" w:space="0" w:color="000000"/>
            </w:tcBorders>
          </w:tcPr>
          <w:p w14:paraId="2ABC539F"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15E0BB0E"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974CCB8" w14:textId="77777777" w:rsidR="005304B5" w:rsidRDefault="00AA4809">
            <w:pPr>
              <w:spacing w:after="0" w:line="259" w:lineRule="auto"/>
              <w:ind w:left="0" w:right="0"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40DE975E" w14:textId="77777777" w:rsidR="005304B5" w:rsidRDefault="00AA4809">
            <w:pPr>
              <w:spacing w:after="0" w:line="259" w:lineRule="auto"/>
              <w:ind w:left="0" w:right="0"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3661D9E6" w14:textId="77777777" w:rsidR="005304B5" w:rsidRDefault="00AA4809">
            <w:pPr>
              <w:spacing w:after="0" w:line="259" w:lineRule="auto"/>
              <w:ind w:left="0" w:right="1" w:firstLine="0"/>
              <w:jc w:val="center"/>
            </w:pPr>
            <w:r>
              <w:t>S</w:t>
            </w:r>
          </w:p>
        </w:tc>
      </w:tr>
      <w:tr w:rsidR="005304B5" w14:paraId="333AC41F" w14:textId="77777777">
        <w:trPr>
          <w:trHeight w:val="540"/>
        </w:trPr>
        <w:tc>
          <w:tcPr>
            <w:tcW w:w="1062" w:type="dxa"/>
            <w:tcBorders>
              <w:top w:val="single" w:sz="8" w:space="0" w:color="000000"/>
              <w:left w:val="single" w:sz="8" w:space="0" w:color="000000"/>
              <w:bottom w:val="single" w:sz="8" w:space="0" w:color="000000"/>
              <w:right w:val="single" w:sz="8" w:space="0" w:color="000000"/>
            </w:tcBorders>
            <w:vAlign w:val="bottom"/>
          </w:tcPr>
          <w:p w14:paraId="57F906C2" w14:textId="77777777" w:rsidR="005304B5" w:rsidRDefault="00AA4809">
            <w:pPr>
              <w:spacing w:after="0" w:line="259" w:lineRule="auto"/>
              <w:ind w:left="161" w:right="0" w:firstLine="0"/>
              <w:jc w:val="left"/>
            </w:pPr>
            <w:r>
              <w:rPr>
                <w:rFonts w:ascii="Times New Roman" w:eastAsia="Times New Roman" w:hAnsi="Times New Roman" w:cs="Times New Roman"/>
                <w:sz w:val="24"/>
              </w:rPr>
              <w:t>Ca</w:t>
            </w:r>
            <w:r>
              <w:rPr>
                <w:rFonts w:ascii="Times New Roman" w:eastAsia="Times New Roman" w:hAnsi="Times New Roman" w:cs="Times New Roman"/>
                <w:sz w:val="14"/>
              </w:rPr>
              <w:t>2+</w:t>
            </w:r>
          </w:p>
        </w:tc>
        <w:tc>
          <w:tcPr>
            <w:tcW w:w="1062" w:type="dxa"/>
            <w:tcBorders>
              <w:top w:val="single" w:sz="8" w:space="0" w:color="000000"/>
              <w:left w:val="single" w:sz="8" w:space="0" w:color="000000"/>
              <w:bottom w:val="single" w:sz="8" w:space="0" w:color="000000"/>
              <w:right w:val="single" w:sz="8" w:space="0" w:color="000000"/>
            </w:tcBorders>
          </w:tcPr>
          <w:p w14:paraId="078532E5"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1BFE3CAE"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036AAF9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EDFC9B1"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A4952DB"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49FC874E" w14:textId="77777777" w:rsidR="005304B5" w:rsidRDefault="00AA4809">
            <w:pPr>
              <w:spacing w:after="0" w:line="259" w:lineRule="auto"/>
              <w:ind w:left="0" w:right="0" w:firstLine="0"/>
              <w:jc w:val="center"/>
            </w:pPr>
            <w:r>
              <w:t>d</w:t>
            </w:r>
          </w:p>
        </w:tc>
        <w:tc>
          <w:tcPr>
            <w:tcW w:w="1062" w:type="dxa"/>
            <w:tcBorders>
              <w:top w:val="single" w:sz="8" w:space="0" w:color="000000"/>
              <w:left w:val="single" w:sz="8" w:space="0" w:color="000000"/>
              <w:bottom w:val="single" w:sz="8" w:space="0" w:color="000000"/>
              <w:right w:val="single" w:sz="8" w:space="0" w:color="000000"/>
            </w:tcBorders>
          </w:tcPr>
          <w:p w14:paraId="77DF9CD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88FE3D4"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324170E" w14:textId="77777777" w:rsidR="005304B5" w:rsidRDefault="00AA4809">
            <w:pPr>
              <w:spacing w:after="0" w:line="259" w:lineRule="auto"/>
              <w:ind w:left="0" w:right="0"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3A954229" w14:textId="77777777" w:rsidR="005304B5" w:rsidRDefault="00AA4809">
            <w:pPr>
              <w:spacing w:after="0" w:line="259" w:lineRule="auto"/>
              <w:ind w:left="0" w:right="0" w:firstLine="0"/>
              <w:jc w:val="center"/>
            </w:pPr>
            <w:r>
              <w:t>I</w:t>
            </w:r>
          </w:p>
        </w:tc>
        <w:tc>
          <w:tcPr>
            <w:tcW w:w="1254" w:type="dxa"/>
            <w:tcBorders>
              <w:top w:val="single" w:sz="8" w:space="0" w:color="000000"/>
              <w:left w:val="single" w:sz="8" w:space="0" w:color="000000"/>
              <w:bottom w:val="single" w:sz="8" w:space="0" w:color="000000"/>
              <w:right w:val="single" w:sz="8" w:space="0" w:color="000000"/>
            </w:tcBorders>
          </w:tcPr>
          <w:p w14:paraId="0B180314" w14:textId="77777777" w:rsidR="005304B5" w:rsidRDefault="00AA4809">
            <w:pPr>
              <w:spacing w:after="0" w:line="259" w:lineRule="auto"/>
              <w:ind w:left="0" w:right="1" w:firstLine="0"/>
              <w:jc w:val="center"/>
            </w:pPr>
            <w:r>
              <w:t>S</w:t>
            </w:r>
          </w:p>
        </w:tc>
      </w:tr>
      <w:tr w:rsidR="005304B5" w14:paraId="54482EE7" w14:textId="77777777">
        <w:trPr>
          <w:trHeight w:val="570"/>
        </w:trPr>
        <w:tc>
          <w:tcPr>
            <w:tcW w:w="1062" w:type="dxa"/>
            <w:tcBorders>
              <w:top w:val="single" w:sz="8" w:space="0" w:color="000000"/>
              <w:left w:val="single" w:sz="8" w:space="0" w:color="000000"/>
              <w:bottom w:val="single" w:sz="8" w:space="0" w:color="000000"/>
              <w:right w:val="single" w:sz="8" w:space="0" w:color="000000"/>
            </w:tcBorders>
            <w:vAlign w:val="bottom"/>
          </w:tcPr>
          <w:p w14:paraId="7082B964" w14:textId="77777777" w:rsidR="005304B5" w:rsidRDefault="00AA4809">
            <w:pPr>
              <w:spacing w:after="0" w:line="259" w:lineRule="auto"/>
              <w:ind w:left="0" w:right="59" w:firstLine="0"/>
              <w:jc w:val="center"/>
            </w:pPr>
            <w:r>
              <w:rPr>
                <w:rFonts w:ascii="Times New Roman" w:eastAsia="Times New Roman" w:hAnsi="Times New Roman" w:cs="Times New Roman"/>
              </w:rPr>
              <w:t>Ba</w:t>
            </w:r>
            <w:r>
              <w:rPr>
                <w:rFonts w:ascii="Times New Roman" w:eastAsia="Times New Roman" w:hAnsi="Times New Roman" w:cs="Times New Roman"/>
                <w:sz w:val="16"/>
              </w:rPr>
              <w:t>2+</w:t>
            </w:r>
          </w:p>
        </w:tc>
        <w:tc>
          <w:tcPr>
            <w:tcW w:w="1062" w:type="dxa"/>
            <w:tcBorders>
              <w:top w:val="single" w:sz="8" w:space="0" w:color="000000"/>
              <w:left w:val="single" w:sz="8" w:space="0" w:color="000000"/>
              <w:bottom w:val="single" w:sz="8" w:space="0" w:color="000000"/>
              <w:right w:val="single" w:sz="8" w:space="0" w:color="000000"/>
            </w:tcBorders>
          </w:tcPr>
          <w:p w14:paraId="620F334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C2E1D40"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0251BE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AAB7BD9"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FBB305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B3B356D" w14:textId="77777777" w:rsidR="005304B5" w:rsidRDefault="00AA4809">
            <w:pPr>
              <w:spacing w:after="0" w:line="259" w:lineRule="auto"/>
              <w:ind w:left="0" w:right="0" w:firstLine="0"/>
              <w:jc w:val="center"/>
            </w:pPr>
            <w:r>
              <w:t>d</w:t>
            </w:r>
          </w:p>
        </w:tc>
        <w:tc>
          <w:tcPr>
            <w:tcW w:w="1062" w:type="dxa"/>
            <w:tcBorders>
              <w:top w:val="single" w:sz="8" w:space="0" w:color="000000"/>
              <w:left w:val="single" w:sz="8" w:space="0" w:color="000000"/>
              <w:bottom w:val="single" w:sz="8" w:space="0" w:color="000000"/>
              <w:right w:val="single" w:sz="8" w:space="0" w:color="000000"/>
            </w:tcBorders>
          </w:tcPr>
          <w:p w14:paraId="597D880A"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FD8C1C6"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98E901C" w14:textId="77777777" w:rsidR="005304B5" w:rsidRDefault="00AA4809">
            <w:pPr>
              <w:spacing w:after="0" w:line="259" w:lineRule="auto"/>
              <w:ind w:left="0" w:right="1"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6D3B7170" w14:textId="77777777" w:rsidR="005304B5" w:rsidRDefault="00AA4809">
            <w:pPr>
              <w:spacing w:after="0" w:line="259" w:lineRule="auto"/>
              <w:ind w:left="0" w:right="1" w:firstLine="0"/>
              <w:jc w:val="center"/>
            </w:pPr>
            <w:r>
              <w:t>I</w:t>
            </w:r>
          </w:p>
        </w:tc>
        <w:tc>
          <w:tcPr>
            <w:tcW w:w="1254" w:type="dxa"/>
            <w:tcBorders>
              <w:top w:val="single" w:sz="8" w:space="0" w:color="000000"/>
              <w:left w:val="single" w:sz="8" w:space="0" w:color="000000"/>
              <w:bottom w:val="single" w:sz="8" w:space="0" w:color="000000"/>
              <w:right w:val="single" w:sz="8" w:space="0" w:color="000000"/>
            </w:tcBorders>
          </w:tcPr>
          <w:p w14:paraId="1C7BCBDA" w14:textId="77777777" w:rsidR="005304B5" w:rsidRDefault="00AA4809">
            <w:pPr>
              <w:spacing w:after="0" w:line="259" w:lineRule="auto"/>
              <w:ind w:left="0" w:right="1" w:firstLine="0"/>
              <w:jc w:val="center"/>
            </w:pPr>
            <w:r>
              <w:t>S</w:t>
            </w:r>
          </w:p>
        </w:tc>
      </w:tr>
      <w:tr w:rsidR="005304B5" w14:paraId="686DFE55" w14:textId="77777777">
        <w:trPr>
          <w:trHeight w:val="610"/>
        </w:trPr>
        <w:tc>
          <w:tcPr>
            <w:tcW w:w="1062" w:type="dxa"/>
            <w:tcBorders>
              <w:top w:val="single" w:sz="8" w:space="0" w:color="000000"/>
              <w:left w:val="single" w:sz="8" w:space="0" w:color="000000"/>
              <w:bottom w:val="single" w:sz="8" w:space="0" w:color="000000"/>
              <w:right w:val="single" w:sz="8" w:space="0" w:color="000000"/>
            </w:tcBorders>
            <w:vAlign w:val="bottom"/>
          </w:tcPr>
          <w:p w14:paraId="703C4369" w14:textId="77777777" w:rsidR="005304B5" w:rsidRDefault="00AA4809">
            <w:pPr>
              <w:spacing w:after="0" w:line="259" w:lineRule="auto"/>
              <w:ind w:left="0" w:right="55" w:firstLine="0"/>
              <w:jc w:val="center"/>
            </w:pPr>
            <w:r>
              <w:rPr>
                <w:rFonts w:ascii="Times New Roman" w:eastAsia="Times New Roman" w:hAnsi="Times New Roman" w:cs="Times New Roman"/>
                <w:sz w:val="31"/>
              </w:rPr>
              <w:t>Fe</w:t>
            </w:r>
            <w:r>
              <w:rPr>
                <w:rFonts w:ascii="Times New Roman" w:eastAsia="Times New Roman" w:hAnsi="Times New Roman" w:cs="Times New Roman"/>
                <w:sz w:val="18"/>
              </w:rPr>
              <w:t>2+</w:t>
            </w:r>
          </w:p>
        </w:tc>
        <w:tc>
          <w:tcPr>
            <w:tcW w:w="1062" w:type="dxa"/>
            <w:tcBorders>
              <w:top w:val="single" w:sz="8" w:space="0" w:color="000000"/>
              <w:left w:val="single" w:sz="8" w:space="0" w:color="000000"/>
              <w:bottom w:val="single" w:sz="8" w:space="0" w:color="000000"/>
              <w:right w:val="single" w:sz="8" w:space="0" w:color="000000"/>
            </w:tcBorders>
          </w:tcPr>
          <w:p w14:paraId="52F2F7C6"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E183EAC"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3291AD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AF8439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146A1C6"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DB8E432"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19174602"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2CE56729"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7B35EB7" w14:textId="77777777" w:rsidR="005304B5" w:rsidRDefault="00AA4809">
            <w:pPr>
              <w:spacing w:after="0" w:line="259" w:lineRule="auto"/>
              <w:ind w:left="0" w:right="1" w:firstLine="0"/>
              <w:jc w:val="center"/>
            </w:pPr>
            <w:r>
              <w:t>s</w:t>
            </w:r>
          </w:p>
        </w:tc>
        <w:tc>
          <w:tcPr>
            <w:tcW w:w="869" w:type="dxa"/>
            <w:tcBorders>
              <w:top w:val="single" w:sz="8" w:space="0" w:color="000000"/>
              <w:left w:val="single" w:sz="8" w:space="0" w:color="000000"/>
              <w:bottom w:val="single" w:sz="8" w:space="0" w:color="000000"/>
              <w:right w:val="single" w:sz="8" w:space="0" w:color="000000"/>
            </w:tcBorders>
          </w:tcPr>
          <w:p w14:paraId="374595FB"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03978FA2" w14:textId="77777777" w:rsidR="005304B5" w:rsidRDefault="00AA4809">
            <w:pPr>
              <w:spacing w:after="0" w:line="259" w:lineRule="auto"/>
              <w:ind w:left="0" w:right="1" w:firstLine="0"/>
              <w:jc w:val="center"/>
            </w:pPr>
            <w:r>
              <w:t>S</w:t>
            </w:r>
          </w:p>
        </w:tc>
      </w:tr>
      <w:tr w:rsidR="005304B5" w14:paraId="0656E085" w14:textId="77777777">
        <w:trPr>
          <w:trHeight w:val="596"/>
        </w:trPr>
        <w:tc>
          <w:tcPr>
            <w:tcW w:w="1062" w:type="dxa"/>
            <w:tcBorders>
              <w:top w:val="single" w:sz="8" w:space="0" w:color="000000"/>
              <w:left w:val="single" w:sz="8" w:space="0" w:color="000000"/>
              <w:bottom w:val="single" w:sz="8" w:space="0" w:color="000000"/>
              <w:right w:val="single" w:sz="8" w:space="0" w:color="000000"/>
            </w:tcBorders>
            <w:vAlign w:val="bottom"/>
          </w:tcPr>
          <w:p w14:paraId="5EC303D4" w14:textId="77777777" w:rsidR="005304B5" w:rsidRDefault="00AA4809">
            <w:pPr>
              <w:spacing w:after="0" w:line="259" w:lineRule="auto"/>
              <w:ind w:left="0" w:right="66" w:firstLine="0"/>
              <w:jc w:val="center"/>
            </w:pPr>
            <w:r>
              <w:rPr>
                <w:rFonts w:ascii="Times New Roman" w:eastAsia="Times New Roman" w:hAnsi="Times New Roman" w:cs="Times New Roman"/>
                <w:sz w:val="30"/>
              </w:rPr>
              <w:t>Fe</w:t>
            </w:r>
            <w:r>
              <w:rPr>
                <w:rFonts w:ascii="Times New Roman" w:eastAsia="Times New Roman" w:hAnsi="Times New Roman" w:cs="Times New Roman"/>
                <w:sz w:val="17"/>
              </w:rPr>
              <w:t>3+</w:t>
            </w:r>
          </w:p>
        </w:tc>
        <w:tc>
          <w:tcPr>
            <w:tcW w:w="1062" w:type="dxa"/>
            <w:tcBorders>
              <w:top w:val="single" w:sz="8" w:space="0" w:color="000000"/>
              <w:left w:val="single" w:sz="8" w:space="0" w:color="000000"/>
              <w:bottom w:val="single" w:sz="8" w:space="0" w:color="000000"/>
              <w:right w:val="single" w:sz="8" w:space="0" w:color="000000"/>
            </w:tcBorders>
          </w:tcPr>
          <w:p w14:paraId="7A76CD0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3AA39C45"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1AED51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B328F68" w14:textId="77777777" w:rsidR="005304B5" w:rsidRDefault="00AA4809">
            <w:pPr>
              <w:spacing w:after="0" w:line="259" w:lineRule="auto"/>
              <w:ind w:left="0" w:right="0" w:firstLine="0"/>
              <w:jc w:val="center"/>
            </w:pPr>
            <w:r>
              <w:t>-</w:t>
            </w:r>
          </w:p>
        </w:tc>
        <w:tc>
          <w:tcPr>
            <w:tcW w:w="1062" w:type="dxa"/>
            <w:tcBorders>
              <w:top w:val="single" w:sz="8" w:space="0" w:color="000000"/>
              <w:left w:val="single" w:sz="8" w:space="0" w:color="000000"/>
              <w:bottom w:val="single" w:sz="8" w:space="0" w:color="000000"/>
              <w:right w:val="single" w:sz="8" w:space="0" w:color="000000"/>
            </w:tcBorders>
          </w:tcPr>
          <w:p w14:paraId="7DB44266"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764370C"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2AA081BB"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6A9DA984"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D7D0AD7" w14:textId="77777777" w:rsidR="005304B5" w:rsidRDefault="00AA4809">
            <w:pPr>
              <w:spacing w:after="0" w:line="259" w:lineRule="auto"/>
              <w:ind w:left="0" w:right="0"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0115A470" w14:textId="77777777" w:rsidR="005304B5" w:rsidRDefault="00AA4809">
            <w:pPr>
              <w:spacing w:after="0" w:line="259" w:lineRule="auto"/>
              <w:ind w:left="0" w:right="0"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3652175B" w14:textId="77777777" w:rsidR="005304B5" w:rsidRDefault="00AA4809">
            <w:pPr>
              <w:spacing w:after="0" w:line="259" w:lineRule="auto"/>
              <w:ind w:left="0" w:right="0" w:firstLine="0"/>
              <w:jc w:val="center"/>
            </w:pPr>
            <w:r>
              <w:t>I</w:t>
            </w:r>
          </w:p>
        </w:tc>
      </w:tr>
      <w:tr w:rsidR="005304B5" w14:paraId="5D35D1BC" w14:textId="77777777">
        <w:trPr>
          <w:trHeight w:val="572"/>
        </w:trPr>
        <w:tc>
          <w:tcPr>
            <w:tcW w:w="1062" w:type="dxa"/>
            <w:tcBorders>
              <w:top w:val="single" w:sz="8" w:space="0" w:color="000000"/>
              <w:left w:val="single" w:sz="8" w:space="0" w:color="000000"/>
              <w:bottom w:val="single" w:sz="8" w:space="0" w:color="000000"/>
              <w:right w:val="single" w:sz="8" w:space="0" w:color="000000"/>
            </w:tcBorders>
            <w:vAlign w:val="bottom"/>
          </w:tcPr>
          <w:p w14:paraId="4DF000D1" w14:textId="77777777" w:rsidR="005304B5" w:rsidRDefault="00AA4809">
            <w:pPr>
              <w:spacing w:after="0" w:line="259" w:lineRule="auto"/>
              <w:ind w:left="161" w:right="0" w:firstLine="0"/>
              <w:jc w:val="left"/>
            </w:pPr>
            <w:r>
              <w:rPr>
                <w:rFonts w:ascii="Times New Roman" w:eastAsia="Times New Roman" w:hAnsi="Times New Roman" w:cs="Times New Roman"/>
                <w:sz w:val="29"/>
              </w:rPr>
              <w:t>Co</w:t>
            </w:r>
            <w:r>
              <w:rPr>
                <w:rFonts w:ascii="Times New Roman" w:eastAsia="Times New Roman" w:hAnsi="Times New Roman" w:cs="Times New Roman"/>
                <w:sz w:val="17"/>
              </w:rPr>
              <w:t>2+</w:t>
            </w:r>
          </w:p>
        </w:tc>
        <w:tc>
          <w:tcPr>
            <w:tcW w:w="1062" w:type="dxa"/>
            <w:tcBorders>
              <w:top w:val="single" w:sz="8" w:space="0" w:color="000000"/>
              <w:left w:val="single" w:sz="8" w:space="0" w:color="000000"/>
              <w:bottom w:val="single" w:sz="8" w:space="0" w:color="000000"/>
              <w:right w:val="single" w:sz="8" w:space="0" w:color="000000"/>
            </w:tcBorders>
          </w:tcPr>
          <w:p w14:paraId="0B5C3C1A"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C7A73AE"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0B4C9EE"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2B382B5"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BAA2C06"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2A67CCF4"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6B2E8042"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1FB5916"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2959D99" w14:textId="77777777" w:rsidR="005304B5" w:rsidRDefault="00AA4809">
            <w:pPr>
              <w:spacing w:after="0" w:line="259" w:lineRule="auto"/>
              <w:ind w:left="0" w:right="1"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50CBD31E"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366F0C40" w14:textId="77777777" w:rsidR="005304B5" w:rsidRDefault="00AA4809">
            <w:pPr>
              <w:spacing w:after="0" w:line="259" w:lineRule="auto"/>
              <w:ind w:left="0" w:right="1" w:firstLine="0"/>
              <w:jc w:val="center"/>
            </w:pPr>
            <w:r>
              <w:t>S</w:t>
            </w:r>
          </w:p>
        </w:tc>
      </w:tr>
      <w:tr w:rsidR="005304B5" w14:paraId="4142F4C4" w14:textId="77777777">
        <w:trPr>
          <w:trHeight w:val="593"/>
        </w:trPr>
        <w:tc>
          <w:tcPr>
            <w:tcW w:w="1062" w:type="dxa"/>
            <w:tcBorders>
              <w:top w:val="single" w:sz="8" w:space="0" w:color="000000"/>
              <w:left w:val="single" w:sz="8" w:space="0" w:color="000000"/>
              <w:bottom w:val="single" w:sz="8" w:space="0" w:color="000000"/>
              <w:right w:val="single" w:sz="8" w:space="0" w:color="000000"/>
            </w:tcBorders>
            <w:vAlign w:val="bottom"/>
          </w:tcPr>
          <w:p w14:paraId="74BBF502" w14:textId="77777777" w:rsidR="005304B5" w:rsidRDefault="00AA4809">
            <w:pPr>
              <w:spacing w:after="0" w:line="259" w:lineRule="auto"/>
              <w:ind w:left="180" w:right="0" w:firstLine="0"/>
              <w:jc w:val="left"/>
            </w:pPr>
            <w:r>
              <w:rPr>
                <w:rFonts w:ascii="Times New Roman" w:eastAsia="Times New Roman" w:hAnsi="Times New Roman" w:cs="Times New Roman"/>
              </w:rPr>
              <w:t>NI</w:t>
            </w:r>
            <w:r>
              <w:rPr>
                <w:rFonts w:ascii="Times New Roman" w:eastAsia="Times New Roman" w:hAnsi="Times New Roman" w:cs="Times New Roman"/>
                <w:sz w:val="16"/>
              </w:rPr>
              <w:t>2+</w:t>
            </w:r>
          </w:p>
        </w:tc>
        <w:tc>
          <w:tcPr>
            <w:tcW w:w="1062" w:type="dxa"/>
            <w:tcBorders>
              <w:top w:val="single" w:sz="8" w:space="0" w:color="000000"/>
              <w:left w:val="single" w:sz="8" w:space="0" w:color="000000"/>
              <w:bottom w:val="single" w:sz="8" w:space="0" w:color="000000"/>
              <w:right w:val="single" w:sz="8" w:space="0" w:color="000000"/>
            </w:tcBorders>
          </w:tcPr>
          <w:p w14:paraId="69B33427"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AE4A1B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01C0839"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E74556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FFC9946"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890D1E6"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36D11243"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DB6668A"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9887993" w14:textId="77777777" w:rsidR="005304B5" w:rsidRDefault="00AA4809">
            <w:pPr>
              <w:spacing w:after="0" w:line="259" w:lineRule="auto"/>
              <w:ind w:left="0" w:right="1"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73ACD424"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48535DD1" w14:textId="77777777" w:rsidR="005304B5" w:rsidRDefault="00AA4809">
            <w:pPr>
              <w:spacing w:after="0" w:line="259" w:lineRule="auto"/>
              <w:ind w:left="0" w:right="1" w:firstLine="0"/>
              <w:jc w:val="center"/>
            </w:pPr>
            <w:r>
              <w:t>S</w:t>
            </w:r>
          </w:p>
        </w:tc>
      </w:tr>
      <w:tr w:rsidR="005304B5" w14:paraId="67782378" w14:textId="77777777">
        <w:trPr>
          <w:trHeight w:val="620"/>
        </w:trPr>
        <w:tc>
          <w:tcPr>
            <w:tcW w:w="1062" w:type="dxa"/>
            <w:tcBorders>
              <w:top w:val="single" w:sz="8" w:space="0" w:color="000000"/>
              <w:left w:val="single" w:sz="8" w:space="0" w:color="000000"/>
              <w:bottom w:val="single" w:sz="8" w:space="0" w:color="000000"/>
              <w:right w:val="single" w:sz="8" w:space="0" w:color="000000"/>
            </w:tcBorders>
            <w:vAlign w:val="bottom"/>
          </w:tcPr>
          <w:p w14:paraId="40B4D4E0" w14:textId="77777777" w:rsidR="005304B5" w:rsidRDefault="00AA4809">
            <w:pPr>
              <w:spacing w:after="0" w:line="259" w:lineRule="auto"/>
              <w:ind w:left="161" w:right="0" w:firstLine="0"/>
              <w:jc w:val="left"/>
            </w:pPr>
            <w:r>
              <w:rPr>
                <w:rFonts w:ascii="Times New Roman" w:eastAsia="Times New Roman" w:hAnsi="Times New Roman" w:cs="Times New Roman"/>
                <w:sz w:val="32"/>
              </w:rPr>
              <w:lastRenderedPageBreak/>
              <w:t>Cu</w:t>
            </w:r>
            <w:r>
              <w:rPr>
                <w:rFonts w:ascii="Times New Roman" w:eastAsia="Times New Roman" w:hAnsi="Times New Roman" w:cs="Times New Roman"/>
                <w:sz w:val="19"/>
              </w:rPr>
              <w:t>2+</w:t>
            </w:r>
          </w:p>
        </w:tc>
        <w:tc>
          <w:tcPr>
            <w:tcW w:w="1062" w:type="dxa"/>
            <w:tcBorders>
              <w:top w:val="single" w:sz="8" w:space="0" w:color="000000"/>
              <w:left w:val="single" w:sz="8" w:space="0" w:color="000000"/>
              <w:bottom w:val="single" w:sz="8" w:space="0" w:color="000000"/>
              <w:right w:val="single" w:sz="8" w:space="0" w:color="000000"/>
            </w:tcBorders>
          </w:tcPr>
          <w:p w14:paraId="74576EC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941236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2F8FEB7"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5507E76" w14:textId="77777777" w:rsidR="005304B5" w:rsidRDefault="00AA4809">
            <w:pPr>
              <w:spacing w:after="0" w:line="259" w:lineRule="auto"/>
              <w:ind w:left="0" w:right="0" w:firstLine="0"/>
              <w:jc w:val="center"/>
            </w:pPr>
            <w:r>
              <w:t>-</w:t>
            </w:r>
          </w:p>
        </w:tc>
        <w:tc>
          <w:tcPr>
            <w:tcW w:w="1062" w:type="dxa"/>
            <w:tcBorders>
              <w:top w:val="single" w:sz="8" w:space="0" w:color="000000"/>
              <w:left w:val="single" w:sz="8" w:space="0" w:color="000000"/>
              <w:bottom w:val="single" w:sz="8" w:space="0" w:color="000000"/>
              <w:right w:val="single" w:sz="8" w:space="0" w:color="000000"/>
            </w:tcBorders>
          </w:tcPr>
          <w:p w14:paraId="4C102F63"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23F6BD7C"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4BD013B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8903862"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FCFBB3B" w14:textId="77777777" w:rsidR="005304B5" w:rsidRDefault="00AA4809">
            <w:pPr>
              <w:spacing w:after="0" w:line="259" w:lineRule="auto"/>
              <w:ind w:left="0" w:right="0"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7F4E7FAD" w14:textId="77777777" w:rsidR="005304B5" w:rsidRDefault="00AA4809">
            <w:pPr>
              <w:spacing w:after="0" w:line="259" w:lineRule="auto"/>
              <w:ind w:left="0" w:right="0"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0185075D" w14:textId="77777777" w:rsidR="005304B5" w:rsidRDefault="00AA4809">
            <w:pPr>
              <w:spacing w:after="0" w:line="259" w:lineRule="auto"/>
              <w:ind w:left="0" w:right="0" w:firstLine="0"/>
              <w:jc w:val="center"/>
            </w:pPr>
            <w:r>
              <w:t>S</w:t>
            </w:r>
          </w:p>
        </w:tc>
      </w:tr>
      <w:tr w:rsidR="005304B5" w14:paraId="4EC101EB" w14:textId="77777777">
        <w:trPr>
          <w:trHeight w:val="564"/>
        </w:trPr>
        <w:tc>
          <w:tcPr>
            <w:tcW w:w="1062" w:type="dxa"/>
            <w:tcBorders>
              <w:top w:val="single" w:sz="8" w:space="0" w:color="000000"/>
              <w:left w:val="single" w:sz="8" w:space="0" w:color="000000"/>
              <w:bottom w:val="single" w:sz="8" w:space="0" w:color="000000"/>
              <w:right w:val="single" w:sz="8" w:space="0" w:color="000000"/>
            </w:tcBorders>
            <w:vAlign w:val="bottom"/>
          </w:tcPr>
          <w:p w14:paraId="06F5A4A4" w14:textId="77777777" w:rsidR="005304B5" w:rsidRDefault="00AA4809">
            <w:pPr>
              <w:spacing w:after="0" w:line="259" w:lineRule="auto"/>
              <w:ind w:left="0" w:right="62" w:firstLine="0"/>
              <w:jc w:val="center"/>
            </w:pPr>
            <w:r>
              <w:rPr>
                <w:rFonts w:ascii="Times New Roman" w:eastAsia="Times New Roman" w:hAnsi="Times New Roman" w:cs="Times New Roman"/>
                <w:sz w:val="31"/>
              </w:rPr>
              <w:t>Zn</w:t>
            </w:r>
            <w:r>
              <w:rPr>
                <w:rFonts w:ascii="Times New Roman" w:eastAsia="Times New Roman" w:hAnsi="Times New Roman" w:cs="Times New Roman"/>
                <w:sz w:val="18"/>
              </w:rPr>
              <w:t>2+</w:t>
            </w:r>
          </w:p>
        </w:tc>
        <w:tc>
          <w:tcPr>
            <w:tcW w:w="1062" w:type="dxa"/>
            <w:tcBorders>
              <w:top w:val="single" w:sz="8" w:space="0" w:color="000000"/>
              <w:left w:val="single" w:sz="8" w:space="0" w:color="000000"/>
              <w:bottom w:val="single" w:sz="8" w:space="0" w:color="000000"/>
              <w:right w:val="single" w:sz="8" w:space="0" w:color="000000"/>
            </w:tcBorders>
          </w:tcPr>
          <w:p w14:paraId="18B9D1B1"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2BAE29ED"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38B2C88"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D384988"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3699E02"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5DF5DA9"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518F94D"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A21082A"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0432393" w14:textId="77777777" w:rsidR="005304B5" w:rsidRDefault="00AA4809">
            <w:pPr>
              <w:spacing w:after="0" w:line="259" w:lineRule="auto"/>
              <w:ind w:left="0" w:right="1"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6AB8A2F4"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485061B4" w14:textId="77777777" w:rsidR="005304B5" w:rsidRDefault="00AA4809">
            <w:pPr>
              <w:spacing w:after="0" w:line="259" w:lineRule="auto"/>
              <w:ind w:left="0" w:right="1" w:firstLine="0"/>
              <w:jc w:val="center"/>
            </w:pPr>
            <w:r>
              <w:t>S</w:t>
            </w:r>
          </w:p>
        </w:tc>
      </w:tr>
      <w:tr w:rsidR="005304B5" w14:paraId="0D33817A" w14:textId="77777777">
        <w:trPr>
          <w:trHeight w:val="636"/>
        </w:trPr>
        <w:tc>
          <w:tcPr>
            <w:tcW w:w="1062" w:type="dxa"/>
            <w:tcBorders>
              <w:top w:val="single" w:sz="8" w:space="0" w:color="000000"/>
              <w:left w:val="single" w:sz="8" w:space="0" w:color="000000"/>
              <w:bottom w:val="single" w:sz="8" w:space="0" w:color="000000"/>
              <w:right w:val="single" w:sz="8" w:space="0" w:color="000000"/>
            </w:tcBorders>
            <w:vAlign w:val="bottom"/>
          </w:tcPr>
          <w:p w14:paraId="5D7371CE" w14:textId="77777777" w:rsidR="005304B5" w:rsidRDefault="00AA4809">
            <w:pPr>
              <w:spacing w:after="0" w:line="259" w:lineRule="auto"/>
              <w:ind w:left="165" w:right="0" w:firstLine="0"/>
              <w:jc w:val="left"/>
            </w:pPr>
            <w:r>
              <w:rPr>
                <w:rFonts w:ascii="Times New Roman" w:eastAsia="Times New Roman" w:hAnsi="Times New Roman" w:cs="Times New Roman"/>
              </w:rPr>
              <w:t>Hg</w:t>
            </w:r>
            <w:r>
              <w:rPr>
                <w:rFonts w:ascii="Times New Roman" w:eastAsia="Times New Roman" w:hAnsi="Times New Roman" w:cs="Times New Roman"/>
                <w:sz w:val="16"/>
              </w:rPr>
              <w:t>2+</w:t>
            </w:r>
          </w:p>
        </w:tc>
        <w:tc>
          <w:tcPr>
            <w:tcW w:w="1062" w:type="dxa"/>
            <w:tcBorders>
              <w:top w:val="single" w:sz="8" w:space="0" w:color="000000"/>
              <w:left w:val="single" w:sz="8" w:space="0" w:color="000000"/>
              <w:bottom w:val="single" w:sz="8" w:space="0" w:color="000000"/>
              <w:right w:val="single" w:sz="8" w:space="0" w:color="000000"/>
            </w:tcBorders>
          </w:tcPr>
          <w:p w14:paraId="30E1D915" w14:textId="77777777" w:rsidR="005304B5" w:rsidRDefault="00AA4809">
            <w:pPr>
              <w:spacing w:after="0" w:line="259" w:lineRule="auto"/>
              <w:ind w:left="0" w:right="0" w:firstLine="0"/>
              <w:jc w:val="center"/>
            </w:pPr>
            <w:r>
              <w:t>d</w:t>
            </w:r>
          </w:p>
        </w:tc>
        <w:tc>
          <w:tcPr>
            <w:tcW w:w="1062" w:type="dxa"/>
            <w:tcBorders>
              <w:top w:val="single" w:sz="8" w:space="0" w:color="000000"/>
              <w:left w:val="single" w:sz="8" w:space="0" w:color="000000"/>
              <w:bottom w:val="single" w:sz="8" w:space="0" w:color="000000"/>
              <w:right w:val="single" w:sz="8" w:space="0" w:color="000000"/>
            </w:tcBorders>
          </w:tcPr>
          <w:p w14:paraId="6351CE06"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4599C63"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CD16480"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809308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396B2EE"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75B4E24"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4D1BAAF"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CF38BEF" w14:textId="77777777" w:rsidR="005304B5" w:rsidRDefault="00AA4809">
            <w:pPr>
              <w:spacing w:after="0" w:line="259" w:lineRule="auto"/>
              <w:ind w:left="0" w:right="0"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264C5127" w14:textId="77777777" w:rsidR="005304B5" w:rsidRDefault="00AA4809">
            <w:pPr>
              <w:spacing w:after="0" w:line="259" w:lineRule="auto"/>
              <w:ind w:left="0" w:right="0" w:firstLine="0"/>
              <w:jc w:val="center"/>
            </w:pPr>
            <w:r>
              <w:t>d</w:t>
            </w:r>
          </w:p>
        </w:tc>
        <w:tc>
          <w:tcPr>
            <w:tcW w:w="1254" w:type="dxa"/>
            <w:tcBorders>
              <w:top w:val="single" w:sz="8" w:space="0" w:color="000000"/>
              <w:left w:val="single" w:sz="8" w:space="0" w:color="000000"/>
              <w:bottom w:val="single" w:sz="8" w:space="0" w:color="000000"/>
              <w:right w:val="single" w:sz="8" w:space="0" w:color="000000"/>
            </w:tcBorders>
          </w:tcPr>
          <w:p w14:paraId="58D20C6C" w14:textId="77777777" w:rsidR="005304B5" w:rsidRDefault="00AA4809">
            <w:pPr>
              <w:spacing w:after="0" w:line="259" w:lineRule="auto"/>
              <w:ind w:left="0" w:right="1" w:firstLine="0"/>
              <w:jc w:val="center"/>
            </w:pPr>
            <w:r>
              <w:t>S</w:t>
            </w:r>
          </w:p>
        </w:tc>
      </w:tr>
      <w:tr w:rsidR="005304B5" w14:paraId="088BCA30" w14:textId="77777777">
        <w:trPr>
          <w:trHeight w:val="548"/>
        </w:trPr>
        <w:tc>
          <w:tcPr>
            <w:tcW w:w="1062" w:type="dxa"/>
            <w:tcBorders>
              <w:top w:val="single" w:sz="8" w:space="0" w:color="000000"/>
              <w:left w:val="single" w:sz="8" w:space="0" w:color="000000"/>
              <w:bottom w:val="single" w:sz="8" w:space="0" w:color="000000"/>
              <w:right w:val="single" w:sz="8" w:space="0" w:color="000000"/>
            </w:tcBorders>
            <w:vAlign w:val="bottom"/>
          </w:tcPr>
          <w:p w14:paraId="0BFACA90" w14:textId="77777777" w:rsidR="005304B5" w:rsidRDefault="00AA4809">
            <w:pPr>
              <w:spacing w:after="0" w:line="259" w:lineRule="auto"/>
              <w:ind w:left="91" w:right="0" w:firstLine="0"/>
              <w:jc w:val="left"/>
            </w:pPr>
            <w:r>
              <w:rPr>
                <w:rFonts w:ascii="Times New Roman" w:eastAsia="Times New Roman" w:hAnsi="Times New Roman" w:cs="Times New Roman"/>
                <w:sz w:val="24"/>
              </w:rPr>
              <w:t>Cd</w:t>
            </w:r>
            <w:r>
              <w:rPr>
                <w:rFonts w:ascii="Times New Roman" w:eastAsia="Times New Roman" w:hAnsi="Times New Roman" w:cs="Times New Roman"/>
                <w:sz w:val="14"/>
              </w:rPr>
              <w:t>3+</w:t>
            </w:r>
          </w:p>
        </w:tc>
        <w:tc>
          <w:tcPr>
            <w:tcW w:w="1062" w:type="dxa"/>
            <w:tcBorders>
              <w:top w:val="single" w:sz="8" w:space="0" w:color="000000"/>
              <w:left w:val="single" w:sz="8" w:space="0" w:color="000000"/>
              <w:bottom w:val="single" w:sz="8" w:space="0" w:color="000000"/>
              <w:right w:val="single" w:sz="8" w:space="0" w:color="000000"/>
            </w:tcBorders>
          </w:tcPr>
          <w:p w14:paraId="2F39B45B"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3C8C9D2"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8F3510F"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09798924"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68ED1A5"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00D56D3"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1AC892C1"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1BB2AF23"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0F59B98" w14:textId="77777777" w:rsidR="005304B5" w:rsidRDefault="00AA4809">
            <w:pPr>
              <w:spacing w:after="0" w:line="259" w:lineRule="auto"/>
              <w:ind w:left="0" w:right="1"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595EF3CE"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2ABBFAA8" w14:textId="77777777" w:rsidR="005304B5" w:rsidRDefault="00AA4809">
            <w:pPr>
              <w:spacing w:after="0" w:line="259" w:lineRule="auto"/>
              <w:ind w:left="0" w:right="1" w:firstLine="0"/>
              <w:jc w:val="center"/>
            </w:pPr>
            <w:r>
              <w:t>S</w:t>
            </w:r>
          </w:p>
        </w:tc>
      </w:tr>
      <w:tr w:rsidR="005304B5" w14:paraId="32AEE872" w14:textId="77777777">
        <w:trPr>
          <w:trHeight w:val="617"/>
        </w:trPr>
        <w:tc>
          <w:tcPr>
            <w:tcW w:w="1062" w:type="dxa"/>
            <w:tcBorders>
              <w:top w:val="single" w:sz="8" w:space="0" w:color="000000"/>
              <w:left w:val="single" w:sz="8" w:space="0" w:color="000000"/>
              <w:bottom w:val="single" w:sz="8" w:space="0" w:color="000000"/>
              <w:right w:val="single" w:sz="8" w:space="0" w:color="000000"/>
            </w:tcBorders>
            <w:vAlign w:val="bottom"/>
          </w:tcPr>
          <w:p w14:paraId="75D84E07" w14:textId="77777777" w:rsidR="005304B5" w:rsidRDefault="00AA4809">
            <w:pPr>
              <w:spacing w:after="0" w:line="259" w:lineRule="auto"/>
              <w:ind w:left="104" w:right="0" w:firstLine="0"/>
              <w:jc w:val="left"/>
            </w:pPr>
            <w:r>
              <w:rPr>
                <w:rFonts w:ascii="Times New Roman" w:eastAsia="Times New Roman" w:hAnsi="Times New Roman" w:cs="Times New Roman"/>
              </w:rPr>
              <w:t>Sn</w:t>
            </w:r>
            <w:r>
              <w:rPr>
                <w:rFonts w:ascii="Times New Roman" w:eastAsia="Times New Roman" w:hAnsi="Times New Roman" w:cs="Times New Roman"/>
                <w:sz w:val="16"/>
              </w:rPr>
              <w:t>2+</w:t>
            </w:r>
          </w:p>
        </w:tc>
        <w:tc>
          <w:tcPr>
            <w:tcW w:w="1062" w:type="dxa"/>
            <w:tcBorders>
              <w:top w:val="single" w:sz="8" w:space="0" w:color="000000"/>
              <w:left w:val="single" w:sz="8" w:space="0" w:color="000000"/>
              <w:bottom w:val="single" w:sz="8" w:space="0" w:color="000000"/>
              <w:right w:val="single" w:sz="8" w:space="0" w:color="000000"/>
            </w:tcBorders>
          </w:tcPr>
          <w:p w14:paraId="06366466"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FB64849"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3F00114E"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00A4AFB0"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8F497F4"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6A763B23"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4C7AEAA"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B84A0C1"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A17BC4A" w14:textId="77777777" w:rsidR="005304B5" w:rsidRDefault="00AA4809">
            <w:pPr>
              <w:spacing w:after="0" w:line="259" w:lineRule="auto"/>
              <w:ind w:left="0" w:right="1"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7B9F5B37"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2B7B4265" w14:textId="77777777" w:rsidR="005304B5" w:rsidRDefault="00AA4809">
            <w:pPr>
              <w:spacing w:after="0" w:line="259" w:lineRule="auto"/>
              <w:ind w:left="0" w:right="1" w:firstLine="0"/>
              <w:jc w:val="center"/>
            </w:pPr>
            <w:r>
              <w:t>S</w:t>
            </w:r>
          </w:p>
        </w:tc>
      </w:tr>
      <w:tr w:rsidR="005304B5" w14:paraId="1F60669A" w14:textId="77777777">
        <w:trPr>
          <w:trHeight w:val="619"/>
        </w:trPr>
        <w:tc>
          <w:tcPr>
            <w:tcW w:w="1062" w:type="dxa"/>
            <w:tcBorders>
              <w:top w:val="single" w:sz="8" w:space="0" w:color="000000"/>
              <w:left w:val="single" w:sz="8" w:space="0" w:color="000000"/>
              <w:bottom w:val="single" w:sz="8" w:space="0" w:color="000000"/>
              <w:right w:val="single" w:sz="8" w:space="0" w:color="000000"/>
            </w:tcBorders>
            <w:vAlign w:val="bottom"/>
          </w:tcPr>
          <w:p w14:paraId="7B182963" w14:textId="77777777" w:rsidR="005304B5" w:rsidRDefault="00AA4809">
            <w:pPr>
              <w:spacing w:after="0" w:line="259" w:lineRule="auto"/>
              <w:ind w:left="164" w:right="0" w:firstLine="0"/>
              <w:jc w:val="left"/>
            </w:pPr>
            <w:r>
              <w:rPr>
                <w:rFonts w:ascii="Times New Roman" w:eastAsia="Times New Roman" w:hAnsi="Times New Roman" w:cs="Times New Roman"/>
              </w:rPr>
              <w:t>Pb</w:t>
            </w:r>
            <w:r>
              <w:rPr>
                <w:rFonts w:ascii="Times New Roman" w:eastAsia="Times New Roman" w:hAnsi="Times New Roman" w:cs="Times New Roman"/>
                <w:sz w:val="16"/>
              </w:rPr>
              <w:t>2+</w:t>
            </w:r>
          </w:p>
        </w:tc>
        <w:tc>
          <w:tcPr>
            <w:tcW w:w="1062" w:type="dxa"/>
            <w:tcBorders>
              <w:top w:val="single" w:sz="8" w:space="0" w:color="000000"/>
              <w:left w:val="single" w:sz="8" w:space="0" w:color="000000"/>
              <w:bottom w:val="single" w:sz="8" w:space="0" w:color="000000"/>
              <w:right w:val="single" w:sz="8" w:space="0" w:color="000000"/>
            </w:tcBorders>
          </w:tcPr>
          <w:p w14:paraId="68F8C235"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2A3F6636"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D41023A"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21FF5865"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BEECEB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37C3863"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F8C10DE"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3B700BDC"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5483D076" w14:textId="77777777" w:rsidR="005304B5" w:rsidRDefault="00AA4809">
            <w:pPr>
              <w:spacing w:after="0" w:line="259" w:lineRule="auto"/>
              <w:ind w:left="0" w:right="0"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5FE11B07" w14:textId="77777777" w:rsidR="005304B5" w:rsidRDefault="00AA4809">
            <w:pPr>
              <w:spacing w:after="0" w:line="259" w:lineRule="auto"/>
              <w:ind w:left="0" w:right="1" w:firstLine="0"/>
              <w:jc w:val="center"/>
            </w:pPr>
            <w:r>
              <w:t>I</w:t>
            </w:r>
          </w:p>
        </w:tc>
        <w:tc>
          <w:tcPr>
            <w:tcW w:w="1254" w:type="dxa"/>
            <w:tcBorders>
              <w:top w:val="single" w:sz="8" w:space="0" w:color="000000"/>
              <w:left w:val="single" w:sz="8" w:space="0" w:color="000000"/>
              <w:bottom w:val="single" w:sz="8" w:space="0" w:color="000000"/>
              <w:right w:val="single" w:sz="8" w:space="0" w:color="000000"/>
            </w:tcBorders>
          </w:tcPr>
          <w:p w14:paraId="59D6C56A" w14:textId="77777777" w:rsidR="005304B5" w:rsidRDefault="00AA4809">
            <w:pPr>
              <w:spacing w:after="0" w:line="259" w:lineRule="auto"/>
              <w:ind w:left="0" w:right="1" w:firstLine="0"/>
              <w:jc w:val="center"/>
            </w:pPr>
            <w:r>
              <w:t>S</w:t>
            </w:r>
          </w:p>
        </w:tc>
      </w:tr>
      <w:tr w:rsidR="005304B5" w14:paraId="735B8183" w14:textId="77777777">
        <w:trPr>
          <w:trHeight w:val="548"/>
        </w:trPr>
        <w:tc>
          <w:tcPr>
            <w:tcW w:w="1062" w:type="dxa"/>
            <w:tcBorders>
              <w:top w:val="single" w:sz="8" w:space="0" w:color="000000"/>
              <w:left w:val="single" w:sz="8" w:space="0" w:color="000000"/>
              <w:bottom w:val="single" w:sz="8" w:space="0" w:color="000000"/>
              <w:right w:val="single" w:sz="8" w:space="0" w:color="000000"/>
            </w:tcBorders>
            <w:vAlign w:val="bottom"/>
          </w:tcPr>
          <w:p w14:paraId="504CD56C" w14:textId="77777777" w:rsidR="005304B5" w:rsidRDefault="00AA4809">
            <w:pPr>
              <w:spacing w:after="0" w:line="259" w:lineRule="auto"/>
              <w:ind w:left="89" w:right="0" w:firstLine="0"/>
              <w:jc w:val="left"/>
            </w:pPr>
            <w:r>
              <w:rPr>
                <w:rFonts w:ascii="Times New Roman" w:eastAsia="Times New Roman" w:hAnsi="Times New Roman" w:cs="Times New Roman"/>
                <w:sz w:val="24"/>
              </w:rPr>
              <w:t>Mn</w:t>
            </w:r>
            <w:r>
              <w:rPr>
                <w:rFonts w:ascii="Times New Roman" w:eastAsia="Times New Roman" w:hAnsi="Times New Roman" w:cs="Times New Roman"/>
                <w:sz w:val="14"/>
              </w:rPr>
              <w:t>2+</w:t>
            </w:r>
          </w:p>
        </w:tc>
        <w:tc>
          <w:tcPr>
            <w:tcW w:w="1062" w:type="dxa"/>
            <w:tcBorders>
              <w:top w:val="single" w:sz="8" w:space="0" w:color="000000"/>
              <w:left w:val="single" w:sz="8" w:space="0" w:color="000000"/>
              <w:bottom w:val="single" w:sz="8" w:space="0" w:color="000000"/>
              <w:right w:val="single" w:sz="8" w:space="0" w:color="000000"/>
            </w:tcBorders>
          </w:tcPr>
          <w:p w14:paraId="2EA461E8"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734CDAAB"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66DC6B5"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C6CFFDF"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1CA0D9FE"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61D79FCA"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281A0344" w14:textId="77777777" w:rsidR="005304B5" w:rsidRDefault="00AA4809">
            <w:pPr>
              <w:spacing w:after="0" w:line="259" w:lineRule="auto"/>
              <w:ind w:left="0" w:right="1"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08FC1D5A" w14:textId="77777777" w:rsidR="005304B5" w:rsidRDefault="00AA4809">
            <w:pPr>
              <w:spacing w:after="0" w:line="259" w:lineRule="auto"/>
              <w:ind w:left="0" w:right="1"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4AFEAA69" w14:textId="77777777" w:rsidR="005304B5" w:rsidRDefault="00AA4809">
            <w:pPr>
              <w:spacing w:after="0" w:line="259" w:lineRule="auto"/>
              <w:ind w:left="0" w:right="1" w:firstLine="0"/>
              <w:jc w:val="center"/>
            </w:pPr>
            <w:r>
              <w:t>I</w:t>
            </w:r>
          </w:p>
        </w:tc>
        <w:tc>
          <w:tcPr>
            <w:tcW w:w="869" w:type="dxa"/>
            <w:tcBorders>
              <w:top w:val="single" w:sz="8" w:space="0" w:color="000000"/>
              <w:left w:val="single" w:sz="8" w:space="0" w:color="000000"/>
              <w:bottom w:val="single" w:sz="8" w:space="0" w:color="000000"/>
              <w:right w:val="single" w:sz="8" w:space="0" w:color="000000"/>
            </w:tcBorders>
          </w:tcPr>
          <w:p w14:paraId="26DC5823" w14:textId="77777777" w:rsidR="005304B5" w:rsidRDefault="00AA4809">
            <w:pPr>
              <w:spacing w:after="0" w:line="259" w:lineRule="auto"/>
              <w:ind w:left="0" w:right="1"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6E2DEFF5" w14:textId="77777777" w:rsidR="005304B5" w:rsidRDefault="00AA4809">
            <w:pPr>
              <w:spacing w:after="0" w:line="259" w:lineRule="auto"/>
              <w:ind w:left="0" w:right="1" w:firstLine="0"/>
              <w:jc w:val="center"/>
            </w:pPr>
            <w:r>
              <w:t>S</w:t>
            </w:r>
          </w:p>
        </w:tc>
      </w:tr>
      <w:tr w:rsidR="005304B5" w14:paraId="7ABBC237" w14:textId="77777777">
        <w:trPr>
          <w:trHeight w:val="548"/>
        </w:trPr>
        <w:tc>
          <w:tcPr>
            <w:tcW w:w="1062" w:type="dxa"/>
            <w:tcBorders>
              <w:top w:val="single" w:sz="8" w:space="0" w:color="000000"/>
              <w:left w:val="single" w:sz="8" w:space="0" w:color="000000"/>
              <w:bottom w:val="single" w:sz="8" w:space="0" w:color="000000"/>
              <w:right w:val="single" w:sz="8" w:space="0" w:color="000000"/>
            </w:tcBorders>
            <w:vAlign w:val="bottom"/>
          </w:tcPr>
          <w:p w14:paraId="18847401" w14:textId="77777777" w:rsidR="005304B5" w:rsidRDefault="00AA4809">
            <w:pPr>
              <w:spacing w:after="0" w:line="259" w:lineRule="auto"/>
              <w:ind w:left="165" w:right="0" w:firstLine="0"/>
              <w:jc w:val="left"/>
            </w:pPr>
            <w:r>
              <w:rPr>
                <w:rFonts w:ascii="Times New Roman" w:eastAsia="Times New Roman" w:hAnsi="Times New Roman" w:cs="Times New Roman"/>
                <w:sz w:val="24"/>
              </w:rPr>
              <w:t>Al</w:t>
            </w:r>
            <w:r>
              <w:rPr>
                <w:rFonts w:ascii="Times New Roman" w:eastAsia="Times New Roman" w:hAnsi="Times New Roman" w:cs="Times New Roman"/>
                <w:sz w:val="14"/>
              </w:rPr>
              <w:t>3+</w:t>
            </w:r>
          </w:p>
        </w:tc>
        <w:tc>
          <w:tcPr>
            <w:tcW w:w="1062" w:type="dxa"/>
            <w:tcBorders>
              <w:top w:val="single" w:sz="8" w:space="0" w:color="000000"/>
              <w:left w:val="single" w:sz="8" w:space="0" w:color="000000"/>
              <w:bottom w:val="single" w:sz="8" w:space="0" w:color="000000"/>
              <w:right w:val="single" w:sz="8" w:space="0" w:color="000000"/>
            </w:tcBorders>
          </w:tcPr>
          <w:p w14:paraId="2C63161E"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05448E0"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C7C9A41"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0336AA93"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633A7FB9"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5642D07F" w14:textId="77777777" w:rsidR="005304B5" w:rsidRDefault="00AA4809">
            <w:pPr>
              <w:spacing w:after="0" w:line="259" w:lineRule="auto"/>
              <w:ind w:left="0" w:right="0" w:firstLine="0"/>
              <w:jc w:val="center"/>
            </w:pPr>
            <w:r>
              <w:t>d</w:t>
            </w:r>
          </w:p>
        </w:tc>
        <w:tc>
          <w:tcPr>
            <w:tcW w:w="1062" w:type="dxa"/>
            <w:tcBorders>
              <w:top w:val="single" w:sz="8" w:space="0" w:color="000000"/>
              <w:left w:val="single" w:sz="8" w:space="0" w:color="000000"/>
              <w:bottom w:val="single" w:sz="8" w:space="0" w:color="000000"/>
              <w:right w:val="single" w:sz="8" w:space="0" w:color="000000"/>
            </w:tcBorders>
          </w:tcPr>
          <w:p w14:paraId="5C458561" w14:textId="77777777" w:rsidR="005304B5" w:rsidRDefault="00AA4809">
            <w:pPr>
              <w:spacing w:after="0" w:line="259" w:lineRule="auto"/>
              <w:ind w:left="0" w:right="0" w:firstLine="0"/>
              <w:jc w:val="center"/>
            </w:pPr>
            <w:r>
              <w:t>I</w:t>
            </w:r>
          </w:p>
        </w:tc>
        <w:tc>
          <w:tcPr>
            <w:tcW w:w="1062" w:type="dxa"/>
            <w:tcBorders>
              <w:top w:val="single" w:sz="8" w:space="0" w:color="000000"/>
              <w:left w:val="single" w:sz="8" w:space="0" w:color="000000"/>
              <w:bottom w:val="single" w:sz="8" w:space="0" w:color="000000"/>
              <w:right w:val="single" w:sz="8" w:space="0" w:color="000000"/>
            </w:tcBorders>
          </w:tcPr>
          <w:p w14:paraId="721AD3FE" w14:textId="77777777" w:rsidR="005304B5" w:rsidRDefault="00AA4809">
            <w:pPr>
              <w:spacing w:after="0" w:line="259" w:lineRule="auto"/>
              <w:ind w:left="0" w:right="0" w:firstLine="0"/>
              <w:jc w:val="center"/>
            </w:pPr>
            <w:r>
              <w:t>S</w:t>
            </w:r>
          </w:p>
        </w:tc>
        <w:tc>
          <w:tcPr>
            <w:tcW w:w="1062" w:type="dxa"/>
            <w:tcBorders>
              <w:top w:val="single" w:sz="8" w:space="0" w:color="000000"/>
              <w:left w:val="single" w:sz="8" w:space="0" w:color="000000"/>
              <w:bottom w:val="single" w:sz="8" w:space="0" w:color="000000"/>
              <w:right w:val="single" w:sz="8" w:space="0" w:color="000000"/>
            </w:tcBorders>
          </w:tcPr>
          <w:p w14:paraId="0A43BDD9" w14:textId="77777777" w:rsidR="005304B5" w:rsidRDefault="00AA4809">
            <w:pPr>
              <w:spacing w:after="0" w:line="259" w:lineRule="auto"/>
              <w:ind w:left="0" w:right="0" w:firstLine="0"/>
              <w:jc w:val="center"/>
            </w:pPr>
            <w:r>
              <w:t>-</w:t>
            </w:r>
          </w:p>
        </w:tc>
        <w:tc>
          <w:tcPr>
            <w:tcW w:w="869" w:type="dxa"/>
            <w:tcBorders>
              <w:top w:val="single" w:sz="8" w:space="0" w:color="000000"/>
              <w:left w:val="single" w:sz="8" w:space="0" w:color="000000"/>
              <w:bottom w:val="single" w:sz="8" w:space="0" w:color="000000"/>
              <w:right w:val="single" w:sz="8" w:space="0" w:color="000000"/>
            </w:tcBorders>
          </w:tcPr>
          <w:p w14:paraId="63D6E9FF" w14:textId="77777777" w:rsidR="005304B5" w:rsidRDefault="00AA4809">
            <w:pPr>
              <w:spacing w:after="0" w:line="259" w:lineRule="auto"/>
              <w:ind w:left="0" w:right="0" w:firstLine="0"/>
              <w:jc w:val="center"/>
            </w:pPr>
            <w:r>
              <w:t>S</w:t>
            </w:r>
          </w:p>
        </w:tc>
        <w:tc>
          <w:tcPr>
            <w:tcW w:w="1254" w:type="dxa"/>
            <w:tcBorders>
              <w:top w:val="single" w:sz="8" w:space="0" w:color="000000"/>
              <w:left w:val="single" w:sz="8" w:space="0" w:color="000000"/>
              <w:bottom w:val="single" w:sz="8" w:space="0" w:color="000000"/>
              <w:right w:val="single" w:sz="8" w:space="0" w:color="000000"/>
            </w:tcBorders>
          </w:tcPr>
          <w:p w14:paraId="46DBD65F" w14:textId="77777777" w:rsidR="005304B5" w:rsidRDefault="005304B5">
            <w:pPr>
              <w:spacing w:after="160" w:line="259" w:lineRule="auto"/>
              <w:ind w:left="0" w:right="0" w:firstLine="0"/>
              <w:jc w:val="left"/>
            </w:pPr>
          </w:p>
        </w:tc>
      </w:tr>
    </w:tbl>
    <w:p w14:paraId="1016B1AB" w14:textId="77777777" w:rsidR="005304B5" w:rsidRDefault="00AA4809">
      <w:pPr>
        <w:spacing w:after="64" w:line="259" w:lineRule="auto"/>
        <w:ind w:left="21" w:right="0" w:hanging="10"/>
        <w:jc w:val="left"/>
      </w:pPr>
      <w:proofErr w:type="gramStart"/>
      <w:r>
        <w:rPr>
          <w:b/>
        </w:rPr>
        <w:t>Key :</w:t>
      </w:r>
      <w:proofErr w:type="gramEnd"/>
      <w:r>
        <w:rPr>
          <w:b/>
        </w:rPr>
        <w:t xml:space="preserve"> S  = Soluble in water  </w:t>
      </w:r>
      <w:r>
        <w:rPr>
          <w:b/>
        </w:rPr>
        <w:tab/>
        <w:t xml:space="preserve"> </w:t>
      </w:r>
      <w:r>
        <w:rPr>
          <w:b/>
        </w:rPr>
        <w:tab/>
        <w:t xml:space="preserve"> </w:t>
      </w:r>
      <w:r>
        <w:rPr>
          <w:b/>
        </w:rPr>
        <w:tab/>
        <w:t>I = Insoluble in water (less than 1g/l00g H</w:t>
      </w:r>
      <w:r>
        <w:rPr>
          <w:b/>
          <w:sz w:val="25"/>
          <w:vertAlign w:val="subscript"/>
        </w:rPr>
        <w:t>2</w:t>
      </w:r>
      <w:r>
        <w:rPr>
          <w:b/>
        </w:rPr>
        <w:t xml:space="preserve">O)  </w:t>
      </w:r>
      <w:r>
        <w:rPr>
          <w:b/>
        </w:rPr>
        <w:tab/>
        <w:t xml:space="preserve">s = Slightly soluble in water </w:t>
      </w:r>
      <w:r>
        <w:rPr>
          <w:b/>
        </w:rPr>
        <w:tab/>
        <w:t xml:space="preserve"> </w:t>
      </w:r>
      <w:r>
        <w:rPr>
          <w:b/>
        </w:rPr>
        <w:tab/>
        <w:t>d = Decompose in water</w:t>
      </w:r>
    </w:p>
    <w:p w14:paraId="51AA9FFF" w14:textId="77777777" w:rsidR="005304B5" w:rsidRDefault="005304B5">
      <w:pPr>
        <w:sectPr w:rsidR="005304B5" w:rsidSect="000913D4">
          <w:headerReference w:type="even" r:id="rId1344"/>
          <w:headerReference w:type="default" r:id="rId1345"/>
          <w:footerReference w:type="even" r:id="rId1346"/>
          <w:footerReference w:type="default" r:id="rId1347"/>
          <w:headerReference w:type="first" r:id="rId1348"/>
          <w:footerReference w:type="first" r:id="rId1349"/>
          <w:pgSz w:w="14173" w:h="16838"/>
          <w:pgMar w:top="1304" w:right="1883" w:bottom="1396" w:left="694" w:header="720" w:footer="720" w:gutter="0"/>
          <w:pgNumType w:start="1"/>
          <w:cols w:space="720"/>
          <w:titlePg/>
        </w:sectPr>
      </w:pPr>
    </w:p>
    <w:p w14:paraId="19C8E04B" w14:textId="77777777" w:rsidR="005304B5" w:rsidRDefault="00AA4809">
      <w:pPr>
        <w:pStyle w:val="Heading2"/>
        <w:spacing w:after="216" w:line="216" w:lineRule="auto"/>
        <w:ind w:left="4067"/>
      </w:pPr>
      <w:r>
        <w:rPr>
          <w:noProof/>
          <w:sz w:val="22"/>
          <w:lang w:val="en-CA" w:eastAsia="en-CA"/>
        </w:rPr>
        <w:lastRenderedPageBreak/>
        <mc:AlternateContent>
          <mc:Choice Requires="wpg">
            <w:drawing>
              <wp:anchor distT="0" distB="0" distL="114300" distR="114300" simplePos="0" relativeHeight="251944960" behindDoc="0" locked="0" layoutInCell="1" allowOverlap="1" wp14:anchorId="1EFC9336" wp14:editId="5AA8535C">
                <wp:simplePos x="0" y="0"/>
                <wp:positionH relativeFrom="page">
                  <wp:posOffset>457200</wp:posOffset>
                </wp:positionH>
                <wp:positionV relativeFrom="page">
                  <wp:posOffset>457201</wp:posOffset>
                </wp:positionV>
                <wp:extent cx="6645605" cy="25400"/>
                <wp:effectExtent l="0" t="0" r="0" b="0"/>
                <wp:wrapTopAndBottom/>
                <wp:docPr id="636230" name="Group 636230"/>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090" name="Shape 673090"/>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6230" style="width:523.276pt;height:2pt;position:absolute;mso-position-horizontal-relative:page;mso-position-horizontal:absolute;margin-left:36pt;mso-position-vertical-relative:page;margin-top:36.0001pt;" coordsize="66456,254">
                <v:shape id="Shape 673091"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noProof/>
          <w:sz w:val="22"/>
          <w:lang w:val="en-CA" w:eastAsia="en-CA"/>
        </w:rPr>
        <mc:AlternateContent>
          <mc:Choice Requires="wpg">
            <w:drawing>
              <wp:anchor distT="0" distB="0" distL="114300" distR="114300" simplePos="0" relativeHeight="251945984" behindDoc="0" locked="0" layoutInCell="1" allowOverlap="1" wp14:anchorId="0692DAF9" wp14:editId="4AE7412C">
                <wp:simplePos x="0" y="0"/>
                <wp:positionH relativeFrom="page">
                  <wp:posOffset>457200</wp:posOffset>
                </wp:positionH>
                <wp:positionV relativeFrom="page">
                  <wp:posOffset>10206000</wp:posOffset>
                </wp:positionV>
                <wp:extent cx="6645605" cy="25400"/>
                <wp:effectExtent l="0" t="0" r="0" b="0"/>
                <wp:wrapTopAndBottom/>
                <wp:docPr id="636231" name="Group 636231"/>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092" name="Shape 673092"/>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36231" style="width:523.276pt;height:2pt;position:absolute;mso-position-horizontal-relative:page;mso-position-horizontal:absolute;margin-left:36pt;mso-position-vertical-relative:page;margin-top:803.622pt;" coordsize="66456,254">
                <v:shape id="Shape 673093"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rFonts w:ascii="Haettenschweiler" w:eastAsia="Haettenschweiler" w:hAnsi="Haettenschweiler" w:cs="Haettenschweiler"/>
          <w:b w:val="0"/>
          <w:color w:val="EE498D"/>
          <w:sz w:val="120"/>
        </w:rPr>
        <w:t xml:space="preserve"> GLOSSARY</w:t>
      </w:r>
    </w:p>
    <w:p w14:paraId="4A514AE1" w14:textId="77777777" w:rsidR="005304B5" w:rsidRDefault="00AA4809">
      <w:pPr>
        <w:spacing w:after="539" w:line="259" w:lineRule="auto"/>
        <w:ind w:left="812" w:right="0" w:firstLine="0"/>
        <w:jc w:val="left"/>
      </w:pPr>
      <w:r>
        <w:rPr>
          <w:noProof/>
          <w:lang w:val="en-CA" w:eastAsia="en-CA"/>
        </w:rPr>
        <w:drawing>
          <wp:inline distT="0" distB="0" distL="0" distR="0" wp14:anchorId="24BC1019" wp14:editId="5DC26420">
            <wp:extent cx="6984999" cy="3213100"/>
            <wp:effectExtent l="0" t="0" r="0" b="0"/>
            <wp:docPr id="48437" name="Picture 48437"/>
            <wp:cNvGraphicFramePr/>
            <a:graphic xmlns:a="http://schemas.openxmlformats.org/drawingml/2006/main">
              <a:graphicData uri="http://schemas.openxmlformats.org/drawingml/2006/picture">
                <pic:pic xmlns:pic="http://schemas.openxmlformats.org/drawingml/2006/picture">
                  <pic:nvPicPr>
                    <pic:cNvPr id="48437" name="Picture 48437"/>
                    <pic:cNvPicPr/>
                  </pic:nvPicPr>
                  <pic:blipFill>
                    <a:blip r:embed="rId1350"/>
                    <a:stretch>
                      <a:fillRect/>
                    </a:stretch>
                  </pic:blipFill>
                  <pic:spPr>
                    <a:xfrm>
                      <a:off x="0" y="0"/>
                      <a:ext cx="6984999" cy="3213100"/>
                    </a:xfrm>
                    <a:prstGeom prst="rect">
                      <a:avLst/>
                    </a:prstGeom>
                  </pic:spPr>
                </pic:pic>
              </a:graphicData>
            </a:graphic>
          </wp:inline>
        </w:drawing>
      </w:r>
    </w:p>
    <w:p w14:paraId="2BB264F8" w14:textId="77777777" w:rsidR="005304B5" w:rsidRDefault="00AA4809">
      <w:pPr>
        <w:spacing w:after="3" w:line="259" w:lineRule="auto"/>
        <w:ind w:left="4865" w:right="0" w:hanging="10"/>
        <w:jc w:val="left"/>
      </w:pPr>
      <w:r>
        <w:rPr>
          <w:sz w:val="20"/>
        </w:rPr>
        <w:t>Animation:</w:t>
      </w:r>
      <w:hyperlink r:id="rId1351">
        <w:r>
          <w:rPr>
            <w:sz w:val="20"/>
          </w:rPr>
          <w:t xml:space="preserve"> </w:t>
        </w:r>
        <w:proofErr w:type="spellStart"/>
        <w:r>
          <w:rPr>
            <w:sz w:val="20"/>
          </w:rPr>
          <w:t>Glosssary</w:t>
        </w:r>
        <w:proofErr w:type="spellEnd"/>
      </w:hyperlink>
    </w:p>
    <w:p w14:paraId="75D83FA7" w14:textId="77777777" w:rsidR="005304B5" w:rsidRDefault="00AA4809">
      <w:pPr>
        <w:spacing w:after="3" w:line="259" w:lineRule="auto"/>
        <w:ind w:left="4459" w:right="0" w:hanging="10"/>
        <w:jc w:val="left"/>
      </w:pPr>
      <w:r>
        <w:rPr>
          <w:sz w:val="20"/>
        </w:rPr>
        <w:t>Source &amp; Credit:</w:t>
      </w:r>
      <w:hyperlink r:id="rId1352">
        <w:r>
          <w:rPr>
            <w:sz w:val="20"/>
          </w:rPr>
          <w:t xml:space="preserve"> </w:t>
        </w:r>
        <w:proofErr w:type="spellStart"/>
        <w:r>
          <w:rPr>
            <w:sz w:val="20"/>
          </w:rPr>
          <w:t>speedyromeo</w:t>
        </w:r>
        <w:proofErr w:type="spellEnd"/>
      </w:hyperlink>
    </w:p>
    <w:tbl>
      <w:tblPr>
        <w:tblStyle w:val="TableGrid"/>
        <w:tblW w:w="12627" w:type="dxa"/>
        <w:tblInd w:w="26" w:type="dxa"/>
        <w:tblLook w:val="04A0" w:firstRow="1" w:lastRow="0" w:firstColumn="1" w:lastColumn="0" w:noHBand="0" w:noVBand="1"/>
      </w:tblPr>
      <w:tblGrid>
        <w:gridCol w:w="4221"/>
        <w:gridCol w:w="8406"/>
      </w:tblGrid>
      <w:tr w:rsidR="005304B5" w14:paraId="2986E951" w14:textId="77777777">
        <w:trPr>
          <w:trHeight w:val="1178"/>
        </w:trPr>
        <w:tc>
          <w:tcPr>
            <w:tcW w:w="4221" w:type="dxa"/>
            <w:tcBorders>
              <w:top w:val="nil"/>
              <w:left w:val="nil"/>
              <w:bottom w:val="nil"/>
              <w:right w:val="nil"/>
            </w:tcBorders>
          </w:tcPr>
          <w:p w14:paraId="040EE767" w14:textId="77777777" w:rsidR="005304B5" w:rsidRDefault="00B63C8C">
            <w:pPr>
              <w:spacing w:after="0" w:line="259" w:lineRule="auto"/>
              <w:ind w:left="0" w:right="0" w:firstLine="0"/>
              <w:jc w:val="left"/>
            </w:pPr>
            <w:hyperlink r:id="rId1353">
              <w:r w:rsidR="00AA4809">
                <w:rPr>
                  <w:b/>
                  <w:sz w:val="32"/>
                </w:rPr>
                <w:t>Absolute zero:</w:t>
              </w:r>
            </w:hyperlink>
          </w:p>
        </w:tc>
        <w:tc>
          <w:tcPr>
            <w:tcW w:w="8406" w:type="dxa"/>
            <w:tcBorders>
              <w:top w:val="nil"/>
              <w:left w:val="nil"/>
              <w:bottom w:val="nil"/>
              <w:right w:val="nil"/>
            </w:tcBorders>
          </w:tcPr>
          <w:p w14:paraId="4AD0061A" w14:textId="77777777" w:rsidR="005304B5" w:rsidRDefault="00AA4809">
            <w:pPr>
              <w:spacing w:after="0" w:line="259" w:lineRule="auto"/>
              <w:ind w:left="0" w:right="73" w:firstLine="0"/>
            </w:pPr>
            <w:proofErr w:type="gramStart"/>
            <w:r>
              <w:t>The  temperature</w:t>
            </w:r>
            <w:proofErr w:type="gramEnd"/>
            <w:r>
              <w:t xml:space="preserve"> of -273.16 °C at which the volume of a gas theoretically becomes zero is called absolute zero. It is taken as Zero on the kelvin scale of temperature.</w:t>
            </w:r>
          </w:p>
        </w:tc>
      </w:tr>
      <w:tr w:rsidR="005304B5" w14:paraId="5F8F4B47" w14:textId="77777777">
        <w:trPr>
          <w:trHeight w:val="774"/>
        </w:trPr>
        <w:tc>
          <w:tcPr>
            <w:tcW w:w="4221" w:type="dxa"/>
            <w:tcBorders>
              <w:top w:val="nil"/>
              <w:left w:val="nil"/>
              <w:bottom w:val="nil"/>
              <w:right w:val="nil"/>
            </w:tcBorders>
          </w:tcPr>
          <w:p w14:paraId="37B1820C" w14:textId="77777777" w:rsidR="005304B5" w:rsidRDefault="00B63C8C">
            <w:pPr>
              <w:spacing w:after="0" w:line="259" w:lineRule="auto"/>
              <w:ind w:left="0" w:right="0" w:firstLine="0"/>
              <w:jc w:val="left"/>
            </w:pPr>
            <w:hyperlink r:id="rId1354">
              <w:r w:rsidR="00AA4809">
                <w:rPr>
                  <w:b/>
                  <w:sz w:val="32"/>
                </w:rPr>
                <w:t>Actual yield:</w:t>
              </w:r>
            </w:hyperlink>
          </w:p>
        </w:tc>
        <w:tc>
          <w:tcPr>
            <w:tcW w:w="8406" w:type="dxa"/>
            <w:tcBorders>
              <w:top w:val="nil"/>
              <w:left w:val="nil"/>
              <w:bottom w:val="nil"/>
              <w:right w:val="nil"/>
            </w:tcBorders>
          </w:tcPr>
          <w:p w14:paraId="2FD6D3FD" w14:textId="77777777" w:rsidR="005304B5" w:rsidRDefault="00AA4809">
            <w:pPr>
              <w:spacing w:after="0" w:line="259" w:lineRule="auto"/>
              <w:ind w:left="0" w:right="0" w:firstLine="0"/>
            </w:pPr>
            <w:r>
              <w:t xml:space="preserve">Actual yield is </w:t>
            </w:r>
            <w:proofErr w:type="gramStart"/>
            <w:r>
              <w:t>the  amount</w:t>
            </w:r>
            <w:proofErr w:type="gramEnd"/>
            <w:r>
              <w:t xml:space="preserve"> of the product actually obtained in a chemical reaction.</w:t>
            </w:r>
          </w:p>
        </w:tc>
      </w:tr>
      <w:tr w:rsidR="005304B5" w14:paraId="526CBC30" w14:textId="77777777">
        <w:trPr>
          <w:trHeight w:val="1172"/>
        </w:trPr>
        <w:tc>
          <w:tcPr>
            <w:tcW w:w="4221" w:type="dxa"/>
            <w:tcBorders>
              <w:top w:val="nil"/>
              <w:left w:val="nil"/>
              <w:bottom w:val="nil"/>
              <w:right w:val="nil"/>
            </w:tcBorders>
          </w:tcPr>
          <w:p w14:paraId="1747CFBE" w14:textId="77777777" w:rsidR="005304B5" w:rsidRDefault="00B63C8C">
            <w:pPr>
              <w:spacing w:after="0" w:line="259" w:lineRule="auto"/>
              <w:ind w:left="0" w:right="0" w:firstLine="0"/>
              <w:jc w:val="left"/>
            </w:pPr>
            <w:hyperlink r:id="rId1355">
              <w:r w:rsidR="00AA4809">
                <w:rPr>
                  <w:b/>
                  <w:sz w:val="32"/>
                </w:rPr>
                <w:t>Amorphous solids:</w:t>
              </w:r>
            </w:hyperlink>
          </w:p>
        </w:tc>
        <w:tc>
          <w:tcPr>
            <w:tcW w:w="8406" w:type="dxa"/>
            <w:tcBorders>
              <w:top w:val="nil"/>
              <w:left w:val="nil"/>
              <w:bottom w:val="nil"/>
              <w:right w:val="nil"/>
            </w:tcBorders>
          </w:tcPr>
          <w:p w14:paraId="38F9638C" w14:textId="77777777" w:rsidR="005304B5" w:rsidRDefault="00AA4809">
            <w:pPr>
              <w:spacing w:after="0" w:line="259" w:lineRule="auto"/>
              <w:ind w:left="0" w:right="73" w:firstLine="0"/>
            </w:pPr>
            <w:proofErr w:type="gramStart"/>
            <w:r>
              <w:t>Those  solids</w:t>
            </w:r>
            <w:proofErr w:type="gramEnd"/>
            <w:r>
              <w:t xml:space="preserve"> in which the structural units i.e. atoms, ions or molecules are </w:t>
            </w:r>
            <w:proofErr w:type="spellStart"/>
            <w:r>
              <w:t>ixed</w:t>
            </w:r>
            <w:proofErr w:type="spellEnd"/>
            <w:r>
              <w:t xml:space="preserve"> in their positions but are not regularly arranged.</w:t>
            </w:r>
          </w:p>
        </w:tc>
      </w:tr>
      <w:tr w:rsidR="005304B5" w14:paraId="0F453420" w14:textId="77777777">
        <w:trPr>
          <w:trHeight w:val="500"/>
        </w:trPr>
        <w:tc>
          <w:tcPr>
            <w:tcW w:w="4221" w:type="dxa"/>
            <w:tcBorders>
              <w:top w:val="nil"/>
              <w:left w:val="nil"/>
              <w:bottom w:val="nil"/>
              <w:right w:val="nil"/>
            </w:tcBorders>
          </w:tcPr>
          <w:p w14:paraId="307C5E79" w14:textId="77777777" w:rsidR="005304B5" w:rsidRDefault="00B63C8C">
            <w:pPr>
              <w:spacing w:after="0" w:line="259" w:lineRule="auto"/>
              <w:ind w:left="0" w:right="0" w:firstLine="0"/>
              <w:jc w:val="left"/>
            </w:pPr>
            <w:hyperlink r:id="rId1356">
              <w:r w:rsidR="00AA4809">
                <w:rPr>
                  <w:b/>
                  <w:sz w:val="32"/>
                </w:rPr>
                <w:t>Anisotropy:</w:t>
              </w:r>
            </w:hyperlink>
          </w:p>
        </w:tc>
        <w:tc>
          <w:tcPr>
            <w:tcW w:w="8406" w:type="dxa"/>
            <w:tcBorders>
              <w:top w:val="nil"/>
              <w:left w:val="nil"/>
              <w:bottom w:val="nil"/>
              <w:right w:val="nil"/>
            </w:tcBorders>
          </w:tcPr>
          <w:p w14:paraId="2E41040D" w14:textId="77777777" w:rsidR="005304B5" w:rsidRDefault="00AA4809">
            <w:pPr>
              <w:spacing w:after="0" w:line="259" w:lineRule="auto"/>
              <w:ind w:left="0" w:right="0" w:firstLine="0"/>
              <w:jc w:val="left"/>
            </w:pPr>
            <w:r>
              <w:t>It is the variation of a certain physical property with direction.</w:t>
            </w:r>
          </w:p>
        </w:tc>
      </w:tr>
      <w:tr w:rsidR="005304B5" w14:paraId="102BFCD5" w14:textId="77777777">
        <w:trPr>
          <w:trHeight w:val="1976"/>
        </w:trPr>
        <w:tc>
          <w:tcPr>
            <w:tcW w:w="4221" w:type="dxa"/>
            <w:tcBorders>
              <w:top w:val="nil"/>
              <w:left w:val="nil"/>
              <w:bottom w:val="nil"/>
              <w:right w:val="nil"/>
            </w:tcBorders>
          </w:tcPr>
          <w:p w14:paraId="6CED7B73" w14:textId="77777777" w:rsidR="005304B5" w:rsidRDefault="00B63C8C">
            <w:pPr>
              <w:spacing w:after="0" w:line="259" w:lineRule="auto"/>
              <w:ind w:left="0" w:right="0" w:firstLine="0"/>
              <w:jc w:val="left"/>
            </w:pPr>
            <w:hyperlink r:id="rId1357">
              <w:r w:rsidR="00AA4809">
                <w:rPr>
                  <w:b/>
                  <w:sz w:val="32"/>
                </w:rPr>
                <w:t xml:space="preserve">Atomic absorption </w:t>
              </w:r>
            </w:hyperlink>
            <w:hyperlink r:id="rId1358">
              <w:r w:rsidR="00AA4809">
                <w:rPr>
                  <w:b/>
                  <w:sz w:val="32"/>
                </w:rPr>
                <w:t>spectrum:</w:t>
              </w:r>
            </w:hyperlink>
          </w:p>
        </w:tc>
        <w:tc>
          <w:tcPr>
            <w:tcW w:w="8406" w:type="dxa"/>
            <w:tcBorders>
              <w:top w:val="nil"/>
              <w:left w:val="nil"/>
              <w:bottom w:val="nil"/>
              <w:right w:val="nil"/>
            </w:tcBorders>
          </w:tcPr>
          <w:p w14:paraId="6DA5E415" w14:textId="77777777" w:rsidR="005304B5" w:rsidRDefault="00AA4809">
            <w:pPr>
              <w:spacing w:after="0" w:line="259" w:lineRule="auto"/>
              <w:ind w:left="0" w:right="73" w:firstLine="0"/>
            </w:pPr>
            <w:r>
              <w:t xml:space="preserve">When </w:t>
            </w:r>
            <w:proofErr w:type="gramStart"/>
            <w:r>
              <w:t>a  beam</w:t>
            </w:r>
            <w:proofErr w:type="gramEnd"/>
            <w:r>
              <w:t xml:space="preserve"> of white light is passed through the </w:t>
            </w:r>
            <w:proofErr w:type="spellStart"/>
            <w:r>
              <w:t>vapours</w:t>
            </w:r>
            <w:proofErr w:type="spellEnd"/>
            <w:r>
              <w:t xml:space="preserve"> or a gas, the element absorbs certain wavelengths, while rest of the wavelengths are passed through it. The spectrum of this radiation is called atomic absorption spectrum. The missing wavelengths appear as dark lines in the spectrum.</w:t>
            </w:r>
          </w:p>
        </w:tc>
      </w:tr>
    </w:tbl>
    <w:p w14:paraId="028F2CF5" w14:textId="77777777" w:rsidR="005304B5" w:rsidRDefault="00B63C8C">
      <w:pPr>
        <w:spacing w:after="0" w:line="270" w:lineRule="auto"/>
        <w:ind w:left="10" w:right="6" w:hanging="10"/>
        <w:jc w:val="right"/>
      </w:pPr>
      <w:hyperlink r:id="rId1359">
        <w:r w:rsidR="00AA4809">
          <w:rPr>
            <w:b/>
            <w:sz w:val="32"/>
          </w:rPr>
          <w:t>Atomic emission spectrum:</w:t>
        </w:r>
      </w:hyperlink>
      <w:r w:rsidR="00AA4809">
        <w:rPr>
          <w:b/>
          <w:sz w:val="32"/>
        </w:rPr>
        <w:t xml:space="preserve"> </w:t>
      </w:r>
      <w:r w:rsidR="00AA4809">
        <w:t xml:space="preserve">It is </w:t>
      </w:r>
      <w:proofErr w:type="gramStart"/>
      <w:r w:rsidR="00AA4809">
        <w:t>the  spectrum</w:t>
      </w:r>
      <w:proofErr w:type="gramEnd"/>
      <w:r w:rsidR="00AA4809">
        <w:t xml:space="preserve"> formed by the elements or their compounds when they are heated in a lame. The spectrum consists of a </w:t>
      </w:r>
    </w:p>
    <w:tbl>
      <w:tblPr>
        <w:tblStyle w:val="TableGrid"/>
        <w:tblW w:w="12628" w:type="dxa"/>
        <w:tblInd w:w="26" w:type="dxa"/>
        <w:tblLook w:val="04A0" w:firstRow="1" w:lastRow="0" w:firstColumn="1" w:lastColumn="0" w:noHBand="0" w:noVBand="1"/>
      </w:tblPr>
      <w:tblGrid>
        <w:gridCol w:w="4221"/>
        <w:gridCol w:w="8407"/>
      </w:tblGrid>
      <w:tr w:rsidR="005304B5" w14:paraId="2F4E068F" w14:textId="77777777">
        <w:trPr>
          <w:trHeight w:val="378"/>
        </w:trPr>
        <w:tc>
          <w:tcPr>
            <w:tcW w:w="4221" w:type="dxa"/>
            <w:tcBorders>
              <w:top w:val="nil"/>
              <w:left w:val="nil"/>
              <w:bottom w:val="nil"/>
              <w:right w:val="nil"/>
            </w:tcBorders>
          </w:tcPr>
          <w:p w14:paraId="49BC619C" w14:textId="77777777" w:rsidR="005304B5" w:rsidRDefault="005304B5">
            <w:pPr>
              <w:spacing w:after="160" w:line="259" w:lineRule="auto"/>
              <w:ind w:left="0" w:right="0" w:firstLine="0"/>
              <w:jc w:val="left"/>
            </w:pPr>
          </w:p>
        </w:tc>
        <w:tc>
          <w:tcPr>
            <w:tcW w:w="8407" w:type="dxa"/>
            <w:tcBorders>
              <w:top w:val="nil"/>
              <w:left w:val="nil"/>
              <w:bottom w:val="nil"/>
              <w:right w:val="nil"/>
            </w:tcBorders>
          </w:tcPr>
          <w:p w14:paraId="5AF976C3" w14:textId="77777777" w:rsidR="005304B5" w:rsidRDefault="00AA4809">
            <w:pPr>
              <w:spacing w:after="0" w:line="259" w:lineRule="auto"/>
              <w:ind w:left="0" w:right="0" w:firstLine="0"/>
              <w:jc w:val="left"/>
            </w:pPr>
            <w:proofErr w:type="gramStart"/>
            <w:r>
              <w:t>series</w:t>
            </w:r>
            <w:proofErr w:type="gramEnd"/>
            <w:r>
              <w:t xml:space="preserve"> of bright lines with a dark background.</w:t>
            </w:r>
          </w:p>
        </w:tc>
      </w:tr>
      <w:tr w:rsidR="005304B5" w14:paraId="71305A34" w14:textId="77777777">
        <w:trPr>
          <w:trHeight w:val="1574"/>
        </w:trPr>
        <w:tc>
          <w:tcPr>
            <w:tcW w:w="4221" w:type="dxa"/>
            <w:tcBorders>
              <w:top w:val="nil"/>
              <w:left w:val="nil"/>
              <w:bottom w:val="nil"/>
              <w:right w:val="nil"/>
            </w:tcBorders>
          </w:tcPr>
          <w:p w14:paraId="5F5E6F1E" w14:textId="77777777" w:rsidR="005304B5" w:rsidRDefault="00B63C8C">
            <w:pPr>
              <w:spacing w:after="0" w:line="259" w:lineRule="auto"/>
              <w:ind w:left="0" w:right="0" w:firstLine="0"/>
              <w:jc w:val="left"/>
            </w:pPr>
            <w:hyperlink r:id="rId1360">
              <w:r w:rsidR="00AA4809">
                <w:rPr>
                  <w:b/>
                  <w:sz w:val="32"/>
                </w:rPr>
                <w:t>Atomic radius:</w:t>
              </w:r>
            </w:hyperlink>
          </w:p>
        </w:tc>
        <w:tc>
          <w:tcPr>
            <w:tcW w:w="8407" w:type="dxa"/>
            <w:tcBorders>
              <w:top w:val="nil"/>
              <w:left w:val="nil"/>
              <w:bottom w:val="nil"/>
              <w:right w:val="nil"/>
            </w:tcBorders>
          </w:tcPr>
          <w:p w14:paraId="44D9C391" w14:textId="77777777" w:rsidR="005304B5" w:rsidRDefault="00AA4809">
            <w:pPr>
              <w:spacing w:after="0" w:line="259" w:lineRule="auto"/>
              <w:ind w:left="0" w:right="73" w:firstLine="0"/>
            </w:pPr>
            <w:r>
              <w:t xml:space="preserve">If an </w:t>
            </w:r>
            <w:proofErr w:type="gramStart"/>
            <w:r>
              <w:t>atom  is</w:t>
            </w:r>
            <w:proofErr w:type="gramEnd"/>
            <w:r>
              <w:t xml:space="preserve"> assumed to be spherical then the atomic size means the average distance between the nucleus of the atom and its outermost shell. This distance is called atomic radius and it </w:t>
            </w:r>
            <w:proofErr w:type="spellStart"/>
            <w:r>
              <w:t>can not</w:t>
            </w:r>
            <w:proofErr w:type="spellEnd"/>
            <w:r>
              <w:t xml:space="preserve"> be measured precisely.</w:t>
            </w:r>
          </w:p>
        </w:tc>
      </w:tr>
      <w:tr w:rsidR="005304B5" w14:paraId="3410F636" w14:textId="77777777">
        <w:trPr>
          <w:trHeight w:val="1174"/>
        </w:trPr>
        <w:tc>
          <w:tcPr>
            <w:tcW w:w="4221" w:type="dxa"/>
            <w:tcBorders>
              <w:top w:val="nil"/>
              <w:left w:val="nil"/>
              <w:bottom w:val="nil"/>
              <w:right w:val="nil"/>
            </w:tcBorders>
          </w:tcPr>
          <w:p w14:paraId="6701767F" w14:textId="77777777" w:rsidR="005304B5" w:rsidRDefault="00B63C8C">
            <w:pPr>
              <w:spacing w:after="0" w:line="259" w:lineRule="auto"/>
              <w:ind w:left="0" w:right="0" w:firstLine="0"/>
              <w:jc w:val="left"/>
            </w:pPr>
            <w:hyperlink r:id="rId1361">
              <w:r w:rsidR="00AA4809">
                <w:rPr>
                  <w:b/>
                  <w:sz w:val="32"/>
                </w:rPr>
                <w:t>Auf-</w:t>
              </w:r>
              <w:proofErr w:type="spellStart"/>
              <w:r w:rsidR="00AA4809">
                <w:rPr>
                  <w:b/>
                  <w:sz w:val="32"/>
                </w:rPr>
                <w:t>bau</w:t>
              </w:r>
              <w:proofErr w:type="spellEnd"/>
              <w:r w:rsidR="00AA4809">
                <w:rPr>
                  <w:b/>
                  <w:sz w:val="32"/>
                </w:rPr>
                <w:t xml:space="preserve"> principle:</w:t>
              </w:r>
            </w:hyperlink>
          </w:p>
        </w:tc>
        <w:tc>
          <w:tcPr>
            <w:tcW w:w="8407" w:type="dxa"/>
            <w:tcBorders>
              <w:top w:val="nil"/>
              <w:left w:val="nil"/>
              <w:bottom w:val="nil"/>
              <w:right w:val="nil"/>
            </w:tcBorders>
          </w:tcPr>
          <w:p w14:paraId="3E2BDED9" w14:textId="77777777" w:rsidR="005304B5" w:rsidRDefault="00AA4809">
            <w:pPr>
              <w:spacing w:after="0" w:line="259" w:lineRule="auto"/>
              <w:ind w:left="0" w:right="73" w:firstLine="0"/>
            </w:pPr>
            <w:proofErr w:type="gramStart"/>
            <w:r>
              <w:t>The  electrons</w:t>
            </w:r>
            <w:proofErr w:type="gramEnd"/>
            <w:r>
              <w:t xml:space="preserve"> should be </w:t>
            </w:r>
            <w:proofErr w:type="spellStart"/>
            <w:r>
              <w:t>illed</w:t>
            </w:r>
            <w:proofErr w:type="spellEnd"/>
            <w:r>
              <w:t xml:space="preserve"> in energy sub-levels in order of increasing energy values. The electrons are </w:t>
            </w:r>
            <w:proofErr w:type="spellStart"/>
            <w:r>
              <w:t>irst</w:t>
            </w:r>
            <w:proofErr w:type="spellEnd"/>
            <w:r>
              <w:t xml:space="preserve"> placed in Is, then 2s, then 2p and so on.</w:t>
            </w:r>
          </w:p>
        </w:tc>
      </w:tr>
      <w:tr w:rsidR="005304B5" w14:paraId="13643BD4" w14:textId="77777777">
        <w:trPr>
          <w:trHeight w:val="774"/>
        </w:trPr>
        <w:tc>
          <w:tcPr>
            <w:tcW w:w="4221" w:type="dxa"/>
            <w:tcBorders>
              <w:top w:val="nil"/>
              <w:left w:val="nil"/>
              <w:bottom w:val="nil"/>
              <w:right w:val="nil"/>
            </w:tcBorders>
          </w:tcPr>
          <w:p w14:paraId="09C2451F" w14:textId="77777777" w:rsidR="005304B5" w:rsidRDefault="00B63C8C">
            <w:pPr>
              <w:spacing w:after="0" w:line="259" w:lineRule="auto"/>
              <w:ind w:left="0" w:right="0" w:firstLine="0"/>
              <w:jc w:val="left"/>
            </w:pPr>
            <w:hyperlink r:id="rId1362">
              <w:r w:rsidR="00AA4809">
                <w:rPr>
                  <w:b/>
                  <w:sz w:val="32"/>
                </w:rPr>
                <w:t>Average Rate of Reaction:</w:t>
              </w:r>
            </w:hyperlink>
          </w:p>
        </w:tc>
        <w:tc>
          <w:tcPr>
            <w:tcW w:w="8407" w:type="dxa"/>
            <w:tcBorders>
              <w:top w:val="nil"/>
              <w:left w:val="nil"/>
              <w:bottom w:val="nil"/>
              <w:right w:val="nil"/>
            </w:tcBorders>
          </w:tcPr>
          <w:p w14:paraId="7CE25F05" w14:textId="77777777" w:rsidR="005304B5" w:rsidRDefault="00AA4809">
            <w:pPr>
              <w:spacing w:after="0" w:line="259" w:lineRule="auto"/>
              <w:ind w:left="0" w:right="0" w:firstLine="0"/>
            </w:pPr>
            <w:r>
              <w:t xml:space="preserve">The </w:t>
            </w:r>
            <w:proofErr w:type="gramStart"/>
            <w:r>
              <w:t>rate  of</w:t>
            </w:r>
            <w:proofErr w:type="gramEnd"/>
            <w:r>
              <w:t xml:space="preserve"> reaction between two </w:t>
            </w:r>
            <w:proofErr w:type="spellStart"/>
            <w:r>
              <w:t>speciic</w:t>
            </w:r>
            <w:proofErr w:type="spellEnd"/>
            <w:r>
              <w:t xml:space="preserve"> time intervals is called average rate of reaction.</w:t>
            </w:r>
          </w:p>
        </w:tc>
      </w:tr>
      <w:tr w:rsidR="005304B5" w14:paraId="3645C920" w14:textId="77777777">
        <w:trPr>
          <w:trHeight w:val="774"/>
        </w:trPr>
        <w:tc>
          <w:tcPr>
            <w:tcW w:w="4221" w:type="dxa"/>
            <w:tcBorders>
              <w:top w:val="nil"/>
              <w:left w:val="nil"/>
              <w:bottom w:val="nil"/>
              <w:right w:val="nil"/>
            </w:tcBorders>
          </w:tcPr>
          <w:p w14:paraId="0757F4FB" w14:textId="77777777" w:rsidR="005304B5" w:rsidRDefault="00B63C8C">
            <w:pPr>
              <w:spacing w:after="0" w:line="259" w:lineRule="auto"/>
              <w:ind w:left="0" w:right="0" w:firstLine="0"/>
              <w:jc w:val="left"/>
            </w:pPr>
            <w:hyperlink r:id="rId1363">
              <w:r w:rsidR="00AA4809">
                <w:rPr>
                  <w:b/>
                  <w:sz w:val="32"/>
                </w:rPr>
                <w:t>Avogadro’s law:</w:t>
              </w:r>
            </w:hyperlink>
          </w:p>
        </w:tc>
        <w:tc>
          <w:tcPr>
            <w:tcW w:w="8407" w:type="dxa"/>
            <w:tcBorders>
              <w:top w:val="nil"/>
              <w:left w:val="nil"/>
              <w:bottom w:val="nil"/>
              <w:right w:val="nil"/>
            </w:tcBorders>
          </w:tcPr>
          <w:p w14:paraId="545E072A" w14:textId="77777777" w:rsidR="005304B5" w:rsidRDefault="00AA4809">
            <w:pPr>
              <w:spacing w:after="0" w:line="259" w:lineRule="auto"/>
              <w:ind w:left="0" w:right="0" w:firstLine="0"/>
            </w:pPr>
            <w:proofErr w:type="gramStart"/>
            <w:r>
              <w:t>Equal  volumes</w:t>
            </w:r>
            <w:proofErr w:type="gramEnd"/>
            <w:r>
              <w:t xml:space="preserve"> of all ideal gases at same temperature and pressure contain equal number of molecules.</w:t>
            </w:r>
          </w:p>
        </w:tc>
      </w:tr>
      <w:tr w:rsidR="005304B5" w14:paraId="7548D7CF" w14:textId="77777777">
        <w:trPr>
          <w:trHeight w:val="1174"/>
        </w:trPr>
        <w:tc>
          <w:tcPr>
            <w:tcW w:w="4221" w:type="dxa"/>
            <w:tcBorders>
              <w:top w:val="nil"/>
              <w:left w:val="nil"/>
              <w:bottom w:val="nil"/>
              <w:right w:val="nil"/>
            </w:tcBorders>
          </w:tcPr>
          <w:p w14:paraId="2E41958F" w14:textId="77777777" w:rsidR="005304B5" w:rsidRDefault="00B63C8C">
            <w:pPr>
              <w:spacing w:after="0" w:line="259" w:lineRule="auto"/>
              <w:ind w:left="0" w:right="0" w:firstLine="0"/>
              <w:jc w:val="left"/>
            </w:pPr>
            <w:hyperlink r:id="rId1364">
              <w:r w:rsidR="00AA4809">
                <w:rPr>
                  <w:b/>
                  <w:sz w:val="32"/>
                </w:rPr>
                <w:t>Avogadro’s number:</w:t>
              </w:r>
            </w:hyperlink>
          </w:p>
        </w:tc>
        <w:tc>
          <w:tcPr>
            <w:tcW w:w="8407" w:type="dxa"/>
            <w:tcBorders>
              <w:top w:val="nil"/>
              <w:left w:val="nil"/>
              <w:bottom w:val="nil"/>
              <w:right w:val="nil"/>
            </w:tcBorders>
          </w:tcPr>
          <w:p w14:paraId="25136CFC" w14:textId="77777777" w:rsidR="005304B5" w:rsidRDefault="00AA4809">
            <w:pPr>
              <w:spacing w:after="0" w:line="259" w:lineRule="auto"/>
              <w:ind w:left="0" w:right="73" w:firstLine="0"/>
            </w:pPr>
            <w:proofErr w:type="gramStart"/>
            <w:r>
              <w:t>Avogadro’s  number</w:t>
            </w:r>
            <w:proofErr w:type="gramEnd"/>
            <w:r>
              <w:t xml:space="preserve"> is the number of atoms, molecules or ions in one gram atom of an element, one gram mole of a compound or one gram ion of an ionic substance.</w:t>
            </w:r>
          </w:p>
        </w:tc>
      </w:tr>
      <w:tr w:rsidR="005304B5" w14:paraId="15C81E26" w14:textId="77777777">
        <w:trPr>
          <w:trHeight w:val="898"/>
        </w:trPr>
        <w:tc>
          <w:tcPr>
            <w:tcW w:w="4221" w:type="dxa"/>
            <w:tcBorders>
              <w:top w:val="nil"/>
              <w:left w:val="nil"/>
              <w:bottom w:val="nil"/>
              <w:right w:val="nil"/>
            </w:tcBorders>
          </w:tcPr>
          <w:p w14:paraId="068C1F5B" w14:textId="77777777" w:rsidR="005304B5" w:rsidRDefault="00B63C8C">
            <w:pPr>
              <w:spacing w:after="0" w:line="259" w:lineRule="auto"/>
              <w:ind w:left="0" w:right="0" w:firstLine="0"/>
              <w:jc w:val="left"/>
            </w:pPr>
            <w:hyperlink r:id="rId1365">
              <w:r w:rsidR="00AA4809">
                <w:rPr>
                  <w:b/>
                  <w:sz w:val="32"/>
                </w:rPr>
                <w:t xml:space="preserve">Azimuthal quantum </w:t>
              </w:r>
            </w:hyperlink>
            <w:hyperlink r:id="rId1366">
              <w:r w:rsidR="00AA4809">
                <w:rPr>
                  <w:b/>
                  <w:sz w:val="32"/>
                </w:rPr>
                <w:t>number:</w:t>
              </w:r>
            </w:hyperlink>
          </w:p>
        </w:tc>
        <w:tc>
          <w:tcPr>
            <w:tcW w:w="8407" w:type="dxa"/>
            <w:tcBorders>
              <w:top w:val="nil"/>
              <w:left w:val="nil"/>
              <w:bottom w:val="nil"/>
              <w:right w:val="nil"/>
            </w:tcBorders>
          </w:tcPr>
          <w:p w14:paraId="489BA2FA" w14:textId="77777777" w:rsidR="005304B5" w:rsidRDefault="00AA4809">
            <w:pPr>
              <w:spacing w:after="0" w:line="259" w:lineRule="auto"/>
              <w:ind w:left="0" w:right="0" w:firstLine="0"/>
              <w:jc w:val="left"/>
            </w:pPr>
            <w:proofErr w:type="gramStart"/>
            <w:r>
              <w:t>The  quantum</w:t>
            </w:r>
            <w:proofErr w:type="gramEnd"/>
            <w:r>
              <w:t xml:space="preserve"> number that </w:t>
            </w:r>
            <w:proofErr w:type="spellStart"/>
            <w:r>
              <w:t>deines</w:t>
            </w:r>
            <w:proofErr w:type="spellEnd"/>
            <w:r>
              <w:t xml:space="preserve"> the shape of the orbital of an electron.</w:t>
            </w:r>
          </w:p>
        </w:tc>
      </w:tr>
      <w:tr w:rsidR="005304B5" w14:paraId="12ECC70B" w14:textId="77777777">
        <w:trPr>
          <w:trHeight w:val="1176"/>
        </w:trPr>
        <w:tc>
          <w:tcPr>
            <w:tcW w:w="4221" w:type="dxa"/>
            <w:tcBorders>
              <w:top w:val="nil"/>
              <w:left w:val="nil"/>
              <w:bottom w:val="nil"/>
              <w:right w:val="nil"/>
            </w:tcBorders>
          </w:tcPr>
          <w:p w14:paraId="39395CAA" w14:textId="77777777" w:rsidR="005304B5" w:rsidRDefault="00B63C8C">
            <w:pPr>
              <w:spacing w:after="0" w:line="259" w:lineRule="auto"/>
              <w:ind w:left="0" w:right="0" w:firstLine="0"/>
              <w:jc w:val="left"/>
            </w:pPr>
            <w:hyperlink r:id="rId1367">
              <w:proofErr w:type="spellStart"/>
              <w:r w:rsidR="00AA4809">
                <w:rPr>
                  <w:b/>
                  <w:sz w:val="32"/>
                </w:rPr>
                <w:t>Balmer</w:t>
              </w:r>
              <w:proofErr w:type="spellEnd"/>
              <w:r w:rsidR="00AA4809">
                <w:rPr>
                  <w:b/>
                  <w:sz w:val="32"/>
                </w:rPr>
                <w:t xml:space="preserve"> series:</w:t>
              </w:r>
            </w:hyperlink>
          </w:p>
        </w:tc>
        <w:tc>
          <w:tcPr>
            <w:tcW w:w="8407" w:type="dxa"/>
            <w:tcBorders>
              <w:top w:val="nil"/>
              <w:left w:val="nil"/>
              <w:bottom w:val="nil"/>
              <w:right w:val="nil"/>
            </w:tcBorders>
          </w:tcPr>
          <w:p w14:paraId="68A4BCD3" w14:textId="77777777" w:rsidR="005304B5" w:rsidRDefault="00AA4809">
            <w:pPr>
              <w:spacing w:after="0" w:line="259" w:lineRule="auto"/>
              <w:ind w:left="0" w:right="74" w:firstLine="0"/>
            </w:pPr>
            <w:r>
              <w:t>A series of lines present in the visible region of hydrogen spectrum formed when an electron jumps from higher orbits to the 2</w:t>
            </w:r>
            <w:r>
              <w:rPr>
                <w:sz w:val="25"/>
                <w:vertAlign w:val="superscript"/>
              </w:rPr>
              <w:t>nd</w:t>
            </w:r>
            <w:r>
              <w:t xml:space="preserve"> orbit.</w:t>
            </w:r>
          </w:p>
        </w:tc>
      </w:tr>
    </w:tbl>
    <w:p w14:paraId="209CA30D" w14:textId="77777777" w:rsidR="005304B5" w:rsidRDefault="005304B5">
      <w:pPr>
        <w:spacing w:after="0" w:line="259" w:lineRule="auto"/>
        <w:ind w:left="-774" w:right="13375" w:firstLine="0"/>
        <w:jc w:val="left"/>
      </w:pPr>
    </w:p>
    <w:tbl>
      <w:tblPr>
        <w:tblStyle w:val="TableGrid"/>
        <w:tblW w:w="12611" w:type="dxa"/>
        <w:tblInd w:w="43" w:type="dxa"/>
        <w:tblLook w:val="04A0" w:firstRow="1" w:lastRow="0" w:firstColumn="1" w:lastColumn="0" w:noHBand="0" w:noVBand="1"/>
      </w:tblPr>
      <w:tblGrid>
        <w:gridCol w:w="4223"/>
        <w:gridCol w:w="8388"/>
      </w:tblGrid>
      <w:tr w:rsidR="005304B5" w14:paraId="56CC061C" w14:textId="77777777">
        <w:trPr>
          <w:trHeight w:val="1178"/>
        </w:trPr>
        <w:tc>
          <w:tcPr>
            <w:tcW w:w="4223" w:type="dxa"/>
            <w:tcBorders>
              <w:top w:val="nil"/>
              <w:left w:val="nil"/>
              <w:bottom w:val="nil"/>
              <w:right w:val="nil"/>
            </w:tcBorders>
          </w:tcPr>
          <w:p w14:paraId="3427EA16" w14:textId="77777777" w:rsidR="005304B5" w:rsidRDefault="00B63C8C">
            <w:pPr>
              <w:spacing w:after="0" w:line="259" w:lineRule="auto"/>
              <w:ind w:left="0" w:right="0" w:firstLine="0"/>
              <w:jc w:val="left"/>
            </w:pPr>
            <w:hyperlink r:id="rId1368">
              <w:r w:rsidR="00AA4809">
                <w:rPr>
                  <w:b/>
                  <w:sz w:val="32"/>
                </w:rPr>
                <w:t>Boiling point:</w:t>
              </w:r>
            </w:hyperlink>
          </w:p>
        </w:tc>
        <w:tc>
          <w:tcPr>
            <w:tcW w:w="8388" w:type="dxa"/>
            <w:tcBorders>
              <w:top w:val="nil"/>
              <w:left w:val="nil"/>
              <w:bottom w:val="nil"/>
              <w:right w:val="nil"/>
            </w:tcBorders>
          </w:tcPr>
          <w:p w14:paraId="7A4C28F4" w14:textId="77777777" w:rsidR="005304B5" w:rsidRDefault="00AA4809">
            <w:pPr>
              <w:spacing w:after="0" w:line="259" w:lineRule="auto"/>
              <w:ind w:left="0" w:right="73" w:firstLine="0"/>
            </w:pPr>
            <w:r>
              <w:t xml:space="preserve">The temperature at which the </w:t>
            </w:r>
            <w:proofErr w:type="spellStart"/>
            <w:r>
              <w:t>vapour</w:t>
            </w:r>
            <w:proofErr w:type="spellEnd"/>
            <w:r>
              <w:t xml:space="preserve"> pressure of a liquid becomes equal to the external pressure, is called boiling point of the liquid.</w:t>
            </w:r>
          </w:p>
        </w:tc>
      </w:tr>
      <w:tr w:rsidR="005304B5" w14:paraId="4B5A8F05" w14:textId="77777777">
        <w:trPr>
          <w:trHeight w:val="774"/>
        </w:trPr>
        <w:tc>
          <w:tcPr>
            <w:tcW w:w="4223" w:type="dxa"/>
            <w:tcBorders>
              <w:top w:val="nil"/>
              <w:left w:val="nil"/>
              <w:bottom w:val="nil"/>
              <w:right w:val="nil"/>
            </w:tcBorders>
          </w:tcPr>
          <w:p w14:paraId="6C13488B" w14:textId="77777777" w:rsidR="005304B5" w:rsidRDefault="00B63C8C">
            <w:pPr>
              <w:spacing w:after="0" w:line="259" w:lineRule="auto"/>
              <w:ind w:left="0" w:right="0" w:firstLine="0"/>
              <w:jc w:val="left"/>
            </w:pPr>
            <w:hyperlink r:id="rId1369">
              <w:r w:rsidR="00AA4809">
                <w:rPr>
                  <w:b/>
                  <w:sz w:val="32"/>
                </w:rPr>
                <w:t>Bond energy:</w:t>
              </w:r>
            </w:hyperlink>
          </w:p>
        </w:tc>
        <w:tc>
          <w:tcPr>
            <w:tcW w:w="8388" w:type="dxa"/>
            <w:tcBorders>
              <w:top w:val="nil"/>
              <w:left w:val="nil"/>
              <w:bottom w:val="nil"/>
              <w:right w:val="nil"/>
            </w:tcBorders>
          </w:tcPr>
          <w:p w14:paraId="3AD2FDAC" w14:textId="77777777" w:rsidR="005304B5" w:rsidRDefault="00AA4809">
            <w:pPr>
              <w:spacing w:after="0" w:line="259" w:lineRule="auto"/>
              <w:ind w:left="0" w:right="0" w:firstLine="0"/>
            </w:pPr>
            <w:proofErr w:type="gramStart"/>
            <w:r>
              <w:t>The  average</w:t>
            </w:r>
            <w:proofErr w:type="gramEnd"/>
            <w:r>
              <w:t xml:space="preserve"> amount of energy required to break all bonds of a particular type in one mole of the substance.</w:t>
            </w:r>
          </w:p>
        </w:tc>
      </w:tr>
      <w:tr w:rsidR="005304B5" w14:paraId="184B91B6" w14:textId="77777777">
        <w:trPr>
          <w:trHeight w:val="774"/>
        </w:trPr>
        <w:tc>
          <w:tcPr>
            <w:tcW w:w="4223" w:type="dxa"/>
            <w:tcBorders>
              <w:top w:val="nil"/>
              <w:left w:val="nil"/>
              <w:bottom w:val="nil"/>
              <w:right w:val="nil"/>
            </w:tcBorders>
          </w:tcPr>
          <w:p w14:paraId="6C2D7CFE" w14:textId="77777777" w:rsidR="005304B5" w:rsidRDefault="00B63C8C">
            <w:pPr>
              <w:spacing w:after="0" w:line="259" w:lineRule="auto"/>
              <w:ind w:left="0" w:right="0" w:firstLine="0"/>
              <w:jc w:val="left"/>
            </w:pPr>
            <w:hyperlink r:id="rId1370">
              <w:r w:rsidR="00AA4809">
                <w:rPr>
                  <w:b/>
                  <w:sz w:val="32"/>
                </w:rPr>
                <w:t>Bond order:</w:t>
              </w:r>
            </w:hyperlink>
          </w:p>
        </w:tc>
        <w:tc>
          <w:tcPr>
            <w:tcW w:w="8388" w:type="dxa"/>
            <w:tcBorders>
              <w:top w:val="nil"/>
              <w:left w:val="nil"/>
              <w:bottom w:val="nil"/>
              <w:right w:val="nil"/>
            </w:tcBorders>
          </w:tcPr>
          <w:p w14:paraId="282115BC" w14:textId="77777777" w:rsidR="005304B5" w:rsidRDefault="00AA4809">
            <w:pPr>
              <w:spacing w:after="0" w:line="259" w:lineRule="auto"/>
              <w:ind w:left="0" w:right="0" w:firstLine="0"/>
            </w:pPr>
            <w:proofErr w:type="gramStart"/>
            <w:r>
              <w:t>Half  of</w:t>
            </w:r>
            <w:proofErr w:type="gramEnd"/>
            <w:r>
              <w:t xml:space="preserve"> the </w:t>
            </w:r>
            <w:proofErr w:type="spellStart"/>
            <w:r>
              <w:t>diference</w:t>
            </w:r>
            <w:proofErr w:type="spellEnd"/>
            <w:r>
              <w:t xml:space="preserve"> between the number of bonding electrons and anti-bonding electrons.</w:t>
            </w:r>
          </w:p>
        </w:tc>
      </w:tr>
      <w:tr w:rsidR="005304B5" w14:paraId="20D23D4B" w14:textId="77777777">
        <w:trPr>
          <w:trHeight w:val="774"/>
        </w:trPr>
        <w:tc>
          <w:tcPr>
            <w:tcW w:w="4223" w:type="dxa"/>
            <w:tcBorders>
              <w:top w:val="nil"/>
              <w:left w:val="nil"/>
              <w:bottom w:val="nil"/>
              <w:right w:val="nil"/>
            </w:tcBorders>
          </w:tcPr>
          <w:p w14:paraId="2621A060" w14:textId="77777777" w:rsidR="005304B5" w:rsidRDefault="00B63C8C">
            <w:pPr>
              <w:spacing w:after="0" w:line="259" w:lineRule="auto"/>
              <w:ind w:left="0" w:right="0" w:firstLine="0"/>
              <w:jc w:val="left"/>
            </w:pPr>
            <w:hyperlink r:id="rId1371">
              <w:r w:rsidR="00AA4809">
                <w:rPr>
                  <w:b/>
                  <w:sz w:val="32"/>
                </w:rPr>
                <w:t>Boyle’s law (1662):</w:t>
              </w:r>
            </w:hyperlink>
          </w:p>
        </w:tc>
        <w:tc>
          <w:tcPr>
            <w:tcW w:w="8388" w:type="dxa"/>
            <w:tcBorders>
              <w:top w:val="nil"/>
              <w:left w:val="nil"/>
              <w:bottom w:val="nil"/>
              <w:right w:val="nil"/>
            </w:tcBorders>
          </w:tcPr>
          <w:p w14:paraId="7312519F" w14:textId="77777777" w:rsidR="005304B5" w:rsidRDefault="00AA4809">
            <w:pPr>
              <w:spacing w:after="0" w:line="259" w:lineRule="auto"/>
              <w:ind w:left="0" w:right="0" w:firstLine="0"/>
            </w:pPr>
            <w:proofErr w:type="gramStart"/>
            <w:r>
              <w:t>The  volume</w:t>
            </w:r>
            <w:proofErr w:type="gramEnd"/>
            <w:r>
              <w:t xml:space="preserve"> of the given mass of a gas is inversely proportional to the pressure of that gas when the temperature is kept constant.</w:t>
            </w:r>
          </w:p>
        </w:tc>
      </w:tr>
      <w:tr w:rsidR="005304B5" w14:paraId="178FF246" w14:textId="77777777">
        <w:trPr>
          <w:trHeight w:val="1174"/>
        </w:trPr>
        <w:tc>
          <w:tcPr>
            <w:tcW w:w="4223" w:type="dxa"/>
            <w:tcBorders>
              <w:top w:val="nil"/>
              <w:left w:val="nil"/>
              <w:bottom w:val="nil"/>
              <w:right w:val="nil"/>
            </w:tcBorders>
          </w:tcPr>
          <w:p w14:paraId="3C863BE4" w14:textId="77777777" w:rsidR="005304B5" w:rsidRDefault="00B63C8C">
            <w:pPr>
              <w:spacing w:after="0" w:line="259" w:lineRule="auto"/>
              <w:ind w:left="0" w:right="0" w:firstLine="0"/>
              <w:jc w:val="left"/>
            </w:pPr>
            <w:hyperlink r:id="rId1372">
              <w:r w:rsidR="00AA4809">
                <w:rPr>
                  <w:b/>
                  <w:sz w:val="32"/>
                </w:rPr>
                <w:t>Brackett series:</w:t>
              </w:r>
            </w:hyperlink>
          </w:p>
        </w:tc>
        <w:tc>
          <w:tcPr>
            <w:tcW w:w="8388" w:type="dxa"/>
            <w:tcBorders>
              <w:top w:val="nil"/>
              <w:left w:val="nil"/>
              <w:bottom w:val="nil"/>
              <w:right w:val="nil"/>
            </w:tcBorders>
          </w:tcPr>
          <w:p w14:paraId="04B464E9" w14:textId="77777777" w:rsidR="005304B5" w:rsidRDefault="00AA4809">
            <w:pPr>
              <w:spacing w:after="0" w:line="259" w:lineRule="auto"/>
              <w:ind w:left="0" w:right="73" w:firstLine="0"/>
            </w:pPr>
            <w:proofErr w:type="gramStart"/>
            <w:r>
              <w:t>A  series</w:t>
            </w:r>
            <w:proofErr w:type="gramEnd"/>
            <w:r>
              <w:t xml:space="preserve"> of lines in the </w:t>
            </w:r>
            <w:proofErr w:type="spellStart"/>
            <w:r>
              <w:t>infra red</w:t>
            </w:r>
            <w:proofErr w:type="spellEnd"/>
            <w:r>
              <w:t xml:space="preserve"> region of hydrogen spectrum formed when the electron jumps from higher orbits to the fourth orbit.</w:t>
            </w:r>
          </w:p>
        </w:tc>
      </w:tr>
      <w:tr w:rsidR="005304B5" w14:paraId="4B4ACE9C" w14:textId="77777777">
        <w:trPr>
          <w:trHeight w:val="774"/>
        </w:trPr>
        <w:tc>
          <w:tcPr>
            <w:tcW w:w="4223" w:type="dxa"/>
            <w:tcBorders>
              <w:top w:val="nil"/>
              <w:left w:val="nil"/>
              <w:bottom w:val="nil"/>
              <w:right w:val="nil"/>
            </w:tcBorders>
          </w:tcPr>
          <w:p w14:paraId="084E20AE" w14:textId="77777777" w:rsidR="005304B5" w:rsidRDefault="00B63C8C">
            <w:pPr>
              <w:spacing w:after="0" w:line="259" w:lineRule="auto"/>
              <w:ind w:left="0" w:right="0" w:firstLine="0"/>
              <w:jc w:val="left"/>
            </w:pPr>
            <w:hyperlink r:id="rId1373">
              <w:r w:rsidR="00AA4809">
                <w:rPr>
                  <w:b/>
                  <w:sz w:val="32"/>
                </w:rPr>
                <w:t>Catalyst:</w:t>
              </w:r>
            </w:hyperlink>
          </w:p>
        </w:tc>
        <w:tc>
          <w:tcPr>
            <w:tcW w:w="8388" w:type="dxa"/>
            <w:tcBorders>
              <w:top w:val="nil"/>
              <w:left w:val="nil"/>
              <w:bottom w:val="nil"/>
              <w:right w:val="nil"/>
            </w:tcBorders>
          </w:tcPr>
          <w:p w14:paraId="38485DFF" w14:textId="77777777" w:rsidR="005304B5" w:rsidRDefault="00AA4809">
            <w:pPr>
              <w:spacing w:after="0" w:line="259" w:lineRule="auto"/>
              <w:ind w:left="0" w:right="0" w:firstLine="0"/>
            </w:pPr>
            <w:proofErr w:type="gramStart"/>
            <w:r>
              <w:t>The  substance</w:t>
            </w:r>
            <w:proofErr w:type="gramEnd"/>
            <w:r>
              <w:t xml:space="preserve"> which alters the rate of a chemical reaction but remains chemically unchanged at the end of reaction.</w:t>
            </w:r>
          </w:p>
        </w:tc>
      </w:tr>
      <w:tr w:rsidR="005304B5" w14:paraId="61DF5D95" w14:textId="77777777">
        <w:trPr>
          <w:trHeight w:val="774"/>
        </w:trPr>
        <w:tc>
          <w:tcPr>
            <w:tcW w:w="4223" w:type="dxa"/>
            <w:tcBorders>
              <w:top w:val="nil"/>
              <w:left w:val="nil"/>
              <w:bottom w:val="nil"/>
              <w:right w:val="nil"/>
            </w:tcBorders>
          </w:tcPr>
          <w:p w14:paraId="0FE521BF" w14:textId="77777777" w:rsidR="005304B5" w:rsidRDefault="00B63C8C">
            <w:pPr>
              <w:spacing w:after="0" w:line="259" w:lineRule="auto"/>
              <w:ind w:left="0" w:right="0" w:firstLine="0"/>
              <w:jc w:val="left"/>
            </w:pPr>
            <w:hyperlink r:id="rId1374">
              <w:r w:rsidR="00AA4809">
                <w:rPr>
                  <w:b/>
                  <w:sz w:val="32"/>
                </w:rPr>
                <w:t>Cathode rays:</w:t>
              </w:r>
            </w:hyperlink>
          </w:p>
        </w:tc>
        <w:tc>
          <w:tcPr>
            <w:tcW w:w="8388" w:type="dxa"/>
            <w:tcBorders>
              <w:top w:val="nil"/>
              <w:left w:val="nil"/>
              <w:bottom w:val="nil"/>
              <w:right w:val="nil"/>
            </w:tcBorders>
          </w:tcPr>
          <w:p w14:paraId="644C6584" w14:textId="77777777" w:rsidR="005304B5" w:rsidRDefault="00AA4809">
            <w:pPr>
              <w:spacing w:after="0" w:line="259" w:lineRule="auto"/>
              <w:ind w:left="0" w:right="0" w:firstLine="0"/>
            </w:pPr>
            <w:proofErr w:type="gramStart"/>
            <w:r>
              <w:t>Negatively  charged</w:t>
            </w:r>
            <w:proofErr w:type="gramEnd"/>
            <w:r>
              <w:t xml:space="preserve"> rays which originate from the cathode when electricity is passed through a gas at very low pressure.</w:t>
            </w:r>
          </w:p>
        </w:tc>
      </w:tr>
      <w:tr w:rsidR="005304B5" w14:paraId="54768EC3" w14:textId="77777777">
        <w:trPr>
          <w:trHeight w:val="772"/>
        </w:trPr>
        <w:tc>
          <w:tcPr>
            <w:tcW w:w="4223" w:type="dxa"/>
            <w:tcBorders>
              <w:top w:val="nil"/>
              <w:left w:val="nil"/>
              <w:bottom w:val="nil"/>
              <w:right w:val="nil"/>
            </w:tcBorders>
          </w:tcPr>
          <w:p w14:paraId="5115F4CB" w14:textId="77777777" w:rsidR="005304B5" w:rsidRDefault="00B63C8C">
            <w:pPr>
              <w:spacing w:after="0" w:line="259" w:lineRule="auto"/>
              <w:ind w:left="0" w:right="0" w:firstLine="0"/>
              <w:jc w:val="left"/>
            </w:pPr>
            <w:hyperlink r:id="rId1375">
              <w:r w:rsidR="00AA4809">
                <w:rPr>
                  <w:b/>
                  <w:sz w:val="32"/>
                </w:rPr>
                <w:t>Charles’s law (1787):</w:t>
              </w:r>
            </w:hyperlink>
          </w:p>
        </w:tc>
        <w:tc>
          <w:tcPr>
            <w:tcW w:w="8388" w:type="dxa"/>
            <w:tcBorders>
              <w:top w:val="nil"/>
              <w:left w:val="nil"/>
              <w:bottom w:val="nil"/>
              <w:right w:val="nil"/>
            </w:tcBorders>
          </w:tcPr>
          <w:p w14:paraId="525CFD84" w14:textId="77777777" w:rsidR="005304B5" w:rsidRDefault="00AA4809">
            <w:pPr>
              <w:spacing w:after="0" w:line="259" w:lineRule="auto"/>
              <w:ind w:left="0" w:right="0" w:firstLine="0"/>
            </w:pPr>
            <w:proofErr w:type="gramStart"/>
            <w:r>
              <w:t>The  volume</w:t>
            </w:r>
            <w:proofErr w:type="gramEnd"/>
            <w:r>
              <w:t xml:space="preserve"> of a given mass of a gas is directly proportional to absolute temperature when the pressure is kept constant.</w:t>
            </w:r>
          </w:p>
        </w:tc>
      </w:tr>
      <w:tr w:rsidR="005304B5" w14:paraId="310A2450" w14:textId="77777777">
        <w:trPr>
          <w:trHeight w:val="500"/>
        </w:trPr>
        <w:tc>
          <w:tcPr>
            <w:tcW w:w="4223" w:type="dxa"/>
            <w:tcBorders>
              <w:top w:val="nil"/>
              <w:left w:val="nil"/>
              <w:bottom w:val="nil"/>
              <w:right w:val="nil"/>
            </w:tcBorders>
          </w:tcPr>
          <w:p w14:paraId="634FB890" w14:textId="77777777" w:rsidR="005304B5" w:rsidRDefault="00B63C8C">
            <w:pPr>
              <w:spacing w:after="0" w:line="259" w:lineRule="auto"/>
              <w:ind w:left="0" w:right="0" w:firstLine="0"/>
              <w:jc w:val="left"/>
            </w:pPr>
            <w:hyperlink r:id="rId1376">
              <w:r w:rsidR="00AA4809">
                <w:rPr>
                  <w:b/>
                  <w:sz w:val="32"/>
                </w:rPr>
                <w:t>Chromatography:</w:t>
              </w:r>
            </w:hyperlink>
          </w:p>
        </w:tc>
        <w:tc>
          <w:tcPr>
            <w:tcW w:w="8388" w:type="dxa"/>
            <w:tcBorders>
              <w:top w:val="nil"/>
              <w:left w:val="nil"/>
              <w:bottom w:val="nil"/>
              <w:right w:val="nil"/>
            </w:tcBorders>
          </w:tcPr>
          <w:p w14:paraId="04685178" w14:textId="77777777" w:rsidR="005304B5" w:rsidRDefault="00AA4809">
            <w:pPr>
              <w:spacing w:after="0" w:line="259" w:lineRule="auto"/>
              <w:ind w:left="0" w:right="0" w:firstLine="0"/>
            </w:pPr>
            <w:r>
              <w:t>It is a method used for the separation of components of a mixture.</w:t>
            </w:r>
          </w:p>
        </w:tc>
      </w:tr>
      <w:tr w:rsidR="005304B5" w14:paraId="16EE4E55" w14:textId="77777777">
        <w:trPr>
          <w:trHeight w:val="770"/>
        </w:trPr>
        <w:tc>
          <w:tcPr>
            <w:tcW w:w="4223" w:type="dxa"/>
            <w:tcBorders>
              <w:top w:val="nil"/>
              <w:left w:val="nil"/>
              <w:bottom w:val="nil"/>
              <w:right w:val="nil"/>
            </w:tcBorders>
          </w:tcPr>
          <w:p w14:paraId="6D1FE1FC" w14:textId="77777777" w:rsidR="005304B5" w:rsidRDefault="00B63C8C">
            <w:pPr>
              <w:spacing w:after="0" w:line="259" w:lineRule="auto"/>
              <w:ind w:left="0" w:right="0" w:firstLine="0"/>
              <w:jc w:val="left"/>
            </w:pPr>
            <w:hyperlink r:id="rId1377">
              <w:r w:rsidR="00AA4809">
                <w:rPr>
                  <w:b/>
                  <w:sz w:val="32"/>
                </w:rPr>
                <w:t>Colligative properties:</w:t>
              </w:r>
            </w:hyperlink>
          </w:p>
        </w:tc>
        <w:tc>
          <w:tcPr>
            <w:tcW w:w="8388" w:type="dxa"/>
            <w:tcBorders>
              <w:top w:val="nil"/>
              <w:left w:val="nil"/>
              <w:bottom w:val="nil"/>
              <w:right w:val="nil"/>
            </w:tcBorders>
          </w:tcPr>
          <w:p w14:paraId="7B2D60FA" w14:textId="77777777" w:rsidR="005304B5" w:rsidRDefault="00AA4809">
            <w:pPr>
              <w:spacing w:after="0" w:line="259" w:lineRule="auto"/>
              <w:ind w:left="0" w:right="0" w:firstLine="0"/>
            </w:pPr>
            <w:proofErr w:type="gramStart"/>
            <w:r>
              <w:t>These  are</w:t>
            </w:r>
            <w:proofErr w:type="gramEnd"/>
            <w:r>
              <w:t xml:space="preserve"> the properties of solutions that depend only on the number of solute and solvent molecules or ions.</w:t>
            </w:r>
          </w:p>
        </w:tc>
      </w:tr>
      <w:tr w:rsidR="005304B5" w14:paraId="6E75B116" w14:textId="77777777">
        <w:trPr>
          <w:trHeight w:val="772"/>
        </w:trPr>
        <w:tc>
          <w:tcPr>
            <w:tcW w:w="4223" w:type="dxa"/>
            <w:tcBorders>
              <w:top w:val="nil"/>
              <w:left w:val="nil"/>
              <w:bottom w:val="nil"/>
              <w:right w:val="nil"/>
            </w:tcBorders>
          </w:tcPr>
          <w:p w14:paraId="4F3FE1ED" w14:textId="77777777" w:rsidR="005304B5" w:rsidRDefault="00B63C8C">
            <w:pPr>
              <w:spacing w:after="0" w:line="259" w:lineRule="auto"/>
              <w:ind w:left="0" w:right="0" w:firstLine="0"/>
              <w:jc w:val="left"/>
            </w:pPr>
            <w:hyperlink r:id="rId1378">
              <w:r w:rsidR="00AA4809">
                <w:rPr>
                  <w:b/>
                  <w:sz w:val="32"/>
                </w:rPr>
                <w:t>Common ion effect:</w:t>
              </w:r>
            </w:hyperlink>
          </w:p>
        </w:tc>
        <w:tc>
          <w:tcPr>
            <w:tcW w:w="8388" w:type="dxa"/>
            <w:tcBorders>
              <w:top w:val="nil"/>
              <w:left w:val="nil"/>
              <w:bottom w:val="nil"/>
              <w:right w:val="nil"/>
            </w:tcBorders>
          </w:tcPr>
          <w:p w14:paraId="60CB3323" w14:textId="77777777" w:rsidR="005304B5" w:rsidRDefault="00AA4809">
            <w:pPr>
              <w:spacing w:after="0" w:line="259" w:lineRule="auto"/>
              <w:ind w:left="0" w:right="0" w:firstLine="0"/>
            </w:pPr>
            <w:r>
              <w:t xml:space="preserve">The decrease in the solubility of an electrolyte in a solution in the presence of a common ion is called common ion </w:t>
            </w:r>
            <w:proofErr w:type="spellStart"/>
            <w:r>
              <w:t>efect</w:t>
            </w:r>
            <w:proofErr w:type="spellEnd"/>
            <w:r>
              <w:t>.</w:t>
            </w:r>
          </w:p>
        </w:tc>
      </w:tr>
      <w:tr w:rsidR="005304B5" w14:paraId="10EB98D3" w14:textId="77777777">
        <w:trPr>
          <w:trHeight w:val="778"/>
        </w:trPr>
        <w:tc>
          <w:tcPr>
            <w:tcW w:w="4223" w:type="dxa"/>
            <w:tcBorders>
              <w:top w:val="nil"/>
              <w:left w:val="nil"/>
              <w:bottom w:val="nil"/>
              <w:right w:val="nil"/>
            </w:tcBorders>
          </w:tcPr>
          <w:p w14:paraId="34177DFF" w14:textId="77777777" w:rsidR="005304B5" w:rsidRDefault="00B63C8C">
            <w:pPr>
              <w:spacing w:after="0" w:line="259" w:lineRule="auto"/>
              <w:ind w:left="0" w:right="0" w:firstLine="0"/>
              <w:jc w:val="left"/>
            </w:pPr>
            <w:hyperlink r:id="rId1379">
              <w:r w:rsidR="00AA4809">
                <w:rPr>
                  <w:b/>
                  <w:sz w:val="32"/>
                </w:rPr>
                <w:t>Conjugate acid of a base:</w:t>
              </w:r>
            </w:hyperlink>
          </w:p>
        </w:tc>
        <w:tc>
          <w:tcPr>
            <w:tcW w:w="8388" w:type="dxa"/>
            <w:tcBorders>
              <w:top w:val="nil"/>
              <w:left w:val="nil"/>
              <w:bottom w:val="nil"/>
              <w:right w:val="nil"/>
            </w:tcBorders>
          </w:tcPr>
          <w:p w14:paraId="044973C9" w14:textId="77777777" w:rsidR="005304B5" w:rsidRDefault="00AA4809">
            <w:pPr>
              <w:spacing w:after="0" w:line="259" w:lineRule="auto"/>
              <w:ind w:left="0" w:right="0" w:firstLine="0"/>
            </w:pPr>
            <w:proofErr w:type="gramStart"/>
            <w:r>
              <w:t>The  positively</w:t>
            </w:r>
            <w:proofErr w:type="gramEnd"/>
            <w:r>
              <w:t xml:space="preserve"> charged ion produced by the acceptance of a proton by a base is the conjugate acid of the base.</w:t>
            </w:r>
          </w:p>
        </w:tc>
      </w:tr>
      <w:tr w:rsidR="005304B5" w14:paraId="3E9C611E" w14:textId="77777777">
        <w:trPr>
          <w:trHeight w:val="4792"/>
        </w:trPr>
        <w:tc>
          <w:tcPr>
            <w:tcW w:w="12611" w:type="dxa"/>
            <w:gridSpan w:val="2"/>
            <w:tcBorders>
              <w:top w:val="nil"/>
              <w:left w:val="nil"/>
              <w:bottom w:val="nil"/>
              <w:right w:val="nil"/>
            </w:tcBorders>
          </w:tcPr>
          <w:p w14:paraId="39528FF9" w14:textId="77777777" w:rsidR="005304B5" w:rsidRDefault="00B63C8C">
            <w:pPr>
              <w:spacing w:after="88" w:line="279" w:lineRule="auto"/>
              <w:ind w:left="4223" w:right="73" w:hanging="4223"/>
            </w:pPr>
            <w:hyperlink r:id="rId1380">
              <w:r w:rsidR="00AA4809">
                <w:rPr>
                  <w:b/>
                  <w:sz w:val="32"/>
                </w:rPr>
                <w:t>Conjugate base of the acid:</w:t>
              </w:r>
            </w:hyperlink>
            <w:r w:rsidR="00AA4809">
              <w:rPr>
                <w:b/>
                <w:sz w:val="32"/>
              </w:rPr>
              <w:t xml:space="preserve"> </w:t>
            </w:r>
            <w:r w:rsidR="00AA4809">
              <w:t>The negatively charged ions or a neutral species produced by the release of proton is the conjugate base of the compound releasing the proton.</w:t>
            </w:r>
          </w:p>
          <w:p w14:paraId="2F6A1B93" w14:textId="77777777" w:rsidR="005304B5" w:rsidRDefault="00B63C8C">
            <w:pPr>
              <w:spacing w:after="81" w:line="284" w:lineRule="auto"/>
              <w:ind w:left="4223" w:right="0" w:hanging="4223"/>
            </w:pPr>
            <w:hyperlink r:id="rId1381">
              <w:r w:rsidR="00AA4809">
                <w:rPr>
                  <w:b/>
                  <w:sz w:val="32"/>
                </w:rPr>
                <w:t>Covalent crystals:</w:t>
              </w:r>
            </w:hyperlink>
            <w:r w:rsidR="00AA4809">
              <w:rPr>
                <w:b/>
                <w:sz w:val="32"/>
              </w:rPr>
              <w:t xml:space="preserve"> </w:t>
            </w:r>
            <w:proofErr w:type="gramStart"/>
            <w:r w:rsidR="00AA4809">
              <w:t>Those  crystals</w:t>
            </w:r>
            <w:proofErr w:type="gramEnd"/>
            <w:r w:rsidR="00AA4809">
              <w:t xml:space="preserve"> in which the non-metallic atoms are held together in a network of single covalent bonds.</w:t>
            </w:r>
          </w:p>
          <w:p w14:paraId="14B0A142" w14:textId="77777777" w:rsidR="005304B5" w:rsidRDefault="00B63C8C">
            <w:pPr>
              <w:tabs>
                <w:tab w:val="center" w:pos="8067"/>
              </w:tabs>
              <w:spacing w:after="196" w:line="259" w:lineRule="auto"/>
              <w:ind w:left="0" w:right="0" w:firstLine="0"/>
              <w:jc w:val="left"/>
            </w:pPr>
            <w:hyperlink r:id="rId1382">
              <w:r w:rsidR="00AA4809">
                <w:rPr>
                  <w:b/>
                  <w:sz w:val="32"/>
                </w:rPr>
                <w:t>Covalent radius:</w:t>
              </w:r>
            </w:hyperlink>
            <w:r w:rsidR="00AA4809">
              <w:rPr>
                <w:b/>
                <w:sz w:val="32"/>
              </w:rPr>
              <w:tab/>
            </w:r>
            <w:r w:rsidR="00AA4809">
              <w:t xml:space="preserve">It is half the length of a covalent bond between </w:t>
            </w:r>
            <w:proofErr w:type="spellStart"/>
            <w:r w:rsidR="00AA4809">
              <w:t>tw’o</w:t>
            </w:r>
            <w:proofErr w:type="spellEnd"/>
            <w:r w:rsidR="00AA4809">
              <w:t xml:space="preserve"> atoms.</w:t>
            </w:r>
          </w:p>
          <w:p w14:paraId="5727260F" w14:textId="77777777" w:rsidR="005304B5" w:rsidRDefault="00B63C8C">
            <w:pPr>
              <w:spacing w:after="90" w:line="281" w:lineRule="auto"/>
              <w:ind w:left="4223" w:right="73" w:hanging="4223"/>
            </w:pPr>
            <w:hyperlink r:id="rId1383">
              <w:r w:rsidR="00AA4809">
                <w:rPr>
                  <w:b/>
                  <w:sz w:val="32"/>
                </w:rPr>
                <w:t>Critical temperature:</w:t>
              </w:r>
            </w:hyperlink>
            <w:r w:rsidR="00AA4809">
              <w:rPr>
                <w:b/>
                <w:sz w:val="32"/>
              </w:rPr>
              <w:t xml:space="preserve"> </w:t>
            </w:r>
            <w:proofErr w:type="gramStart"/>
            <w:r w:rsidR="00AA4809">
              <w:t>That  temperature</w:t>
            </w:r>
            <w:proofErr w:type="gramEnd"/>
            <w:r w:rsidR="00AA4809">
              <w:t xml:space="preserve"> of a gaseous substance above which it cannot be converted into the liquid state no matter how much the pressure is applied on it.</w:t>
            </w:r>
          </w:p>
          <w:p w14:paraId="13EBF96D" w14:textId="77777777" w:rsidR="005304B5" w:rsidRDefault="00B63C8C">
            <w:pPr>
              <w:tabs>
                <w:tab w:val="right" w:pos="12611"/>
              </w:tabs>
              <w:spacing w:after="76" w:line="259" w:lineRule="auto"/>
              <w:ind w:left="0" w:right="0" w:firstLine="0"/>
              <w:jc w:val="left"/>
            </w:pPr>
            <w:hyperlink r:id="rId1384">
              <w:r w:rsidR="00AA4809">
                <w:rPr>
                  <w:b/>
                  <w:sz w:val="32"/>
                </w:rPr>
                <w:t xml:space="preserve">Crystal lattice or space </w:t>
              </w:r>
            </w:hyperlink>
            <w:r w:rsidR="00AA4809">
              <w:rPr>
                <w:b/>
                <w:sz w:val="32"/>
              </w:rPr>
              <w:tab/>
            </w:r>
            <w:proofErr w:type="gramStart"/>
            <w:r w:rsidR="00AA4809">
              <w:t>A  particular</w:t>
            </w:r>
            <w:proofErr w:type="gramEnd"/>
            <w:r w:rsidR="00AA4809">
              <w:t xml:space="preserve"> three dimensional arrangement of particles i.e. </w:t>
            </w:r>
          </w:p>
          <w:p w14:paraId="5ECC7442" w14:textId="77777777" w:rsidR="005304B5" w:rsidRDefault="00B63C8C">
            <w:pPr>
              <w:tabs>
                <w:tab w:val="right" w:pos="12611"/>
              </w:tabs>
              <w:spacing w:after="0" w:line="259" w:lineRule="auto"/>
              <w:ind w:left="0" w:right="0" w:firstLine="0"/>
              <w:jc w:val="left"/>
            </w:pPr>
            <w:hyperlink r:id="rId1385">
              <w:proofErr w:type="gramStart"/>
              <w:r w:rsidR="00AA4809">
                <w:rPr>
                  <w:b/>
                  <w:sz w:val="32"/>
                </w:rPr>
                <w:t>lattice</w:t>
              </w:r>
              <w:proofErr w:type="gramEnd"/>
              <w:r w:rsidR="00AA4809">
                <w:rPr>
                  <w:b/>
                  <w:sz w:val="32"/>
                </w:rPr>
                <w:t>:</w:t>
              </w:r>
            </w:hyperlink>
            <w:r w:rsidR="00AA4809">
              <w:rPr>
                <w:b/>
                <w:sz w:val="32"/>
              </w:rPr>
              <w:tab/>
            </w:r>
            <w:r w:rsidR="00AA4809">
              <w:t xml:space="preserve">atoms, ions or molecules in a crystal is. called a crystal lattice or </w:t>
            </w:r>
          </w:p>
          <w:p w14:paraId="6494E184" w14:textId="77777777" w:rsidR="005304B5" w:rsidRDefault="00AA4809">
            <w:pPr>
              <w:spacing w:after="0" w:line="259" w:lineRule="auto"/>
              <w:ind w:left="4223" w:right="0" w:firstLine="0"/>
              <w:jc w:val="left"/>
            </w:pPr>
            <w:proofErr w:type="gramStart"/>
            <w:r>
              <w:t>space</w:t>
            </w:r>
            <w:proofErr w:type="gramEnd"/>
            <w:r>
              <w:t xml:space="preserve"> lattice.</w:t>
            </w:r>
          </w:p>
        </w:tc>
      </w:tr>
    </w:tbl>
    <w:p w14:paraId="10467F69" w14:textId="77777777" w:rsidR="005304B5" w:rsidRDefault="005304B5">
      <w:pPr>
        <w:spacing w:after="0" w:line="259" w:lineRule="auto"/>
        <w:ind w:left="-774" w:right="13375" w:firstLine="0"/>
        <w:jc w:val="left"/>
      </w:pPr>
    </w:p>
    <w:tbl>
      <w:tblPr>
        <w:tblStyle w:val="TableGrid"/>
        <w:tblW w:w="12628" w:type="dxa"/>
        <w:tblInd w:w="26" w:type="dxa"/>
        <w:tblLook w:val="04A0" w:firstRow="1" w:lastRow="0" w:firstColumn="1" w:lastColumn="0" w:noHBand="0" w:noVBand="1"/>
      </w:tblPr>
      <w:tblGrid>
        <w:gridCol w:w="4486"/>
        <w:gridCol w:w="8142"/>
      </w:tblGrid>
      <w:tr w:rsidR="005304B5" w14:paraId="3C7B73F1" w14:textId="77777777">
        <w:trPr>
          <w:trHeight w:val="778"/>
        </w:trPr>
        <w:tc>
          <w:tcPr>
            <w:tcW w:w="4486" w:type="dxa"/>
            <w:tcBorders>
              <w:top w:val="nil"/>
              <w:left w:val="nil"/>
              <w:bottom w:val="nil"/>
              <w:right w:val="nil"/>
            </w:tcBorders>
          </w:tcPr>
          <w:p w14:paraId="7B92ABDE" w14:textId="77777777" w:rsidR="005304B5" w:rsidRDefault="00B63C8C">
            <w:pPr>
              <w:spacing w:after="0" w:line="259" w:lineRule="auto"/>
              <w:ind w:left="0" w:right="0" w:firstLine="0"/>
              <w:jc w:val="left"/>
            </w:pPr>
            <w:hyperlink r:id="rId1386">
              <w:r w:rsidR="00AA4809">
                <w:rPr>
                  <w:b/>
                  <w:sz w:val="32"/>
                </w:rPr>
                <w:t>Crystal:</w:t>
              </w:r>
            </w:hyperlink>
          </w:p>
        </w:tc>
        <w:tc>
          <w:tcPr>
            <w:tcW w:w="8142" w:type="dxa"/>
            <w:tcBorders>
              <w:top w:val="nil"/>
              <w:left w:val="nil"/>
              <w:bottom w:val="nil"/>
              <w:right w:val="nil"/>
            </w:tcBorders>
          </w:tcPr>
          <w:p w14:paraId="44D863DA" w14:textId="77777777" w:rsidR="005304B5" w:rsidRDefault="00AA4809">
            <w:pPr>
              <w:spacing w:after="0" w:line="259" w:lineRule="auto"/>
              <w:ind w:left="0" w:right="0" w:firstLine="0"/>
            </w:pPr>
            <w:proofErr w:type="gramStart"/>
            <w:r>
              <w:t>A  three</w:t>
            </w:r>
            <w:proofErr w:type="gramEnd"/>
            <w:r>
              <w:t xml:space="preserve"> dimensional shape bounded by plane surfaces which intersect at </w:t>
            </w:r>
            <w:proofErr w:type="spellStart"/>
            <w:r>
              <w:t>deinite</w:t>
            </w:r>
            <w:proofErr w:type="spellEnd"/>
            <w:r>
              <w:t xml:space="preserve"> angles with each other.</w:t>
            </w:r>
          </w:p>
        </w:tc>
      </w:tr>
      <w:tr w:rsidR="005304B5" w14:paraId="40B6D9E1" w14:textId="77777777">
        <w:trPr>
          <w:trHeight w:val="774"/>
        </w:trPr>
        <w:tc>
          <w:tcPr>
            <w:tcW w:w="4486" w:type="dxa"/>
            <w:tcBorders>
              <w:top w:val="nil"/>
              <w:left w:val="nil"/>
              <w:bottom w:val="nil"/>
              <w:right w:val="nil"/>
            </w:tcBorders>
          </w:tcPr>
          <w:p w14:paraId="671BC4E8" w14:textId="77777777" w:rsidR="005304B5" w:rsidRDefault="00B63C8C">
            <w:pPr>
              <w:spacing w:after="0" w:line="259" w:lineRule="auto"/>
              <w:ind w:left="0" w:right="0" w:firstLine="0"/>
              <w:jc w:val="left"/>
            </w:pPr>
            <w:hyperlink r:id="rId1387">
              <w:r w:rsidR="00AA4809">
                <w:rPr>
                  <w:b/>
                  <w:sz w:val="32"/>
                </w:rPr>
                <w:t>Crystallization:</w:t>
              </w:r>
            </w:hyperlink>
          </w:p>
        </w:tc>
        <w:tc>
          <w:tcPr>
            <w:tcW w:w="8142" w:type="dxa"/>
            <w:tcBorders>
              <w:top w:val="nil"/>
              <w:left w:val="nil"/>
              <w:bottom w:val="nil"/>
              <w:right w:val="nil"/>
            </w:tcBorders>
          </w:tcPr>
          <w:p w14:paraId="2F5DE8C0" w14:textId="77777777" w:rsidR="005304B5" w:rsidRDefault="00AA4809">
            <w:pPr>
              <w:spacing w:after="0" w:line="259" w:lineRule="auto"/>
              <w:ind w:left="0" w:right="0" w:firstLine="0"/>
            </w:pPr>
            <w:proofErr w:type="gramStart"/>
            <w:r>
              <w:t>A  process</w:t>
            </w:r>
            <w:proofErr w:type="gramEnd"/>
            <w:r>
              <w:t xml:space="preserve"> in which a crude product is </w:t>
            </w:r>
            <w:proofErr w:type="spellStart"/>
            <w:r>
              <w:t>puriied</w:t>
            </w:r>
            <w:proofErr w:type="spellEnd"/>
            <w:r>
              <w:t xml:space="preserve"> and obtained in the form of crystals.</w:t>
            </w:r>
          </w:p>
        </w:tc>
      </w:tr>
      <w:tr w:rsidR="005304B5" w14:paraId="18956472" w14:textId="77777777">
        <w:trPr>
          <w:trHeight w:val="898"/>
        </w:trPr>
        <w:tc>
          <w:tcPr>
            <w:tcW w:w="4486" w:type="dxa"/>
            <w:tcBorders>
              <w:top w:val="nil"/>
              <w:left w:val="nil"/>
              <w:bottom w:val="nil"/>
              <w:right w:val="nil"/>
            </w:tcBorders>
          </w:tcPr>
          <w:p w14:paraId="41D15532" w14:textId="77777777" w:rsidR="005304B5" w:rsidRDefault="00B63C8C">
            <w:pPr>
              <w:spacing w:after="0" w:line="259" w:lineRule="auto"/>
              <w:ind w:left="0" w:right="0" w:firstLine="0"/>
              <w:jc w:val="left"/>
            </w:pPr>
            <w:hyperlink r:id="rId1388">
              <w:r w:rsidR="00AA4809">
                <w:rPr>
                  <w:b/>
                  <w:sz w:val="32"/>
                </w:rPr>
                <w:t xml:space="preserve">Dalton’s law of partial </w:t>
              </w:r>
            </w:hyperlink>
            <w:hyperlink r:id="rId1389">
              <w:r w:rsidR="00AA4809">
                <w:rPr>
                  <w:b/>
                  <w:sz w:val="32"/>
                </w:rPr>
                <w:t>pressures:</w:t>
              </w:r>
            </w:hyperlink>
          </w:p>
        </w:tc>
        <w:tc>
          <w:tcPr>
            <w:tcW w:w="8142" w:type="dxa"/>
            <w:tcBorders>
              <w:top w:val="nil"/>
              <w:left w:val="nil"/>
              <w:bottom w:val="nil"/>
              <w:right w:val="nil"/>
            </w:tcBorders>
          </w:tcPr>
          <w:p w14:paraId="16BE2B72" w14:textId="77777777" w:rsidR="005304B5" w:rsidRDefault="00AA4809">
            <w:pPr>
              <w:spacing w:after="0" w:line="259" w:lineRule="auto"/>
              <w:ind w:left="0" w:right="0" w:firstLine="0"/>
            </w:pPr>
            <w:proofErr w:type="gramStart"/>
            <w:r>
              <w:t>Total  pressure</w:t>
            </w:r>
            <w:proofErr w:type="gramEnd"/>
            <w:r>
              <w:t xml:space="preserve"> of a mixture of gases is equal to the sum of the partial pressures of all the gases in the mixture.</w:t>
            </w:r>
          </w:p>
        </w:tc>
      </w:tr>
      <w:tr w:rsidR="005304B5" w14:paraId="4377F9BA" w14:textId="77777777">
        <w:trPr>
          <w:trHeight w:val="1172"/>
        </w:trPr>
        <w:tc>
          <w:tcPr>
            <w:tcW w:w="4486" w:type="dxa"/>
            <w:tcBorders>
              <w:top w:val="nil"/>
              <w:left w:val="nil"/>
              <w:bottom w:val="nil"/>
              <w:right w:val="nil"/>
            </w:tcBorders>
          </w:tcPr>
          <w:p w14:paraId="363B2D73" w14:textId="77777777" w:rsidR="005304B5" w:rsidRDefault="00B63C8C">
            <w:pPr>
              <w:spacing w:after="0" w:line="259" w:lineRule="auto"/>
              <w:ind w:left="0" w:right="0" w:firstLine="0"/>
              <w:jc w:val="left"/>
            </w:pPr>
            <w:hyperlink r:id="rId1390">
              <w:r w:rsidR="00AA4809">
                <w:rPr>
                  <w:b/>
                  <w:sz w:val="32"/>
                </w:rPr>
                <w:t>Diffusion of gases:</w:t>
              </w:r>
            </w:hyperlink>
          </w:p>
        </w:tc>
        <w:tc>
          <w:tcPr>
            <w:tcW w:w="8142" w:type="dxa"/>
            <w:tcBorders>
              <w:top w:val="nil"/>
              <w:left w:val="nil"/>
              <w:bottom w:val="nil"/>
              <w:right w:val="nil"/>
            </w:tcBorders>
          </w:tcPr>
          <w:p w14:paraId="174B6BEC" w14:textId="77777777" w:rsidR="005304B5" w:rsidRDefault="00AA4809">
            <w:pPr>
              <w:spacing w:after="0" w:line="259" w:lineRule="auto"/>
              <w:ind w:left="0" w:right="74" w:firstLine="0"/>
            </w:pPr>
            <w:proofErr w:type="gramStart"/>
            <w:r>
              <w:t>The  spontaneous</w:t>
            </w:r>
            <w:proofErr w:type="gramEnd"/>
            <w:r>
              <w:t xml:space="preserve"> mixing of the molecules of </w:t>
            </w:r>
            <w:proofErr w:type="spellStart"/>
            <w:r>
              <w:t>diferent</w:t>
            </w:r>
            <w:proofErr w:type="spellEnd"/>
            <w:r>
              <w:t xml:space="preserve"> gases by random motion and collisions to form homogeneous mixture is called gaseous </w:t>
            </w:r>
            <w:proofErr w:type="spellStart"/>
            <w:r>
              <w:t>difusion</w:t>
            </w:r>
            <w:proofErr w:type="spellEnd"/>
            <w:r>
              <w:t>.</w:t>
            </w:r>
          </w:p>
        </w:tc>
      </w:tr>
      <w:tr w:rsidR="005304B5" w14:paraId="028CE669" w14:textId="77777777">
        <w:trPr>
          <w:trHeight w:val="772"/>
        </w:trPr>
        <w:tc>
          <w:tcPr>
            <w:tcW w:w="4486" w:type="dxa"/>
            <w:tcBorders>
              <w:top w:val="nil"/>
              <w:left w:val="nil"/>
              <w:bottom w:val="nil"/>
              <w:right w:val="nil"/>
            </w:tcBorders>
          </w:tcPr>
          <w:p w14:paraId="6CB428DD" w14:textId="77777777" w:rsidR="005304B5" w:rsidRDefault="00B63C8C">
            <w:pPr>
              <w:spacing w:after="0" w:line="259" w:lineRule="auto"/>
              <w:ind w:left="0" w:right="0" w:firstLine="0"/>
              <w:jc w:val="left"/>
            </w:pPr>
            <w:hyperlink r:id="rId1391">
              <w:r w:rsidR="00AA4809">
                <w:rPr>
                  <w:b/>
                  <w:sz w:val="32"/>
                </w:rPr>
                <w:t>Dipole moment:</w:t>
              </w:r>
            </w:hyperlink>
          </w:p>
        </w:tc>
        <w:tc>
          <w:tcPr>
            <w:tcW w:w="8142" w:type="dxa"/>
            <w:tcBorders>
              <w:top w:val="nil"/>
              <w:left w:val="nil"/>
              <w:bottom w:val="nil"/>
              <w:right w:val="nil"/>
            </w:tcBorders>
          </w:tcPr>
          <w:p w14:paraId="56908D63" w14:textId="77777777" w:rsidR="005304B5" w:rsidRDefault="00AA4809">
            <w:pPr>
              <w:spacing w:after="0" w:line="259" w:lineRule="auto"/>
              <w:ind w:left="0" w:right="0" w:firstLine="0"/>
            </w:pPr>
            <w:r>
              <w:t xml:space="preserve">It </w:t>
            </w:r>
            <w:proofErr w:type="gramStart"/>
            <w:r>
              <w:t>is  a</w:t>
            </w:r>
            <w:proofErr w:type="gramEnd"/>
            <w:r>
              <w:t xml:space="preserve"> product of charge and the distance between the positive and negative centers present in a compound.</w:t>
            </w:r>
          </w:p>
        </w:tc>
      </w:tr>
      <w:tr w:rsidR="005304B5" w14:paraId="190EC824" w14:textId="77777777">
        <w:trPr>
          <w:trHeight w:val="500"/>
        </w:trPr>
        <w:tc>
          <w:tcPr>
            <w:tcW w:w="4486" w:type="dxa"/>
            <w:tcBorders>
              <w:top w:val="nil"/>
              <w:left w:val="nil"/>
              <w:bottom w:val="nil"/>
              <w:right w:val="nil"/>
            </w:tcBorders>
          </w:tcPr>
          <w:p w14:paraId="726FFCA5" w14:textId="77777777" w:rsidR="005304B5" w:rsidRDefault="00B63C8C">
            <w:pPr>
              <w:spacing w:after="0" w:line="259" w:lineRule="auto"/>
              <w:ind w:left="0" w:right="0" w:firstLine="0"/>
              <w:jc w:val="left"/>
            </w:pPr>
            <w:hyperlink r:id="rId1392">
              <w:r w:rsidR="00AA4809">
                <w:rPr>
                  <w:b/>
                  <w:sz w:val="32"/>
                </w:rPr>
                <w:t>Dipole:</w:t>
              </w:r>
            </w:hyperlink>
          </w:p>
        </w:tc>
        <w:tc>
          <w:tcPr>
            <w:tcW w:w="8142" w:type="dxa"/>
            <w:tcBorders>
              <w:top w:val="nil"/>
              <w:left w:val="nil"/>
              <w:bottom w:val="nil"/>
              <w:right w:val="nil"/>
            </w:tcBorders>
          </w:tcPr>
          <w:p w14:paraId="4D3C301E" w14:textId="77777777" w:rsidR="005304B5" w:rsidRDefault="00AA4809">
            <w:pPr>
              <w:spacing w:after="0" w:line="259" w:lineRule="auto"/>
              <w:ind w:left="0" w:right="0" w:firstLine="0"/>
              <w:jc w:val="left"/>
            </w:pPr>
            <w:r>
              <w:t>Partial separation of charges on a bond between two atoms.</w:t>
            </w:r>
          </w:p>
        </w:tc>
      </w:tr>
      <w:tr w:rsidR="005304B5" w14:paraId="15AF4DAC" w14:textId="77777777">
        <w:trPr>
          <w:trHeight w:val="1172"/>
        </w:trPr>
        <w:tc>
          <w:tcPr>
            <w:tcW w:w="4486" w:type="dxa"/>
            <w:tcBorders>
              <w:top w:val="nil"/>
              <w:left w:val="nil"/>
              <w:bottom w:val="nil"/>
              <w:right w:val="nil"/>
            </w:tcBorders>
          </w:tcPr>
          <w:p w14:paraId="6720CD5D" w14:textId="77777777" w:rsidR="005304B5" w:rsidRDefault="00B63C8C">
            <w:pPr>
              <w:spacing w:after="0" w:line="259" w:lineRule="auto"/>
              <w:ind w:left="0" w:right="0" w:firstLine="0"/>
              <w:jc w:val="left"/>
            </w:pPr>
            <w:hyperlink r:id="rId1393">
              <w:r w:rsidR="00AA4809">
                <w:rPr>
                  <w:b/>
                  <w:sz w:val="32"/>
                </w:rPr>
                <w:t>Dipole-Dipole forces:</w:t>
              </w:r>
            </w:hyperlink>
          </w:p>
        </w:tc>
        <w:tc>
          <w:tcPr>
            <w:tcW w:w="8142" w:type="dxa"/>
            <w:tcBorders>
              <w:top w:val="nil"/>
              <w:left w:val="nil"/>
              <w:bottom w:val="nil"/>
              <w:right w:val="nil"/>
            </w:tcBorders>
          </w:tcPr>
          <w:p w14:paraId="70736324" w14:textId="77777777" w:rsidR="005304B5" w:rsidRDefault="00AA4809">
            <w:pPr>
              <w:spacing w:after="0" w:line="259" w:lineRule="auto"/>
              <w:ind w:left="0" w:right="74" w:firstLine="0"/>
            </w:pPr>
            <w:proofErr w:type="gramStart"/>
            <w:r>
              <w:t>The  attractive</w:t>
            </w:r>
            <w:proofErr w:type="gramEnd"/>
            <w:r>
              <w:t xml:space="preserve"> forces between the positive end of one molecule and the negative end of the another polar molecule are called dipole-dipole forces.</w:t>
            </w:r>
          </w:p>
        </w:tc>
      </w:tr>
      <w:tr w:rsidR="005304B5" w14:paraId="2EE93178" w14:textId="77777777">
        <w:trPr>
          <w:trHeight w:val="774"/>
        </w:trPr>
        <w:tc>
          <w:tcPr>
            <w:tcW w:w="4486" w:type="dxa"/>
            <w:tcBorders>
              <w:top w:val="nil"/>
              <w:left w:val="nil"/>
              <w:bottom w:val="nil"/>
              <w:right w:val="nil"/>
            </w:tcBorders>
          </w:tcPr>
          <w:p w14:paraId="0143810D" w14:textId="77777777" w:rsidR="005304B5" w:rsidRDefault="00B63C8C">
            <w:pPr>
              <w:spacing w:after="0" w:line="259" w:lineRule="auto"/>
              <w:ind w:left="0" w:right="0" w:firstLine="0"/>
              <w:jc w:val="left"/>
            </w:pPr>
            <w:hyperlink r:id="rId1394">
              <w:r w:rsidR="00AA4809">
                <w:rPr>
                  <w:b/>
                  <w:sz w:val="32"/>
                </w:rPr>
                <w:t>Discharge tube:</w:t>
              </w:r>
            </w:hyperlink>
          </w:p>
        </w:tc>
        <w:tc>
          <w:tcPr>
            <w:tcW w:w="8142" w:type="dxa"/>
            <w:tcBorders>
              <w:top w:val="nil"/>
              <w:left w:val="nil"/>
              <w:bottom w:val="nil"/>
              <w:right w:val="nil"/>
            </w:tcBorders>
          </w:tcPr>
          <w:p w14:paraId="15BA80BB" w14:textId="77777777" w:rsidR="005304B5" w:rsidRDefault="00AA4809">
            <w:pPr>
              <w:spacing w:after="0" w:line="259" w:lineRule="auto"/>
              <w:ind w:left="0" w:right="0" w:firstLine="0"/>
            </w:pPr>
            <w:r>
              <w:t xml:space="preserve">A </w:t>
            </w:r>
            <w:proofErr w:type="gramStart"/>
            <w:r>
              <w:t>glass  tube</w:t>
            </w:r>
            <w:proofErr w:type="gramEnd"/>
            <w:r>
              <w:t xml:space="preserve"> containing a gas at low pressure and is provided with electrodes for the passage of electricity through the gas.</w:t>
            </w:r>
          </w:p>
        </w:tc>
      </w:tr>
      <w:tr w:rsidR="005304B5" w14:paraId="74BFAB69" w14:textId="77777777">
        <w:trPr>
          <w:trHeight w:val="1174"/>
        </w:trPr>
        <w:tc>
          <w:tcPr>
            <w:tcW w:w="4486" w:type="dxa"/>
            <w:tcBorders>
              <w:top w:val="nil"/>
              <w:left w:val="nil"/>
              <w:bottom w:val="nil"/>
              <w:right w:val="nil"/>
            </w:tcBorders>
          </w:tcPr>
          <w:p w14:paraId="431B9C07" w14:textId="77777777" w:rsidR="005304B5" w:rsidRDefault="00B63C8C">
            <w:pPr>
              <w:spacing w:after="0" w:line="259" w:lineRule="auto"/>
              <w:ind w:left="0" w:right="0" w:firstLine="0"/>
              <w:jc w:val="left"/>
            </w:pPr>
            <w:hyperlink r:id="rId1395">
              <w:r w:rsidR="00AA4809">
                <w:rPr>
                  <w:b/>
                  <w:sz w:val="32"/>
                </w:rPr>
                <w:t>Effusion of gases:</w:t>
              </w:r>
            </w:hyperlink>
          </w:p>
        </w:tc>
        <w:tc>
          <w:tcPr>
            <w:tcW w:w="8142" w:type="dxa"/>
            <w:tcBorders>
              <w:top w:val="nil"/>
              <w:left w:val="nil"/>
              <w:bottom w:val="nil"/>
              <w:right w:val="nil"/>
            </w:tcBorders>
          </w:tcPr>
          <w:p w14:paraId="153D890E" w14:textId="77777777" w:rsidR="005304B5" w:rsidRDefault="00AA4809">
            <w:pPr>
              <w:spacing w:after="0" w:line="259" w:lineRule="auto"/>
              <w:ind w:left="0" w:right="73" w:firstLine="0"/>
            </w:pPr>
            <w:r>
              <w:t xml:space="preserve">With the passage of the gas molecules one by one without collisions through a pin hole in their container into an evacuated space is called </w:t>
            </w:r>
            <w:proofErr w:type="spellStart"/>
            <w:r>
              <w:t>efusion</w:t>
            </w:r>
            <w:proofErr w:type="spellEnd"/>
            <w:r>
              <w:t>.</w:t>
            </w:r>
          </w:p>
        </w:tc>
      </w:tr>
      <w:tr w:rsidR="005304B5" w14:paraId="732E894F" w14:textId="77777777">
        <w:trPr>
          <w:trHeight w:val="1174"/>
        </w:trPr>
        <w:tc>
          <w:tcPr>
            <w:tcW w:w="4486" w:type="dxa"/>
            <w:tcBorders>
              <w:top w:val="nil"/>
              <w:left w:val="nil"/>
              <w:bottom w:val="nil"/>
              <w:right w:val="nil"/>
            </w:tcBorders>
          </w:tcPr>
          <w:p w14:paraId="781FC65D" w14:textId="77777777" w:rsidR="005304B5" w:rsidRDefault="00B63C8C">
            <w:pPr>
              <w:spacing w:after="0" w:line="259" w:lineRule="auto"/>
              <w:ind w:left="0" w:right="0" w:firstLine="0"/>
              <w:jc w:val="left"/>
            </w:pPr>
            <w:hyperlink r:id="rId1396">
              <w:r w:rsidR="00AA4809">
                <w:rPr>
                  <w:b/>
                  <w:sz w:val="32"/>
                </w:rPr>
                <w:t>Electrochemical Cell:</w:t>
              </w:r>
            </w:hyperlink>
          </w:p>
        </w:tc>
        <w:tc>
          <w:tcPr>
            <w:tcW w:w="8142" w:type="dxa"/>
            <w:tcBorders>
              <w:top w:val="nil"/>
              <w:left w:val="nil"/>
              <w:bottom w:val="nil"/>
              <w:right w:val="nil"/>
            </w:tcBorders>
          </w:tcPr>
          <w:p w14:paraId="7609DB49" w14:textId="77777777" w:rsidR="005304B5" w:rsidRDefault="00AA4809">
            <w:pPr>
              <w:spacing w:after="0" w:line="259" w:lineRule="auto"/>
              <w:ind w:left="0" w:right="73" w:firstLine="0"/>
            </w:pPr>
            <w:proofErr w:type="gramStart"/>
            <w:r>
              <w:t>It  is</w:t>
            </w:r>
            <w:proofErr w:type="gramEnd"/>
            <w:r>
              <w:t xml:space="preserve"> a system consisting of electrodes that dip into an electrolyte and in which a chemical reaction either uses or generates electric current.</w:t>
            </w:r>
          </w:p>
        </w:tc>
      </w:tr>
      <w:tr w:rsidR="005304B5" w14:paraId="6FCAA5ED" w14:textId="77777777">
        <w:trPr>
          <w:trHeight w:val="1174"/>
        </w:trPr>
        <w:tc>
          <w:tcPr>
            <w:tcW w:w="4486" w:type="dxa"/>
            <w:tcBorders>
              <w:top w:val="nil"/>
              <w:left w:val="nil"/>
              <w:bottom w:val="nil"/>
              <w:right w:val="nil"/>
            </w:tcBorders>
          </w:tcPr>
          <w:p w14:paraId="5B569D66" w14:textId="77777777" w:rsidR="005304B5" w:rsidRDefault="00B63C8C">
            <w:pPr>
              <w:spacing w:after="0" w:line="259" w:lineRule="auto"/>
              <w:ind w:left="0" w:right="0" w:firstLine="0"/>
              <w:jc w:val="left"/>
            </w:pPr>
            <w:hyperlink r:id="rId1397">
              <w:r w:rsidR="00AA4809">
                <w:rPr>
                  <w:b/>
                  <w:sz w:val="32"/>
                </w:rPr>
                <w:t>Electrode potential:</w:t>
              </w:r>
            </w:hyperlink>
          </w:p>
        </w:tc>
        <w:tc>
          <w:tcPr>
            <w:tcW w:w="8142" w:type="dxa"/>
            <w:tcBorders>
              <w:top w:val="nil"/>
              <w:left w:val="nil"/>
              <w:bottom w:val="nil"/>
              <w:right w:val="nil"/>
            </w:tcBorders>
          </w:tcPr>
          <w:p w14:paraId="24E13C15" w14:textId="77777777" w:rsidR="005304B5" w:rsidRDefault="00AA4809">
            <w:pPr>
              <w:spacing w:after="0" w:line="259" w:lineRule="auto"/>
              <w:ind w:left="0" w:right="73" w:firstLine="0"/>
            </w:pPr>
            <w:proofErr w:type="gramStart"/>
            <w:r>
              <w:t>It  is</w:t>
            </w:r>
            <w:proofErr w:type="gramEnd"/>
            <w:r>
              <w:t xml:space="preserve"> the tendency of a metal to form its ions or to get deposited on the metal when a metal is dipped into the solution of its own ions.</w:t>
            </w:r>
          </w:p>
        </w:tc>
      </w:tr>
      <w:tr w:rsidR="005304B5" w14:paraId="53AADF3A" w14:textId="77777777">
        <w:trPr>
          <w:trHeight w:val="774"/>
        </w:trPr>
        <w:tc>
          <w:tcPr>
            <w:tcW w:w="4486" w:type="dxa"/>
            <w:tcBorders>
              <w:top w:val="nil"/>
              <w:left w:val="nil"/>
              <w:bottom w:val="nil"/>
              <w:right w:val="nil"/>
            </w:tcBorders>
          </w:tcPr>
          <w:p w14:paraId="4C4C6D0F" w14:textId="77777777" w:rsidR="005304B5" w:rsidRDefault="00B63C8C">
            <w:pPr>
              <w:spacing w:after="0" w:line="259" w:lineRule="auto"/>
              <w:ind w:left="0" w:right="0" w:firstLine="0"/>
              <w:jc w:val="left"/>
            </w:pPr>
            <w:hyperlink r:id="rId1398">
              <w:r w:rsidR="00AA4809">
                <w:rPr>
                  <w:b/>
                  <w:sz w:val="32"/>
                </w:rPr>
                <w:t>Electrolysis:</w:t>
              </w:r>
            </w:hyperlink>
          </w:p>
        </w:tc>
        <w:tc>
          <w:tcPr>
            <w:tcW w:w="8142" w:type="dxa"/>
            <w:tcBorders>
              <w:top w:val="nil"/>
              <w:left w:val="nil"/>
              <w:bottom w:val="nil"/>
              <w:right w:val="nil"/>
            </w:tcBorders>
          </w:tcPr>
          <w:p w14:paraId="2B00AAF2" w14:textId="77777777" w:rsidR="005304B5" w:rsidRDefault="00AA4809">
            <w:pPr>
              <w:spacing w:after="0" w:line="259" w:lineRule="auto"/>
              <w:ind w:left="0" w:right="0" w:firstLine="0"/>
              <w:jc w:val="left"/>
            </w:pPr>
            <w:proofErr w:type="gramStart"/>
            <w:r>
              <w:t>It  is</w:t>
            </w:r>
            <w:proofErr w:type="gramEnd"/>
            <w:r>
              <w:t xml:space="preserve"> the decomposition of ionic compounds by the passage of electric current.</w:t>
            </w:r>
          </w:p>
        </w:tc>
      </w:tr>
      <w:tr w:rsidR="005304B5" w14:paraId="584F30F3" w14:textId="77777777">
        <w:trPr>
          <w:trHeight w:val="772"/>
        </w:trPr>
        <w:tc>
          <w:tcPr>
            <w:tcW w:w="4486" w:type="dxa"/>
            <w:tcBorders>
              <w:top w:val="nil"/>
              <w:left w:val="nil"/>
              <w:bottom w:val="nil"/>
              <w:right w:val="nil"/>
            </w:tcBorders>
          </w:tcPr>
          <w:p w14:paraId="5D42A1B0" w14:textId="77777777" w:rsidR="005304B5" w:rsidRDefault="00B63C8C">
            <w:pPr>
              <w:spacing w:after="0" w:line="259" w:lineRule="auto"/>
              <w:ind w:left="0" w:right="0" w:firstLine="0"/>
              <w:jc w:val="left"/>
            </w:pPr>
            <w:hyperlink r:id="rId1399">
              <w:r w:rsidR="00AA4809">
                <w:rPr>
                  <w:b/>
                  <w:sz w:val="32"/>
                </w:rPr>
                <w:t>Electrolytic conduction:</w:t>
              </w:r>
            </w:hyperlink>
          </w:p>
        </w:tc>
        <w:tc>
          <w:tcPr>
            <w:tcW w:w="8142" w:type="dxa"/>
            <w:tcBorders>
              <w:top w:val="nil"/>
              <w:left w:val="nil"/>
              <w:bottom w:val="nil"/>
              <w:right w:val="nil"/>
            </w:tcBorders>
          </w:tcPr>
          <w:p w14:paraId="6041D32C" w14:textId="77777777" w:rsidR="005304B5" w:rsidRDefault="00AA4809">
            <w:pPr>
              <w:spacing w:after="0" w:line="259" w:lineRule="auto"/>
              <w:ind w:left="0" w:right="0" w:firstLine="0"/>
            </w:pPr>
            <w:proofErr w:type="gramStart"/>
            <w:r>
              <w:t>It  is</w:t>
            </w:r>
            <w:proofErr w:type="gramEnd"/>
            <w:r>
              <w:t xml:space="preserve"> the passage of electric current through electrolytes present in the fused state or in the solution form.</w:t>
            </w:r>
          </w:p>
        </w:tc>
      </w:tr>
      <w:tr w:rsidR="005304B5" w14:paraId="5B037116" w14:textId="77777777">
        <w:trPr>
          <w:trHeight w:val="500"/>
        </w:trPr>
        <w:tc>
          <w:tcPr>
            <w:tcW w:w="4486" w:type="dxa"/>
            <w:tcBorders>
              <w:top w:val="nil"/>
              <w:left w:val="nil"/>
              <w:bottom w:val="nil"/>
              <w:right w:val="nil"/>
            </w:tcBorders>
          </w:tcPr>
          <w:p w14:paraId="7115BEAE" w14:textId="77777777" w:rsidR="005304B5" w:rsidRDefault="00B63C8C">
            <w:pPr>
              <w:spacing w:after="0" w:line="259" w:lineRule="auto"/>
              <w:ind w:left="0" w:right="0" w:firstLine="0"/>
              <w:jc w:val="left"/>
            </w:pPr>
            <w:hyperlink r:id="rId1400">
              <w:r w:rsidR="00AA4809">
                <w:rPr>
                  <w:b/>
                  <w:sz w:val="32"/>
                </w:rPr>
                <w:t xml:space="preserve">Electron </w:t>
              </w:r>
              <w:proofErr w:type="spellStart"/>
              <w:r w:rsidR="00AA4809">
                <w:rPr>
                  <w:b/>
                  <w:sz w:val="32"/>
                </w:rPr>
                <w:t>afinity</w:t>
              </w:r>
              <w:proofErr w:type="spellEnd"/>
              <w:r w:rsidR="00AA4809">
                <w:rPr>
                  <w:b/>
                  <w:sz w:val="32"/>
                </w:rPr>
                <w:t>:</w:t>
              </w:r>
            </w:hyperlink>
          </w:p>
        </w:tc>
        <w:tc>
          <w:tcPr>
            <w:tcW w:w="8142" w:type="dxa"/>
            <w:tcBorders>
              <w:top w:val="nil"/>
              <w:left w:val="nil"/>
              <w:bottom w:val="nil"/>
              <w:right w:val="nil"/>
            </w:tcBorders>
          </w:tcPr>
          <w:p w14:paraId="6A410255" w14:textId="77777777" w:rsidR="005304B5" w:rsidRDefault="00AA4809">
            <w:pPr>
              <w:spacing w:after="0" w:line="259" w:lineRule="auto"/>
              <w:ind w:left="0" w:right="0" w:firstLine="0"/>
              <w:jc w:val="left"/>
            </w:pPr>
            <w:r>
              <w:t>Attraction of nucleus of an atom for an extra electron.</w:t>
            </w:r>
          </w:p>
        </w:tc>
      </w:tr>
      <w:tr w:rsidR="005304B5" w14:paraId="6CBCE6C9" w14:textId="77777777">
        <w:trPr>
          <w:trHeight w:val="772"/>
        </w:trPr>
        <w:tc>
          <w:tcPr>
            <w:tcW w:w="4486" w:type="dxa"/>
            <w:tcBorders>
              <w:top w:val="nil"/>
              <w:left w:val="nil"/>
              <w:bottom w:val="nil"/>
              <w:right w:val="nil"/>
            </w:tcBorders>
          </w:tcPr>
          <w:p w14:paraId="2E163CA6" w14:textId="77777777" w:rsidR="005304B5" w:rsidRDefault="00B63C8C">
            <w:pPr>
              <w:spacing w:after="0" w:line="259" w:lineRule="auto"/>
              <w:ind w:left="0" w:right="0" w:firstLine="0"/>
              <w:jc w:val="left"/>
            </w:pPr>
            <w:hyperlink r:id="rId1401">
              <w:r w:rsidR="00AA4809">
                <w:rPr>
                  <w:b/>
                  <w:sz w:val="32"/>
                </w:rPr>
                <w:t>Electronegativity:</w:t>
              </w:r>
            </w:hyperlink>
          </w:p>
        </w:tc>
        <w:tc>
          <w:tcPr>
            <w:tcW w:w="8142" w:type="dxa"/>
            <w:tcBorders>
              <w:top w:val="nil"/>
              <w:left w:val="nil"/>
              <w:bottom w:val="nil"/>
              <w:right w:val="nil"/>
            </w:tcBorders>
          </w:tcPr>
          <w:p w14:paraId="2621761C" w14:textId="77777777" w:rsidR="005304B5" w:rsidRDefault="00AA4809">
            <w:pPr>
              <w:spacing w:after="0" w:line="259" w:lineRule="auto"/>
              <w:ind w:left="0" w:right="0" w:firstLine="0"/>
            </w:pPr>
            <w:proofErr w:type="gramStart"/>
            <w:r>
              <w:t>Tendency  of</w:t>
            </w:r>
            <w:proofErr w:type="gramEnd"/>
            <w:r>
              <w:t xml:space="preserve"> a bonded atom to attract the shared electron pair towards itself.</w:t>
            </w:r>
          </w:p>
        </w:tc>
      </w:tr>
      <w:tr w:rsidR="005304B5" w14:paraId="035A8CD1" w14:textId="77777777">
        <w:trPr>
          <w:trHeight w:val="1178"/>
        </w:trPr>
        <w:tc>
          <w:tcPr>
            <w:tcW w:w="4486" w:type="dxa"/>
            <w:tcBorders>
              <w:top w:val="nil"/>
              <w:left w:val="nil"/>
              <w:bottom w:val="nil"/>
              <w:right w:val="nil"/>
            </w:tcBorders>
          </w:tcPr>
          <w:p w14:paraId="25EEAC53" w14:textId="77777777" w:rsidR="005304B5" w:rsidRDefault="00B63C8C">
            <w:pPr>
              <w:spacing w:after="0" w:line="259" w:lineRule="auto"/>
              <w:ind w:left="0" w:right="0" w:firstLine="0"/>
              <w:jc w:val="left"/>
            </w:pPr>
            <w:hyperlink r:id="rId1402">
              <w:r w:rsidR="00AA4809">
                <w:rPr>
                  <w:b/>
                  <w:sz w:val="32"/>
                </w:rPr>
                <w:t>Empirical formula:</w:t>
              </w:r>
            </w:hyperlink>
          </w:p>
        </w:tc>
        <w:tc>
          <w:tcPr>
            <w:tcW w:w="8142" w:type="dxa"/>
            <w:tcBorders>
              <w:top w:val="nil"/>
              <w:left w:val="nil"/>
              <w:bottom w:val="nil"/>
              <w:right w:val="nil"/>
            </w:tcBorders>
          </w:tcPr>
          <w:p w14:paraId="5055B701" w14:textId="77777777" w:rsidR="005304B5" w:rsidRDefault="00AA4809">
            <w:pPr>
              <w:spacing w:after="0" w:line="259" w:lineRule="auto"/>
              <w:ind w:left="0" w:right="73" w:firstLine="0"/>
            </w:pPr>
            <w:proofErr w:type="gramStart"/>
            <w:r>
              <w:t>That  formula</w:t>
            </w:r>
            <w:proofErr w:type="gramEnd"/>
            <w:r>
              <w:t xml:space="preserve"> of a compound which is based on the formula unit and gives the simple whole number ratio of the atoms in the molecule is called empirical formula.</w:t>
            </w:r>
          </w:p>
        </w:tc>
      </w:tr>
    </w:tbl>
    <w:p w14:paraId="43D8CD2C" w14:textId="77777777" w:rsidR="005304B5" w:rsidRDefault="005304B5">
      <w:pPr>
        <w:spacing w:after="0" w:line="259" w:lineRule="auto"/>
        <w:ind w:left="-774" w:right="13375" w:firstLine="0"/>
        <w:jc w:val="left"/>
      </w:pPr>
    </w:p>
    <w:tbl>
      <w:tblPr>
        <w:tblStyle w:val="TableGrid"/>
        <w:tblW w:w="12648" w:type="dxa"/>
        <w:tblInd w:w="26" w:type="dxa"/>
        <w:tblLook w:val="04A0" w:firstRow="1" w:lastRow="0" w:firstColumn="1" w:lastColumn="0" w:noHBand="0" w:noVBand="1"/>
      </w:tblPr>
      <w:tblGrid>
        <w:gridCol w:w="4808"/>
        <w:gridCol w:w="7840"/>
      </w:tblGrid>
      <w:tr w:rsidR="005304B5" w14:paraId="3AEA83F1" w14:textId="77777777">
        <w:trPr>
          <w:trHeight w:val="778"/>
        </w:trPr>
        <w:tc>
          <w:tcPr>
            <w:tcW w:w="4808" w:type="dxa"/>
            <w:tcBorders>
              <w:top w:val="nil"/>
              <w:left w:val="nil"/>
              <w:bottom w:val="nil"/>
              <w:right w:val="nil"/>
            </w:tcBorders>
          </w:tcPr>
          <w:p w14:paraId="6F43E101" w14:textId="77777777" w:rsidR="005304B5" w:rsidRDefault="00B63C8C">
            <w:pPr>
              <w:spacing w:after="0" w:line="259" w:lineRule="auto"/>
              <w:ind w:left="0" w:right="0" w:firstLine="0"/>
              <w:jc w:val="left"/>
            </w:pPr>
            <w:hyperlink r:id="rId1403">
              <w:r w:rsidR="00AA4809">
                <w:rPr>
                  <w:b/>
                  <w:sz w:val="32"/>
                </w:rPr>
                <w:t>Endothermic reactions:</w:t>
              </w:r>
            </w:hyperlink>
          </w:p>
        </w:tc>
        <w:tc>
          <w:tcPr>
            <w:tcW w:w="7840" w:type="dxa"/>
            <w:tcBorders>
              <w:top w:val="nil"/>
              <w:left w:val="nil"/>
              <w:bottom w:val="nil"/>
              <w:right w:val="nil"/>
            </w:tcBorders>
          </w:tcPr>
          <w:p w14:paraId="1A1BE345" w14:textId="77777777" w:rsidR="005304B5" w:rsidRDefault="00AA4809">
            <w:pPr>
              <w:spacing w:after="0" w:line="259" w:lineRule="auto"/>
              <w:ind w:left="0" w:right="0" w:firstLine="0"/>
            </w:pPr>
            <w:r>
              <w:t>The chemical reactions, which are accompanied by absorption of heat, are called endothermic reactions.</w:t>
            </w:r>
          </w:p>
        </w:tc>
      </w:tr>
      <w:tr w:rsidR="005304B5" w14:paraId="651161CD" w14:textId="77777777">
        <w:trPr>
          <w:trHeight w:val="1174"/>
        </w:trPr>
        <w:tc>
          <w:tcPr>
            <w:tcW w:w="4808" w:type="dxa"/>
            <w:tcBorders>
              <w:top w:val="nil"/>
              <w:left w:val="nil"/>
              <w:bottom w:val="nil"/>
              <w:right w:val="nil"/>
            </w:tcBorders>
          </w:tcPr>
          <w:p w14:paraId="51D47F07" w14:textId="77777777" w:rsidR="005304B5" w:rsidRDefault="00B63C8C">
            <w:pPr>
              <w:spacing w:after="0" w:line="259" w:lineRule="auto"/>
              <w:ind w:left="0" w:right="0" w:firstLine="0"/>
              <w:jc w:val="left"/>
            </w:pPr>
            <w:hyperlink r:id="rId1404">
              <w:r w:rsidR="00AA4809">
                <w:rPr>
                  <w:b/>
                  <w:sz w:val="32"/>
                </w:rPr>
                <w:t>Enthalpy or heat of solution:</w:t>
              </w:r>
            </w:hyperlink>
          </w:p>
        </w:tc>
        <w:tc>
          <w:tcPr>
            <w:tcW w:w="7840" w:type="dxa"/>
            <w:tcBorders>
              <w:top w:val="nil"/>
              <w:left w:val="nil"/>
              <w:bottom w:val="nil"/>
              <w:right w:val="nil"/>
            </w:tcBorders>
          </w:tcPr>
          <w:p w14:paraId="601A1E83" w14:textId="77777777" w:rsidR="005304B5" w:rsidRDefault="00AA4809">
            <w:pPr>
              <w:spacing w:after="0" w:line="259" w:lineRule="auto"/>
              <w:ind w:left="0" w:right="73" w:firstLine="0"/>
            </w:pPr>
            <w:r>
              <w:t xml:space="preserve">It </w:t>
            </w:r>
            <w:proofErr w:type="gramStart"/>
            <w:r>
              <w:t xml:space="preserve">is  </w:t>
            </w:r>
            <w:proofErr w:type="spellStart"/>
            <w:r>
              <w:t>deined</w:t>
            </w:r>
            <w:proofErr w:type="spellEnd"/>
            <w:proofErr w:type="gramEnd"/>
            <w:r>
              <w:t xml:space="preserve"> as the heat change when one mole of a substance is dissolved in a </w:t>
            </w:r>
            <w:proofErr w:type="spellStart"/>
            <w:r>
              <w:t>speciied</w:t>
            </w:r>
            <w:proofErr w:type="spellEnd"/>
            <w:r>
              <w:t xml:space="preserve"> number of moles of solvent at a given temperature.</w:t>
            </w:r>
          </w:p>
        </w:tc>
      </w:tr>
      <w:tr w:rsidR="005304B5" w14:paraId="69C9A3C3" w14:textId="77777777">
        <w:trPr>
          <w:trHeight w:val="772"/>
        </w:trPr>
        <w:tc>
          <w:tcPr>
            <w:tcW w:w="4808" w:type="dxa"/>
            <w:tcBorders>
              <w:top w:val="nil"/>
              <w:left w:val="nil"/>
              <w:bottom w:val="nil"/>
              <w:right w:val="nil"/>
            </w:tcBorders>
          </w:tcPr>
          <w:p w14:paraId="66E1E9FC" w14:textId="77777777" w:rsidR="005304B5" w:rsidRDefault="00B63C8C">
            <w:pPr>
              <w:spacing w:after="0" w:line="259" w:lineRule="auto"/>
              <w:ind w:left="0" w:right="0" w:firstLine="0"/>
              <w:jc w:val="left"/>
            </w:pPr>
            <w:hyperlink r:id="rId1405">
              <w:r w:rsidR="00AA4809">
                <w:rPr>
                  <w:b/>
                  <w:sz w:val="32"/>
                </w:rPr>
                <w:t>Enthalpy:</w:t>
              </w:r>
            </w:hyperlink>
          </w:p>
        </w:tc>
        <w:tc>
          <w:tcPr>
            <w:tcW w:w="7840" w:type="dxa"/>
            <w:tcBorders>
              <w:top w:val="nil"/>
              <w:left w:val="nil"/>
              <w:bottom w:val="nil"/>
              <w:right w:val="nil"/>
            </w:tcBorders>
          </w:tcPr>
          <w:p w14:paraId="03DA53B3" w14:textId="77777777" w:rsidR="005304B5" w:rsidRDefault="00AA4809">
            <w:pPr>
              <w:spacing w:after="0" w:line="259" w:lineRule="auto"/>
              <w:ind w:left="0" w:right="0" w:firstLine="0"/>
              <w:jc w:val="left"/>
            </w:pPr>
            <w:proofErr w:type="gramStart"/>
            <w:r>
              <w:t>The  total</w:t>
            </w:r>
            <w:proofErr w:type="gramEnd"/>
            <w:r>
              <w:t xml:space="preserve"> heat content of a system is termed as enthalpy of a system.</w:t>
            </w:r>
          </w:p>
        </w:tc>
      </w:tr>
      <w:tr w:rsidR="005304B5" w14:paraId="573CACD5" w14:textId="77777777">
        <w:trPr>
          <w:trHeight w:val="772"/>
        </w:trPr>
        <w:tc>
          <w:tcPr>
            <w:tcW w:w="4808" w:type="dxa"/>
            <w:tcBorders>
              <w:top w:val="nil"/>
              <w:left w:val="nil"/>
              <w:bottom w:val="nil"/>
              <w:right w:val="nil"/>
            </w:tcBorders>
          </w:tcPr>
          <w:p w14:paraId="779C5058" w14:textId="77777777" w:rsidR="005304B5" w:rsidRDefault="00B63C8C">
            <w:pPr>
              <w:spacing w:after="0" w:line="259" w:lineRule="auto"/>
              <w:ind w:left="0" w:right="0" w:firstLine="0"/>
              <w:jc w:val="left"/>
            </w:pPr>
            <w:hyperlink r:id="rId1406">
              <w:r w:rsidR="00AA4809">
                <w:rPr>
                  <w:b/>
                  <w:sz w:val="32"/>
                </w:rPr>
                <w:t>Equilibrium constant:</w:t>
              </w:r>
            </w:hyperlink>
          </w:p>
        </w:tc>
        <w:tc>
          <w:tcPr>
            <w:tcW w:w="7840" w:type="dxa"/>
            <w:tcBorders>
              <w:top w:val="nil"/>
              <w:left w:val="nil"/>
              <w:bottom w:val="nil"/>
              <w:right w:val="nil"/>
            </w:tcBorders>
          </w:tcPr>
          <w:p w14:paraId="42C33E5F" w14:textId="77777777" w:rsidR="005304B5" w:rsidRDefault="00AA4809">
            <w:pPr>
              <w:spacing w:after="0" w:line="259" w:lineRule="auto"/>
              <w:ind w:left="0" w:right="0" w:firstLine="0"/>
            </w:pPr>
            <w:r>
              <w:t>Equilibrium constant is the ratio of forward rate constant and backward rate constant for a reaction at given condition.</w:t>
            </w:r>
          </w:p>
        </w:tc>
      </w:tr>
      <w:tr w:rsidR="005304B5" w14:paraId="504585F7" w14:textId="77777777">
        <w:trPr>
          <w:trHeight w:val="774"/>
        </w:trPr>
        <w:tc>
          <w:tcPr>
            <w:tcW w:w="4808" w:type="dxa"/>
            <w:tcBorders>
              <w:top w:val="nil"/>
              <w:left w:val="nil"/>
              <w:bottom w:val="nil"/>
              <w:right w:val="nil"/>
            </w:tcBorders>
          </w:tcPr>
          <w:p w14:paraId="4DBF5DEA" w14:textId="77777777" w:rsidR="005304B5" w:rsidRDefault="00B63C8C">
            <w:pPr>
              <w:spacing w:after="0" w:line="259" w:lineRule="auto"/>
              <w:ind w:left="0" w:right="0" w:firstLine="0"/>
              <w:jc w:val="left"/>
            </w:pPr>
            <w:hyperlink r:id="rId1407">
              <w:r w:rsidR="00AA4809">
                <w:rPr>
                  <w:b/>
                  <w:sz w:val="32"/>
                </w:rPr>
                <w:t>Evaporation:</w:t>
              </w:r>
            </w:hyperlink>
          </w:p>
        </w:tc>
        <w:tc>
          <w:tcPr>
            <w:tcW w:w="7840" w:type="dxa"/>
            <w:tcBorders>
              <w:top w:val="nil"/>
              <w:left w:val="nil"/>
              <w:bottom w:val="nil"/>
              <w:right w:val="nil"/>
            </w:tcBorders>
          </w:tcPr>
          <w:p w14:paraId="4182C17C" w14:textId="77777777" w:rsidR="005304B5" w:rsidRDefault="00AA4809">
            <w:pPr>
              <w:spacing w:after="0" w:line="259" w:lineRule="auto"/>
              <w:ind w:left="0" w:right="0" w:firstLine="0"/>
            </w:pPr>
            <w:proofErr w:type="gramStart"/>
            <w:r>
              <w:t>The  spontaneous</w:t>
            </w:r>
            <w:proofErr w:type="gramEnd"/>
            <w:r>
              <w:t xml:space="preserve"> change of a liquid into its </w:t>
            </w:r>
            <w:proofErr w:type="spellStart"/>
            <w:r>
              <w:t>vapours</w:t>
            </w:r>
            <w:proofErr w:type="spellEnd"/>
            <w:r>
              <w:t xml:space="preserve"> at the surface of liquid at a given temperature is called evaporation.</w:t>
            </w:r>
          </w:p>
        </w:tc>
      </w:tr>
      <w:tr w:rsidR="005304B5" w14:paraId="285E8F04" w14:textId="77777777">
        <w:trPr>
          <w:trHeight w:val="774"/>
        </w:trPr>
        <w:tc>
          <w:tcPr>
            <w:tcW w:w="4808" w:type="dxa"/>
            <w:tcBorders>
              <w:top w:val="nil"/>
              <w:left w:val="nil"/>
              <w:bottom w:val="nil"/>
              <w:right w:val="nil"/>
            </w:tcBorders>
          </w:tcPr>
          <w:p w14:paraId="16313F5B" w14:textId="77777777" w:rsidR="005304B5" w:rsidRDefault="00B63C8C">
            <w:pPr>
              <w:spacing w:after="0" w:line="259" w:lineRule="auto"/>
              <w:ind w:left="0" w:right="0" w:firstLine="0"/>
              <w:jc w:val="left"/>
            </w:pPr>
            <w:hyperlink r:id="rId1408">
              <w:r w:rsidR="00AA4809">
                <w:rPr>
                  <w:b/>
                  <w:sz w:val="32"/>
                </w:rPr>
                <w:t>Exothermic reaction:</w:t>
              </w:r>
            </w:hyperlink>
          </w:p>
        </w:tc>
        <w:tc>
          <w:tcPr>
            <w:tcW w:w="7840" w:type="dxa"/>
            <w:tcBorders>
              <w:top w:val="nil"/>
              <w:left w:val="nil"/>
              <w:bottom w:val="nil"/>
              <w:right w:val="nil"/>
            </w:tcBorders>
          </w:tcPr>
          <w:p w14:paraId="7A584BBD" w14:textId="77777777" w:rsidR="005304B5" w:rsidRDefault="00AA4809">
            <w:pPr>
              <w:spacing w:after="0" w:line="259" w:lineRule="auto"/>
              <w:ind w:left="0" w:right="0" w:firstLine="0"/>
            </w:pPr>
            <w:proofErr w:type="gramStart"/>
            <w:r>
              <w:t>The  chemical</w:t>
            </w:r>
            <w:proofErr w:type="gramEnd"/>
            <w:r>
              <w:t xml:space="preserve"> reactions, which are accompanied by the evolution of heat, are called exothermic reactions.</w:t>
            </w:r>
          </w:p>
        </w:tc>
      </w:tr>
      <w:tr w:rsidR="005304B5" w14:paraId="08143F1B" w14:textId="77777777">
        <w:trPr>
          <w:trHeight w:val="774"/>
        </w:trPr>
        <w:tc>
          <w:tcPr>
            <w:tcW w:w="4808" w:type="dxa"/>
            <w:tcBorders>
              <w:top w:val="nil"/>
              <w:left w:val="nil"/>
              <w:bottom w:val="nil"/>
              <w:right w:val="nil"/>
            </w:tcBorders>
          </w:tcPr>
          <w:p w14:paraId="4EA161F2" w14:textId="77777777" w:rsidR="005304B5" w:rsidRDefault="00B63C8C">
            <w:pPr>
              <w:spacing w:after="0" w:line="259" w:lineRule="auto"/>
              <w:ind w:left="0" w:right="0" w:firstLine="0"/>
              <w:jc w:val="left"/>
            </w:pPr>
            <w:hyperlink r:id="rId1409">
              <w:r w:rsidR="00AA4809">
                <w:rPr>
                  <w:b/>
                  <w:sz w:val="32"/>
                </w:rPr>
                <w:t>First law of thermodynamics:</w:t>
              </w:r>
            </w:hyperlink>
          </w:p>
        </w:tc>
        <w:tc>
          <w:tcPr>
            <w:tcW w:w="7840" w:type="dxa"/>
            <w:tcBorders>
              <w:top w:val="nil"/>
              <w:left w:val="nil"/>
              <w:bottom w:val="nil"/>
              <w:right w:val="nil"/>
            </w:tcBorders>
          </w:tcPr>
          <w:p w14:paraId="2037646C" w14:textId="77777777" w:rsidR="005304B5" w:rsidRDefault="00AA4809">
            <w:pPr>
              <w:spacing w:after="0" w:line="259" w:lineRule="auto"/>
              <w:ind w:left="0" w:right="0" w:firstLine="0"/>
            </w:pPr>
            <w:r>
              <w:t xml:space="preserve">It </w:t>
            </w:r>
            <w:proofErr w:type="gramStart"/>
            <w:r>
              <w:t>states  that</w:t>
            </w:r>
            <w:proofErr w:type="gramEnd"/>
            <w:r>
              <w:t xml:space="preserve"> energy can neither be created nor be destroyed but can be changed from one form to another.</w:t>
            </w:r>
          </w:p>
        </w:tc>
      </w:tr>
      <w:tr w:rsidR="005304B5" w14:paraId="5AB593DD" w14:textId="77777777">
        <w:trPr>
          <w:trHeight w:val="1174"/>
        </w:trPr>
        <w:tc>
          <w:tcPr>
            <w:tcW w:w="4808" w:type="dxa"/>
            <w:tcBorders>
              <w:top w:val="nil"/>
              <w:left w:val="nil"/>
              <w:bottom w:val="nil"/>
              <w:right w:val="nil"/>
            </w:tcBorders>
          </w:tcPr>
          <w:p w14:paraId="0BC5A74F" w14:textId="77777777" w:rsidR="005304B5" w:rsidRDefault="00B63C8C">
            <w:pPr>
              <w:spacing w:after="0" w:line="259" w:lineRule="auto"/>
              <w:ind w:left="0" w:right="0" w:firstLine="0"/>
              <w:jc w:val="left"/>
            </w:pPr>
            <w:hyperlink r:id="rId1410">
              <w:r w:rsidR="00AA4809">
                <w:rPr>
                  <w:b/>
                  <w:sz w:val="32"/>
                </w:rPr>
                <w:t>Graham ‘s law of diffusion:</w:t>
              </w:r>
            </w:hyperlink>
          </w:p>
        </w:tc>
        <w:tc>
          <w:tcPr>
            <w:tcW w:w="7840" w:type="dxa"/>
            <w:tcBorders>
              <w:top w:val="nil"/>
              <w:left w:val="nil"/>
              <w:bottom w:val="nil"/>
              <w:right w:val="nil"/>
            </w:tcBorders>
          </w:tcPr>
          <w:p w14:paraId="38B03387" w14:textId="77777777" w:rsidR="005304B5" w:rsidRDefault="00AA4809">
            <w:pPr>
              <w:spacing w:after="0" w:line="259" w:lineRule="auto"/>
              <w:ind w:left="0" w:right="73" w:firstLine="0"/>
            </w:pPr>
            <w:proofErr w:type="gramStart"/>
            <w:r>
              <w:t>The  rate</w:t>
            </w:r>
            <w:proofErr w:type="gramEnd"/>
            <w:r>
              <w:t xml:space="preserve"> of </w:t>
            </w:r>
            <w:proofErr w:type="spellStart"/>
            <w:r>
              <w:t>difusion</w:t>
            </w:r>
            <w:proofErr w:type="spellEnd"/>
            <w:r>
              <w:t xml:space="preserve"> of a gas is inversely proportional to the square root of the density of the gas or the molar mass of gas under the given conditions of temperature and pressure.</w:t>
            </w:r>
          </w:p>
        </w:tc>
      </w:tr>
      <w:tr w:rsidR="005304B5" w14:paraId="2FE25152" w14:textId="77777777">
        <w:trPr>
          <w:trHeight w:val="774"/>
        </w:trPr>
        <w:tc>
          <w:tcPr>
            <w:tcW w:w="4808" w:type="dxa"/>
            <w:tcBorders>
              <w:top w:val="nil"/>
              <w:left w:val="nil"/>
              <w:bottom w:val="nil"/>
              <w:right w:val="nil"/>
            </w:tcBorders>
          </w:tcPr>
          <w:p w14:paraId="02F66C9E" w14:textId="77777777" w:rsidR="005304B5" w:rsidRDefault="00B63C8C">
            <w:pPr>
              <w:spacing w:after="0" w:line="259" w:lineRule="auto"/>
              <w:ind w:left="0" w:right="0" w:firstLine="0"/>
              <w:jc w:val="left"/>
            </w:pPr>
            <w:hyperlink r:id="rId1411">
              <w:r w:rsidR="00AA4809">
                <w:rPr>
                  <w:b/>
                  <w:sz w:val="32"/>
                </w:rPr>
                <w:t>Half-life period:</w:t>
              </w:r>
            </w:hyperlink>
          </w:p>
        </w:tc>
        <w:tc>
          <w:tcPr>
            <w:tcW w:w="7840" w:type="dxa"/>
            <w:tcBorders>
              <w:top w:val="nil"/>
              <w:left w:val="nil"/>
              <w:bottom w:val="nil"/>
              <w:right w:val="nil"/>
            </w:tcBorders>
          </w:tcPr>
          <w:p w14:paraId="42B18905" w14:textId="77777777" w:rsidR="005304B5" w:rsidRDefault="00AA4809">
            <w:pPr>
              <w:spacing w:after="0" w:line="259" w:lineRule="auto"/>
              <w:ind w:left="0" w:right="0" w:firstLine="0"/>
              <w:jc w:val="left"/>
            </w:pPr>
            <w:r>
              <w:t xml:space="preserve">Half-life period </w:t>
            </w:r>
            <w:proofErr w:type="gramStart"/>
            <w:r>
              <w:t>of  a</w:t>
            </w:r>
            <w:proofErr w:type="gramEnd"/>
            <w:r>
              <w:t xml:space="preserve"> reaction is the time required to convert 50% of the reactants into products.</w:t>
            </w:r>
          </w:p>
        </w:tc>
      </w:tr>
      <w:tr w:rsidR="005304B5" w14:paraId="77658D38" w14:textId="77777777">
        <w:trPr>
          <w:trHeight w:val="898"/>
        </w:trPr>
        <w:tc>
          <w:tcPr>
            <w:tcW w:w="4808" w:type="dxa"/>
            <w:tcBorders>
              <w:top w:val="nil"/>
              <w:left w:val="nil"/>
              <w:bottom w:val="nil"/>
              <w:right w:val="nil"/>
            </w:tcBorders>
          </w:tcPr>
          <w:p w14:paraId="185692BB" w14:textId="77777777" w:rsidR="005304B5" w:rsidRDefault="00B63C8C">
            <w:pPr>
              <w:spacing w:after="0" w:line="259" w:lineRule="auto"/>
              <w:ind w:left="0" w:right="0" w:firstLine="0"/>
              <w:jc w:val="left"/>
            </w:pPr>
            <w:hyperlink r:id="rId1412">
              <w:r w:rsidR="00AA4809">
                <w:rPr>
                  <w:b/>
                  <w:sz w:val="32"/>
                </w:rPr>
                <w:t xml:space="preserve">Heisenberg’s uncertainty </w:t>
              </w:r>
            </w:hyperlink>
            <w:hyperlink r:id="rId1413">
              <w:r w:rsidR="00AA4809">
                <w:rPr>
                  <w:b/>
                  <w:sz w:val="32"/>
                </w:rPr>
                <w:t>principle:</w:t>
              </w:r>
            </w:hyperlink>
          </w:p>
        </w:tc>
        <w:tc>
          <w:tcPr>
            <w:tcW w:w="7840" w:type="dxa"/>
            <w:tcBorders>
              <w:top w:val="nil"/>
              <w:left w:val="nil"/>
              <w:bottom w:val="nil"/>
              <w:right w:val="nil"/>
            </w:tcBorders>
          </w:tcPr>
          <w:p w14:paraId="4C47BE8A" w14:textId="77777777" w:rsidR="005304B5" w:rsidRDefault="00AA4809">
            <w:pPr>
              <w:spacing w:after="0" w:line="259" w:lineRule="auto"/>
              <w:ind w:left="0" w:right="0" w:firstLine="0"/>
            </w:pPr>
            <w:r>
              <w:t xml:space="preserve">It is </w:t>
            </w:r>
            <w:proofErr w:type="gramStart"/>
            <w:r>
              <w:t>not  possible</w:t>
            </w:r>
            <w:proofErr w:type="gramEnd"/>
            <w:r>
              <w:t xml:space="preserve"> to measure simultaneously the exact position and momentum of an electron in an atom.</w:t>
            </w:r>
          </w:p>
        </w:tc>
      </w:tr>
      <w:tr w:rsidR="005304B5" w14:paraId="11536770" w14:textId="77777777">
        <w:trPr>
          <w:trHeight w:val="1572"/>
        </w:trPr>
        <w:tc>
          <w:tcPr>
            <w:tcW w:w="4808" w:type="dxa"/>
            <w:tcBorders>
              <w:top w:val="nil"/>
              <w:left w:val="nil"/>
              <w:bottom w:val="nil"/>
              <w:right w:val="nil"/>
            </w:tcBorders>
          </w:tcPr>
          <w:p w14:paraId="0DE79C6D" w14:textId="77777777" w:rsidR="005304B5" w:rsidRDefault="00B63C8C">
            <w:pPr>
              <w:spacing w:after="0" w:line="259" w:lineRule="auto"/>
              <w:ind w:left="0" w:right="0" w:firstLine="0"/>
              <w:jc w:val="left"/>
            </w:pPr>
            <w:hyperlink r:id="rId1414">
              <w:r w:rsidR="00AA4809">
                <w:rPr>
                  <w:b/>
                  <w:sz w:val="32"/>
                </w:rPr>
                <w:t xml:space="preserve">Hess’s law of constant heat </w:t>
              </w:r>
            </w:hyperlink>
            <w:hyperlink r:id="rId1415">
              <w:r w:rsidR="00AA4809">
                <w:rPr>
                  <w:b/>
                  <w:sz w:val="32"/>
                </w:rPr>
                <w:t>summation:</w:t>
              </w:r>
            </w:hyperlink>
          </w:p>
        </w:tc>
        <w:tc>
          <w:tcPr>
            <w:tcW w:w="7840" w:type="dxa"/>
            <w:tcBorders>
              <w:top w:val="nil"/>
              <w:left w:val="nil"/>
              <w:bottom w:val="nil"/>
              <w:right w:val="nil"/>
            </w:tcBorders>
          </w:tcPr>
          <w:p w14:paraId="0968B77A" w14:textId="77777777" w:rsidR="005304B5" w:rsidRDefault="00AA4809">
            <w:pPr>
              <w:spacing w:after="0" w:line="259" w:lineRule="auto"/>
              <w:ind w:left="0" w:right="73" w:firstLine="0"/>
            </w:pPr>
            <w:r>
              <w:t xml:space="preserve">If </w:t>
            </w:r>
            <w:proofErr w:type="gramStart"/>
            <w:r>
              <w:t>a  chemical</w:t>
            </w:r>
            <w:proofErr w:type="gramEnd"/>
            <w:r>
              <w:t xml:space="preserve"> change takes place by several </w:t>
            </w:r>
            <w:proofErr w:type="spellStart"/>
            <w:r>
              <w:t>diferent</w:t>
            </w:r>
            <w:proofErr w:type="spellEnd"/>
            <w:r>
              <w:t xml:space="preserve"> routes, the overall energy change is the same, regardless of the route by which the chemical change occurs, provided the initial and </w:t>
            </w:r>
            <w:proofErr w:type="spellStart"/>
            <w:r>
              <w:t>inal</w:t>
            </w:r>
            <w:proofErr w:type="spellEnd"/>
            <w:r>
              <w:t xml:space="preserve"> conditions are the same.</w:t>
            </w:r>
          </w:p>
        </w:tc>
      </w:tr>
      <w:tr w:rsidR="005304B5" w14:paraId="37A5B405" w14:textId="77777777">
        <w:trPr>
          <w:trHeight w:val="1574"/>
        </w:trPr>
        <w:tc>
          <w:tcPr>
            <w:tcW w:w="4808" w:type="dxa"/>
            <w:tcBorders>
              <w:top w:val="nil"/>
              <w:left w:val="nil"/>
              <w:bottom w:val="nil"/>
              <w:right w:val="nil"/>
            </w:tcBorders>
          </w:tcPr>
          <w:p w14:paraId="47B3FC4B" w14:textId="77777777" w:rsidR="005304B5" w:rsidRDefault="00B63C8C">
            <w:pPr>
              <w:spacing w:after="0" w:line="259" w:lineRule="auto"/>
              <w:ind w:left="0" w:right="0" w:firstLine="0"/>
              <w:jc w:val="left"/>
            </w:pPr>
            <w:hyperlink r:id="rId1416">
              <w:r w:rsidR="00AA4809">
                <w:rPr>
                  <w:b/>
                  <w:sz w:val="32"/>
                </w:rPr>
                <w:t>Hund’s rule:</w:t>
              </w:r>
            </w:hyperlink>
          </w:p>
        </w:tc>
        <w:tc>
          <w:tcPr>
            <w:tcW w:w="7840" w:type="dxa"/>
            <w:tcBorders>
              <w:top w:val="nil"/>
              <w:left w:val="nil"/>
              <w:bottom w:val="nil"/>
              <w:right w:val="nil"/>
            </w:tcBorders>
          </w:tcPr>
          <w:p w14:paraId="5EE2A375" w14:textId="77777777" w:rsidR="005304B5" w:rsidRDefault="00AA4809">
            <w:pPr>
              <w:spacing w:after="0" w:line="259" w:lineRule="auto"/>
              <w:ind w:left="0" w:right="73" w:firstLine="0"/>
            </w:pPr>
            <w:proofErr w:type="gramStart"/>
            <w:r>
              <w:t>If  degenerate</w:t>
            </w:r>
            <w:proofErr w:type="gramEnd"/>
            <w:r>
              <w:t xml:space="preserve"> orbitals are available and more than one electrons are to be placed in them, they should be placed in separate orbitals with the same spin rather than putting them in the same orbital with opposite spins.</w:t>
            </w:r>
          </w:p>
        </w:tc>
      </w:tr>
      <w:tr w:rsidR="005304B5" w14:paraId="65DD8294" w14:textId="77777777">
        <w:trPr>
          <w:trHeight w:val="774"/>
        </w:trPr>
        <w:tc>
          <w:tcPr>
            <w:tcW w:w="4808" w:type="dxa"/>
            <w:tcBorders>
              <w:top w:val="nil"/>
              <w:left w:val="nil"/>
              <w:bottom w:val="nil"/>
              <w:right w:val="nil"/>
            </w:tcBorders>
          </w:tcPr>
          <w:p w14:paraId="6AF7E899" w14:textId="77777777" w:rsidR="005304B5" w:rsidRDefault="00B63C8C">
            <w:pPr>
              <w:spacing w:after="0" w:line="259" w:lineRule="auto"/>
              <w:ind w:left="0" w:right="0" w:firstLine="0"/>
              <w:jc w:val="left"/>
            </w:pPr>
            <w:hyperlink r:id="rId1417">
              <w:r w:rsidR="00AA4809">
                <w:rPr>
                  <w:b/>
                  <w:sz w:val="32"/>
                </w:rPr>
                <w:t>Hybridization:</w:t>
              </w:r>
            </w:hyperlink>
          </w:p>
        </w:tc>
        <w:tc>
          <w:tcPr>
            <w:tcW w:w="7840" w:type="dxa"/>
            <w:tcBorders>
              <w:top w:val="nil"/>
              <w:left w:val="nil"/>
              <w:bottom w:val="nil"/>
              <w:right w:val="nil"/>
            </w:tcBorders>
          </w:tcPr>
          <w:p w14:paraId="43A32C0B" w14:textId="77777777" w:rsidR="005304B5" w:rsidRDefault="00AA4809">
            <w:pPr>
              <w:spacing w:after="0" w:line="259" w:lineRule="auto"/>
              <w:ind w:left="0" w:right="0" w:firstLine="0"/>
              <w:jc w:val="left"/>
            </w:pPr>
            <w:proofErr w:type="gramStart"/>
            <w:r>
              <w:t>Mixing  of</w:t>
            </w:r>
            <w:proofErr w:type="gramEnd"/>
            <w:r>
              <w:t xml:space="preserve"> orbitals to form new orbitals with </w:t>
            </w:r>
            <w:proofErr w:type="spellStart"/>
            <w:r>
              <w:t>speciic</w:t>
            </w:r>
            <w:proofErr w:type="spellEnd"/>
            <w:r>
              <w:t xml:space="preserve"> orientations.</w:t>
            </w:r>
          </w:p>
        </w:tc>
      </w:tr>
      <w:tr w:rsidR="005304B5" w14:paraId="1E76091B" w14:textId="77777777">
        <w:trPr>
          <w:trHeight w:val="778"/>
        </w:trPr>
        <w:tc>
          <w:tcPr>
            <w:tcW w:w="4808" w:type="dxa"/>
            <w:tcBorders>
              <w:top w:val="nil"/>
              <w:left w:val="nil"/>
              <w:bottom w:val="nil"/>
              <w:right w:val="nil"/>
            </w:tcBorders>
          </w:tcPr>
          <w:p w14:paraId="7DE746C5" w14:textId="77777777" w:rsidR="005304B5" w:rsidRDefault="00B63C8C">
            <w:pPr>
              <w:spacing w:after="0" w:line="259" w:lineRule="auto"/>
              <w:ind w:left="0" w:right="0" w:firstLine="0"/>
              <w:jc w:val="left"/>
            </w:pPr>
            <w:hyperlink r:id="rId1418">
              <w:r w:rsidR="00AA4809">
                <w:rPr>
                  <w:b/>
                  <w:sz w:val="32"/>
                </w:rPr>
                <w:t>Hydration:</w:t>
              </w:r>
            </w:hyperlink>
          </w:p>
        </w:tc>
        <w:tc>
          <w:tcPr>
            <w:tcW w:w="7840" w:type="dxa"/>
            <w:tcBorders>
              <w:top w:val="nil"/>
              <w:left w:val="nil"/>
              <w:bottom w:val="nil"/>
              <w:right w:val="nil"/>
            </w:tcBorders>
          </w:tcPr>
          <w:p w14:paraId="2C93000F" w14:textId="77777777" w:rsidR="005304B5" w:rsidRDefault="00AA4809">
            <w:pPr>
              <w:spacing w:after="0" w:line="259" w:lineRule="auto"/>
              <w:ind w:left="0" w:right="0" w:firstLine="0"/>
            </w:pPr>
            <w:proofErr w:type="gramStart"/>
            <w:r>
              <w:t>The  process</w:t>
            </w:r>
            <w:proofErr w:type="gramEnd"/>
            <w:r>
              <w:t xml:space="preserve"> in which water molecules surround and interact with solute molecules or ions is called hydration.</w:t>
            </w:r>
          </w:p>
        </w:tc>
      </w:tr>
      <w:tr w:rsidR="005304B5" w14:paraId="39D7DE40" w14:textId="77777777">
        <w:trPr>
          <w:trHeight w:val="1578"/>
        </w:trPr>
        <w:tc>
          <w:tcPr>
            <w:tcW w:w="4808" w:type="dxa"/>
            <w:tcBorders>
              <w:top w:val="nil"/>
              <w:left w:val="nil"/>
              <w:bottom w:val="nil"/>
              <w:right w:val="nil"/>
            </w:tcBorders>
          </w:tcPr>
          <w:p w14:paraId="3148197E" w14:textId="77777777" w:rsidR="005304B5" w:rsidRDefault="00B63C8C">
            <w:pPr>
              <w:spacing w:after="0" w:line="259" w:lineRule="auto"/>
              <w:ind w:left="0" w:right="0" w:firstLine="0"/>
              <w:jc w:val="left"/>
            </w:pPr>
            <w:hyperlink r:id="rId1419">
              <w:r w:rsidR="00AA4809">
                <w:rPr>
                  <w:b/>
                  <w:sz w:val="32"/>
                </w:rPr>
                <w:t>Hydrogen bonding:</w:t>
              </w:r>
            </w:hyperlink>
          </w:p>
        </w:tc>
        <w:tc>
          <w:tcPr>
            <w:tcW w:w="7840" w:type="dxa"/>
            <w:tcBorders>
              <w:top w:val="nil"/>
              <w:left w:val="nil"/>
              <w:bottom w:val="nil"/>
              <w:right w:val="nil"/>
            </w:tcBorders>
          </w:tcPr>
          <w:p w14:paraId="3606B198" w14:textId="77777777" w:rsidR="005304B5" w:rsidRDefault="00AA4809">
            <w:pPr>
              <w:spacing w:after="0" w:line="259" w:lineRule="auto"/>
              <w:ind w:left="0" w:right="73" w:firstLine="0"/>
            </w:pPr>
            <w:proofErr w:type="gramStart"/>
            <w:r>
              <w:t xml:space="preserve">Hydrogen  </w:t>
            </w:r>
            <w:proofErr w:type="spellStart"/>
            <w:r>
              <w:t>bondingis</w:t>
            </w:r>
            <w:proofErr w:type="spellEnd"/>
            <w:proofErr w:type="gramEnd"/>
            <w:r>
              <w:t xml:space="preserve"> the electrostatic force of attraction between hydrogen atom (bonded to a small highly electronegative atom) and the electronegative atom of another molecule.</w:t>
            </w:r>
          </w:p>
        </w:tc>
      </w:tr>
      <w:tr w:rsidR="005304B5" w14:paraId="5BD77F1C" w14:textId="77777777">
        <w:trPr>
          <w:trHeight w:val="774"/>
        </w:trPr>
        <w:tc>
          <w:tcPr>
            <w:tcW w:w="4808" w:type="dxa"/>
            <w:tcBorders>
              <w:top w:val="nil"/>
              <w:left w:val="nil"/>
              <w:bottom w:val="nil"/>
              <w:right w:val="nil"/>
            </w:tcBorders>
          </w:tcPr>
          <w:p w14:paraId="29760269" w14:textId="77777777" w:rsidR="005304B5" w:rsidRDefault="00B63C8C">
            <w:pPr>
              <w:spacing w:after="0" w:line="259" w:lineRule="auto"/>
              <w:ind w:left="0" w:right="0" w:firstLine="0"/>
              <w:jc w:val="left"/>
            </w:pPr>
            <w:hyperlink r:id="rId1420">
              <w:r w:rsidR="00AA4809">
                <w:rPr>
                  <w:b/>
                  <w:sz w:val="32"/>
                </w:rPr>
                <w:t>Ideal gas:</w:t>
              </w:r>
            </w:hyperlink>
          </w:p>
        </w:tc>
        <w:tc>
          <w:tcPr>
            <w:tcW w:w="7840" w:type="dxa"/>
            <w:tcBorders>
              <w:top w:val="nil"/>
              <w:left w:val="nil"/>
              <w:bottom w:val="nil"/>
              <w:right w:val="nil"/>
            </w:tcBorders>
          </w:tcPr>
          <w:p w14:paraId="2F4742B9" w14:textId="77777777" w:rsidR="005304B5" w:rsidRDefault="00AA4809">
            <w:pPr>
              <w:spacing w:after="0" w:line="259" w:lineRule="auto"/>
              <w:ind w:left="0" w:right="0" w:firstLine="0"/>
              <w:jc w:val="left"/>
            </w:pPr>
            <w:r>
              <w:t>A gas which obeys the gas laws at all temperatures and pressures.</w:t>
            </w:r>
          </w:p>
        </w:tc>
      </w:tr>
      <w:tr w:rsidR="005304B5" w14:paraId="73061731" w14:textId="77777777">
        <w:trPr>
          <w:trHeight w:val="503"/>
        </w:trPr>
        <w:tc>
          <w:tcPr>
            <w:tcW w:w="4808" w:type="dxa"/>
            <w:tcBorders>
              <w:top w:val="nil"/>
              <w:left w:val="nil"/>
              <w:bottom w:val="nil"/>
              <w:right w:val="nil"/>
            </w:tcBorders>
          </w:tcPr>
          <w:p w14:paraId="75342F15" w14:textId="77777777" w:rsidR="005304B5" w:rsidRDefault="00B63C8C">
            <w:pPr>
              <w:spacing w:after="0" w:line="259" w:lineRule="auto"/>
              <w:ind w:left="0" w:right="0" w:firstLine="0"/>
              <w:jc w:val="left"/>
            </w:pPr>
            <w:hyperlink r:id="rId1421">
              <w:r w:rsidR="00AA4809">
                <w:rPr>
                  <w:b/>
                  <w:sz w:val="32"/>
                </w:rPr>
                <w:t>Ideal solutions:</w:t>
              </w:r>
            </w:hyperlink>
          </w:p>
        </w:tc>
        <w:tc>
          <w:tcPr>
            <w:tcW w:w="7840" w:type="dxa"/>
            <w:tcBorders>
              <w:top w:val="nil"/>
              <w:left w:val="nil"/>
              <w:bottom w:val="nil"/>
              <w:right w:val="nil"/>
            </w:tcBorders>
          </w:tcPr>
          <w:p w14:paraId="6DFF37A1" w14:textId="77777777" w:rsidR="005304B5" w:rsidRDefault="00AA4809">
            <w:pPr>
              <w:spacing w:after="0" w:line="259" w:lineRule="auto"/>
              <w:ind w:left="0" w:right="0" w:firstLine="0"/>
              <w:jc w:val="left"/>
            </w:pPr>
            <w:r>
              <w:t xml:space="preserve">Those solutions which obey </w:t>
            </w:r>
            <w:proofErr w:type="spellStart"/>
            <w:r>
              <w:t>Raoult’s</w:t>
            </w:r>
            <w:proofErr w:type="spellEnd"/>
            <w:r>
              <w:t xml:space="preserve"> law.</w:t>
            </w:r>
          </w:p>
        </w:tc>
      </w:tr>
    </w:tbl>
    <w:p w14:paraId="4BB4AECF" w14:textId="77777777" w:rsidR="005304B5" w:rsidRDefault="00B63C8C">
      <w:pPr>
        <w:ind w:left="18" w:right="15"/>
      </w:pPr>
      <w:hyperlink r:id="rId1422">
        <w:r w:rsidR="00AA4809">
          <w:rPr>
            <w:b/>
            <w:sz w:val="32"/>
          </w:rPr>
          <w:t>Instantaneous Rate of Reaction:</w:t>
        </w:r>
      </w:hyperlink>
      <w:r w:rsidR="00AA4809">
        <w:rPr>
          <w:b/>
          <w:sz w:val="32"/>
        </w:rPr>
        <w:t xml:space="preserve"> </w:t>
      </w:r>
      <w:r w:rsidR="00AA4809">
        <w:t>The rate of reaction at any one instant during the interval.</w:t>
      </w:r>
    </w:p>
    <w:tbl>
      <w:tblPr>
        <w:tblStyle w:val="TableGrid"/>
        <w:tblW w:w="12653" w:type="dxa"/>
        <w:tblInd w:w="26" w:type="dxa"/>
        <w:tblLook w:val="04A0" w:firstRow="1" w:lastRow="0" w:firstColumn="1" w:lastColumn="0" w:noHBand="0" w:noVBand="1"/>
      </w:tblPr>
      <w:tblGrid>
        <w:gridCol w:w="4578"/>
        <w:gridCol w:w="8075"/>
      </w:tblGrid>
      <w:tr w:rsidR="005304B5" w14:paraId="47F5614E" w14:textId="77777777">
        <w:trPr>
          <w:trHeight w:val="693"/>
        </w:trPr>
        <w:tc>
          <w:tcPr>
            <w:tcW w:w="4578" w:type="dxa"/>
            <w:tcBorders>
              <w:top w:val="nil"/>
              <w:left w:val="nil"/>
              <w:bottom w:val="nil"/>
              <w:right w:val="nil"/>
            </w:tcBorders>
          </w:tcPr>
          <w:p w14:paraId="6DA3065A" w14:textId="77777777" w:rsidR="005304B5" w:rsidRDefault="00B63C8C">
            <w:pPr>
              <w:spacing w:after="0" w:line="259" w:lineRule="auto"/>
              <w:ind w:left="0" w:right="0" w:firstLine="0"/>
              <w:jc w:val="left"/>
            </w:pPr>
            <w:hyperlink r:id="rId1423">
              <w:r w:rsidR="00AA4809">
                <w:rPr>
                  <w:b/>
                  <w:sz w:val="32"/>
                </w:rPr>
                <w:t>Intermolecular forces:</w:t>
              </w:r>
            </w:hyperlink>
          </w:p>
        </w:tc>
        <w:tc>
          <w:tcPr>
            <w:tcW w:w="8075" w:type="dxa"/>
            <w:tcBorders>
              <w:top w:val="nil"/>
              <w:left w:val="nil"/>
              <w:bottom w:val="nil"/>
              <w:right w:val="nil"/>
            </w:tcBorders>
          </w:tcPr>
          <w:p w14:paraId="22378BA8" w14:textId="77777777" w:rsidR="005304B5" w:rsidRDefault="00AA4809">
            <w:pPr>
              <w:spacing w:after="0" w:line="259" w:lineRule="auto"/>
              <w:ind w:left="230" w:right="0" w:firstLine="0"/>
            </w:pPr>
            <w:proofErr w:type="gramStart"/>
            <w:r>
              <w:t>The  attractive</w:t>
            </w:r>
            <w:proofErr w:type="gramEnd"/>
            <w:r>
              <w:t xml:space="preserve"> forces which exist between individual particles i.e. atoms, ions and molecules.</w:t>
            </w:r>
          </w:p>
        </w:tc>
      </w:tr>
      <w:tr w:rsidR="005304B5" w14:paraId="0FE32E02" w14:textId="77777777">
        <w:trPr>
          <w:trHeight w:val="814"/>
        </w:trPr>
        <w:tc>
          <w:tcPr>
            <w:tcW w:w="4578" w:type="dxa"/>
            <w:tcBorders>
              <w:top w:val="nil"/>
              <w:left w:val="nil"/>
              <w:bottom w:val="nil"/>
              <w:right w:val="nil"/>
            </w:tcBorders>
          </w:tcPr>
          <w:p w14:paraId="2BA2CCCC" w14:textId="77777777" w:rsidR="005304B5" w:rsidRDefault="00B63C8C">
            <w:pPr>
              <w:spacing w:after="0" w:line="259" w:lineRule="auto"/>
              <w:ind w:left="0" w:right="0" w:firstLine="0"/>
              <w:jc w:val="left"/>
            </w:pPr>
            <w:hyperlink r:id="rId1424">
              <w:r w:rsidR="00AA4809">
                <w:rPr>
                  <w:b/>
                  <w:sz w:val="32"/>
                </w:rPr>
                <w:t>Ion dipole interactions:</w:t>
              </w:r>
            </w:hyperlink>
          </w:p>
        </w:tc>
        <w:tc>
          <w:tcPr>
            <w:tcW w:w="8075" w:type="dxa"/>
            <w:tcBorders>
              <w:top w:val="nil"/>
              <w:left w:val="nil"/>
              <w:bottom w:val="nil"/>
              <w:right w:val="nil"/>
            </w:tcBorders>
          </w:tcPr>
          <w:p w14:paraId="1F977153" w14:textId="77777777" w:rsidR="005304B5" w:rsidRDefault="00AA4809">
            <w:pPr>
              <w:spacing w:after="0" w:line="259" w:lineRule="auto"/>
              <w:ind w:left="230" w:right="0" w:firstLine="0"/>
            </w:pPr>
            <w:r>
              <w:t>The electrostatic forces of attraction between an ion (positive or negative) and the polar molecules of the solvent.</w:t>
            </w:r>
          </w:p>
        </w:tc>
      </w:tr>
      <w:tr w:rsidR="005304B5" w14:paraId="50DEFFA6" w14:textId="77777777">
        <w:trPr>
          <w:trHeight w:val="814"/>
        </w:trPr>
        <w:tc>
          <w:tcPr>
            <w:tcW w:w="4578" w:type="dxa"/>
            <w:tcBorders>
              <w:top w:val="nil"/>
              <w:left w:val="nil"/>
              <w:bottom w:val="nil"/>
              <w:right w:val="nil"/>
            </w:tcBorders>
          </w:tcPr>
          <w:p w14:paraId="1968C6B0" w14:textId="77777777" w:rsidR="005304B5" w:rsidRDefault="00B63C8C">
            <w:pPr>
              <w:spacing w:after="0" w:line="259" w:lineRule="auto"/>
              <w:ind w:left="0" w:right="0" w:firstLine="0"/>
              <w:jc w:val="left"/>
            </w:pPr>
            <w:hyperlink r:id="rId1425">
              <w:r w:rsidR="00AA4809">
                <w:rPr>
                  <w:b/>
                  <w:sz w:val="32"/>
                </w:rPr>
                <w:t>Ionic crystals:</w:t>
              </w:r>
            </w:hyperlink>
          </w:p>
        </w:tc>
        <w:tc>
          <w:tcPr>
            <w:tcW w:w="8075" w:type="dxa"/>
            <w:tcBorders>
              <w:top w:val="nil"/>
              <w:left w:val="nil"/>
              <w:bottom w:val="nil"/>
              <w:right w:val="nil"/>
            </w:tcBorders>
          </w:tcPr>
          <w:p w14:paraId="639B1E1C" w14:textId="77777777" w:rsidR="005304B5" w:rsidRDefault="00AA4809">
            <w:pPr>
              <w:spacing w:after="0" w:line="259" w:lineRule="auto"/>
              <w:ind w:left="160" w:right="0" w:firstLine="0"/>
            </w:pPr>
            <w:r>
              <w:t>Those crystals in which the oppositely charged ions are held together by an ionic bond.</w:t>
            </w:r>
          </w:p>
        </w:tc>
      </w:tr>
      <w:tr w:rsidR="005304B5" w14:paraId="0C545291" w14:textId="77777777">
        <w:trPr>
          <w:trHeight w:val="498"/>
        </w:trPr>
        <w:tc>
          <w:tcPr>
            <w:tcW w:w="4578" w:type="dxa"/>
            <w:tcBorders>
              <w:top w:val="nil"/>
              <w:left w:val="nil"/>
              <w:bottom w:val="nil"/>
              <w:right w:val="nil"/>
            </w:tcBorders>
          </w:tcPr>
          <w:p w14:paraId="1602573A" w14:textId="77777777" w:rsidR="005304B5" w:rsidRDefault="00B63C8C">
            <w:pPr>
              <w:spacing w:after="0" w:line="259" w:lineRule="auto"/>
              <w:ind w:left="0" w:right="0" w:firstLine="0"/>
              <w:jc w:val="left"/>
            </w:pPr>
            <w:hyperlink r:id="rId1426">
              <w:r w:rsidR="00AA4809">
                <w:rPr>
                  <w:b/>
                  <w:sz w:val="32"/>
                </w:rPr>
                <w:t>Ionic radius:</w:t>
              </w:r>
            </w:hyperlink>
          </w:p>
        </w:tc>
        <w:tc>
          <w:tcPr>
            <w:tcW w:w="8075" w:type="dxa"/>
            <w:tcBorders>
              <w:top w:val="nil"/>
              <w:left w:val="nil"/>
              <w:bottom w:val="nil"/>
              <w:right w:val="nil"/>
            </w:tcBorders>
          </w:tcPr>
          <w:p w14:paraId="72D91054" w14:textId="77777777" w:rsidR="005304B5" w:rsidRDefault="00AA4809">
            <w:pPr>
              <w:spacing w:after="0" w:line="259" w:lineRule="auto"/>
              <w:ind w:left="160" w:right="0" w:firstLine="0"/>
              <w:jc w:val="left"/>
            </w:pPr>
            <w:r>
              <w:t>It is the radius of an ion considered spherical in shape.</w:t>
            </w:r>
          </w:p>
        </w:tc>
      </w:tr>
      <w:tr w:rsidR="005304B5" w14:paraId="33178A6F" w14:textId="77777777">
        <w:trPr>
          <w:trHeight w:val="772"/>
        </w:trPr>
        <w:tc>
          <w:tcPr>
            <w:tcW w:w="4578" w:type="dxa"/>
            <w:tcBorders>
              <w:top w:val="nil"/>
              <w:left w:val="nil"/>
              <w:bottom w:val="nil"/>
              <w:right w:val="nil"/>
            </w:tcBorders>
          </w:tcPr>
          <w:p w14:paraId="19F03575" w14:textId="77777777" w:rsidR="005304B5" w:rsidRDefault="00B63C8C">
            <w:pPr>
              <w:spacing w:after="0" w:line="259" w:lineRule="auto"/>
              <w:ind w:left="0" w:right="0" w:firstLine="0"/>
              <w:jc w:val="left"/>
            </w:pPr>
            <w:hyperlink r:id="rId1427">
              <w:r w:rsidR="00AA4809">
                <w:rPr>
                  <w:b/>
                  <w:sz w:val="32"/>
                </w:rPr>
                <w:t>Ionization Energy:</w:t>
              </w:r>
            </w:hyperlink>
          </w:p>
        </w:tc>
        <w:tc>
          <w:tcPr>
            <w:tcW w:w="8075" w:type="dxa"/>
            <w:tcBorders>
              <w:top w:val="nil"/>
              <w:left w:val="nil"/>
              <w:bottom w:val="nil"/>
              <w:right w:val="nil"/>
            </w:tcBorders>
          </w:tcPr>
          <w:p w14:paraId="2F3F867F" w14:textId="77777777" w:rsidR="005304B5" w:rsidRDefault="00AA4809">
            <w:pPr>
              <w:spacing w:after="0" w:line="259" w:lineRule="auto"/>
              <w:ind w:left="160" w:right="0" w:firstLine="0"/>
            </w:pPr>
            <w:r>
              <w:t>It is the minimum amount of energy required to remove the most loosely bound electron from an isolated gaseous atom.</w:t>
            </w:r>
          </w:p>
        </w:tc>
      </w:tr>
      <w:tr w:rsidR="005304B5" w14:paraId="2D1D2C7B" w14:textId="77777777">
        <w:trPr>
          <w:trHeight w:val="1174"/>
        </w:trPr>
        <w:tc>
          <w:tcPr>
            <w:tcW w:w="4578" w:type="dxa"/>
            <w:tcBorders>
              <w:top w:val="nil"/>
              <w:left w:val="nil"/>
              <w:bottom w:val="nil"/>
              <w:right w:val="nil"/>
            </w:tcBorders>
          </w:tcPr>
          <w:p w14:paraId="29268510" w14:textId="77777777" w:rsidR="005304B5" w:rsidRDefault="00B63C8C">
            <w:pPr>
              <w:spacing w:after="0" w:line="259" w:lineRule="auto"/>
              <w:ind w:left="0" w:right="0" w:firstLine="0"/>
              <w:jc w:val="left"/>
            </w:pPr>
            <w:hyperlink r:id="rId1428">
              <w:r w:rsidR="00AA4809">
                <w:rPr>
                  <w:b/>
                  <w:sz w:val="32"/>
                </w:rPr>
                <w:t>Irreversible reaction:</w:t>
              </w:r>
            </w:hyperlink>
          </w:p>
        </w:tc>
        <w:tc>
          <w:tcPr>
            <w:tcW w:w="8075" w:type="dxa"/>
            <w:tcBorders>
              <w:top w:val="nil"/>
              <w:left w:val="nil"/>
              <w:bottom w:val="nil"/>
              <w:right w:val="nil"/>
            </w:tcBorders>
          </w:tcPr>
          <w:p w14:paraId="45CB8E41" w14:textId="77777777" w:rsidR="005304B5" w:rsidRDefault="00AA4809">
            <w:pPr>
              <w:spacing w:after="0" w:line="259" w:lineRule="auto"/>
              <w:ind w:left="160" w:right="73" w:firstLine="0"/>
            </w:pPr>
            <w:r>
              <w:t>An irreversible reaction is that in which products of the reaction do not react to form the original reactants under the same set of conditions.</w:t>
            </w:r>
          </w:p>
        </w:tc>
      </w:tr>
      <w:tr w:rsidR="005304B5" w14:paraId="3EFDAC3B" w14:textId="77777777">
        <w:trPr>
          <w:trHeight w:val="898"/>
        </w:trPr>
        <w:tc>
          <w:tcPr>
            <w:tcW w:w="4578" w:type="dxa"/>
            <w:tcBorders>
              <w:top w:val="nil"/>
              <w:left w:val="nil"/>
              <w:bottom w:val="nil"/>
              <w:right w:val="nil"/>
            </w:tcBorders>
          </w:tcPr>
          <w:p w14:paraId="53402E7E" w14:textId="77777777" w:rsidR="005304B5" w:rsidRDefault="00B63C8C">
            <w:pPr>
              <w:spacing w:after="0" w:line="259" w:lineRule="auto"/>
              <w:ind w:left="0" w:right="0" w:firstLine="0"/>
              <w:jc w:val="left"/>
            </w:pPr>
            <w:hyperlink r:id="rId1429">
              <w:r w:rsidR="00AA4809">
                <w:rPr>
                  <w:b/>
                  <w:sz w:val="32"/>
                </w:rPr>
                <w:t xml:space="preserve">Kinetic molecular theory of </w:t>
              </w:r>
            </w:hyperlink>
            <w:hyperlink r:id="rId1430">
              <w:r w:rsidR="00AA4809">
                <w:rPr>
                  <w:b/>
                  <w:sz w:val="32"/>
                </w:rPr>
                <w:t>gases:</w:t>
              </w:r>
            </w:hyperlink>
          </w:p>
        </w:tc>
        <w:tc>
          <w:tcPr>
            <w:tcW w:w="8075" w:type="dxa"/>
            <w:tcBorders>
              <w:top w:val="nil"/>
              <w:left w:val="nil"/>
              <w:bottom w:val="nil"/>
              <w:right w:val="nil"/>
            </w:tcBorders>
          </w:tcPr>
          <w:p w14:paraId="6044805F" w14:textId="77777777" w:rsidR="005304B5" w:rsidRDefault="00AA4809">
            <w:pPr>
              <w:spacing w:after="0" w:line="259" w:lineRule="auto"/>
              <w:ind w:left="160" w:right="0" w:firstLine="0"/>
            </w:pPr>
            <w:r>
              <w:t xml:space="preserve">A model of gases which explains the physical </w:t>
            </w:r>
            <w:proofErr w:type="spellStart"/>
            <w:r>
              <w:t>behaviour</w:t>
            </w:r>
            <w:proofErr w:type="spellEnd"/>
            <w:r>
              <w:t xml:space="preserve"> of gases.</w:t>
            </w:r>
          </w:p>
        </w:tc>
      </w:tr>
      <w:tr w:rsidR="005304B5" w14:paraId="15D0F692" w14:textId="77777777">
        <w:trPr>
          <w:trHeight w:val="1172"/>
        </w:trPr>
        <w:tc>
          <w:tcPr>
            <w:tcW w:w="4578" w:type="dxa"/>
            <w:tcBorders>
              <w:top w:val="nil"/>
              <w:left w:val="nil"/>
              <w:bottom w:val="nil"/>
              <w:right w:val="nil"/>
            </w:tcBorders>
          </w:tcPr>
          <w:p w14:paraId="24C5269B" w14:textId="77777777" w:rsidR="005304B5" w:rsidRDefault="00B63C8C">
            <w:pPr>
              <w:spacing w:after="0" w:line="259" w:lineRule="auto"/>
              <w:ind w:left="0" w:right="0" w:firstLine="0"/>
              <w:jc w:val="left"/>
            </w:pPr>
            <w:hyperlink r:id="rId1431">
              <w:r w:rsidR="00AA4809">
                <w:rPr>
                  <w:b/>
                  <w:sz w:val="32"/>
                </w:rPr>
                <w:t>Law of mass action:</w:t>
              </w:r>
            </w:hyperlink>
          </w:p>
        </w:tc>
        <w:tc>
          <w:tcPr>
            <w:tcW w:w="8075" w:type="dxa"/>
            <w:tcBorders>
              <w:top w:val="nil"/>
              <w:left w:val="nil"/>
              <w:bottom w:val="nil"/>
              <w:right w:val="nil"/>
            </w:tcBorders>
          </w:tcPr>
          <w:p w14:paraId="3A66D39D" w14:textId="77777777" w:rsidR="005304B5" w:rsidRDefault="00AA4809">
            <w:pPr>
              <w:spacing w:after="0" w:line="259" w:lineRule="auto"/>
              <w:ind w:left="160" w:right="73" w:firstLine="0"/>
            </w:pPr>
            <w:proofErr w:type="gramStart"/>
            <w:r>
              <w:t>The  rate</w:t>
            </w:r>
            <w:proofErr w:type="gramEnd"/>
            <w:r>
              <w:t xml:space="preserve"> at which a substance reacts is proportional to its active mass and the rate of a chemical reaction is proportional to the product of the active masses of the reacting substances.</w:t>
            </w:r>
          </w:p>
        </w:tc>
      </w:tr>
      <w:tr w:rsidR="005304B5" w14:paraId="152D0424" w14:textId="77777777">
        <w:trPr>
          <w:trHeight w:val="774"/>
        </w:trPr>
        <w:tc>
          <w:tcPr>
            <w:tcW w:w="4578" w:type="dxa"/>
            <w:tcBorders>
              <w:top w:val="nil"/>
              <w:left w:val="nil"/>
              <w:bottom w:val="nil"/>
              <w:right w:val="nil"/>
            </w:tcBorders>
          </w:tcPr>
          <w:p w14:paraId="0C8FEBED" w14:textId="77777777" w:rsidR="005304B5" w:rsidRDefault="00B63C8C">
            <w:pPr>
              <w:spacing w:after="0" w:line="259" w:lineRule="auto"/>
              <w:ind w:left="0" w:right="0" w:firstLine="0"/>
              <w:jc w:val="left"/>
            </w:pPr>
            <w:hyperlink r:id="rId1432">
              <w:r w:rsidR="00AA4809">
                <w:rPr>
                  <w:b/>
                  <w:sz w:val="32"/>
                </w:rPr>
                <w:t>Le-</w:t>
              </w:r>
              <w:proofErr w:type="spellStart"/>
              <w:r w:rsidR="00AA4809">
                <w:rPr>
                  <w:b/>
                  <w:sz w:val="32"/>
                </w:rPr>
                <w:t>Chatelier’s</w:t>
              </w:r>
              <w:proofErr w:type="spellEnd"/>
              <w:r w:rsidR="00AA4809">
                <w:rPr>
                  <w:b/>
                  <w:sz w:val="32"/>
                </w:rPr>
                <w:t xml:space="preserve"> principle:</w:t>
              </w:r>
            </w:hyperlink>
          </w:p>
        </w:tc>
        <w:tc>
          <w:tcPr>
            <w:tcW w:w="8075" w:type="dxa"/>
            <w:tcBorders>
              <w:top w:val="nil"/>
              <w:left w:val="nil"/>
              <w:bottom w:val="nil"/>
              <w:right w:val="nil"/>
            </w:tcBorders>
          </w:tcPr>
          <w:p w14:paraId="085A8F02" w14:textId="77777777" w:rsidR="005304B5" w:rsidRDefault="00AA4809">
            <w:pPr>
              <w:spacing w:after="0" w:line="259" w:lineRule="auto"/>
              <w:ind w:left="160" w:right="0" w:firstLine="0"/>
            </w:pPr>
            <w:r>
              <w:t xml:space="preserve">If a system at equilibrium is disturbed, it behaves in such a way as to nullify the </w:t>
            </w:r>
            <w:proofErr w:type="spellStart"/>
            <w:r>
              <w:t>efect</w:t>
            </w:r>
            <w:proofErr w:type="spellEnd"/>
            <w:r>
              <w:t xml:space="preserve"> of that disturbance.</w:t>
            </w:r>
          </w:p>
        </w:tc>
      </w:tr>
      <w:tr w:rsidR="005304B5" w14:paraId="2B496984" w14:textId="77777777">
        <w:trPr>
          <w:trHeight w:val="1214"/>
        </w:trPr>
        <w:tc>
          <w:tcPr>
            <w:tcW w:w="4578" w:type="dxa"/>
            <w:tcBorders>
              <w:top w:val="nil"/>
              <w:left w:val="nil"/>
              <w:bottom w:val="nil"/>
              <w:right w:val="nil"/>
            </w:tcBorders>
          </w:tcPr>
          <w:p w14:paraId="7B048655" w14:textId="77777777" w:rsidR="005304B5" w:rsidRDefault="00B63C8C">
            <w:pPr>
              <w:spacing w:after="0" w:line="259" w:lineRule="auto"/>
              <w:ind w:left="0" w:right="0" w:firstLine="0"/>
              <w:jc w:val="left"/>
            </w:pPr>
            <w:hyperlink r:id="rId1433">
              <w:r w:rsidR="00AA4809">
                <w:rPr>
                  <w:b/>
                  <w:sz w:val="32"/>
                </w:rPr>
                <w:t>Limiting reactant:</w:t>
              </w:r>
            </w:hyperlink>
          </w:p>
        </w:tc>
        <w:tc>
          <w:tcPr>
            <w:tcW w:w="8075" w:type="dxa"/>
            <w:tcBorders>
              <w:top w:val="nil"/>
              <w:left w:val="nil"/>
              <w:bottom w:val="nil"/>
              <w:right w:val="nil"/>
            </w:tcBorders>
          </w:tcPr>
          <w:p w14:paraId="77A25FFD" w14:textId="77777777" w:rsidR="005304B5" w:rsidRDefault="00AA4809">
            <w:pPr>
              <w:spacing w:after="0" w:line="259" w:lineRule="auto"/>
              <w:ind w:left="160" w:right="73" w:firstLine="0"/>
            </w:pPr>
            <w:r>
              <w:t>Limiting reactant is that reactant which is present in lesser amount and controls the amount of the products in a chemical reaction.</w:t>
            </w:r>
          </w:p>
        </w:tc>
      </w:tr>
      <w:tr w:rsidR="005304B5" w14:paraId="26B96554" w14:textId="77777777">
        <w:trPr>
          <w:trHeight w:val="1218"/>
        </w:trPr>
        <w:tc>
          <w:tcPr>
            <w:tcW w:w="4578" w:type="dxa"/>
            <w:tcBorders>
              <w:top w:val="nil"/>
              <w:left w:val="nil"/>
              <w:bottom w:val="nil"/>
              <w:right w:val="nil"/>
            </w:tcBorders>
          </w:tcPr>
          <w:p w14:paraId="3A61C97D" w14:textId="77777777" w:rsidR="005304B5" w:rsidRDefault="00B63C8C">
            <w:pPr>
              <w:spacing w:after="0" w:line="259" w:lineRule="auto"/>
              <w:ind w:left="0" w:right="0" w:firstLine="0"/>
              <w:jc w:val="left"/>
            </w:pPr>
            <w:hyperlink r:id="rId1434">
              <w:r w:rsidR="00AA4809">
                <w:rPr>
                  <w:b/>
                  <w:sz w:val="32"/>
                </w:rPr>
                <w:t>Liquid crystal:</w:t>
              </w:r>
            </w:hyperlink>
          </w:p>
        </w:tc>
        <w:tc>
          <w:tcPr>
            <w:tcW w:w="8075" w:type="dxa"/>
            <w:tcBorders>
              <w:top w:val="nil"/>
              <w:left w:val="nil"/>
              <w:bottom w:val="nil"/>
              <w:right w:val="nil"/>
            </w:tcBorders>
          </w:tcPr>
          <w:p w14:paraId="547BA6C3" w14:textId="77777777" w:rsidR="005304B5" w:rsidRDefault="00AA4809">
            <w:pPr>
              <w:spacing w:after="0" w:line="259" w:lineRule="auto"/>
              <w:ind w:left="160" w:right="74" w:firstLine="0"/>
            </w:pPr>
            <w:r>
              <w:t>That crystalline state of a substance which exists between two temperatures i.e. the melting temperature and the clearing temperature.</w:t>
            </w:r>
          </w:p>
        </w:tc>
      </w:tr>
    </w:tbl>
    <w:p w14:paraId="3170FCDE" w14:textId="77777777" w:rsidR="005304B5" w:rsidRDefault="00B63C8C">
      <w:pPr>
        <w:spacing w:after="95"/>
        <w:ind w:left="4337" w:right="15" w:hanging="4323"/>
      </w:pPr>
      <w:hyperlink r:id="rId1435">
        <w:r w:rsidR="00AA4809">
          <w:rPr>
            <w:b/>
            <w:sz w:val="32"/>
          </w:rPr>
          <w:t>London dispersion forces:</w:t>
        </w:r>
      </w:hyperlink>
      <w:r w:rsidR="00AA4809">
        <w:rPr>
          <w:b/>
          <w:sz w:val="32"/>
        </w:rPr>
        <w:t xml:space="preserve"> </w:t>
      </w:r>
      <w:proofErr w:type="gramStart"/>
      <w:r w:rsidR="00AA4809">
        <w:t>The  attractive</w:t>
      </w:r>
      <w:proofErr w:type="gramEnd"/>
      <w:r w:rsidR="00AA4809">
        <w:t xml:space="preserve"> forces between the temporary dipole in one molecule and temporary induced dipole in an adjacent molecule are called London dispersion forces, adjacent molecule are called London dispersion forces.</w:t>
      </w:r>
    </w:p>
    <w:p w14:paraId="56A190B6" w14:textId="77777777" w:rsidR="005304B5" w:rsidRDefault="00B63C8C">
      <w:pPr>
        <w:spacing w:after="88"/>
        <w:ind w:left="18" w:right="15"/>
      </w:pPr>
      <w:hyperlink r:id="rId1436">
        <w:r w:rsidR="00AA4809">
          <w:rPr>
            <w:b/>
            <w:sz w:val="32"/>
          </w:rPr>
          <w:t>Lowry-</w:t>
        </w:r>
        <w:proofErr w:type="spellStart"/>
        <w:r w:rsidR="00AA4809">
          <w:rPr>
            <w:b/>
            <w:sz w:val="32"/>
          </w:rPr>
          <w:t>Bronsted</w:t>
        </w:r>
        <w:proofErr w:type="spellEnd"/>
        <w:r w:rsidR="00AA4809">
          <w:rPr>
            <w:b/>
            <w:sz w:val="32"/>
          </w:rPr>
          <w:t xml:space="preserve"> Concepts</w:t>
        </w:r>
      </w:hyperlink>
      <w:r w:rsidR="00AA4809">
        <w:rPr>
          <w:b/>
          <w:sz w:val="32"/>
        </w:rPr>
        <w:t xml:space="preserve"> </w:t>
      </w:r>
      <w:r w:rsidR="00AA4809">
        <w:t xml:space="preserve">Acids are those species which give proton or have a tendency </w:t>
      </w:r>
      <w:hyperlink r:id="rId1437">
        <w:r w:rsidR="00AA4809">
          <w:rPr>
            <w:b/>
            <w:sz w:val="32"/>
          </w:rPr>
          <w:t>of acids and bases:</w:t>
        </w:r>
      </w:hyperlink>
      <w:r w:rsidR="00AA4809">
        <w:rPr>
          <w:b/>
          <w:sz w:val="32"/>
        </w:rPr>
        <w:t xml:space="preserve"> </w:t>
      </w:r>
      <w:r w:rsidR="00AA4809">
        <w:t>to give proton. Bases are those species which accept proton or have a tendency to accept proton.</w:t>
      </w:r>
    </w:p>
    <w:p w14:paraId="0F397B93" w14:textId="77777777" w:rsidR="005304B5" w:rsidRDefault="00B63C8C">
      <w:pPr>
        <w:spacing w:after="104"/>
        <w:ind w:left="4337" w:right="15" w:hanging="4323"/>
      </w:pPr>
      <w:hyperlink r:id="rId1438">
        <w:r w:rsidR="00AA4809">
          <w:rPr>
            <w:b/>
            <w:sz w:val="32"/>
          </w:rPr>
          <w:t>Lyman series:</w:t>
        </w:r>
      </w:hyperlink>
      <w:r w:rsidR="00AA4809">
        <w:rPr>
          <w:b/>
          <w:sz w:val="32"/>
        </w:rPr>
        <w:t xml:space="preserve"> </w:t>
      </w:r>
      <w:r w:rsidR="00AA4809">
        <w:t xml:space="preserve">A series of lines in the ultraviolet region of hydrogen spectrum which are obtained when electron jumps from higher orbits to the </w:t>
      </w:r>
      <w:proofErr w:type="spellStart"/>
      <w:r w:rsidR="00AA4809">
        <w:t>irst</w:t>
      </w:r>
      <w:proofErr w:type="spellEnd"/>
      <w:r w:rsidR="00AA4809">
        <w:t xml:space="preserve"> orbit of hydrogen atom.</w:t>
      </w:r>
    </w:p>
    <w:p w14:paraId="2B4667A2" w14:textId="77777777" w:rsidR="005304B5" w:rsidRDefault="00B63C8C">
      <w:pPr>
        <w:spacing w:after="17"/>
        <w:ind w:left="4336" w:right="14" w:hanging="4323"/>
      </w:pPr>
      <w:hyperlink r:id="rId1439">
        <w:r w:rsidR="00AA4809">
          <w:rPr>
            <w:b/>
            <w:sz w:val="32"/>
          </w:rPr>
          <w:t>Magnetic quantum number:</w:t>
        </w:r>
      </w:hyperlink>
      <w:r w:rsidR="00AA4809">
        <w:rPr>
          <w:b/>
          <w:sz w:val="32"/>
        </w:rPr>
        <w:t xml:space="preserve"> </w:t>
      </w:r>
      <w:proofErr w:type="gramStart"/>
      <w:r w:rsidR="00AA4809">
        <w:t>The  quantum</w:t>
      </w:r>
      <w:proofErr w:type="gramEnd"/>
      <w:r w:rsidR="00AA4809">
        <w:t xml:space="preserve"> number that </w:t>
      </w:r>
      <w:proofErr w:type="spellStart"/>
      <w:r w:rsidR="00AA4809">
        <w:t>deines</w:t>
      </w:r>
      <w:proofErr w:type="spellEnd"/>
      <w:r w:rsidR="00AA4809">
        <w:t xml:space="preserve"> the orientation of an orbital in a magnetic </w:t>
      </w:r>
      <w:proofErr w:type="spellStart"/>
      <w:r w:rsidR="00AA4809">
        <w:t>ield</w:t>
      </w:r>
      <w:proofErr w:type="spellEnd"/>
      <w:r w:rsidR="00AA4809">
        <w:t>.</w:t>
      </w:r>
    </w:p>
    <w:tbl>
      <w:tblPr>
        <w:tblStyle w:val="TableGrid"/>
        <w:tblW w:w="12673" w:type="dxa"/>
        <w:tblInd w:w="0" w:type="dxa"/>
        <w:tblLook w:val="04A0" w:firstRow="1" w:lastRow="0" w:firstColumn="1" w:lastColumn="0" w:noHBand="0" w:noVBand="1"/>
      </w:tblPr>
      <w:tblGrid>
        <w:gridCol w:w="4092"/>
        <w:gridCol w:w="8581"/>
      </w:tblGrid>
      <w:tr w:rsidR="005304B5" w14:paraId="1EC6AEEA" w14:textId="77777777">
        <w:trPr>
          <w:trHeight w:val="1178"/>
        </w:trPr>
        <w:tc>
          <w:tcPr>
            <w:tcW w:w="4092" w:type="dxa"/>
            <w:tcBorders>
              <w:top w:val="nil"/>
              <w:left w:val="nil"/>
              <w:bottom w:val="nil"/>
              <w:right w:val="nil"/>
            </w:tcBorders>
          </w:tcPr>
          <w:p w14:paraId="4702724A" w14:textId="77777777" w:rsidR="005304B5" w:rsidRDefault="00B63C8C">
            <w:pPr>
              <w:spacing w:after="0" w:line="259" w:lineRule="auto"/>
              <w:ind w:left="0" w:right="0" w:firstLine="0"/>
              <w:jc w:val="left"/>
            </w:pPr>
            <w:hyperlink r:id="rId1440">
              <w:r w:rsidR="00AA4809">
                <w:rPr>
                  <w:b/>
                  <w:sz w:val="32"/>
                </w:rPr>
                <w:t>Mass spectrometer:</w:t>
              </w:r>
            </w:hyperlink>
          </w:p>
        </w:tc>
        <w:tc>
          <w:tcPr>
            <w:tcW w:w="8581" w:type="dxa"/>
            <w:tcBorders>
              <w:top w:val="nil"/>
              <w:left w:val="nil"/>
              <w:bottom w:val="nil"/>
              <w:right w:val="nil"/>
            </w:tcBorders>
          </w:tcPr>
          <w:p w14:paraId="43E762D0" w14:textId="77777777" w:rsidR="005304B5" w:rsidRDefault="00AA4809">
            <w:pPr>
              <w:spacing w:after="0" w:line="259" w:lineRule="auto"/>
              <w:ind w:left="231" w:right="73" w:firstLine="0"/>
            </w:pPr>
            <w:r>
              <w:t>It is the instrument employed to separate positively charged particles on the basis of their m/e values and get the record on the photographic plate or electrometer.</w:t>
            </w:r>
          </w:p>
        </w:tc>
      </w:tr>
      <w:tr w:rsidR="005304B5" w14:paraId="7D30AA95" w14:textId="77777777">
        <w:trPr>
          <w:trHeight w:val="814"/>
        </w:trPr>
        <w:tc>
          <w:tcPr>
            <w:tcW w:w="4092" w:type="dxa"/>
            <w:tcBorders>
              <w:top w:val="nil"/>
              <w:left w:val="nil"/>
              <w:bottom w:val="nil"/>
              <w:right w:val="nil"/>
            </w:tcBorders>
          </w:tcPr>
          <w:p w14:paraId="47310952" w14:textId="77777777" w:rsidR="005304B5" w:rsidRDefault="00B63C8C">
            <w:pPr>
              <w:spacing w:after="0" w:line="259" w:lineRule="auto"/>
              <w:ind w:left="0" w:right="0" w:firstLine="0"/>
              <w:jc w:val="left"/>
            </w:pPr>
            <w:hyperlink r:id="rId1441">
              <w:r w:rsidR="00AA4809">
                <w:rPr>
                  <w:b/>
                  <w:sz w:val="32"/>
                </w:rPr>
                <w:t>Metallic crystals:</w:t>
              </w:r>
            </w:hyperlink>
          </w:p>
        </w:tc>
        <w:tc>
          <w:tcPr>
            <w:tcW w:w="8581" w:type="dxa"/>
            <w:tcBorders>
              <w:top w:val="nil"/>
              <w:left w:val="nil"/>
              <w:bottom w:val="nil"/>
              <w:right w:val="nil"/>
            </w:tcBorders>
          </w:tcPr>
          <w:p w14:paraId="3F3F5F1D" w14:textId="77777777" w:rsidR="005304B5" w:rsidRDefault="00AA4809">
            <w:pPr>
              <w:spacing w:after="0" w:line="259" w:lineRule="auto"/>
              <w:ind w:left="231" w:right="0" w:firstLine="0"/>
            </w:pPr>
            <w:proofErr w:type="gramStart"/>
            <w:r>
              <w:t>Those  crystals</w:t>
            </w:r>
            <w:proofErr w:type="gramEnd"/>
            <w:r>
              <w:t xml:space="preserve"> in which the metal atoms are held together by metallic bonds.</w:t>
            </w:r>
          </w:p>
        </w:tc>
      </w:tr>
      <w:tr w:rsidR="005304B5" w14:paraId="790C6904" w14:textId="77777777">
        <w:trPr>
          <w:trHeight w:val="814"/>
        </w:trPr>
        <w:tc>
          <w:tcPr>
            <w:tcW w:w="4092" w:type="dxa"/>
            <w:tcBorders>
              <w:top w:val="nil"/>
              <w:left w:val="nil"/>
              <w:bottom w:val="nil"/>
              <w:right w:val="nil"/>
            </w:tcBorders>
          </w:tcPr>
          <w:p w14:paraId="4F0D082B" w14:textId="77777777" w:rsidR="005304B5" w:rsidRDefault="00B63C8C">
            <w:pPr>
              <w:spacing w:after="0" w:line="259" w:lineRule="auto"/>
              <w:ind w:left="0" w:right="0" w:firstLine="0"/>
              <w:jc w:val="left"/>
            </w:pPr>
            <w:hyperlink r:id="rId1442">
              <w:r w:rsidR="00AA4809">
                <w:rPr>
                  <w:b/>
                  <w:sz w:val="32"/>
                </w:rPr>
                <w:t>Molality (m):</w:t>
              </w:r>
            </w:hyperlink>
          </w:p>
        </w:tc>
        <w:tc>
          <w:tcPr>
            <w:tcW w:w="8581" w:type="dxa"/>
            <w:tcBorders>
              <w:top w:val="nil"/>
              <w:left w:val="nil"/>
              <w:bottom w:val="nil"/>
              <w:right w:val="nil"/>
            </w:tcBorders>
          </w:tcPr>
          <w:p w14:paraId="41FF4525" w14:textId="77777777" w:rsidR="005304B5" w:rsidRDefault="00AA4809">
            <w:pPr>
              <w:spacing w:after="0" w:line="259" w:lineRule="auto"/>
              <w:ind w:left="224" w:right="0" w:firstLine="0"/>
            </w:pPr>
            <w:r>
              <w:t>It is the number of moles of the solute dissolved in 1000 grams (1 kg) of the solvent.</w:t>
            </w:r>
          </w:p>
        </w:tc>
      </w:tr>
      <w:tr w:rsidR="005304B5" w14:paraId="056B3711" w14:textId="77777777">
        <w:trPr>
          <w:trHeight w:val="1174"/>
        </w:trPr>
        <w:tc>
          <w:tcPr>
            <w:tcW w:w="4092" w:type="dxa"/>
            <w:tcBorders>
              <w:top w:val="nil"/>
              <w:left w:val="nil"/>
              <w:bottom w:val="nil"/>
              <w:right w:val="nil"/>
            </w:tcBorders>
          </w:tcPr>
          <w:p w14:paraId="6C25B0B7" w14:textId="77777777" w:rsidR="005304B5" w:rsidRDefault="00B63C8C">
            <w:pPr>
              <w:spacing w:after="0" w:line="259" w:lineRule="auto"/>
              <w:ind w:left="0" w:right="0" w:firstLine="0"/>
              <w:jc w:val="left"/>
            </w:pPr>
            <w:hyperlink r:id="rId1443">
              <w:r w:rsidR="00AA4809">
                <w:rPr>
                  <w:b/>
                  <w:sz w:val="32"/>
                </w:rPr>
                <w:t>Molar volume:</w:t>
              </w:r>
            </w:hyperlink>
          </w:p>
        </w:tc>
        <w:tc>
          <w:tcPr>
            <w:tcW w:w="8581" w:type="dxa"/>
            <w:tcBorders>
              <w:top w:val="nil"/>
              <w:left w:val="nil"/>
              <w:bottom w:val="nil"/>
              <w:right w:val="nil"/>
            </w:tcBorders>
          </w:tcPr>
          <w:p w14:paraId="7CF95CD4" w14:textId="77777777" w:rsidR="005304B5" w:rsidRDefault="00AA4809">
            <w:pPr>
              <w:spacing w:after="0" w:line="259" w:lineRule="auto"/>
              <w:ind w:left="224" w:right="118" w:firstLine="0"/>
            </w:pPr>
            <w:r>
              <w:t>The volume occupied by one mole of an ideal gas at standard temperature and pressure - 22.414 dm</w:t>
            </w:r>
            <w:r>
              <w:rPr>
                <w:sz w:val="25"/>
                <w:vertAlign w:val="superscript"/>
              </w:rPr>
              <w:t>3</w:t>
            </w:r>
            <w:r>
              <w:t xml:space="preserve"> is called the molar volume.</w:t>
            </w:r>
          </w:p>
        </w:tc>
      </w:tr>
      <w:tr w:rsidR="005304B5" w14:paraId="5067CB66" w14:textId="77777777">
        <w:trPr>
          <w:trHeight w:val="774"/>
        </w:trPr>
        <w:tc>
          <w:tcPr>
            <w:tcW w:w="4092" w:type="dxa"/>
            <w:tcBorders>
              <w:top w:val="nil"/>
              <w:left w:val="nil"/>
              <w:bottom w:val="nil"/>
              <w:right w:val="nil"/>
            </w:tcBorders>
          </w:tcPr>
          <w:p w14:paraId="7D2C3900" w14:textId="77777777" w:rsidR="005304B5" w:rsidRDefault="00B63C8C">
            <w:pPr>
              <w:spacing w:after="0" w:line="259" w:lineRule="auto"/>
              <w:ind w:left="0" w:right="0" w:firstLine="0"/>
              <w:jc w:val="left"/>
            </w:pPr>
            <w:hyperlink r:id="rId1444">
              <w:r w:rsidR="00AA4809">
                <w:rPr>
                  <w:b/>
                  <w:sz w:val="32"/>
                </w:rPr>
                <w:t>Molarity (M):</w:t>
              </w:r>
            </w:hyperlink>
          </w:p>
        </w:tc>
        <w:tc>
          <w:tcPr>
            <w:tcW w:w="8581" w:type="dxa"/>
            <w:tcBorders>
              <w:top w:val="nil"/>
              <w:left w:val="nil"/>
              <w:bottom w:val="nil"/>
              <w:right w:val="nil"/>
            </w:tcBorders>
          </w:tcPr>
          <w:p w14:paraId="2493AD30" w14:textId="77777777" w:rsidR="005304B5" w:rsidRDefault="00AA4809">
            <w:pPr>
              <w:spacing w:after="0" w:line="259" w:lineRule="auto"/>
              <w:ind w:left="224" w:right="0" w:firstLine="0"/>
              <w:jc w:val="left"/>
            </w:pPr>
            <w:r>
              <w:t>It is the number of moles of the solute dissolved per dm</w:t>
            </w:r>
            <w:r>
              <w:rPr>
                <w:sz w:val="25"/>
                <w:vertAlign w:val="superscript"/>
              </w:rPr>
              <w:t>3</w:t>
            </w:r>
            <w:r>
              <w:t xml:space="preserve"> of the solution.</w:t>
            </w:r>
          </w:p>
        </w:tc>
      </w:tr>
      <w:tr w:rsidR="005304B5" w14:paraId="461925AB" w14:textId="77777777">
        <w:trPr>
          <w:trHeight w:val="1174"/>
        </w:trPr>
        <w:tc>
          <w:tcPr>
            <w:tcW w:w="4092" w:type="dxa"/>
            <w:tcBorders>
              <w:top w:val="nil"/>
              <w:left w:val="nil"/>
              <w:bottom w:val="nil"/>
              <w:right w:val="nil"/>
            </w:tcBorders>
          </w:tcPr>
          <w:p w14:paraId="38F2F467" w14:textId="77777777" w:rsidR="005304B5" w:rsidRDefault="00B63C8C">
            <w:pPr>
              <w:spacing w:after="0" w:line="259" w:lineRule="auto"/>
              <w:ind w:left="0" w:right="0" w:firstLine="0"/>
              <w:jc w:val="left"/>
            </w:pPr>
            <w:hyperlink r:id="rId1445">
              <w:r w:rsidR="00AA4809">
                <w:rPr>
                  <w:b/>
                  <w:sz w:val="32"/>
                </w:rPr>
                <w:t>Mole fraction:</w:t>
              </w:r>
            </w:hyperlink>
          </w:p>
        </w:tc>
        <w:tc>
          <w:tcPr>
            <w:tcW w:w="8581" w:type="dxa"/>
            <w:tcBorders>
              <w:top w:val="nil"/>
              <w:left w:val="nil"/>
              <w:bottom w:val="nil"/>
              <w:right w:val="nil"/>
            </w:tcBorders>
          </w:tcPr>
          <w:p w14:paraId="5B96DFEB" w14:textId="77777777" w:rsidR="005304B5" w:rsidRDefault="00AA4809">
            <w:pPr>
              <w:spacing w:after="0" w:line="259" w:lineRule="auto"/>
              <w:ind w:left="224" w:right="118" w:firstLine="0"/>
            </w:pPr>
            <w:r>
              <w:t>Mole fraction of any component in a mixture is the ratio of the number of moles of it to the total number of moles of all the components present in the solution.</w:t>
            </w:r>
          </w:p>
        </w:tc>
      </w:tr>
      <w:tr w:rsidR="005304B5" w14:paraId="7D6BCFE5" w14:textId="77777777">
        <w:trPr>
          <w:trHeight w:val="1174"/>
        </w:trPr>
        <w:tc>
          <w:tcPr>
            <w:tcW w:w="4092" w:type="dxa"/>
            <w:tcBorders>
              <w:top w:val="nil"/>
              <w:left w:val="nil"/>
              <w:bottom w:val="nil"/>
              <w:right w:val="nil"/>
            </w:tcBorders>
          </w:tcPr>
          <w:p w14:paraId="4DC6EF28" w14:textId="77777777" w:rsidR="005304B5" w:rsidRDefault="00B63C8C">
            <w:pPr>
              <w:spacing w:after="0" w:line="259" w:lineRule="auto"/>
              <w:ind w:left="0" w:right="0" w:firstLine="0"/>
              <w:jc w:val="left"/>
            </w:pPr>
            <w:hyperlink r:id="rId1446">
              <w:r w:rsidR="00AA4809">
                <w:rPr>
                  <w:b/>
                  <w:sz w:val="32"/>
                </w:rPr>
                <w:t>Mole:</w:t>
              </w:r>
            </w:hyperlink>
          </w:p>
        </w:tc>
        <w:tc>
          <w:tcPr>
            <w:tcW w:w="8581" w:type="dxa"/>
            <w:tcBorders>
              <w:top w:val="nil"/>
              <w:left w:val="nil"/>
              <w:bottom w:val="nil"/>
              <w:right w:val="nil"/>
            </w:tcBorders>
          </w:tcPr>
          <w:p w14:paraId="63D1A9CB" w14:textId="77777777" w:rsidR="005304B5" w:rsidRDefault="00AA4809">
            <w:pPr>
              <w:spacing w:after="0" w:line="259" w:lineRule="auto"/>
              <w:ind w:left="224" w:right="118" w:firstLine="0"/>
            </w:pPr>
            <w:r>
              <w:t>A quantity which contains Avogadro’s number of units i.e. atoms, molecules, ions or whatever under consideration is called a mole.</w:t>
            </w:r>
          </w:p>
        </w:tc>
      </w:tr>
      <w:tr w:rsidR="005304B5" w14:paraId="72A2C581" w14:textId="77777777">
        <w:trPr>
          <w:trHeight w:val="814"/>
        </w:trPr>
        <w:tc>
          <w:tcPr>
            <w:tcW w:w="4092" w:type="dxa"/>
            <w:tcBorders>
              <w:top w:val="nil"/>
              <w:left w:val="nil"/>
              <w:bottom w:val="nil"/>
              <w:right w:val="nil"/>
            </w:tcBorders>
          </w:tcPr>
          <w:p w14:paraId="2C138DC3" w14:textId="77777777" w:rsidR="005304B5" w:rsidRDefault="00B63C8C">
            <w:pPr>
              <w:spacing w:after="0" w:line="259" w:lineRule="auto"/>
              <w:ind w:left="0" w:right="0" w:firstLine="0"/>
              <w:jc w:val="left"/>
            </w:pPr>
            <w:hyperlink r:id="rId1447">
              <w:r w:rsidR="00AA4809">
                <w:rPr>
                  <w:b/>
                  <w:sz w:val="32"/>
                </w:rPr>
                <w:t>Molecular crystals:</w:t>
              </w:r>
            </w:hyperlink>
          </w:p>
        </w:tc>
        <w:tc>
          <w:tcPr>
            <w:tcW w:w="8581" w:type="dxa"/>
            <w:tcBorders>
              <w:top w:val="nil"/>
              <w:left w:val="nil"/>
              <w:bottom w:val="nil"/>
              <w:right w:val="nil"/>
            </w:tcBorders>
          </w:tcPr>
          <w:p w14:paraId="05323834" w14:textId="77777777" w:rsidR="005304B5" w:rsidRDefault="00AA4809">
            <w:pPr>
              <w:spacing w:after="0" w:line="259" w:lineRule="auto"/>
              <w:ind w:left="224" w:right="0" w:firstLine="0"/>
            </w:pPr>
            <w:r>
              <w:t>Those crystals in which the molecules are held together by van der Waal’s forces.</w:t>
            </w:r>
          </w:p>
        </w:tc>
      </w:tr>
      <w:tr w:rsidR="005304B5" w14:paraId="7C3F3DAE" w14:textId="77777777">
        <w:trPr>
          <w:trHeight w:val="818"/>
        </w:trPr>
        <w:tc>
          <w:tcPr>
            <w:tcW w:w="4092" w:type="dxa"/>
            <w:tcBorders>
              <w:top w:val="nil"/>
              <w:left w:val="nil"/>
              <w:bottom w:val="nil"/>
              <w:right w:val="nil"/>
            </w:tcBorders>
          </w:tcPr>
          <w:p w14:paraId="697FE2EB" w14:textId="77777777" w:rsidR="005304B5" w:rsidRDefault="00B63C8C">
            <w:pPr>
              <w:spacing w:after="0" w:line="259" w:lineRule="auto"/>
              <w:ind w:left="0" w:right="0" w:firstLine="0"/>
              <w:jc w:val="left"/>
            </w:pPr>
            <w:hyperlink r:id="rId1448">
              <w:r w:rsidR="00AA4809">
                <w:rPr>
                  <w:b/>
                  <w:sz w:val="32"/>
                </w:rPr>
                <w:t>Molecular formula:</w:t>
              </w:r>
            </w:hyperlink>
          </w:p>
        </w:tc>
        <w:tc>
          <w:tcPr>
            <w:tcW w:w="8581" w:type="dxa"/>
            <w:tcBorders>
              <w:top w:val="nil"/>
              <w:left w:val="nil"/>
              <w:bottom w:val="nil"/>
              <w:right w:val="nil"/>
            </w:tcBorders>
          </w:tcPr>
          <w:p w14:paraId="6A31315A" w14:textId="77777777" w:rsidR="005304B5" w:rsidRDefault="00AA4809">
            <w:pPr>
              <w:spacing w:after="0" w:line="259" w:lineRule="auto"/>
              <w:ind w:left="224" w:right="0" w:firstLine="0"/>
            </w:pPr>
            <w:r>
              <w:t>A chemical formula which gives the total number of atoms present in a molecule of a substance.</w:t>
            </w:r>
          </w:p>
        </w:tc>
      </w:tr>
    </w:tbl>
    <w:p w14:paraId="212E434F" w14:textId="77777777" w:rsidR="005304B5" w:rsidRDefault="005304B5">
      <w:pPr>
        <w:spacing w:after="0" w:line="259" w:lineRule="auto"/>
        <w:ind w:left="-774" w:right="13375" w:firstLine="0"/>
        <w:jc w:val="left"/>
      </w:pPr>
    </w:p>
    <w:tbl>
      <w:tblPr>
        <w:tblStyle w:val="TableGrid"/>
        <w:tblW w:w="12648" w:type="dxa"/>
        <w:tblInd w:w="26" w:type="dxa"/>
        <w:tblLook w:val="04A0" w:firstRow="1" w:lastRow="0" w:firstColumn="1" w:lastColumn="0" w:noHBand="0" w:noVBand="1"/>
      </w:tblPr>
      <w:tblGrid>
        <w:gridCol w:w="3957"/>
        <w:gridCol w:w="8691"/>
      </w:tblGrid>
      <w:tr w:rsidR="005304B5" w14:paraId="7C587636" w14:textId="77777777">
        <w:trPr>
          <w:trHeight w:val="1178"/>
        </w:trPr>
        <w:tc>
          <w:tcPr>
            <w:tcW w:w="3957" w:type="dxa"/>
            <w:tcBorders>
              <w:top w:val="nil"/>
              <w:left w:val="nil"/>
              <w:bottom w:val="nil"/>
              <w:right w:val="nil"/>
            </w:tcBorders>
          </w:tcPr>
          <w:p w14:paraId="06D8F45C" w14:textId="77777777" w:rsidR="005304B5" w:rsidRDefault="00B63C8C">
            <w:pPr>
              <w:spacing w:after="0" w:line="259" w:lineRule="auto"/>
              <w:ind w:left="0" w:right="0" w:firstLine="0"/>
              <w:jc w:val="left"/>
            </w:pPr>
            <w:hyperlink r:id="rId1449">
              <w:r w:rsidR="00AA4809">
                <w:rPr>
                  <w:b/>
                  <w:sz w:val="32"/>
                </w:rPr>
                <w:t>Molecular ions:</w:t>
              </w:r>
            </w:hyperlink>
          </w:p>
        </w:tc>
        <w:tc>
          <w:tcPr>
            <w:tcW w:w="8691" w:type="dxa"/>
            <w:tcBorders>
              <w:top w:val="nil"/>
              <w:left w:val="nil"/>
              <w:bottom w:val="nil"/>
              <w:right w:val="nil"/>
            </w:tcBorders>
          </w:tcPr>
          <w:p w14:paraId="4C232BE9" w14:textId="77777777" w:rsidR="005304B5" w:rsidRDefault="00AA4809">
            <w:pPr>
              <w:spacing w:after="0" w:line="259" w:lineRule="auto"/>
              <w:ind w:left="29" w:right="73" w:firstLine="0"/>
            </w:pPr>
            <w:proofErr w:type="gramStart"/>
            <w:r>
              <w:t>Those  ions</w:t>
            </w:r>
            <w:proofErr w:type="gramEnd"/>
            <w:r>
              <w:t xml:space="preserve"> which are produced by the removal of one or more electron or electrons from the molecule of a substance are called molecular ions. They are mostly positive and rarely negative.</w:t>
            </w:r>
          </w:p>
        </w:tc>
      </w:tr>
      <w:tr w:rsidR="005304B5" w14:paraId="595A5FB6" w14:textId="77777777">
        <w:trPr>
          <w:trHeight w:val="498"/>
        </w:trPr>
        <w:tc>
          <w:tcPr>
            <w:tcW w:w="3957" w:type="dxa"/>
            <w:tcBorders>
              <w:top w:val="nil"/>
              <w:left w:val="nil"/>
              <w:bottom w:val="nil"/>
              <w:right w:val="nil"/>
            </w:tcBorders>
          </w:tcPr>
          <w:p w14:paraId="68BBFD63" w14:textId="77777777" w:rsidR="005304B5" w:rsidRDefault="00B63C8C">
            <w:pPr>
              <w:spacing w:after="0" w:line="259" w:lineRule="auto"/>
              <w:ind w:left="0" w:right="0" w:firstLine="0"/>
              <w:jc w:val="left"/>
            </w:pPr>
            <w:hyperlink r:id="rId1450">
              <w:r w:rsidR="00AA4809">
                <w:rPr>
                  <w:b/>
                  <w:sz w:val="32"/>
                </w:rPr>
                <w:t>Non-ideal solution:</w:t>
              </w:r>
            </w:hyperlink>
          </w:p>
        </w:tc>
        <w:tc>
          <w:tcPr>
            <w:tcW w:w="8691" w:type="dxa"/>
            <w:tcBorders>
              <w:top w:val="nil"/>
              <w:left w:val="nil"/>
              <w:bottom w:val="nil"/>
              <w:right w:val="nil"/>
            </w:tcBorders>
          </w:tcPr>
          <w:p w14:paraId="0EF49DE7" w14:textId="77777777" w:rsidR="005304B5" w:rsidRDefault="00AA4809">
            <w:pPr>
              <w:spacing w:after="0" w:line="259" w:lineRule="auto"/>
              <w:ind w:left="29" w:right="0" w:firstLine="0"/>
              <w:jc w:val="left"/>
            </w:pPr>
            <w:r>
              <w:t xml:space="preserve">Those solutions which do not obey </w:t>
            </w:r>
            <w:proofErr w:type="spellStart"/>
            <w:r>
              <w:t>Raoult’s</w:t>
            </w:r>
            <w:proofErr w:type="spellEnd"/>
            <w:r>
              <w:t xml:space="preserve"> law.</w:t>
            </w:r>
          </w:p>
        </w:tc>
      </w:tr>
      <w:tr w:rsidR="005304B5" w14:paraId="52F925F8" w14:textId="77777777">
        <w:trPr>
          <w:trHeight w:val="895"/>
        </w:trPr>
        <w:tc>
          <w:tcPr>
            <w:tcW w:w="3957" w:type="dxa"/>
            <w:tcBorders>
              <w:top w:val="nil"/>
              <w:left w:val="nil"/>
              <w:bottom w:val="nil"/>
              <w:right w:val="nil"/>
            </w:tcBorders>
          </w:tcPr>
          <w:p w14:paraId="7B16BD2E" w14:textId="77777777" w:rsidR="005304B5" w:rsidRDefault="00B63C8C">
            <w:pPr>
              <w:spacing w:after="0" w:line="259" w:lineRule="auto"/>
              <w:ind w:left="0" w:right="0" w:firstLine="0"/>
              <w:jc w:val="left"/>
            </w:pPr>
            <w:hyperlink r:id="rId1451">
              <w:r w:rsidR="00AA4809">
                <w:rPr>
                  <w:b/>
                  <w:sz w:val="32"/>
                </w:rPr>
                <w:t xml:space="preserve">Non-spontaneous </w:t>
              </w:r>
            </w:hyperlink>
            <w:hyperlink r:id="rId1452">
              <w:r w:rsidR="00AA4809">
                <w:rPr>
                  <w:b/>
                  <w:sz w:val="32"/>
                </w:rPr>
                <w:t>Process:</w:t>
              </w:r>
            </w:hyperlink>
          </w:p>
        </w:tc>
        <w:tc>
          <w:tcPr>
            <w:tcW w:w="8691" w:type="dxa"/>
            <w:tcBorders>
              <w:top w:val="nil"/>
              <w:left w:val="nil"/>
              <w:bottom w:val="nil"/>
              <w:right w:val="nil"/>
            </w:tcBorders>
          </w:tcPr>
          <w:p w14:paraId="3264756A" w14:textId="77777777" w:rsidR="005304B5" w:rsidRDefault="00AA4809">
            <w:pPr>
              <w:spacing w:after="0" w:line="259" w:lineRule="auto"/>
              <w:ind w:left="29" w:right="0" w:firstLine="0"/>
            </w:pPr>
            <w:r>
              <w:t xml:space="preserve">It is </w:t>
            </w:r>
            <w:proofErr w:type="gramStart"/>
            <w:r>
              <w:t>the  reverse</w:t>
            </w:r>
            <w:proofErr w:type="gramEnd"/>
            <w:r>
              <w:t xml:space="preserve"> of the spontaneous process. It does not take place on its own and does not occur in nature.</w:t>
            </w:r>
          </w:p>
        </w:tc>
      </w:tr>
      <w:tr w:rsidR="005304B5" w14:paraId="64523713" w14:textId="77777777">
        <w:trPr>
          <w:trHeight w:val="1172"/>
        </w:trPr>
        <w:tc>
          <w:tcPr>
            <w:tcW w:w="3957" w:type="dxa"/>
            <w:tcBorders>
              <w:top w:val="nil"/>
              <w:left w:val="nil"/>
              <w:bottom w:val="nil"/>
              <w:right w:val="nil"/>
            </w:tcBorders>
          </w:tcPr>
          <w:p w14:paraId="3B32795B" w14:textId="77777777" w:rsidR="005304B5" w:rsidRDefault="00B63C8C">
            <w:pPr>
              <w:spacing w:after="0" w:line="259" w:lineRule="auto"/>
              <w:ind w:left="0" w:right="0" w:firstLine="0"/>
              <w:jc w:val="left"/>
            </w:pPr>
            <w:hyperlink r:id="rId1453">
              <w:r w:rsidR="00AA4809">
                <w:rPr>
                  <w:b/>
                  <w:sz w:val="32"/>
                </w:rPr>
                <w:t>Orbit:</w:t>
              </w:r>
            </w:hyperlink>
          </w:p>
        </w:tc>
        <w:tc>
          <w:tcPr>
            <w:tcW w:w="8691" w:type="dxa"/>
            <w:tcBorders>
              <w:top w:val="nil"/>
              <w:left w:val="nil"/>
              <w:bottom w:val="nil"/>
              <w:right w:val="nil"/>
            </w:tcBorders>
          </w:tcPr>
          <w:p w14:paraId="1A665EDE" w14:textId="77777777" w:rsidR="005304B5" w:rsidRDefault="00AA4809">
            <w:pPr>
              <w:spacing w:after="0" w:line="259" w:lineRule="auto"/>
              <w:ind w:left="29" w:right="73" w:firstLine="0"/>
            </w:pPr>
            <w:r>
              <w:t xml:space="preserve">An orbit is a </w:t>
            </w:r>
            <w:proofErr w:type="spellStart"/>
            <w:r>
              <w:t>deinite</w:t>
            </w:r>
            <w:proofErr w:type="spellEnd"/>
            <w:r>
              <w:t xml:space="preserve"> </w:t>
            </w:r>
            <w:proofErr w:type="gramStart"/>
            <w:r>
              <w:t>path  at</w:t>
            </w:r>
            <w:proofErr w:type="gramEnd"/>
            <w:r>
              <w:t xml:space="preserve"> a </w:t>
            </w:r>
            <w:proofErr w:type="spellStart"/>
            <w:r>
              <w:t>deinite</w:t>
            </w:r>
            <w:proofErr w:type="spellEnd"/>
            <w:r>
              <w:t xml:space="preserve"> distance from the nucleus in which the electron revolves around the nucleus; actually an orbit indicates an exact position or location of an electron in an atom.</w:t>
            </w:r>
          </w:p>
        </w:tc>
      </w:tr>
      <w:tr w:rsidR="005304B5" w14:paraId="11F525C0" w14:textId="77777777">
        <w:trPr>
          <w:trHeight w:val="1174"/>
        </w:trPr>
        <w:tc>
          <w:tcPr>
            <w:tcW w:w="3957" w:type="dxa"/>
            <w:tcBorders>
              <w:top w:val="nil"/>
              <w:left w:val="nil"/>
              <w:bottom w:val="nil"/>
              <w:right w:val="nil"/>
            </w:tcBorders>
          </w:tcPr>
          <w:p w14:paraId="4117B83B" w14:textId="77777777" w:rsidR="005304B5" w:rsidRDefault="00B63C8C">
            <w:pPr>
              <w:spacing w:after="0" w:line="259" w:lineRule="auto"/>
              <w:ind w:left="0" w:right="0" w:firstLine="0"/>
              <w:jc w:val="left"/>
            </w:pPr>
            <w:hyperlink r:id="rId1454">
              <w:r w:rsidR="00AA4809">
                <w:rPr>
                  <w:b/>
                  <w:sz w:val="32"/>
                </w:rPr>
                <w:t>Orbital:</w:t>
              </w:r>
            </w:hyperlink>
          </w:p>
        </w:tc>
        <w:tc>
          <w:tcPr>
            <w:tcW w:w="8691" w:type="dxa"/>
            <w:tcBorders>
              <w:top w:val="nil"/>
              <w:left w:val="nil"/>
              <w:bottom w:val="nil"/>
              <w:right w:val="nil"/>
            </w:tcBorders>
          </w:tcPr>
          <w:p w14:paraId="46039197" w14:textId="77777777" w:rsidR="005304B5" w:rsidRDefault="00AA4809">
            <w:pPr>
              <w:spacing w:after="0" w:line="259" w:lineRule="auto"/>
              <w:ind w:left="29" w:right="73" w:firstLine="0"/>
            </w:pPr>
            <w:r>
              <w:t xml:space="preserve">A region around the nucleus where the probability of </w:t>
            </w:r>
            <w:proofErr w:type="spellStart"/>
            <w:r>
              <w:t>inding</w:t>
            </w:r>
            <w:proofErr w:type="spellEnd"/>
            <w:r>
              <w:t xml:space="preserve"> the electron is maximum, s, p, d and f are </w:t>
            </w:r>
            <w:proofErr w:type="spellStart"/>
            <w:r>
              <w:t>diferent</w:t>
            </w:r>
            <w:proofErr w:type="spellEnd"/>
            <w:r>
              <w:t xml:space="preserve"> types of orbitals which exist in an atom.</w:t>
            </w:r>
          </w:p>
        </w:tc>
      </w:tr>
      <w:tr w:rsidR="005304B5" w14:paraId="70EFECCD" w14:textId="77777777">
        <w:trPr>
          <w:trHeight w:val="774"/>
        </w:trPr>
        <w:tc>
          <w:tcPr>
            <w:tcW w:w="3957" w:type="dxa"/>
            <w:tcBorders>
              <w:top w:val="nil"/>
              <w:left w:val="nil"/>
              <w:bottom w:val="nil"/>
              <w:right w:val="nil"/>
            </w:tcBorders>
          </w:tcPr>
          <w:p w14:paraId="04B5ECB4" w14:textId="77777777" w:rsidR="005304B5" w:rsidRDefault="00B63C8C">
            <w:pPr>
              <w:spacing w:after="0" w:line="259" w:lineRule="auto"/>
              <w:ind w:left="0" w:right="0" w:firstLine="0"/>
              <w:jc w:val="left"/>
            </w:pPr>
            <w:hyperlink r:id="rId1455">
              <w:r w:rsidR="00AA4809">
                <w:rPr>
                  <w:b/>
                  <w:sz w:val="32"/>
                </w:rPr>
                <w:t>Order of Reaction:</w:t>
              </w:r>
            </w:hyperlink>
          </w:p>
        </w:tc>
        <w:tc>
          <w:tcPr>
            <w:tcW w:w="8691" w:type="dxa"/>
            <w:tcBorders>
              <w:top w:val="nil"/>
              <w:left w:val="nil"/>
              <w:bottom w:val="nil"/>
              <w:right w:val="nil"/>
            </w:tcBorders>
          </w:tcPr>
          <w:p w14:paraId="52466079" w14:textId="77777777" w:rsidR="005304B5" w:rsidRDefault="00AA4809">
            <w:pPr>
              <w:spacing w:after="0" w:line="259" w:lineRule="auto"/>
              <w:ind w:left="29" w:right="0" w:firstLine="0"/>
            </w:pPr>
            <w:r>
              <w:t xml:space="preserve">It is </w:t>
            </w:r>
            <w:proofErr w:type="gramStart"/>
            <w:r>
              <w:t>the  sum</w:t>
            </w:r>
            <w:proofErr w:type="gramEnd"/>
            <w:r>
              <w:t xml:space="preserve"> of the exponents of the concentration terms in the rate expression of a chemical reaction.</w:t>
            </w:r>
          </w:p>
        </w:tc>
      </w:tr>
      <w:tr w:rsidR="005304B5" w14:paraId="1465E47C" w14:textId="77777777">
        <w:trPr>
          <w:trHeight w:val="774"/>
        </w:trPr>
        <w:tc>
          <w:tcPr>
            <w:tcW w:w="3957" w:type="dxa"/>
            <w:tcBorders>
              <w:top w:val="nil"/>
              <w:left w:val="nil"/>
              <w:bottom w:val="nil"/>
              <w:right w:val="nil"/>
            </w:tcBorders>
          </w:tcPr>
          <w:p w14:paraId="3F5C756D" w14:textId="77777777" w:rsidR="005304B5" w:rsidRDefault="00B63C8C">
            <w:pPr>
              <w:spacing w:after="0" w:line="259" w:lineRule="auto"/>
              <w:ind w:left="0" w:right="0" w:firstLine="0"/>
              <w:jc w:val="left"/>
            </w:pPr>
            <w:hyperlink r:id="rId1456">
              <w:r w:rsidR="00AA4809">
                <w:rPr>
                  <w:b/>
                  <w:sz w:val="32"/>
                </w:rPr>
                <w:t>Oxidation Number:</w:t>
              </w:r>
            </w:hyperlink>
          </w:p>
        </w:tc>
        <w:tc>
          <w:tcPr>
            <w:tcW w:w="8691" w:type="dxa"/>
            <w:tcBorders>
              <w:top w:val="nil"/>
              <w:left w:val="nil"/>
              <w:bottom w:val="nil"/>
              <w:right w:val="nil"/>
            </w:tcBorders>
          </w:tcPr>
          <w:p w14:paraId="5911A14D" w14:textId="77777777" w:rsidR="005304B5" w:rsidRDefault="00AA4809">
            <w:pPr>
              <w:spacing w:after="0" w:line="259" w:lineRule="auto"/>
              <w:ind w:left="29" w:right="0" w:firstLine="0"/>
            </w:pPr>
            <w:r>
              <w:t xml:space="preserve">It is </w:t>
            </w:r>
            <w:proofErr w:type="gramStart"/>
            <w:r>
              <w:t>the  apparent</w:t>
            </w:r>
            <w:proofErr w:type="gramEnd"/>
            <w:r>
              <w:t xml:space="preserve">  charge on an atom of an element in a compound or a radical.</w:t>
            </w:r>
          </w:p>
        </w:tc>
      </w:tr>
      <w:tr w:rsidR="005304B5" w14:paraId="00D8799A" w14:textId="77777777">
        <w:trPr>
          <w:trHeight w:val="1174"/>
        </w:trPr>
        <w:tc>
          <w:tcPr>
            <w:tcW w:w="3957" w:type="dxa"/>
            <w:tcBorders>
              <w:top w:val="nil"/>
              <w:left w:val="nil"/>
              <w:bottom w:val="nil"/>
              <w:right w:val="nil"/>
            </w:tcBorders>
          </w:tcPr>
          <w:p w14:paraId="23FB36E6" w14:textId="77777777" w:rsidR="005304B5" w:rsidRDefault="00B63C8C">
            <w:pPr>
              <w:spacing w:after="0" w:line="259" w:lineRule="auto"/>
              <w:ind w:left="0" w:right="0" w:firstLine="0"/>
              <w:jc w:val="left"/>
            </w:pPr>
            <w:hyperlink r:id="rId1457">
              <w:r w:rsidR="00AA4809">
                <w:rPr>
                  <w:b/>
                  <w:sz w:val="32"/>
                </w:rPr>
                <w:t>Paper Chromatography:</w:t>
              </w:r>
            </w:hyperlink>
          </w:p>
        </w:tc>
        <w:tc>
          <w:tcPr>
            <w:tcW w:w="8691" w:type="dxa"/>
            <w:tcBorders>
              <w:top w:val="nil"/>
              <w:left w:val="nil"/>
              <w:bottom w:val="nil"/>
              <w:right w:val="nil"/>
            </w:tcBorders>
          </w:tcPr>
          <w:p w14:paraId="7775E4D3" w14:textId="77777777" w:rsidR="005304B5" w:rsidRDefault="00AA4809">
            <w:pPr>
              <w:spacing w:after="0" w:line="259" w:lineRule="auto"/>
              <w:ind w:left="29" w:right="74" w:firstLine="0"/>
            </w:pPr>
            <w:r>
              <w:t xml:space="preserve">It is a </w:t>
            </w:r>
            <w:proofErr w:type="gramStart"/>
            <w:r>
              <w:t>technique  of</w:t>
            </w:r>
            <w:proofErr w:type="gramEnd"/>
            <w:r>
              <w:t xml:space="preserve"> partition chromatography in which the stationary phase is water adsorbed on paper and mobile phase is usually an organic liquid.</w:t>
            </w:r>
          </w:p>
        </w:tc>
      </w:tr>
      <w:tr w:rsidR="005304B5" w14:paraId="79BE3984" w14:textId="77777777">
        <w:trPr>
          <w:trHeight w:val="774"/>
        </w:trPr>
        <w:tc>
          <w:tcPr>
            <w:tcW w:w="3957" w:type="dxa"/>
            <w:tcBorders>
              <w:top w:val="nil"/>
              <w:left w:val="nil"/>
              <w:bottom w:val="nil"/>
              <w:right w:val="nil"/>
            </w:tcBorders>
          </w:tcPr>
          <w:p w14:paraId="0BBDC1AB" w14:textId="77777777" w:rsidR="005304B5" w:rsidRDefault="00B63C8C">
            <w:pPr>
              <w:spacing w:after="0" w:line="259" w:lineRule="auto"/>
              <w:ind w:left="0" w:right="0" w:firstLine="0"/>
              <w:jc w:val="left"/>
            </w:pPr>
            <w:hyperlink r:id="rId1458">
              <w:r w:rsidR="00AA4809">
                <w:rPr>
                  <w:b/>
                  <w:sz w:val="32"/>
                </w:rPr>
                <w:t>Partial pressure:</w:t>
              </w:r>
            </w:hyperlink>
          </w:p>
        </w:tc>
        <w:tc>
          <w:tcPr>
            <w:tcW w:w="8691" w:type="dxa"/>
            <w:tcBorders>
              <w:top w:val="nil"/>
              <w:left w:val="nil"/>
              <w:bottom w:val="nil"/>
              <w:right w:val="nil"/>
            </w:tcBorders>
          </w:tcPr>
          <w:p w14:paraId="09BB83DC" w14:textId="77777777" w:rsidR="005304B5" w:rsidRDefault="00AA4809">
            <w:pPr>
              <w:spacing w:after="0" w:line="259" w:lineRule="auto"/>
              <w:ind w:left="29" w:right="0" w:firstLine="0"/>
            </w:pPr>
            <w:proofErr w:type="gramStart"/>
            <w:r>
              <w:t>The  pressure</w:t>
            </w:r>
            <w:proofErr w:type="gramEnd"/>
            <w:r>
              <w:t xml:space="preserve"> exerted by an individual gas in a gaseous mixture is called the partial pressure of that gas.</w:t>
            </w:r>
          </w:p>
        </w:tc>
      </w:tr>
      <w:tr w:rsidR="005304B5" w14:paraId="16048781" w14:textId="77777777">
        <w:trPr>
          <w:trHeight w:val="814"/>
        </w:trPr>
        <w:tc>
          <w:tcPr>
            <w:tcW w:w="3957" w:type="dxa"/>
            <w:tcBorders>
              <w:top w:val="nil"/>
              <w:left w:val="nil"/>
              <w:bottom w:val="nil"/>
              <w:right w:val="nil"/>
            </w:tcBorders>
          </w:tcPr>
          <w:p w14:paraId="11B1740E" w14:textId="77777777" w:rsidR="005304B5" w:rsidRDefault="00B63C8C">
            <w:pPr>
              <w:spacing w:after="0" w:line="259" w:lineRule="auto"/>
              <w:ind w:left="0" w:right="0" w:firstLine="0"/>
              <w:jc w:val="left"/>
            </w:pPr>
            <w:hyperlink r:id="rId1459">
              <w:r w:rsidR="00AA4809">
                <w:rPr>
                  <w:b/>
                  <w:sz w:val="32"/>
                </w:rPr>
                <w:t>Parts per million:</w:t>
              </w:r>
            </w:hyperlink>
          </w:p>
        </w:tc>
        <w:tc>
          <w:tcPr>
            <w:tcW w:w="8691" w:type="dxa"/>
            <w:tcBorders>
              <w:top w:val="nil"/>
              <w:left w:val="nil"/>
              <w:bottom w:val="nil"/>
              <w:right w:val="nil"/>
            </w:tcBorders>
          </w:tcPr>
          <w:p w14:paraId="5FBDF8F4" w14:textId="77777777" w:rsidR="005304B5" w:rsidRDefault="00AA4809">
            <w:pPr>
              <w:spacing w:after="0" w:line="259" w:lineRule="auto"/>
              <w:ind w:left="29" w:right="0" w:firstLine="0"/>
              <w:jc w:val="left"/>
            </w:pPr>
            <w:r>
              <w:t xml:space="preserve">It </w:t>
            </w:r>
            <w:proofErr w:type="gramStart"/>
            <w:r>
              <w:t xml:space="preserve">is  </w:t>
            </w:r>
            <w:proofErr w:type="spellStart"/>
            <w:r>
              <w:t>deined</w:t>
            </w:r>
            <w:proofErr w:type="spellEnd"/>
            <w:proofErr w:type="gramEnd"/>
            <w:r>
              <w:t xml:space="preserve"> as the number of the parts (by weight or volume) of a solute per million parts (by weight or volume) of the solution.</w:t>
            </w:r>
          </w:p>
        </w:tc>
      </w:tr>
      <w:tr w:rsidR="005304B5" w14:paraId="768DDD96" w14:textId="77777777">
        <w:trPr>
          <w:trHeight w:val="1214"/>
        </w:trPr>
        <w:tc>
          <w:tcPr>
            <w:tcW w:w="3957" w:type="dxa"/>
            <w:tcBorders>
              <w:top w:val="nil"/>
              <w:left w:val="nil"/>
              <w:bottom w:val="nil"/>
              <w:right w:val="nil"/>
            </w:tcBorders>
          </w:tcPr>
          <w:p w14:paraId="46CF11B1" w14:textId="77777777" w:rsidR="005304B5" w:rsidRDefault="00B63C8C">
            <w:pPr>
              <w:spacing w:after="0" w:line="259" w:lineRule="auto"/>
              <w:ind w:left="0" w:right="0" w:firstLine="0"/>
              <w:jc w:val="left"/>
            </w:pPr>
            <w:hyperlink r:id="rId1460" w:anchor="Paschen_series_.28Bohr_series_n.27_.3D_3.29">
              <w:proofErr w:type="spellStart"/>
              <w:r w:rsidR="00AA4809">
                <w:rPr>
                  <w:b/>
                  <w:sz w:val="32"/>
                </w:rPr>
                <w:t>Paschen</w:t>
              </w:r>
              <w:proofErr w:type="spellEnd"/>
              <w:r w:rsidR="00AA4809">
                <w:rPr>
                  <w:b/>
                  <w:sz w:val="32"/>
                </w:rPr>
                <w:t xml:space="preserve"> series:</w:t>
              </w:r>
            </w:hyperlink>
          </w:p>
        </w:tc>
        <w:tc>
          <w:tcPr>
            <w:tcW w:w="8691" w:type="dxa"/>
            <w:tcBorders>
              <w:top w:val="nil"/>
              <w:left w:val="nil"/>
              <w:bottom w:val="nil"/>
              <w:right w:val="nil"/>
            </w:tcBorders>
          </w:tcPr>
          <w:p w14:paraId="10E68520" w14:textId="77777777" w:rsidR="005304B5" w:rsidRDefault="00AA4809">
            <w:pPr>
              <w:spacing w:after="0" w:line="259" w:lineRule="auto"/>
              <w:ind w:left="0" w:right="94" w:firstLine="0"/>
            </w:pPr>
            <w:r>
              <w:t xml:space="preserve">A series of lines in the </w:t>
            </w:r>
            <w:proofErr w:type="spellStart"/>
            <w:r>
              <w:t>infra red</w:t>
            </w:r>
            <w:proofErr w:type="spellEnd"/>
            <w:r>
              <w:t xml:space="preserve"> region of hydrogen spectrum which results from the transitions of electron from higher orbits to the third orbit.</w:t>
            </w:r>
          </w:p>
        </w:tc>
      </w:tr>
      <w:tr w:rsidR="005304B5" w14:paraId="00A2C05A" w14:textId="77777777">
        <w:trPr>
          <w:trHeight w:val="1617"/>
        </w:trPr>
        <w:tc>
          <w:tcPr>
            <w:tcW w:w="3957" w:type="dxa"/>
            <w:tcBorders>
              <w:top w:val="nil"/>
              <w:left w:val="nil"/>
              <w:bottom w:val="nil"/>
              <w:right w:val="nil"/>
            </w:tcBorders>
          </w:tcPr>
          <w:p w14:paraId="3B7AAFD7" w14:textId="77777777" w:rsidR="005304B5" w:rsidRDefault="00B63C8C">
            <w:pPr>
              <w:spacing w:after="0" w:line="259" w:lineRule="auto"/>
              <w:ind w:left="0" w:right="0" w:firstLine="0"/>
              <w:jc w:val="left"/>
            </w:pPr>
            <w:hyperlink r:id="rId1461">
              <w:r w:rsidR="00AA4809">
                <w:rPr>
                  <w:b/>
                  <w:sz w:val="32"/>
                </w:rPr>
                <w:t xml:space="preserve">Pauli’s exclusion </w:t>
              </w:r>
            </w:hyperlink>
            <w:hyperlink r:id="rId1462">
              <w:r w:rsidR="00AA4809">
                <w:rPr>
                  <w:b/>
                  <w:sz w:val="32"/>
                </w:rPr>
                <w:t>principle:</w:t>
              </w:r>
            </w:hyperlink>
          </w:p>
        </w:tc>
        <w:tc>
          <w:tcPr>
            <w:tcW w:w="8691" w:type="dxa"/>
            <w:tcBorders>
              <w:top w:val="nil"/>
              <w:left w:val="nil"/>
              <w:bottom w:val="nil"/>
              <w:right w:val="nil"/>
            </w:tcBorders>
          </w:tcPr>
          <w:p w14:paraId="6CB897C1" w14:textId="77777777" w:rsidR="005304B5" w:rsidRDefault="00AA4809">
            <w:pPr>
              <w:spacing w:after="0" w:line="259" w:lineRule="auto"/>
              <w:ind w:left="0" w:right="93" w:firstLine="0"/>
            </w:pPr>
            <w:r>
              <w:t>According to this principle, it is impossible for two electrons residing in the same orbital of a poly electron atom, to have the same values of four quantum numbers. Thus two electrons in the same orbital should have opposite spins.</w:t>
            </w:r>
          </w:p>
        </w:tc>
      </w:tr>
      <w:tr w:rsidR="005304B5" w14:paraId="1EF30A99" w14:textId="77777777">
        <w:trPr>
          <w:trHeight w:val="993"/>
        </w:trPr>
        <w:tc>
          <w:tcPr>
            <w:tcW w:w="3957" w:type="dxa"/>
            <w:tcBorders>
              <w:top w:val="nil"/>
              <w:left w:val="nil"/>
              <w:bottom w:val="nil"/>
              <w:right w:val="nil"/>
            </w:tcBorders>
          </w:tcPr>
          <w:p w14:paraId="7EB9EC45" w14:textId="77777777" w:rsidR="005304B5" w:rsidRDefault="00B63C8C">
            <w:pPr>
              <w:spacing w:after="0" w:line="259" w:lineRule="auto"/>
              <w:ind w:left="0" w:right="0" w:firstLine="0"/>
              <w:jc w:val="left"/>
            </w:pPr>
            <w:hyperlink r:id="rId1463">
              <w:r w:rsidR="00AA4809">
                <w:rPr>
                  <w:b/>
                  <w:sz w:val="32"/>
                </w:rPr>
                <w:t>Percentage yield:</w:t>
              </w:r>
            </w:hyperlink>
          </w:p>
        </w:tc>
        <w:tc>
          <w:tcPr>
            <w:tcW w:w="8691" w:type="dxa"/>
            <w:tcBorders>
              <w:top w:val="nil"/>
              <w:left w:val="nil"/>
              <w:bottom w:val="nil"/>
              <w:right w:val="nil"/>
            </w:tcBorders>
            <w:vAlign w:val="bottom"/>
          </w:tcPr>
          <w:p w14:paraId="3DAA2062" w14:textId="77777777" w:rsidR="005304B5" w:rsidRDefault="00AA4809">
            <w:pPr>
              <w:spacing w:after="0" w:line="259" w:lineRule="auto"/>
              <w:ind w:left="1123" w:right="0" w:firstLine="0"/>
              <w:jc w:val="left"/>
            </w:pPr>
            <w:r>
              <w:rPr>
                <w:rFonts w:ascii="Times New Roman" w:eastAsia="Times New Roman" w:hAnsi="Times New Roman" w:cs="Times New Roman"/>
                <w:sz w:val="24"/>
              </w:rPr>
              <w:t>Actual yield</w:t>
            </w:r>
          </w:p>
          <w:p w14:paraId="42A924A5" w14:textId="77777777" w:rsidR="005304B5" w:rsidRDefault="00AA4809">
            <w:pPr>
              <w:tabs>
                <w:tab w:val="center" w:pos="1972"/>
              </w:tabs>
              <w:spacing w:after="0" w:line="259" w:lineRule="auto"/>
              <w:ind w:left="0" w:right="0" w:firstLine="0"/>
              <w:jc w:val="left"/>
            </w:pPr>
            <w:r>
              <w:rPr>
                <w:rFonts w:ascii="Times New Roman" w:eastAsia="Times New Roman" w:hAnsi="Times New Roman" w:cs="Times New Roman"/>
                <w:sz w:val="24"/>
              </w:rPr>
              <w:t>%yield=</w:t>
            </w:r>
            <w:r>
              <w:rPr>
                <w:rFonts w:ascii="Times New Roman" w:eastAsia="Times New Roman" w:hAnsi="Times New Roman" w:cs="Times New Roman"/>
                <w:sz w:val="24"/>
              </w:rPr>
              <w:tab/>
            </w:r>
            <w:r>
              <w:rPr>
                <w:noProof/>
                <w:sz w:val="22"/>
                <w:lang w:val="en-CA" w:eastAsia="en-CA"/>
              </w:rPr>
              <mc:AlternateContent>
                <mc:Choice Requires="wpg">
                  <w:drawing>
                    <wp:inline distT="0" distB="0" distL="0" distR="0" wp14:anchorId="0587FFB0" wp14:editId="4D68B12B">
                      <wp:extent cx="1053704" cy="7540"/>
                      <wp:effectExtent l="0" t="0" r="0" b="0"/>
                      <wp:docPr id="647371" name="Group 647371"/>
                      <wp:cNvGraphicFramePr/>
                      <a:graphic xmlns:a="http://schemas.openxmlformats.org/drawingml/2006/main">
                        <a:graphicData uri="http://schemas.microsoft.com/office/word/2010/wordprocessingGroup">
                          <wpg:wgp>
                            <wpg:cNvGrpSpPr/>
                            <wpg:grpSpPr>
                              <a:xfrm>
                                <a:off x="0" y="0"/>
                                <a:ext cx="1053704" cy="7540"/>
                                <a:chOff x="0" y="0"/>
                                <a:chExt cx="1053704" cy="7540"/>
                              </a:xfrm>
                            </wpg:grpSpPr>
                            <wps:wsp>
                              <wps:cNvPr id="49170" name="Shape 49170"/>
                              <wps:cNvSpPr/>
                              <wps:spPr>
                                <a:xfrm>
                                  <a:off x="0" y="0"/>
                                  <a:ext cx="1053704" cy="0"/>
                                </a:xfrm>
                                <a:custGeom>
                                  <a:avLst/>
                                  <a:gdLst/>
                                  <a:ahLst/>
                                  <a:cxnLst/>
                                  <a:rect l="0" t="0" r="0" b="0"/>
                                  <a:pathLst>
                                    <a:path w="1053704">
                                      <a:moveTo>
                                        <a:pt x="0" y="0"/>
                                      </a:moveTo>
                                      <a:lnTo>
                                        <a:pt x="1053704"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7371" style="width:82.9688pt;height:0.593736pt;mso-position-horizontal-relative:char;mso-position-vertical-relative:line" coordsize="10537,75">
                      <v:shape id="Shape 49170" style="position:absolute;width:10537;height:0;left:0;top:0;" coordsize="1053704,0" path="m0,0l1053704,0">
                        <v:stroke weight="0.593736pt" endcap="square" joinstyle="miter" miterlimit="10" on="true" color="#000000"/>
                        <v:fill on="false" color="#000000" opacity="0"/>
                      </v:shape>
                    </v:group>
                  </w:pict>
                </mc:Fallback>
              </mc:AlternateContent>
            </w:r>
            <w:r>
              <w:rPr>
                <w:rFonts w:ascii="Times New Roman" w:eastAsia="Times New Roman" w:hAnsi="Times New Roman" w:cs="Times New Roman"/>
                <w:sz w:val="24"/>
              </w:rPr>
              <w:t>x100</w:t>
            </w:r>
          </w:p>
          <w:p w14:paraId="6DEFADFF" w14:textId="77777777" w:rsidR="005304B5" w:rsidRDefault="00AA4809">
            <w:pPr>
              <w:spacing w:after="0" w:line="259" w:lineRule="auto"/>
              <w:ind w:left="892" w:right="0" w:firstLine="0"/>
              <w:jc w:val="left"/>
            </w:pPr>
            <w:r>
              <w:rPr>
                <w:rFonts w:ascii="Times New Roman" w:eastAsia="Times New Roman" w:hAnsi="Times New Roman" w:cs="Times New Roman"/>
                <w:sz w:val="24"/>
              </w:rPr>
              <w:t>Theoretical yield</w:t>
            </w:r>
          </w:p>
        </w:tc>
      </w:tr>
      <w:tr w:rsidR="005304B5" w14:paraId="7EE9FE7E" w14:textId="77777777">
        <w:trPr>
          <w:trHeight w:val="1232"/>
        </w:trPr>
        <w:tc>
          <w:tcPr>
            <w:tcW w:w="3957" w:type="dxa"/>
            <w:tcBorders>
              <w:top w:val="nil"/>
              <w:left w:val="nil"/>
              <w:bottom w:val="nil"/>
              <w:right w:val="nil"/>
            </w:tcBorders>
          </w:tcPr>
          <w:p w14:paraId="6CEA45E7" w14:textId="77777777" w:rsidR="005304B5" w:rsidRDefault="00B63C8C">
            <w:pPr>
              <w:spacing w:after="0" w:line="259" w:lineRule="auto"/>
              <w:ind w:left="0" w:right="0" w:firstLine="0"/>
              <w:jc w:val="left"/>
            </w:pPr>
            <w:hyperlink r:id="rId1464">
              <w:proofErr w:type="spellStart"/>
              <w:r w:rsidR="00AA4809">
                <w:rPr>
                  <w:b/>
                  <w:sz w:val="32"/>
                </w:rPr>
                <w:t>Pfund</w:t>
              </w:r>
              <w:proofErr w:type="spellEnd"/>
              <w:r w:rsidR="00AA4809">
                <w:rPr>
                  <w:b/>
                  <w:sz w:val="32"/>
                </w:rPr>
                <w:t xml:space="preserve"> series:</w:t>
              </w:r>
            </w:hyperlink>
          </w:p>
        </w:tc>
        <w:tc>
          <w:tcPr>
            <w:tcW w:w="8691" w:type="dxa"/>
            <w:tcBorders>
              <w:top w:val="nil"/>
              <w:left w:val="nil"/>
              <w:bottom w:val="nil"/>
              <w:right w:val="nil"/>
            </w:tcBorders>
          </w:tcPr>
          <w:p w14:paraId="7288A334" w14:textId="77777777" w:rsidR="005304B5" w:rsidRDefault="00AA4809">
            <w:pPr>
              <w:spacing w:after="0" w:line="259" w:lineRule="auto"/>
              <w:ind w:left="0" w:right="94" w:firstLine="0"/>
            </w:pPr>
            <w:r>
              <w:t xml:space="preserve">A series of lines in the </w:t>
            </w:r>
            <w:proofErr w:type="spellStart"/>
            <w:r>
              <w:t>infra red</w:t>
            </w:r>
            <w:proofErr w:type="spellEnd"/>
            <w:r>
              <w:t xml:space="preserve"> region of hydrogen spectrum which results from the transition of electron from higher orbits to the </w:t>
            </w:r>
            <w:proofErr w:type="spellStart"/>
            <w:r>
              <w:t>ifth</w:t>
            </w:r>
            <w:proofErr w:type="spellEnd"/>
            <w:r>
              <w:t xml:space="preserve"> orbit.</w:t>
            </w:r>
          </w:p>
        </w:tc>
      </w:tr>
    </w:tbl>
    <w:p w14:paraId="71D52AAC" w14:textId="77777777" w:rsidR="005304B5" w:rsidRDefault="005304B5">
      <w:pPr>
        <w:spacing w:after="0" w:line="259" w:lineRule="auto"/>
        <w:ind w:left="-774" w:right="13375" w:firstLine="0"/>
        <w:jc w:val="left"/>
      </w:pPr>
    </w:p>
    <w:tbl>
      <w:tblPr>
        <w:tblStyle w:val="TableGrid"/>
        <w:tblW w:w="12628" w:type="dxa"/>
        <w:tblInd w:w="26" w:type="dxa"/>
        <w:tblLook w:val="04A0" w:firstRow="1" w:lastRow="0" w:firstColumn="1" w:lastColumn="0" w:noHBand="0" w:noVBand="1"/>
      </w:tblPr>
      <w:tblGrid>
        <w:gridCol w:w="3957"/>
        <w:gridCol w:w="8671"/>
      </w:tblGrid>
      <w:tr w:rsidR="005304B5" w14:paraId="26A4E48C" w14:textId="77777777">
        <w:trPr>
          <w:trHeight w:val="505"/>
        </w:trPr>
        <w:tc>
          <w:tcPr>
            <w:tcW w:w="3957" w:type="dxa"/>
            <w:tcBorders>
              <w:top w:val="nil"/>
              <w:left w:val="nil"/>
              <w:bottom w:val="nil"/>
              <w:right w:val="nil"/>
            </w:tcBorders>
          </w:tcPr>
          <w:p w14:paraId="19D2EEEA" w14:textId="77777777" w:rsidR="005304B5" w:rsidRDefault="00B63C8C">
            <w:pPr>
              <w:spacing w:after="0" w:line="259" w:lineRule="auto"/>
              <w:ind w:left="0" w:right="0" w:firstLine="0"/>
              <w:jc w:val="left"/>
            </w:pPr>
            <w:hyperlink r:id="rId1465">
              <w:r w:rsidR="00AA4809">
                <w:rPr>
                  <w:b/>
                  <w:sz w:val="32"/>
                </w:rPr>
                <w:t>pH of the solution:</w:t>
              </w:r>
            </w:hyperlink>
          </w:p>
        </w:tc>
        <w:tc>
          <w:tcPr>
            <w:tcW w:w="8671" w:type="dxa"/>
            <w:tcBorders>
              <w:top w:val="nil"/>
              <w:left w:val="nil"/>
              <w:bottom w:val="nil"/>
              <w:right w:val="nil"/>
            </w:tcBorders>
          </w:tcPr>
          <w:p w14:paraId="4C24462C" w14:textId="77777777" w:rsidR="005304B5" w:rsidRDefault="00AA4809">
            <w:pPr>
              <w:spacing w:after="0" w:line="259" w:lineRule="auto"/>
              <w:ind w:left="0" w:right="0" w:firstLine="0"/>
              <w:jc w:val="left"/>
            </w:pPr>
            <w:r>
              <w:t>The negative log of [H</w:t>
            </w:r>
            <w:r>
              <w:rPr>
                <w:sz w:val="25"/>
                <w:vertAlign w:val="superscript"/>
              </w:rPr>
              <w:t>+</w:t>
            </w:r>
            <w:r>
              <w:t>] is called pH of the solution.</w:t>
            </w:r>
          </w:p>
        </w:tc>
      </w:tr>
      <w:tr w:rsidR="005304B5" w14:paraId="14F32F80" w14:textId="77777777">
        <w:trPr>
          <w:trHeight w:val="772"/>
        </w:trPr>
        <w:tc>
          <w:tcPr>
            <w:tcW w:w="3957" w:type="dxa"/>
            <w:tcBorders>
              <w:top w:val="nil"/>
              <w:left w:val="nil"/>
              <w:bottom w:val="nil"/>
              <w:right w:val="nil"/>
            </w:tcBorders>
          </w:tcPr>
          <w:p w14:paraId="1EE08B2E" w14:textId="77777777" w:rsidR="005304B5" w:rsidRDefault="00B63C8C">
            <w:pPr>
              <w:spacing w:after="0" w:line="259" w:lineRule="auto"/>
              <w:ind w:left="0" w:right="0" w:firstLine="0"/>
              <w:jc w:val="left"/>
            </w:pPr>
            <w:hyperlink r:id="rId1466">
              <w:r w:rsidR="00AA4809">
                <w:rPr>
                  <w:b/>
                  <w:sz w:val="32"/>
                </w:rPr>
                <w:t>Phase:</w:t>
              </w:r>
            </w:hyperlink>
          </w:p>
        </w:tc>
        <w:tc>
          <w:tcPr>
            <w:tcW w:w="8671" w:type="dxa"/>
            <w:tcBorders>
              <w:top w:val="nil"/>
              <w:left w:val="nil"/>
              <w:bottom w:val="nil"/>
              <w:right w:val="nil"/>
            </w:tcBorders>
          </w:tcPr>
          <w:p w14:paraId="27481FA8" w14:textId="77777777" w:rsidR="005304B5" w:rsidRDefault="00AA4809">
            <w:pPr>
              <w:spacing w:after="0" w:line="259" w:lineRule="auto"/>
              <w:ind w:left="0" w:right="0" w:firstLine="0"/>
            </w:pPr>
            <w:proofErr w:type="gramStart"/>
            <w:r>
              <w:t>Every  sample</w:t>
            </w:r>
            <w:proofErr w:type="gramEnd"/>
            <w:r>
              <w:t xml:space="preserve"> of matter with uniform properties and a </w:t>
            </w:r>
            <w:proofErr w:type="spellStart"/>
            <w:r>
              <w:t>ixed</w:t>
            </w:r>
            <w:proofErr w:type="spellEnd"/>
            <w:r>
              <w:t xml:space="preserve"> composition is called a phase.</w:t>
            </w:r>
          </w:p>
        </w:tc>
      </w:tr>
      <w:tr w:rsidR="005304B5" w14:paraId="1E829D96" w14:textId="77777777">
        <w:trPr>
          <w:trHeight w:val="1172"/>
        </w:trPr>
        <w:tc>
          <w:tcPr>
            <w:tcW w:w="3957" w:type="dxa"/>
            <w:tcBorders>
              <w:top w:val="nil"/>
              <w:left w:val="nil"/>
              <w:bottom w:val="nil"/>
              <w:right w:val="nil"/>
            </w:tcBorders>
          </w:tcPr>
          <w:p w14:paraId="5071EF35" w14:textId="77777777" w:rsidR="005304B5" w:rsidRDefault="00B63C8C">
            <w:pPr>
              <w:spacing w:after="0" w:line="259" w:lineRule="auto"/>
              <w:ind w:left="0" w:right="0" w:firstLine="0"/>
              <w:jc w:val="left"/>
            </w:pPr>
            <w:hyperlink r:id="rId1467">
              <w:r w:rsidR="00AA4809">
                <w:rPr>
                  <w:b/>
                  <w:sz w:val="32"/>
                </w:rPr>
                <w:t>pi (</w:t>
              </w:r>
            </w:hyperlink>
            <w:hyperlink r:id="rId1468">
              <w:r w:rsidR="00AA4809">
                <w:rPr>
                  <w:rFonts w:ascii="Segoe UI Symbol" w:eastAsia="Segoe UI Symbol" w:hAnsi="Segoe UI Symbol" w:cs="Segoe UI Symbol"/>
                  <w:sz w:val="32"/>
                </w:rPr>
                <w:t>p</w:t>
              </w:r>
            </w:hyperlink>
            <w:hyperlink r:id="rId1469">
              <w:r w:rsidR="00AA4809">
                <w:rPr>
                  <w:b/>
                  <w:sz w:val="32"/>
                </w:rPr>
                <w:t>) bond</w:t>
              </w:r>
            </w:hyperlink>
          </w:p>
        </w:tc>
        <w:tc>
          <w:tcPr>
            <w:tcW w:w="8671" w:type="dxa"/>
            <w:tcBorders>
              <w:top w:val="nil"/>
              <w:left w:val="nil"/>
              <w:bottom w:val="nil"/>
              <w:right w:val="nil"/>
            </w:tcBorders>
          </w:tcPr>
          <w:p w14:paraId="3DF29673" w14:textId="77777777" w:rsidR="005304B5" w:rsidRDefault="00AA4809">
            <w:pPr>
              <w:spacing w:after="0" w:line="259" w:lineRule="auto"/>
              <w:ind w:left="0" w:right="0" w:firstLine="0"/>
              <w:jc w:val="left"/>
            </w:pPr>
            <w:r>
              <w:t xml:space="preserve">A bond formed </w:t>
            </w:r>
            <w:proofErr w:type="gramStart"/>
            <w:r>
              <w:t>by  the</w:t>
            </w:r>
            <w:proofErr w:type="gramEnd"/>
            <w:r>
              <w:t xml:space="preserve"> parallel overlap of the two planar p-orbitals present on the adjacent atoms which are already bonded with a </w:t>
            </w:r>
            <w:proofErr w:type="spellStart"/>
            <w:r>
              <w:t>ct</w:t>
            </w:r>
            <w:proofErr w:type="spellEnd"/>
            <w:r>
              <w:t xml:space="preserve"> bond.</w:t>
            </w:r>
          </w:p>
        </w:tc>
      </w:tr>
      <w:tr w:rsidR="005304B5" w14:paraId="3BED38A8" w14:textId="77777777">
        <w:trPr>
          <w:trHeight w:val="533"/>
        </w:trPr>
        <w:tc>
          <w:tcPr>
            <w:tcW w:w="3957" w:type="dxa"/>
            <w:tcBorders>
              <w:top w:val="nil"/>
              <w:left w:val="nil"/>
              <w:bottom w:val="nil"/>
              <w:right w:val="nil"/>
            </w:tcBorders>
            <w:vAlign w:val="bottom"/>
          </w:tcPr>
          <w:p w14:paraId="13E434DF" w14:textId="77777777" w:rsidR="005304B5" w:rsidRDefault="00B63C8C">
            <w:pPr>
              <w:spacing w:after="0" w:line="259" w:lineRule="auto"/>
              <w:ind w:left="0" w:right="0" w:firstLine="0"/>
              <w:jc w:val="left"/>
            </w:pPr>
            <w:hyperlink r:id="rId1470">
              <w:proofErr w:type="spellStart"/>
              <w:r w:rsidR="00AA4809">
                <w:rPr>
                  <w:b/>
                  <w:sz w:val="32"/>
                </w:rPr>
                <w:t>pK</w:t>
              </w:r>
            </w:hyperlink>
            <w:hyperlink r:id="rId1471">
              <w:r w:rsidR="00AA4809">
                <w:rPr>
                  <w:b/>
                  <w:sz w:val="29"/>
                  <w:vertAlign w:val="subscript"/>
                </w:rPr>
                <w:t>w</w:t>
              </w:r>
              <w:proofErr w:type="spellEnd"/>
            </w:hyperlink>
            <w:hyperlink r:id="rId1472">
              <w:r w:rsidR="00AA4809">
                <w:rPr>
                  <w:b/>
                  <w:sz w:val="32"/>
                </w:rPr>
                <w:t>:</w:t>
              </w:r>
            </w:hyperlink>
          </w:p>
        </w:tc>
        <w:tc>
          <w:tcPr>
            <w:tcW w:w="8671" w:type="dxa"/>
            <w:tcBorders>
              <w:top w:val="nil"/>
              <w:left w:val="nil"/>
              <w:bottom w:val="nil"/>
              <w:right w:val="nil"/>
            </w:tcBorders>
          </w:tcPr>
          <w:p w14:paraId="34CD1D63" w14:textId="77777777" w:rsidR="005304B5" w:rsidRDefault="00AA4809">
            <w:pPr>
              <w:spacing w:after="0" w:line="259" w:lineRule="auto"/>
              <w:ind w:left="0" w:right="0" w:firstLine="0"/>
              <w:jc w:val="left"/>
            </w:pPr>
            <w:r>
              <w:t>It is the negative log of dissociation constant of water.</w:t>
            </w:r>
          </w:p>
        </w:tc>
      </w:tr>
      <w:tr w:rsidR="005304B5" w14:paraId="4961A738" w14:textId="77777777">
        <w:trPr>
          <w:trHeight w:val="462"/>
        </w:trPr>
        <w:tc>
          <w:tcPr>
            <w:tcW w:w="3957" w:type="dxa"/>
            <w:tcBorders>
              <w:top w:val="nil"/>
              <w:left w:val="nil"/>
              <w:bottom w:val="nil"/>
              <w:right w:val="nil"/>
            </w:tcBorders>
          </w:tcPr>
          <w:p w14:paraId="16A348C5" w14:textId="77777777" w:rsidR="005304B5" w:rsidRDefault="00B63C8C">
            <w:pPr>
              <w:spacing w:after="0" w:line="259" w:lineRule="auto"/>
              <w:ind w:left="0" w:right="0" w:firstLine="0"/>
              <w:jc w:val="left"/>
            </w:pPr>
            <w:hyperlink r:id="rId1473">
              <w:r w:rsidR="00AA4809">
                <w:rPr>
                  <w:b/>
                  <w:sz w:val="32"/>
                </w:rPr>
                <w:t>pOH of the solution:</w:t>
              </w:r>
            </w:hyperlink>
          </w:p>
        </w:tc>
        <w:tc>
          <w:tcPr>
            <w:tcW w:w="8671" w:type="dxa"/>
            <w:tcBorders>
              <w:top w:val="nil"/>
              <w:left w:val="nil"/>
              <w:bottom w:val="nil"/>
              <w:right w:val="nil"/>
            </w:tcBorders>
          </w:tcPr>
          <w:p w14:paraId="112B68D6" w14:textId="77777777" w:rsidR="005304B5" w:rsidRDefault="00AA4809">
            <w:pPr>
              <w:spacing w:after="0" w:line="259" w:lineRule="auto"/>
              <w:ind w:left="0" w:right="0" w:firstLine="0"/>
              <w:jc w:val="left"/>
            </w:pPr>
            <w:r>
              <w:t>The negative log of [OH</w:t>
            </w:r>
            <w:r>
              <w:rPr>
                <w:sz w:val="25"/>
                <w:vertAlign w:val="superscript"/>
              </w:rPr>
              <w:t>-</w:t>
            </w:r>
            <w:r>
              <w:t>] is called pOH of the solution.</w:t>
            </w:r>
          </w:p>
        </w:tc>
      </w:tr>
      <w:tr w:rsidR="005304B5" w14:paraId="7901740D" w14:textId="77777777">
        <w:trPr>
          <w:trHeight w:val="772"/>
        </w:trPr>
        <w:tc>
          <w:tcPr>
            <w:tcW w:w="3957" w:type="dxa"/>
            <w:tcBorders>
              <w:top w:val="nil"/>
              <w:left w:val="nil"/>
              <w:bottom w:val="nil"/>
              <w:right w:val="nil"/>
            </w:tcBorders>
          </w:tcPr>
          <w:p w14:paraId="4258E224" w14:textId="77777777" w:rsidR="005304B5" w:rsidRDefault="00B63C8C">
            <w:pPr>
              <w:spacing w:after="0" w:line="259" w:lineRule="auto"/>
              <w:ind w:left="0" w:right="0" w:firstLine="0"/>
              <w:jc w:val="left"/>
            </w:pPr>
            <w:hyperlink r:id="rId1474">
              <w:r w:rsidR="00AA4809">
                <w:rPr>
                  <w:b/>
                  <w:sz w:val="32"/>
                </w:rPr>
                <w:t>Polarizability:</w:t>
              </w:r>
            </w:hyperlink>
          </w:p>
        </w:tc>
        <w:tc>
          <w:tcPr>
            <w:tcW w:w="8671" w:type="dxa"/>
            <w:tcBorders>
              <w:top w:val="nil"/>
              <w:left w:val="nil"/>
              <w:bottom w:val="nil"/>
              <w:right w:val="nil"/>
            </w:tcBorders>
          </w:tcPr>
          <w:p w14:paraId="66E84DE7" w14:textId="77777777" w:rsidR="005304B5" w:rsidRDefault="00AA4809">
            <w:pPr>
              <w:spacing w:after="0" w:line="259" w:lineRule="auto"/>
              <w:ind w:left="0" w:right="0" w:firstLine="0"/>
            </w:pPr>
            <w:r>
              <w:t xml:space="preserve">Polarizability is </w:t>
            </w:r>
            <w:proofErr w:type="gramStart"/>
            <w:r>
              <w:t>the  quantitative</w:t>
            </w:r>
            <w:proofErr w:type="gramEnd"/>
            <w:r>
              <w:t xml:space="preserve"> measurement of the extent to which the electronic cloud can be polarized.</w:t>
            </w:r>
          </w:p>
        </w:tc>
      </w:tr>
      <w:tr w:rsidR="005304B5" w14:paraId="6C55880D" w14:textId="77777777">
        <w:trPr>
          <w:trHeight w:val="1174"/>
        </w:trPr>
        <w:tc>
          <w:tcPr>
            <w:tcW w:w="3957" w:type="dxa"/>
            <w:tcBorders>
              <w:top w:val="nil"/>
              <w:left w:val="nil"/>
              <w:bottom w:val="nil"/>
              <w:right w:val="nil"/>
            </w:tcBorders>
          </w:tcPr>
          <w:p w14:paraId="47CE0E75" w14:textId="77777777" w:rsidR="005304B5" w:rsidRDefault="00B63C8C">
            <w:pPr>
              <w:spacing w:after="0" w:line="259" w:lineRule="auto"/>
              <w:ind w:left="0" w:right="0" w:firstLine="0"/>
              <w:jc w:val="left"/>
            </w:pPr>
            <w:hyperlink r:id="rId1475">
              <w:r w:rsidR="00AA4809">
                <w:rPr>
                  <w:b/>
                  <w:sz w:val="32"/>
                </w:rPr>
                <w:t xml:space="preserve">Positive rays or canal </w:t>
              </w:r>
            </w:hyperlink>
            <w:hyperlink r:id="rId1476">
              <w:r w:rsidR="00AA4809">
                <w:rPr>
                  <w:b/>
                  <w:sz w:val="32"/>
                </w:rPr>
                <w:t>rays:</w:t>
              </w:r>
            </w:hyperlink>
          </w:p>
        </w:tc>
        <w:tc>
          <w:tcPr>
            <w:tcW w:w="8671" w:type="dxa"/>
            <w:tcBorders>
              <w:top w:val="nil"/>
              <w:left w:val="nil"/>
              <w:bottom w:val="nil"/>
              <w:right w:val="nil"/>
            </w:tcBorders>
          </w:tcPr>
          <w:p w14:paraId="470D8288" w14:textId="77777777" w:rsidR="005304B5" w:rsidRDefault="00AA4809">
            <w:pPr>
              <w:spacing w:after="0" w:line="259" w:lineRule="auto"/>
              <w:ind w:left="0" w:right="74" w:firstLine="0"/>
            </w:pPr>
            <w:r>
              <w:t xml:space="preserve">Rays travelling in a </w:t>
            </w:r>
            <w:proofErr w:type="gramStart"/>
            <w:r>
              <w:t>direction  opposite</w:t>
            </w:r>
            <w:proofErr w:type="gramEnd"/>
            <w:r>
              <w:t xml:space="preserve"> to the cathode rays in a discharge tube. They consist of positively charged ions formed by the ionization of gas molecules with the passage of cathode rays.</w:t>
            </w:r>
          </w:p>
        </w:tc>
      </w:tr>
      <w:tr w:rsidR="005304B5" w14:paraId="0A344099" w14:textId="77777777">
        <w:trPr>
          <w:trHeight w:val="898"/>
        </w:trPr>
        <w:tc>
          <w:tcPr>
            <w:tcW w:w="3957" w:type="dxa"/>
            <w:tcBorders>
              <w:top w:val="nil"/>
              <w:left w:val="nil"/>
              <w:bottom w:val="nil"/>
              <w:right w:val="nil"/>
            </w:tcBorders>
          </w:tcPr>
          <w:p w14:paraId="28514319" w14:textId="77777777" w:rsidR="005304B5" w:rsidRDefault="00AA4809">
            <w:pPr>
              <w:spacing w:after="0" w:line="259" w:lineRule="auto"/>
              <w:ind w:left="0" w:right="0" w:firstLine="0"/>
              <w:jc w:val="left"/>
            </w:pPr>
            <w:r>
              <w:rPr>
                <w:b/>
                <w:sz w:val="32"/>
              </w:rPr>
              <w:t>Principal quantum number:</w:t>
            </w:r>
          </w:p>
        </w:tc>
        <w:tc>
          <w:tcPr>
            <w:tcW w:w="8671" w:type="dxa"/>
            <w:tcBorders>
              <w:top w:val="nil"/>
              <w:left w:val="nil"/>
              <w:bottom w:val="nil"/>
              <w:right w:val="nil"/>
            </w:tcBorders>
          </w:tcPr>
          <w:p w14:paraId="5087F0F8" w14:textId="77777777" w:rsidR="005304B5" w:rsidRDefault="00AA4809">
            <w:pPr>
              <w:spacing w:after="0" w:line="259" w:lineRule="auto"/>
              <w:ind w:left="0" w:right="0" w:firstLine="0"/>
            </w:pPr>
            <w:proofErr w:type="gramStart"/>
            <w:r>
              <w:t>The  quantum</w:t>
            </w:r>
            <w:proofErr w:type="gramEnd"/>
            <w:r>
              <w:t xml:space="preserve"> number that </w:t>
            </w:r>
            <w:proofErr w:type="spellStart"/>
            <w:r>
              <w:t>deines</w:t>
            </w:r>
            <w:proofErr w:type="spellEnd"/>
            <w:r>
              <w:t xml:space="preserve"> the shell of an electron in an atom. Its symbol is n.</w:t>
            </w:r>
          </w:p>
        </w:tc>
      </w:tr>
      <w:tr w:rsidR="005304B5" w14:paraId="0122E98A" w14:textId="77777777">
        <w:trPr>
          <w:trHeight w:val="772"/>
        </w:trPr>
        <w:tc>
          <w:tcPr>
            <w:tcW w:w="3957" w:type="dxa"/>
            <w:tcBorders>
              <w:top w:val="nil"/>
              <w:left w:val="nil"/>
              <w:bottom w:val="nil"/>
              <w:right w:val="nil"/>
            </w:tcBorders>
          </w:tcPr>
          <w:p w14:paraId="119EF3A5" w14:textId="77777777" w:rsidR="005304B5" w:rsidRDefault="00B63C8C">
            <w:pPr>
              <w:spacing w:after="0" w:line="259" w:lineRule="auto"/>
              <w:ind w:left="0" w:right="0" w:firstLine="0"/>
              <w:jc w:val="left"/>
            </w:pPr>
            <w:hyperlink r:id="rId1477">
              <w:r w:rsidR="00AA4809">
                <w:rPr>
                  <w:b/>
                  <w:sz w:val="32"/>
                </w:rPr>
                <w:t>Quantum Numbers:</w:t>
              </w:r>
            </w:hyperlink>
          </w:p>
        </w:tc>
        <w:tc>
          <w:tcPr>
            <w:tcW w:w="8671" w:type="dxa"/>
            <w:tcBorders>
              <w:top w:val="nil"/>
              <w:left w:val="nil"/>
              <w:bottom w:val="nil"/>
              <w:right w:val="nil"/>
            </w:tcBorders>
          </w:tcPr>
          <w:p w14:paraId="19F5AE0D" w14:textId="77777777" w:rsidR="005304B5" w:rsidRDefault="00AA4809">
            <w:pPr>
              <w:spacing w:after="0" w:line="259" w:lineRule="auto"/>
              <w:ind w:left="0" w:right="0" w:firstLine="0"/>
              <w:jc w:val="left"/>
            </w:pPr>
            <w:r>
              <w:t>These are the sets of numerical values which give the acceptable solutions.</w:t>
            </w:r>
          </w:p>
        </w:tc>
      </w:tr>
      <w:tr w:rsidR="005304B5" w14:paraId="44FC3031" w14:textId="77777777">
        <w:trPr>
          <w:trHeight w:val="1172"/>
        </w:trPr>
        <w:tc>
          <w:tcPr>
            <w:tcW w:w="3957" w:type="dxa"/>
            <w:tcBorders>
              <w:top w:val="nil"/>
              <w:left w:val="nil"/>
              <w:bottom w:val="nil"/>
              <w:right w:val="nil"/>
            </w:tcBorders>
          </w:tcPr>
          <w:p w14:paraId="33660B2E" w14:textId="77777777" w:rsidR="005304B5" w:rsidRDefault="00B63C8C">
            <w:pPr>
              <w:spacing w:after="0" w:line="259" w:lineRule="auto"/>
              <w:ind w:left="0" w:right="0" w:firstLine="0"/>
              <w:jc w:val="left"/>
            </w:pPr>
            <w:hyperlink r:id="rId1478">
              <w:proofErr w:type="spellStart"/>
              <w:r w:rsidR="00AA4809">
                <w:rPr>
                  <w:b/>
                  <w:sz w:val="32"/>
                </w:rPr>
                <w:t>Raoult’s</w:t>
              </w:r>
              <w:proofErr w:type="spellEnd"/>
              <w:r w:rsidR="00AA4809">
                <w:rPr>
                  <w:b/>
                  <w:sz w:val="32"/>
                </w:rPr>
                <w:t xml:space="preserve"> law:</w:t>
              </w:r>
            </w:hyperlink>
          </w:p>
        </w:tc>
        <w:tc>
          <w:tcPr>
            <w:tcW w:w="8671" w:type="dxa"/>
            <w:tcBorders>
              <w:top w:val="nil"/>
              <w:left w:val="nil"/>
              <w:bottom w:val="nil"/>
              <w:right w:val="nil"/>
            </w:tcBorders>
          </w:tcPr>
          <w:p w14:paraId="6CC7B874" w14:textId="77777777" w:rsidR="005304B5" w:rsidRDefault="00AA4809">
            <w:pPr>
              <w:spacing w:after="0" w:line="259" w:lineRule="auto"/>
              <w:ind w:left="0" w:right="0" w:firstLine="0"/>
              <w:jc w:val="left"/>
            </w:pPr>
            <w:proofErr w:type="gramStart"/>
            <w:r>
              <w:t>The  lowering</w:t>
            </w:r>
            <w:proofErr w:type="gramEnd"/>
            <w:r>
              <w:t xml:space="preserve"> of the </w:t>
            </w:r>
            <w:proofErr w:type="spellStart"/>
            <w:r>
              <w:t>vapour</w:t>
            </w:r>
            <w:proofErr w:type="spellEnd"/>
            <w:r>
              <w:t xml:space="preserve"> pressure of a solvent by a solute, at a given temperature, is directly proportional to the mole fraction of solute.</w:t>
            </w:r>
          </w:p>
        </w:tc>
      </w:tr>
      <w:tr w:rsidR="005304B5" w14:paraId="2B75E0CA" w14:textId="77777777">
        <w:trPr>
          <w:trHeight w:val="498"/>
        </w:trPr>
        <w:tc>
          <w:tcPr>
            <w:tcW w:w="3957" w:type="dxa"/>
            <w:tcBorders>
              <w:top w:val="nil"/>
              <w:left w:val="nil"/>
              <w:bottom w:val="nil"/>
              <w:right w:val="nil"/>
            </w:tcBorders>
          </w:tcPr>
          <w:p w14:paraId="19D19534" w14:textId="77777777" w:rsidR="005304B5" w:rsidRDefault="00B63C8C">
            <w:pPr>
              <w:spacing w:after="0" w:line="259" w:lineRule="auto"/>
              <w:ind w:left="0" w:right="0" w:firstLine="0"/>
              <w:jc w:val="left"/>
            </w:pPr>
            <w:hyperlink r:id="rId1479">
              <w:r w:rsidR="00AA4809">
                <w:rPr>
                  <w:b/>
                  <w:sz w:val="32"/>
                </w:rPr>
                <w:t>Rate Constant:</w:t>
              </w:r>
            </w:hyperlink>
          </w:p>
        </w:tc>
        <w:tc>
          <w:tcPr>
            <w:tcW w:w="8671" w:type="dxa"/>
            <w:tcBorders>
              <w:top w:val="nil"/>
              <w:left w:val="nil"/>
              <w:bottom w:val="nil"/>
              <w:right w:val="nil"/>
            </w:tcBorders>
          </w:tcPr>
          <w:p w14:paraId="1855B7B9" w14:textId="77777777" w:rsidR="005304B5" w:rsidRDefault="00AA4809">
            <w:pPr>
              <w:spacing w:after="0" w:line="259" w:lineRule="auto"/>
              <w:ind w:left="0" w:right="0" w:firstLine="0"/>
            </w:pPr>
            <w:r>
              <w:t>It is the rate of reaction when the concentrations of the reactants are unity.</w:t>
            </w:r>
          </w:p>
        </w:tc>
      </w:tr>
      <w:tr w:rsidR="005304B5" w14:paraId="464BA75D" w14:textId="77777777">
        <w:trPr>
          <w:trHeight w:val="770"/>
        </w:trPr>
        <w:tc>
          <w:tcPr>
            <w:tcW w:w="3957" w:type="dxa"/>
            <w:tcBorders>
              <w:top w:val="nil"/>
              <w:left w:val="nil"/>
              <w:bottom w:val="nil"/>
              <w:right w:val="nil"/>
            </w:tcBorders>
          </w:tcPr>
          <w:p w14:paraId="643D8224" w14:textId="77777777" w:rsidR="005304B5" w:rsidRDefault="00B63C8C">
            <w:pPr>
              <w:spacing w:after="0" w:line="259" w:lineRule="auto"/>
              <w:ind w:left="0" w:right="0" w:firstLine="0"/>
              <w:jc w:val="left"/>
            </w:pPr>
            <w:hyperlink r:id="rId1480">
              <w:r w:rsidR="00AA4809">
                <w:rPr>
                  <w:b/>
                  <w:sz w:val="32"/>
                </w:rPr>
                <w:t>Rate of Reaction:</w:t>
              </w:r>
            </w:hyperlink>
          </w:p>
        </w:tc>
        <w:tc>
          <w:tcPr>
            <w:tcW w:w="8671" w:type="dxa"/>
            <w:tcBorders>
              <w:top w:val="nil"/>
              <w:left w:val="nil"/>
              <w:bottom w:val="nil"/>
              <w:right w:val="nil"/>
            </w:tcBorders>
          </w:tcPr>
          <w:p w14:paraId="26B69A56" w14:textId="77777777" w:rsidR="005304B5" w:rsidRDefault="00AA4809">
            <w:pPr>
              <w:spacing w:after="0" w:line="259" w:lineRule="auto"/>
              <w:ind w:left="0" w:right="0" w:firstLine="0"/>
            </w:pPr>
            <w:r>
              <w:t xml:space="preserve">It is </w:t>
            </w:r>
            <w:proofErr w:type="spellStart"/>
            <w:r>
              <w:t>deined</w:t>
            </w:r>
            <w:proofErr w:type="spellEnd"/>
            <w:r>
              <w:t xml:space="preserve"> as the change in concentration of a reactant or a product divided by the time taken for the change.</w:t>
            </w:r>
          </w:p>
        </w:tc>
      </w:tr>
      <w:tr w:rsidR="005304B5" w14:paraId="4D0ACA20" w14:textId="77777777">
        <w:trPr>
          <w:trHeight w:val="772"/>
        </w:trPr>
        <w:tc>
          <w:tcPr>
            <w:tcW w:w="3957" w:type="dxa"/>
            <w:tcBorders>
              <w:top w:val="nil"/>
              <w:left w:val="nil"/>
              <w:bottom w:val="nil"/>
              <w:right w:val="nil"/>
            </w:tcBorders>
          </w:tcPr>
          <w:p w14:paraId="5F60779F" w14:textId="77777777" w:rsidR="005304B5" w:rsidRDefault="00B63C8C">
            <w:pPr>
              <w:spacing w:after="0" w:line="259" w:lineRule="auto"/>
              <w:ind w:left="0" w:right="0" w:firstLine="0"/>
              <w:jc w:val="left"/>
            </w:pPr>
            <w:hyperlink r:id="rId1481">
              <w:r w:rsidR="00AA4809">
                <w:rPr>
                  <w:b/>
                  <w:sz w:val="32"/>
                </w:rPr>
                <w:t>Real gas:</w:t>
              </w:r>
            </w:hyperlink>
          </w:p>
        </w:tc>
        <w:tc>
          <w:tcPr>
            <w:tcW w:w="8671" w:type="dxa"/>
            <w:tcBorders>
              <w:top w:val="nil"/>
              <w:left w:val="nil"/>
              <w:bottom w:val="nil"/>
              <w:right w:val="nil"/>
            </w:tcBorders>
          </w:tcPr>
          <w:p w14:paraId="12D9EAA0" w14:textId="77777777" w:rsidR="005304B5" w:rsidRDefault="00AA4809">
            <w:pPr>
              <w:spacing w:after="0" w:line="259" w:lineRule="auto"/>
              <w:ind w:left="0" w:right="0" w:firstLine="0"/>
              <w:jc w:val="left"/>
            </w:pPr>
            <w:r>
              <w:t xml:space="preserve">A gas </w:t>
            </w:r>
            <w:proofErr w:type="gramStart"/>
            <w:r>
              <w:t>which  does</w:t>
            </w:r>
            <w:proofErr w:type="gramEnd"/>
            <w:r>
              <w:t xml:space="preserve"> not obey the gas laws at all temperatures and pressures.</w:t>
            </w:r>
          </w:p>
        </w:tc>
      </w:tr>
      <w:tr w:rsidR="005304B5" w14:paraId="3407E163" w14:textId="77777777">
        <w:trPr>
          <w:trHeight w:val="500"/>
        </w:trPr>
        <w:tc>
          <w:tcPr>
            <w:tcW w:w="3957" w:type="dxa"/>
            <w:tcBorders>
              <w:top w:val="nil"/>
              <w:left w:val="nil"/>
              <w:bottom w:val="nil"/>
              <w:right w:val="nil"/>
            </w:tcBorders>
          </w:tcPr>
          <w:p w14:paraId="31F90AD6" w14:textId="77777777" w:rsidR="005304B5" w:rsidRDefault="00B63C8C">
            <w:pPr>
              <w:spacing w:after="0" w:line="259" w:lineRule="auto"/>
              <w:ind w:left="0" w:right="0" w:firstLine="0"/>
              <w:jc w:val="left"/>
            </w:pPr>
            <w:hyperlink r:id="rId1482">
              <w:r w:rsidR="00AA4809">
                <w:rPr>
                  <w:b/>
                  <w:sz w:val="32"/>
                </w:rPr>
                <w:t>Redox Reaction:</w:t>
              </w:r>
            </w:hyperlink>
          </w:p>
        </w:tc>
        <w:tc>
          <w:tcPr>
            <w:tcW w:w="8671" w:type="dxa"/>
            <w:tcBorders>
              <w:top w:val="nil"/>
              <w:left w:val="nil"/>
              <w:bottom w:val="nil"/>
              <w:right w:val="nil"/>
            </w:tcBorders>
          </w:tcPr>
          <w:p w14:paraId="3A218C15" w14:textId="77777777" w:rsidR="005304B5" w:rsidRDefault="00AA4809">
            <w:pPr>
              <w:spacing w:after="0" w:line="259" w:lineRule="auto"/>
              <w:ind w:left="0" w:right="0" w:firstLine="0"/>
              <w:jc w:val="left"/>
            </w:pPr>
            <w:r>
              <w:t>A chemical reaction in which oxidation and reduction take place.</w:t>
            </w:r>
          </w:p>
        </w:tc>
      </w:tr>
      <w:tr w:rsidR="005304B5" w14:paraId="063F04F7" w14:textId="77777777">
        <w:trPr>
          <w:trHeight w:val="1172"/>
        </w:trPr>
        <w:tc>
          <w:tcPr>
            <w:tcW w:w="3957" w:type="dxa"/>
            <w:tcBorders>
              <w:top w:val="nil"/>
              <w:left w:val="nil"/>
              <w:bottom w:val="nil"/>
              <w:right w:val="nil"/>
            </w:tcBorders>
          </w:tcPr>
          <w:p w14:paraId="2D5E720D" w14:textId="77777777" w:rsidR="005304B5" w:rsidRDefault="00B63C8C">
            <w:pPr>
              <w:spacing w:after="0" w:line="259" w:lineRule="auto"/>
              <w:ind w:left="0" w:right="0" w:firstLine="0"/>
              <w:jc w:val="left"/>
            </w:pPr>
            <w:hyperlink r:id="rId1483">
              <w:r w:rsidR="00AA4809">
                <w:rPr>
                  <w:b/>
                  <w:sz w:val="32"/>
                </w:rPr>
                <w:t xml:space="preserve">Relative abundance of </w:t>
              </w:r>
            </w:hyperlink>
            <w:hyperlink r:id="rId1484">
              <w:r w:rsidR="00AA4809">
                <w:rPr>
                  <w:b/>
                  <w:sz w:val="32"/>
                </w:rPr>
                <w:t>isotope:</w:t>
              </w:r>
            </w:hyperlink>
          </w:p>
        </w:tc>
        <w:tc>
          <w:tcPr>
            <w:tcW w:w="8671" w:type="dxa"/>
            <w:tcBorders>
              <w:top w:val="nil"/>
              <w:left w:val="nil"/>
              <w:bottom w:val="nil"/>
              <w:right w:val="nil"/>
            </w:tcBorders>
          </w:tcPr>
          <w:p w14:paraId="1B4A2375" w14:textId="77777777" w:rsidR="005304B5" w:rsidRDefault="00AA4809">
            <w:pPr>
              <w:spacing w:after="0" w:line="259" w:lineRule="auto"/>
              <w:ind w:left="0" w:right="73" w:firstLine="0"/>
            </w:pPr>
            <w:proofErr w:type="gramStart"/>
            <w:r>
              <w:t>The  percentage</w:t>
            </w:r>
            <w:proofErr w:type="gramEnd"/>
            <w:r>
              <w:t xml:space="preserve"> of isotope of an element in comparison to other isotopes of the same element is called relative abundance of isotope.</w:t>
            </w:r>
          </w:p>
        </w:tc>
      </w:tr>
      <w:tr w:rsidR="005304B5" w14:paraId="43A8432B" w14:textId="77777777">
        <w:trPr>
          <w:trHeight w:val="1178"/>
        </w:trPr>
        <w:tc>
          <w:tcPr>
            <w:tcW w:w="3957" w:type="dxa"/>
            <w:tcBorders>
              <w:top w:val="nil"/>
              <w:left w:val="nil"/>
              <w:bottom w:val="nil"/>
              <w:right w:val="nil"/>
            </w:tcBorders>
          </w:tcPr>
          <w:p w14:paraId="3AAE39D1" w14:textId="77777777" w:rsidR="005304B5" w:rsidRDefault="00B63C8C">
            <w:pPr>
              <w:spacing w:after="0" w:line="259" w:lineRule="auto"/>
              <w:ind w:left="0" w:right="0" w:firstLine="0"/>
              <w:jc w:val="left"/>
            </w:pPr>
            <w:hyperlink r:id="rId1485">
              <w:r w:rsidR="00AA4809">
                <w:rPr>
                  <w:b/>
                  <w:sz w:val="32"/>
                </w:rPr>
                <w:t>Relative atomic mass:</w:t>
              </w:r>
            </w:hyperlink>
          </w:p>
        </w:tc>
        <w:tc>
          <w:tcPr>
            <w:tcW w:w="8671" w:type="dxa"/>
            <w:tcBorders>
              <w:top w:val="nil"/>
              <w:left w:val="nil"/>
              <w:bottom w:val="nil"/>
              <w:right w:val="nil"/>
            </w:tcBorders>
          </w:tcPr>
          <w:p w14:paraId="48ECE8B5" w14:textId="77777777" w:rsidR="005304B5" w:rsidRDefault="00AA4809">
            <w:pPr>
              <w:spacing w:after="0" w:line="259" w:lineRule="auto"/>
              <w:ind w:left="0" w:right="74" w:firstLine="0"/>
            </w:pPr>
            <w:r>
              <w:t xml:space="preserve">Relative </w:t>
            </w:r>
            <w:proofErr w:type="gramStart"/>
            <w:r>
              <w:t>atomic  mass</w:t>
            </w:r>
            <w:proofErr w:type="gramEnd"/>
            <w:r>
              <w:t xml:space="preserve"> of an atom of an element is the mass as compared with the mass of one atom of carbon taken as twelve. It is expressed in </w:t>
            </w:r>
            <w:proofErr w:type="spellStart"/>
            <w:r>
              <w:t>a.m.u</w:t>
            </w:r>
            <w:proofErr w:type="spellEnd"/>
            <w:r>
              <w:t>.</w:t>
            </w:r>
          </w:p>
        </w:tc>
      </w:tr>
    </w:tbl>
    <w:tbl>
      <w:tblPr>
        <w:tblStyle w:val="TableGrid"/>
        <w:tblpPr w:vertAnchor="text" w:horzAnchor="margin" w:tblpX="25"/>
        <w:tblOverlap w:val="never"/>
        <w:tblW w:w="12628" w:type="dxa"/>
        <w:tblInd w:w="0" w:type="dxa"/>
        <w:tblLook w:val="04A0" w:firstRow="1" w:lastRow="0" w:firstColumn="1" w:lastColumn="0" w:noHBand="0" w:noVBand="1"/>
      </w:tblPr>
      <w:tblGrid>
        <w:gridCol w:w="4467"/>
        <w:gridCol w:w="8161"/>
      </w:tblGrid>
      <w:tr w:rsidR="005304B5" w14:paraId="4938B355" w14:textId="77777777">
        <w:trPr>
          <w:trHeight w:val="2092"/>
        </w:trPr>
        <w:tc>
          <w:tcPr>
            <w:tcW w:w="4467" w:type="dxa"/>
            <w:tcBorders>
              <w:top w:val="nil"/>
              <w:left w:val="nil"/>
              <w:bottom w:val="nil"/>
              <w:right w:val="nil"/>
            </w:tcBorders>
          </w:tcPr>
          <w:p w14:paraId="2925932D" w14:textId="77777777" w:rsidR="005304B5" w:rsidRDefault="00B63C8C">
            <w:pPr>
              <w:spacing w:after="0" w:line="259" w:lineRule="auto"/>
              <w:ind w:left="0" w:right="0" w:firstLine="0"/>
              <w:jc w:val="left"/>
            </w:pPr>
            <w:hyperlink r:id="rId1486">
              <w:r w:rsidR="00AA4809">
                <w:rPr>
                  <w:b/>
                  <w:sz w:val="32"/>
                </w:rPr>
                <w:t>Retardation Factor (</w:t>
              </w:r>
              <w:proofErr w:type="spellStart"/>
              <w:r w:rsidR="00AA4809">
                <w:rPr>
                  <w:b/>
                  <w:sz w:val="32"/>
                </w:rPr>
                <w:t>R</w:t>
              </w:r>
            </w:hyperlink>
            <w:hyperlink r:id="rId1487">
              <w:r w:rsidR="00AA4809">
                <w:rPr>
                  <w:b/>
                  <w:sz w:val="29"/>
                  <w:vertAlign w:val="subscript"/>
                </w:rPr>
                <w:t>f</w:t>
              </w:r>
              <w:proofErr w:type="spellEnd"/>
            </w:hyperlink>
            <w:hyperlink r:id="rId1488">
              <w:r w:rsidR="00AA4809">
                <w:rPr>
                  <w:b/>
                  <w:sz w:val="32"/>
                </w:rPr>
                <w:t>):</w:t>
              </w:r>
            </w:hyperlink>
          </w:p>
        </w:tc>
        <w:tc>
          <w:tcPr>
            <w:tcW w:w="8161" w:type="dxa"/>
            <w:tcBorders>
              <w:top w:val="nil"/>
              <w:left w:val="nil"/>
              <w:bottom w:val="nil"/>
              <w:right w:val="nil"/>
            </w:tcBorders>
          </w:tcPr>
          <w:p w14:paraId="218BF4EC" w14:textId="77777777" w:rsidR="005304B5" w:rsidRDefault="00AA4809">
            <w:pPr>
              <w:spacing w:after="154" w:line="281" w:lineRule="auto"/>
              <w:ind w:left="0" w:right="73" w:firstLine="0"/>
            </w:pPr>
            <w:r>
              <w:t xml:space="preserve">A component of a mixture </w:t>
            </w:r>
            <w:proofErr w:type="gramStart"/>
            <w:r>
              <w:t>may  be</w:t>
            </w:r>
            <w:proofErr w:type="gramEnd"/>
            <w:r>
              <w:t xml:space="preserve"> </w:t>
            </w:r>
            <w:proofErr w:type="spellStart"/>
            <w:r>
              <w:t>identiied</w:t>
            </w:r>
            <w:proofErr w:type="spellEnd"/>
            <w:r>
              <w:t xml:space="preserve"> by a </w:t>
            </w:r>
            <w:proofErr w:type="spellStart"/>
            <w:r>
              <w:t>speciic</w:t>
            </w:r>
            <w:proofErr w:type="spellEnd"/>
            <w:r>
              <w:t xml:space="preserve"> retardation factor called R, value. It is related to the partition </w:t>
            </w:r>
            <w:proofErr w:type="spellStart"/>
            <w:r>
              <w:t>coeicient</w:t>
            </w:r>
            <w:proofErr w:type="spellEnd"/>
            <w:r>
              <w:t xml:space="preserve"> by the following relationship,</w:t>
            </w:r>
          </w:p>
          <w:p w14:paraId="113FD7D5" w14:textId="77777777" w:rsidR="005304B5" w:rsidRDefault="00AA4809">
            <w:pPr>
              <w:spacing w:after="0" w:line="259" w:lineRule="auto"/>
              <w:ind w:left="502" w:right="0" w:firstLine="0"/>
              <w:jc w:val="left"/>
            </w:pPr>
            <w:r>
              <w:rPr>
                <w:rFonts w:ascii="Times New Roman" w:eastAsia="Times New Roman" w:hAnsi="Times New Roman" w:cs="Times New Roman"/>
                <w:sz w:val="24"/>
              </w:rPr>
              <w:t>Distance travelled by a component from the original spot</w:t>
            </w:r>
          </w:p>
          <w:p w14:paraId="5947AE8A" w14:textId="77777777" w:rsidR="005304B5" w:rsidRDefault="00AA4809">
            <w:pPr>
              <w:tabs>
                <w:tab w:val="center" w:pos="3232"/>
              </w:tabs>
              <w:spacing w:after="0" w:line="259" w:lineRule="auto"/>
              <w:ind w:left="0" w:right="0" w:firstLine="0"/>
              <w:jc w:val="left"/>
            </w:pPr>
            <w:r>
              <w:rPr>
                <w:rFonts w:ascii="Times New Roman" w:eastAsia="Times New Roman" w:hAnsi="Times New Roman" w:cs="Times New Roman"/>
                <w:sz w:val="24"/>
              </w:rPr>
              <w:t>R =</w:t>
            </w:r>
            <w:r>
              <w:rPr>
                <w:rFonts w:ascii="Times New Roman" w:eastAsia="Times New Roman" w:hAnsi="Times New Roman" w:cs="Times New Roman"/>
                <w:sz w:val="21"/>
                <w:vertAlign w:val="subscript"/>
              </w:rPr>
              <w:t>f</w:t>
            </w:r>
            <w:r>
              <w:rPr>
                <w:rFonts w:ascii="Times New Roman" w:eastAsia="Times New Roman" w:hAnsi="Times New Roman" w:cs="Times New Roman"/>
                <w:sz w:val="21"/>
                <w:vertAlign w:val="subscript"/>
              </w:rPr>
              <w:tab/>
            </w:r>
            <w:r>
              <w:rPr>
                <w:noProof/>
                <w:sz w:val="22"/>
                <w:lang w:val="en-CA" w:eastAsia="en-CA"/>
              </w:rPr>
              <mc:AlternateContent>
                <mc:Choice Requires="wpg">
                  <w:drawing>
                    <wp:inline distT="0" distB="0" distL="0" distR="0" wp14:anchorId="44619B3C" wp14:editId="6F8D13C0">
                      <wp:extent cx="3491130" cy="7539"/>
                      <wp:effectExtent l="0" t="0" r="0" b="0"/>
                      <wp:docPr id="644657" name="Group 644657"/>
                      <wp:cNvGraphicFramePr/>
                      <a:graphic xmlns:a="http://schemas.openxmlformats.org/drawingml/2006/main">
                        <a:graphicData uri="http://schemas.microsoft.com/office/word/2010/wordprocessingGroup">
                          <wpg:wgp>
                            <wpg:cNvGrpSpPr/>
                            <wpg:grpSpPr>
                              <a:xfrm>
                                <a:off x="0" y="0"/>
                                <a:ext cx="3491130" cy="7539"/>
                                <a:chOff x="0" y="0"/>
                                <a:chExt cx="3491130" cy="7539"/>
                              </a:xfrm>
                            </wpg:grpSpPr>
                            <wps:wsp>
                              <wps:cNvPr id="49372" name="Shape 49372"/>
                              <wps:cNvSpPr/>
                              <wps:spPr>
                                <a:xfrm>
                                  <a:off x="0" y="0"/>
                                  <a:ext cx="3491130" cy="0"/>
                                </a:xfrm>
                                <a:custGeom>
                                  <a:avLst/>
                                  <a:gdLst/>
                                  <a:ahLst/>
                                  <a:cxnLst/>
                                  <a:rect l="0" t="0" r="0" b="0"/>
                                  <a:pathLst>
                                    <a:path w="3491130">
                                      <a:moveTo>
                                        <a:pt x="0" y="0"/>
                                      </a:moveTo>
                                      <a:lnTo>
                                        <a:pt x="3491130" y="0"/>
                                      </a:lnTo>
                                    </a:path>
                                  </a:pathLst>
                                </a:custGeom>
                                <a:ln w="75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4657" style="width:274.892pt;height:0.593589pt;mso-position-horizontal-relative:char;mso-position-vertical-relative:line" coordsize="34911,75">
                      <v:shape id="Shape 49372" style="position:absolute;width:34911;height:0;left:0;top:0;" coordsize="3491130,0" path="m0,0l3491130,0">
                        <v:stroke weight="0.593589pt" endcap="square" joinstyle="miter" miterlimit="10" on="true" color="#000000"/>
                        <v:fill on="false" color="#000000" opacity="0"/>
                      </v:shape>
                    </v:group>
                  </w:pict>
                </mc:Fallback>
              </mc:AlternateContent>
            </w:r>
          </w:p>
          <w:p w14:paraId="2DFFCBC3" w14:textId="77777777" w:rsidR="005304B5" w:rsidRDefault="00AA4809">
            <w:pPr>
              <w:spacing w:after="0" w:line="259" w:lineRule="auto"/>
              <w:ind w:left="688" w:right="0" w:firstLine="0"/>
              <w:jc w:val="left"/>
            </w:pPr>
            <w:r>
              <w:rPr>
                <w:rFonts w:ascii="Times New Roman" w:eastAsia="Times New Roman" w:hAnsi="Times New Roman" w:cs="Times New Roman"/>
                <w:sz w:val="24"/>
              </w:rPr>
              <w:t>Distance travelled by a solvent from the original spot</w:t>
            </w:r>
          </w:p>
        </w:tc>
      </w:tr>
      <w:tr w:rsidR="005304B5" w14:paraId="6AC861E0" w14:textId="77777777">
        <w:trPr>
          <w:trHeight w:val="826"/>
        </w:trPr>
        <w:tc>
          <w:tcPr>
            <w:tcW w:w="4467" w:type="dxa"/>
            <w:tcBorders>
              <w:top w:val="nil"/>
              <w:left w:val="nil"/>
              <w:bottom w:val="nil"/>
              <w:right w:val="nil"/>
            </w:tcBorders>
          </w:tcPr>
          <w:p w14:paraId="1F44A643" w14:textId="77777777" w:rsidR="005304B5" w:rsidRDefault="00B63C8C">
            <w:pPr>
              <w:spacing w:after="0" w:line="259" w:lineRule="auto"/>
              <w:ind w:left="0" w:right="0" w:firstLine="0"/>
              <w:jc w:val="left"/>
            </w:pPr>
            <w:hyperlink r:id="rId1489">
              <w:r w:rsidR="00AA4809">
                <w:rPr>
                  <w:b/>
                  <w:sz w:val="32"/>
                </w:rPr>
                <w:t>Reversible reaction:</w:t>
              </w:r>
            </w:hyperlink>
          </w:p>
        </w:tc>
        <w:tc>
          <w:tcPr>
            <w:tcW w:w="8161" w:type="dxa"/>
            <w:tcBorders>
              <w:top w:val="nil"/>
              <w:left w:val="nil"/>
              <w:bottom w:val="nil"/>
              <w:right w:val="nil"/>
            </w:tcBorders>
          </w:tcPr>
          <w:p w14:paraId="27AB1EC6" w14:textId="77777777" w:rsidR="005304B5" w:rsidRDefault="00AA4809">
            <w:pPr>
              <w:spacing w:after="0" w:line="259" w:lineRule="auto"/>
              <w:ind w:left="0" w:right="0" w:firstLine="0"/>
            </w:pPr>
            <w:r>
              <w:t xml:space="preserve">A reversible reaction is that </w:t>
            </w:r>
            <w:proofErr w:type="gramStart"/>
            <w:r>
              <w:t>one  in</w:t>
            </w:r>
            <w:proofErr w:type="gramEnd"/>
            <w:r>
              <w:t xml:space="preserve"> which products of a reaction can react to form the original reactants.</w:t>
            </w:r>
          </w:p>
        </w:tc>
      </w:tr>
      <w:tr w:rsidR="005304B5" w14:paraId="5C54A36C" w14:textId="77777777">
        <w:trPr>
          <w:trHeight w:val="500"/>
        </w:trPr>
        <w:tc>
          <w:tcPr>
            <w:tcW w:w="4467" w:type="dxa"/>
            <w:tcBorders>
              <w:top w:val="nil"/>
              <w:left w:val="nil"/>
              <w:bottom w:val="nil"/>
              <w:right w:val="nil"/>
            </w:tcBorders>
          </w:tcPr>
          <w:p w14:paraId="245FC750" w14:textId="77777777" w:rsidR="005304B5" w:rsidRDefault="00B63C8C">
            <w:pPr>
              <w:spacing w:after="0" w:line="259" w:lineRule="auto"/>
              <w:ind w:left="0" w:right="0" w:firstLine="0"/>
              <w:jc w:val="left"/>
            </w:pPr>
            <w:hyperlink r:id="rId1490">
              <w:r w:rsidR="00AA4809">
                <w:rPr>
                  <w:b/>
                  <w:sz w:val="32"/>
                </w:rPr>
                <w:t>Sigma (</w:t>
              </w:r>
            </w:hyperlink>
            <w:hyperlink r:id="rId1491">
              <w:r w:rsidR="00AA4809">
                <w:rPr>
                  <w:rFonts w:ascii="Segoe UI Symbol" w:eastAsia="Segoe UI Symbol" w:hAnsi="Segoe UI Symbol" w:cs="Segoe UI Symbol"/>
                  <w:sz w:val="32"/>
                </w:rPr>
                <w:t>s</w:t>
              </w:r>
            </w:hyperlink>
            <w:hyperlink r:id="rId1492">
              <w:r w:rsidR="00AA4809">
                <w:rPr>
                  <w:b/>
                  <w:sz w:val="32"/>
                </w:rPr>
                <w:t>)-bond:</w:t>
              </w:r>
            </w:hyperlink>
          </w:p>
        </w:tc>
        <w:tc>
          <w:tcPr>
            <w:tcW w:w="8161" w:type="dxa"/>
            <w:tcBorders>
              <w:top w:val="nil"/>
              <w:left w:val="nil"/>
              <w:bottom w:val="nil"/>
              <w:right w:val="nil"/>
            </w:tcBorders>
          </w:tcPr>
          <w:p w14:paraId="096E0223" w14:textId="77777777" w:rsidR="005304B5" w:rsidRDefault="00AA4809">
            <w:pPr>
              <w:spacing w:after="0" w:line="259" w:lineRule="auto"/>
              <w:ind w:left="0" w:right="0" w:firstLine="0"/>
              <w:jc w:val="left"/>
            </w:pPr>
            <w:r>
              <w:t>A bond formed by the linear overlap of atomic orbitals.</w:t>
            </w:r>
          </w:p>
        </w:tc>
      </w:tr>
      <w:tr w:rsidR="005304B5" w14:paraId="00DD38D6" w14:textId="77777777">
        <w:trPr>
          <w:trHeight w:val="1172"/>
        </w:trPr>
        <w:tc>
          <w:tcPr>
            <w:tcW w:w="4467" w:type="dxa"/>
            <w:tcBorders>
              <w:top w:val="nil"/>
              <w:left w:val="nil"/>
              <w:bottom w:val="nil"/>
              <w:right w:val="nil"/>
            </w:tcBorders>
          </w:tcPr>
          <w:p w14:paraId="360E549B" w14:textId="77777777" w:rsidR="005304B5" w:rsidRDefault="00B63C8C">
            <w:pPr>
              <w:spacing w:after="0" w:line="259" w:lineRule="auto"/>
              <w:ind w:left="0" w:right="0" w:firstLine="0"/>
              <w:jc w:val="left"/>
            </w:pPr>
            <w:hyperlink r:id="rId1493">
              <w:r w:rsidR="00AA4809">
                <w:rPr>
                  <w:b/>
                  <w:sz w:val="32"/>
                </w:rPr>
                <w:t>Solubility:</w:t>
              </w:r>
            </w:hyperlink>
          </w:p>
        </w:tc>
        <w:tc>
          <w:tcPr>
            <w:tcW w:w="8161" w:type="dxa"/>
            <w:tcBorders>
              <w:top w:val="nil"/>
              <w:left w:val="nil"/>
              <w:bottom w:val="nil"/>
              <w:right w:val="nil"/>
            </w:tcBorders>
          </w:tcPr>
          <w:p w14:paraId="5ED08723" w14:textId="77777777" w:rsidR="005304B5" w:rsidRDefault="00AA4809">
            <w:pPr>
              <w:spacing w:after="0" w:line="259" w:lineRule="auto"/>
              <w:ind w:left="0" w:right="73" w:firstLine="0"/>
            </w:pPr>
            <w:r>
              <w:t xml:space="preserve">It is the number of grams of a solute that can be dissolved in 100 grams of the solvent </w:t>
            </w:r>
            <w:proofErr w:type="gramStart"/>
            <w:r>
              <w:t>to  prepare</w:t>
            </w:r>
            <w:proofErr w:type="gramEnd"/>
            <w:r>
              <w:t xml:space="preserve"> a saturated solution at a particular temperature.</w:t>
            </w:r>
          </w:p>
        </w:tc>
      </w:tr>
      <w:tr w:rsidR="005304B5" w14:paraId="3CF8E26C" w14:textId="77777777">
        <w:trPr>
          <w:trHeight w:val="1574"/>
        </w:trPr>
        <w:tc>
          <w:tcPr>
            <w:tcW w:w="4467" w:type="dxa"/>
            <w:tcBorders>
              <w:top w:val="nil"/>
              <w:left w:val="nil"/>
              <w:bottom w:val="nil"/>
              <w:right w:val="nil"/>
            </w:tcBorders>
          </w:tcPr>
          <w:p w14:paraId="41DA2B88" w14:textId="77777777" w:rsidR="005304B5" w:rsidRDefault="00B63C8C">
            <w:pPr>
              <w:spacing w:after="0" w:line="259" w:lineRule="auto"/>
              <w:ind w:left="0" w:right="0" w:firstLine="0"/>
              <w:jc w:val="left"/>
            </w:pPr>
            <w:hyperlink r:id="rId1494">
              <w:r w:rsidR="00AA4809">
                <w:rPr>
                  <w:b/>
                  <w:sz w:val="32"/>
                </w:rPr>
                <w:t>Solvent Extraction:</w:t>
              </w:r>
            </w:hyperlink>
          </w:p>
        </w:tc>
        <w:tc>
          <w:tcPr>
            <w:tcW w:w="8161" w:type="dxa"/>
            <w:tcBorders>
              <w:top w:val="nil"/>
              <w:left w:val="nil"/>
              <w:bottom w:val="nil"/>
              <w:right w:val="nil"/>
            </w:tcBorders>
          </w:tcPr>
          <w:p w14:paraId="69C4C650" w14:textId="77777777" w:rsidR="005304B5" w:rsidRDefault="00AA4809">
            <w:pPr>
              <w:spacing w:after="0" w:line="259" w:lineRule="auto"/>
              <w:ind w:left="0" w:right="73" w:firstLine="0"/>
            </w:pPr>
            <w:r>
              <w:t xml:space="preserve">It is a technique in which a solute </w:t>
            </w:r>
            <w:proofErr w:type="gramStart"/>
            <w:r>
              <w:t>can  be</w:t>
            </w:r>
            <w:proofErr w:type="gramEnd"/>
            <w:r>
              <w:t xml:space="preserve"> separated from a solution by shaking the solution with a solvent in which the solute is more soluble and the added solvent does not mix with the solution.</w:t>
            </w:r>
          </w:p>
        </w:tc>
      </w:tr>
      <w:tr w:rsidR="005304B5" w14:paraId="12B5FC01" w14:textId="77777777">
        <w:trPr>
          <w:trHeight w:val="774"/>
        </w:trPr>
        <w:tc>
          <w:tcPr>
            <w:tcW w:w="4467" w:type="dxa"/>
            <w:tcBorders>
              <w:top w:val="nil"/>
              <w:left w:val="nil"/>
              <w:bottom w:val="nil"/>
              <w:right w:val="nil"/>
            </w:tcBorders>
          </w:tcPr>
          <w:p w14:paraId="331330A3" w14:textId="77777777" w:rsidR="005304B5" w:rsidRDefault="00B63C8C">
            <w:pPr>
              <w:spacing w:after="0" w:line="259" w:lineRule="auto"/>
              <w:ind w:left="0" w:right="0" w:firstLine="0"/>
              <w:jc w:val="left"/>
            </w:pPr>
            <w:hyperlink r:id="rId1495">
              <w:r w:rsidR="00AA4809">
                <w:rPr>
                  <w:b/>
                  <w:sz w:val="32"/>
                </w:rPr>
                <w:t>Spectrum:</w:t>
              </w:r>
            </w:hyperlink>
          </w:p>
        </w:tc>
        <w:tc>
          <w:tcPr>
            <w:tcW w:w="8161" w:type="dxa"/>
            <w:tcBorders>
              <w:top w:val="nil"/>
              <w:left w:val="nil"/>
              <w:bottom w:val="nil"/>
              <w:right w:val="nil"/>
            </w:tcBorders>
          </w:tcPr>
          <w:p w14:paraId="023DAA2C" w14:textId="77777777" w:rsidR="005304B5" w:rsidRDefault="00AA4809">
            <w:pPr>
              <w:spacing w:after="0" w:line="259" w:lineRule="auto"/>
              <w:ind w:left="0" w:right="0" w:firstLine="0"/>
            </w:pPr>
            <w:r>
              <w:t xml:space="preserve">A band of seven </w:t>
            </w:r>
            <w:proofErr w:type="spellStart"/>
            <w:r>
              <w:t>colours</w:t>
            </w:r>
            <w:proofErr w:type="spellEnd"/>
            <w:r>
              <w:t xml:space="preserve"> formed by </w:t>
            </w:r>
            <w:proofErr w:type="gramStart"/>
            <w:r>
              <w:t>the  dispersion</w:t>
            </w:r>
            <w:proofErr w:type="gramEnd"/>
            <w:r>
              <w:t xml:space="preserve"> of the components of white light, when it is passed through a prism.</w:t>
            </w:r>
          </w:p>
        </w:tc>
      </w:tr>
      <w:tr w:rsidR="005304B5" w14:paraId="117F27F6" w14:textId="77777777">
        <w:trPr>
          <w:trHeight w:val="1178"/>
        </w:trPr>
        <w:tc>
          <w:tcPr>
            <w:tcW w:w="4467" w:type="dxa"/>
            <w:tcBorders>
              <w:top w:val="nil"/>
              <w:left w:val="nil"/>
              <w:bottom w:val="nil"/>
              <w:right w:val="nil"/>
            </w:tcBorders>
          </w:tcPr>
          <w:p w14:paraId="6A9177AC" w14:textId="77777777" w:rsidR="005304B5" w:rsidRDefault="00B63C8C">
            <w:pPr>
              <w:spacing w:after="0" w:line="259" w:lineRule="auto"/>
              <w:ind w:left="0" w:right="0" w:firstLine="0"/>
              <w:jc w:val="left"/>
            </w:pPr>
            <w:hyperlink r:id="rId1496">
              <w:r w:rsidR="00AA4809">
                <w:rPr>
                  <w:b/>
                  <w:sz w:val="32"/>
                </w:rPr>
                <w:t>Spontaneous Process:</w:t>
              </w:r>
            </w:hyperlink>
          </w:p>
        </w:tc>
        <w:tc>
          <w:tcPr>
            <w:tcW w:w="8161" w:type="dxa"/>
            <w:tcBorders>
              <w:top w:val="nil"/>
              <w:left w:val="nil"/>
              <w:bottom w:val="nil"/>
              <w:right w:val="nil"/>
            </w:tcBorders>
          </w:tcPr>
          <w:p w14:paraId="69A8F300" w14:textId="77777777" w:rsidR="005304B5" w:rsidRDefault="00AA4809">
            <w:pPr>
              <w:spacing w:after="0" w:line="259" w:lineRule="auto"/>
              <w:ind w:left="0" w:right="73" w:firstLine="0"/>
            </w:pPr>
            <w:r>
              <w:t xml:space="preserve">Process, </w:t>
            </w:r>
            <w:proofErr w:type="gramStart"/>
            <w:r>
              <w:t>which  takes</w:t>
            </w:r>
            <w:proofErr w:type="gramEnd"/>
            <w:r>
              <w:t xml:space="preserve"> place on its own without any outside assistance and moves from a non-equilibrium state towards an equilibrium state, is termed as spontaneous process.</w:t>
            </w:r>
          </w:p>
        </w:tc>
      </w:tr>
    </w:tbl>
    <w:p w14:paraId="562CBD7E" w14:textId="77777777" w:rsidR="005304B5" w:rsidRDefault="00B63C8C">
      <w:pPr>
        <w:ind w:left="18" w:right="15"/>
      </w:pPr>
      <w:hyperlink r:id="rId1497">
        <w:r w:rsidR="00AA4809">
          <w:rPr>
            <w:b/>
            <w:sz w:val="32"/>
          </w:rPr>
          <w:t>Standard Electrode Potential:</w:t>
        </w:r>
      </w:hyperlink>
      <w:r w:rsidR="00AA4809">
        <w:rPr>
          <w:b/>
          <w:sz w:val="32"/>
        </w:rPr>
        <w:t xml:space="preserve"> </w:t>
      </w:r>
      <w:r w:rsidR="00AA4809">
        <w:t xml:space="preserve">When a metal is dipped into the solution of its own ions </w:t>
      </w:r>
    </w:p>
    <w:p w14:paraId="0D6E5C4D" w14:textId="77777777" w:rsidR="005304B5" w:rsidRDefault="005304B5">
      <w:pPr>
        <w:sectPr w:rsidR="005304B5" w:rsidSect="000913D4">
          <w:headerReference w:type="even" r:id="rId1498"/>
          <w:headerReference w:type="default" r:id="rId1499"/>
          <w:footerReference w:type="even" r:id="rId1500"/>
          <w:footerReference w:type="default" r:id="rId1501"/>
          <w:headerReference w:type="first" r:id="rId1502"/>
          <w:footerReference w:type="first" r:id="rId1503"/>
          <w:pgSz w:w="14173" w:h="16838"/>
          <w:pgMar w:top="1096" w:right="798" w:bottom="1135" w:left="774" w:header="720" w:footer="720" w:gutter="0"/>
          <w:pgNumType w:start="1"/>
          <w:cols w:space="720"/>
          <w:titlePg/>
        </w:sectPr>
      </w:pPr>
    </w:p>
    <w:p w14:paraId="5DD79B10" w14:textId="77777777" w:rsidR="005304B5" w:rsidRDefault="00B63C8C">
      <w:pPr>
        <w:spacing w:after="95" w:line="246" w:lineRule="auto"/>
        <w:ind w:left="-5" w:right="0" w:hanging="10"/>
        <w:jc w:val="left"/>
      </w:pPr>
      <w:hyperlink r:id="rId1504">
        <w:r w:rsidR="00AA4809">
          <w:rPr>
            <w:b/>
            <w:sz w:val="32"/>
          </w:rPr>
          <w:t xml:space="preserve">Standard Enthalpy of </w:t>
        </w:r>
      </w:hyperlink>
      <w:hyperlink r:id="rId1505">
        <w:r w:rsidR="00AA4809">
          <w:rPr>
            <w:b/>
            <w:sz w:val="32"/>
          </w:rPr>
          <w:t>Atomization:</w:t>
        </w:r>
      </w:hyperlink>
    </w:p>
    <w:p w14:paraId="33648B48" w14:textId="77777777" w:rsidR="005304B5" w:rsidRDefault="00B63C8C">
      <w:pPr>
        <w:spacing w:after="374" w:line="246" w:lineRule="auto"/>
        <w:ind w:left="-5" w:right="0" w:hanging="10"/>
        <w:jc w:val="left"/>
      </w:pPr>
      <w:hyperlink r:id="rId1506">
        <w:r w:rsidR="00AA4809">
          <w:rPr>
            <w:b/>
            <w:sz w:val="32"/>
          </w:rPr>
          <w:t xml:space="preserve">Standard Enthalpy of </w:t>
        </w:r>
      </w:hyperlink>
      <w:hyperlink r:id="rId1507">
        <w:r w:rsidR="00AA4809">
          <w:rPr>
            <w:b/>
            <w:sz w:val="32"/>
          </w:rPr>
          <w:t>Combustion:</w:t>
        </w:r>
      </w:hyperlink>
    </w:p>
    <w:p w14:paraId="33401429" w14:textId="77777777" w:rsidR="005304B5" w:rsidRDefault="00B63C8C">
      <w:pPr>
        <w:spacing w:after="95" w:line="246" w:lineRule="auto"/>
        <w:ind w:left="-5" w:right="0" w:hanging="10"/>
        <w:jc w:val="left"/>
      </w:pPr>
      <w:hyperlink r:id="rId1508">
        <w:r w:rsidR="00AA4809">
          <w:rPr>
            <w:b/>
            <w:sz w:val="32"/>
          </w:rPr>
          <w:t xml:space="preserve">Standard Enthalpy of </w:t>
        </w:r>
      </w:hyperlink>
      <w:hyperlink r:id="rId1509">
        <w:r w:rsidR="00AA4809">
          <w:rPr>
            <w:b/>
            <w:sz w:val="32"/>
          </w:rPr>
          <w:t>Formation:</w:t>
        </w:r>
      </w:hyperlink>
    </w:p>
    <w:p w14:paraId="3C523BEA" w14:textId="77777777" w:rsidR="005304B5" w:rsidRDefault="00AA4809">
      <w:pPr>
        <w:spacing w:after="106"/>
        <w:ind w:left="18" w:right="15"/>
      </w:pPr>
      <w:proofErr w:type="gramStart"/>
      <w:r>
        <w:t>having</w:t>
      </w:r>
      <w:proofErr w:type="gramEnd"/>
      <w:r>
        <w:t xml:space="preserve"> concentration 1.0 </w:t>
      </w:r>
      <w:proofErr w:type="spellStart"/>
      <w:r>
        <w:t>mol</w:t>
      </w:r>
      <w:proofErr w:type="spellEnd"/>
      <w:r>
        <w:t xml:space="preserve"> per dm</w:t>
      </w:r>
      <w:r>
        <w:rPr>
          <w:sz w:val="25"/>
          <w:vertAlign w:val="superscript"/>
        </w:rPr>
        <w:t>3</w:t>
      </w:r>
      <w:r>
        <w:t xml:space="preserve"> or a gas is passed at a pressure of one </w:t>
      </w:r>
      <w:r>
        <w:t xml:space="preserve">atmosphere through a solution of 1.00 </w:t>
      </w:r>
      <w:proofErr w:type="spellStart"/>
      <w:r>
        <w:t>mol</w:t>
      </w:r>
      <w:proofErr w:type="spellEnd"/>
      <w:r>
        <w:t xml:space="preserve"> per dm</w:t>
      </w:r>
      <w:r>
        <w:rPr>
          <w:sz w:val="25"/>
          <w:vertAlign w:val="superscript"/>
        </w:rPr>
        <w:t>3</w:t>
      </w:r>
      <w:r>
        <w:t xml:space="preserve"> strength of its ions having an inert electrode, the potential developed is called standard electrode potential. The temperature of the system is maintained at 25</w:t>
      </w:r>
      <w:r>
        <w:rPr>
          <w:sz w:val="25"/>
          <w:vertAlign w:val="superscript"/>
        </w:rPr>
        <w:t>0</w:t>
      </w:r>
      <w:r>
        <w:t xml:space="preserve"> C. It is the </w:t>
      </w:r>
      <w:proofErr w:type="gramStart"/>
      <w:r>
        <w:t>change  of</w:t>
      </w:r>
      <w:proofErr w:type="gramEnd"/>
      <w:r>
        <w:t xml:space="preserve"> enthalpy when one mole of gaseous atoms is formed form the element under standard conditions.</w:t>
      </w:r>
    </w:p>
    <w:p w14:paraId="39D163BD" w14:textId="77777777" w:rsidR="005304B5" w:rsidRDefault="00AA4809">
      <w:pPr>
        <w:ind w:left="18" w:right="15"/>
      </w:pPr>
      <w:r>
        <w:t xml:space="preserve">It is </w:t>
      </w:r>
      <w:proofErr w:type="gramStart"/>
      <w:r>
        <w:t>the  amount</w:t>
      </w:r>
      <w:proofErr w:type="gramEnd"/>
      <w:r>
        <w:t xml:space="preserve"> of heat produced when one mole of the substance is completely burnt in excess of oxygen under standard conditions.</w:t>
      </w:r>
    </w:p>
    <w:p w14:paraId="30EC1A6F" w14:textId="77777777" w:rsidR="005304B5" w:rsidRDefault="00AA4809">
      <w:pPr>
        <w:ind w:left="18" w:right="15"/>
      </w:pPr>
      <w:r>
        <w:t xml:space="preserve">It is </w:t>
      </w:r>
      <w:proofErr w:type="gramStart"/>
      <w:r>
        <w:t>the  change</w:t>
      </w:r>
      <w:proofErr w:type="gramEnd"/>
      <w:r>
        <w:t xml:space="preserve"> of enthalpy when one mole of a compound is formed from its elements under standard conditions.</w:t>
      </w:r>
    </w:p>
    <w:p w14:paraId="6CBEE6D1" w14:textId="77777777" w:rsidR="005304B5" w:rsidRDefault="005304B5">
      <w:pPr>
        <w:sectPr w:rsidR="005304B5" w:rsidSect="000913D4">
          <w:type w:val="continuous"/>
          <w:pgSz w:w="14173" w:h="16838"/>
          <w:pgMar w:top="1440" w:right="818" w:bottom="1440" w:left="800" w:header="720" w:footer="720" w:gutter="0"/>
          <w:cols w:num="2" w:space="720" w:equalWidth="0">
            <w:col w:w="3281" w:space="1160"/>
            <w:col w:w="8114"/>
          </w:cols>
        </w:sectPr>
      </w:pPr>
    </w:p>
    <w:p w14:paraId="72A9DF9A" w14:textId="77777777" w:rsidR="005304B5" w:rsidRDefault="005304B5">
      <w:pPr>
        <w:spacing w:after="0" w:line="259" w:lineRule="auto"/>
        <w:ind w:left="-1440" w:right="12733" w:firstLine="0"/>
        <w:jc w:val="left"/>
      </w:pPr>
    </w:p>
    <w:tbl>
      <w:tblPr>
        <w:tblStyle w:val="TableGrid"/>
        <w:tblW w:w="12602" w:type="dxa"/>
        <w:tblInd w:w="-595" w:type="dxa"/>
        <w:tblLook w:val="04A0" w:firstRow="1" w:lastRow="0" w:firstColumn="1" w:lastColumn="0" w:noHBand="0" w:noVBand="1"/>
      </w:tblPr>
      <w:tblGrid>
        <w:gridCol w:w="3323"/>
        <w:gridCol w:w="9279"/>
      </w:tblGrid>
      <w:tr w:rsidR="005304B5" w14:paraId="02B4F6D2" w14:textId="77777777">
        <w:trPr>
          <w:trHeight w:val="2075"/>
        </w:trPr>
        <w:tc>
          <w:tcPr>
            <w:tcW w:w="12602" w:type="dxa"/>
            <w:gridSpan w:val="2"/>
            <w:tcBorders>
              <w:top w:val="nil"/>
              <w:left w:val="nil"/>
              <w:bottom w:val="nil"/>
              <w:right w:val="nil"/>
            </w:tcBorders>
          </w:tcPr>
          <w:p w14:paraId="79F40490" w14:textId="77777777" w:rsidR="005304B5" w:rsidRDefault="00B63C8C">
            <w:pPr>
              <w:tabs>
                <w:tab w:val="right" w:pos="12602"/>
              </w:tabs>
              <w:spacing w:after="88" w:line="259" w:lineRule="auto"/>
              <w:ind w:left="0" w:right="0" w:firstLine="0"/>
              <w:jc w:val="left"/>
            </w:pPr>
            <w:hyperlink r:id="rId1510">
              <w:r w:rsidR="00AA4809">
                <w:rPr>
                  <w:b/>
                  <w:sz w:val="32"/>
                </w:rPr>
                <w:t xml:space="preserve">Standard Enthalpy of </w:t>
              </w:r>
            </w:hyperlink>
            <w:r w:rsidR="00AA4809">
              <w:rPr>
                <w:b/>
                <w:sz w:val="32"/>
              </w:rPr>
              <w:tab/>
            </w:r>
            <w:r w:rsidR="00AA4809">
              <w:t>It is the  amount of heat evolved when one mole of hydrogen ions H</w:t>
            </w:r>
            <w:r w:rsidR="00AA4809">
              <w:rPr>
                <w:sz w:val="25"/>
                <w:vertAlign w:val="superscript"/>
              </w:rPr>
              <w:t>+</w:t>
            </w:r>
            <w:r w:rsidR="00AA4809">
              <w:t xml:space="preserve"> </w:t>
            </w:r>
          </w:p>
          <w:p w14:paraId="215FFEA0" w14:textId="77777777" w:rsidR="005304B5" w:rsidRDefault="00B63C8C">
            <w:pPr>
              <w:spacing w:after="0" w:line="320" w:lineRule="auto"/>
              <w:ind w:left="3586" w:right="0" w:hanging="3586"/>
              <w:jc w:val="left"/>
            </w:pPr>
            <w:hyperlink r:id="rId1511">
              <w:r w:rsidR="00AA4809">
                <w:rPr>
                  <w:b/>
                  <w:sz w:val="32"/>
                </w:rPr>
                <w:t>Neutralization:</w:t>
              </w:r>
            </w:hyperlink>
            <w:r w:rsidR="00AA4809">
              <w:rPr>
                <w:b/>
                <w:sz w:val="32"/>
              </w:rPr>
              <w:tab/>
            </w:r>
            <w:r w:rsidR="00AA4809">
              <w:t>from an acid react with one mole of hydroxide ion OH</w:t>
            </w:r>
            <w:r w:rsidR="00AA4809">
              <w:rPr>
                <w:sz w:val="25"/>
                <w:vertAlign w:val="superscript"/>
              </w:rPr>
              <w:t>-</w:t>
            </w:r>
            <w:r w:rsidR="00AA4809">
              <w:t xml:space="preserve"> from an alkali under standard conditions.</w:t>
            </w:r>
          </w:p>
          <w:p w14:paraId="7AB812C5" w14:textId="77777777" w:rsidR="005304B5" w:rsidRDefault="00B63C8C">
            <w:pPr>
              <w:spacing w:after="0" w:line="259" w:lineRule="auto"/>
              <w:ind w:left="0" w:right="0" w:firstLine="0"/>
            </w:pPr>
            <w:hyperlink r:id="rId1512">
              <w:r w:rsidR="00AA4809">
                <w:rPr>
                  <w:b/>
                  <w:sz w:val="32"/>
                </w:rPr>
                <w:t xml:space="preserve">Standard temperature </w:t>
              </w:r>
            </w:hyperlink>
            <w:r w:rsidR="00AA4809">
              <w:t>The standard temperature is 0</w:t>
            </w:r>
            <w:r w:rsidR="00AA4809">
              <w:rPr>
                <w:sz w:val="25"/>
                <w:vertAlign w:val="superscript"/>
              </w:rPr>
              <w:t>0</w:t>
            </w:r>
            <w:r w:rsidR="00AA4809">
              <w:t xml:space="preserve">C (273 K) and the standard pressure is </w:t>
            </w:r>
            <w:hyperlink r:id="rId1513">
              <w:r w:rsidR="00AA4809">
                <w:rPr>
                  <w:b/>
                  <w:sz w:val="32"/>
                </w:rPr>
                <w:t>and pressure:</w:t>
              </w:r>
            </w:hyperlink>
            <w:r w:rsidR="00AA4809">
              <w:rPr>
                <w:b/>
                <w:sz w:val="32"/>
              </w:rPr>
              <w:t xml:space="preserve"> </w:t>
            </w:r>
            <w:r w:rsidR="00AA4809">
              <w:t xml:space="preserve">1 </w:t>
            </w:r>
            <w:proofErr w:type="spellStart"/>
            <w:r w:rsidR="00AA4809">
              <w:t>atm</w:t>
            </w:r>
            <w:proofErr w:type="spellEnd"/>
            <w:r w:rsidR="00AA4809">
              <w:t xml:space="preserve"> or 760 mm of Hg or 760 </w:t>
            </w:r>
            <w:proofErr w:type="spellStart"/>
            <w:r w:rsidR="00AA4809">
              <w:t>torr</w:t>
            </w:r>
            <w:proofErr w:type="spellEnd"/>
            <w:r w:rsidR="00AA4809">
              <w:t xml:space="preserve"> or 101325 Nm</w:t>
            </w:r>
            <w:r w:rsidR="00AA4809">
              <w:rPr>
                <w:sz w:val="25"/>
                <w:vertAlign w:val="superscript"/>
              </w:rPr>
              <w:t>-2</w:t>
            </w:r>
            <w:r w:rsidR="00AA4809">
              <w:t>.</w:t>
            </w:r>
          </w:p>
        </w:tc>
      </w:tr>
      <w:tr w:rsidR="005304B5" w14:paraId="25B009CA" w14:textId="77777777">
        <w:trPr>
          <w:trHeight w:val="1172"/>
        </w:trPr>
        <w:tc>
          <w:tcPr>
            <w:tcW w:w="3323" w:type="dxa"/>
            <w:tcBorders>
              <w:top w:val="nil"/>
              <w:left w:val="nil"/>
              <w:bottom w:val="nil"/>
              <w:right w:val="nil"/>
            </w:tcBorders>
          </w:tcPr>
          <w:p w14:paraId="736D9573" w14:textId="77777777" w:rsidR="005304B5" w:rsidRDefault="00B63C8C">
            <w:pPr>
              <w:spacing w:after="0" w:line="259" w:lineRule="auto"/>
              <w:ind w:left="0" w:right="0" w:firstLine="0"/>
              <w:jc w:val="left"/>
            </w:pPr>
            <w:hyperlink r:id="rId1514">
              <w:r w:rsidR="00AA4809">
                <w:rPr>
                  <w:b/>
                  <w:sz w:val="32"/>
                </w:rPr>
                <w:t>State Function:</w:t>
              </w:r>
            </w:hyperlink>
          </w:p>
        </w:tc>
        <w:tc>
          <w:tcPr>
            <w:tcW w:w="9279" w:type="dxa"/>
            <w:tcBorders>
              <w:top w:val="nil"/>
              <w:left w:val="nil"/>
              <w:bottom w:val="nil"/>
              <w:right w:val="nil"/>
            </w:tcBorders>
          </w:tcPr>
          <w:p w14:paraId="4E0B61B4" w14:textId="77777777" w:rsidR="005304B5" w:rsidRDefault="00AA4809">
            <w:pPr>
              <w:spacing w:after="0" w:line="259" w:lineRule="auto"/>
              <w:ind w:left="263" w:right="74" w:firstLine="0"/>
            </w:pPr>
            <w:r>
              <w:t xml:space="preserve">It is </w:t>
            </w:r>
            <w:proofErr w:type="gramStart"/>
            <w:r>
              <w:t>a  macroscopic</w:t>
            </w:r>
            <w:proofErr w:type="gramEnd"/>
            <w:r>
              <w:t xml:space="preserve"> property of a system which has some </w:t>
            </w:r>
            <w:proofErr w:type="spellStart"/>
            <w:r>
              <w:t>deinite</w:t>
            </w:r>
            <w:proofErr w:type="spellEnd"/>
            <w:r>
              <w:t xml:space="preserve"> value for each state and which is independent of path in which the state is reached.</w:t>
            </w:r>
          </w:p>
        </w:tc>
      </w:tr>
      <w:tr w:rsidR="005304B5" w14:paraId="2849B364" w14:textId="77777777">
        <w:trPr>
          <w:trHeight w:val="1172"/>
        </w:trPr>
        <w:tc>
          <w:tcPr>
            <w:tcW w:w="3323" w:type="dxa"/>
            <w:tcBorders>
              <w:top w:val="nil"/>
              <w:left w:val="nil"/>
              <w:bottom w:val="nil"/>
              <w:right w:val="nil"/>
            </w:tcBorders>
          </w:tcPr>
          <w:p w14:paraId="6D74443A" w14:textId="77777777" w:rsidR="005304B5" w:rsidRDefault="00B63C8C">
            <w:pPr>
              <w:spacing w:after="0" w:line="259" w:lineRule="auto"/>
              <w:ind w:left="0" w:right="0" w:firstLine="0"/>
              <w:jc w:val="left"/>
            </w:pPr>
            <w:hyperlink r:id="rId1515">
              <w:r w:rsidR="00AA4809">
                <w:rPr>
                  <w:b/>
                  <w:sz w:val="32"/>
                </w:rPr>
                <w:t>Stoichiometry:</w:t>
              </w:r>
            </w:hyperlink>
          </w:p>
        </w:tc>
        <w:tc>
          <w:tcPr>
            <w:tcW w:w="9279" w:type="dxa"/>
            <w:tcBorders>
              <w:top w:val="nil"/>
              <w:left w:val="nil"/>
              <w:bottom w:val="nil"/>
              <w:right w:val="nil"/>
            </w:tcBorders>
          </w:tcPr>
          <w:p w14:paraId="206A479A" w14:textId="77777777" w:rsidR="005304B5" w:rsidRDefault="00AA4809">
            <w:pPr>
              <w:spacing w:after="0" w:line="259" w:lineRule="auto"/>
              <w:ind w:left="263" w:right="73" w:firstLine="0"/>
            </w:pPr>
            <w:r>
              <w:t xml:space="preserve">Stoichiometry </w:t>
            </w:r>
            <w:proofErr w:type="gramStart"/>
            <w:r>
              <w:t>is  the</w:t>
            </w:r>
            <w:proofErr w:type="gramEnd"/>
            <w:r>
              <w:t xml:space="preserve"> branch of chemistry which deals with the quantitative relationship between reactants and products in a balanced chemical equation.</w:t>
            </w:r>
          </w:p>
        </w:tc>
      </w:tr>
      <w:tr w:rsidR="005304B5" w14:paraId="042F50EE" w14:textId="77777777">
        <w:trPr>
          <w:trHeight w:val="770"/>
        </w:trPr>
        <w:tc>
          <w:tcPr>
            <w:tcW w:w="3323" w:type="dxa"/>
            <w:tcBorders>
              <w:top w:val="nil"/>
              <w:left w:val="nil"/>
              <w:bottom w:val="nil"/>
              <w:right w:val="nil"/>
            </w:tcBorders>
          </w:tcPr>
          <w:p w14:paraId="2E73D201" w14:textId="77777777" w:rsidR="005304B5" w:rsidRDefault="00B63C8C">
            <w:pPr>
              <w:spacing w:after="0" w:line="259" w:lineRule="auto"/>
              <w:ind w:left="0" w:right="0" w:firstLine="0"/>
              <w:jc w:val="left"/>
            </w:pPr>
            <w:hyperlink r:id="rId1516">
              <w:r w:rsidR="00AA4809">
                <w:rPr>
                  <w:b/>
                  <w:sz w:val="32"/>
                </w:rPr>
                <w:t>Sublimation:</w:t>
              </w:r>
            </w:hyperlink>
          </w:p>
        </w:tc>
        <w:tc>
          <w:tcPr>
            <w:tcW w:w="9279" w:type="dxa"/>
            <w:tcBorders>
              <w:top w:val="nil"/>
              <w:left w:val="nil"/>
              <w:bottom w:val="nil"/>
              <w:right w:val="nil"/>
            </w:tcBorders>
          </w:tcPr>
          <w:p w14:paraId="2C4C3F90" w14:textId="77777777" w:rsidR="005304B5" w:rsidRDefault="00AA4809">
            <w:pPr>
              <w:spacing w:after="0" w:line="259" w:lineRule="auto"/>
              <w:ind w:left="263" w:right="0" w:firstLine="0"/>
            </w:pPr>
            <w:r>
              <w:t xml:space="preserve">It is a process in which a solid, when heated, </w:t>
            </w:r>
            <w:proofErr w:type="spellStart"/>
            <w:r>
              <w:t>vapourizes</w:t>
            </w:r>
            <w:proofErr w:type="spellEnd"/>
            <w:r>
              <w:t xml:space="preserve"> directly without passing through the liquid state.</w:t>
            </w:r>
          </w:p>
        </w:tc>
      </w:tr>
      <w:tr w:rsidR="005304B5" w14:paraId="0FC058C2" w14:textId="77777777">
        <w:trPr>
          <w:trHeight w:val="500"/>
        </w:trPr>
        <w:tc>
          <w:tcPr>
            <w:tcW w:w="3323" w:type="dxa"/>
            <w:tcBorders>
              <w:top w:val="nil"/>
              <w:left w:val="nil"/>
              <w:bottom w:val="nil"/>
              <w:right w:val="nil"/>
            </w:tcBorders>
          </w:tcPr>
          <w:p w14:paraId="2640773B" w14:textId="77777777" w:rsidR="005304B5" w:rsidRDefault="00B63C8C">
            <w:pPr>
              <w:spacing w:after="0" w:line="259" w:lineRule="auto"/>
              <w:ind w:left="0" w:right="0" w:firstLine="0"/>
              <w:jc w:val="left"/>
            </w:pPr>
            <w:hyperlink r:id="rId1517">
              <w:r w:rsidR="00AA4809">
                <w:rPr>
                  <w:b/>
                  <w:sz w:val="32"/>
                </w:rPr>
                <w:t>Surroundings:</w:t>
              </w:r>
            </w:hyperlink>
          </w:p>
        </w:tc>
        <w:tc>
          <w:tcPr>
            <w:tcW w:w="9279" w:type="dxa"/>
            <w:tcBorders>
              <w:top w:val="nil"/>
              <w:left w:val="nil"/>
              <w:bottom w:val="nil"/>
              <w:right w:val="nil"/>
            </w:tcBorders>
          </w:tcPr>
          <w:p w14:paraId="122AD1D3" w14:textId="77777777" w:rsidR="005304B5" w:rsidRDefault="00AA4809">
            <w:pPr>
              <w:spacing w:after="0" w:line="259" w:lineRule="auto"/>
              <w:ind w:left="263" w:right="0" w:firstLine="0"/>
              <w:jc w:val="left"/>
            </w:pPr>
            <w:r>
              <w:t>The remaining portions around a system are called surroundings.</w:t>
            </w:r>
          </w:p>
        </w:tc>
      </w:tr>
      <w:tr w:rsidR="005304B5" w14:paraId="52666497" w14:textId="77777777">
        <w:trPr>
          <w:trHeight w:val="772"/>
        </w:trPr>
        <w:tc>
          <w:tcPr>
            <w:tcW w:w="3323" w:type="dxa"/>
            <w:tcBorders>
              <w:top w:val="nil"/>
              <w:left w:val="nil"/>
              <w:bottom w:val="nil"/>
              <w:right w:val="nil"/>
            </w:tcBorders>
          </w:tcPr>
          <w:p w14:paraId="6119BA6E" w14:textId="77777777" w:rsidR="005304B5" w:rsidRDefault="00B63C8C">
            <w:pPr>
              <w:spacing w:after="0" w:line="259" w:lineRule="auto"/>
              <w:ind w:left="0" w:right="0" w:firstLine="0"/>
              <w:jc w:val="left"/>
            </w:pPr>
            <w:hyperlink r:id="rId1518">
              <w:r w:rsidR="00AA4809">
                <w:rPr>
                  <w:b/>
                  <w:sz w:val="32"/>
                </w:rPr>
                <w:t>System:</w:t>
              </w:r>
            </w:hyperlink>
          </w:p>
        </w:tc>
        <w:tc>
          <w:tcPr>
            <w:tcW w:w="9279" w:type="dxa"/>
            <w:tcBorders>
              <w:top w:val="nil"/>
              <w:left w:val="nil"/>
              <w:bottom w:val="nil"/>
              <w:right w:val="nil"/>
            </w:tcBorders>
          </w:tcPr>
          <w:p w14:paraId="3311F164" w14:textId="77777777" w:rsidR="005304B5" w:rsidRDefault="00AA4809">
            <w:pPr>
              <w:spacing w:after="0" w:line="259" w:lineRule="auto"/>
              <w:ind w:left="263" w:right="0" w:firstLine="0"/>
              <w:jc w:val="left"/>
            </w:pPr>
            <w:proofErr w:type="gramStart"/>
            <w:r>
              <w:t>Anything  (</w:t>
            </w:r>
            <w:proofErr w:type="gramEnd"/>
            <w:r>
              <w:t>materials) under test or under consideration, is termed as a system.</w:t>
            </w:r>
          </w:p>
        </w:tc>
      </w:tr>
      <w:tr w:rsidR="005304B5" w14:paraId="6EC1B74A" w14:textId="77777777">
        <w:trPr>
          <w:trHeight w:val="772"/>
        </w:trPr>
        <w:tc>
          <w:tcPr>
            <w:tcW w:w="3323" w:type="dxa"/>
            <w:tcBorders>
              <w:top w:val="nil"/>
              <w:left w:val="nil"/>
              <w:bottom w:val="nil"/>
              <w:right w:val="nil"/>
            </w:tcBorders>
          </w:tcPr>
          <w:p w14:paraId="3D2DD7D6" w14:textId="77777777" w:rsidR="005304B5" w:rsidRDefault="00B63C8C">
            <w:pPr>
              <w:spacing w:after="0" w:line="259" w:lineRule="auto"/>
              <w:ind w:left="0" w:right="0" w:firstLine="0"/>
              <w:jc w:val="left"/>
            </w:pPr>
            <w:hyperlink r:id="rId1519">
              <w:r w:rsidR="00AA4809">
                <w:rPr>
                  <w:b/>
                  <w:sz w:val="32"/>
                </w:rPr>
                <w:t>Theoretical yield:</w:t>
              </w:r>
            </w:hyperlink>
          </w:p>
        </w:tc>
        <w:tc>
          <w:tcPr>
            <w:tcW w:w="9279" w:type="dxa"/>
            <w:tcBorders>
              <w:top w:val="nil"/>
              <w:left w:val="nil"/>
              <w:bottom w:val="nil"/>
              <w:right w:val="nil"/>
            </w:tcBorders>
          </w:tcPr>
          <w:p w14:paraId="22BE048F" w14:textId="77777777" w:rsidR="005304B5" w:rsidRDefault="00AA4809">
            <w:pPr>
              <w:spacing w:after="0" w:line="259" w:lineRule="auto"/>
              <w:ind w:left="263" w:right="0" w:firstLine="0"/>
            </w:pPr>
            <w:r>
              <w:t xml:space="preserve">The </w:t>
            </w:r>
            <w:proofErr w:type="spellStart"/>
            <w:r>
              <w:t>oretical</w:t>
            </w:r>
            <w:proofErr w:type="spellEnd"/>
            <w:r>
              <w:t xml:space="preserve"> yield is the amount of the products calculated from the balanced chemical equation.</w:t>
            </w:r>
          </w:p>
        </w:tc>
      </w:tr>
      <w:tr w:rsidR="005304B5" w14:paraId="544CAA1F" w14:textId="77777777">
        <w:trPr>
          <w:trHeight w:val="772"/>
        </w:trPr>
        <w:tc>
          <w:tcPr>
            <w:tcW w:w="3323" w:type="dxa"/>
            <w:tcBorders>
              <w:top w:val="nil"/>
              <w:left w:val="nil"/>
              <w:bottom w:val="nil"/>
              <w:right w:val="nil"/>
            </w:tcBorders>
          </w:tcPr>
          <w:p w14:paraId="18A18DD1" w14:textId="77777777" w:rsidR="005304B5" w:rsidRDefault="00B63C8C">
            <w:pPr>
              <w:spacing w:after="0" w:line="259" w:lineRule="auto"/>
              <w:ind w:left="0" w:right="0" w:firstLine="0"/>
              <w:jc w:val="left"/>
            </w:pPr>
            <w:hyperlink r:id="rId1520">
              <w:r w:rsidR="00AA4809">
                <w:rPr>
                  <w:b/>
                  <w:sz w:val="32"/>
                </w:rPr>
                <w:t>Thermochemistry:</w:t>
              </w:r>
            </w:hyperlink>
          </w:p>
        </w:tc>
        <w:tc>
          <w:tcPr>
            <w:tcW w:w="9279" w:type="dxa"/>
            <w:tcBorders>
              <w:top w:val="nil"/>
              <w:left w:val="nil"/>
              <w:bottom w:val="nil"/>
              <w:right w:val="nil"/>
            </w:tcBorders>
          </w:tcPr>
          <w:p w14:paraId="08CA4F30" w14:textId="77777777" w:rsidR="005304B5" w:rsidRDefault="00AA4809">
            <w:pPr>
              <w:spacing w:after="0" w:line="259" w:lineRule="auto"/>
              <w:ind w:left="263" w:right="0" w:firstLine="0"/>
              <w:jc w:val="left"/>
            </w:pPr>
            <w:r>
              <w:t>The study of heat changes during a chemical reaction is known as thermochemistry.</w:t>
            </w:r>
          </w:p>
        </w:tc>
      </w:tr>
      <w:tr w:rsidR="005304B5" w14:paraId="21A92472" w14:textId="77777777">
        <w:trPr>
          <w:trHeight w:val="774"/>
        </w:trPr>
        <w:tc>
          <w:tcPr>
            <w:tcW w:w="3323" w:type="dxa"/>
            <w:tcBorders>
              <w:top w:val="nil"/>
              <w:left w:val="nil"/>
              <w:bottom w:val="nil"/>
              <w:right w:val="nil"/>
            </w:tcBorders>
          </w:tcPr>
          <w:p w14:paraId="1C273E42" w14:textId="77777777" w:rsidR="005304B5" w:rsidRDefault="00B63C8C">
            <w:pPr>
              <w:spacing w:after="0" w:line="259" w:lineRule="auto"/>
              <w:ind w:left="0" w:right="0" w:firstLine="0"/>
              <w:jc w:val="left"/>
            </w:pPr>
            <w:hyperlink r:id="rId1521">
              <w:r w:rsidR="00AA4809">
                <w:rPr>
                  <w:b/>
                  <w:sz w:val="32"/>
                </w:rPr>
                <w:t>Unit cell:</w:t>
              </w:r>
            </w:hyperlink>
          </w:p>
        </w:tc>
        <w:tc>
          <w:tcPr>
            <w:tcW w:w="9279" w:type="dxa"/>
            <w:tcBorders>
              <w:top w:val="nil"/>
              <w:left w:val="nil"/>
              <w:bottom w:val="nil"/>
              <w:right w:val="nil"/>
            </w:tcBorders>
          </w:tcPr>
          <w:p w14:paraId="288C1909" w14:textId="77777777" w:rsidR="005304B5" w:rsidRDefault="00AA4809">
            <w:pPr>
              <w:spacing w:after="0" w:line="259" w:lineRule="auto"/>
              <w:ind w:left="263" w:right="0" w:firstLine="0"/>
            </w:pPr>
            <w:proofErr w:type="gramStart"/>
            <w:r>
              <w:t>The  smallest</w:t>
            </w:r>
            <w:proofErr w:type="gramEnd"/>
            <w:r>
              <w:t xml:space="preserve"> unit of the volume of a crystal which when repeated in three dimensions can generate the structure of the entire crystal.</w:t>
            </w:r>
          </w:p>
        </w:tc>
      </w:tr>
      <w:tr w:rsidR="005304B5" w14:paraId="5C0063B4" w14:textId="77777777">
        <w:trPr>
          <w:trHeight w:val="1174"/>
        </w:trPr>
        <w:tc>
          <w:tcPr>
            <w:tcW w:w="3323" w:type="dxa"/>
            <w:tcBorders>
              <w:top w:val="nil"/>
              <w:left w:val="nil"/>
              <w:bottom w:val="nil"/>
              <w:right w:val="nil"/>
            </w:tcBorders>
          </w:tcPr>
          <w:p w14:paraId="70E7E966" w14:textId="77777777" w:rsidR="005304B5" w:rsidRDefault="00B63C8C">
            <w:pPr>
              <w:spacing w:after="0" w:line="259" w:lineRule="auto"/>
              <w:ind w:left="0" w:right="0" w:firstLine="0"/>
              <w:jc w:val="left"/>
            </w:pPr>
            <w:hyperlink r:id="rId1522">
              <w:r w:rsidR="00AA4809">
                <w:rPr>
                  <w:b/>
                  <w:sz w:val="32"/>
                </w:rPr>
                <w:t>Vacuum distillation:</w:t>
              </w:r>
            </w:hyperlink>
          </w:p>
        </w:tc>
        <w:tc>
          <w:tcPr>
            <w:tcW w:w="9279" w:type="dxa"/>
            <w:tcBorders>
              <w:top w:val="nil"/>
              <w:left w:val="nil"/>
              <w:bottom w:val="nil"/>
              <w:right w:val="nil"/>
            </w:tcBorders>
          </w:tcPr>
          <w:p w14:paraId="0BF1F2E8" w14:textId="77777777" w:rsidR="005304B5" w:rsidRDefault="00AA4809">
            <w:pPr>
              <w:spacing w:after="0" w:line="259" w:lineRule="auto"/>
              <w:ind w:left="263" w:right="73" w:firstLine="0"/>
            </w:pPr>
            <w:proofErr w:type="gramStart"/>
            <w:r>
              <w:t>The  process</w:t>
            </w:r>
            <w:proofErr w:type="gramEnd"/>
            <w:r>
              <w:t xml:space="preserve"> of heating a liquid under reduced pressure to change it into </w:t>
            </w:r>
            <w:proofErr w:type="spellStart"/>
            <w:r>
              <w:t>vapours</w:t>
            </w:r>
            <w:proofErr w:type="spellEnd"/>
            <w:r>
              <w:t xml:space="preserve"> at a lower temperature and then condensing the </w:t>
            </w:r>
            <w:proofErr w:type="spellStart"/>
            <w:r>
              <w:t>vapours</w:t>
            </w:r>
            <w:proofErr w:type="spellEnd"/>
            <w:r>
              <w:t xml:space="preserve"> to a liquid.</w:t>
            </w:r>
          </w:p>
        </w:tc>
      </w:tr>
      <w:tr w:rsidR="005304B5" w14:paraId="6F34D9A9" w14:textId="77777777">
        <w:trPr>
          <w:trHeight w:val="898"/>
        </w:trPr>
        <w:tc>
          <w:tcPr>
            <w:tcW w:w="3323" w:type="dxa"/>
            <w:tcBorders>
              <w:top w:val="nil"/>
              <w:left w:val="nil"/>
              <w:bottom w:val="nil"/>
              <w:right w:val="nil"/>
            </w:tcBorders>
          </w:tcPr>
          <w:p w14:paraId="15FDDDCA" w14:textId="77777777" w:rsidR="005304B5" w:rsidRDefault="00B63C8C">
            <w:pPr>
              <w:spacing w:after="0" w:line="259" w:lineRule="auto"/>
              <w:ind w:left="0" w:right="0" w:firstLine="0"/>
              <w:jc w:val="left"/>
            </w:pPr>
            <w:hyperlink r:id="rId1523">
              <w:r w:rsidR="00AA4809">
                <w:rPr>
                  <w:b/>
                  <w:sz w:val="32"/>
                </w:rPr>
                <w:t xml:space="preserve">van der Waal’s </w:t>
              </w:r>
            </w:hyperlink>
            <w:hyperlink r:id="rId1524">
              <w:r w:rsidR="00AA4809">
                <w:rPr>
                  <w:b/>
                  <w:sz w:val="32"/>
                </w:rPr>
                <w:t>equation:</w:t>
              </w:r>
            </w:hyperlink>
          </w:p>
        </w:tc>
        <w:tc>
          <w:tcPr>
            <w:tcW w:w="9279" w:type="dxa"/>
            <w:tcBorders>
              <w:top w:val="nil"/>
              <w:left w:val="nil"/>
              <w:bottom w:val="nil"/>
              <w:right w:val="nil"/>
            </w:tcBorders>
          </w:tcPr>
          <w:p w14:paraId="4732495A" w14:textId="77777777" w:rsidR="005304B5" w:rsidRDefault="00AA4809">
            <w:pPr>
              <w:spacing w:after="0" w:line="259" w:lineRule="auto"/>
              <w:ind w:left="263" w:right="0" w:firstLine="0"/>
            </w:pPr>
            <w:r>
              <w:t xml:space="preserve">It </w:t>
            </w:r>
            <w:proofErr w:type="gramStart"/>
            <w:r>
              <w:t>is  an</w:t>
            </w:r>
            <w:proofErr w:type="gramEnd"/>
            <w:r>
              <w:t xml:space="preserve"> equation of state of gases that </w:t>
            </w:r>
            <w:proofErr w:type="spellStart"/>
            <w:r>
              <w:t>modiies</w:t>
            </w:r>
            <w:proofErr w:type="spellEnd"/>
            <w:r>
              <w:t xml:space="preserve"> the ideal gas equation to represent more accurately the </w:t>
            </w:r>
            <w:proofErr w:type="spellStart"/>
            <w:r>
              <w:t>behaviour</w:t>
            </w:r>
            <w:proofErr w:type="spellEnd"/>
            <w:r>
              <w:t xml:space="preserve"> of real gases.</w:t>
            </w:r>
          </w:p>
        </w:tc>
      </w:tr>
      <w:tr w:rsidR="005304B5" w14:paraId="59329814" w14:textId="77777777">
        <w:trPr>
          <w:trHeight w:val="772"/>
        </w:trPr>
        <w:tc>
          <w:tcPr>
            <w:tcW w:w="3323" w:type="dxa"/>
            <w:tcBorders>
              <w:top w:val="nil"/>
              <w:left w:val="nil"/>
              <w:bottom w:val="nil"/>
              <w:right w:val="nil"/>
            </w:tcBorders>
          </w:tcPr>
          <w:p w14:paraId="598F0BAC" w14:textId="77777777" w:rsidR="005304B5" w:rsidRDefault="00B63C8C">
            <w:pPr>
              <w:spacing w:after="0" w:line="259" w:lineRule="auto"/>
              <w:ind w:left="0" w:right="0" w:firstLine="0"/>
              <w:jc w:val="left"/>
            </w:pPr>
            <w:hyperlink r:id="rId1525">
              <w:proofErr w:type="spellStart"/>
              <w:r w:rsidR="00AA4809">
                <w:rPr>
                  <w:b/>
                  <w:sz w:val="32"/>
                </w:rPr>
                <w:t>Vapour</w:t>
              </w:r>
              <w:proofErr w:type="spellEnd"/>
              <w:r w:rsidR="00AA4809">
                <w:rPr>
                  <w:b/>
                  <w:sz w:val="32"/>
                </w:rPr>
                <w:t xml:space="preserve"> pressure:</w:t>
              </w:r>
            </w:hyperlink>
          </w:p>
        </w:tc>
        <w:tc>
          <w:tcPr>
            <w:tcW w:w="9279" w:type="dxa"/>
            <w:tcBorders>
              <w:top w:val="nil"/>
              <w:left w:val="nil"/>
              <w:bottom w:val="nil"/>
              <w:right w:val="nil"/>
            </w:tcBorders>
          </w:tcPr>
          <w:p w14:paraId="5FBFB93F" w14:textId="77777777" w:rsidR="005304B5" w:rsidRDefault="00AA4809">
            <w:pPr>
              <w:spacing w:after="0" w:line="259" w:lineRule="auto"/>
              <w:ind w:left="263" w:right="0" w:firstLine="0"/>
            </w:pPr>
            <w:proofErr w:type="gramStart"/>
            <w:r>
              <w:t>The  pressure</w:t>
            </w:r>
            <w:proofErr w:type="gramEnd"/>
            <w:r>
              <w:t xml:space="preserve"> exerted by the </w:t>
            </w:r>
            <w:proofErr w:type="spellStart"/>
            <w:r>
              <w:t>vapours</w:t>
            </w:r>
            <w:proofErr w:type="spellEnd"/>
            <w:r>
              <w:t xml:space="preserve"> of a liquid in equilibrium with the liquid at a given temperature.</w:t>
            </w:r>
          </w:p>
        </w:tc>
      </w:tr>
      <w:tr w:rsidR="005304B5" w14:paraId="3622DC22" w14:textId="77777777">
        <w:trPr>
          <w:trHeight w:val="1178"/>
        </w:trPr>
        <w:tc>
          <w:tcPr>
            <w:tcW w:w="3323" w:type="dxa"/>
            <w:tcBorders>
              <w:top w:val="nil"/>
              <w:left w:val="nil"/>
              <w:bottom w:val="nil"/>
              <w:right w:val="nil"/>
            </w:tcBorders>
          </w:tcPr>
          <w:p w14:paraId="05010A37" w14:textId="77777777" w:rsidR="005304B5" w:rsidRDefault="00B63C8C">
            <w:pPr>
              <w:spacing w:after="0" w:line="259" w:lineRule="auto"/>
              <w:ind w:left="0" w:right="0" w:firstLine="0"/>
              <w:jc w:val="left"/>
            </w:pPr>
            <w:hyperlink r:id="rId1526">
              <w:r w:rsidR="00AA4809">
                <w:rPr>
                  <w:b/>
                  <w:sz w:val="32"/>
                </w:rPr>
                <w:t xml:space="preserve">Water of </w:t>
              </w:r>
            </w:hyperlink>
            <w:hyperlink r:id="rId1527">
              <w:r w:rsidR="00AA4809">
                <w:rPr>
                  <w:b/>
                  <w:sz w:val="32"/>
                </w:rPr>
                <w:t>crystallization:</w:t>
              </w:r>
            </w:hyperlink>
          </w:p>
        </w:tc>
        <w:tc>
          <w:tcPr>
            <w:tcW w:w="9279" w:type="dxa"/>
            <w:tcBorders>
              <w:top w:val="nil"/>
              <w:left w:val="nil"/>
              <w:bottom w:val="nil"/>
              <w:right w:val="nil"/>
            </w:tcBorders>
          </w:tcPr>
          <w:p w14:paraId="13F19662" w14:textId="77777777" w:rsidR="005304B5" w:rsidRDefault="00AA4809">
            <w:pPr>
              <w:spacing w:after="0" w:line="259" w:lineRule="auto"/>
              <w:ind w:left="263" w:right="73" w:firstLine="0"/>
            </w:pPr>
            <w:proofErr w:type="gramStart"/>
            <w:r>
              <w:t>Those  water</w:t>
            </w:r>
            <w:proofErr w:type="gramEnd"/>
            <w:r>
              <w:t xml:space="preserve"> molecules, which have combined with some compounds as they are crystallized from aqueous solutions is called water of crystallization or water of hydration.</w:t>
            </w:r>
          </w:p>
        </w:tc>
      </w:tr>
    </w:tbl>
    <w:p w14:paraId="7263D678" w14:textId="77777777" w:rsidR="000913D4" w:rsidRDefault="000913D4"/>
    <w:sectPr w:rsidR="000913D4">
      <w:type w:val="continuous"/>
      <w:pgSz w:w="14173"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9D276" w14:textId="77777777" w:rsidR="00B63C8C" w:rsidRDefault="00B63C8C">
      <w:pPr>
        <w:spacing w:after="0" w:line="240" w:lineRule="auto"/>
      </w:pPr>
      <w:r>
        <w:separator/>
      </w:r>
    </w:p>
  </w:endnote>
  <w:endnote w:type="continuationSeparator" w:id="0">
    <w:p w14:paraId="45694BEC" w14:textId="77777777" w:rsidR="00B63C8C" w:rsidRDefault="00B6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7C799" w14:textId="77777777" w:rsidR="005304B5" w:rsidRDefault="00AA4809">
    <w:pPr>
      <w:spacing w:after="0" w:line="259" w:lineRule="auto"/>
      <w:ind w:left="-694" w:right="1137" w:firstLine="0"/>
      <w:jc w:val="left"/>
    </w:pPr>
    <w:r>
      <w:rPr>
        <w:noProof/>
        <w:sz w:val="22"/>
        <w:lang w:val="en-CA" w:eastAsia="en-CA"/>
      </w:rPr>
      <mc:AlternateContent>
        <mc:Choice Requires="wpg">
          <w:drawing>
            <wp:anchor distT="0" distB="0" distL="114300" distR="114300" simplePos="0" relativeHeight="251701248" behindDoc="0" locked="0" layoutInCell="1" allowOverlap="1" wp14:anchorId="1F697096" wp14:editId="2B10F26D">
              <wp:simplePos x="0" y="0"/>
              <wp:positionH relativeFrom="page">
                <wp:posOffset>1176035</wp:posOffset>
              </wp:positionH>
              <wp:positionV relativeFrom="page">
                <wp:posOffset>10023799</wp:posOffset>
              </wp:positionV>
              <wp:extent cx="6645602" cy="422275"/>
              <wp:effectExtent l="0" t="0" r="0" b="0"/>
              <wp:wrapSquare wrapText="bothSides"/>
              <wp:docPr id="649616" name="Group 649616"/>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230" name="Shape 673230"/>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231" name="Shape 673231"/>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18" name="Shape 649618"/>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19" name="Shape 649619"/>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621" name="Rectangle 649621"/>
                      <wps:cNvSpPr/>
                      <wps:spPr>
                        <a:xfrm>
                          <a:off x="3187430" y="54206"/>
                          <a:ext cx="154772" cy="381928"/>
                        </a:xfrm>
                        <a:prstGeom prst="rect">
                          <a:avLst/>
                        </a:prstGeom>
                        <a:ln>
                          <a:noFill/>
                        </a:ln>
                      </wps:spPr>
                      <wps:txbx>
                        <w:txbxContent>
                          <w:p w14:paraId="21D707D4" w14:textId="77777777" w:rsidR="005304B5" w:rsidRDefault="00AA4809">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697096" id="Group 649616" o:spid="_x0000_s2690" style="position:absolute;left:0;text-align:left;margin-left:92.6pt;margin-top:789.3pt;width:523.3pt;height:33.25pt;z-index:251701248;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CUvgQAADkVAAAOAAAAZHJzL2Uyb0RvYy54bWzsWNuO2zYQfS/QfxD03rVEXW2sHbTZCwoU&#10;SZCkH0DLlCWAEgWKu/bm6zsckpK8djbeNAmKbvwgj8jh3DRzSM7lq33DvXsm+1q0Sz+8CHyPtYXY&#10;1O126f/98ea33Pd6RdsN5aJlS/+B9f6r1a+/XO66BSOiEnzDpAdC2n6x65Z+pVS3mM36omIN7S9E&#10;x1qYLIVsqIJXuZ1tJN2B9IbPSBCks52Qm06KgvU9jF6ZSX+F8suSFeptWfZMeXzpg20KnxKfa/2c&#10;rS7pYitpV9WFNYN+hRUNrVtQOoi6oop6d7I+EtXUhRS9KNVFIZqZKMu6YOgDeBMGj7y5leKuQ1+2&#10;i922G8IEoX0Up68WW7y5v5Xdh+6dhEjsui3EAt+0L/tSNvofrPT2GLKHIWRsr7wCBtM0TtKA+F4B&#10;czEhJEtMTIsKAn+0rKiun144c2pnB8bsOkiPfoxA/+8i8KGiHcPA9guIwDvp1RvwJYtIBEnS0gYy&#10;FXk8O4bBQd4hVP2ih6h9Nk5hnmRxZGLhgkXmJM2D2ASLJHGA+Te4TBfFXa9umcCo0/u/emXSc+Mo&#10;Wjmq2LeOlJDkT6Z3R5Vep03VpLdb+oMlFdBoiJ5txD37KJBPPfp0YOQ4y9sp1yDLZQfwOg7336G8&#10;KefUfcfl/g03fAmQeC6fC6WRASZoV1eXlkD3gZ4GmLc6EqCloAA8JacKK7ipFSASrxuAM5IFwzfi&#10;LUjTeWg+O1LqgTMdLt6+ZyXkEFaJHujldv2aS++eatzBHwqnvKuoHdW5ASZZVqRRjl5f1pwPIkNc&#10;eiDy+jqe51dWgmXW6xhC3rAyMCsLa43BPUAPcNqhH1gwLELNolXD+hYwG5VMvNXkWmweEDEwIFCY&#10;Gjt+VIWGJyo01FZqE6Cav1yhUZKRKM0wv07VaRRoJEj+A3U6WPIN6nSQ9cU6nXKeW3/n8v2s05dQ&#10;p/E8DeHkd7CTmrFn1WkQxfHc1Kk9qrmtVB810ujxsQPAzB1apkj/XbdSZwlUqD3/6A88bpZ26wvD&#10;MIKITGpvZCnu1nXxB/s03VUjkmVROi6ADQ33UKcOBM3jhKQa+E7MEaPPbDGH8g/fjqRqxQniqRM7&#10;McV6ONFpFWnHxkncaac+ndJpzD9c6FSavf/YFHsmeJ5zZtFRtEb9Nrc++6UOrS+46JkJ7M8zhj5L&#10;6ATs/z9nDI1T8xPYNX/eGSNIojgChILCCPO5qyiHX1EeRxnggb42Wdqk1A/HL2cJ4JclT+FXOCdw&#10;QR3hCCr8afwi8zw6hV9OHfidpxCjKX5N5kBfmGd68iwsmazUigmZip2YYvkm+DVxbJw8SyeYH8PF&#10;9+ADHuLXsSkGip7pnFl0FK1R/wF+TRxyZ62XiV83+LMp9ILuSIBfZLgjvYfmAG23nHmpGYfUP/+e&#10;BCUY644I5HgSk8AeNhyGhUmcZbb1E+WQd7kNtsOwTpp2hqeJpa8bFeYWbFsbUGaORWOOvmHTRStu&#10;4PJrCv/EnVvt13vs1hDM7vE26lVCfnoLrciSC7jXQysDKV93J0G5nvU9/mcLrSPwSDlCOmLtCKn4&#10;a4HtQmPO73dKlLVuxeBt19x97QtefbFVBf05xCrbS9QNwOk78o8dz9U/AAAA//8DAFBLAwQUAAYA&#10;CAAAACEAim3HH+IAAAAOAQAADwAAAGRycy9kb3ducmV2LnhtbEyPwWrDMBBE74X+g9hCb40sp3aN&#10;azmE0PYUCk0KpTfF2tgmlmQsxXb+vptTc5thH7MzxWo2HRtx8K2zEsQiAoa2crq1tYTv/ftTBswH&#10;ZbXqnEUJF/SwKu/vCpVrN9kvHHehZhRifa4kNCH0Oee+atAov3A9Wrod3WBUIDvUXA9qonDT8TiK&#10;Um5Ua+lDo3rcNFiddmcj4WNS03op3sbt6bi5/O6Tz5+tQCkfH+b1K7CAc/iH4VqfqkNJnQ7ubLVn&#10;HfksiQklkbxkKbArEi8FzTmQSp8TAbws+O2M8g8AAP//AwBQSwECLQAUAAYACAAAACEAtoM4kv4A&#10;AADhAQAAEwAAAAAAAAAAAAAAAAAAAAAAW0NvbnRlbnRfVHlwZXNdLnhtbFBLAQItABQABgAIAAAA&#10;IQA4/SH/1gAAAJQBAAALAAAAAAAAAAAAAAAAAC8BAABfcmVscy8ucmVsc1BLAQItABQABgAIAAAA&#10;IQBEB+CUvgQAADkVAAAOAAAAAAAAAAAAAAAAAC4CAABkcnMvZTJvRG9jLnhtbFBLAQItABQABgAI&#10;AAAAIQCKbccf4gAAAA4BAAAPAAAAAAAAAAAAAAAAABgHAABkcnMvZG93bnJldi54bWxQSwUGAAAA&#10;AAQABADzAAAAJwgAAAAA&#10;">
              <v:shape id="Shape 673230" o:spid="_x0000_s2691"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JyQAAAN8AAAAPAAAAZHJzL2Rvd25yZXYueG1sRI9BS8NA&#10;EIXvQv/DMgVvdtMGGo3dliIoIkptLbTHITsmodnZkF2T6K93DoLH4c37Ht9qM7pG9dSF2rOB+SwB&#10;RVx4W3Np4PjxeHMLKkRki41nMvBNATbrydUKc+sH3lN/iKUSCIccDVQxtrnWoajIYZj5lliyT985&#10;jHJ2pbYdDgJ3jV4kyVI7rFkWKmzpoaLicvhyQin6093L2/74+rMbtvY9zfzTOTPmejpu70FFGuP/&#10;81/72RpYZukiFQPxERfQ618AAAD//wMAUEsBAi0AFAAGAAgAAAAhANvh9svuAAAAhQEAABMAAAAA&#10;AAAAAAAAAAAAAAAAAFtDb250ZW50X1R5cGVzXS54bWxQSwECLQAUAAYACAAAACEAWvQsW78AAAAV&#10;AQAACwAAAAAAAAAAAAAAAAAfAQAAX3JlbHMvLnJlbHNQSwECLQAUAAYACAAAACEAypIvickAAADf&#10;AAAADwAAAAAAAAAAAAAAAAAHAgAAZHJzL2Rvd25yZXYueG1sUEsFBgAAAAADAAMAtwAAAP0CAAAA&#10;AA==&#10;" path="m,l2926804,r,25400l,25400,,e" fillcolor="#ee498d" stroked="f" strokeweight="0">
                <v:stroke miterlimit="83231f" joinstyle="miter"/>
                <v:path arrowok="t" textboxrect="0,0,2926804,25400"/>
              </v:shape>
              <v:shape id="Shape 673231" o:spid="_x0000_s2692"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UOLxgAAAN8AAAAPAAAAZHJzL2Rvd25yZXYueG1sRI/NasMw&#10;EITvhb6D2EJvjewY0tSNEkJCSyCn5ue+WBvbRFoZrxK7b18VCj0OM/MNs1iN3qk79dIGNpBPMlDE&#10;VbAt1wZOx4+XOSiJyBZdYDLwTQKr5ePDAksbBv6i+yHWKkFYSjTQxNiVWkvVkEeZhI44eZfQe4xJ&#10;9rW2PQ4J7p2eZtlMe2w5LTTY0aah6nq4eQN7/HTbfVHLm8gw3PLd2WXrszHPT+P6HVSkMf6H/9o7&#10;a2D2WkyLHH7/pC+glz8AAAD//wMAUEsBAi0AFAAGAAgAAAAhANvh9svuAAAAhQEAABMAAAAAAAAA&#10;AAAAAAAAAAAAAFtDb250ZW50X1R5cGVzXS54bWxQSwECLQAUAAYACAAAACEAWvQsW78AAAAVAQAA&#10;CwAAAAAAAAAAAAAAAAAfAQAAX3JlbHMvLnJlbHNQSwECLQAUAAYACAAAACEAVkVDi8YAAADfAAAA&#10;DwAAAAAAAAAAAAAAAAAHAgAAZHJzL2Rvd25yZXYueG1sUEsFBgAAAAADAAMAtwAAAPoCAAAAAA==&#10;" path="m,l3073235,r,25400l,25400,,e" fillcolor="#ee498d" stroked="f" strokeweight="0">
                <v:stroke miterlimit="83231f" joinstyle="miter"/>
                <v:path arrowok="t" textboxrect="0,0,3073235,25400"/>
              </v:shape>
              <v:shape id="Shape 649618" o:spid="_x0000_s2693"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6exgAAAN8AAAAPAAAAZHJzL2Rvd25yZXYueG1sRE/Pa8Iw&#10;FL4L+x/CG+ymqZsUVxtlFAobzDFdDzs+mmdTbF5Kk2r335uDsOPH9zvfTbYTFxp861jBcpGAIK6d&#10;brlRUP2U8zUIH5A1do5JwR952G0fZjlm2l35QJdjaEQMYZ+hAhNCn0npa0MW/cL1xJE7ucFiiHBo&#10;pB7wGsNtJ5+TJJUWW44NBnsqDNXn42gVjOHzy+9/y/W5LFYv1f7Qf5fyQ6mnx+ltAyLQFP7Fd/e7&#10;VpCuXtNlHBz/xC8gtzcAAAD//wMAUEsBAi0AFAAGAAgAAAAhANvh9svuAAAAhQEAABMAAAAAAAAA&#10;AAAAAAAAAAAAAFtDb250ZW50X1R5cGVzXS54bWxQSwECLQAUAAYACAAAACEAWvQsW78AAAAVAQAA&#10;CwAAAAAAAAAAAAAAAAAfAQAAX3JlbHMvLnJlbHNQSwECLQAUAAYACAAAACEAD7yunsYAAADfAAAA&#10;DwAAAAAAAAAAAAAAAAAHAgAAZHJzL2Rvd25yZXYueG1sUEsFBgAAAAADAAMAtwAAAPoCAAAAAA==&#10;" path="m211138,c327736,,422263,94526,422263,211138v,116613,-94527,211137,-211125,211137c94526,422275,,327751,,211138,,94526,94526,,211138,xe" fillcolor="#ee498d" stroked="f" strokeweight="0">
                <v:stroke miterlimit="83231f" joinstyle="miter"/>
                <v:path arrowok="t" textboxrect="0,0,422263,422275"/>
              </v:shape>
              <v:shape id="Shape 649619" o:spid="_x0000_s2694"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oZCyAAAAN8AAAAPAAAAZHJzL2Rvd25yZXYueG1sRI9BawIx&#10;FITvhf6H8ApeimaVdnFXo7SCrJceagult0fy3F3cvIRN1PXfN4LQ4zAz3zDL9WA7caY+tI4VTCcZ&#10;CGLtTMu1gu+v7XgOIkRkg51jUnClAOvV48MSS+Mu/EnnfaxFgnAoUUEToy+lDLohi2HiPHHyDq63&#10;GJPsa2l6vCS47eQsy3JpseW00KCnTUP6uD9ZBfj7HLw+5R/VcfOq/e79p6iKSqnR0/C2ABFpiP/h&#10;e3tnFOQvRT4t4PYnfQG5+gMAAP//AwBQSwECLQAUAAYACAAAACEA2+H2y+4AAACFAQAAEwAAAAAA&#10;AAAAAAAAAAAAAAAAW0NvbnRlbnRfVHlwZXNdLnhtbFBLAQItABQABgAIAAAAIQBa9CxbvwAAABUB&#10;AAALAAAAAAAAAAAAAAAAAB8BAABfcmVscy8ucmVsc1BLAQItABQABgAIAAAAIQBY8oZCyAAAAN8A&#10;AAAPAAAAAAAAAAAAAAAAAAcCAABkcnMvZG93bnJldi54bWxQSwUGAAAAAAMAAwC3AAAA/AIAAAAA&#10;" path="m192201,c298336,,384378,86053,384378,192187v,106135,-86042,192191,-192177,192191c86042,384378,,298322,,192187,,86053,86042,,192201,xe" stroked="f" strokeweight="0">
                <v:stroke miterlimit="83231f" joinstyle="miter"/>
                <v:path arrowok="t" textboxrect="0,0,384378,384378"/>
              </v:shape>
              <v:rect id="Rectangle 649621" o:spid="_x0000_s2695"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pvyAAAAN8AAAAPAAAAZHJzL2Rvd25yZXYueG1sRI9Ba8JA&#10;FITvhf6H5Qm91Y1SgolZRapFj60pqLdH9pkEs29Ddpuk/fXdgtDjMDPfMNl6NI3oqXO1ZQWzaQSC&#10;uLC65lLBZ/72vADhPLLGxjIp+CYH69XjQ4aptgN/UH/0pQgQdikqqLxvUyldUZFBN7UtcfCutjPo&#10;g+xKqTscAtw0ch5FsTRYc1iosKXXiorb8cso2C/azflgf4ay2V32p/dTss0Tr9TTZNwsQXga/X/4&#10;3j5oBfFLEs9n8PcnfAG5+gUAAP//AwBQSwECLQAUAAYACAAAACEA2+H2y+4AAACFAQAAEwAAAAAA&#10;AAAAAAAAAAAAAAAAW0NvbnRlbnRfVHlwZXNdLnhtbFBLAQItABQABgAIAAAAIQBa9CxbvwAAABUB&#10;AAALAAAAAAAAAAAAAAAAAB8BAABfcmVscy8ucmVsc1BLAQItABQABgAIAAAAIQBGIPpvyAAAAN8A&#10;AAAPAAAAAAAAAAAAAAAAAAcCAABkcnMvZG93bnJldi54bWxQSwUGAAAAAAMAAwC3AAAA/AIAAAAA&#10;" filled="f" stroked="f">
                <v:textbox inset="0,0,0,0">
                  <w:txbxContent>
                    <w:p w14:paraId="21D707D4" w14:textId="77777777" w:rsidR="005304B5" w:rsidRDefault="00000000">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2AC5E" w14:textId="77777777" w:rsidR="005304B5" w:rsidRDefault="00AA4809">
    <w:pPr>
      <w:spacing w:after="0" w:line="259" w:lineRule="auto"/>
      <w:ind w:left="-694" w:right="1137" w:firstLine="0"/>
      <w:jc w:val="left"/>
    </w:pPr>
    <w:r>
      <w:rPr>
        <w:noProof/>
        <w:sz w:val="22"/>
        <w:lang w:val="en-CA" w:eastAsia="en-CA"/>
      </w:rPr>
      <mc:AlternateContent>
        <mc:Choice Requires="wpg">
          <w:drawing>
            <wp:anchor distT="0" distB="0" distL="114300" distR="114300" simplePos="0" relativeHeight="251702272" behindDoc="0" locked="0" layoutInCell="1" allowOverlap="1" wp14:anchorId="44310176" wp14:editId="2711D8BF">
              <wp:simplePos x="0" y="0"/>
              <wp:positionH relativeFrom="page">
                <wp:posOffset>1176035</wp:posOffset>
              </wp:positionH>
              <wp:positionV relativeFrom="page">
                <wp:posOffset>10023799</wp:posOffset>
              </wp:positionV>
              <wp:extent cx="6645602" cy="422275"/>
              <wp:effectExtent l="0" t="0" r="0" b="0"/>
              <wp:wrapSquare wrapText="bothSides"/>
              <wp:docPr id="649595" name="Group 649595"/>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226" name="Shape 673226"/>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227" name="Shape 673227"/>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597" name="Shape 649597"/>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598" name="Shape 649598"/>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600" name="Rectangle 649600"/>
                      <wps:cNvSpPr/>
                      <wps:spPr>
                        <a:xfrm>
                          <a:off x="3187430" y="54206"/>
                          <a:ext cx="154772" cy="381928"/>
                        </a:xfrm>
                        <a:prstGeom prst="rect">
                          <a:avLst/>
                        </a:prstGeom>
                        <a:ln>
                          <a:noFill/>
                        </a:ln>
                      </wps:spPr>
                      <wps:txbx>
                        <w:txbxContent>
                          <w:p w14:paraId="1F9DE45F" w14:textId="2635C711" w:rsidR="005304B5" w:rsidRDefault="00AA4809">
                            <w:pPr>
                              <w:spacing w:after="160" w:line="259" w:lineRule="auto"/>
                              <w:ind w:left="0" w:right="0" w:firstLine="0"/>
                              <w:jc w:val="left"/>
                            </w:pPr>
                            <w:r>
                              <w:fldChar w:fldCharType="begin"/>
                            </w:r>
                            <w:r>
                              <w:instrText xml:space="preserve"> PAGE   \* MERGEFORMAT </w:instrText>
                            </w:r>
                            <w:r>
                              <w:fldChar w:fldCharType="separate"/>
                            </w:r>
                            <w:r w:rsidR="005D79D3" w:rsidRPr="005D79D3">
                              <w:rPr>
                                <w:rFonts w:ascii="Segoe UI" w:eastAsia="Segoe UI" w:hAnsi="Segoe UI" w:cs="Segoe UI"/>
                                <w:noProof/>
                                <w:color w:val="EE498D"/>
                                <w:sz w:val="34"/>
                              </w:rPr>
                              <w:t>13</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44310176" id="Group 649595" o:spid="_x0000_s1069" style="position:absolute;left:0;text-align:left;margin-left:92.6pt;margin-top:789.3pt;width:523.3pt;height:33.25pt;z-index:251702272;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yH4AQAAGQVAAAOAAAAZHJzL2Uyb0RvYy54bWzsWFlv2zgQfl9g/4Og940l6rQRp9htDiyw&#10;2BZt9wfQMmUJoESBYmKnv35neOiI3SZpu3nYxg/WiBzORc6n4Zy/OTTcu2Oyr0W79sOzwPdYW4ht&#10;3e7W/j+frn/Lfa9XtN1SLlq29u9Z77+5+PWX8323YkRUgm+Z9EBI26/23dqvlOpWi0VfVKyh/Zno&#10;WAuTpZANVfAqd4utpHuQ3vAFCYJ0sRdy20lRsL6H0Usz6V9o+WXJCvWuLHumPL72wTal/6X+3+D/&#10;4uKcrnaSdlVdWDPoN1jR0LoFpYOoS6qodyvrI1FNXUjRi1KdFaJZiLKsC6Z9AG/C4IE3N1LcdtqX&#10;3Wq/64YwQWgfxOmbxRZ/372XXr1d+2m8TJaJ77W0gX3Sqj07BkHad7sV8N7I7mP3XtqBnXlDvw+l&#10;bPAJHnkHHd77IbzsoLwCBtM0TtKA+F4BczEhJEtM/IsKNuloWVFdfX3hwqldoHWDMfsOjlI/Rqv/&#10;vmh9rGjH9Cb0GAEXrSwiJHXR0jxeasZ0cDTvEKp+1UPUvhinME+yODKxcMEiS5LmQWyCRZI40Gd1&#10;cJmuitte3TCho07v/uqVOcpbR9HKUcWhdaSEhPhqKnRU4To0FUlvv/YHSyqgtSE424g79kloPvVg&#10;68DIcZa3U65BljsdwOs43LPT8qacU/cdl3sabkhtkPhUPhdKIwNMQFcvzi2h3Qd6GmDeYiRAS0EB&#10;pEpOlc72plaAXrxuAPpIFgx7xFuQhufQbLum1D1nGC7efmAlZJzOEhzo5W7zlkvvjiJG6Z8WTnlX&#10;UTuKZwNMsqya1nJwfVlzPogM9dKZyKureJlfWgmWGdcxDY/DysCsLKw1BiMBacBph5RgwbBIaxat&#10;Gta3gO9aycRbJDdie68RQwcEEhPB5KUyNDuRoRlaiSZANj+eoVGSkSgFOXC+TuVpFEDWR4CbCGrT&#10;A+gQcXqM/tM8HSz5AXk6yHo0T6ecU/ddfrrna56+5unpLynWHQ/z1Iw9K0+DKI5RjjuxgFW2fMBS&#10;I40elh0AZi+eos4SyFBb/yCMjh9L++kLwzCCutl5ApaOLMXtpi7+YJ+nX9WIZFkExYhbAB80/Q11&#10;6mB8GSdQrkBAT8wRo898Yuby529HUlFxEk7FTkyxHk50WkVo5zgJ3s21zN+MTmP+fKHzxHz7j02x&#10;NcHznDOLjqI16rdXhi/u1Nz6gouemcC+1hhYS+AB7P8/NQbiFGSquTPZW4AZg01/eo0RJFEcAUJB&#10;YoT50mWUw68oj6MMtGCFYWlzpF4cv5wlgF+WPIVf4ZLAZXaEo0fxiyzz6BR+OXXgd55CjGZAY4OC&#10;IVuSMNdV3ZOwZCIVFRMyFTsxxfJN8Gvi2Dj5JJ1gfgwX39kGzvHr2BQDRc90ziw6itaof4ZfE4fc&#10;nejnxK9r/cODANv5E92R4mUKl1aLXx+gOUDbHWfY98HxZ2EYpGAcmeOXxCSwxYbDsDCJs8y2fqIc&#10;zl1ug+0wrJOmneEhsfaxUWFuwba1AfviWBBz8IZNV624hsuv2bUTd2512Bx0b0uXKONl1KuE/PwO&#10;upYlF3Cth06GpnxsZIJunPU9/mcLnSNwSDlCOmLjCKn4W6E7i8aa32+VKGvsxOjLrrn62hd989Wd&#10;Kmjl6XNm247YK5y+a/6xOXrxLwAAAP//AwBQSwMEFAAGAAgAAAAhAIptxx/iAAAADgEAAA8AAABk&#10;cnMvZG93bnJldi54bWxMj8FqwzAQRO+F/oPYQm+NLKd2jWs5hND2FApNCqU3xdrYJpZkLMV2/r6b&#10;U3ObYR+zM8VqNh0bcfCtsxLEIgKGtnK6tbWE7/37UwbMB2W16pxFCRf0sCrv7wqVazfZLxx3oWYU&#10;Yn2uJDQh9DnnvmrQKL9wPVq6Hd1gVCA71FwPaqJw0/E4ilJuVGvpQ6N63DRYnXZnI+FjUtN6Kd7G&#10;7em4ufzuk8+frUApHx/m9SuwgHP4h+Fan6pDSZ0O7my1Zx35LIkJJZG8ZCmwKxIvBc05kEqfEwG8&#10;LPjtjPIPAAD//wMAUEsBAi0AFAAGAAgAAAAhALaDOJL+AAAA4QEAABMAAAAAAAAAAAAAAAAAAAAA&#10;AFtDb250ZW50X1R5cGVzXS54bWxQSwECLQAUAAYACAAAACEAOP0h/9YAAACUAQAACwAAAAAAAAAA&#10;AAAAAAAvAQAAX3JlbHMvLnJlbHNQSwECLQAUAAYACAAAACEAxhCch+AEAABkFQAADgAAAAAAAAAA&#10;AAAAAAAuAgAAZHJzL2Uyb0RvYy54bWxQSwECLQAUAAYACAAAACEAim3HH+IAAAAOAQAADwAAAAAA&#10;AAAAAAAAAAA6BwAAZHJzL2Rvd25yZXYueG1sUEsFBgAAAAAEAAQA8wAAAEkIAAAAAA==&#10;">
              <v:shape id="Shape 673226" o:spid="_x0000_s1070"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oS7yQAAAN8AAAAPAAAAZHJzL2Rvd25yZXYueG1sRI/dSsNA&#10;FITvhb7Dcgre2Y0pJBq7LaXQIlLpjwW9PGSPSWj2bMiuSdqn7wqCl8PMfMPMFoOpRUetqywreJxE&#10;IIhzqysuFJw+1g9PIJxH1lhbJgUXcrCYj+5mmGnb84G6oy9EgLDLUEHpfZNJ6fKSDLqJbYiD921b&#10;gz7ItpC6xT7ATS3jKEqkwYrDQokNrUrKz8cfEyh59/n89n44ba+7fqn309RuvlKl7sfD8gWEp8H/&#10;h//ar1pBkk7jOIHfP+ELyPkNAAD//wMAUEsBAi0AFAAGAAgAAAAhANvh9svuAAAAhQEAABMAAAAA&#10;AAAAAAAAAAAAAAAAAFtDb250ZW50X1R5cGVzXS54bWxQSwECLQAUAAYACAAAACEAWvQsW78AAAAV&#10;AQAACwAAAAAAAAAAAAAAAAAfAQAAX3JlbHMvLnJlbHNQSwECLQAUAAYACAAAACEAr+6Eu8kAAADf&#10;AAAADwAAAAAAAAAAAAAAAAAHAgAAZHJzL2Rvd25yZXYueG1sUEsFBgAAAAADAAMAtwAAAP0CAAAA&#10;AA==&#10;" path="m,l2926804,r,25400l,25400,,e" fillcolor="#ee498d" stroked="f" strokeweight="0">
                <v:stroke miterlimit="83231f" joinstyle="miter"/>
                <v:path arrowok="t" textboxrect="0,0,2926804,25400"/>
              </v:shape>
              <v:shape id="Shape 673227" o:spid="_x0000_s1071"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i5xQAAAN8AAAAPAAAAZHJzL2Rvd25yZXYueG1sRI9Ba8JA&#10;FITvBf/D8gRvdWMEramriKVF8FSr90f2NQnuvg15q4n/vlso9DjMzDfMejt4p+7USRPYwGyagSIu&#10;g224MnD+en9+ASUR2aILTAYeJLDdjJ7WWNjQ8yfdT7FSCcJSoIE6xrbQWsqaPMo0tMTJ+w6dx5hk&#10;V2nbYZ/g3uk8yxbaY8NpocaW9jWV19PNGzjih3s7zitZifT9bXa4uGx3MWYyHnavoCIN8T/81z5Y&#10;A4vlPM+X8PsnfQG9+QEAAP//AwBQSwECLQAUAAYACAAAACEA2+H2y+4AAACFAQAAEwAAAAAAAAAA&#10;AAAAAAAAAAAAW0NvbnRlbnRfVHlwZXNdLnhtbFBLAQItABQABgAIAAAAIQBa9CxbvwAAABUBAAAL&#10;AAAAAAAAAAAAAAAAAB8BAABfcmVscy8ucmVsc1BLAQItABQABgAIAAAAIQAzOei5xQAAAN8AAAAP&#10;AAAAAAAAAAAAAAAAAAcCAABkcnMvZG93bnJldi54bWxQSwUGAAAAAAMAAwC3AAAA+QIAAAAA&#10;" path="m,l3073235,r,25400l,25400,,e" fillcolor="#ee498d" stroked="f" strokeweight="0">
                <v:stroke miterlimit="83231f" joinstyle="miter"/>
                <v:path arrowok="t" textboxrect="0,0,3073235,25400"/>
              </v:shape>
              <v:shape id="Shape 649597" o:spid="_x0000_s1072"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VjKxwAAAN8AAAAPAAAAZHJzL2Rvd25yZXYueG1sRI9Li8JA&#10;EITvgv9haGFvOvGtWUcRIbCCLr4OHptMbxLM9ITMqPHf7ywIeyyq6itqsWpMKR5Uu8Kygn4vAkGc&#10;Wl1wpuByTrozEM4jaywtk4IXOVgt260Fxto++UiPk89EgLCLUUHufRVL6dKcDLqerYiD92Nrgz7I&#10;OpO6xmeAm1IOomgiDRYcFnKsaJNTejvdjYK73327/TWZ3ZLNaHjZH6tDIrdKfXSa9ScIT43/D7/b&#10;X1rBZDQfz6fw9yd8Abn8BQAA//8DAFBLAQItABQABgAIAAAAIQDb4fbL7gAAAIUBAAATAAAAAAAA&#10;AAAAAAAAAAAAAABbQ29udGVudF9UeXBlc10ueG1sUEsBAi0AFAAGAAgAAAAhAFr0LFu/AAAAFQEA&#10;AAsAAAAAAAAAAAAAAAAAHwEAAF9yZWxzLy5yZWxzUEsBAi0AFAAGAAgAAAAhAMjVWMr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598" o:spid="_x0000_s1073"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EH/xQAAAN8AAAAPAAAAZHJzL2Rvd25yZXYueG1sRE9Na8Iw&#10;GL4P/A/hFXYZmm7MYqtRNmHUyw5+gHh7SV7bYvMmNFG7f78cBjs+PN/L9WA7cac+tI4VvE4zEMTa&#10;mZZrBcfD12QOIkRkg51jUvBDAdar0dMSS+MevKP7PtYihXAoUUEToy+lDLohi2HqPHHiLq63GBPs&#10;a2l6fKRw28m3LMulxZZTQ4OeNg3p6/5mFeD5JXh9y7+r62am/fbzVFRFpdTzePhYgIg0xH/xn3tr&#10;FOTvxaxIg9Of9AXk6hcAAP//AwBQSwECLQAUAAYACAAAACEA2+H2y+4AAACFAQAAEwAAAAAAAAAA&#10;AAAAAAAAAAAAW0NvbnRlbnRfVHlwZXNdLnhtbFBLAQItABQABgAIAAAAIQBa9CxbvwAAABUBAAAL&#10;AAAAAAAAAAAAAAAAAB8BAABfcmVscy8ucmVsc1BLAQItABQABgAIAAAAIQCBSEH/xQAAAN8AAAAP&#10;AAAAAAAAAAAAAAAAAAcCAABkcnMvZG93bnJldi54bWxQSwUGAAAAAAMAAwC3AAAA+QIAAAAA&#10;" path="m192201,c298336,,384378,86053,384378,192187v,106135,-86042,192191,-192177,192191c86042,384378,,298322,,192187,,86053,86042,,192201,xe" stroked="f" strokeweight="0">
                <v:stroke miterlimit="83231f" joinstyle="miter"/>
                <v:path arrowok="t" textboxrect="0,0,384378,384378"/>
              </v:shape>
              <v:rect id="Rectangle 649600" o:spid="_x0000_s1074"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QOUxgAAAN8AAAAPAAAAZHJzL2Rvd25yZXYueG1sRI/LisIw&#10;FIb3A75DOIK7MVWk2GoU8YIuZ3RA3R2aY1tsTkoTbfXpJ4uBWf78N775sjOVeFLjSssKRsMIBHFm&#10;dcm5gp/T7nMKwnlkjZVlUvAiB8tF72OOqbYtf9Pz6HMRRtilqKDwvk6ldFlBBt3Q1sTBu9nGoA+y&#10;yaVusA3jppLjKIqlwZLDQ4E1rQvK7seHUbCf1qvLwb7bvNpe9+evc7I5JV6pQb9bzUB46vx/+K99&#10;0AriSRJHgSDwBBaQi18AAAD//wMAUEsBAi0AFAAGAAgAAAAhANvh9svuAAAAhQEAABMAAAAAAAAA&#10;AAAAAAAAAAAAAFtDb250ZW50X1R5cGVzXS54bWxQSwECLQAUAAYACAAAACEAWvQsW78AAAAVAQAA&#10;CwAAAAAAAAAAAAAAAAAfAQAAX3JlbHMvLnJlbHNQSwECLQAUAAYACAAAACEAYtkDlMYAAADfAAAA&#10;DwAAAAAAAAAAAAAAAAAHAgAAZHJzL2Rvd25yZXYueG1sUEsFBgAAAAADAAMAtwAAAPoCAAAAAA==&#10;" filled="f" stroked="f">
                <v:textbox inset="0,0,0,0">
                  <w:txbxContent>
                    <w:p w14:paraId="1F9DE45F" w14:textId="2635C711" w:rsidR="005304B5" w:rsidRDefault="00AA4809">
                      <w:pPr>
                        <w:spacing w:after="160" w:line="259" w:lineRule="auto"/>
                        <w:ind w:left="0" w:right="0" w:firstLine="0"/>
                        <w:jc w:val="left"/>
                      </w:pPr>
                      <w:r>
                        <w:fldChar w:fldCharType="begin"/>
                      </w:r>
                      <w:r>
                        <w:instrText xml:space="preserve"> PAGE   \* MERGEFORMAT </w:instrText>
                      </w:r>
                      <w:r>
                        <w:fldChar w:fldCharType="separate"/>
                      </w:r>
                      <w:r w:rsidR="005D79D3" w:rsidRPr="005D79D3">
                        <w:rPr>
                          <w:rFonts w:ascii="Segoe UI" w:eastAsia="Segoe UI" w:hAnsi="Segoe UI" w:cs="Segoe UI"/>
                          <w:noProof/>
                          <w:color w:val="EE498D"/>
                          <w:sz w:val="34"/>
                        </w:rPr>
                        <w:t>13</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BCC89" w14:textId="77777777" w:rsidR="005304B5" w:rsidRDefault="005304B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95F11" w14:textId="77777777" w:rsidR="005304B5" w:rsidRDefault="00AA4809">
    <w:pPr>
      <w:spacing w:after="0" w:line="259" w:lineRule="auto"/>
      <w:ind w:left="-694" w:right="12290" w:firstLine="0"/>
      <w:jc w:val="left"/>
    </w:pPr>
    <w:r>
      <w:rPr>
        <w:noProof/>
        <w:sz w:val="22"/>
        <w:lang w:val="en-CA" w:eastAsia="en-CA"/>
      </w:rPr>
      <mc:AlternateContent>
        <mc:Choice Requires="wpg">
          <w:drawing>
            <wp:anchor distT="0" distB="0" distL="114300" distR="114300" simplePos="0" relativeHeight="251705344" behindDoc="0" locked="0" layoutInCell="1" allowOverlap="1" wp14:anchorId="568952C1" wp14:editId="6D38AC33">
              <wp:simplePos x="0" y="0"/>
              <wp:positionH relativeFrom="page">
                <wp:posOffset>1176035</wp:posOffset>
              </wp:positionH>
              <wp:positionV relativeFrom="page">
                <wp:posOffset>10023799</wp:posOffset>
              </wp:positionV>
              <wp:extent cx="6645602" cy="422275"/>
              <wp:effectExtent l="0" t="0" r="0" b="0"/>
              <wp:wrapSquare wrapText="bothSides"/>
              <wp:docPr id="649659" name="Group 649659"/>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238" name="Shape 673238"/>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239" name="Shape 673239"/>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61" name="Shape 649661"/>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62" name="Shape 649662"/>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664" name="Rectangle 649664"/>
                      <wps:cNvSpPr/>
                      <wps:spPr>
                        <a:xfrm>
                          <a:off x="3187430" y="54206"/>
                          <a:ext cx="154772" cy="381928"/>
                        </a:xfrm>
                        <a:prstGeom prst="rect">
                          <a:avLst/>
                        </a:prstGeom>
                        <a:ln>
                          <a:noFill/>
                        </a:ln>
                      </wps:spPr>
                      <wps:txbx>
                        <w:txbxContent>
                          <w:p w14:paraId="73687697" w14:textId="77777777" w:rsidR="005304B5" w:rsidRDefault="00AA4809">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68952C1" id="Group 649659" o:spid="_x0000_s2702" style="position:absolute;left:0;text-align:left;margin-left:92.6pt;margin-top:789.3pt;width:523.3pt;height:33.25pt;z-index:251705344;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fwAQAADkVAAAOAAAAZHJzL2Uyb0RvYy54bWzsWG1v2zYQ/j5g/0HQ98US9W7EKbYmKQYM&#10;bdF2P4CWKUsAJQoUEzv99bvjiyTHbup0WzEs9Qf5RB7vTXcPybt8tW+5d8/k0Ihu5YcXge+xrhSb&#10;ptuu/D8/3f6S+96gaLehXHRs5T+wwX919fNPl7t+yYioBd8w6YGQblju+pVfK9UvF4uhrFlLhwvR&#10;sw4mKyFbquBVbhcbSXcgveULEgTpYifkppeiZMMAo9dm0r/S8quKlepdVQ1MeXzlg21KP6V+rvG5&#10;uLqky62kfd2U1gz6DVa0tOlA6Sjqmirq3cnmSFTblFIMolIXpWgXoqqakmkfwJsweOTNGynueu3L&#10;drnb9mOYILSP4vTNYsu3929k/7F/LyESu34LsdBv6Mu+ki3+g5XeXofsYQwZ2yuvhME0jZM0IL5X&#10;wlxMCMkSE9OyhsAfLSvrm6cXLpzaxYExux7SY5giMPy9CHysac90YIclROC99JoN+JJFJIJ87WgL&#10;map5PDumg6N5x1ANywGi9sU4hXmSxZGJhQsWKUiaB7EJFkniQOff6DJdlneDesOEjjq9/2NQJj03&#10;jqK1o8p950gJSf5kevdU4To0FUlvt/JHS2qgtSE424p79kloPvXo04GR0yzv5lyjLJcdwOs43H+v&#10;5c055+47LvdvuKFcQeK5fC6URgaYgK5eXVpCuw/0PMC8w0iAlpIC8FScKl3BbaMAkXjTApyRLBi/&#10;Ee9AGuah+eyaUg+cYbh494FVkEO6SnBgkNv1ay69e4q4o39aOOV9Te0o5gaYZFk1reXg+qrhfBQZ&#10;6qUHIm9u4iK/thIsM65jGvLGlYFZWVprDO4BeoDTDv3AgnGR1iw6Na7vALO1kpm3SK7F5kEjhg4I&#10;FCZix/eq0OJEhRZoJZoA1fz1Co2SjERppvPrVJ1GASJB8h+o09GSf6BOR1lfrdM557n1dy7fjzp9&#10;CXUaF2kaPqpTM/asOg2iOC5MndqjmttK8aiRRo+PHQBm7tAyR/p/dSt1lkCF2vMPfuBps7RbXxiG&#10;eLaY1d7EUt6tm/I39nm+q0Yky6J0WgAbmt5DnToQVMQJSRH4TswRo89sMYfyD9+OpKLiJJyLnZli&#10;PZzptIrQsWlS77Rzn07pNOYfLnSemL3/2BR7Jniec2bRUbQm/Ta3vvilDq0vuRiYCeyPMwaeJTAB&#10;h//PGQNxCi40B7cAMwYf/fwzRpBEcQQIBYUR5oWrKIdfUR5HGeABXpssbVLqu+OXswTwy5Kn8Css&#10;CFxQJziCCn8av0iRR6fwy6kDv/MUYnQANDYoGLKChHmGk2dhyUwqKiZkLnZmiuUDsQ5pZo5Nk2fp&#10;BPNjyJODD+ikWpw6MsWMP9M5s+goWpP+A/yaOeTOWi8Tv271z6bQC7ojIVZBj8Hg1wdoDtBuy5mX&#10;mvFnYRiUYByZ9EtiEtjDhsOwMImzzLZ+ohzyLrfBdhjWS9PO8JBY+dioMLdg29qAMnMsWJB4w6bL&#10;TtzC5dcU/ok7t9qv97pbY2p8uo16tZCf30ErsuIC7vXQytCUj91JUI6zvsd/76B1BB4pR0hHrB0h&#10;FX8tdLvQmPPrnRJVg60Yfds1d1/7oq++ulUF/TmNVbaXiA3A+bvmnzqeV38BAAD//wMAUEsDBBQA&#10;BgAIAAAAIQCKbccf4gAAAA4BAAAPAAAAZHJzL2Rvd25yZXYueG1sTI/BasMwEETvhf6D2EJvjSyn&#10;do1rOYTQ9hQKTQqlN8Xa2CaWZCzFdv6+m1Nzm2EfszPFajYdG3HwrbMSxCIChrZyurW1hO/9+1MG&#10;zAdlteqcRQkX9LAq7+8KlWs32S8cd6FmFGJ9riQ0IfQ5575q0Ci/cD1auh3dYFQgO9RcD2qicNPx&#10;OIpSblRr6UOjetw0WJ12ZyPhY1LTeinexu3puLn87pPPn61AKR8f5vUrsIBz+IfhWp+qQ0mdDu5s&#10;tWcd+SyJCSWRvGQpsCsSLwXNOZBKnxMBvCz47YzyDwAA//8DAFBLAQItABQABgAIAAAAIQC2gziS&#10;/gAAAOEBAAATAAAAAAAAAAAAAAAAAAAAAABbQ29udGVudF9UeXBlc10ueG1sUEsBAi0AFAAGAAgA&#10;AAAhADj9If/WAAAAlAEAAAsAAAAAAAAAAAAAAAAALwEAAF9yZWxzLy5yZWxzUEsBAi0AFAAGAAgA&#10;AAAhAGV/6F/ABAAAORUAAA4AAAAAAAAAAAAAAAAALgIAAGRycy9lMm9Eb2MueG1sUEsBAi0AFAAG&#10;AAgAAAAhAIptxx/iAAAADgEAAA8AAAAAAAAAAAAAAAAAGgcAAGRycy9kb3ducmV2LnhtbFBLBQYA&#10;AAAABAAEAPMAAAApCAAAAAA=&#10;">
              <v:shape id="Shape 673238" o:spid="_x0000_s2703"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COPyQAAAN8AAAAPAAAAZHJzL2Rvd25yZXYueG1sRI/BSsNA&#10;EIbvQt9hmYI3u2kDjcZuSxEUEaW2FtrjkB2T0OxsyK5J9Omdg+Bx+Of/Zr7VZnSN6qkLtWcD81kC&#10;irjwtubSwPHj8eYWVIjIFhvPZOCbAmzWk6sV5tYPvKf+EEslEA45GqhibHOtQ1GRwzDzLbFkn75z&#10;GGXsSm07HATuGr1IkqV2WLNcqLClh4qKy+HLCaXoT3cvb/vj689u2Nr3NPNP58yY6+m4vQcVaYz/&#10;y3/tZ2tgmaWLVB4WH3EBvf4FAAD//wMAUEsBAi0AFAAGAAgAAAAhANvh9svuAAAAhQEAABMAAAAA&#10;AAAAAAAAAAAAAAAAAFtDb250ZW50X1R5cGVzXS54bWxQSwECLQAUAAYACAAAACEAWvQsW78AAAAV&#10;AQAACwAAAAAAAAAAAAAAAAAfAQAAX3JlbHMvLnJlbHNQSwECLQAUAAYACAAAACEANOQjj8kAAADf&#10;AAAADwAAAAAAAAAAAAAAAAAHAgAAZHJzL2Rvd25yZXYueG1sUEsFBgAAAAADAAMAtwAAAP0CAAAA&#10;AA==&#10;" path="m,l2926804,r,25400l,25400,,e" fillcolor="#ee498d" stroked="f" strokeweight="0">
                <v:stroke miterlimit="83231f" joinstyle="miter"/>
                <v:path arrowok="t" textboxrect="0,0,2926804,25400"/>
              </v:shape>
              <v:shape id="Shape 673239" o:spid="_x0000_s2704"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NxgAAAN8AAAAPAAAAZHJzL2Rvd25yZXYueG1sRI9fa8JA&#10;EMTfC/0Oxxb6Vi8a8E/qKdJSEXxS6/uS2yahd3she5r47XsFwcdhZn7DLNeDd+pKnTSBDYxHGSji&#10;MtiGKwPfp6+3OSiJyBZdYDJwI4H16vlpiYUNPR/oeoyVShCWAg3UMbaF1lLW5FFGoSVO3k/oPMYk&#10;u0rbDvsE905PsmyqPTacFmps6aOm8vd48Qb2uHWf+7yShUjfX8a7s8s2Z2NeX4bNO6hIQ3yE7+2d&#10;NTCd5ZN8Af9/0hfQqz8AAAD//wMAUEsBAi0AFAAGAAgAAAAhANvh9svuAAAAhQEAABMAAAAAAAAA&#10;AAAAAAAAAAAAAFtDb250ZW50X1R5cGVzXS54bWxQSwECLQAUAAYACAAAACEAWvQsW78AAAAVAQAA&#10;CwAAAAAAAAAAAAAAAAAfAQAAX3JlbHMvLnJlbHNQSwECLQAUAAYACAAAACEAqDNPjcYAAADfAAAA&#10;DwAAAAAAAAAAAAAAAAAHAgAAZHJzL2Rvd25yZXYueG1sUEsFBgAAAAADAAMAtwAAAPoCAAAAAA==&#10;" path="m,l3073235,r,25400l,25400,,e" fillcolor="#ee498d" stroked="f" strokeweight="0">
                <v:stroke miterlimit="83231f" joinstyle="miter"/>
                <v:path arrowok="t" textboxrect="0,0,3073235,25400"/>
              </v:shape>
              <v:shape id="Shape 649661" o:spid="_x0000_s2705"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R+yAAAAN8AAAAPAAAAZHJzL2Rvd25yZXYueG1sRI9Ba8JA&#10;FITvhf6H5RW8NRvbEDS6ShECFZqi0YPHR/aZBLNvQ3bV9N93CwWPw8x8wyzXo+nEjQbXWlYwjWIQ&#10;xJXVLdcKjof8dQbCeWSNnWVS8EMO1qvnpyVm2t55T7fS1yJA2GWooPG+z6R0VUMGXWR74uCd7WDQ&#10;BznUUg94D3DTybc4TqXBlsNCgz1tGqou5dUouPqvb1ec8tkl3yTvx2Lf73K5VWryMn4sQHga/SP8&#10;3/7UCtJknqZT+PsTvoBc/QIAAP//AwBQSwECLQAUAAYACAAAACEA2+H2y+4AAACFAQAAEwAAAAAA&#10;AAAAAAAAAAAAAAAAW0NvbnRlbnRfVHlwZXNdLnhtbFBLAQItABQABgAIAAAAIQBa9CxbvwAAABUB&#10;AAALAAAAAAAAAAAAAAAAAB8BAABfcmVscy8ucmVsc1BLAQItABQABgAIAAAAIQDGgHR+yAAAAN8A&#10;AAAPAAAAAAAAAAAAAAAAAAcCAABkcnMvZG93bnJldi54bWxQSwUGAAAAAAMAAwC3AAAA/AIAAAAA&#10;" path="m211138,c327736,,422263,94526,422263,211138v,116613,-94527,211137,-211125,211137c94526,422275,,327751,,211138,,94526,94526,,211138,xe" fillcolor="#ee498d" stroked="f" strokeweight="0">
                <v:stroke miterlimit="83231f" joinstyle="miter"/>
                <v:path arrowok="t" textboxrect="0,0,422263,422275"/>
              </v:shape>
              <v:shape id="Shape 649662" o:spid="_x0000_s2706"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dOyAAAAN8AAAAPAAAAZHJzL2Rvd25yZXYueG1sRI9BSwMx&#10;FITvQv9DeAUv0mYtGrpr06KFsr14sAri7ZE8d5duXsImbbf/3giCx2FmvmFWm9H14kxD7DxruJ8X&#10;IIiNtx03Gj7ed7MliJiQLfaeScOVImzWk5sVVtZf+I3Oh9SIDOFYoYY2pVBJGU1LDuPcB+LsffvB&#10;YcpyaKQd8JLhrpeLolDSYcd5ocVA25bM8XByGvDrLgZzUq/1cftowv7ls6zLWuvb6fj8BCLRmP7D&#10;f+291aAeSqUW8PsnfwG5/gEAAP//AwBQSwECLQAUAAYACAAAACEA2+H2y+4AAACFAQAAEwAAAAAA&#10;AAAAAAAAAAAAAAAAW0NvbnRlbnRfVHlwZXNdLnhtbFBLAQItABQABgAIAAAAIQBa9CxbvwAAABUB&#10;AAALAAAAAAAAAAAAAAAAAB8BAABfcmVscy8ucmVsc1BLAQItABQABgAIAAAAIQAOUGdOyAAAAN8A&#10;AAAPAAAAAAAAAAAAAAAAAAcCAABkcnMvZG93bnJldi54bWxQSwUGAAAAAAMAAwC3AAAA/AIAAAAA&#10;" path="m192201,c298336,,384378,86053,384378,192187v,106135,-86042,192191,-192177,192191c86042,384378,,298322,,192187,,86053,86042,,192201,xe" stroked="f" strokeweight="0">
                <v:stroke miterlimit="83231f" joinstyle="miter"/>
                <v:path arrowok="t" textboxrect="0,0,384378,384378"/>
              </v:shape>
              <v:rect id="Rectangle 649664" o:spid="_x0000_s2707"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A3xwAAAN8AAAAPAAAAZHJzL2Rvd25yZXYueG1sRI9Ba8JA&#10;FITvgv9heYI33VgkmOgqYhU9tiqot0f2mQSzb0N2NWl/fbdQ6HGYmW+YxaozlXhR40rLCibjCARx&#10;ZnXJuYLzaTeagXAeWWNlmRR8kYPVst9bYKpty5/0OvpcBAi7FBUU3teplC4ryKAb25o4eHfbGPRB&#10;NrnUDbYBbir5FkWxNFhyWCiwpk1B2eP4NAr2s3p9PdjvNq+2t/3l45K8nxKv1HDQrecgPHX+P/zX&#10;PmgF8TSJ4yn8/glfQC5/AAAA//8DAFBLAQItABQABgAIAAAAIQDb4fbL7gAAAIUBAAATAAAAAAAA&#10;AAAAAAAAAAAAAABbQ29udGVudF9UeXBlc10ueG1sUEsBAi0AFAAGAAgAAAAhAFr0LFu/AAAAFQEA&#10;AAsAAAAAAAAAAAAAAAAAHwEAAF9yZWxzLy5yZWxzUEsBAi0AFAAGAAgAAAAhAMA94DfHAAAA3wAA&#10;AA8AAAAAAAAAAAAAAAAABwIAAGRycy9kb3ducmV2LnhtbFBLBQYAAAAAAwADALcAAAD7AgAAAAA=&#10;" filled="f" stroked="f">
                <v:textbox inset="0,0,0,0">
                  <w:txbxContent>
                    <w:p w14:paraId="73687697" w14:textId="77777777" w:rsidR="005304B5" w:rsidRDefault="00000000">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FE27D" w14:textId="77777777" w:rsidR="005304B5" w:rsidRDefault="00AA4809">
    <w:pPr>
      <w:spacing w:after="0" w:line="259" w:lineRule="auto"/>
      <w:ind w:left="-694" w:right="12290" w:firstLine="0"/>
      <w:jc w:val="left"/>
    </w:pPr>
    <w:r>
      <w:rPr>
        <w:noProof/>
        <w:sz w:val="22"/>
        <w:lang w:val="en-CA" w:eastAsia="en-CA"/>
      </w:rPr>
      <mc:AlternateContent>
        <mc:Choice Requires="wpg">
          <w:drawing>
            <wp:anchor distT="0" distB="0" distL="114300" distR="114300" simplePos="0" relativeHeight="251706368" behindDoc="0" locked="0" layoutInCell="1" allowOverlap="1" wp14:anchorId="3233048F" wp14:editId="6A42A84E">
              <wp:simplePos x="0" y="0"/>
              <wp:positionH relativeFrom="page">
                <wp:posOffset>1176035</wp:posOffset>
              </wp:positionH>
              <wp:positionV relativeFrom="page">
                <wp:posOffset>10023799</wp:posOffset>
              </wp:positionV>
              <wp:extent cx="6645602" cy="422275"/>
              <wp:effectExtent l="0" t="0" r="0" b="0"/>
              <wp:wrapSquare wrapText="bothSides"/>
              <wp:docPr id="649639" name="Group 649639"/>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234" name="Shape 673234"/>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235" name="Shape 673235"/>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41" name="Shape 649641"/>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42" name="Shape 649642"/>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644" name="Rectangle 649644"/>
                      <wps:cNvSpPr/>
                      <wps:spPr>
                        <a:xfrm>
                          <a:off x="3187430" y="54206"/>
                          <a:ext cx="154772" cy="381928"/>
                        </a:xfrm>
                        <a:prstGeom prst="rect">
                          <a:avLst/>
                        </a:prstGeom>
                        <a:ln>
                          <a:noFill/>
                        </a:ln>
                      </wps:spPr>
                      <wps:txbx>
                        <w:txbxContent>
                          <w:p w14:paraId="031E0169" w14:textId="2EBF56A7" w:rsidR="005304B5" w:rsidRDefault="00AA4809">
                            <w:pPr>
                              <w:spacing w:after="160" w:line="259" w:lineRule="auto"/>
                              <w:ind w:left="0" w:right="0" w:firstLine="0"/>
                              <w:jc w:val="left"/>
                            </w:pPr>
                            <w:r>
                              <w:fldChar w:fldCharType="begin"/>
                            </w:r>
                            <w:r>
                              <w:instrText xml:space="preserve"> PAGE   \* MERGEFORMAT </w:instrText>
                            </w:r>
                            <w:r>
                              <w:fldChar w:fldCharType="separate"/>
                            </w:r>
                            <w:r w:rsidR="005D79D3" w:rsidRPr="005D79D3">
                              <w:rPr>
                                <w:rFonts w:ascii="Segoe UI" w:eastAsia="Segoe UI" w:hAnsi="Segoe UI" w:cs="Segoe UI"/>
                                <w:noProof/>
                                <w:color w:val="EE498D"/>
                                <w:sz w:val="34"/>
                              </w:rPr>
                              <w:t>5</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3233048F" id="Group 649639" o:spid="_x0000_s1081" style="position:absolute;left:0;text-align:left;margin-left:92.6pt;margin-top:789.3pt;width:523.3pt;height:33.25pt;z-index:251706368;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IO3AQAAGQVAAAOAAAAZHJzL2Uyb0RvYy54bWzsWNuO2zYQfS/QfxD03rXuko21gzZ7QYEi&#10;CZL0A2iZsgRIokBx1958fWeGpCRfdpNNkxRo1g8WRQ7ncsQ5JOfy1b6pnXsu+0q0S9e/8FyHt7nY&#10;VO126f798ea3zHV6xdoNq0XLl+4D791Xq19/udx1Cx6IUtQbLh1Q0vaLXbd0S6W6xWzW5yVvWH8h&#10;Ot7CYCFkwxS8yu1sI9kOtDf1LPC8ZLYTctNJkfO+h94rPeiuSH9R8Fy9LYqeK6deuuCbon9J/2v8&#10;n60u2WIrWVdWuXGDfYUXDataMDqoumKKOXeyOlHVVLkUvSjURS6amSiKKucUA0Tje0fR3Epx11Es&#10;28Vu2w0wAbRHOH212vzN/TvpVJulm0TzJJy7Tssa+E5k2jF9ANKu2y5A9lZ2H7p30nRs9RvGvS9k&#10;g0+IyNkTvA8DvHyvnBw6kySKEy9wnRzGoiAI0ljjn5fwkU6m5eX10xNn1uwMvRuc2XWwlPoRrf7f&#10;ofWhZB2nj9AjAhatNAzCyKJFMk6i+wgckh2g6hc9oPYoTn4Wp1GosbBgBfMgyTywgGAFceTRWh1C&#10;Zov8rle3XBDq7P6vXumlvLEtVtpWvm9tU0JCPJkKHVM4D13FprMD49aT0jqCo4245x8FyamjTwdO&#10;jqN1O5UadNnVAbJWwj470jeVnIZvpexTS0NqH8Fkx+1zKmeh1GPgAoa6ujQNCh/aU4DrFpEAKzkD&#10;kipqpijbm0oBe9VVA9QXpN7wjeoWtOE61J+dWuqh5ghX3b7nBWQcZQl29HK7fl1L554hR9GPlLO6&#10;K5npxbUBLhlRapMenF9UdT2o9Gnqgcrr62ieXRkNRhjncaLHYaanZ+bGG82RwDQQtGVK8GCYRJZF&#10;q4b5LfA7GZlEi8212DwQYxAgkJhIJj8qQ+MzGUqkgy5ANn8+Q8M4DcIkpfV1Lk9DD7Me7PzneTp4&#10;8g3ydND12TydSr7k6UuePnGceWQnhXNH5B/lqe57zk4aemEUzXWemmOd3UrxqJGEx8cOIDN7aJky&#10;/XfdSq0nkKHm/IM0Om6WZuvzfT+Ec/Mk90aR/G5d5X/wT9NdNQzSNEzGCbCh0R5qzYGieRQHCa7O&#10;M2OBtqe3mEP9h28nWtFw7E/VTlwxEU5sGkMY2DhIO+00pnM2tfuHE20keu8/dcWcCZ4XnJ50gtZo&#10;36ytR7/Uofd5LXqugX05Y+BZAhdg//85YyBPwYVG35nMLUD3wUf/8jOGF4dRCAwFieFnc5tRlr/C&#10;LApT4AM8YZi2XlI/nL+sJ8BfpnmOv/x5AJfZkY4gw5/mr2Cehef4y5qDuLMEMDogGgMKQjYP/Cw1&#10;W+9R/p1jy3EmGg6CqdqJKyPUlmkmgY2DX8Rf4D6uk4MPaLUanjpxRfc/Mzg96QSt0f4Bf00Csnei&#10;I/x+Ev66oZ9ZQj/RHQm5aqhivIfiAGu3Nae6D/Q/i8MgBaNQL784Cjxz2LAc5sdRmprST5jBussM&#10;2JbDOqnLGQ42li4WKvQt2JQ2IM2sCHIO3rDZohU3cPnVZHjmzq326z3Vtog5xsuoUwr56S1ULYta&#10;wLUeKhnUcrGQCbZx1HXqP1uoHEFAyjakbaxtQ6r6taDKovbm9zsligorMXTZ1Vdf80I3X6pUQSmP&#10;bvCm7Ii1wuk7yY/F0dU/AAAA//8DAFBLAwQUAAYACAAAACEAim3HH+IAAAAOAQAADwAAAGRycy9k&#10;b3ducmV2LnhtbEyPwWrDMBBE74X+g9hCb40sp3aNazmE0PYUCk0KpTfF2tgmlmQsxXb+vptTc5th&#10;H7MzxWo2HRtx8K2zEsQiAoa2crq1tYTv/ftTBswHZbXqnEUJF/SwKu/vCpVrN9kvHHehZhRifa4k&#10;NCH0Oee+atAov3A9Wrod3WBUIDvUXA9qonDT8TiKUm5Ua+lDo3rcNFiddmcj4WNS03op3sbt6bi5&#10;/O6Tz5+tQCkfH+b1K7CAc/iH4VqfqkNJnQ7ubLVnHfksiQklkbxkKbArEi8FzTmQSp8TAbws+O2M&#10;8g8AAP//AwBQSwECLQAUAAYACAAAACEAtoM4kv4AAADhAQAAEwAAAAAAAAAAAAAAAAAAAAAAW0Nv&#10;bnRlbnRfVHlwZXNdLnhtbFBLAQItABQABgAIAAAAIQA4/SH/1gAAAJQBAAALAAAAAAAAAAAAAAAA&#10;AC8BAABfcmVscy8ucmVsc1BLAQItABQABgAIAAAAIQBqgGIO3AQAAGQVAAAOAAAAAAAAAAAAAAAA&#10;AC4CAABkcnMvZTJvRG9jLnhtbFBLAQItABQABgAIAAAAIQCKbccf4gAAAA4BAAAPAAAAAAAAAAAA&#10;AAAAADYHAABkcnMvZG93bnJldi54bWxQSwUGAAAAAAQABADzAAAARQgAAAAA&#10;">
              <v:shape id="Shape 673234" o:spid="_x0000_s1082"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SmKyQAAAN8AAAAPAAAAZHJzL2Rvd25yZXYueG1sRI9Ba8JA&#10;FITvgv9heUJvuqkR00ZXEaGlSMVqhXp8ZF+TYPZtyG6TtL++WxB6HGbmG2a57k0lWmpcaVnB/SQC&#10;QZxZXXKu4Pz+NH4A4TyyxsoyKfgmB+vVcLDEVNuOj9SefC4ChF2KCgrv61RKlxVk0E1sTRy8T9sY&#10;9EE2udQNdgFuKjmNork0WHJYKLCmbUHZ9fRlAiVrPx53++P59efQbfRbnNjnS6LU3ajfLEB46v1/&#10;+NZ+0QrmSTyNZ/D3J3wBufoFAAD//wMAUEsBAi0AFAAGAAgAAAAhANvh9svuAAAAhQEAABMAAAAA&#10;AAAAAAAAAAAAAAAAAFtDb250ZW50X1R5cGVzXS54bWxQSwECLQAUAAYACAAAACEAWvQsW78AAAAV&#10;AQAACwAAAAAAAAAAAAAAAAAfAQAAX3JlbHMvLnJlbHNQSwECLQAUAAYACAAAACEAtakpiskAAADf&#10;AAAADwAAAAAAAAAAAAAAAAAHAgAAZHJzL2Rvd25yZXYueG1sUEsFBgAAAAADAAMAtwAAAP0CAAAA&#10;AA==&#10;" path="m,l2926804,r,25400l,25400,,e" fillcolor="#ee498d" stroked="f" strokeweight="0">
                <v:stroke miterlimit="83231f" joinstyle="miter"/>
                <v:path arrowok="t" textboxrect="0,0,2926804,25400"/>
              </v:shape>
              <v:shape id="Shape 673235" o:spid="_x0000_s1083"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kWIxgAAAN8AAAAPAAAAZHJzL2Rvd25yZXYueG1sRI9Ba8JA&#10;FITvhf6H5RV6qxsNapu6irRUBE/aen9kX5PQ3bchbzXpv3cFweMwM98wi9XgnTpTJ01gA+NRBoq4&#10;DLbhysDP99fLKyiJyBZdYDLwTwKr5ePDAgsbet7T+RArlSAsBRqoY2wLraWsyaOMQkucvN/QeYxJ&#10;dpW2HfYJ7p2eZNlMe2w4LdTY0kdN5d/h5A3scOM+d3klbyJ9fxpvjy5bH415fhrW76AiDfEevrW3&#10;1sBsnk/yKVz/pC+glxcAAAD//wMAUEsBAi0AFAAGAAgAAAAhANvh9svuAAAAhQEAABMAAAAAAAAA&#10;AAAAAAAAAAAAAFtDb250ZW50X1R5cGVzXS54bWxQSwECLQAUAAYACAAAACEAWvQsW78AAAAVAQAA&#10;CwAAAAAAAAAAAAAAAAAfAQAAX3JlbHMvLnJlbHNQSwECLQAUAAYACAAAACEAKX5FiMYAAADfAAAA&#10;DwAAAAAAAAAAAAAAAAAHAgAAZHJzL2Rvd25yZXYueG1sUEsFBgAAAAADAAMAtwAAAPoCAAAAAA==&#10;" path="m,l3073235,r,25400l,25400,,e" fillcolor="#ee498d" stroked="f" strokeweight="0">
                <v:stroke miterlimit="83231f" joinstyle="miter"/>
                <v:path arrowok="t" textboxrect="0,0,3073235,25400"/>
              </v:shape>
              <v:shape id="Shape 649641" o:spid="_x0000_s1084"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SgexwAAAN8AAAAPAAAAZHJzL2Rvd25yZXYueG1sRI9Bi8Iw&#10;FITvgv8hPGFvmuqWotUoIhR2YZXV9eDx0TzbYvNSmqjdf28EweMwM98wi1VnanGj1lWWFYxHEQji&#10;3OqKCwXHv2w4BeE8ssbaMin4JwerZb+3wFTbO+/pdvCFCBB2KSoovW9SKV1ekkE3sg1x8M62NeiD&#10;bAupW7wHuKnlJIoSabDisFBiQ5uS8svhahRc/c/ObU/Z9JJt4s/jdt/8ZvJbqY9Bt56D8NT5d/jV&#10;/tIKkniWxGN4/glfQC4fAAAA//8DAFBLAQItABQABgAIAAAAIQDb4fbL7gAAAIUBAAATAAAAAAAA&#10;AAAAAAAAAAAAAABbQ29udGVudF9UeXBlc10ueG1sUEsBAi0AFAAGAAgAAAAhAFr0LFu/AAAAFQEA&#10;AAsAAAAAAAAAAAAAAAAAHwEAAF9yZWxzLy5yZWxzUEsBAi0AFAAGAAgAAAAhAI01KB7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642" o:spid="_x0000_s1085"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TsuyAAAAN8AAAAPAAAAZHJzL2Rvd25yZXYueG1sRI9BawIx&#10;FITvQv9DeIVepGYrunS3RmmFsl481BZKb4/kdXdx8xI2Udd/bwTB4zAz3zCL1WA7caQ+tI4VvEwy&#10;EMTamZZrBT/fn8+vIEJENtg5JgVnCrBaPowWWBp34i867mItEoRDiQqaGH0pZdANWQwT54mT9+96&#10;izHJvpamx1OC205OsyyXFltOCw16Wjek97uDVYB/4+D1Id9W+/Vc+83Hb1EVlVJPj8P7G4hIQ7yH&#10;b+2NUZDPinw2heuf9AXk8gIAAP//AwBQSwECLQAUAAYACAAAACEA2+H2y+4AAACFAQAAEwAAAAAA&#10;AAAAAAAAAAAAAAAAW0NvbnRlbnRfVHlwZXNdLnhtbFBLAQItABQABgAIAAAAIQBa9CxbvwAAABUB&#10;AAALAAAAAAAAAAAAAAAAAB8BAABfcmVscy8ucmVsc1BLAQItABQABgAIAAAAIQBF5TsuyAAAAN8A&#10;AAAPAAAAAAAAAAAAAAAAAAcCAABkcnMvZG93bnJldi54bWxQSwUGAAAAAAMAAwC3AAAA/AIAAAAA&#10;" path="m192201,c298336,,384378,86053,384378,192187v,106135,-86042,192191,-192177,192191c86042,384378,,298322,,192187,,86053,86042,,192201,xe" stroked="f" strokeweight="0">
                <v:stroke miterlimit="83231f" joinstyle="miter"/>
                <v:path arrowok="t" textboxrect="0,0,384378,384378"/>
              </v:shape>
              <v:rect id="Rectangle 649644" o:spid="_x0000_s1086"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LxXxwAAAN8AAAAPAAAAZHJzL2Rvd25yZXYueG1sRI9Ba8JA&#10;FITvBf/D8oTe6sYSgomuItaiR6sF6+2RfU1Cs29DdjXRX+8WBI/DzHzDzBa9qcWFWldZVjAeRSCI&#10;c6srLhR8Hz7fJiCcR9ZYWyYFV3KwmA9eZphp2/EXXfa+EAHCLkMFpfdNJqXLSzLoRrYhDt6vbQ36&#10;INtC6ha7ADe1fI+iRBqsOCyU2NCqpPxvfzYKNpNm+bO1t66o16fNcXdMPw6pV+p12C+nIDz1/hl+&#10;tLdaQRKnSRzD/5/wBeT8DgAA//8DAFBLAQItABQABgAIAAAAIQDb4fbL7gAAAIUBAAATAAAAAAAA&#10;AAAAAAAAAAAAAABbQ29udGVudF9UeXBlc10ueG1sUEsBAi0AFAAGAAgAAAAhAFr0LFu/AAAAFQEA&#10;AAsAAAAAAAAAAAAAAAAAHwEAAF9yZWxzLy5yZWxzUEsBAi0AFAAGAAgAAAAhAIuIvFfHAAAA3wAA&#10;AA8AAAAAAAAAAAAAAAAABwIAAGRycy9kb3ducmV2LnhtbFBLBQYAAAAAAwADALcAAAD7AgAAAAA=&#10;" filled="f" stroked="f">
                <v:textbox inset="0,0,0,0">
                  <w:txbxContent>
                    <w:p w14:paraId="031E0169" w14:textId="2EBF56A7" w:rsidR="005304B5" w:rsidRDefault="00AA4809">
                      <w:pPr>
                        <w:spacing w:after="160" w:line="259" w:lineRule="auto"/>
                        <w:ind w:left="0" w:right="0" w:firstLine="0"/>
                        <w:jc w:val="left"/>
                      </w:pPr>
                      <w:r>
                        <w:fldChar w:fldCharType="begin"/>
                      </w:r>
                      <w:r>
                        <w:instrText xml:space="preserve"> PAGE   \* MERGEFORMAT </w:instrText>
                      </w:r>
                      <w:r>
                        <w:fldChar w:fldCharType="separate"/>
                      </w:r>
                      <w:r w:rsidR="005D79D3" w:rsidRPr="005D79D3">
                        <w:rPr>
                          <w:rFonts w:ascii="Segoe UI" w:eastAsia="Segoe UI" w:hAnsi="Segoe UI" w:cs="Segoe UI"/>
                          <w:noProof/>
                          <w:color w:val="EE498D"/>
                          <w:sz w:val="34"/>
                        </w:rPr>
                        <w:t>5</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180FF" w14:textId="77777777" w:rsidR="005304B5" w:rsidRDefault="005304B5">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08E1" w14:textId="77777777" w:rsidR="005304B5" w:rsidRDefault="00AA4809">
    <w:pPr>
      <w:spacing w:after="0" w:line="259" w:lineRule="auto"/>
      <w:ind w:left="-774" w:right="1057" w:firstLine="0"/>
      <w:jc w:val="left"/>
    </w:pPr>
    <w:r>
      <w:rPr>
        <w:noProof/>
        <w:sz w:val="22"/>
        <w:lang w:val="en-CA" w:eastAsia="en-CA"/>
      </w:rPr>
      <mc:AlternateContent>
        <mc:Choice Requires="wpg">
          <w:drawing>
            <wp:anchor distT="0" distB="0" distL="114300" distR="114300" simplePos="0" relativeHeight="251709440" behindDoc="0" locked="0" layoutInCell="1" allowOverlap="1" wp14:anchorId="247C336A" wp14:editId="4BCD36AF">
              <wp:simplePos x="0" y="0"/>
              <wp:positionH relativeFrom="page">
                <wp:posOffset>1176035</wp:posOffset>
              </wp:positionH>
              <wp:positionV relativeFrom="page">
                <wp:posOffset>10023799</wp:posOffset>
              </wp:positionV>
              <wp:extent cx="6645602" cy="422275"/>
              <wp:effectExtent l="0" t="0" r="0" b="0"/>
              <wp:wrapSquare wrapText="bothSides"/>
              <wp:docPr id="649702" name="Group 649702"/>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246" name="Shape 673246"/>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247" name="Shape 673247"/>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704" name="Shape 649704"/>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705" name="Shape 649705"/>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707" name="Rectangle 649707"/>
                      <wps:cNvSpPr/>
                      <wps:spPr>
                        <a:xfrm>
                          <a:off x="3187430" y="54206"/>
                          <a:ext cx="154772" cy="381928"/>
                        </a:xfrm>
                        <a:prstGeom prst="rect">
                          <a:avLst/>
                        </a:prstGeom>
                        <a:ln>
                          <a:noFill/>
                        </a:ln>
                      </wps:spPr>
                      <wps:txbx>
                        <w:txbxContent>
                          <w:p w14:paraId="0455EBEA" w14:textId="77777777" w:rsidR="005304B5" w:rsidRDefault="00AA4809">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7C336A" id="Group 649702" o:spid="_x0000_s2714" style="position:absolute;left:0;text-align:left;margin-left:92.6pt;margin-top:789.3pt;width:523.3pt;height:33.25pt;z-index:251709440;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0wkxQQAADkVAAAOAAAAZHJzL2Uyb0RvYy54bWzsWG1v2zYQ/j5g/0HQ98US9WojTrE1STFg&#10;aIu2+wG0TFkCJFGgmNjpr9/dkZTl2E2dbiuGpf4gn8TjvfHuIXmXr3Zt490LNdSyW/rhReB7oivk&#10;uu42S//PT7e/5L43aN6teSM7sfQfxOC/uvr5p8ttvxBMVrJZC+WBkG5YbPulX2ndL2azoahEy4cL&#10;2YsOBkupWq7hVW1ma8W3IL1tZiwI0tlWqnWvZCGGAb5em0H/iuSXpSj0u7IchPaapQ+2aXoqeq7w&#10;Obu65IuN4n1VF9YM/g1WtLzuQOko6ppr7t2p+khUWxdKDrLUF4VsZ7Is60KQD+BNGDzy5o2Sdz35&#10;sllsN/0YJgjtozh9s9ji7f0b1X/s3yuIxLbfQCzoDX3ZlarFf7DS21HIHsaQiZ32CviYpnGSBsz3&#10;ChiLGWNZYmJaVBD4o2lFdfP0xJlTOzswZttDegz7CAx/LwIfK94LCuywgAi8V169Bl+yiMWp73W8&#10;hUwlHs9+o+AQ7xiqYTFA1L4YpzBPsjgysXDBYnOW5kFsgsWSOKD8G13mi+Ju0G+EpKjz+z8GbdJz&#10;7SheOarYdY5UkORPpnfPNc5DU5H0tkt/tKQCmgzB0Vbei0+S+PSjpQMj96NNN+UaZbnsAF7H4f57&#10;kjflnLrvuNy/4YZyBYnn8rlQGhlgArp6dWkJch/oaYCbDiMBWgoOwFM2XFMFt7UGRGrqFuCMZcG4&#10;Rk0H0jAPzbITpR8ageFqug+ihByiKsEPg9qsXjfKu+eIO/Qj4bzpK26/Ym6ASZaVaJKD88u6aUaR&#10;IU09EHlzE8/zayvBMuM8QZA3zgzMzMJaY3AP0AOcdugHFoyTSLPs9Di/A8wmJRNvkVzJ9QMhBgUE&#10;ChOx43tVaHaiQjO0Ek2Aav56hUZJxqIU5EB+narTKAAkiJL/QJ2OlvwDdTrK+mqdTjnPrb9z+X7U&#10;6Uuo03ie4T53sJOab8+q0yCKYRbVqT2qua0Ujxpp9PjYAWDmDi1TpP9Xt1JnCVSoPf/gAu83S7v1&#10;hWEYwVl4Unt7luJuVRe/ic/TXTViWRbBYcRNgA2N9lCnDr7P44SlCHwnxpjRZ7aYQ/mHb0dSUXES&#10;TsVOTLEeTnRaRWjnfpB22qlPp3Qa8w8nOk/M3n9sij0TPM85M+koWnv9Nre+uFKH1heNHIQJ7I8z&#10;Bp4lMAGH/88ZA3EK9v4j7KKLzflnjCCJ4ggQCgojzOeuohx+RXkcZYAHeG2ytEmp745fzhLAL0ue&#10;wq9wzuCCuocjqPCn8YvN8+gUfjl14HeeQowOgMYGBUM2Z2FOp7qzsGQiFRUzNhU7McXyTfBr4th+&#10;8CydYH4MF9+DBTzEr2NTDBQ90zkz6Shae/0H+DVxyJ21XiZ+3dIPEwGW8wXdkRC/xjvSB2gO8G7T&#10;CC813yEc52MYlGAcmfRLYhbYw4bDsDCJs8y2fqIc8i63wXYY1ivTzvCQWPrYqDC3YNvagHVxLIg5&#10;eMPmi07ewuXXrNqJO7ferXbUrWExakNfzG3Uq6T6/A5akWUj4V4PrQyifOxOgnIc9b3m9w5aR+CR&#10;doRyxMoRSjevJbULjTm/3mlZ1tiKoduu0WZf6OpLrSroz1Gi2V4iNgCn78S/73he/QUAAP//AwBQ&#10;SwMEFAAGAAgAAAAhAIptxx/iAAAADgEAAA8AAABkcnMvZG93bnJldi54bWxMj8FqwzAQRO+F/oPY&#10;Qm+NLKd2jWs5hND2FApNCqU3xdrYJpZkLMV2/r6bU3ObYR+zM8VqNh0bcfCtsxLEIgKGtnK6tbWE&#10;7/37UwbMB2W16pxFCRf0sCrv7wqVazfZLxx3oWYUYn2uJDQh9DnnvmrQKL9wPVq6Hd1gVCA71FwP&#10;aqJw0/E4ilJuVGvpQ6N63DRYnXZnI+FjUtN6Kd7G7em4ufzuk8+frUApHx/m9SuwgHP4h+Fan6pD&#10;SZ0O7my1Zx35LIkJJZG8ZCmwKxIvBc05kEqfEwG8LPjtjPIPAAD//wMAUEsBAi0AFAAGAAgAAAAh&#10;ALaDOJL+AAAA4QEAABMAAAAAAAAAAAAAAAAAAAAAAFtDb250ZW50X1R5cGVzXS54bWxQSwECLQAU&#10;AAYACAAAACEAOP0h/9YAAACUAQAACwAAAAAAAAAAAAAAAAAvAQAAX3JlbHMvLnJlbHNQSwECLQAU&#10;AAYACAAAACEA4bNMJMUEAAA5FQAADgAAAAAAAAAAAAAAAAAuAgAAZHJzL2Uyb0RvYy54bWxQSwEC&#10;LQAUAAYACAAAACEAim3HH+IAAAAOAQAADwAAAAAAAAAAAAAAAAAfBwAAZHJzL2Rvd25yZXYueG1s&#10;UEsFBgAAAAAEAAQA8wAAAC4IAAAAAA==&#10;">
              <v:shape id="Shape 673246" o:spid="_x0000_s2715"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WEbyQAAAN8AAAAPAAAAZHJzL2Rvd25yZXYueG1sRI9Ba8JA&#10;FITvgv9heUJvuqlK0kZXEaGlSMVqhXp8ZF+TYPZtyG6TtL++WxB6HGbmG2a57k0lWmpcaVnB/SQC&#10;QZxZXXKu4Pz+NH4A4TyyxsoyKfgmB+vVcLDEVNuOj9SefC4ChF2KCgrv61RKlxVk0E1sTRy8T9sY&#10;9EE2udQNdgFuKjmNolgaLDksFFjTtqDsevoygZK1H4+7/fH8+nPoNvptltjnS6LU3ajfLEB46v1/&#10;+NZ+0QriZDadx/D3J3wBufoFAAD//wMAUEsBAi0AFAAGAAgAAAAhANvh9svuAAAAhQEAABMAAAAA&#10;AAAAAAAAAAAAAAAAAFtDb250ZW50X1R5cGVzXS54bWxQSwECLQAUAAYACAAAACEAWvQsW78AAAAV&#10;AQAACwAAAAAAAAAAAAAAAAAfAQAAX3JlbHMvLnJlbHNQSwECLQAUAAYACAAAACEAcjFhG8kAAADf&#10;AAAADwAAAAAAAAAAAAAAAAAHAgAAZHJzL2Rvd25yZXYueG1sUEsFBgAAAAADAAMAtwAAAP0CAAAA&#10;AA==&#10;" path="m,l2926804,r,25400l,25400,,e" fillcolor="#ee498d" stroked="f" strokeweight="0">
                <v:stroke miterlimit="83231f" joinstyle="miter"/>
                <v:path arrowok="t" textboxrect="0,0,2926804,25400"/>
              </v:shape>
              <v:shape id="Shape 673247" o:spid="_x0000_s2716"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g0ZxgAAAN8AAAAPAAAAZHJzL2Rvd25yZXYueG1sRI9fa8JA&#10;EMTfC/0Oxxb6Vi/+wbSpp0hLRfBJW9+X3DYJvdsL2dOk394TBB+HmfkNs1gN3qkzddIENjAeZaCI&#10;y2Abrgz8fH+9vIKSiGzRBSYD/ySwWj4+LLCwoec9nQ+xUgnCUqCBOsa20FrKmjzKKLTEyfsNnceY&#10;ZFdp22Gf4N7pSZbNtceG00KNLX3UVP4dTt7ADjfuczet5E2k70/j7dFl66Mxz0/D+h1UpCHew7f2&#10;1hqY59PJLIfrn/QF9PICAAD//wMAUEsBAi0AFAAGAAgAAAAhANvh9svuAAAAhQEAABMAAAAAAAAA&#10;AAAAAAAAAAAAAFtDb250ZW50X1R5cGVzXS54bWxQSwECLQAUAAYACAAAACEAWvQsW78AAAAVAQAA&#10;CwAAAAAAAAAAAAAAAAAfAQAAX3JlbHMvLnJlbHNQSwECLQAUAAYACAAAACEA7uYNGcYAAADfAAAA&#10;DwAAAAAAAAAAAAAAAAAHAgAAZHJzL2Rvd25yZXYueG1sUEsFBgAAAAADAAMAtwAAAPoCAAAAAA==&#10;" path="m,l3073235,r,25400l,25400,,e" fillcolor="#ee498d" stroked="f" strokeweight="0">
                <v:stroke miterlimit="83231f" joinstyle="miter"/>
                <v:path arrowok="t" textboxrect="0,0,3073235,25400"/>
              </v:shape>
              <v:shape id="Shape 649704" o:spid="_x0000_s2717"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T3bxwAAAN8AAAAPAAAAZHJzL2Rvd25yZXYueG1sRI9Pi8Iw&#10;FMTvC/sdwlvwpulqcbUaRYSCgsr65+Dx0bxti81LaaLWb28EYY/DzPyGmc5bU4kbNa60rOC7F4Eg&#10;zqwuOVdwOqbdEQjnkTVWlknBgxzMZ58fU0y0vfOebgefiwBhl6CCwvs6kdJlBRl0PVsTB+/PNgZ9&#10;kE0udYP3ADeV7EfRUBosOSwUWNOyoOxyuBoFV7/Zue05HV3SZTw4bff1byrXSnW+2sUEhKfW/4ff&#10;7ZVWMIzHP1EMrz/hC8jZEwAA//8DAFBLAQItABQABgAIAAAAIQDb4fbL7gAAAIUBAAATAAAAAAAA&#10;AAAAAAAAAAAAAABbQ29udGVudF9UeXBlc10ueG1sUEsBAi0AFAAGAAgAAAAhAFr0LFu/AAAAFQEA&#10;AAsAAAAAAAAAAAAAAAAAHwEAAF9yZWxzLy5yZWxzUEsBAi0AFAAGAAgAAAAhAH3JPdv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705" o:spid="_x0000_s2718"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UHyQAAAN8AAAAPAAAAZHJzL2Rvd25yZXYueG1sRI9BawIx&#10;FITvBf9DeEIvpWYruu1ujVKFsl48qIXS2yN53V3cvIRN1PXfN4VCj8PMfMMsVoPtxIX60DpW8DTJ&#10;QBBrZ1quFXwc3x9fQISIbLBzTApuFGC1HN0tsDTuynu6HGItEoRDiQqaGH0pZdANWQwT54mT9+16&#10;izHJvpamx2uC205OsyyXFltOCw162jSkT4ezVYBfD8Hrc76rTpu59tv1Z1EVlVL34+HtFUSkIf6H&#10;/9pboyCfFc/ZHH7/pC8glz8AAAD//wMAUEsBAi0AFAAGAAgAAAAhANvh9svuAAAAhQEAABMAAAAA&#10;AAAAAAAAAAAAAAAAAFtDb250ZW50X1R5cGVzXS54bWxQSwECLQAUAAYACAAAACEAWvQsW78AAAAV&#10;AQAACwAAAAAAAAAAAAAAAAAfAQAAX3JlbHMvLnJlbHNQSwECLQAUAAYACAAAACEAKocVB8kAAADf&#10;AAAADwAAAAAAAAAAAAAAAAAHAgAAZHJzL2Rvd25yZXYueG1sUEsFBgAAAAADAAMAtwAAAP0CAAAA&#10;AA==&#10;" path="m192201,c298336,,384378,86053,384378,192187v,106135,-86042,192191,-192177,192191c86042,384378,,298322,,192187,,86053,86042,,192201,xe" stroked="f" strokeweight="0">
                <v:stroke miterlimit="83231f" joinstyle="miter"/>
                <v:path arrowok="t" textboxrect="0,0,384378,384378"/>
              </v:shape>
              <v:rect id="Rectangle 649707" o:spid="_x0000_s2719"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ZR9yAAAAN8AAAAPAAAAZHJzL2Rvd25yZXYueG1sRI9Pa8JA&#10;FMTvBb/D8oTe6kYpmkRXEduiR/8U1Nsj+0yC2bchuzVpP70rCD0OM/MbZrboTCVu1LjSsoLhIAJB&#10;nFldcq7g+/D1FoNwHlljZZkU/JKDxbz3MsNU25Z3dNv7XAQIuxQVFN7XqZQuK8igG9iaOHgX2xj0&#10;QTa51A22AW4qOYqisTRYclgosKZVQdl1/2MUrON6edrYvzavPs/r4/aYfBwSr9Rrv1tOQXjq/H/4&#10;2d5oBeP3ZBJN4PEnfAE5vwMAAP//AwBQSwECLQAUAAYACAAAACEA2+H2y+4AAACFAQAAEwAAAAAA&#10;AAAAAAAAAAAAAAAAW0NvbnRlbnRfVHlwZXNdLnhtbFBLAQItABQABgAIAAAAIQBa9CxbvwAAABUB&#10;AAALAAAAAAAAAAAAAAAAAB8BAABfcmVscy8ucmVsc1BLAQItABQABgAIAAAAIQCb0ZR9yAAAAN8A&#10;AAAPAAAAAAAAAAAAAAAAAAcCAABkcnMvZG93bnJldi54bWxQSwUGAAAAAAMAAwC3AAAA/AIAAAAA&#10;" filled="f" stroked="f">
                <v:textbox inset="0,0,0,0">
                  <w:txbxContent>
                    <w:p w14:paraId="0455EBEA" w14:textId="77777777" w:rsidR="005304B5" w:rsidRDefault="00000000">
                      <w:pPr>
                        <w:spacing w:after="160" w:line="259" w:lineRule="auto"/>
                        <w:ind w:left="0" w:right="0" w:firstLine="0"/>
                        <w:jc w:val="left"/>
                      </w:pPr>
                      <w:r>
                        <w:fldChar w:fldCharType="begin"/>
                      </w:r>
                      <w:r>
                        <w:instrText xml:space="preserve"> PAGE   \* MERGEFORMAT </w:instrText>
                      </w:r>
                      <w:r>
                        <w:fldChar w:fldCharType="separate"/>
                      </w:r>
                      <w:r>
                        <w:rPr>
                          <w:rFonts w:ascii="Segoe UI" w:eastAsia="Segoe UI" w:hAnsi="Segoe UI" w:cs="Segoe UI"/>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5475F" w14:textId="77777777" w:rsidR="005304B5" w:rsidRDefault="00AA4809">
    <w:pPr>
      <w:spacing w:after="0" w:line="259" w:lineRule="auto"/>
      <w:ind w:left="-774" w:right="1057" w:firstLine="0"/>
      <w:jc w:val="left"/>
    </w:pPr>
    <w:r>
      <w:rPr>
        <w:noProof/>
        <w:sz w:val="22"/>
        <w:lang w:val="en-CA" w:eastAsia="en-CA"/>
      </w:rPr>
      <mc:AlternateContent>
        <mc:Choice Requires="wpg">
          <w:drawing>
            <wp:anchor distT="0" distB="0" distL="114300" distR="114300" simplePos="0" relativeHeight="251710464" behindDoc="0" locked="0" layoutInCell="1" allowOverlap="1" wp14:anchorId="1AB7B4DD" wp14:editId="14A23B3C">
              <wp:simplePos x="0" y="0"/>
              <wp:positionH relativeFrom="page">
                <wp:posOffset>1176035</wp:posOffset>
              </wp:positionH>
              <wp:positionV relativeFrom="page">
                <wp:posOffset>10023799</wp:posOffset>
              </wp:positionV>
              <wp:extent cx="6645602" cy="422275"/>
              <wp:effectExtent l="0" t="0" r="0" b="0"/>
              <wp:wrapSquare wrapText="bothSides"/>
              <wp:docPr id="649682" name="Group 649682"/>
              <wp:cNvGraphicFramePr/>
              <a:graphic xmlns:a="http://schemas.openxmlformats.org/drawingml/2006/main">
                <a:graphicData uri="http://schemas.microsoft.com/office/word/2010/wordprocessingGroup">
                  <wpg:wgp>
                    <wpg:cNvGrpSpPr/>
                    <wpg:grpSpPr>
                      <a:xfrm>
                        <a:off x="0" y="0"/>
                        <a:ext cx="6645602" cy="422275"/>
                        <a:chOff x="0" y="0"/>
                        <a:chExt cx="6645602" cy="422275"/>
                      </a:xfrm>
                    </wpg:grpSpPr>
                    <wps:wsp>
                      <wps:cNvPr id="673242" name="Shape 673242"/>
                      <wps:cNvSpPr/>
                      <wps:spPr>
                        <a:xfrm>
                          <a:off x="0" y="185743"/>
                          <a:ext cx="2926804" cy="25400"/>
                        </a:xfrm>
                        <a:custGeom>
                          <a:avLst/>
                          <a:gdLst/>
                          <a:ahLst/>
                          <a:cxnLst/>
                          <a:rect l="0" t="0" r="0" b="0"/>
                          <a:pathLst>
                            <a:path w="2926804" h="25400">
                              <a:moveTo>
                                <a:pt x="0" y="0"/>
                              </a:moveTo>
                              <a:lnTo>
                                <a:pt x="2926804" y="0"/>
                              </a:lnTo>
                              <a:lnTo>
                                <a:pt x="2926804"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73243" name="Shape 673243"/>
                      <wps:cNvSpPr/>
                      <wps:spPr>
                        <a:xfrm>
                          <a:off x="3572367" y="185743"/>
                          <a:ext cx="3073235" cy="25400"/>
                        </a:xfrm>
                        <a:custGeom>
                          <a:avLst/>
                          <a:gdLst/>
                          <a:ahLst/>
                          <a:cxnLst/>
                          <a:rect l="0" t="0" r="0" b="0"/>
                          <a:pathLst>
                            <a:path w="3073235" h="25400">
                              <a:moveTo>
                                <a:pt x="0" y="0"/>
                              </a:moveTo>
                              <a:lnTo>
                                <a:pt x="3073235" y="0"/>
                              </a:lnTo>
                              <a:lnTo>
                                <a:pt x="307323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84" name="Shape 649684"/>
                      <wps:cNvSpPr/>
                      <wps:spPr>
                        <a:xfrm>
                          <a:off x="3034497" y="0"/>
                          <a:ext cx="422263" cy="422275"/>
                        </a:xfrm>
                        <a:custGeom>
                          <a:avLst/>
                          <a:gdLst/>
                          <a:ahLst/>
                          <a:cxnLst/>
                          <a:rect l="0" t="0" r="0" b="0"/>
                          <a:pathLst>
                            <a:path w="422263" h="422275">
                              <a:moveTo>
                                <a:pt x="211138" y="0"/>
                              </a:moveTo>
                              <a:cubicBezTo>
                                <a:pt x="327736" y="0"/>
                                <a:pt x="422263" y="94526"/>
                                <a:pt x="422263" y="211138"/>
                              </a:cubicBezTo>
                              <a:cubicBezTo>
                                <a:pt x="422263" y="327751"/>
                                <a:pt x="327736" y="422275"/>
                                <a:pt x="211138" y="422275"/>
                              </a:cubicBezTo>
                              <a:cubicBezTo>
                                <a:pt x="94526" y="422275"/>
                                <a:pt x="0" y="327751"/>
                                <a:pt x="0" y="211138"/>
                              </a:cubicBezTo>
                              <a:cubicBezTo>
                                <a:pt x="0" y="94526"/>
                                <a:pt x="94526" y="0"/>
                                <a:pt x="211138" y="0"/>
                              </a:cubicBezTo>
                              <a:close/>
                            </a:path>
                          </a:pathLst>
                        </a:custGeom>
                        <a:ln w="0" cap="flat">
                          <a:miter lim="127000"/>
                        </a:ln>
                      </wps:spPr>
                      <wps:style>
                        <a:lnRef idx="0">
                          <a:srgbClr val="000000">
                            <a:alpha val="0"/>
                          </a:srgbClr>
                        </a:lnRef>
                        <a:fillRef idx="1">
                          <a:srgbClr val="EE498D"/>
                        </a:fillRef>
                        <a:effectRef idx="0">
                          <a:scrgbClr r="0" g="0" b="0"/>
                        </a:effectRef>
                        <a:fontRef idx="none"/>
                      </wps:style>
                      <wps:bodyPr/>
                    </wps:wsp>
                    <wps:wsp>
                      <wps:cNvPr id="649685" name="Shape 649685"/>
                      <wps:cNvSpPr/>
                      <wps:spPr>
                        <a:xfrm>
                          <a:off x="3053433" y="18951"/>
                          <a:ext cx="384378" cy="384378"/>
                        </a:xfrm>
                        <a:custGeom>
                          <a:avLst/>
                          <a:gdLst/>
                          <a:ahLst/>
                          <a:cxnLst/>
                          <a:rect l="0" t="0" r="0" b="0"/>
                          <a:pathLst>
                            <a:path w="384378" h="384378">
                              <a:moveTo>
                                <a:pt x="192201" y="0"/>
                              </a:moveTo>
                              <a:cubicBezTo>
                                <a:pt x="298336" y="0"/>
                                <a:pt x="384378" y="86053"/>
                                <a:pt x="384378" y="192187"/>
                              </a:cubicBezTo>
                              <a:cubicBezTo>
                                <a:pt x="384378" y="298322"/>
                                <a:pt x="298336" y="384378"/>
                                <a:pt x="192201" y="384378"/>
                              </a:cubicBezTo>
                              <a:cubicBezTo>
                                <a:pt x="86042" y="384378"/>
                                <a:pt x="0" y="298322"/>
                                <a:pt x="0" y="192187"/>
                              </a:cubicBezTo>
                              <a:cubicBezTo>
                                <a:pt x="0" y="86053"/>
                                <a:pt x="86042" y="0"/>
                                <a:pt x="19220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687" name="Rectangle 649687"/>
                      <wps:cNvSpPr/>
                      <wps:spPr>
                        <a:xfrm>
                          <a:off x="3187430" y="54206"/>
                          <a:ext cx="154772" cy="381928"/>
                        </a:xfrm>
                        <a:prstGeom prst="rect">
                          <a:avLst/>
                        </a:prstGeom>
                        <a:ln>
                          <a:noFill/>
                        </a:ln>
                      </wps:spPr>
                      <wps:txbx>
                        <w:txbxContent>
                          <w:p w14:paraId="3F2F8A94" w14:textId="083354FC" w:rsidR="005304B5" w:rsidRDefault="00AA4809">
                            <w:pPr>
                              <w:spacing w:after="160" w:line="259" w:lineRule="auto"/>
                              <w:ind w:left="0" w:right="0" w:firstLine="0"/>
                              <w:jc w:val="left"/>
                            </w:pPr>
                            <w:r>
                              <w:fldChar w:fldCharType="begin"/>
                            </w:r>
                            <w:r>
                              <w:instrText xml:space="preserve"> PAGE   \* MERGEFORMAT </w:instrText>
                            </w:r>
                            <w:r>
                              <w:fldChar w:fldCharType="separate"/>
                            </w:r>
                            <w:r w:rsidR="005D79D3" w:rsidRPr="005D79D3">
                              <w:rPr>
                                <w:rFonts w:ascii="Segoe UI" w:eastAsia="Segoe UI" w:hAnsi="Segoe UI" w:cs="Segoe UI"/>
                                <w:noProof/>
                                <w:color w:val="EE498D"/>
                                <w:sz w:val="34"/>
                              </w:rPr>
                              <w:t>2</w:t>
                            </w:r>
                            <w:r>
                              <w:rPr>
                                <w:rFonts w:ascii="Segoe UI" w:eastAsia="Segoe UI" w:hAnsi="Segoe UI" w:cs="Segoe UI"/>
                                <w:color w:val="EE498D"/>
                                <w:sz w:val="34"/>
                              </w:rPr>
                              <w:fldChar w:fldCharType="end"/>
                            </w:r>
                          </w:p>
                        </w:txbxContent>
                      </wps:txbx>
                      <wps:bodyPr horzOverflow="overflow" vert="horz" lIns="0" tIns="0" rIns="0" bIns="0" rtlCol="0">
                        <a:noAutofit/>
                      </wps:bodyPr>
                    </wps:wsp>
                  </wpg:wgp>
                </a:graphicData>
              </a:graphic>
            </wp:anchor>
          </w:drawing>
        </mc:Choice>
        <mc:Fallback>
          <w:pict>
            <v:group w14:anchorId="1AB7B4DD" id="Group 649682" o:spid="_x0000_s1093" style="position:absolute;left:0;text-align:left;margin-left:92.6pt;margin-top:789.3pt;width:523.3pt;height:33.25pt;z-index:251710464;mso-position-horizontal-relative:page;mso-position-vertical-relative:page" coordsize="66456,4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Yd2wQAAGQVAAAOAAAAZHJzL2Uyb0RvYy54bWzsWG1v2zYQ/j5g/0HQ98V6l2zELrbmBQOG&#10;tmi7H0DLlCVAEgWKiZ3++t0dSUmO3cTptmJY6g/ySTzeG3kPj3f5Zt/Uzj2XfSXapetfeK7D21xs&#10;qna7dP/8fPNL5jq9Yu2G1aLlS/eB9+6b1c8/Xe66BQ9EKeoNlw4IafvFrlu6pVLdYjbr85I3rL8Q&#10;HW9hsBCyYQpe5Xa2kWwH0pt6FnheMtsJuemkyHnfw9crPeiuSH5R8Fy9L4qeK6deumCboqek5xqf&#10;s9UlW2wl68oqN2awb7CiYVULSgdRV0wx505WR6KaKpeiF4W6yEUzE0VR5Zx8AG9875E3t1LcdeTL&#10;drHbdkOYILSP4vTNYvN39x+kU22WbhLNkyxwnZY1sE6k2jHfIEi7brsA3lvZfeo+SPNhq9/Q730h&#10;G/wHj5w9hfdhCC/fKyeHj0kSxYkHKnIYi4IgSGMd/7yERTqalpfXT0+cWbUztG4wZtfBVurHaPV/&#10;L1qfStZxWoQeI2CjlYZBNESLeJxEf6PgEO8Qqn7RQ9S+Gic/i9Mo1LGwwQrmQZJ5kQ5WEEce7dXB&#10;ZbbI73p1ywVFnd3/0Su9lTeWYqWl8n1rSQkJ8WQqdEzhPDQVSWe3dAdLSqDJEBxtxD3/LIhPPVo6&#10;MHIcrdsp1yDL7g7gtRz2vyN5U86p+5bL/mtuSG2QeC6fDaWWASagq6tLQ5D7QE8DXLcYCdCSMwCp&#10;omaKsr2pFKBXXTUAfUHqDWtUtyAN96FedqLUQ80xXHX7kReQcZQl+KGX2/XbWjr3DDGKfiSc1V3J&#10;zFfcG2CSYSWa5OD8oqrrQaRPUw9EXl9H8+zKSDDMOI8TPA4zPT0zN9ZojASkAactUoIFwyTSLFo1&#10;zG8B30nJxFsk12LzQIhBAYHERDD5XhkaWjybZCglGpoA2fx8hoZxGoRJSvvrVJ6GHmR9GP8H8nSw&#10;5B/I00HWs3k65Tw3/87l+5GnryFPse6Ac07XHSZP9beXnKShF0bRXOepKevsUYqlRgJIcFh2AJjZ&#10;omWK9P/qUWotgQw19Q8u8HhYmqPP9/0Q6uZJ7o0s+d26yn/jX6anahikaZiME+BAozPUqgNB8ygO&#10;El1hHI0FWp8+Yg7lH74dzUTFsT8VOzHFeAhirT1GETo2DtJJO/XplE5t/uFEK1Wf/cemmJrgZc7p&#10;SUfRGvWbvfXVlTq0Pq9Fz3Vgf9QYWEvgZuj/PzUG4hSc/UfYRReb82sMLw6jEBAKEsPP5jajLH6F&#10;WRSmgAeIX4bWW+q745e1BPDLkKfwy58HcJkd4Qgy/Gn8CuZZeAq/rDrwO0sgRgdAY4KCIZsHfpZS&#10;7YlV+3NYMpGKioNgKnZiiuGb4NfEsXHwLPwC8/G2eLCAh/h1bIqGohc6pycdRWvUf4BfE4dsrfUo&#10;fq8Ev27oZ7bQK7ojIX5BzaTx6yM0B1i7rbnu+1BGnY9hkIJRqLdfHAWeKTYshvlxlKam9RNmsO8y&#10;E2yLYZ3U7QwHiaWLjQp9CzatDUgzy4KYgzdstmjFDVx+NRieuHOr/XpPva0BjvVl1CmF/PIeupZF&#10;LeBaD50MolxsZIJuHHWd+vcWOkfgkLKEtMTaElLVbwV1FrU1v94pUVTYiaHLrtZmXujmS50qaOXR&#10;Dd60HbFXOH0n/rE5uvoLAAD//wMAUEsDBBQABgAIAAAAIQCKbccf4gAAAA4BAAAPAAAAZHJzL2Rv&#10;d25yZXYueG1sTI/BasMwEETvhf6D2EJvjSyndo1rOYTQ9hQKTQqlN8Xa2CaWZCzFdv6+m1Nzm2Ef&#10;szPFajYdG3HwrbMSxCIChrZyurW1hO/9+1MGzAdlteqcRQkX9LAq7+8KlWs32S8cd6FmFGJ9riQ0&#10;IfQ5575q0Ci/cD1auh3dYFQgO9RcD2qicNPxOIpSblRr6UOjetw0WJ12ZyPhY1LTeinexu3puLn8&#10;7pPPn61AKR8f5vUrsIBz+IfhWp+qQ0mdDu5stWcd+SyJCSWRvGQpsCsSLwXNOZBKnxMBvCz47Yzy&#10;DwAA//8DAFBLAQItABQABgAIAAAAIQC2gziS/gAAAOEBAAATAAAAAAAAAAAAAAAAAAAAAABbQ29u&#10;dGVudF9UeXBlc10ueG1sUEsBAi0AFAAGAAgAAAAhADj9If/WAAAAlAEAAAsAAAAAAAAAAAAAAAAA&#10;LwEAAF9yZWxzLy5yZWxzUEsBAi0AFAAGAAgAAAAhAOTGdh3bBAAAZBUAAA4AAAAAAAAAAAAAAAAA&#10;LgIAAGRycy9lMm9Eb2MueG1sUEsBAi0AFAAGAAgAAAAhAIptxx/iAAAADgEAAA8AAAAAAAAAAAAA&#10;AAAANQcAAGRycy9kb3ducmV2LnhtbFBLBQYAAAAABAAEAPMAAABECAAAAAA=&#10;">
              <v:shape id="Shape 673242" o:spid="_x0000_s1094" style="position:absolute;top:1857;width:29268;height:254;visibility:visible;mso-wrap-style:square;v-text-anchor:top" coordsize="2926804,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mcYyQAAAN8AAAAPAAAAZHJzL2Rvd25yZXYueG1sRI9Ba8JA&#10;FITvgv9heUJvumkU00ZXEaGlSMVqhXp8ZF+TYPZtyG6TtL++WxB6HGbmG2a57k0lWmpcaVnB/SQC&#10;QZxZXXKu4Pz+NH4A4TyyxsoyKfgmB+vVcLDEVNuOj9SefC4ChF2KCgrv61RKlxVk0E1sTRy8T9sY&#10;9EE2udQNdgFuKhlH0VwaLDksFFjTtqDsevoygZK1H4+7/fH8+nPoNvptmtjnS6LU3ajfLEB46v1/&#10;+NZ+0QrmyTSexfD3J3wBufoFAAD//wMAUEsBAi0AFAAGAAgAAAAhANvh9svuAAAAhQEAABMAAAAA&#10;AAAAAAAAAAAAAAAAAFtDb250ZW50X1R5cGVzXS54bWxQSwECLQAUAAYACAAAACEAWvQsW78AAAAV&#10;AQAACwAAAAAAAAAAAAAAAAAfAQAAX3JlbHMvLnJlbHNQSwECLQAUAAYACAAAACEADQpnGMkAAADf&#10;AAAADwAAAAAAAAAAAAAAAAAHAgAAZHJzL2Rvd25yZXYueG1sUEsFBgAAAAADAAMAtwAAAP0CAAAA&#10;AA==&#10;" path="m,l2926804,r,25400l,25400,,e" fillcolor="#ee498d" stroked="f" strokeweight="0">
                <v:stroke miterlimit="83231f" joinstyle="miter"/>
                <v:path arrowok="t" textboxrect="0,0,2926804,25400"/>
              </v:shape>
              <v:shape id="Shape 673243" o:spid="_x0000_s1095" style="position:absolute;left:35723;top:1857;width:30733;height:254;visibility:visible;mso-wrap-style:square;v-text-anchor:top" coordsize="307323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saxgAAAN8AAAAPAAAAZHJzL2Rvd25yZXYueG1sRI9Ba8JA&#10;FITvhf6H5RV6qxuNaJu6irRUBE/aen9kX5PQ3bchbzXpv3cFweMwM98wi9XgnTpTJ01gA+NRBoq4&#10;DLbhysDP99fLKyiJyBZdYDLwTwKr5ePDAgsbet7T+RArlSAsBRqoY2wLraWsyaOMQkucvN/QeYxJ&#10;dpW2HfYJ7p2eZNlMe2w4LdTY0kdN5d/h5A3scOM+d3klbyJ9fxpvjy5bH415fhrW76AiDfEevrW3&#10;1sBsnk+mOVz/pC+glxcAAAD//wMAUEsBAi0AFAAGAAgAAAAhANvh9svuAAAAhQEAABMAAAAAAAAA&#10;AAAAAAAAAAAAAFtDb250ZW50X1R5cGVzXS54bWxQSwECLQAUAAYACAAAACEAWvQsW78AAAAVAQAA&#10;CwAAAAAAAAAAAAAAAAAfAQAAX3JlbHMvLnJlbHNQSwECLQAUAAYACAAAACEAkd0LGsYAAADfAAAA&#10;DwAAAAAAAAAAAAAAAAAHAgAAZHJzL2Rvd25yZXYueG1sUEsFBgAAAAADAAMAtwAAAPoCAAAAAA==&#10;" path="m,l3073235,r,25400l,25400,,e" fillcolor="#ee498d" stroked="f" strokeweight="0">
                <v:stroke miterlimit="83231f" joinstyle="miter"/>
                <v:path arrowok="t" textboxrect="0,0,3073235,25400"/>
              </v:shape>
              <v:shape id="Shape 649684" o:spid="_x0000_s1096" style="position:absolute;left:30344;width:4223;height:4222;visibility:visible;mso-wrap-style:square;v-text-anchor:top" coordsize="422263,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cxwAAAN8AAAAPAAAAZHJzL2Rvd25yZXYueG1sRI9Ba8JA&#10;FITvBf/D8oTe6qYaQhpdRYSAhSpqPXh8ZF+TYPZtyK6a/ntXEDwOM/MNM1v0phFX6lxtWcHnKAJB&#10;XFhdc6ng+Jt/pCCcR9bYWCYF/+RgMR+8zTDT9sZ7uh58KQKEXYYKKu/bTEpXVGTQjWxLHLw/2xn0&#10;QXal1B3eAtw0chxFiTRYc1iosKVVRcX5cDEKLv5n6zanPD3nq3hy3OzbXS6/lXof9sspCE+9f4Wf&#10;7bVWkMRfSRrD40/4AnJ+BwAA//8DAFBLAQItABQABgAIAAAAIQDb4fbL7gAAAIUBAAATAAAAAAAA&#10;AAAAAAAAAAAAAABbQ29udGVudF9UeXBlc10ueG1sUEsBAi0AFAAGAAgAAAAhAFr0LFu/AAAAFQEA&#10;AAsAAAAAAAAAAAAAAAAAHwEAAF9yZWxzLy5yZWxzUEsBAi0AFAAGAAgAAAAhAGb7MRzHAAAA3wAA&#10;AA8AAAAAAAAAAAAAAAAABwIAAGRycy9kb3ducmV2LnhtbFBLBQYAAAAAAwADALcAAAD7AgAAAAA=&#10;" path="m211138,c327736,,422263,94526,422263,211138v,116613,-94527,211137,-211125,211137c94526,422275,,327751,,211138,,94526,94526,,211138,xe" fillcolor="#ee498d" stroked="f" strokeweight="0">
                <v:stroke miterlimit="83231f" joinstyle="miter"/>
                <v:path arrowok="t" textboxrect="0,0,422263,422275"/>
              </v:shape>
              <v:shape id="Shape 649685" o:spid="_x0000_s1097" style="position:absolute;left:30534;top:189;width:3844;height:3844;visibility:visible;mso-wrap-style:square;v-text-anchor:top" coordsize="384378,384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RnAyAAAAN8AAAAPAAAAZHJzL2Rvd25yZXYueG1sRI9BawIx&#10;FITvQv9DeAUvUrMtdXG3RmkFWS8e1ELp7ZG87i5uXsIm6vbfNwXB4zAz3zCL1WA7caE+tI4VPE8z&#10;EMTamZZrBZ/HzdMcRIjIBjvHpOCXAqyWD6MFlsZdeU+XQ6xFgnAoUUEToy+lDLohi2HqPHHyflxv&#10;MSbZ19L0eE1w28mXLMulxZbTQoOe1g3p0+FsFeD3JHh9znfVaT3TfvvxVVRFpdT4cXh/AxFpiPfw&#10;rb01CvLXIp/P4P9P+gJy+QcAAP//AwBQSwECLQAUAAYACAAAACEA2+H2y+4AAACFAQAAEwAAAAAA&#10;AAAAAAAAAAAAAAAAW0NvbnRlbnRfVHlwZXNdLnhtbFBLAQItABQABgAIAAAAIQBa9CxbvwAAABUB&#10;AAALAAAAAAAAAAAAAAAAAB8BAABfcmVscy8ucmVsc1BLAQItABQABgAIAAAAIQAxtRnAyAAAAN8A&#10;AAAPAAAAAAAAAAAAAAAAAAcCAABkcnMvZG93bnJldi54bWxQSwUGAAAAAAMAAwC3AAAA/AIAAAAA&#10;" path="m192201,c298336,,384378,86053,384378,192187v,106135,-86042,192191,-192177,192191c86042,384378,,298322,,192187,,86053,86042,,192201,xe" stroked="f" strokeweight="0">
                <v:stroke miterlimit="83231f" joinstyle="miter"/>
                <v:path arrowok="t" textboxrect="0,0,384378,384378"/>
              </v:shape>
              <v:rect id="Rectangle 649687" o:spid="_x0000_s1098" style="position:absolute;left:31874;top:542;width:1548;height:3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5i6yAAAAN8AAAAPAAAAZHJzL2Rvd25yZXYueG1sRI9Ba8JA&#10;FITvgv9heUJvurFImkRXEWvRY6uCentkn0kw+zZktybtr+8WCj0OM/MNs1j1phYPal1lWcF0EoEg&#10;zq2uuFBwOr6NExDOI2usLZOCL3KwWg4HC8y07fiDHgdfiABhl6GC0vsmk9LlJRl0E9sQB+9mW4M+&#10;yLaQusUuwE0tn6MolgYrDgslNrQpKb8fPo2CXdKsL3v73RX19ro7v5/T12PqlXoa9es5CE+9/w//&#10;tfdaQTxL4+QFfv+ELyCXPwAAAP//AwBQSwECLQAUAAYACAAAACEA2+H2y+4AAACFAQAAEwAAAAAA&#10;AAAAAAAAAAAAAAAAW0NvbnRlbnRfVHlwZXNdLnhtbFBLAQItABQABgAIAAAAIQBa9CxbvwAAABUB&#10;AAALAAAAAAAAAAAAAAAAAB8BAABfcmVscy8ucmVsc1BLAQItABQABgAIAAAAIQCA45i6yAAAAN8A&#10;AAAPAAAAAAAAAAAAAAAAAAcCAABkcnMvZG93bnJldi54bWxQSwUGAAAAAAMAAwC3AAAA/AIAAAAA&#10;" filled="f" stroked="f">
                <v:textbox inset="0,0,0,0">
                  <w:txbxContent>
                    <w:p w14:paraId="3F2F8A94" w14:textId="083354FC" w:rsidR="005304B5" w:rsidRDefault="00AA4809">
                      <w:pPr>
                        <w:spacing w:after="160" w:line="259" w:lineRule="auto"/>
                        <w:ind w:left="0" w:right="0" w:firstLine="0"/>
                        <w:jc w:val="left"/>
                      </w:pPr>
                      <w:r>
                        <w:fldChar w:fldCharType="begin"/>
                      </w:r>
                      <w:r>
                        <w:instrText xml:space="preserve"> PAGE   \* MERGEFORMAT </w:instrText>
                      </w:r>
                      <w:r>
                        <w:fldChar w:fldCharType="separate"/>
                      </w:r>
                      <w:r w:rsidR="005D79D3" w:rsidRPr="005D79D3">
                        <w:rPr>
                          <w:rFonts w:ascii="Segoe UI" w:eastAsia="Segoe UI" w:hAnsi="Segoe UI" w:cs="Segoe UI"/>
                          <w:noProof/>
                          <w:color w:val="EE498D"/>
                          <w:sz w:val="34"/>
                        </w:rPr>
                        <w:t>2</w:t>
                      </w:r>
                      <w:r>
                        <w:rPr>
                          <w:rFonts w:ascii="Segoe UI" w:eastAsia="Segoe UI" w:hAnsi="Segoe UI" w:cs="Segoe UI"/>
                          <w:color w:val="EE498D"/>
                          <w:sz w:val="34"/>
                        </w:rPr>
                        <w:fldChar w:fldCharType="end"/>
                      </w:r>
                    </w:p>
                  </w:txbxContent>
                </v:textbox>
              </v:rect>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06C5A" w14:textId="77777777" w:rsidR="005304B5" w:rsidRDefault="005304B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DBF42" w14:textId="77777777" w:rsidR="00B63C8C" w:rsidRDefault="00B63C8C">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separator/>
      </w:r>
    </w:p>
  </w:footnote>
  <w:footnote w:type="continuationSeparator" w:id="0">
    <w:p w14:paraId="40729A4A" w14:textId="77777777" w:rsidR="00B63C8C" w:rsidRDefault="00B63C8C">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C4B83" w14:textId="77777777" w:rsidR="005304B5" w:rsidRDefault="00AA4809">
    <w:pPr>
      <w:tabs>
        <w:tab w:val="center" w:pos="2079"/>
        <w:tab w:val="center" w:pos="10681"/>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699200" behindDoc="0" locked="0" layoutInCell="1" allowOverlap="1" wp14:anchorId="6851F5E2" wp14:editId="2B52D0B2">
              <wp:simplePos x="0" y="0"/>
              <wp:positionH relativeFrom="page">
                <wp:posOffset>1176035</wp:posOffset>
              </wp:positionH>
              <wp:positionV relativeFrom="page">
                <wp:posOffset>453200</wp:posOffset>
              </wp:positionV>
              <wp:extent cx="6645605" cy="25400"/>
              <wp:effectExtent l="0" t="0" r="0" b="0"/>
              <wp:wrapSquare wrapText="bothSides"/>
              <wp:docPr id="649610" name="Group 649610"/>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36" name="Shape 673136"/>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9610" style="width:523.276pt;height:2pt;position:absolute;mso-position-horizontal-relative:page;mso-position-horizontal:absolute;margin-left:92.6012pt;mso-position-vertical-relative:page;margin-top:35.6851pt;" coordsize="66456,254">
              <v:shape id="Shape 673137"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11 REACTION KINETICS</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8B93E" w14:textId="77777777" w:rsidR="005304B5" w:rsidRDefault="00AA4809">
    <w:pPr>
      <w:tabs>
        <w:tab w:val="center" w:pos="2079"/>
        <w:tab w:val="center" w:pos="10681"/>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700224" behindDoc="0" locked="0" layoutInCell="1" allowOverlap="1" wp14:anchorId="231CFE3A" wp14:editId="2A51CE70">
              <wp:simplePos x="0" y="0"/>
              <wp:positionH relativeFrom="page">
                <wp:posOffset>1176035</wp:posOffset>
              </wp:positionH>
              <wp:positionV relativeFrom="page">
                <wp:posOffset>453200</wp:posOffset>
              </wp:positionV>
              <wp:extent cx="6645605" cy="25400"/>
              <wp:effectExtent l="0" t="0" r="0" b="0"/>
              <wp:wrapSquare wrapText="bothSides"/>
              <wp:docPr id="649589" name="Group 649589"/>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34" name="Shape 673134"/>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9589" style="width:523.276pt;height:2pt;position:absolute;mso-position-horizontal-relative:page;mso-position-horizontal:absolute;margin-left:92.6012pt;mso-position-vertical-relative:page;margin-top:35.6851pt;" coordsize="66456,254">
              <v:shape id="Shape 673135"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11 REACTION KINETICS</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5A818" w14:textId="77777777" w:rsidR="005304B5" w:rsidRDefault="005304B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219D9" w14:textId="77777777" w:rsidR="005304B5" w:rsidRDefault="00AA4809">
    <w:pPr>
      <w:tabs>
        <w:tab w:val="center" w:pos="2079"/>
        <w:tab w:val="right" w:pos="11596"/>
      </w:tabs>
      <w:spacing w:after="0" w:line="259" w:lineRule="auto"/>
      <w:ind w:left="0" w:right="-28" w:firstLine="0"/>
      <w:jc w:val="left"/>
    </w:pPr>
    <w:r>
      <w:rPr>
        <w:noProof/>
        <w:sz w:val="22"/>
        <w:lang w:val="en-CA" w:eastAsia="en-CA"/>
      </w:rPr>
      <mc:AlternateContent>
        <mc:Choice Requires="wpg">
          <w:drawing>
            <wp:anchor distT="0" distB="0" distL="114300" distR="114300" simplePos="0" relativeHeight="251703296" behindDoc="0" locked="0" layoutInCell="1" allowOverlap="1" wp14:anchorId="72B4D8CC" wp14:editId="1EEDF9E8">
              <wp:simplePos x="0" y="0"/>
              <wp:positionH relativeFrom="page">
                <wp:posOffset>1176035</wp:posOffset>
              </wp:positionH>
              <wp:positionV relativeFrom="page">
                <wp:posOffset>453200</wp:posOffset>
              </wp:positionV>
              <wp:extent cx="6645605" cy="25400"/>
              <wp:effectExtent l="0" t="0" r="0" b="0"/>
              <wp:wrapSquare wrapText="bothSides"/>
              <wp:docPr id="649653" name="Group 649653"/>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40" name="Shape 673140"/>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9653" style="width:523.276pt;height:2pt;position:absolute;mso-position-horizontal-relative:page;mso-position-horizontal:absolute;margin-left:92.6012pt;mso-position-vertical-relative:page;margin-top:35.6851pt;" coordsize="66456,254">
              <v:shape id="Shape 673141"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Appendix</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4B42A" w14:textId="77777777" w:rsidR="005304B5" w:rsidRDefault="00AA4809">
    <w:pPr>
      <w:tabs>
        <w:tab w:val="center" w:pos="2079"/>
        <w:tab w:val="right" w:pos="11596"/>
      </w:tabs>
      <w:spacing w:after="0" w:line="259" w:lineRule="auto"/>
      <w:ind w:left="0" w:right="-28" w:firstLine="0"/>
      <w:jc w:val="left"/>
    </w:pPr>
    <w:r>
      <w:rPr>
        <w:noProof/>
        <w:sz w:val="22"/>
        <w:lang w:val="en-CA" w:eastAsia="en-CA"/>
      </w:rPr>
      <mc:AlternateContent>
        <mc:Choice Requires="wpg">
          <w:drawing>
            <wp:anchor distT="0" distB="0" distL="114300" distR="114300" simplePos="0" relativeHeight="251704320" behindDoc="0" locked="0" layoutInCell="1" allowOverlap="1" wp14:anchorId="2A98ED0F" wp14:editId="47CB1FA2">
              <wp:simplePos x="0" y="0"/>
              <wp:positionH relativeFrom="page">
                <wp:posOffset>1176035</wp:posOffset>
              </wp:positionH>
              <wp:positionV relativeFrom="page">
                <wp:posOffset>453200</wp:posOffset>
              </wp:positionV>
              <wp:extent cx="6645605" cy="25400"/>
              <wp:effectExtent l="0" t="0" r="0" b="0"/>
              <wp:wrapSquare wrapText="bothSides"/>
              <wp:docPr id="649633" name="Group 649633"/>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38" name="Shape 673138"/>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9633" style="width:523.276pt;height:2pt;position:absolute;mso-position-horizontal-relative:page;mso-position-horizontal:absolute;margin-left:92.6012pt;mso-position-vertical-relative:page;margin-top:35.6851pt;" coordsize="66456,254">
              <v:shape id="Shape 673139"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Appendix</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46BE3" w14:textId="77777777" w:rsidR="005304B5" w:rsidRDefault="005304B5">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9BA7" w14:textId="77777777" w:rsidR="005304B5" w:rsidRDefault="00AA4809">
    <w:pPr>
      <w:tabs>
        <w:tab w:val="center" w:pos="1999"/>
        <w:tab w:val="center" w:pos="10601"/>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707392" behindDoc="0" locked="0" layoutInCell="1" allowOverlap="1" wp14:anchorId="1A3FA7AF" wp14:editId="171094E8">
              <wp:simplePos x="0" y="0"/>
              <wp:positionH relativeFrom="page">
                <wp:posOffset>1176035</wp:posOffset>
              </wp:positionH>
              <wp:positionV relativeFrom="page">
                <wp:posOffset>453200</wp:posOffset>
              </wp:positionV>
              <wp:extent cx="6645605" cy="25400"/>
              <wp:effectExtent l="0" t="0" r="0" b="0"/>
              <wp:wrapSquare wrapText="bothSides"/>
              <wp:docPr id="649696" name="Group 649696"/>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44" name="Shape 673144"/>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9696" style="width:523.276pt;height:2pt;position:absolute;mso-position-horizontal-relative:page;mso-position-horizontal:absolute;margin-left:92.6012pt;mso-position-vertical-relative:page;margin-top:35.6851pt;" coordsize="66456,254">
              <v:shape id="Shape 673145"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Glossary</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B101E" w14:textId="77777777" w:rsidR="005304B5" w:rsidRDefault="00AA4809">
    <w:pPr>
      <w:tabs>
        <w:tab w:val="center" w:pos="1999"/>
        <w:tab w:val="center" w:pos="10601"/>
      </w:tabs>
      <w:spacing w:after="0" w:line="259" w:lineRule="auto"/>
      <w:ind w:left="0" w:right="0" w:firstLine="0"/>
      <w:jc w:val="left"/>
    </w:pPr>
    <w:r>
      <w:rPr>
        <w:noProof/>
        <w:sz w:val="22"/>
        <w:lang w:val="en-CA" w:eastAsia="en-CA"/>
      </w:rPr>
      <mc:AlternateContent>
        <mc:Choice Requires="wpg">
          <w:drawing>
            <wp:anchor distT="0" distB="0" distL="114300" distR="114300" simplePos="0" relativeHeight="251708416" behindDoc="0" locked="0" layoutInCell="1" allowOverlap="1" wp14:anchorId="722D41D3" wp14:editId="4D4328AC">
              <wp:simplePos x="0" y="0"/>
              <wp:positionH relativeFrom="page">
                <wp:posOffset>1176035</wp:posOffset>
              </wp:positionH>
              <wp:positionV relativeFrom="page">
                <wp:posOffset>453200</wp:posOffset>
              </wp:positionV>
              <wp:extent cx="6645605" cy="25400"/>
              <wp:effectExtent l="0" t="0" r="0" b="0"/>
              <wp:wrapSquare wrapText="bothSides"/>
              <wp:docPr id="649676" name="Group 649676"/>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3142" name="Shape 673142"/>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649676" style="width:523.276pt;height:2pt;position:absolute;mso-position-horizontal-relative:page;mso-position-horizontal:absolute;margin-left:92.6012pt;mso-position-vertical-relative:page;margin-top:35.6851pt;" coordsize="66456,254">
              <v:shape id="Shape 673143" style="position:absolute;width:66456;height:254;left:0;top:0;" coordsize="6645605,25400" path="m0,0l6645605,0l6645605,25400l0,25400l0,0">
                <v:stroke weight="0pt" endcap="flat" joinstyle="miter" miterlimit="10" on="false" color="#000000" opacity="0"/>
                <v:fill on="true" color="#ee498d"/>
              </v:shape>
              <w10:wrap type="square"/>
            </v:group>
          </w:pict>
        </mc:Fallback>
      </mc:AlternateContent>
    </w:r>
    <w:r>
      <w:rPr>
        <w:sz w:val="22"/>
      </w:rPr>
      <w:tab/>
    </w:r>
    <w:r>
      <w:rPr>
        <w:rFonts w:ascii="Arial" w:eastAsia="Arial" w:hAnsi="Arial" w:cs="Arial"/>
        <w:b/>
        <w:color w:val="EE498D"/>
      </w:rPr>
      <w:t>Glossary</w:t>
    </w:r>
    <w:r>
      <w:rPr>
        <w:rFonts w:ascii="Arial" w:eastAsia="Arial" w:hAnsi="Arial" w:cs="Arial"/>
        <w:b/>
        <w:color w:val="EE498D"/>
      </w:rPr>
      <w:tab/>
    </w:r>
    <w:proofErr w:type="spellStart"/>
    <w:r>
      <w:rPr>
        <w:rFonts w:ascii="Arial" w:eastAsia="Arial" w:hAnsi="Arial" w:cs="Arial"/>
        <w:b/>
        <w:color w:val="EE498D"/>
        <w:sz w:val="24"/>
      </w:rPr>
      <w:t>eLearn.Punjab</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0E01F" w14:textId="77777777" w:rsidR="005304B5" w:rsidRDefault="005304B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61F6"/>
    <w:multiLevelType w:val="hybridMultilevel"/>
    <w:tmpl w:val="D8FCE25C"/>
    <w:lvl w:ilvl="0" w:tplc="74C0464E">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82EFD2">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C469B2">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C0A92A">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3B031E8">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902BA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5ED194">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CAEE6A">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580C9C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D04759"/>
    <w:multiLevelType w:val="hybridMultilevel"/>
    <w:tmpl w:val="EDAA1544"/>
    <w:lvl w:ilvl="0" w:tplc="5434C140">
      <w:start w:val="1"/>
      <w:numFmt w:val="lowerRoman"/>
      <w:lvlText w:val="(%1)"/>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08876E0">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541756">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06BA28">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16EF4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52DED2">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842B5B2">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8CCBEA4">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E45190">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23D0571"/>
    <w:multiLevelType w:val="hybridMultilevel"/>
    <w:tmpl w:val="BD0ADAD4"/>
    <w:lvl w:ilvl="0" w:tplc="A34411B6">
      <w:start w:val="1"/>
      <w:numFmt w:val="lowerLetter"/>
      <w:lvlText w:val="(%1)"/>
      <w:lvlJc w:val="left"/>
      <w:pPr>
        <w:ind w:left="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1E510E">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848400">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484A88C">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130884C">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6E08D6">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038D6E6">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56AE638">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303CB4">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41120EE"/>
    <w:multiLevelType w:val="hybridMultilevel"/>
    <w:tmpl w:val="14C05CB4"/>
    <w:lvl w:ilvl="0" w:tplc="FB1289B6">
      <w:start w:val="1"/>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B1FCC88E">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A61C2940">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F4BC54C2">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F82401D8">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26C262EA">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1FFA2330">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667AD55A">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9F66B4BC">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4" w15:restartNumberingAfterBreak="0">
    <w:nsid w:val="04235869"/>
    <w:multiLevelType w:val="hybridMultilevel"/>
    <w:tmpl w:val="0EE4934C"/>
    <w:lvl w:ilvl="0" w:tplc="6B82B668">
      <w:start w:val="1"/>
      <w:numFmt w:val="lowerLetter"/>
      <w:lvlText w:val="(%1)"/>
      <w:lvlJc w:val="left"/>
      <w:pPr>
        <w:ind w:left="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F2646A">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08A0AA2">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0EA58DE">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C4D12C">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E89978">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78E550">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514F61C">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9A33E0">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44A2C61"/>
    <w:multiLevelType w:val="hybridMultilevel"/>
    <w:tmpl w:val="8DD835B4"/>
    <w:lvl w:ilvl="0" w:tplc="A4664EE2">
      <w:start w:val="3"/>
      <w:numFmt w:val="lowerRoman"/>
      <w:lvlText w:val="(%1)"/>
      <w:lvlJc w:val="left"/>
      <w:pPr>
        <w:ind w:left="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666E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9ADF7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184752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C26B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3A241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EEFA2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BAA6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196E0B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45A1688"/>
    <w:multiLevelType w:val="hybridMultilevel"/>
    <w:tmpl w:val="23F6E3E4"/>
    <w:lvl w:ilvl="0" w:tplc="2282353E">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1065B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D6AA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7694D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DE8694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7A8A8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640CEA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3CF18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729E4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4C95325"/>
    <w:multiLevelType w:val="hybridMultilevel"/>
    <w:tmpl w:val="E5D22CB4"/>
    <w:lvl w:ilvl="0" w:tplc="6062239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067A0C">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04F41C">
      <w:start w:val="4"/>
      <w:numFmt w:val="lowerLetter"/>
      <w:lvlRestart w:val="0"/>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BE7E64">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08D388">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061E82">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39E9522">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A2C78C">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E6680A">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4E03260"/>
    <w:multiLevelType w:val="hybridMultilevel"/>
    <w:tmpl w:val="A4D87F0E"/>
    <w:lvl w:ilvl="0" w:tplc="C3D4290C">
      <w:start w:val="6"/>
      <w:numFmt w:val="lowerRoman"/>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1C28B8">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729C6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0017DA">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A66959C">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BA2A296">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D3ACDB0">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34DAB8">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92C7DE">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5716FC0"/>
    <w:multiLevelType w:val="hybridMultilevel"/>
    <w:tmpl w:val="E45E8580"/>
    <w:lvl w:ilvl="0" w:tplc="2416E12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0447EA">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223B54">
      <w:start w:val="1"/>
      <w:numFmt w:val="lowerRoman"/>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2E37FA">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926705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8FCAEF0">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367702">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024B4FE">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6529A48">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5AE110E"/>
    <w:multiLevelType w:val="hybridMultilevel"/>
    <w:tmpl w:val="E820C4AC"/>
    <w:lvl w:ilvl="0" w:tplc="6C0694B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3CE03AC">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3E214A">
      <w:start w:val="2"/>
      <w:numFmt w:val="lowerLetter"/>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54EBEA">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FE59EC">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7EB7D6">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E6FDC0">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BC4DBA">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95094FA">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5E12CC2"/>
    <w:multiLevelType w:val="hybridMultilevel"/>
    <w:tmpl w:val="AB44BED0"/>
    <w:lvl w:ilvl="0" w:tplc="ED50D3D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76122E">
      <w:start w:val="1"/>
      <w:numFmt w:val="lowerLetter"/>
      <w:lvlText w:val="%2"/>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7C6D9E">
      <w:start w:val="1"/>
      <w:numFmt w:val="lowerLetter"/>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4C8D70E">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DBAD0CA">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27C576E">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F044D30">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7EE394">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6A9B20">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63B4395"/>
    <w:multiLevelType w:val="hybridMultilevel"/>
    <w:tmpl w:val="F41C8F88"/>
    <w:lvl w:ilvl="0" w:tplc="B606A882">
      <w:start w:val="1"/>
      <w:numFmt w:val="lowerLetter"/>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CE40CBA">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72EB95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5C3F6E">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28AB48">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D20ED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D26F90">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B62168">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D61442">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6AD43E5"/>
    <w:multiLevelType w:val="hybridMultilevel"/>
    <w:tmpl w:val="D3C85C9A"/>
    <w:lvl w:ilvl="0" w:tplc="F5DA4BA6">
      <w:start w:val="1"/>
      <w:numFmt w:val="lowerRoman"/>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51E114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966DD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0C2D1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28E53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5CE7F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16CDB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DF6939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0BC8E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72B3B72"/>
    <w:multiLevelType w:val="hybridMultilevel"/>
    <w:tmpl w:val="A2D40ADA"/>
    <w:lvl w:ilvl="0" w:tplc="BB0EC19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F2A76B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C30083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4E58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29421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E46DA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85EE6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0A468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3E67E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8026492"/>
    <w:multiLevelType w:val="hybridMultilevel"/>
    <w:tmpl w:val="FACE582C"/>
    <w:lvl w:ilvl="0" w:tplc="14542F78">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36961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B0E5E6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3207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48BE2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1D4F1E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06048B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15027F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3F41FA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09397F30"/>
    <w:multiLevelType w:val="hybridMultilevel"/>
    <w:tmpl w:val="2D129050"/>
    <w:lvl w:ilvl="0" w:tplc="D3424A4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A2D5F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FC2AE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90E437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C6916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596DE1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FDAC45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CEECA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24FE4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97171BC"/>
    <w:multiLevelType w:val="hybridMultilevel"/>
    <w:tmpl w:val="30DE2DE2"/>
    <w:lvl w:ilvl="0" w:tplc="9D847DD4">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8B50E5E4">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DF1489DC">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4F307544">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34EA52F8">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6EA67954">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E7540926">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5EB83276">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6706E3C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8" w15:restartNumberingAfterBreak="0">
    <w:nsid w:val="09CB6322"/>
    <w:multiLevelType w:val="hybridMultilevel"/>
    <w:tmpl w:val="CA466230"/>
    <w:lvl w:ilvl="0" w:tplc="53D6C8A2">
      <w:start w:val="1"/>
      <w:numFmt w:val="lowerRoman"/>
      <w:lvlText w:val="(%1)"/>
      <w:lvlJc w:val="left"/>
      <w:pPr>
        <w:ind w:left="1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E785EEC">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08A954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347964">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14CB9C">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CCBD5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68B6A4">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B6868E">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E6F83A">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0A90743C"/>
    <w:multiLevelType w:val="hybridMultilevel"/>
    <w:tmpl w:val="F50C8054"/>
    <w:lvl w:ilvl="0" w:tplc="BAFE28B2">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B330ED2C">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5D0AB29E">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D02266EC">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FA58B960">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3006D5D8">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7944BFCA">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2C08A4B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02D273C6">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20" w15:restartNumberingAfterBreak="0">
    <w:nsid w:val="0F572B62"/>
    <w:multiLevelType w:val="hybridMultilevel"/>
    <w:tmpl w:val="2F6A6FD6"/>
    <w:lvl w:ilvl="0" w:tplc="01E4E85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A2AD892">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48E0BE">
      <w:start w:val="2"/>
      <w:numFmt w:val="lowerLetter"/>
      <w:lvlText w:val="(%3)"/>
      <w:lvlJc w:val="left"/>
      <w:pPr>
        <w:ind w:left="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E68CE0">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236E1F4">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9FEA18A">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DA97D4">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24D140">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CC1EBC">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10B24186"/>
    <w:multiLevelType w:val="hybridMultilevel"/>
    <w:tmpl w:val="05305448"/>
    <w:lvl w:ilvl="0" w:tplc="A0347EF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9220560">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A84F22">
      <w:start w:val="1"/>
      <w:numFmt w:val="lowerLetter"/>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FACF2A">
      <w:start w:val="1"/>
      <w:numFmt w:val="decimal"/>
      <w:lvlText w:val="%4"/>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B07500">
      <w:start w:val="1"/>
      <w:numFmt w:val="lowerLetter"/>
      <w:lvlText w:val="%5"/>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2DACF44">
      <w:start w:val="1"/>
      <w:numFmt w:val="lowerRoman"/>
      <w:lvlText w:val="%6"/>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1CF8D8">
      <w:start w:val="1"/>
      <w:numFmt w:val="decimal"/>
      <w:lvlText w:val="%7"/>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CEAED2">
      <w:start w:val="1"/>
      <w:numFmt w:val="lowerLetter"/>
      <w:lvlText w:val="%8"/>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E250BE">
      <w:start w:val="1"/>
      <w:numFmt w:val="lowerRoman"/>
      <w:lvlText w:val="%9"/>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11703B77"/>
    <w:multiLevelType w:val="hybridMultilevel"/>
    <w:tmpl w:val="E4B0BC00"/>
    <w:lvl w:ilvl="0" w:tplc="BE78780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2E296E">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E5EA64E">
      <w:start w:val="2"/>
      <w:numFmt w:val="lowerLetter"/>
      <w:lvlText w:val="(%3)"/>
      <w:lvlJc w:val="left"/>
      <w:pPr>
        <w:ind w:left="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CCCD1E">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B820E4">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4E1D36">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442462">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542BC0">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7044514">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11DB2ED4"/>
    <w:multiLevelType w:val="hybridMultilevel"/>
    <w:tmpl w:val="7BA86F84"/>
    <w:lvl w:ilvl="0" w:tplc="AF783164">
      <w:start w:val="1"/>
      <w:numFmt w:val="lowerLetter"/>
      <w:lvlText w:val="(%1)"/>
      <w:lvlJc w:val="left"/>
      <w:pPr>
        <w:ind w:left="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3A6AB3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FF2FCD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2FC6E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48475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18D29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3E189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228AD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474C7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12056BA7"/>
    <w:multiLevelType w:val="hybridMultilevel"/>
    <w:tmpl w:val="5A1685C6"/>
    <w:lvl w:ilvl="0" w:tplc="8236B1F4">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966DB5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66B50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8A7FB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26172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42E5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92053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FBAF84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7BAE6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1211454B"/>
    <w:multiLevelType w:val="hybridMultilevel"/>
    <w:tmpl w:val="2D16EF5C"/>
    <w:lvl w:ilvl="0" w:tplc="2ED2BEE2">
      <w:start w:val="1"/>
      <w:numFmt w:val="lowerRoman"/>
      <w:lvlText w:val="(%1)"/>
      <w:lvlJc w:val="left"/>
      <w:pPr>
        <w:ind w:left="4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38DB66">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6E2AC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EA2C94">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6D81CA0">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A0AEA2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B6A76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966AD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6EC0F0">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12A4636C"/>
    <w:multiLevelType w:val="hybridMultilevel"/>
    <w:tmpl w:val="E4564466"/>
    <w:lvl w:ilvl="0" w:tplc="8D3A4BFC">
      <w:start w:val="1"/>
      <w:numFmt w:val="decimal"/>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F25672">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0A247A">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64A76E">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EEC7EE">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EEE4BA">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9D45A1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C65230">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B481CB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13207589"/>
    <w:multiLevelType w:val="hybridMultilevel"/>
    <w:tmpl w:val="9726FDD2"/>
    <w:lvl w:ilvl="0" w:tplc="074C670C">
      <w:start w:val="3"/>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0450D2">
      <w:start w:val="1"/>
      <w:numFmt w:val="lowerLetter"/>
      <w:lvlText w:val="(%2)"/>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DC428E">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6619A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F0FDE4">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6C00B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0EE90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E842D6">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E8EB032">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13D467A5"/>
    <w:multiLevelType w:val="hybridMultilevel"/>
    <w:tmpl w:val="D080548A"/>
    <w:lvl w:ilvl="0" w:tplc="C5F8538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C03F7C">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D508818">
      <w:start w:val="1"/>
      <w:numFmt w:val="lowerLetter"/>
      <w:lvlRestart w:val="0"/>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4240108">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C04C3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A24FFBC">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E0A2D4">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2A735A">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2EC3A48">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13E149CB"/>
    <w:multiLevelType w:val="hybridMultilevel"/>
    <w:tmpl w:val="53E28FE0"/>
    <w:lvl w:ilvl="0" w:tplc="0D1E8DF4">
      <w:start w:val="2"/>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E698C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5A57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D095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802673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E3421E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90EF94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6CE4D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48B00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3F01EB2"/>
    <w:multiLevelType w:val="hybridMultilevel"/>
    <w:tmpl w:val="AE769B88"/>
    <w:lvl w:ilvl="0" w:tplc="30BCE2D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69ED532">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0CFE6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F65D96">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6BA7E8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7C723E">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26EE12">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AC1666">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D1A10C8">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42F157F"/>
    <w:multiLevelType w:val="hybridMultilevel"/>
    <w:tmpl w:val="D79E5336"/>
    <w:lvl w:ilvl="0" w:tplc="9FCE456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FDE11A2">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F8EA8A">
      <w:start w:val="2"/>
      <w:numFmt w:val="lowerLetter"/>
      <w:lvlRestart w:val="0"/>
      <w:lvlText w:val="(%3)"/>
      <w:lvlJc w:val="left"/>
      <w:pPr>
        <w:ind w:left="1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9E6EDC">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76381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841E6A">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2422764">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82612E">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9408094">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14B178A5"/>
    <w:multiLevelType w:val="hybridMultilevel"/>
    <w:tmpl w:val="4E127CD2"/>
    <w:lvl w:ilvl="0" w:tplc="F5DC81BE">
      <w:start w:val="1"/>
      <w:numFmt w:val="decimal"/>
      <w:lvlText w:val="(%1)"/>
      <w:lvlJc w:val="left"/>
      <w:pPr>
        <w:ind w:left="4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8E5A60">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1072EA">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229AEE">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846B4">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683CA8">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726D3E4">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0212D0">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12CDF2C">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152B4376"/>
    <w:multiLevelType w:val="hybridMultilevel"/>
    <w:tmpl w:val="AAB8000E"/>
    <w:lvl w:ilvl="0" w:tplc="74E022BA">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22C9D2">
      <w:start w:val="1"/>
      <w:numFmt w:val="lowerLetter"/>
      <w:lvlText w:val="%2"/>
      <w:lvlJc w:val="left"/>
      <w:pPr>
        <w:ind w:left="11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74878CC">
      <w:start w:val="1"/>
      <w:numFmt w:val="lowerRoman"/>
      <w:lvlText w:val="%3"/>
      <w:lvlJc w:val="left"/>
      <w:pPr>
        <w:ind w:left="18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641142">
      <w:start w:val="1"/>
      <w:numFmt w:val="decimal"/>
      <w:lvlText w:val="%4"/>
      <w:lvlJc w:val="left"/>
      <w:pPr>
        <w:ind w:left="25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A0481A">
      <w:start w:val="1"/>
      <w:numFmt w:val="lowerLetter"/>
      <w:lvlText w:val="%5"/>
      <w:lvlJc w:val="left"/>
      <w:pPr>
        <w:ind w:left="328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BFCD2F8">
      <w:start w:val="1"/>
      <w:numFmt w:val="lowerRoman"/>
      <w:lvlText w:val="%6"/>
      <w:lvlJc w:val="left"/>
      <w:pPr>
        <w:ind w:left="400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F6C944A">
      <w:start w:val="1"/>
      <w:numFmt w:val="decimal"/>
      <w:lvlText w:val="%7"/>
      <w:lvlJc w:val="left"/>
      <w:pPr>
        <w:ind w:left="472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DAE62BA">
      <w:start w:val="1"/>
      <w:numFmt w:val="lowerLetter"/>
      <w:lvlText w:val="%8"/>
      <w:lvlJc w:val="left"/>
      <w:pPr>
        <w:ind w:left="54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F8F87E">
      <w:start w:val="1"/>
      <w:numFmt w:val="lowerRoman"/>
      <w:lvlText w:val="%9"/>
      <w:lvlJc w:val="left"/>
      <w:pPr>
        <w:ind w:left="61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153718BA"/>
    <w:multiLevelType w:val="hybridMultilevel"/>
    <w:tmpl w:val="A178E922"/>
    <w:lvl w:ilvl="0" w:tplc="47DE63F8">
      <w:start w:val="9"/>
      <w:numFmt w:val="decimal"/>
      <w:lvlText w:val="%1."/>
      <w:lvlJc w:val="left"/>
      <w:pPr>
        <w:ind w:left="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DE7E1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C08CE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A0A9A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9EEF3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94674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4928CF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EE864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EE79C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15883205"/>
    <w:multiLevelType w:val="hybridMultilevel"/>
    <w:tmpl w:val="556A5B1C"/>
    <w:lvl w:ilvl="0" w:tplc="DD221606">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5A942A">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C44A5E">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378071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AC0812A">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88C516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CE2C73C">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9CAB9A">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00BE54">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1638149A"/>
    <w:multiLevelType w:val="hybridMultilevel"/>
    <w:tmpl w:val="FD96EB96"/>
    <w:lvl w:ilvl="0" w:tplc="83A0F1F0">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08FFA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BC701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84AE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12D69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8EEE83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3CEBB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4A00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E65FA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166E1E63"/>
    <w:multiLevelType w:val="hybridMultilevel"/>
    <w:tmpl w:val="F196C9EE"/>
    <w:lvl w:ilvl="0" w:tplc="3426FF00">
      <w:start w:val="4"/>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9B637A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A8ECB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8C27F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66C282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778CDE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802D0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9026C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125AE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16C95351"/>
    <w:multiLevelType w:val="hybridMultilevel"/>
    <w:tmpl w:val="190AE0E4"/>
    <w:lvl w:ilvl="0" w:tplc="40C07A5A">
      <w:start w:val="2"/>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3F0BC48">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C0203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CC8E1E">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63E30FC">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CD62922">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76B8E4">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1CF18C">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0C5C4">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16DB0AF5"/>
    <w:multiLevelType w:val="hybridMultilevel"/>
    <w:tmpl w:val="2F068972"/>
    <w:lvl w:ilvl="0" w:tplc="5B509608">
      <w:start w:val="1"/>
      <w:numFmt w:val="lowerRoman"/>
      <w:lvlText w:val="(%1)"/>
      <w:lvlJc w:val="left"/>
      <w:pPr>
        <w:ind w:left="2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7540A74">
      <w:start w:val="1"/>
      <w:numFmt w:val="lowerLetter"/>
      <w:lvlText w:val="%2"/>
      <w:lvlJc w:val="left"/>
      <w:pPr>
        <w:ind w:left="18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66CBBE">
      <w:start w:val="1"/>
      <w:numFmt w:val="lowerRoman"/>
      <w:lvlText w:val="%3"/>
      <w:lvlJc w:val="left"/>
      <w:pPr>
        <w:ind w:left="26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DFC7D2A">
      <w:start w:val="1"/>
      <w:numFmt w:val="decimal"/>
      <w:lvlText w:val="%4"/>
      <w:lvlJc w:val="left"/>
      <w:pPr>
        <w:ind w:left="33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D4208E">
      <w:start w:val="1"/>
      <w:numFmt w:val="lowerLetter"/>
      <w:lvlText w:val="%5"/>
      <w:lvlJc w:val="left"/>
      <w:pPr>
        <w:ind w:left="40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4A32C0">
      <w:start w:val="1"/>
      <w:numFmt w:val="lowerRoman"/>
      <w:lvlText w:val="%6"/>
      <w:lvlJc w:val="left"/>
      <w:pPr>
        <w:ind w:left="4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43A62FE">
      <w:start w:val="1"/>
      <w:numFmt w:val="decimal"/>
      <w:lvlText w:val="%7"/>
      <w:lvlJc w:val="left"/>
      <w:pPr>
        <w:ind w:left="5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26DF28">
      <w:start w:val="1"/>
      <w:numFmt w:val="lowerLetter"/>
      <w:lvlText w:val="%8"/>
      <w:lvlJc w:val="left"/>
      <w:pPr>
        <w:ind w:left="62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E1415F0">
      <w:start w:val="1"/>
      <w:numFmt w:val="lowerRoman"/>
      <w:lvlText w:val="%9"/>
      <w:lvlJc w:val="left"/>
      <w:pPr>
        <w:ind w:left="69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17BC3888"/>
    <w:multiLevelType w:val="hybridMultilevel"/>
    <w:tmpl w:val="02B8CC9A"/>
    <w:lvl w:ilvl="0" w:tplc="A57E5F5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86C129A">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B4C33E">
      <w:start w:val="1"/>
      <w:numFmt w:val="lowerRoman"/>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5266C0">
      <w:start w:val="1"/>
      <w:numFmt w:val="decimal"/>
      <w:lvlText w:val="%4"/>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F2B87A">
      <w:start w:val="1"/>
      <w:numFmt w:val="lowerLetter"/>
      <w:lvlText w:val="%5"/>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5180612">
      <w:start w:val="1"/>
      <w:numFmt w:val="lowerRoman"/>
      <w:lvlText w:val="%6"/>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DAA457E">
      <w:start w:val="1"/>
      <w:numFmt w:val="decimal"/>
      <w:lvlText w:val="%7"/>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C60392">
      <w:start w:val="1"/>
      <w:numFmt w:val="lowerLetter"/>
      <w:lvlText w:val="%8"/>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FC3C26">
      <w:start w:val="1"/>
      <w:numFmt w:val="lowerRoman"/>
      <w:lvlText w:val="%9"/>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18693096"/>
    <w:multiLevelType w:val="hybridMultilevel"/>
    <w:tmpl w:val="4ADA22D6"/>
    <w:lvl w:ilvl="0" w:tplc="E61A1D0C">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47EC5D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4619C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2C409F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CCC9E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A963AB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CC55A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6EED92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A2EF79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18AF1925"/>
    <w:multiLevelType w:val="hybridMultilevel"/>
    <w:tmpl w:val="ACB4123E"/>
    <w:lvl w:ilvl="0" w:tplc="42D41FEE">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6D8C030E">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685293EA">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1436B446">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89D66066">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A7B440FA">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23C46ACC">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A57AD8E6">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A5369B34">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43" w15:restartNumberingAfterBreak="0">
    <w:nsid w:val="18BC1850"/>
    <w:multiLevelType w:val="hybridMultilevel"/>
    <w:tmpl w:val="E3EC6170"/>
    <w:lvl w:ilvl="0" w:tplc="8200BCE2">
      <w:start w:val="1"/>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A29CC9EA">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90F23042">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B5A87CE0">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0E24B7E0">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B2BC5BC2">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B7889288">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F2B241D8">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8C88CDB4">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44" w15:restartNumberingAfterBreak="0">
    <w:nsid w:val="19F32A57"/>
    <w:multiLevelType w:val="hybridMultilevel"/>
    <w:tmpl w:val="0EAE6BC8"/>
    <w:lvl w:ilvl="0" w:tplc="5510C56C">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EF66E1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67A382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229CC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0272F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B26D3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20B1B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68EBEF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1067B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1A7824A6"/>
    <w:multiLevelType w:val="hybridMultilevel"/>
    <w:tmpl w:val="41AA9322"/>
    <w:lvl w:ilvl="0" w:tplc="197C092C">
      <w:start w:val="1"/>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034BD18">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D96D74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6C66E6">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8E9D12">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6D8634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6161C9C">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AEAC83A">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D28D62">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1A9F7684"/>
    <w:multiLevelType w:val="hybridMultilevel"/>
    <w:tmpl w:val="F522E0AC"/>
    <w:lvl w:ilvl="0" w:tplc="B900A35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48430C">
      <w:start w:val="1"/>
      <w:numFmt w:val="lowerRoman"/>
      <w:lvlText w:val="(%2)"/>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4EA8EE">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726154">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BEF760">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D92668C">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F84EE4">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EF41EC2">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5C7494">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1B437E24"/>
    <w:multiLevelType w:val="hybridMultilevel"/>
    <w:tmpl w:val="1AD6EF3E"/>
    <w:lvl w:ilvl="0" w:tplc="C67E472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64254DE">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423EC8">
      <w:start w:val="9"/>
      <w:numFmt w:val="lowerRoman"/>
      <w:lvlRestart w:val="0"/>
      <w:lvlText w:val="(%3)"/>
      <w:lvlJc w:val="left"/>
      <w:pPr>
        <w:ind w:left="1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4429D0">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1146E8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927742">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5BE15CC">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7CCE46">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21CF1BC">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1BDD1C25"/>
    <w:multiLevelType w:val="hybridMultilevel"/>
    <w:tmpl w:val="EBA228C4"/>
    <w:lvl w:ilvl="0" w:tplc="5D4ED0F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69A1BB2">
      <w:start w:val="1"/>
      <w:numFmt w:val="lowerLetter"/>
      <w:lvlText w:val="%2"/>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43EA610">
      <w:start w:val="1"/>
      <w:numFmt w:val="lowerLetter"/>
      <w:lvlRestart w:val="0"/>
      <w:lvlText w:val="(%3)"/>
      <w:lvlJc w:val="left"/>
      <w:pPr>
        <w:ind w:left="14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AED2B8">
      <w:start w:val="1"/>
      <w:numFmt w:val="decimal"/>
      <w:lvlText w:val="%4"/>
      <w:lvlJc w:val="left"/>
      <w:pPr>
        <w:ind w:left="24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A1E4F22">
      <w:start w:val="1"/>
      <w:numFmt w:val="lowerLetter"/>
      <w:lvlText w:val="%5"/>
      <w:lvlJc w:val="left"/>
      <w:pPr>
        <w:ind w:left="3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0A2A30">
      <w:start w:val="1"/>
      <w:numFmt w:val="lowerRoman"/>
      <w:lvlText w:val="%6"/>
      <w:lvlJc w:val="left"/>
      <w:pPr>
        <w:ind w:left="3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86BAE6">
      <w:start w:val="1"/>
      <w:numFmt w:val="decimal"/>
      <w:lvlText w:val="%7"/>
      <w:lvlJc w:val="left"/>
      <w:pPr>
        <w:ind w:left="4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BE19EC">
      <w:start w:val="1"/>
      <w:numFmt w:val="lowerLetter"/>
      <w:lvlText w:val="%8"/>
      <w:lvlJc w:val="left"/>
      <w:pPr>
        <w:ind w:left="5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6C42A4">
      <w:start w:val="1"/>
      <w:numFmt w:val="lowerRoman"/>
      <w:lvlText w:val="%9"/>
      <w:lvlJc w:val="left"/>
      <w:pPr>
        <w:ind w:left="6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1C1A4D87"/>
    <w:multiLevelType w:val="hybridMultilevel"/>
    <w:tmpl w:val="E786A4C2"/>
    <w:lvl w:ilvl="0" w:tplc="4218076C">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0CD49FB8">
      <w:start w:val="2"/>
      <w:numFmt w:val="lowerLetter"/>
      <w:lvlText w:val="%2."/>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5E1BB4">
      <w:start w:val="1"/>
      <w:numFmt w:val="lowerRoman"/>
      <w:lvlText w:val="%3"/>
      <w:lvlJc w:val="left"/>
      <w:pPr>
        <w:ind w:left="1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85C3EA8">
      <w:start w:val="1"/>
      <w:numFmt w:val="decimal"/>
      <w:lvlText w:val="%4"/>
      <w:lvlJc w:val="left"/>
      <w:pPr>
        <w:ind w:left="2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065496">
      <w:start w:val="1"/>
      <w:numFmt w:val="lowerLetter"/>
      <w:lvlText w:val="%5"/>
      <w:lvlJc w:val="left"/>
      <w:pPr>
        <w:ind w:left="3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7C6F84">
      <w:start w:val="1"/>
      <w:numFmt w:val="lowerRoman"/>
      <w:lvlText w:val="%6"/>
      <w:lvlJc w:val="left"/>
      <w:pPr>
        <w:ind w:left="4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D58DE52">
      <w:start w:val="1"/>
      <w:numFmt w:val="decimal"/>
      <w:lvlText w:val="%7"/>
      <w:lvlJc w:val="left"/>
      <w:pPr>
        <w:ind w:left="4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D4ED2C">
      <w:start w:val="1"/>
      <w:numFmt w:val="lowerLetter"/>
      <w:lvlText w:val="%8"/>
      <w:lvlJc w:val="left"/>
      <w:pPr>
        <w:ind w:left="5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A4F3E2">
      <w:start w:val="1"/>
      <w:numFmt w:val="lowerRoman"/>
      <w:lvlText w:val="%9"/>
      <w:lvlJc w:val="left"/>
      <w:pPr>
        <w:ind w:left="62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1CF64975"/>
    <w:multiLevelType w:val="hybridMultilevel"/>
    <w:tmpl w:val="8ADED09A"/>
    <w:lvl w:ilvl="0" w:tplc="29AE4C4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6418A0">
      <w:start w:val="1"/>
      <w:numFmt w:val="lowerLetter"/>
      <w:lvlText w:val="%2"/>
      <w:lvlJc w:val="left"/>
      <w:pPr>
        <w:ind w:left="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182FA76">
      <w:start w:val="1"/>
      <w:numFmt w:val="lowerRoman"/>
      <w:lvlRestart w:val="0"/>
      <w:lvlText w:val="(%3)"/>
      <w:lvlJc w:val="left"/>
      <w:pPr>
        <w:ind w:left="1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3ADEEC">
      <w:start w:val="1"/>
      <w:numFmt w:val="decimal"/>
      <w:lvlText w:val="%4"/>
      <w:lvlJc w:val="left"/>
      <w:pPr>
        <w:ind w:left="18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C4810B2">
      <w:start w:val="1"/>
      <w:numFmt w:val="lowerLetter"/>
      <w:lvlText w:val="%5"/>
      <w:lvlJc w:val="left"/>
      <w:pPr>
        <w:ind w:left="25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62FCE0">
      <w:start w:val="1"/>
      <w:numFmt w:val="lowerRoman"/>
      <w:lvlText w:val="%6"/>
      <w:lvlJc w:val="left"/>
      <w:pPr>
        <w:ind w:left="3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AA81BA">
      <w:start w:val="1"/>
      <w:numFmt w:val="decimal"/>
      <w:lvlText w:val="%7"/>
      <w:lvlJc w:val="left"/>
      <w:pPr>
        <w:ind w:left="39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A882A2">
      <w:start w:val="1"/>
      <w:numFmt w:val="lowerLetter"/>
      <w:lvlText w:val="%8"/>
      <w:lvlJc w:val="left"/>
      <w:pPr>
        <w:ind w:left="47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DDA67CA">
      <w:start w:val="1"/>
      <w:numFmt w:val="lowerRoman"/>
      <w:lvlText w:val="%9"/>
      <w:lvlJc w:val="left"/>
      <w:pPr>
        <w:ind w:left="5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1D7F391A"/>
    <w:multiLevelType w:val="hybridMultilevel"/>
    <w:tmpl w:val="A1FA9248"/>
    <w:lvl w:ilvl="0" w:tplc="53EAB9B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2BAFA18">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E8C2BC4">
      <w:start w:val="1"/>
      <w:numFmt w:val="lowerRoman"/>
      <w:lvlRestart w:val="0"/>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825AEE">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72B4D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886834">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E242E14">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00E2EEA">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98C3E6">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1DA870A5"/>
    <w:multiLevelType w:val="hybridMultilevel"/>
    <w:tmpl w:val="97BEEA88"/>
    <w:lvl w:ilvl="0" w:tplc="FA1EDFC8">
      <w:start w:val="2"/>
      <w:numFmt w:val="decimal"/>
      <w:lvlText w:val="%1."/>
      <w:lvlJc w:val="left"/>
      <w:pPr>
        <w:ind w:left="734"/>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84DAFE30">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21283D54">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4014A524">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E85EFA18">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10366CEA">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D6C01EDE">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8400996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FAB476F2">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53" w15:restartNumberingAfterBreak="0">
    <w:nsid w:val="1E420F09"/>
    <w:multiLevelType w:val="hybridMultilevel"/>
    <w:tmpl w:val="123E4346"/>
    <w:lvl w:ilvl="0" w:tplc="5192B012">
      <w:start w:val="3"/>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9020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202D5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46872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AA0C1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FAFAB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6B8BCD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84091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FE2C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1E820BF0"/>
    <w:multiLevelType w:val="hybridMultilevel"/>
    <w:tmpl w:val="5CB88486"/>
    <w:lvl w:ilvl="0" w:tplc="AA60B75A">
      <w:start w:val="1"/>
      <w:numFmt w:val="lowerRoman"/>
      <w:lvlText w:val="(%1)"/>
      <w:lvlJc w:val="left"/>
      <w:pPr>
        <w:ind w:left="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82611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05C46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248C68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92441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04C34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E03D8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9C9B7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20EE6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20A22107"/>
    <w:multiLevelType w:val="hybridMultilevel"/>
    <w:tmpl w:val="A4BC6F0C"/>
    <w:lvl w:ilvl="0" w:tplc="A6D481A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F239EE">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AFE1326">
      <w:start w:val="1"/>
      <w:numFmt w:val="lowerLetter"/>
      <w:lvlRestart w:val="0"/>
      <w:lvlText w:val="(%3)"/>
      <w:lvlJc w:val="left"/>
      <w:pPr>
        <w:ind w:left="14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2781522">
      <w:start w:val="1"/>
      <w:numFmt w:val="decimal"/>
      <w:lvlText w:val="%4"/>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C8A052">
      <w:start w:val="1"/>
      <w:numFmt w:val="lowerLetter"/>
      <w:lvlText w:val="%5"/>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EE9DBE">
      <w:start w:val="1"/>
      <w:numFmt w:val="lowerRoman"/>
      <w:lvlText w:val="%6"/>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1A29A8E">
      <w:start w:val="1"/>
      <w:numFmt w:val="decimal"/>
      <w:lvlText w:val="%7"/>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4E9EDC">
      <w:start w:val="1"/>
      <w:numFmt w:val="lowerLetter"/>
      <w:lvlText w:val="%8"/>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AB06EBC">
      <w:start w:val="1"/>
      <w:numFmt w:val="lowerRoman"/>
      <w:lvlText w:val="%9"/>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21806020"/>
    <w:multiLevelType w:val="hybridMultilevel"/>
    <w:tmpl w:val="F10861BA"/>
    <w:lvl w:ilvl="0" w:tplc="7660A9B4">
      <w:start w:val="1"/>
      <w:numFmt w:val="lowerLetter"/>
      <w:lvlText w:val="(%1)"/>
      <w:lvlJc w:val="left"/>
      <w:pPr>
        <w:ind w:left="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2004EC">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D00FE8">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DC2A5C">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82E108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C2869A">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080E864">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70A52A0">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06EB70">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219C121D"/>
    <w:multiLevelType w:val="hybridMultilevel"/>
    <w:tmpl w:val="1D4AFC66"/>
    <w:lvl w:ilvl="0" w:tplc="5DCA63F0">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4EB85C68">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82A6B246">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AB182D16">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0BAAE17E">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61B61A92">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B1DCF366">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1DCA3E7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538200F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58" w15:restartNumberingAfterBreak="0">
    <w:nsid w:val="234703A8"/>
    <w:multiLevelType w:val="hybridMultilevel"/>
    <w:tmpl w:val="F496B5F4"/>
    <w:lvl w:ilvl="0" w:tplc="C25E47F2">
      <w:start w:val="1"/>
      <w:numFmt w:val="lowerRoman"/>
      <w:lvlText w:val="(%1)"/>
      <w:lvlJc w:val="left"/>
      <w:pPr>
        <w:ind w:left="7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96F59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46CD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DEF2A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AB2E29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B867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16C4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DCFC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2E8A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239E2589"/>
    <w:multiLevelType w:val="hybridMultilevel"/>
    <w:tmpl w:val="510ED72C"/>
    <w:lvl w:ilvl="0" w:tplc="6FB02BF0">
      <w:start w:val="1"/>
      <w:numFmt w:val="lowerLetter"/>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02045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AF0877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2B0668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55260B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8A447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BAF87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1F8904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21246A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23B45EA0"/>
    <w:multiLevelType w:val="hybridMultilevel"/>
    <w:tmpl w:val="DCDEB8BA"/>
    <w:lvl w:ilvl="0" w:tplc="615ED736">
      <w:start w:val="1"/>
      <w:numFmt w:val="lowerLetter"/>
      <w:lvlText w:val="(%1)"/>
      <w:lvlJc w:val="left"/>
      <w:pPr>
        <w:ind w:left="1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3061BC6">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1283908">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4654BC">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840850">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92A1B2">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282033E">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026CA2">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D25B34">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242E3DA3"/>
    <w:multiLevelType w:val="hybridMultilevel"/>
    <w:tmpl w:val="C726A092"/>
    <w:lvl w:ilvl="0" w:tplc="A4A005B8">
      <w:start w:val="1"/>
      <w:numFmt w:val="lowerLetter"/>
      <w:lvlText w:val="(%1)"/>
      <w:lvlJc w:val="left"/>
      <w:pPr>
        <w:ind w:left="76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B05B84">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2E49BC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CCA206E">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3CE4D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9ECCDE">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14CB34">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F863FE">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F649DDC">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24660324"/>
    <w:multiLevelType w:val="multilevel"/>
    <w:tmpl w:val="5A606C3E"/>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24882F8A"/>
    <w:multiLevelType w:val="hybridMultilevel"/>
    <w:tmpl w:val="1FB49C2E"/>
    <w:lvl w:ilvl="0" w:tplc="3E7C8B6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49CEE08">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FE9270">
      <w:start w:val="1"/>
      <w:numFmt w:val="lowerLetter"/>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F86BA8">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88C5A8">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AC85B2">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8240D1A">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8A036AA">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D07490">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251855CD"/>
    <w:multiLevelType w:val="hybridMultilevel"/>
    <w:tmpl w:val="E45ADEB2"/>
    <w:lvl w:ilvl="0" w:tplc="CBFE8610">
      <w:start w:val="1"/>
      <w:numFmt w:val="lowerLetter"/>
      <w:lvlText w:val="(%1)"/>
      <w:lvlJc w:val="left"/>
      <w:pPr>
        <w:ind w:left="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A23B3C">
      <w:start w:val="1"/>
      <w:numFmt w:val="lowerLetter"/>
      <w:lvlText w:val="%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13E6428">
      <w:start w:val="1"/>
      <w:numFmt w:val="lowerRoman"/>
      <w:lvlText w:val="%3"/>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FC6B6E2">
      <w:start w:val="1"/>
      <w:numFmt w:val="decimal"/>
      <w:lvlText w:val="%4"/>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0645ACA">
      <w:start w:val="1"/>
      <w:numFmt w:val="lowerLetter"/>
      <w:lvlText w:val="%5"/>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91CDDF8">
      <w:start w:val="1"/>
      <w:numFmt w:val="lowerRoman"/>
      <w:lvlText w:val="%6"/>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EA0EDA">
      <w:start w:val="1"/>
      <w:numFmt w:val="decimal"/>
      <w:lvlText w:val="%7"/>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2004F4A">
      <w:start w:val="1"/>
      <w:numFmt w:val="lowerLetter"/>
      <w:lvlText w:val="%8"/>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570329E">
      <w:start w:val="1"/>
      <w:numFmt w:val="lowerRoman"/>
      <w:lvlText w:val="%9"/>
      <w:lvlJc w:val="left"/>
      <w:pPr>
        <w:ind w:left="6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252D628D"/>
    <w:multiLevelType w:val="hybridMultilevel"/>
    <w:tmpl w:val="0CD0C6BC"/>
    <w:lvl w:ilvl="0" w:tplc="8F448560">
      <w:start w:val="1"/>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72A7E9C">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705A9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0DE6E72">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3E48BE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6CD488">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B4BC9E">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F6A294C">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056233E">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2613558B"/>
    <w:multiLevelType w:val="hybridMultilevel"/>
    <w:tmpl w:val="DD38618C"/>
    <w:lvl w:ilvl="0" w:tplc="8BF810E2">
      <w:start w:val="1"/>
      <w:numFmt w:val="lowerLetter"/>
      <w:lvlText w:val="(%1)"/>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80C36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B0DEE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A286B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04C89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58C6C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78CF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808E25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6D0C7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266232E1"/>
    <w:multiLevelType w:val="hybridMultilevel"/>
    <w:tmpl w:val="3AE017B8"/>
    <w:lvl w:ilvl="0" w:tplc="6E44917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B27D8E">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84A170">
      <w:start w:val="1"/>
      <w:numFmt w:val="lowerRoman"/>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5B437BA">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C89E40">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26C33C">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CCC661C">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04CF338">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FC8BB2">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26814BAF"/>
    <w:multiLevelType w:val="hybridMultilevel"/>
    <w:tmpl w:val="7AF81974"/>
    <w:lvl w:ilvl="0" w:tplc="F238D760">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544656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C42D0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A3C98A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8C695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DD6CD8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1655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77C594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42E3F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271C1DE7"/>
    <w:multiLevelType w:val="hybridMultilevel"/>
    <w:tmpl w:val="CA0E0DFC"/>
    <w:lvl w:ilvl="0" w:tplc="FCDADC3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BB04A52">
      <w:start w:val="1"/>
      <w:numFmt w:val="lowerRoman"/>
      <w:lvlText w:val="(%2)"/>
      <w:lvlJc w:val="left"/>
      <w:pPr>
        <w:ind w:left="4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90B2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90EC31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49266B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836ED3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36F8B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560D2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C09D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2999172B"/>
    <w:multiLevelType w:val="hybridMultilevel"/>
    <w:tmpl w:val="0E0064A8"/>
    <w:lvl w:ilvl="0" w:tplc="1D025052">
      <w:start w:val="1"/>
      <w:numFmt w:val="lowerRoman"/>
      <w:lvlText w:val="(%1)"/>
      <w:lvlJc w:val="left"/>
      <w:pPr>
        <w:ind w:left="19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64217E">
      <w:start w:val="1"/>
      <w:numFmt w:val="lowerLetter"/>
      <w:lvlText w:val="%2"/>
      <w:lvlJc w:val="left"/>
      <w:pPr>
        <w:ind w:left="24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87E2372">
      <w:start w:val="1"/>
      <w:numFmt w:val="lowerRoman"/>
      <w:lvlText w:val="%3"/>
      <w:lvlJc w:val="left"/>
      <w:pPr>
        <w:ind w:left="3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D32196E">
      <w:start w:val="1"/>
      <w:numFmt w:val="decimal"/>
      <w:lvlText w:val="%4"/>
      <w:lvlJc w:val="left"/>
      <w:pPr>
        <w:ind w:left="39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8468052">
      <w:start w:val="1"/>
      <w:numFmt w:val="lowerLetter"/>
      <w:lvlText w:val="%5"/>
      <w:lvlJc w:val="left"/>
      <w:pPr>
        <w:ind w:left="46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6C21804">
      <w:start w:val="1"/>
      <w:numFmt w:val="lowerRoman"/>
      <w:lvlText w:val="%6"/>
      <w:lvlJc w:val="left"/>
      <w:pPr>
        <w:ind w:left="5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466700E">
      <w:start w:val="1"/>
      <w:numFmt w:val="decimal"/>
      <w:lvlText w:val="%7"/>
      <w:lvlJc w:val="left"/>
      <w:pPr>
        <w:ind w:left="60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00F7A8">
      <w:start w:val="1"/>
      <w:numFmt w:val="lowerLetter"/>
      <w:lvlText w:val="%8"/>
      <w:lvlJc w:val="left"/>
      <w:pPr>
        <w:ind w:left="6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B1CF04E">
      <w:start w:val="1"/>
      <w:numFmt w:val="lowerRoman"/>
      <w:lvlText w:val="%9"/>
      <w:lvlJc w:val="left"/>
      <w:pPr>
        <w:ind w:left="7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29D769C8"/>
    <w:multiLevelType w:val="hybridMultilevel"/>
    <w:tmpl w:val="CAEA0D38"/>
    <w:lvl w:ilvl="0" w:tplc="8BB6439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E0A70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0E1DB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4F41C7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AE390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C477C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50CDC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14C526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E6C7A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2AD01E36"/>
    <w:multiLevelType w:val="hybridMultilevel"/>
    <w:tmpl w:val="66BEE41E"/>
    <w:lvl w:ilvl="0" w:tplc="DBFA9656">
      <w:start w:val="1"/>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D366B1A6">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9CDAF0F4">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86C48C50">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487AEB40">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B580862C">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C6508DB6">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E45A12B2">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8C4A9C8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73" w15:restartNumberingAfterBreak="0">
    <w:nsid w:val="2B0E7E23"/>
    <w:multiLevelType w:val="hybridMultilevel"/>
    <w:tmpl w:val="C6B6E24E"/>
    <w:lvl w:ilvl="0" w:tplc="6B0869D6">
      <w:start w:val="1"/>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92FEAC0A">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893C5BF8">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9E1E5184">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C5DAB194">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2786930C">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C2A6CC16">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1F30C3E6">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C39EFCE8">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74" w15:restartNumberingAfterBreak="0">
    <w:nsid w:val="2B9106D7"/>
    <w:multiLevelType w:val="hybridMultilevel"/>
    <w:tmpl w:val="44DE58F8"/>
    <w:lvl w:ilvl="0" w:tplc="9DEC0784">
      <w:start w:val="1"/>
      <w:numFmt w:val="lowerRoman"/>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F2D18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DAD22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3208AD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7E854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B54EB5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6A970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6231C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F18B24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2BC26A06"/>
    <w:multiLevelType w:val="hybridMultilevel"/>
    <w:tmpl w:val="788CFD2E"/>
    <w:lvl w:ilvl="0" w:tplc="753CF8AE">
      <w:start w:val="1"/>
      <w:numFmt w:val="lowerRoman"/>
      <w:lvlText w:val="(%1)"/>
      <w:lvlJc w:val="left"/>
      <w:pPr>
        <w:ind w:left="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281AD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292246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8E4C76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E5C65B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F4DCC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78E1A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2EE6F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1258D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2C1021EF"/>
    <w:multiLevelType w:val="multilevel"/>
    <w:tmpl w:val="0A584314"/>
    <w:lvl w:ilvl="0">
      <w:start w:val="17"/>
      <w:numFmt w:val="upperLetter"/>
      <w:lvlText w:val="%1."/>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6"/>
      <w:numFmt w:val="decimal"/>
      <w:lvlText w:val="%1.%2"/>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Letter"/>
      <w:lvlText w:val="(%3)"/>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lowerRoman"/>
      <w:lvlText w:val="(%4)"/>
      <w:lvlJc w:val="left"/>
      <w:pPr>
        <w:ind w:left="14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2C434858"/>
    <w:multiLevelType w:val="hybridMultilevel"/>
    <w:tmpl w:val="1EB0C720"/>
    <w:lvl w:ilvl="0" w:tplc="B9961EFA">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5CFCB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448A0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4BC900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163C7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CE09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18990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62A997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98ED64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2D9262E1"/>
    <w:multiLevelType w:val="hybridMultilevel"/>
    <w:tmpl w:val="4782BF8E"/>
    <w:lvl w:ilvl="0" w:tplc="6696F14C">
      <w:start w:val="1"/>
      <w:numFmt w:val="lowerRoman"/>
      <w:lvlText w:val="(%1)"/>
      <w:lvlJc w:val="left"/>
      <w:pPr>
        <w:ind w:left="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D0B6B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9AB6B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5202E2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0C2939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6C73C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016656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2AB6D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50EFF8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2DDC1DC3"/>
    <w:multiLevelType w:val="hybridMultilevel"/>
    <w:tmpl w:val="F32A2166"/>
    <w:lvl w:ilvl="0" w:tplc="AFE0C65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1ACEC16">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0C6F22">
      <w:start w:val="1"/>
      <w:numFmt w:val="lowerRoman"/>
      <w:lvlText w:val="(%3)"/>
      <w:lvlJc w:val="left"/>
      <w:pPr>
        <w:ind w:left="14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AC1562">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2E8672">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8AEDF0">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E2DB26">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78AD78">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8C00E2">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2E606781"/>
    <w:multiLevelType w:val="hybridMultilevel"/>
    <w:tmpl w:val="2F0419C0"/>
    <w:lvl w:ilvl="0" w:tplc="48FEAD20">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3860DB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9C184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C4550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D1463B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D66E12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D0273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5C16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7CA7B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2E9E15B8"/>
    <w:multiLevelType w:val="hybridMultilevel"/>
    <w:tmpl w:val="F72AB6F6"/>
    <w:lvl w:ilvl="0" w:tplc="722C671E">
      <w:start w:val="4"/>
      <w:numFmt w:val="lowerRoman"/>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218C9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F00866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28A6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BB827C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54601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1C38B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F448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0212F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306B48C3"/>
    <w:multiLevelType w:val="hybridMultilevel"/>
    <w:tmpl w:val="5C7EA524"/>
    <w:lvl w:ilvl="0" w:tplc="CA3AAD34">
      <w:start w:val="1"/>
      <w:numFmt w:val="decimal"/>
      <w:lvlText w:val="%1."/>
      <w:lvlJc w:val="left"/>
      <w:pPr>
        <w:ind w:left="734"/>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274E2CA4">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03260D70">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C3A8B660">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F656E08A">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BB16F0A0">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F41690A8">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F86CEEBC">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5B88F0A6">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83" w15:restartNumberingAfterBreak="0">
    <w:nsid w:val="30FD17B4"/>
    <w:multiLevelType w:val="hybridMultilevel"/>
    <w:tmpl w:val="0ECE5D60"/>
    <w:lvl w:ilvl="0" w:tplc="8642F9A0">
      <w:start w:val="3"/>
      <w:numFmt w:val="lowerRoman"/>
      <w:lvlText w:val="%1)"/>
      <w:lvlJc w:val="left"/>
      <w:pPr>
        <w:ind w:left="3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1861E2">
      <w:start w:val="2"/>
      <w:numFmt w:val="lowerLetter"/>
      <w:lvlText w:val="(%2)"/>
      <w:lvlJc w:val="left"/>
      <w:pPr>
        <w:ind w:left="7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7E6BAAE">
      <w:start w:val="1"/>
      <w:numFmt w:val="lowerRoman"/>
      <w:lvlText w:val="%3"/>
      <w:lvlJc w:val="left"/>
      <w:pPr>
        <w:ind w:left="14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2E66DA">
      <w:start w:val="1"/>
      <w:numFmt w:val="decimal"/>
      <w:lvlText w:val="%4"/>
      <w:lvlJc w:val="left"/>
      <w:pPr>
        <w:ind w:left="21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46A15A2">
      <w:start w:val="1"/>
      <w:numFmt w:val="lowerLetter"/>
      <w:lvlText w:val="%5"/>
      <w:lvlJc w:val="left"/>
      <w:pPr>
        <w:ind w:left="29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666C4A">
      <w:start w:val="1"/>
      <w:numFmt w:val="lowerRoman"/>
      <w:lvlText w:val="%6"/>
      <w:lvlJc w:val="left"/>
      <w:pPr>
        <w:ind w:left="36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F0A577E">
      <w:start w:val="1"/>
      <w:numFmt w:val="decimal"/>
      <w:lvlText w:val="%7"/>
      <w:lvlJc w:val="left"/>
      <w:pPr>
        <w:ind w:left="43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6E07E0">
      <w:start w:val="1"/>
      <w:numFmt w:val="lowerLetter"/>
      <w:lvlText w:val="%8"/>
      <w:lvlJc w:val="left"/>
      <w:pPr>
        <w:ind w:left="50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DB0EA48">
      <w:start w:val="1"/>
      <w:numFmt w:val="lowerRoman"/>
      <w:lvlText w:val="%9"/>
      <w:lvlJc w:val="left"/>
      <w:pPr>
        <w:ind w:left="5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311532A9"/>
    <w:multiLevelType w:val="hybridMultilevel"/>
    <w:tmpl w:val="59AC7D86"/>
    <w:lvl w:ilvl="0" w:tplc="FB08159E">
      <w:start w:val="2"/>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C60AF8">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B81172">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D6A5E2">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246348">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8043A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A7EEA7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E30AF5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8F460C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31CE6D70"/>
    <w:multiLevelType w:val="hybridMultilevel"/>
    <w:tmpl w:val="75D0102A"/>
    <w:lvl w:ilvl="0" w:tplc="5AE2E8DC">
      <w:start w:val="1"/>
      <w:numFmt w:val="lowerRoman"/>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F6DF1E">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8E661AA">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2A3E4A">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2A25A7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11CC65A">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E34A2A6">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DCCCCAE">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D6CC8E">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31D161AB"/>
    <w:multiLevelType w:val="hybridMultilevel"/>
    <w:tmpl w:val="46FECD52"/>
    <w:lvl w:ilvl="0" w:tplc="5214392C">
      <w:start w:val="1"/>
      <w:numFmt w:val="lowerLetter"/>
      <w:lvlText w:val="(%1)"/>
      <w:lvlJc w:val="left"/>
      <w:pPr>
        <w:ind w:left="6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45856F8">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DE0AA4">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E642178">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FB0237A">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B2002D4">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3683B8">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7A96E4">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5C3EBE">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32052029"/>
    <w:multiLevelType w:val="hybridMultilevel"/>
    <w:tmpl w:val="FAC4B4B6"/>
    <w:lvl w:ilvl="0" w:tplc="5E7AD350">
      <w:start w:val="3"/>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39E0D586">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2D823E1C">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04FCA3BA">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9D728AB0">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1B447F00">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9A4A727A">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4848522A">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94D2A024">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88" w15:restartNumberingAfterBreak="0">
    <w:nsid w:val="3271650E"/>
    <w:multiLevelType w:val="hybridMultilevel"/>
    <w:tmpl w:val="42FADE7A"/>
    <w:lvl w:ilvl="0" w:tplc="8CC87AF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30DE4E">
      <w:start w:val="1"/>
      <w:numFmt w:val="lowerLetter"/>
      <w:lvlText w:val="%2"/>
      <w:lvlJc w:val="left"/>
      <w:pPr>
        <w:ind w:left="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8DE71FE">
      <w:start w:val="1"/>
      <w:numFmt w:val="lowerLetter"/>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729A28">
      <w:start w:val="1"/>
      <w:numFmt w:val="decimal"/>
      <w:lvlText w:val="%4"/>
      <w:lvlJc w:val="left"/>
      <w:pPr>
        <w:ind w:left="1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D0E512">
      <w:start w:val="1"/>
      <w:numFmt w:val="lowerLetter"/>
      <w:lvlText w:val="%5"/>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524672A">
      <w:start w:val="1"/>
      <w:numFmt w:val="lowerRoman"/>
      <w:lvlText w:val="%6"/>
      <w:lvlJc w:val="left"/>
      <w:pPr>
        <w:ind w:left="32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607854">
      <w:start w:val="1"/>
      <w:numFmt w:val="decimal"/>
      <w:lvlText w:val="%7"/>
      <w:lvlJc w:val="left"/>
      <w:pPr>
        <w:ind w:left="39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E45094">
      <w:start w:val="1"/>
      <w:numFmt w:val="lowerLetter"/>
      <w:lvlText w:val="%8"/>
      <w:lvlJc w:val="left"/>
      <w:pPr>
        <w:ind w:left="46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323954">
      <w:start w:val="1"/>
      <w:numFmt w:val="lowerRoman"/>
      <w:lvlText w:val="%9"/>
      <w:lvlJc w:val="left"/>
      <w:pPr>
        <w:ind w:left="53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32C61A0F"/>
    <w:multiLevelType w:val="hybridMultilevel"/>
    <w:tmpl w:val="DCA40DDC"/>
    <w:lvl w:ilvl="0" w:tplc="1DA0DBC6">
      <w:start w:val="1"/>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D8EEA90E">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0406C12E">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7676155A">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5AEEE58A">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9E5C9DAA">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1D06E70A">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025C037C">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1E7E11A6">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90" w15:restartNumberingAfterBreak="0">
    <w:nsid w:val="33033F3C"/>
    <w:multiLevelType w:val="hybridMultilevel"/>
    <w:tmpl w:val="36AA9A40"/>
    <w:lvl w:ilvl="0" w:tplc="EF1238DA">
      <w:start w:val="1"/>
      <w:numFmt w:val="lowerRoman"/>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94407EE">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B2A92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506B694">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CA45FC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AE50EA">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AB0E6EC">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E06E0B6">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7A2179C">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33410D7F"/>
    <w:multiLevelType w:val="hybridMultilevel"/>
    <w:tmpl w:val="00BEF2C4"/>
    <w:lvl w:ilvl="0" w:tplc="0B0C2BCC">
      <w:start w:val="2"/>
      <w:numFmt w:val="lowerLetter"/>
      <w:lvlText w:val="(%1)"/>
      <w:lvlJc w:val="left"/>
      <w:pPr>
        <w:ind w:left="1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79617C4">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78E298">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CE1EEC">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50969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9830F6">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42E8CA">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286C82">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20121C">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33B276D7"/>
    <w:multiLevelType w:val="hybridMultilevel"/>
    <w:tmpl w:val="B62E7FF2"/>
    <w:lvl w:ilvl="0" w:tplc="F95022D8">
      <w:start w:val="1"/>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2D6E4FB0">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A5EAAB9C">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32FE9B0A">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7024A442">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17964A2C">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076ACDDC">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2C422DB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D1ECDB0E">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93" w15:restartNumberingAfterBreak="0">
    <w:nsid w:val="34380A01"/>
    <w:multiLevelType w:val="hybridMultilevel"/>
    <w:tmpl w:val="09ECFE7C"/>
    <w:lvl w:ilvl="0" w:tplc="6AC20FAA">
      <w:start w:val="1"/>
      <w:numFmt w:val="lowerRoman"/>
      <w:lvlText w:val="(%1)"/>
      <w:lvlJc w:val="left"/>
      <w:pPr>
        <w:ind w:left="3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58FEC2">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044BCE">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92CCE4">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0BAF290">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F48986">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342E6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1DA2604">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E21D18">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34887905"/>
    <w:multiLevelType w:val="hybridMultilevel"/>
    <w:tmpl w:val="10AE53E2"/>
    <w:lvl w:ilvl="0" w:tplc="848A0C1C">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5A674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3E2F1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603C8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8C2EC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42D49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BCF3D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84C72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006DA2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351F128E"/>
    <w:multiLevelType w:val="hybridMultilevel"/>
    <w:tmpl w:val="F3102ED0"/>
    <w:lvl w:ilvl="0" w:tplc="3F8C5AA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3DE1E28">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3584238">
      <w:start w:val="1"/>
      <w:numFmt w:val="lowerRoman"/>
      <w:lvlRestart w:val="0"/>
      <w:lvlText w:val="(%3)"/>
      <w:lvlJc w:val="left"/>
      <w:pPr>
        <w:ind w:left="1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267F40">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A7E18C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883D60">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18DD8E">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0E2E15E">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E06C2A">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37127257"/>
    <w:multiLevelType w:val="hybridMultilevel"/>
    <w:tmpl w:val="810AE3C6"/>
    <w:lvl w:ilvl="0" w:tplc="DC321FD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7E459E">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EF0A2E0">
      <w:start w:val="1"/>
      <w:numFmt w:val="lowerRoman"/>
      <w:lvlRestart w:val="0"/>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6E46A3E">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BA7266">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614526A">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478C222">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12DC52">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10C06E">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376E2FBF"/>
    <w:multiLevelType w:val="hybridMultilevel"/>
    <w:tmpl w:val="01EC189A"/>
    <w:lvl w:ilvl="0" w:tplc="4C1414F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5C44FDA">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BC49C32">
      <w:start w:val="2"/>
      <w:numFmt w:val="lowerLetter"/>
      <w:lvlRestart w:val="0"/>
      <w:lvlText w:val="(%3)"/>
      <w:lvlJc w:val="left"/>
      <w:pPr>
        <w:ind w:left="18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5A7016">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868E98">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6FE6154">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CC10BE">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1A2AD0">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50E80A">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37E57D9D"/>
    <w:multiLevelType w:val="hybridMultilevel"/>
    <w:tmpl w:val="8EBEB838"/>
    <w:lvl w:ilvl="0" w:tplc="D170412A">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7C2ABC">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FCFDA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C74AF50">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8AE35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44ED6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20A4158">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EEE1938">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322BC6">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38060481"/>
    <w:multiLevelType w:val="hybridMultilevel"/>
    <w:tmpl w:val="FB848346"/>
    <w:lvl w:ilvl="0" w:tplc="B31CC98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1A3B0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D038F4">
      <w:start w:val="1"/>
      <w:numFmt w:val="lowerRoman"/>
      <w:lvlRestart w:val="0"/>
      <w:lvlText w:val="(%3)"/>
      <w:lvlJc w:val="left"/>
      <w:pPr>
        <w:ind w:left="15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48544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2E368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68335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D6C713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4AB2E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B1AA65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381F4F41"/>
    <w:multiLevelType w:val="hybridMultilevel"/>
    <w:tmpl w:val="6EE00BAC"/>
    <w:lvl w:ilvl="0" w:tplc="200CCD1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12121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3F0792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26C987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007B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A48D1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0906AC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0C8405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A21E0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38EC0259"/>
    <w:multiLevelType w:val="hybridMultilevel"/>
    <w:tmpl w:val="8780B978"/>
    <w:lvl w:ilvl="0" w:tplc="C22A46E0">
      <w:start w:val="2"/>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4F3E8522">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CB4E1DAA">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740C6E88">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B20624FE">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84F64D8E">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B10A8104">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07B299D2">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7FA44296">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02" w15:restartNumberingAfterBreak="0">
    <w:nsid w:val="3A546960"/>
    <w:multiLevelType w:val="hybridMultilevel"/>
    <w:tmpl w:val="AF4C92E6"/>
    <w:lvl w:ilvl="0" w:tplc="1234A28E">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98BC80">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2A5700">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75AC4B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836B1AC">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3E3434">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8CC802">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ADEB68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968572">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3B8762F9"/>
    <w:multiLevelType w:val="hybridMultilevel"/>
    <w:tmpl w:val="80ACD8DC"/>
    <w:lvl w:ilvl="0" w:tplc="1CC041A8">
      <w:start w:val="1"/>
      <w:numFmt w:val="decimal"/>
      <w:lvlText w:val="%1."/>
      <w:lvlJc w:val="left"/>
      <w:pPr>
        <w:ind w:left="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996051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46520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34D30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2447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AC355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B699A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F78574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8AA3F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3BB37A40"/>
    <w:multiLevelType w:val="hybridMultilevel"/>
    <w:tmpl w:val="8A72C418"/>
    <w:lvl w:ilvl="0" w:tplc="88F6D104">
      <w:start w:val="1"/>
      <w:numFmt w:val="lowerLetter"/>
      <w:lvlText w:val="(%1)"/>
      <w:lvlJc w:val="left"/>
      <w:pPr>
        <w:ind w:left="7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44F45E">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F248F8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0CDC56">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E92B29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E1C2AE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E64D5E">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DE08E6">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FE9A3E">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5" w15:restartNumberingAfterBreak="0">
    <w:nsid w:val="3C430611"/>
    <w:multiLevelType w:val="hybridMultilevel"/>
    <w:tmpl w:val="D0701072"/>
    <w:lvl w:ilvl="0" w:tplc="4DE85232">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C439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6DC59E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DC25E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6005B2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86A4D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9A74B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13CB6A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3CB34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3D180631"/>
    <w:multiLevelType w:val="hybridMultilevel"/>
    <w:tmpl w:val="67E2E2E6"/>
    <w:lvl w:ilvl="0" w:tplc="18ACBD56">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FE6353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D2F11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7FAE42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EB4708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500AB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6E1F6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FC8E1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E90315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3E4A677C"/>
    <w:multiLevelType w:val="hybridMultilevel"/>
    <w:tmpl w:val="9FE80F60"/>
    <w:lvl w:ilvl="0" w:tplc="4B520AFE">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48252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9D6701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C0502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14C91C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0A649B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34C90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9C2A9F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C02EB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3FFB3900"/>
    <w:multiLevelType w:val="hybridMultilevel"/>
    <w:tmpl w:val="F1A84BB8"/>
    <w:lvl w:ilvl="0" w:tplc="559CD96C">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A2E90E">
      <w:start w:val="1"/>
      <w:numFmt w:val="lowerLetter"/>
      <w:lvlText w:val="%2)"/>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042716">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78BE3C">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DE02F88">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6EA271C">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C8AC20">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C08AAA0">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45C9D10">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40A9459C"/>
    <w:multiLevelType w:val="hybridMultilevel"/>
    <w:tmpl w:val="7F347446"/>
    <w:lvl w:ilvl="0" w:tplc="0E9A9388">
      <w:start w:val="1"/>
      <w:numFmt w:val="lowerLetter"/>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6C5B40">
      <w:start w:val="1"/>
      <w:numFmt w:val="lowerLetter"/>
      <w:lvlText w:val="%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FF07E18">
      <w:start w:val="1"/>
      <w:numFmt w:val="lowerRoman"/>
      <w:lvlText w:val="%3"/>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FCEB44">
      <w:start w:val="1"/>
      <w:numFmt w:val="decimal"/>
      <w:lvlText w:val="%4"/>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5746284">
      <w:start w:val="1"/>
      <w:numFmt w:val="lowerLetter"/>
      <w:lvlText w:val="%5"/>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ADE2C44">
      <w:start w:val="1"/>
      <w:numFmt w:val="lowerRoman"/>
      <w:lvlText w:val="%6"/>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F4B7FA">
      <w:start w:val="1"/>
      <w:numFmt w:val="decimal"/>
      <w:lvlText w:val="%7"/>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E689286">
      <w:start w:val="1"/>
      <w:numFmt w:val="lowerLetter"/>
      <w:lvlText w:val="%8"/>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456FC12">
      <w:start w:val="1"/>
      <w:numFmt w:val="lowerRoman"/>
      <w:lvlText w:val="%9"/>
      <w:lvlJc w:val="left"/>
      <w:pPr>
        <w:ind w:left="6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0" w15:restartNumberingAfterBreak="0">
    <w:nsid w:val="40AD68F4"/>
    <w:multiLevelType w:val="hybridMultilevel"/>
    <w:tmpl w:val="3836E2DE"/>
    <w:lvl w:ilvl="0" w:tplc="0EB475C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D8971C">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EEA1F8A">
      <w:start w:val="1"/>
      <w:numFmt w:val="lowerRoman"/>
      <w:lvlRestart w:val="0"/>
      <w:lvlText w:val="(%3)"/>
      <w:lvlJc w:val="left"/>
      <w:pPr>
        <w:ind w:left="1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8AD66C">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80E1DC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CC2110">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A026F4A">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2E3D7E">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3187578">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41DA1583"/>
    <w:multiLevelType w:val="hybridMultilevel"/>
    <w:tmpl w:val="14821B86"/>
    <w:lvl w:ilvl="0" w:tplc="5616EF48">
      <w:start w:val="2"/>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D8E27A8">
      <w:start w:val="1"/>
      <w:numFmt w:val="lowerRoman"/>
      <w:lvlText w:val="(%2)"/>
      <w:lvlJc w:val="left"/>
      <w:pPr>
        <w:ind w:left="15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1075EC">
      <w:start w:val="1"/>
      <w:numFmt w:val="lowerRoman"/>
      <w:lvlText w:val="%3"/>
      <w:lvlJc w:val="left"/>
      <w:pPr>
        <w:ind w:left="22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64B044">
      <w:start w:val="1"/>
      <w:numFmt w:val="decimal"/>
      <w:lvlText w:val="%4"/>
      <w:lvlJc w:val="left"/>
      <w:pPr>
        <w:ind w:left="29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670BF12">
      <w:start w:val="1"/>
      <w:numFmt w:val="lowerLetter"/>
      <w:lvlText w:val="%5"/>
      <w:lvlJc w:val="left"/>
      <w:pPr>
        <w:ind w:left="36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9803472">
      <w:start w:val="1"/>
      <w:numFmt w:val="lowerRoman"/>
      <w:lvlText w:val="%6"/>
      <w:lvlJc w:val="left"/>
      <w:pPr>
        <w:ind w:left="43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289B86">
      <w:start w:val="1"/>
      <w:numFmt w:val="decimal"/>
      <w:lvlText w:val="%7"/>
      <w:lvlJc w:val="left"/>
      <w:pPr>
        <w:ind w:left="50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18C946">
      <w:start w:val="1"/>
      <w:numFmt w:val="lowerLetter"/>
      <w:lvlText w:val="%8"/>
      <w:lvlJc w:val="left"/>
      <w:pPr>
        <w:ind w:left="58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60CD634">
      <w:start w:val="1"/>
      <w:numFmt w:val="lowerRoman"/>
      <w:lvlText w:val="%9"/>
      <w:lvlJc w:val="left"/>
      <w:pPr>
        <w:ind w:left="65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2" w15:restartNumberingAfterBreak="0">
    <w:nsid w:val="4208607F"/>
    <w:multiLevelType w:val="hybridMultilevel"/>
    <w:tmpl w:val="7A08DFB2"/>
    <w:lvl w:ilvl="0" w:tplc="47CCB0A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7A4EC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58407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280D08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E420A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2FA1A4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C6DF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863E2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3E52F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43111D5A"/>
    <w:multiLevelType w:val="multilevel"/>
    <w:tmpl w:val="70F60B88"/>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3"/>
      <w:numFmt w:val="decimal"/>
      <w:lvlRestart w:val="0"/>
      <w:lvlText w:val="%1.%2"/>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4" w15:restartNumberingAfterBreak="0">
    <w:nsid w:val="44EB398A"/>
    <w:multiLevelType w:val="hybridMultilevel"/>
    <w:tmpl w:val="4AD097EE"/>
    <w:lvl w:ilvl="0" w:tplc="F4F60CB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D0C454">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C2BE46">
      <w:start w:val="1"/>
      <w:numFmt w:val="lowerRoman"/>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0439D8">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D6EDC5A">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7380EB0">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FEFCC0">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E4A2B8">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22961C">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5" w15:restartNumberingAfterBreak="0">
    <w:nsid w:val="44F47E9C"/>
    <w:multiLevelType w:val="hybridMultilevel"/>
    <w:tmpl w:val="06402E8C"/>
    <w:lvl w:ilvl="0" w:tplc="336AC1CC">
      <w:start w:val="1"/>
      <w:numFmt w:val="lowerRoman"/>
      <w:lvlText w:val="(%1)"/>
      <w:lvlJc w:val="left"/>
      <w:pPr>
        <w:ind w:left="7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82E00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54A87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E22557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2AD63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F497C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A624E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F62B6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EE73C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460441AC"/>
    <w:multiLevelType w:val="hybridMultilevel"/>
    <w:tmpl w:val="647E8DFC"/>
    <w:lvl w:ilvl="0" w:tplc="88882E54">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49A4456">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82D06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36D9D4">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3AFB8A">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85445E6">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BACB64A">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5466DF2">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34866A">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7" w15:restartNumberingAfterBreak="0">
    <w:nsid w:val="4613170F"/>
    <w:multiLevelType w:val="hybridMultilevel"/>
    <w:tmpl w:val="C2B424E4"/>
    <w:lvl w:ilvl="0" w:tplc="B35658F4">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F1470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1A6D71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7A718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5A378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E2CD39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A42D17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5AE0A1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AAFB5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4624070F"/>
    <w:multiLevelType w:val="hybridMultilevel"/>
    <w:tmpl w:val="E9AC0126"/>
    <w:lvl w:ilvl="0" w:tplc="8E34E0F6">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C846B0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FDA174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FA7CD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20C8EF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708FC5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118489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7C001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2E355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4790134F"/>
    <w:multiLevelType w:val="hybridMultilevel"/>
    <w:tmpl w:val="E5FECBD2"/>
    <w:lvl w:ilvl="0" w:tplc="F3AE24B0">
      <w:start w:val="4"/>
      <w:numFmt w:val="decimal"/>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DB40D198">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31BC5EFA">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0A1C1876">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A59E1874">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6F7EAA5C">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0AAA9740">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E47859B4">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A62C70AA">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20" w15:restartNumberingAfterBreak="0">
    <w:nsid w:val="48511330"/>
    <w:multiLevelType w:val="hybridMultilevel"/>
    <w:tmpl w:val="9A764724"/>
    <w:lvl w:ilvl="0" w:tplc="BECE7D0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5414C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2C2D7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06006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A7C6A6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EC47D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B0AB0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96564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474A5A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1" w15:restartNumberingAfterBreak="0">
    <w:nsid w:val="4A1A085D"/>
    <w:multiLevelType w:val="hybridMultilevel"/>
    <w:tmpl w:val="0DC0E7AE"/>
    <w:lvl w:ilvl="0" w:tplc="A67EC35E">
      <w:start w:val="3"/>
      <w:numFmt w:val="lowerRoman"/>
      <w:lvlText w:val="(%1)"/>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5CA85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1A62C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64C9F3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3479D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80048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948168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C30BD7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9489F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4BA71B07"/>
    <w:multiLevelType w:val="hybridMultilevel"/>
    <w:tmpl w:val="22A22B9A"/>
    <w:lvl w:ilvl="0" w:tplc="2FFC1E82">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003DF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F8790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7E705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30ADE1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606C2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9CE8C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98593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78E6B9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4C43714C"/>
    <w:multiLevelType w:val="hybridMultilevel"/>
    <w:tmpl w:val="9022E1D6"/>
    <w:lvl w:ilvl="0" w:tplc="55D44242">
      <w:start w:val="10"/>
      <w:numFmt w:val="lowerRoman"/>
      <w:lvlText w:val="(%1)"/>
      <w:lvlJc w:val="left"/>
      <w:pPr>
        <w:ind w:left="7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C2CEA7C">
      <w:start w:val="1"/>
      <w:numFmt w:val="lowerLetter"/>
      <w:lvlText w:val="%2"/>
      <w:lvlJc w:val="left"/>
      <w:pPr>
        <w:ind w:left="18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86EA68">
      <w:start w:val="1"/>
      <w:numFmt w:val="lowerRoman"/>
      <w:lvlText w:val="%3"/>
      <w:lvlJc w:val="left"/>
      <w:pPr>
        <w:ind w:left="25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4814B8">
      <w:start w:val="1"/>
      <w:numFmt w:val="decimal"/>
      <w:lvlText w:val="%4"/>
      <w:lvlJc w:val="left"/>
      <w:pPr>
        <w:ind w:left="32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5583202">
      <w:start w:val="1"/>
      <w:numFmt w:val="lowerLetter"/>
      <w:lvlText w:val="%5"/>
      <w:lvlJc w:val="left"/>
      <w:pPr>
        <w:ind w:left="39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C426534">
      <w:start w:val="1"/>
      <w:numFmt w:val="lowerRoman"/>
      <w:lvlText w:val="%6"/>
      <w:lvlJc w:val="left"/>
      <w:pPr>
        <w:ind w:left="46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19CDD58">
      <w:start w:val="1"/>
      <w:numFmt w:val="decimal"/>
      <w:lvlText w:val="%7"/>
      <w:lvlJc w:val="left"/>
      <w:pPr>
        <w:ind w:left="5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BE0232">
      <w:start w:val="1"/>
      <w:numFmt w:val="lowerLetter"/>
      <w:lvlText w:val="%8"/>
      <w:lvlJc w:val="left"/>
      <w:pPr>
        <w:ind w:left="61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2CC5768">
      <w:start w:val="1"/>
      <w:numFmt w:val="lowerRoman"/>
      <w:lvlText w:val="%9"/>
      <w:lvlJc w:val="left"/>
      <w:pPr>
        <w:ind w:left="68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4C715BB5"/>
    <w:multiLevelType w:val="hybridMultilevel"/>
    <w:tmpl w:val="DDBCF714"/>
    <w:lvl w:ilvl="0" w:tplc="703C1568">
      <w:start w:val="1"/>
      <w:numFmt w:val="lowerRoman"/>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8697C6">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FC4F8DA">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6A09CA">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C0E52FC">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4C8F32">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506EC5A">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EC4C110">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2288FA">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4DC36610"/>
    <w:multiLevelType w:val="hybridMultilevel"/>
    <w:tmpl w:val="9D1832A2"/>
    <w:lvl w:ilvl="0" w:tplc="F6FCBEA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76E23E">
      <w:start w:val="1"/>
      <w:numFmt w:val="lowerLetter"/>
      <w:lvlText w:val="%2"/>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16C394">
      <w:start w:val="1"/>
      <w:numFmt w:val="lowerLetter"/>
      <w:lvlRestart w:val="0"/>
      <w:lvlText w:val="(%3)"/>
      <w:lvlJc w:val="left"/>
      <w:pPr>
        <w:ind w:left="14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B6A84CA">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DC4860">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D22B34">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105548">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DCEC00">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2A63B6">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6" w15:restartNumberingAfterBreak="0">
    <w:nsid w:val="4E9441F3"/>
    <w:multiLevelType w:val="hybridMultilevel"/>
    <w:tmpl w:val="9EA25504"/>
    <w:lvl w:ilvl="0" w:tplc="F45AE15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DE2B838">
      <w:start w:val="1"/>
      <w:numFmt w:val="lowerLetter"/>
      <w:lvlText w:val="%2"/>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0A5238">
      <w:start w:val="1"/>
      <w:numFmt w:val="lowerRoman"/>
      <w:lvlRestart w:val="0"/>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EC9042">
      <w:start w:val="1"/>
      <w:numFmt w:val="decimal"/>
      <w:lvlText w:val="%4"/>
      <w:lvlJc w:val="left"/>
      <w:pPr>
        <w:ind w:left="1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F4C9DEC">
      <w:start w:val="1"/>
      <w:numFmt w:val="lowerLetter"/>
      <w:lvlText w:val="%5"/>
      <w:lvlJc w:val="left"/>
      <w:pPr>
        <w:ind w:left="2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97E68CC">
      <w:start w:val="1"/>
      <w:numFmt w:val="lowerRoman"/>
      <w:lvlText w:val="%6"/>
      <w:lvlJc w:val="left"/>
      <w:pPr>
        <w:ind w:left="3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27C33C0">
      <w:start w:val="1"/>
      <w:numFmt w:val="decimal"/>
      <w:lvlText w:val="%7"/>
      <w:lvlJc w:val="left"/>
      <w:pPr>
        <w:ind w:left="39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6F89864">
      <w:start w:val="1"/>
      <w:numFmt w:val="lowerLetter"/>
      <w:lvlText w:val="%8"/>
      <w:lvlJc w:val="left"/>
      <w:pPr>
        <w:ind w:left="46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66CBCEE">
      <w:start w:val="1"/>
      <w:numFmt w:val="lowerRoman"/>
      <w:lvlText w:val="%9"/>
      <w:lvlJc w:val="left"/>
      <w:pPr>
        <w:ind w:left="54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7" w15:restartNumberingAfterBreak="0">
    <w:nsid w:val="4EDF77B0"/>
    <w:multiLevelType w:val="hybridMultilevel"/>
    <w:tmpl w:val="D69EEC4A"/>
    <w:lvl w:ilvl="0" w:tplc="8CECCB46">
      <w:start w:val="1"/>
      <w:numFmt w:val="lowerRoman"/>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3210E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7A7DC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88A6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52873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8845A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CA89C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E08632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6E253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515329CC"/>
    <w:multiLevelType w:val="hybridMultilevel"/>
    <w:tmpl w:val="409ACC68"/>
    <w:lvl w:ilvl="0" w:tplc="4914EFD8">
      <w:start w:val="1"/>
      <w:numFmt w:val="lowerRoman"/>
      <w:lvlText w:val="(%1)"/>
      <w:lvlJc w:val="left"/>
      <w:pPr>
        <w:ind w:left="14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B74CE6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EE281A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4A2C73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35C99A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4DC4E2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A0801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6860E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B18EE2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51F90E47"/>
    <w:multiLevelType w:val="hybridMultilevel"/>
    <w:tmpl w:val="C88E7986"/>
    <w:lvl w:ilvl="0" w:tplc="AE961D6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86A0F00">
      <w:start w:val="1"/>
      <w:numFmt w:val="lowerLetter"/>
      <w:lvlText w:val="(%2)"/>
      <w:lvlJc w:val="left"/>
      <w:pPr>
        <w:ind w:left="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2C9BCA">
      <w:start w:val="1"/>
      <w:numFmt w:val="lowerRoman"/>
      <w:lvlText w:val="%3"/>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667268">
      <w:start w:val="1"/>
      <w:numFmt w:val="decimal"/>
      <w:lvlText w:val="%4"/>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FA06F0">
      <w:start w:val="1"/>
      <w:numFmt w:val="lowerLetter"/>
      <w:lvlText w:val="%5"/>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4C6FCE">
      <w:start w:val="1"/>
      <w:numFmt w:val="lowerRoman"/>
      <w:lvlText w:val="%6"/>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9A65DE">
      <w:start w:val="1"/>
      <w:numFmt w:val="decimal"/>
      <w:lvlText w:val="%7"/>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9A0DE8">
      <w:start w:val="1"/>
      <w:numFmt w:val="lowerLetter"/>
      <w:lvlText w:val="%8"/>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24D6DC">
      <w:start w:val="1"/>
      <w:numFmt w:val="lowerRoman"/>
      <w:lvlText w:val="%9"/>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0" w15:restartNumberingAfterBreak="0">
    <w:nsid w:val="548652BD"/>
    <w:multiLevelType w:val="hybridMultilevel"/>
    <w:tmpl w:val="C8D08854"/>
    <w:lvl w:ilvl="0" w:tplc="5ED0C8FC">
      <w:start w:val="1"/>
      <w:numFmt w:val="lowerRoman"/>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E681168">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A044E4">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628D16">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AAED642">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126D38">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73ABBF2">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9202A5E">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A3E685C">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55AE389E"/>
    <w:multiLevelType w:val="hybridMultilevel"/>
    <w:tmpl w:val="921602EE"/>
    <w:lvl w:ilvl="0" w:tplc="B8F40D2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47049C8">
      <w:start w:val="1"/>
      <w:numFmt w:val="lowerLetter"/>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53078DA">
      <w:start w:val="1"/>
      <w:numFmt w:val="lowerLetter"/>
      <w:lvlRestart w:val="0"/>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90A828">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FDC0E74">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563626">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788C46">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A84A958">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44BFB6">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2" w15:restartNumberingAfterBreak="0">
    <w:nsid w:val="55B97081"/>
    <w:multiLevelType w:val="hybridMultilevel"/>
    <w:tmpl w:val="AC9A4252"/>
    <w:lvl w:ilvl="0" w:tplc="A2E849F6">
      <w:start w:val="1"/>
      <w:numFmt w:val="lowerRoman"/>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4A8009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404AF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AA62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7A294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03EFD5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82E7E4">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740B4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E20F4C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55CF2015"/>
    <w:multiLevelType w:val="hybridMultilevel"/>
    <w:tmpl w:val="FF782F92"/>
    <w:lvl w:ilvl="0" w:tplc="660AE92E">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786E72">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D5AF1DA">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BE75F6">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5A18C8">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49220C2">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6EAD9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C8D634">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CEB166">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4" w15:restartNumberingAfterBreak="0">
    <w:nsid w:val="56857F13"/>
    <w:multiLevelType w:val="hybridMultilevel"/>
    <w:tmpl w:val="89029F9A"/>
    <w:lvl w:ilvl="0" w:tplc="7AF0D26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42BF50">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26E1C4">
      <w:start w:val="1"/>
      <w:numFmt w:val="lowerLetter"/>
      <w:lvlRestart w:val="0"/>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7E1908">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E0AFE4">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DF022DA">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A6976C">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485306">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349986">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5" w15:restartNumberingAfterBreak="0">
    <w:nsid w:val="56A7141F"/>
    <w:multiLevelType w:val="hybridMultilevel"/>
    <w:tmpl w:val="329E25BE"/>
    <w:lvl w:ilvl="0" w:tplc="60C4C390">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52444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026827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D00459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A2E8C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829C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882D5A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102AC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BE6943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56AE0DDA"/>
    <w:multiLevelType w:val="multilevel"/>
    <w:tmpl w:val="35B239CE"/>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8"/>
      <w:numFmt w:val="decimal"/>
      <w:lvlRestart w:val="0"/>
      <w:lvlText w:val="%1.%2"/>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56D90D1E"/>
    <w:multiLevelType w:val="hybridMultilevel"/>
    <w:tmpl w:val="E62A86C8"/>
    <w:lvl w:ilvl="0" w:tplc="34202F3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5F86F38">
      <w:start w:val="2"/>
      <w:numFmt w:val="lowerLetter"/>
      <w:lvlText w:val="(%2)"/>
      <w:lvlJc w:val="left"/>
      <w:pPr>
        <w:ind w:left="7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44CD7C">
      <w:start w:val="1"/>
      <w:numFmt w:val="lowerRoman"/>
      <w:lvlText w:val="%3"/>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370CEF0">
      <w:start w:val="1"/>
      <w:numFmt w:val="decimal"/>
      <w:lvlText w:val="%4"/>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60C48D0">
      <w:start w:val="1"/>
      <w:numFmt w:val="lowerLetter"/>
      <w:lvlText w:val="%5"/>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2E3A26">
      <w:start w:val="1"/>
      <w:numFmt w:val="lowerRoman"/>
      <w:lvlText w:val="%6"/>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0EA04FA">
      <w:start w:val="1"/>
      <w:numFmt w:val="decimal"/>
      <w:lvlText w:val="%7"/>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1C07CA">
      <w:start w:val="1"/>
      <w:numFmt w:val="lowerLetter"/>
      <w:lvlText w:val="%8"/>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2E255CC">
      <w:start w:val="1"/>
      <w:numFmt w:val="lowerRoman"/>
      <w:lvlText w:val="%9"/>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5894648A"/>
    <w:multiLevelType w:val="hybridMultilevel"/>
    <w:tmpl w:val="9D681A84"/>
    <w:lvl w:ilvl="0" w:tplc="BB22BA50">
      <w:start w:val="1"/>
      <w:numFmt w:val="lowerRoman"/>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AA0F5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3611B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814D2F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CB462B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B4185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AD632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769C5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B826AB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58E479BA"/>
    <w:multiLevelType w:val="hybridMultilevel"/>
    <w:tmpl w:val="309E7826"/>
    <w:lvl w:ilvl="0" w:tplc="EEE4218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1AC2B2">
      <w:start w:val="1"/>
      <w:numFmt w:val="lowerLetter"/>
      <w:lvlText w:val="(%2)"/>
      <w:lvlJc w:val="left"/>
      <w:pPr>
        <w:ind w:left="7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79EDB88">
      <w:start w:val="1"/>
      <w:numFmt w:val="lowerRoman"/>
      <w:lvlText w:val="%3"/>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2B0ED1E">
      <w:start w:val="1"/>
      <w:numFmt w:val="decimal"/>
      <w:lvlText w:val="%4"/>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DCAF92">
      <w:start w:val="1"/>
      <w:numFmt w:val="lowerLetter"/>
      <w:lvlText w:val="%5"/>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2ACFF4E">
      <w:start w:val="1"/>
      <w:numFmt w:val="lowerRoman"/>
      <w:lvlText w:val="%6"/>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961BF6">
      <w:start w:val="1"/>
      <w:numFmt w:val="decimal"/>
      <w:lvlText w:val="%7"/>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32A9DC4">
      <w:start w:val="1"/>
      <w:numFmt w:val="lowerLetter"/>
      <w:lvlText w:val="%8"/>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E0F682">
      <w:start w:val="1"/>
      <w:numFmt w:val="lowerRoman"/>
      <w:lvlText w:val="%9"/>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59073D57"/>
    <w:multiLevelType w:val="hybridMultilevel"/>
    <w:tmpl w:val="0024AC3A"/>
    <w:lvl w:ilvl="0" w:tplc="CF3E04F0">
      <w:start w:val="1"/>
      <w:numFmt w:val="lowerRoman"/>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425C8A">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512B8F4">
      <w:start w:val="1"/>
      <w:numFmt w:val="lowerRoman"/>
      <w:lvlText w:val="%3"/>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9182026">
      <w:start w:val="1"/>
      <w:numFmt w:val="decimal"/>
      <w:lvlText w:val="%4"/>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D2143A">
      <w:start w:val="1"/>
      <w:numFmt w:val="lowerLetter"/>
      <w:lvlText w:val="%5"/>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3C06A16">
      <w:start w:val="1"/>
      <w:numFmt w:val="lowerRoman"/>
      <w:lvlText w:val="%6"/>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70AC92">
      <w:start w:val="1"/>
      <w:numFmt w:val="decimal"/>
      <w:lvlText w:val="%7"/>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4B231BA">
      <w:start w:val="1"/>
      <w:numFmt w:val="lowerLetter"/>
      <w:lvlText w:val="%8"/>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6F86788">
      <w:start w:val="1"/>
      <w:numFmt w:val="lowerRoman"/>
      <w:lvlText w:val="%9"/>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1" w15:restartNumberingAfterBreak="0">
    <w:nsid w:val="598D3F72"/>
    <w:multiLevelType w:val="hybridMultilevel"/>
    <w:tmpl w:val="808AA416"/>
    <w:lvl w:ilvl="0" w:tplc="6D2CCE34">
      <w:start w:val="2"/>
      <w:numFmt w:val="lowerRoman"/>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4EA7E8E">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288B59A">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448DE64">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CCADB4">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1DC6EB6">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B2EBE8">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8E8840">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2A87B72">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2" w15:restartNumberingAfterBreak="0">
    <w:nsid w:val="5AD30996"/>
    <w:multiLevelType w:val="hybridMultilevel"/>
    <w:tmpl w:val="BEF0787C"/>
    <w:lvl w:ilvl="0" w:tplc="B5B4294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4B462A4">
      <w:start w:val="1"/>
      <w:numFmt w:val="lowerLetter"/>
      <w:lvlText w:val="%2"/>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C6A898">
      <w:start w:val="1"/>
      <w:numFmt w:val="lowerLetter"/>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46DBF6">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D0A2948">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E361202">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7CE64A">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E98C796">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D40A6C">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3" w15:restartNumberingAfterBreak="0">
    <w:nsid w:val="5B2566FA"/>
    <w:multiLevelType w:val="hybridMultilevel"/>
    <w:tmpl w:val="87E02F08"/>
    <w:lvl w:ilvl="0" w:tplc="AF18D2BE">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2624EC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496EF7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028C3C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EC0F1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2A07A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1EC6E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106072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26A70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5B9A5C82"/>
    <w:multiLevelType w:val="hybridMultilevel"/>
    <w:tmpl w:val="67189B60"/>
    <w:lvl w:ilvl="0" w:tplc="43381292">
      <w:start w:val="4"/>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510B01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838837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D946E4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0C0097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D66A3E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34748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C1C800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C26302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5" w15:restartNumberingAfterBreak="0">
    <w:nsid w:val="5C3C2269"/>
    <w:multiLevelType w:val="hybridMultilevel"/>
    <w:tmpl w:val="81A05FE4"/>
    <w:lvl w:ilvl="0" w:tplc="4B6A935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2723628">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09C7990">
      <w:start w:val="1"/>
      <w:numFmt w:val="lowerRoman"/>
      <w:lvlRestart w:val="0"/>
      <w:lvlText w:val="(%3)"/>
      <w:lvlJc w:val="left"/>
      <w:pPr>
        <w:ind w:left="1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EDEA962">
      <w:start w:val="1"/>
      <w:numFmt w:val="decimal"/>
      <w:lvlText w:val="%4"/>
      <w:lvlJc w:val="left"/>
      <w:pPr>
        <w:ind w:left="18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38C672">
      <w:start w:val="1"/>
      <w:numFmt w:val="lowerLetter"/>
      <w:lvlText w:val="%5"/>
      <w:lvlJc w:val="left"/>
      <w:pPr>
        <w:ind w:left="25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79EEF24">
      <w:start w:val="1"/>
      <w:numFmt w:val="lowerRoman"/>
      <w:lvlText w:val="%6"/>
      <w:lvlJc w:val="left"/>
      <w:pPr>
        <w:ind w:left="32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38C2884">
      <w:start w:val="1"/>
      <w:numFmt w:val="decimal"/>
      <w:lvlText w:val="%7"/>
      <w:lvlJc w:val="left"/>
      <w:pPr>
        <w:ind w:left="39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9FA62A2">
      <w:start w:val="1"/>
      <w:numFmt w:val="lowerLetter"/>
      <w:lvlText w:val="%8"/>
      <w:lvlJc w:val="left"/>
      <w:pPr>
        <w:ind w:left="46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A68ECFE">
      <w:start w:val="1"/>
      <w:numFmt w:val="lowerRoman"/>
      <w:lvlText w:val="%9"/>
      <w:lvlJc w:val="left"/>
      <w:pPr>
        <w:ind w:left="54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6" w15:restartNumberingAfterBreak="0">
    <w:nsid w:val="5CE51126"/>
    <w:multiLevelType w:val="hybridMultilevel"/>
    <w:tmpl w:val="3A2631CC"/>
    <w:lvl w:ilvl="0" w:tplc="B46AC0EA">
      <w:start w:val="2"/>
      <w:numFmt w:val="decimal"/>
      <w:lvlText w:val="%1."/>
      <w:lvlJc w:val="left"/>
      <w:pPr>
        <w:ind w:left="7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7A043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5EB54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E835B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30E51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360E6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E6CA7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B044B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DA146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7" w15:restartNumberingAfterBreak="0">
    <w:nsid w:val="5D1D5F45"/>
    <w:multiLevelType w:val="hybridMultilevel"/>
    <w:tmpl w:val="5DDC58C8"/>
    <w:lvl w:ilvl="0" w:tplc="8182F35A">
      <w:start w:val="2"/>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6764F7B8">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E92E3378">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ED92B960">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403C8D8C">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D1DA3E28">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E5A6A4F0">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F556B00E">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BEDA3D16">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48" w15:restartNumberingAfterBreak="0">
    <w:nsid w:val="5D641FD8"/>
    <w:multiLevelType w:val="hybridMultilevel"/>
    <w:tmpl w:val="D61C87F2"/>
    <w:lvl w:ilvl="0" w:tplc="E58CEBE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1E8000">
      <w:start w:val="2"/>
      <w:numFmt w:val="lowerLetter"/>
      <w:lvlText w:val="(%2)"/>
      <w:lvlJc w:val="left"/>
      <w:pPr>
        <w:ind w:left="8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1EC09A">
      <w:start w:val="1"/>
      <w:numFmt w:val="lowerRoman"/>
      <w:lvlText w:val="%3"/>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AF20C8E">
      <w:start w:val="1"/>
      <w:numFmt w:val="decimal"/>
      <w:lvlText w:val="%4"/>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A5CE8E4">
      <w:start w:val="1"/>
      <w:numFmt w:val="lowerLetter"/>
      <w:lvlText w:val="%5"/>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560C8A">
      <w:start w:val="1"/>
      <w:numFmt w:val="lowerRoman"/>
      <w:lvlText w:val="%6"/>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AE17AA">
      <w:start w:val="1"/>
      <w:numFmt w:val="decimal"/>
      <w:lvlText w:val="%7"/>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C207E16">
      <w:start w:val="1"/>
      <w:numFmt w:val="lowerLetter"/>
      <w:lvlText w:val="%8"/>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A81C1C">
      <w:start w:val="1"/>
      <w:numFmt w:val="lowerRoman"/>
      <w:lvlText w:val="%9"/>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9" w15:restartNumberingAfterBreak="0">
    <w:nsid w:val="5E7F7799"/>
    <w:multiLevelType w:val="hybridMultilevel"/>
    <w:tmpl w:val="0E2E6C76"/>
    <w:lvl w:ilvl="0" w:tplc="422E32D8">
      <w:start w:val="12"/>
      <w:numFmt w:val="decimal"/>
      <w:lvlText w:val="%1."/>
      <w:lvlJc w:val="left"/>
      <w:pPr>
        <w:ind w:left="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040FFE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2C1C3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CA84C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A8682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50658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A0295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0886CF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E27D5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0" w15:restartNumberingAfterBreak="0">
    <w:nsid w:val="5F260AF6"/>
    <w:multiLevelType w:val="hybridMultilevel"/>
    <w:tmpl w:val="82C07EBA"/>
    <w:lvl w:ilvl="0" w:tplc="1E948ECA">
      <w:start w:val="1"/>
      <w:numFmt w:val="lowerLetter"/>
      <w:lvlText w:val="(%1)"/>
      <w:lvlJc w:val="left"/>
      <w:pPr>
        <w:ind w:left="7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2784AC8">
      <w:start w:val="1"/>
      <w:numFmt w:val="lowerLetter"/>
      <w:lvlText w:val="%2"/>
      <w:lvlJc w:val="left"/>
      <w:pPr>
        <w:ind w:left="14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60A0B0">
      <w:start w:val="1"/>
      <w:numFmt w:val="lowerRoman"/>
      <w:lvlText w:val="%3"/>
      <w:lvlJc w:val="left"/>
      <w:pPr>
        <w:ind w:left="21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24F8E0">
      <w:start w:val="1"/>
      <w:numFmt w:val="decimal"/>
      <w:lvlText w:val="%4"/>
      <w:lvlJc w:val="left"/>
      <w:pPr>
        <w:ind w:left="28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C8E160">
      <w:start w:val="1"/>
      <w:numFmt w:val="lowerLetter"/>
      <w:lvlText w:val="%5"/>
      <w:lvlJc w:val="left"/>
      <w:pPr>
        <w:ind w:left="36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D290D8">
      <w:start w:val="1"/>
      <w:numFmt w:val="lowerRoman"/>
      <w:lvlText w:val="%6"/>
      <w:lvlJc w:val="left"/>
      <w:pPr>
        <w:ind w:left="43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ACE0E4">
      <w:start w:val="1"/>
      <w:numFmt w:val="decimal"/>
      <w:lvlText w:val="%7"/>
      <w:lvlJc w:val="left"/>
      <w:pPr>
        <w:ind w:left="50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9C5630">
      <w:start w:val="1"/>
      <w:numFmt w:val="lowerLetter"/>
      <w:lvlText w:val="%8"/>
      <w:lvlJc w:val="left"/>
      <w:pPr>
        <w:ind w:left="57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462816">
      <w:start w:val="1"/>
      <w:numFmt w:val="lowerRoman"/>
      <w:lvlText w:val="%9"/>
      <w:lvlJc w:val="left"/>
      <w:pPr>
        <w:ind w:left="6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1" w15:restartNumberingAfterBreak="0">
    <w:nsid w:val="5F3360AF"/>
    <w:multiLevelType w:val="hybridMultilevel"/>
    <w:tmpl w:val="DF50A63E"/>
    <w:lvl w:ilvl="0" w:tplc="2CA06EF2">
      <w:start w:val="2"/>
      <w:numFmt w:val="lowerLetter"/>
      <w:lvlText w:val="(%1)"/>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D63F4A">
      <w:start w:val="1"/>
      <w:numFmt w:val="lowerLetter"/>
      <w:lvlText w:val="%2"/>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574B3F8">
      <w:start w:val="1"/>
      <w:numFmt w:val="lowerRoman"/>
      <w:lvlText w:val="%3"/>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DA296E4">
      <w:start w:val="1"/>
      <w:numFmt w:val="decimal"/>
      <w:lvlText w:val="%4"/>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E78449A">
      <w:start w:val="1"/>
      <w:numFmt w:val="lowerLetter"/>
      <w:lvlText w:val="%5"/>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11CEFFC">
      <w:start w:val="1"/>
      <w:numFmt w:val="lowerRoman"/>
      <w:lvlText w:val="%6"/>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D0C5CA">
      <w:start w:val="1"/>
      <w:numFmt w:val="decimal"/>
      <w:lvlText w:val="%7"/>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66F4EE">
      <w:start w:val="1"/>
      <w:numFmt w:val="lowerLetter"/>
      <w:lvlText w:val="%8"/>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A4AFBBE">
      <w:start w:val="1"/>
      <w:numFmt w:val="lowerRoman"/>
      <w:lvlText w:val="%9"/>
      <w:lvlJc w:val="left"/>
      <w:pPr>
        <w:ind w:left="68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2" w15:restartNumberingAfterBreak="0">
    <w:nsid w:val="61FC5A36"/>
    <w:multiLevelType w:val="hybridMultilevel"/>
    <w:tmpl w:val="4BB00146"/>
    <w:lvl w:ilvl="0" w:tplc="2E22502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08173E">
      <w:start w:val="1"/>
      <w:numFmt w:val="lowerLetter"/>
      <w:lvlText w:val="%2"/>
      <w:lvlJc w:val="left"/>
      <w:pPr>
        <w:ind w:left="7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BC9700">
      <w:start w:val="1"/>
      <w:numFmt w:val="lowerLetter"/>
      <w:lvlRestart w:val="0"/>
      <w:lvlText w:val="(%3)"/>
      <w:lvlJc w:val="left"/>
      <w:pPr>
        <w:ind w:left="14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C854B4">
      <w:start w:val="1"/>
      <w:numFmt w:val="decimal"/>
      <w:lvlText w:val="%4"/>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3295FC">
      <w:start w:val="1"/>
      <w:numFmt w:val="lowerLetter"/>
      <w:lvlText w:val="%5"/>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C121D56">
      <w:start w:val="1"/>
      <w:numFmt w:val="lowerRoman"/>
      <w:lvlText w:val="%6"/>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7038D2">
      <w:start w:val="1"/>
      <w:numFmt w:val="decimal"/>
      <w:lvlText w:val="%7"/>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5A0370">
      <w:start w:val="1"/>
      <w:numFmt w:val="lowerLetter"/>
      <w:lvlText w:val="%8"/>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55C6050">
      <w:start w:val="1"/>
      <w:numFmt w:val="lowerRoman"/>
      <w:lvlText w:val="%9"/>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635B6F3C"/>
    <w:multiLevelType w:val="hybridMultilevel"/>
    <w:tmpl w:val="1FB276EA"/>
    <w:lvl w:ilvl="0" w:tplc="72F49FD8">
      <w:start w:val="1"/>
      <w:numFmt w:val="lowerRoman"/>
      <w:lvlText w:val="(%1)"/>
      <w:lvlJc w:val="left"/>
      <w:pPr>
        <w:ind w:left="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498806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F48D7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48513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1EE7A3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9BA83D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BE528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912E05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542A37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4" w15:restartNumberingAfterBreak="0">
    <w:nsid w:val="65E9611B"/>
    <w:multiLevelType w:val="hybridMultilevel"/>
    <w:tmpl w:val="16A4110A"/>
    <w:lvl w:ilvl="0" w:tplc="22A0DD0A">
      <w:start w:val="1"/>
      <w:numFmt w:val="lowerRoman"/>
      <w:lvlText w:val="(%1)"/>
      <w:lvlJc w:val="left"/>
      <w:pPr>
        <w:ind w:left="3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9A8F2F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58D7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BC40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E704D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A3C698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BC61A6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D9C997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3B2872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5" w15:restartNumberingAfterBreak="0">
    <w:nsid w:val="66AB0BD8"/>
    <w:multiLevelType w:val="hybridMultilevel"/>
    <w:tmpl w:val="0D04AAB8"/>
    <w:lvl w:ilvl="0" w:tplc="F8A470F4">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3A15D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B02B1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88A437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E6653C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4CC0F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A5AC46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1F870B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28852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6" w15:restartNumberingAfterBreak="0">
    <w:nsid w:val="679F7B68"/>
    <w:multiLevelType w:val="hybridMultilevel"/>
    <w:tmpl w:val="2C9CE754"/>
    <w:lvl w:ilvl="0" w:tplc="442002CE">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F3A8262E">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23D6103E">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900CC706">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E2D6F064">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EBC22548">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AA004A58">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63981FBE">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01D20F7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57" w15:restartNumberingAfterBreak="0">
    <w:nsid w:val="67B97C92"/>
    <w:multiLevelType w:val="hybridMultilevel"/>
    <w:tmpl w:val="90CC6B98"/>
    <w:lvl w:ilvl="0" w:tplc="FD08CB22">
      <w:start w:val="5"/>
      <w:numFmt w:val="lowerRoman"/>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C05922">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3010CA">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2DE72A8">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AE01F5A">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79005BA">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9CFAD2">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A34EE16">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74614D4">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8" w15:restartNumberingAfterBreak="0">
    <w:nsid w:val="68321E89"/>
    <w:multiLevelType w:val="hybridMultilevel"/>
    <w:tmpl w:val="4AE8349E"/>
    <w:lvl w:ilvl="0" w:tplc="D766EF9E">
      <w:start w:val="1"/>
      <w:numFmt w:val="lowerRoman"/>
      <w:lvlText w:val="(%1)"/>
      <w:lvlJc w:val="left"/>
      <w:pPr>
        <w:ind w:left="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DCE9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92F32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D6AA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364B23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B8696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52D15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64739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92A03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688B635A"/>
    <w:multiLevelType w:val="hybridMultilevel"/>
    <w:tmpl w:val="5A10792A"/>
    <w:lvl w:ilvl="0" w:tplc="AFC0089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C349DE2">
      <w:start w:val="3"/>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36CD83C">
      <w:start w:val="1"/>
      <w:numFmt w:val="lowerRoman"/>
      <w:lvlText w:val="%3"/>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ED07654">
      <w:start w:val="1"/>
      <w:numFmt w:val="decimal"/>
      <w:lvlText w:val="%4"/>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58BB7C">
      <w:start w:val="1"/>
      <w:numFmt w:val="lowerLetter"/>
      <w:lvlText w:val="%5"/>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DAA5D2">
      <w:start w:val="1"/>
      <w:numFmt w:val="lowerRoman"/>
      <w:lvlText w:val="%6"/>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3E6E64">
      <w:start w:val="1"/>
      <w:numFmt w:val="decimal"/>
      <w:lvlText w:val="%7"/>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376A48C">
      <w:start w:val="1"/>
      <w:numFmt w:val="lowerLetter"/>
      <w:lvlText w:val="%8"/>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8E3A3C">
      <w:start w:val="1"/>
      <w:numFmt w:val="lowerRoman"/>
      <w:lvlText w:val="%9"/>
      <w:lvlJc w:val="left"/>
      <w:pPr>
        <w:ind w:left="61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69372CA6"/>
    <w:multiLevelType w:val="hybridMultilevel"/>
    <w:tmpl w:val="41BC19A4"/>
    <w:lvl w:ilvl="0" w:tplc="0E4493BE">
      <w:start w:val="4"/>
      <w:numFmt w:val="lowerRoman"/>
      <w:lvlText w:val="(%1)"/>
      <w:lvlJc w:val="left"/>
      <w:pPr>
        <w:ind w:left="7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DBE5D18">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F8013C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78A542C">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44325C">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6EA10B0">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4B458D4">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D02E0C8">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1C86E7C">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1" w15:restartNumberingAfterBreak="0">
    <w:nsid w:val="69570235"/>
    <w:multiLevelType w:val="hybridMultilevel"/>
    <w:tmpl w:val="C1AC9AD8"/>
    <w:lvl w:ilvl="0" w:tplc="C94E2D56">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081B9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3E81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86ADA2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7CF43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F48EDF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8E5FB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2CA06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EEC6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2" w15:restartNumberingAfterBreak="0">
    <w:nsid w:val="6A3C4940"/>
    <w:multiLevelType w:val="hybridMultilevel"/>
    <w:tmpl w:val="D47060A8"/>
    <w:lvl w:ilvl="0" w:tplc="7EC269B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F5CC46A">
      <w:start w:val="1"/>
      <w:numFmt w:val="lowerLetter"/>
      <w:lvlText w:val="(%2)"/>
      <w:lvlJc w:val="left"/>
      <w:pPr>
        <w:ind w:left="152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7B4169A">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0A42DC8">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5EEDC0">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48F44A">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E830A0">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77625AE">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BC84A4">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3" w15:restartNumberingAfterBreak="0">
    <w:nsid w:val="6AFE585F"/>
    <w:multiLevelType w:val="hybridMultilevel"/>
    <w:tmpl w:val="F628E412"/>
    <w:lvl w:ilvl="0" w:tplc="182A586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ADC4F0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966583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002E6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368A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829AA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88507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6FCB28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90BD1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4" w15:restartNumberingAfterBreak="0">
    <w:nsid w:val="6DA232AD"/>
    <w:multiLevelType w:val="hybridMultilevel"/>
    <w:tmpl w:val="AC1EA228"/>
    <w:lvl w:ilvl="0" w:tplc="70BAE95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1C8FABC">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3D45576">
      <w:start w:val="1"/>
      <w:numFmt w:val="lowerRoman"/>
      <w:lvlRestart w:val="0"/>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4E8415C">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956F23C">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F6EE3C">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930A290">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D9A1D44">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0B65908">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6F6539F9"/>
    <w:multiLevelType w:val="hybridMultilevel"/>
    <w:tmpl w:val="81F4F21E"/>
    <w:lvl w:ilvl="0" w:tplc="1BCA7080">
      <w:start w:val="1"/>
      <w:numFmt w:val="decimal"/>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2AA324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A1C45E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DF83DB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56C44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6449A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6B24B0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13CEA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042D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6" w15:restartNumberingAfterBreak="0">
    <w:nsid w:val="6F706FAB"/>
    <w:multiLevelType w:val="hybridMultilevel"/>
    <w:tmpl w:val="674E82FA"/>
    <w:lvl w:ilvl="0" w:tplc="3948132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6986036">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24F72E">
      <w:start w:val="1"/>
      <w:numFmt w:val="lowerRoman"/>
      <w:lvlRestart w:val="0"/>
      <w:lvlText w:val="(%3)"/>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358C400">
      <w:start w:val="1"/>
      <w:numFmt w:val="decimal"/>
      <w:lvlText w:val="%4"/>
      <w:lvlJc w:val="left"/>
      <w:pPr>
        <w:ind w:left="18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9FA216C">
      <w:start w:val="1"/>
      <w:numFmt w:val="lowerLetter"/>
      <w:lvlText w:val="%5"/>
      <w:lvlJc w:val="left"/>
      <w:pPr>
        <w:ind w:left="25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3A5D4A">
      <w:start w:val="1"/>
      <w:numFmt w:val="lowerRoman"/>
      <w:lvlText w:val="%6"/>
      <w:lvlJc w:val="left"/>
      <w:pPr>
        <w:ind w:left="32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4E0D17C">
      <w:start w:val="1"/>
      <w:numFmt w:val="decimal"/>
      <w:lvlText w:val="%7"/>
      <w:lvlJc w:val="left"/>
      <w:pPr>
        <w:ind w:left="39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F2C3C2">
      <w:start w:val="1"/>
      <w:numFmt w:val="lowerLetter"/>
      <w:lvlText w:val="%8"/>
      <w:lvlJc w:val="left"/>
      <w:pPr>
        <w:ind w:left="46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D48E24">
      <w:start w:val="1"/>
      <w:numFmt w:val="lowerRoman"/>
      <w:lvlText w:val="%9"/>
      <w:lvlJc w:val="left"/>
      <w:pPr>
        <w:ind w:left="54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7" w15:restartNumberingAfterBreak="0">
    <w:nsid w:val="6F991A8D"/>
    <w:multiLevelType w:val="hybridMultilevel"/>
    <w:tmpl w:val="81CAC552"/>
    <w:lvl w:ilvl="0" w:tplc="64E07BF8">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4FAE6D2">
      <w:start w:val="1"/>
      <w:numFmt w:val="lowerLetter"/>
      <w:lvlText w:val="%2"/>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6AA718">
      <w:start w:val="1"/>
      <w:numFmt w:val="lowerLetter"/>
      <w:lvlRestart w:val="0"/>
      <w:lvlText w:val="(%3)"/>
      <w:lvlJc w:val="left"/>
      <w:pPr>
        <w:ind w:left="2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42D400">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F4A775E">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9648776">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F526172">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8804E54">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ABEDE6A">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8" w15:restartNumberingAfterBreak="0">
    <w:nsid w:val="6FD21635"/>
    <w:multiLevelType w:val="hybridMultilevel"/>
    <w:tmpl w:val="43441B2A"/>
    <w:lvl w:ilvl="0" w:tplc="6CA428C8">
      <w:start w:val="1"/>
      <w:numFmt w:val="lowerLetter"/>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2EBE22">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078938A">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D9CDD9A">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F4820D2">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880D52">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94AF9B6">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9E90AA">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81CBEBE">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9" w15:restartNumberingAfterBreak="0">
    <w:nsid w:val="706361D5"/>
    <w:multiLevelType w:val="hybridMultilevel"/>
    <w:tmpl w:val="EE50FD34"/>
    <w:lvl w:ilvl="0" w:tplc="77521CDA">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7ABFA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D2A7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6C899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305FB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B8E37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B0E608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A0804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EC9FF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0" w15:restartNumberingAfterBreak="0">
    <w:nsid w:val="70C04929"/>
    <w:multiLevelType w:val="hybridMultilevel"/>
    <w:tmpl w:val="C574A4F6"/>
    <w:lvl w:ilvl="0" w:tplc="0E60DA04">
      <w:start w:val="1"/>
      <w:numFmt w:val="lowerRoman"/>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4BC3B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FF0AEB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82477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96472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8EE4CB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AB2610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3ADA3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11C67D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1" w15:restartNumberingAfterBreak="0">
    <w:nsid w:val="70F077CE"/>
    <w:multiLevelType w:val="hybridMultilevel"/>
    <w:tmpl w:val="F24E2DE0"/>
    <w:lvl w:ilvl="0" w:tplc="5B52BFA2">
      <w:start w:val="1"/>
      <w:numFmt w:val="decimal"/>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02DF3C">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D24F9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E72F02A">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A841C6">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A0C4A5E">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A8E54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2EA840">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5A6ACE">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2" w15:restartNumberingAfterBreak="0">
    <w:nsid w:val="71D3764A"/>
    <w:multiLevelType w:val="hybridMultilevel"/>
    <w:tmpl w:val="86A62276"/>
    <w:lvl w:ilvl="0" w:tplc="7C9020C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6EC1B6E">
      <w:start w:val="1"/>
      <w:numFmt w:val="lowerLetter"/>
      <w:lvlText w:val="%2"/>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DEDE52">
      <w:start w:val="1"/>
      <w:numFmt w:val="lowerRoman"/>
      <w:lvlText w:val="%3"/>
      <w:lvlJc w:val="left"/>
      <w:pPr>
        <w:ind w:left="11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3E191E">
      <w:start w:val="1"/>
      <w:numFmt w:val="lowerRoman"/>
      <w:lvlRestart w:val="0"/>
      <w:lvlText w:val="(%4)"/>
      <w:lvlJc w:val="left"/>
      <w:pPr>
        <w:ind w:left="25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C486AA">
      <w:start w:val="1"/>
      <w:numFmt w:val="lowerLetter"/>
      <w:lvlText w:val="%5"/>
      <w:lvlJc w:val="left"/>
      <w:pPr>
        <w:ind w:left="22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9C099D0">
      <w:start w:val="1"/>
      <w:numFmt w:val="lowerRoman"/>
      <w:lvlText w:val="%6"/>
      <w:lvlJc w:val="left"/>
      <w:pPr>
        <w:ind w:left="29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76AC33A">
      <w:start w:val="1"/>
      <w:numFmt w:val="decimal"/>
      <w:lvlText w:val="%7"/>
      <w:lvlJc w:val="left"/>
      <w:pPr>
        <w:ind w:left="36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3D4A4AE">
      <w:start w:val="1"/>
      <w:numFmt w:val="lowerLetter"/>
      <w:lvlText w:val="%8"/>
      <w:lvlJc w:val="left"/>
      <w:pPr>
        <w:ind w:left="43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3E6DE4">
      <w:start w:val="1"/>
      <w:numFmt w:val="lowerRoman"/>
      <w:lvlText w:val="%9"/>
      <w:lvlJc w:val="left"/>
      <w:pPr>
        <w:ind w:left="5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3" w15:restartNumberingAfterBreak="0">
    <w:nsid w:val="722B2F45"/>
    <w:multiLevelType w:val="hybridMultilevel"/>
    <w:tmpl w:val="52FE5F68"/>
    <w:lvl w:ilvl="0" w:tplc="A66061CC">
      <w:start w:val="1"/>
      <w:numFmt w:val="lowerLetter"/>
      <w:lvlText w:val="%1)"/>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940CAD4">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39E491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7CE5646">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7ABAD2">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72F0F6">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9543040">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C68FC82">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4238D8">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4" w15:restartNumberingAfterBreak="0">
    <w:nsid w:val="72446E21"/>
    <w:multiLevelType w:val="hybridMultilevel"/>
    <w:tmpl w:val="9156163A"/>
    <w:lvl w:ilvl="0" w:tplc="2E04DF76">
      <w:start w:val="1"/>
      <w:numFmt w:val="decimal"/>
      <w:lvlText w:val="%1."/>
      <w:lvlJc w:val="left"/>
      <w:pPr>
        <w:ind w:left="734"/>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5DBA01F0">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C5223762">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32426A1A">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0486F878">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E0E2C79E">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84066F32">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2E2823DA">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C418678A">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75" w15:restartNumberingAfterBreak="0">
    <w:nsid w:val="725920D1"/>
    <w:multiLevelType w:val="hybridMultilevel"/>
    <w:tmpl w:val="5F9EBB3A"/>
    <w:lvl w:ilvl="0" w:tplc="49C0B7FA">
      <w:start w:val="3"/>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87AAF168">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BD9EDEC4">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B0961332">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AFD4031A">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6EE25336">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99D2882E">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E794C83E">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AE7AFA8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76" w15:restartNumberingAfterBreak="0">
    <w:nsid w:val="72BC64F7"/>
    <w:multiLevelType w:val="hybridMultilevel"/>
    <w:tmpl w:val="4E604B48"/>
    <w:lvl w:ilvl="0" w:tplc="58D2E21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420A83C">
      <w:start w:val="1"/>
      <w:numFmt w:val="lowerRoman"/>
      <w:lvlText w:val="(%2)"/>
      <w:lvlJc w:val="left"/>
      <w:pPr>
        <w:ind w:left="1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5EC81A">
      <w:start w:val="1"/>
      <w:numFmt w:val="lowerRoman"/>
      <w:lvlText w:val="%3"/>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D2CFF4">
      <w:start w:val="1"/>
      <w:numFmt w:val="decimal"/>
      <w:lvlText w:val="%4"/>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DCE8AC">
      <w:start w:val="1"/>
      <w:numFmt w:val="lowerLetter"/>
      <w:lvlText w:val="%5"/>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6452E8">
      <w:start w:val="1"/>
      <w:numFmt w:val="lowerRoman"/>
      <w:lvlText w:val="%6"/>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8AD39C">
      <w:start w:val="1"/>
      <w:numFmt w:val="decimal"/>
      <w:lvlText w:val="%7"/>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40D6AC">
      <w:start w:val="1"/>
      <w:numFmt w:val="lowerLetter"/>
      <w:lvlText w:val="%8"/>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82102E">
      <w:start w:val="1"/>
      <w:numFmt w:val="lowerRoman"/>
      <w:lvlText w:val="%9"/>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7" w15:restartNumberingAfterBreak="0">
    <w:nsid w:val="73222EE9"/>
    <w:multiLevelType w:val="hybridMultilevel"/>
    <w:tmpl w:val="D99A8E3E"/>
    <w:lvl w:ilvl="0" w:tplc="4684BE1E">
      <w:start w:val="1"/>
      <w:numFmt w:val="lowerRoman"/>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3CA82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12623A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AC99B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A5641D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62EA35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185FA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4F856B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7A2E34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8" w15:restartNumberingAfterBreak="0">
    <w:nsid w:val="771B1A1B"/>
    <w:multiLevelType w:val="hybridMultilevel"/>
    <w:tmpl w:val="70700C74"/>
    <w:lvl w:ilvl="0" w:tplc="2B20CA90">
      <w:start w:val="3"/>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223B6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C2BD7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20659A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BAA7D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818103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90ECBA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E624A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10DD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9" w15:restartNumberingAfterBreak="0">
    <w:nsid w:val="7794419F"/>
    <w:multiLevelType w:val="hybridMultilevel"/>
    <w:tmpl w:val="89286210"/>
    <w:lvl w:ilvl="0" w:tplc="63EAA3A6">
      <w:start w:val="1"/>
      <w:numFmt w:val="lowerRoman"/>
      <w:lvlText w:val="(%1)"/>
      <w:lvlJc w:val="left"/>
      <w:pPr>
        <w:ind w:left="14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D85330">
      <w:start w:val="1"/>
      <w:numFmt w:val="lowerLetter"/>
      <w:lvlText w:val="%2"/>
      <w:lvlJc w:val="left"/>
      <w:pPr>
        <w:ind w:left="1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078F9D0">
      <w:start w:val="1"/>
      <w:numFmt w:val="lowerRoman"/>
      <w:lvlText w:val="%3"/>
      <w:lvlJc w:val="left"/>
      <w:pPr>
        <w:ind w:left="2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A54FEE0">
      <w:start w:val="1"/>
      <w:numFmt w:val="decimal"/>
      <w:lvlText w:val="%4"/>
      <w:lvlJc w:val="left"/>
      <w:pPr>
        <w:ind w:left="3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D67676">
      <w:start w:val="1"/>
      <w:numFmt w:val="lowerLetter"/>
      <w:lvlText w:val="%5"/>
      <w:lvlJc w:val="left"/>
      <w:pPr>
        <w:ind w:left="4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FE4974">
      <w:start w:val="1"/>
      <w:numFmt w:val="lowerRoman"/>
      <w:lvlText w:val="%6"/>
      <w:lvlJc w:val="left"/>
      <w:pPr>
        <w:ind w:left="4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00AB4C">
      <w:start w:val="1"/>
      <w:numFmt w:val="decimal"/>
      <w:lvlText w:val="%7"/>
      <w:lvlJc w:val="left"/>
      <w:pPr>
        <w:ind w:left="5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53A5538">
      <w:start w:val="1"/>
      <w:numFmt w:val="lowerLetter"/>
      <w:lvlText w:val="%8"/>
      <w:lvlJc w:val="left"/>
      <w:pPr>
        <w:ind w:left="62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6EEAF6">
      <w:start w:val="1"/>
      <w:numFmt w:val="lowerRoman"/>
      <w:lvlText w:val="%9"/>
      <w:lvlJc w:val="left"/>
      <w:pPr>
        <w:ind w:left="69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0" w15:restartNumberingAfterBreak="0">
    <w:nsid w:val="781B68BA"/>
    <w:multiLevelType w:val="hybridMultilevel"/>
    <w:tmpl w:val="FE36F764"/>
    <w:lvl w:ilvl="0" w:tplc="650AA41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F7036E4">
      <w:start w:val="1"/>
      <w:numFmt w:val="lowerLetter"/>
      <w:lvlText w:val="%2"/>
      <w:lvlJc w:val="left"/>
      <w:pPr>
        <w:ind w:left="7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09437D4">
      <w:start w:val="1"/>
      <w:numFmt w:val="lowerRoman"/>
      <w:lvlRestart w:val="0"/>
      <w:lvlText w:val="(%3)"/>
      <w:lvlJc w:val="left"/>
      <w:pPr>
        <w:ind w:left="15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9308E1C">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728574">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5048502">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2748392">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F16FE18">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0E0C084">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1" w15:restartNumberingAfterBreak="0">
    <w:nsid w:val="78E3708E"/>
    <w:multiLevelType w:val="hybridMultilevel"/>
    <w:tmpl w:val="A38CD472"/>
    <w:lvl w:ilvl="0" w:tplc="BBB6B88A">
      <w:start w:val="2"/>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7AE3BE">
      <w:start w:val="1"/>
      <w:numFmt w:val="lowerLetter"/>
      <w:lvlText w:val="(%2)"/>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4883E36">
      <w:start w:val="1"/>
      <w:numFmt w:val="lowerRoman"/>
      <w:lvlText w:val="%3"/>
      <w:lvlJc w:val="left"/>
      <w:pPr>
        <w:ind w:left="1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0BA1ACA">
      <w:start w:val="1"/>
      <w:numFmt w:val="decimal"/>
      <w:lvlText w:val="%4"/>
      <w:lvlJc w:val="left"/>
      <w:pPr>
        <w:ind w:left="25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6AC19EC">
      <w:start w:val="1"/>
      <w:numFmt w:val="lowerLetter"/>
      <w:lvlText w:val="%5"/>
      <w:lvlJc w:val="left"/>
      <w:pPr>
        <w:ind w:left="3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F36710E">
      <w:start w:val="1"/>
      <w:numFmt w:val="lowerRoman"/>
      <w:lvlText w:val="%6"/>
      <w:lvlJc w:val="left"/>
      <w:pPr>
        <w:ind w:left="40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58A13F4">
      <w:start w:val="1"/>
      <w:numFmt w:val="decimal"/>
      <w:lvlText w:val="%7"/>
      <w:lvlJc w:val="left"/>
      <w:pPr>
        <w:ind w:left="4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A812AC">
      <w:start w:val="1"/>
      <w:numFmt w:val="lowerLetter"/>
      <w:lvlText w:val="%8"/>
      <w:lvlJc w:val="left"/>
      <w:pPr>
        <w:ind w:left="5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381BC6">
      <w:start w:val="1"/>
      <w:numFmt w:val="lowerRoman"/>
      <w:lvlText w:val="%9"/>
      <w:lvlJc w:val="left"/>
      <w:pPr>
        <w:ind w:left="6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2" w15:restartNumberingAfterBreak="0">
    <w:nsid w:val="7918700F"/>
    <w:multiLevelType w:val="hybridMultilevel"/>
    <w:tmpl w:val="6A781594"/>
    <w:lvl w:ilvl="0" w:tplc="2CF2ACE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DE1FDC">
      <w:start w:val="1"/>
      <w:numFmt w:val="lowerLetter"/>
      <w:lvlText w:val="%2"/>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D479FA">
      <w:start w:val="1"/>
      <w:numFmt w:val="lowerLetter"/>
      <w:lvlRestart w:val="0"/>
      <w:lvlText w:val="(%3)"/>
      <w:lvlJc w:val="left"/>
      <w:pPr>
        <w:ind w:left="14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9D80648">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47E2BA6">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AA2D8A0">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3C9BEE">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0C03390">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FF6AD86">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3" w15:restartNumberingAfterBreak="0">
    <w:nsid w:val="79383766"/>
    <w:multiLevelType w:val="hybridMultilevel"/>
    <w:tmpl w:val="0B644E86"/>
    <w:lvl w:ilvl="0" w:tplc="E208DC4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B03EA4">
      <w:start w:val="1"/>
      <w:numFmt w:val="lowerLetter"/>
      <w:lvlText w:val="%2"/>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168C8C">
      <w:start w:val="1"/>
      <w:numFmt w:val="lowerLetter"/>
      <w:lvlRestart w:val="0"/>
      <w:lvlText w:val="(%3)"/>
      <w:lvlJc w:val="left"/>
      <w:pPr>
        <w:ind w:left="14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5DE60C2">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92ABBE6">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22C6270">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B89F5E">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86EE5A">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FFE9DA2">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4" w15:restartNumberingAfterBreak="0">
    <w:nsid w:val="79D40551"/>
    <w:multiLevelType w:val="hybridMultilevel"/>
    <w:tmpl w:val="331E78A6"/>
    <w:lvl w:ilvl="0" w:tplc="1DFE0EBE">
      <w:start w:val="6"/>
      <w:numFmt w:val="lowerRoman"/>
      <w:lvlText w:val="(%1)"/>
      <w:lvlJc w:val="left"/>
      <w:pPr>
        <w:ind w:left="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066224">
      <w:start w:val="1"/>
      <w:numFmt w:val="lowerLetter"/>
      <w:lvlText w:val="(%2)"/>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200444">
      <w:start w:val="1"/>
      <w:numFmt w:val="lowerRoman"/>
      <w:lvlText w:val="%3"/>
      <w:lvlJc w:val="left"/>
      <w:pPr>
        <w:ind w:left="1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2CC38AC">
      <w:start w:val="1"/>
      <w:numFmt w:val="decimal"/>
      <w:lvlText w:val="%4"/>
      <w:lvlJc w:val="left"/>
      <w:pPr>
        <w:ind w:left="25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C65AAA">
      <w:start w:val="1"/>
      <w:numFmt w:val="lowerLetter"/>
      <w:lvlText w:val="%5"/>
      <w:lvlJc w:val="left"/>
      <w:pPr>
        <w:ind w:left="32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9A1BA2">
      <w:start w:val="1"/>
      <w:numFmt w:val="lowerRoman"/>
      <w:lvlText w:val="%6"/>
      <w:lvlJc w:val="left"/>
      <w:pPr>
        <w:ind w:left="40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B1A0B64">
      <w:start w:val="1"/>
      <w:numFmt w:val="decimal"/>
      <w:lvlText w:val="%7"/>
      <w:lvlJc w:val="left"/>
      <w:pPr>
        <w:ind w:left="4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30062A">
      <w:start w:val="1"/>
      <w:numFmt w:val="lowerLetter"/>
      <w:lvlText w:val="%8"/>
      <w:lvlJc w:val="left"/>
      <w:pPr>
        <w:ind w:left="54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8C1E1C">
      <w:start w:val="1"/>
      <w:numFmt w:val="lowerRoman"/>
      <w:lvlText w:val="%9"/>
      <w:lvlJc w:val="left"/>
      <w:pPr>
        <w:ind w:left="61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5" w15:restartNumberingAfterBreak="0">
    <w:nsid w:val="7A2D57B4"/>
    <w:multiLevelType w:val="hybridMultilevel"/>
    <w:tmpl w:val="DFF8B73E"/>
    <w:lvl w:ilvl="0" w:tplc="767CE026">
      <w:start w:val="1"/>
      <w:numFmt w:val="lowerRoman"/>
      <w:lvlText w:val="(%1)"/>
      <w:lvlJc w:val="left"/>
      <w:pPr>
        <w:ind w:left="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405C6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290936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1DE469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606FFE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D08973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24AC1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AD06C7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DB0477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6" w15:restartNumberingAfterBreak="0">
    <w:nsid w:val="7A4624F6"/>
    <w:multiLevelType w:val="hybridMultilevel"/>
    <w:tmpl w:val="4DEA8686"/>
    <w:lvl w:ilvl="0" w:tplc="4E72C158">
      <w:start w:val="1"/>
      <w:numFmt w:val="lowerLetter"/>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E709218">
      <w:start w:val="1"/>
      <w:numFmt w:val="lowerLetter"/>
      <w:lvlText w:val="%2"/>
      <w:lvlJc w:val="left"/>
      <w:pPr>
        <w:ind w:left="1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20D4AA">
      <w:start w:val="1"/>
      <w:numFmt w:val="lowerRoman"/>
      <w:lvlText w:val="%3"/>
      <w:lvlJc w:val="left"/>
      <w:pPr>
        <w:ind w:left="20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DA088C">
      <w:start w:val="1"/>
      <w:numFmt w:val="decimal"/>
      <w:lvlText w:val="%4"/>
      <w:lvlJc w:val="left"/>
      <w:pPr>
        <w:ind w:left="27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0A9BB6">
      <w:start w:val="1"/>
      <w:numFmt w:val="lowerLetter"/>
      <w:lvlText w:val="%5"/>
      <w:lvlJc w:val="left"/>
      <w:pPr>
        <w:ind w:left="34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A096DC">
      <w:start w:val="1"/>
      <w:numFmt w:val="lowerRoman"/>
      <w:lvlText w:val="%6"/>
      <w:lvlJc w:val="left"/>
      <w:pPr>
        <w:ind w:left="42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A4C385E">
      <w:start w:val="1"/>
      <w:numFmt w:val="decimal"/>
      <w:lvlText w:val="%7"/>
      <w:lvlJc w:val="left"/>
      <w:pPr>
        <w:ind w:left="49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8BEAEBC">
      <w:start w:val="1"/>
      <w:numFmt w:val="lowerLetter"/>
      <w:lvlText w:val="%8"/>
      <w:lvlJc w:val="left"/>
      <w:pPr>
        <w:ind w:left="56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949486">
      <w:start w:val="1"/>
      <w:numFmt w:val="lowerRoman"/>
      <w:lvlText w:val="%9"/>
      <w:lvlJc w:val="left"/>
      <w:pPr>
        <w:ind w:left="63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7" w15:restartNumberingAfterBreak="0">
    <w:nsid w:val="7AD76337"/>
    <w:multiLevelType w:val="hybridMultilevel"/>
    <w:tmpl w:val="1A10592C"/>
    <w:lvl w:ilvl="0" w:tplc="850CA1C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2C4656E">
      <w:start w:val="1"/>
      <w:numFmt w:val="lowerLetter"/>
      <w:lvlText w:val="%2"/>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5C0E38C">
      <w:start w:val="3"/>
      <w:numFmt w:val="lowerLetter"/>
      <w:lvlRestart w:val="0"/>
      <w:lvlText w:val="(%3)"/>
      <w:lvlJc w:val="left"/>
      <w:pPr>
        <w:ind w:left="2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5C0A94E">
      <w:start w:val="1"/>
      <w:numFmt w:val="decimal"/>
      <w:lvlText w:val="%4"/>
      <w:lvlJc w:val="left"/>
      <w:pPr>
        <w:ind w:left="24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EB496C6">
      <w:start w:val="1"/>
      <w:numFmt w:val="lowerLetter"/>
      <w:lvlText w:val="%5"/>
      <w:lvlJc w:val="left"/>
      <w:pPr>
        <w:ind w:left="32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6D8620E">
      <w:start w:val="1"/>
      <w:numFmt w:val="lowerRoman"/>
      <w:lvlText w:val="%6"/>
      <w:lvlJc w:val="left"/>
      <w:pPr>
        <w:ind w:left="39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7E0B20">
      <w:start w:val="1"/>
      <w:numFmt w:val="decimal"/>
      <w:lvlText w:val="%7"/>
      <w:lvlJc w:val="left"/>
      <w:pPr>
        <w:ind w:left="46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7569492">
      <w:start w:val="1"/>
      <w:numFmt w:val="lowerLetter"/>
      <w:lvlText w:val="%8"/>
      <w:lvlJc w:val="left"/>
      <w:pPr>
        <w:ind w:left="53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9AA8D4">
      <w:start w:val="1"/>
      <w:numFmt w:val="lowerRoman"/>
      <w:lvlText w:val="%9"/>
      <w:lvlJc w:val="left"/>
      <w:pPr>
        <w:ind w:left="60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8" w15:restartNumberingAfterBreak="0">
    <w:nsid w:val="7AFF54FF"/>
    <w:multiLevelType w:val="hybridMultilevel"/>
    <w:tmpl w:val="F7E8342A"/>
    <w:lvl w:ilvl="0" w:tplc="84DE9B10">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D88BC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6E4807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5B4D93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8AEEB5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22836A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F2C62D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41A09E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5A270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9" w15:restartNumberingAfterBreak="0">
    <w:nsid w:val="7C825E92"/>
    <w:multiLevelType w:val="hybridMultilevel"/>
    <w:tmpl w:val="BFAA9706"/>
    <w:lvl w:ilvl="0" w:tplc="486CED34">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82A1B6">
      <w:start w:val="1"/>
      <w:numFmt w:val="lowerLetter"/>
      <w:lvlText w:val="%2"/>
      <w:lvlJc w:val="left"/>
      <w:pPr>
        <w:ind w:left="10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82A956">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2AF13E">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CE008D8">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EE4CE40">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C61600">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CCA871E">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0A6666">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0" w15:restartNumberingAfterBreak="0">
    <w:nsid w:val="7CE81BDF"/>
    <w:multiLevelType w:val="hybridMultilevel"/>
    <w:tmpl w:val="D7125116"/>
    <w:lvl w:ilvl="0" w:tplc="264C9DCA">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94DE90">
      <w:start w:val="1"/>
      <w:numFmt w:val="lowerLetter"/>
      <w:lvlText w:val="%2"/>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800DC6">
      <w:start w:val="1"/>
      <w:numFmt w:val="lowerRoman"/>
      <w:lvlText w:val="%3"/>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AC861DA">
      <w:start w:val="1"/>
      <w:numFmt w:val="decimal"/>
      <w:lvlText w:val="%4"/>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81C5BF0">
      <w:start w:val="1"/>
      <w:numFmt w:val="lowerLetter"/>
      <w:lvlText w:val="%5"/>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3635E0">
      <w:start w:val="1"/>
      <w:numFmt w:val="lowerRoman"/>
      <w:lvlText w:val="%6"/>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FCC08A">
      <w:start w:val="1"/>
      <w:numFmt w:val="decimal"/>
      <w:lvlText w:val="%7"/>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B864F4A">
      <w:start w:val="1"/>
      <w:numFmt w:val="lowerLetter"/>
      <w:lvlText w:val="%8"/>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62DE3C">
      <w:start w:val="1"/>
      <w:numFmt w:val="lowerRoman"/>
      <w:lvlText w:val="%9"/>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1" w15:restartNumberingAfterBreak="0">
    <w:nsid w:val="7D1560BE"/>
    <w:multiLevelType w:val="hybridMultilevel"/>
    <w:tmpl w:val="4B9628D8"/>
    <w:lvl w:ilvl="0" w:tplc="37ECDDC2">
      <w:start w:val="1"/>
      <w:numFmt w:val="lowerRoman"/>
      <w:lvlText w:val="(%1)"/>
      <w:lvlJc w:val="left"/>
      <w:pPr>
        <w:ind w:left="3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4637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2C693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569B9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0006A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640AF0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FFECE6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16E466C">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26C9CD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2" w15:restartNumberingAfterBreak="0">
    <w:nsid w:val="7EF26592"/>
    <w:multiLevelType w:val="hybridMultilevel"/>
    <w:tmpl w:val="CBA887B0"/>
    <w:lvl w:ilvl="0" w:tplc="00A6597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6BE6F7E">
      <w:start w:val="1"/>
      <w:numFmt w:val="lowerLetter"/>
      <w:lvlText w:val="%2"/>
      <w:lvlJc w:val="left"/>
      <w:pPr>
        <w:ind w:left="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2C6E296">
      <w:start w:val="1"/>
      <w:numFmt w:val="lowerRoman"/>
      <w:lvlText w:val="%3"/>
      <w:lvlJc w:val="left"/>
      <w:pPr>
        <w:ind w:left="1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6F6FCDA">
      <w:start w:val="2"/>
      <w:numFmt w:val="lowerRoman"/>
      <w:lvlRestart w:val="0"/>
      <w:lvlText w:val="(%4)"/>
      <w:lvlJc w:val="left"/>
      <w:pPr>
        <w:ind w:left="2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7A44B9C">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AA2AE2">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58279E">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DFEBFAC">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EA20B0">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3" w15:restartNumberingAfterBreak="0">
    <w:nsid w:val="7F1927C7"/>
    <w:multiLevelType w:val="hybridMultilevel"/>
    <w:tmpl w:val="68642DC4"/>
    <w:lvl w:ilvl="0" w:tplc="1D36E38E">
      <w:start w:val="3"/>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F62AC6">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0CFEBA">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5E8C8C">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703C3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126EEA4">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D63F50">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16BDD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44873C">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4" w15:restartNumberingAfterBreak="0">
    <w:nsid w:val="7FD3054E"/>
    <w:multiLevelType w:val="hybridMultilevel"/>
    <w:tmpl w:val="64488EE4"/>
    <w:lvl w:ilvl="0" w:tplc="54FA5960">
      <w:start w:val="1"/>
      <w:numFmt w:val="lowerLetter"/>
      <w:lvlText w:val="(%1)"/>
      <w:lvlJc w:val="left"/>
      <w:pPr>
        <w:ind w:left="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4A4095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AEBF3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6EA62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48477B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966D16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6CD07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6EC42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944C6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5" w15:restartNumberingAfterBreak="0">
    <w:nsid w:val="7FE00F6A"/>
    <w:multiLevelType w:val="hybridMultilevel"/>
    <w:tmpl w:val="F4E6C5C4"/>
    <w:lvl w:ilvl="0" w:tplc="6232A66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5047AE">
      <w:start w:val="1"/>
      <w:numFmt w:val="lowerLetter"/>
      <w:lvlText w:val="%2"/>
      <w:lvlJc w:val="left"/>
      <w:pPr>
        <w:ind w:left="7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0004172">
      <w:start w:val="3"/>
      <w:numFmt w:val="lowerLetter"/>
      <w:lvlRestart w:val="0"/>
      <w:lvlText w:val="(%3)"/>
      <w:lvlJc w:val="left"/>
      <w:pPr>
        <w:ind w:left="14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34D016">
      <w:start w:val="1"/>
      <w:numFmt w:val="decimal"/>
      <w:lvlText w:val="%4"/>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0A8212">
      <w:start w:val="1"/>
      <w:numFmt w:val="lowerLetter"/>
      <w:lvlText w:val="%5"/>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E9826FE">
      <w:start w:val="1"/>
      <w:numFmt w:val="lowerRoman"/>
      <w:lvlText w:val="%6"/>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6AE0C4E">
      <w:start w:val="1"/>
      <w:numFmt w:val="decimal"/>
      <w:lvlText w:val="%7"/>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0745216">
      <w:start w:val="1"/>
      <w:numFmt w:val="lowerLetter"/>
      <w:lvlText w:val="%8"/>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79466BA">
      <w:start w:val="1"/>
      <w:numFmt w:val="lowerRoman"/>
      <w:lvlText w:val="%9"/>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6" w15:restartNumberingAfterBreak="0">
    <w:nsid w:val="7FE53997"/>
    <w:multiLevelType w:val="multilevel"/>
    <w:tmpl w:val="43C65746"/>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6"/>
      <w:numFmt w:val="decimal"/>
      <w:lvlRestart w:val="0"/>
      <w:lvlText w:val="%1.%2"/>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46"/>
  </w:num>
  <w:num w:numId="2">
    <w:abstractNumId w:val="52"/>
  </w:num>
  <w:num w:numId="3">
    <w:abstractNumId w:val="119"/>
  </w:num>
  <w:num w:numId="4">
    <w:abstractNumId w:val="25"/>
  </w:num>
  <w:num w:numId="5">
    <w:abstractNumId w:val="17"/>
  </w:num>
  <w:num w:numId="6">
    <w:abstractNumId w:val="174"/>
  </w:num>
  <w:num w:numId="7">
    <w:abstractNumId w:val="69"/>
  </w:num>
  <w:num w:numId="8">
    <w:abstractNumId w:val="82"/>
  </w:num>
  <w:num w:numId="9">
    <w:abstractNumId w:val="94"/>
  </w:num>
  <w:num w:numId="10">
    <w:abstractNumId w:val="57"/>
  </w:num>
  <w:num w:numId="11">
    <w:abstractNumId w:val="135"/>
  </w:num>
  <w:num w:numId="12">
    <w:abstractNumId w:val="33"/>
  </w:num>
  <w:num w:numId="13">
    <w:abstractNumId w:val="21"/>
  </w:num>
  <w:num w:numId="14">
    <w:abstractNumId w:val="166"/>
  </w:num>
  <w:num w:numId="15">
    <w:abstractNumId w:val="40"/>
  </w:num>
  <w:num w:numId="16">
    <w:abstractNumId w:val="9"/>
  </w:num>
  <w:num w:numId="17">
    <w:abstractNumId w:val="192"/>
  </w:num>
  <w:num w:numId="18">
    <w:abstractNumId w:val="195"/>
  </w:num>
  <w:num w:numId="19">
    <w:abstractNumId w:val="97"/>
  </w:num>
  <w:num w:numId="20">
    <w:abstractNumId w:val="193"/>
  </w:num>
  <w:num w:numId="21">
    <w:abstractNumId w:val="1"/>
  </w:num>
  <w:num w:numId="22">
    <w:abstractNumId w:val="102"/>
  </w:num>
  <w:num w:numId="23">
    <w:abstractNumId w:val="131"/>
  </w:num>
  <w:num w:numId="24">
    <w:abstractNumId w:val="114"/>
  </w:num>
  <w:num w:numId="25">
    <w:abstractNumId w:val="126"/>
  </w:num>
  <w:num w:numId="26">
    <w:abstractNumId w:val="152"/>
  </w:num>
  <w:num w:numId="27">
    <w:abstractNumId w:val="145"/>
  </w:num>
  <w:num w:numId="28">
    <w:abstractNumId w:val="125"/>
  </w:num>
  <w:num w:numId="29">
    <w:abstractNumId w:val="172"/>
  </w:num>
  <w:num w:numId="30">
    <w:abstractNumId w:val="67"/>
  </w:num>
  <w:num w:numId="31">
    <w:abstractNumId w:val="171"/>
  </w:num>
  <w:num w:numId="32">
    <w:abstractNumId w:val="133"/>
  </w:num>
  <w:num w:numId="33">
    <w:abstractNumId w:val="14"/>
  </w:num>
  <w:num w:numId="34">
    <w:abstractNumId w:val="16"/>
  </w:num>
  <w:num w:numId="35">
    <w:abstractNumId w:val="6"/>
  </w:num>
  <w:num w:numId="36">
    <w:abstractNumId w:val="26"/>
  </w:num>
  <w:num w:numId="37">
    <w:abstractNumId w:val="54"/>
  </w:num>
  <w:num w:numId="38">
    <w:abstractNumId w:val="78"/>
  </w:num>
  <w:num w:numId="39">
    <w:abstractNumId w:val="32"/>
  </w:num>
  <w:num w:numId="40">
    <w:abstractNumId w:val="30"/>
  </w:num>
  <w:num w:numId="41">
    <w:abstractNumId w:val="161"/>
  </w:num>
  <w:num w:numId="42">
    <w:abstractNumId w:val="162"/>
  </w:num>
  <w:num w:numId="43">
    <w:abstractNumId w:val="46"/>
  </w:num>
  <w:num w:numId="44">
    <w:abstractNumId w:val="176"/>
  </w:num>
  <w:num w:numId="45">
    <w:abstractNumId w:val="111"/>
  </w:num>
  <w:num w:numId="46">
    <w:abstractNumId w:val="45"/>
  </w:num>
  <w:num w:numId="47">
    <w:abstractNumId w:val="65"/>
  </w:num>
  <w:num w:numId="48">
    <w:abstractNumId w:val="84"/>
  </w:num>
  <w:num w:numId="49">
    <w:abstractNumId w:val="151"/>
  </w:num>
  <w:num w:numId="50">
    <w:abstractNumId w:val="38"/>
  </w:num>
  <w:num w:numId="51">
    <w:abstractNumId w:val="91"/>
  </w:num>
  <w:num w:numId="52">
    <w:abstractNumId w:val="104"/>
  </w:num>
  <w:num w:numId="53">
    <w:abstractNumId w:val="98"/>
  </w:num>
  <w:num w:numId="54">
    <w:abstractNumId w:val="127"/>
  </w:num>
  <w:num w:numId="55">
    <w:abstractNumId w:val="141"/>
  </w:num>
  <w:num w:numId="56">
    <w:abstractNumId w:val="190"/>
  </w:num>
  <w:num w:numId="57">
    <w:abstractNumId w:val="106"/>
  </w:num>
  <w:num w:numId="58">
    <w:abstractNumId w:val="107"/>
  </w:num>
  <w:num w:numId="59">
    <w:abstractNumId w:val="3"/>
  </w:num>
  <w:num w:numId="60">
    <w:abstractNumId w:val="147"/>
  </w:num>
  <w:num w:numId="61">
    <w:abstractNumId w:val="92"/>
  </w:num>
  <w:num w:numId="62">
    <w:abstractNumId w:val="19"/>
  </w:num>
  <w:num w:numId="63">
    <w:abstractNumId w:val="93"/>
  </w:num>
  <w:num w:numId="64">
    <w:abstractNumId w:val="72"/>
  </w:num>
  <w:num w:numId="65">
    <w:abstractNumId w:val="89"/>
  </w:num>
  <w:num w:numId="66">
    <w:abstractNumId w:val="117"/>
  </w:num>
  <w:num w:numId="67">
    <w:abstractNumId w:val="149"/>
  </w:num>
  <w:num w:numId="68">
    <w:abstractNumId w:val="39"/>
  </w:num>
  <w:num w:numId="69">
    <w:abstractNumId w:val="187"/>
  </w:num>
  <w:num w:numId="70">
    <w:abstractNumId w:val="167"/>
  </w:num>
  <w:num w:numId="71">
    <w:abstractNumId w:val="48"/>
  </w:num>
  <w:num w:numId="72">
    <w:abstractNumId w:val="124"/>
  </w:num>
  <w:num w:numId="73">
    <w:abstractNumId w:val="8"/>
  </w:num>
  <w:num w:numId="74">
    <w:abstractNumId w:val="130"/>
  </w:num>
  <w:num w:numId="75">
    <w:abstractNumId w:val="160"/>
  </w:num>
  <w:num w:numId="76">
    <w:abstractNumId w:val="123"/>
  </w:num>
  <w:num w:numId="77">
    <w:abstractNumId w:val="136"/>
  </w:num>
  <w:num w:numId="78">
    <w:abstractNumId w:val="142"/>
  </w:num>
  <w:num w:numId="79">
    <w:abstractNumId w:val="11"/>
  </w:num>
  <w:num w:numId="80">
    <w:abstractNumId w:val="183"/>
  </w:num>
  <w:num w:numId="81">
    <w:abstractNumId w:val="182"/>
  </w:num>
  <w:num w:numId="82">
    <w:abstractNumId w:val="173"/>
  </w:num>
  <w:num w:numId="83">
    <w:abstractNumId w:val="168"/>
  </w:num>
  <w:num w:numId="84">
    <w:abstractNumId w:val="2"/>
  </w:num>
  <w:num w:numId="85">
    <w:abstractNumId w:val="196"/>
  </w:num>
  <w:num w:numId="86">
    <w:abstractNumId w:val="90"/>
  </w:num>
  <w:num w:numId="87">
    <w:abstractNumId w:val="157"/>
  </w:num>
  <w:num w:numId="88">
    <w:abstractNumId w:val="188"/>
  </w:num>
  <w:num w:numId="89">
    <w:abstractNumId w:val="120"/>
  </w:num>
  <w:num w:numId="90">
    <w:abstractNumId w:val="112"/>
  </w:num>
  <w:num w:numId="91">
    <w:abstractNumId w:val="118"/>
  </w:num>
  <w:num w:numId="92">
    <w:abstractNumId w:val="140"/>
  </w:num>
  <w:num w:numId="93">
    <w:abstractNumId w:val="137"/>
  </w:num>
  <w:num w:numId="94">
    <w:abstractNumId w:val="159"/>
  </w:num>
  <w:num w:numId="95">
    <w:abstractNumId w:val="116"/>
  </w:num>
  <w:num w:numId="96">
    <w:abstractNumId w:val="189"/>
  </w:num>
  <w:num w:numId="97">
    <w:abstractNumId w:val="35"/>
  </w:num>
  <w:num w:numId="98">
    <w:abstractNumId w:val="186"/>
  </w:num>
  <w:num w:numId="99">
    <w:abstractNumId w:val="55"/>
  </w:num>
  <w:num w:numId="100">
    <w:abstractNumId w:val="51"/>
  </w:num>
  <w:num w:numId="101">
    <w:abstractNumId w:val="96"/>
  </w:num>
  <w:num w:numId="102">
    <w:abstractNumId w:val="56"/>
  </w:num>
  <w:num w:numId="103">
    <w:abstractNumId w:val="61"/>
  </w:num>
  <w:num w:numId="104">
    <w:abstractNumId w:val="60"/>
  </w:num>
  <w:num w:numId="105">
    <w:abstractNumId w:val="76"/>
  </w:num>
  <w:num w:numId="106">
    <w:abstractNumId w:val="79"/>
  </w:num>
  <w:num w:numId="107">
    <w:abstractNumId w:val="36"/>
  </w:num>
  <w:num w:numId="108">
    <w:abstractNumId w:val="58"/>
  </w:num>
  <w:num w:numId="109">
    <w:abstractNumId w:val="156"/>
  </w:num>
  <w:num w:numId="110">
    <w:abstractNumId w:val="66"/>
  </w:num>
  <w:num w:numId="111">
    <w:abstractNumId w:val="12"/>
  </w:num>
  <w:num w:numId="112">
    <w:abstractNumId w:val="101"/>
  </w:num>
  <w:num w:numId="113">
    <w:abstractNumId w:val="77"/>
  </w:num>
  <w:num w:numId="114">
    <w:abstractNumId w:val="158"/>
  </w:num>
  <w:num w:numId="115">
    <w:abstractNumId w:val="132"/>
  </w:num>
  <w:num w:numId="116">
    <w:abstractNumId w:val="73"/>
  </w:num>
  <w:num w:numId="117">
    <w:abstractNumId w:val="105"/>
  </w:num>
  <w:num w:numId="118">
    <w:abstractNumId w:val="64"/>
  </w:num>
  <w:num w:numId="119">
    <w:abstractNumId w:val="109"/>
  </w:num>
  <w:num w:numId="120">
    <w:abstractNumId w:val="27"/>
  </w:num>
  <w:num w:numId="121">
    <w:abstractNumId w:val="81"/>
  </w:num>
  <w:num w:numId="122">
    <w:abstractNumId w:val="83"/>
  </w:num>
  <w:num w:numId="123">
    <w:abstractNumId w:val="88"/>
  </w:num>
  <w:num w:numId="124">
    <w:abstractNumId w:val="22"/>
  </w:num>
  <w:num w:numId="125">
    <w:abstractNumId w:val="99"/>
  </w:num>
  <w:num w:numId="126">
    <w:abstractNumId w:val="20"/>
  </w:num>
  <w:num w:numId="127">
    <w:abstractNumId w:val="139"/>
  </w:num>
  <w:num w:numId="128">
    <w:abstractNumId w:val="63"/>
  </w:num>
  <w:num w:numId="129">
    <w:abstractNumId w:val="148"/>
  </w:num>
  <w:num w:numId="130">
    <w:abstractNumId w:val="129"/>
  </w:num>
  <w:num w:numId="131">
    <w:abstractNumId w:val="10"/>
  </w:num>
  <w:num w:numId="132">
    <w:abstractNumId w:val="150"/>
  </w:num>
  <w:num w:numId="133">
    <w:abstractNumId w:val="4"/>
  </w:num>
  <w:num w:numId="134">
    <w:abstractNumId w:val="86"/>
  </w:num>
  <w:num w:numId="135">
    <w:abstractNumId w:val="122"/>
  </w:num>
  <w:num w:numId="136">
    <w:abstractNumId w:val="175"/>
  </w:num>
  <w:num w:numId="137">
    <w:abstractNumId w:val="49"/>
  </w:num>
  <w:num w:numId="138">
    <w:abstractNumId w:val="179"/>
  </w:num>
  <w:num w:numId="139">
    <w:abstractNumId w:val="0"/>
  </w:num>
  <w:num w:numId="140">
    <w:abstractNumId w:val="80"/>
  </w:num>
  <w:num w:numId="141">
    <w:abstractNumId w:val="43"/>
  </w:num>
  <w:num w:numId="142">
    <w:abstractNumId w:val="85"/>
  </w:num>
  <w:num w:numId="143">
    <w:abstractNumId w:val="18"/>
  </w:num>
  <w:num w:numId="144">
    <w:abstractNumId w:val="23"/>
  </w:num>
  <w:num w:numId="145">
    <w:abstractNumId w:val="59"/>
  </w:num>
  <w:num w:numId="146">
    <w:abstractNumId w:val="143"/>
  </w:num>
  <w:num w:numId="147">
    <w:abstractNumId w:val="181"/>
  </w:num>
  <w:num w:numId="148">
    <w:abstractNumId w:val="184"/>
  </w:num>
  <w:num w:numId="149">
    <w:abstractNumId w:val="153"/>
  </w:num>
  <w:num w:numId="150">
    <w:abstractNumId w:val="191"/>
  </w:num>
  <w:num w:numId="151">
    <w:abstractNumId w:val="70"/>
  </w:num>
  <w:num w:numId="152">
    <w:abstractNumId w:val="154"/>
  </w:num>
  <w:num w:numId="153">
    <w:abstractNumId w:val="194"/>
  </w:num>
  <w:num w:numId="154">
    <w:abstractNumId w:val="185"/>
  </w:num>
  <w:num w:numId="155">
    <w:abstractNumId w:val="29"/>
  </w:num>
  <w:num w:numId="156">
    <w:abstractNumId w:val="53"/>
  </w:num>
  <w:num w:numId="157">
    <w:abstractNumId w:val="15"/>
  </w:num>
  <w:num w:numId="158">
    <w:abstractNumId w:val="121"/>
  </w:num>
  <w:num w:numId="159">
    <w:abstractNumId w:val="177"/>
  </w:num>
  <w:num w:numId="160">
    <w:abstractNumId w:val="42"/>
  </w:num>
  <w:num w:numId="161">
    <w:abstractNumId w:val="87"/>
  </w:num>
  <w:num w:numId="162">
    <w:abstractNumId w:val="128"/>
  </w:num>
  <w:num w:numId="163">
    <w:abstractNumId w:val="155"/>
  </w:num>
  <w:num w:numId="164">
    <w:abstractNumId w:val="37"/>
  </w:num>
  <w:num w:numId="165">
    <w:abstractNumId w:val="180"/>
  </w:num>
  <w:num w:numId="166">
    <w:abstractNumId w:val="95"/>
  </w:num>
  <w:num w:numId="167">
    <w:abstractNumId w:val="47"/>
  </w:num>
  <w:num w:numId="168">
    <w:abstractNumId w:val="62"/>
  </w:num>
  <w:num w:numId="169">
    <w:abstractNumId w:val="113"/>
  </w:num>
  <w:num w:numId="170">
    <w:abstractNumId w:val="110"/>
  </w:num>
  <w:num w:numId="171">
    <w:abstractNumId w:val="134"/>
  </w:num>
  <w:num w:numId="172">
    <w:abstractNumId w:val="31"/>
  </w:num>
  <w:num w:numId="173">
    <w:abstractNumId w:val="50"/>
  </w:num>
  <w:num w:numId="174">
    <w:abstractNumId w:val="28"/>
  </w:num>
  <w:num w:numId="175">
    <w:abstractNumId w:val="164"/>
  </w:num>
  <w:num w:numId="176">
    <w:abstractNumId w:val="7"/>
  </w:num>
  <w:num w:numId="177">
    <w:abstractNumId w:val="41"/>
  </w:num>
  <w:num w:numId="178">
    <w:abstractNumId w:val="68"/>
  </w:num>
  <w:num w:numId="179">
    <w:abstractNumId w:val="115"/>
  </w:num>
  <w:num w:numId="180">
    <w:abstractNumId w:val="165"/>
  </w:num>
  <w:num w:numId="181">
    <w:abstractNumId w:val="170"/>
  </w:num>
  <w:num w:numId="182">
    <w:abstractNumId w:val="74"/>
  </w:num>
  <w:num w:numId="183">
    <w:abstractNumId w:val="138"/>
  </w:num>
  <w:num w:numId="184">
    <w:abstractNumId w:val="44"/>
  </w:num>
  <w:num w:numId="185">
    <w:abstractNumId w:val="75"/>
  </w:num>
  <w:num w:numId="186">
    <w:abstractNumId w:val="103"/>
  </w:num>
  <w:num w:numId="187">
    <w:abstractNumId w:val="34"/>
  </w:num>
  <w:num w:numId="188">
    <w:abstractNumId w:val="108"/>
  </w:num>
  <w:num w:numId="189">
    <w:abstractNumId w:val="178"/>
  </w:num>
  <w:num w:numId="190">
    <w:abstractNumId w:val="169"/>
  </w:num>
  <w:num w:numId="191">
    <w:abstractNumId w:val="144"/>
  </w:num>
  <w:num w:numId="192">
    <w:abstractNumId w:val="5"/>
  </w:num>
  <w:num w:numId="193">
    <w:abstractNumId w:val="13"/>
  </w:num>
  <w:num w:numId="194">
    <w:abstractNumId w:val="163"/>
  </w:num>
  <w:num w:numId="195">
    <w:abstractNumId w:val="24"/>
  </w:num>
  <w:num w:numId="196">
    <w:abstractNumId w:val="71"/>
  </w:num>
  <w:num w:numId="197">
    <w:abstractNumId w:val="100"/>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B5"/>
    <w:rsid w:val="000913D4"/>
    <w:rsid w:val="00424008"/>
    <w:rsid w:val="005304B5"/>
    <w:rsid w:val="005D79D3"/>
    <w:rsid w:val="00AA4809"/>
    <w:rsid w:val="00B63C8C"/>
    <w:rsid w:val="00CF1424"/>
    <w:rsid w:val="00D01ECB"/>
    <w:rsid w:val="00D7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2D5C"/>
  <w15:docId w15:val="{B6AA8EA6-EDE9-450B-B3FC-E7C75349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71" w:lineRule="auto"/>
      <w:ind w:left="30" w:right="662" w:hanging="4"/>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16" w:line="216" w:lineRule="auto"/>
      <w:ind w:left="452" w:right="3993" w:hanging="10"/>
      <w:outlineLvl w:val="0"/>
    </w:pPr>
    <w:rPr>
      <w:rFonts w:ascii="Haettenschweiler" w:eastAsia="Haettenschweiler" w:hAnsi="Haettenschweiler" w:cs="Haettenschweiler"/>
      <w:color w:val="EE498D"/>
      <w:sz w:val="120"/>
    </w:rPr>
  </w:style>
  <w:style w:type="paragraph" w:styleId="Heading2">
    <w:name w:val="heading 2"/>
    <w:next w:val="Normal"/>
    <w:link w:val="Heading2Char"/>
    <w:uiPriority w:val="9"/>
    <w:unhideWhenUsed/>
    <w:qFormat/>
    <w:pPr>
      <w:keepNext/>
      <w:keepLines/>
      <w:spacing w:after="1183" w:line="265" w:lineRule="auto"/>
      <w:ind w:left="36" w:hanging="10"/>
      <w:outlineLvl w:val="1"/>
    </w:pPr>
    <w:rPr>
      <w:rFonts w:ascii="Calibri" w:eastAsia="Calibri" w:hAnsi="Calibri" w:cs="Calibri"/>
      <w:b/>
      <w:color w:val="ED1C24"/>
      <w:sz w:val="40"/>
    </w:rPr>
  </w:style>
  <w:style w:type="paragraph" w:styleId="Heading3">
    <w:name w:val="heading 3"/>
    <w:next w:val="Normal"/>
    <w:link w:val="Heading3Char"/>
    <w:uiPriority w:val="9"/>
    <w:unhideWhenUsed/>
    <w:qFormat/>
    <w:pPr>
      <w:keepNext/>
      <w:keepLines/>
      <w:spacing w:after="1183" w:line="265" w:lineRule="auto"/>
      <w:ind w:left="36" w:hanging="10"/>
      <w:outlineLvl w:val="2"/>
    </w:pPr>
    <w:rPr>
      <w:rFonts w:ascii="Calibri" w:eastAsia="Calibri" w:hAnsi="Calibri" w:cs="Calibri"/>
      <w:b/>
      <w:color w:val="ED1C24"/>
      <w:sz w:val="40"/>
    </w:rPr>
  </w:style>
  <w:style w:type="paragraph" w:styleId="Heading4">
    <w:name w:val="heading 4"/>
    <w:next w:val="Normal"/>
    <w:link w:val="Heading4Char"/>
    <w:uiPriority w:val="9"/>
    <w:unhideWhenUsed/>
    <w:qFormat/>
    <w:pPr>
      <w:keepNext/>
      <w:keepLines/>
      <w:spacing w:after="770" w:line="265" w:lineRule="auto"/>
      <w:ind w:left="26" w:firstLine="9"/>
      <w:outlineLvl w:val="3"/>
    </w:pPr>
    <w:rPr>
      <w:rFonts w:ascii="Calibri" w:eastAsia="Calibri" w:hAnsi="Calibri" w:cs="Calibri"/>
      <w:b/>
      <w:color w:val="ED1C24"/>
      <w:sz w:val="32"/>
    </w:rPr>
  </w:style>
  <w:style w:type="paragraph" w:styleId="Heading5">
    <w:name w:val="heading 5"/>
    <w:next w:val="Normal"/>
    <w:link w:val="Heading5Char"/>
    <w:uiPriority w:val="9"/>
    <w:unhideWhenUsed/>
    <w:qFormat/>
    <w:pPr>
      <w:keepNext/>
      <w:keepLines/>
      <w:spacing w:after="770" w:line="265" w:lineRule="auto"/>
      <w:ind w:left="26" w:firstLine="9"/>
      <w:outlineLvl w:val="4"/>
    </w:pPr>
    <w:rPr>
      <w:rFonts w:ascii="Calibri" w:eastAsia="Calibri" w:hAnsi="Calibri" w:cs="Calibri"/>
      <w:b/>
      <w:color w:val="ED1C24"/>
      <w:sz w:val="32"/>
    </w:rPr>
  </w:style>
  <w:style w:type="paragraph" w:styleId="Heading6">
    <w:name w:val="heading 6"/>
    <w:next w:val="Normal"/>
    <w:link w:val="Heading6Char"/>
    <w:uiPriority w:val="9"/>
    <w:unhideWhenUsed/>
    <w:qFormat/>
    <w:pPr>
      <w:keepNext/>
      <w:keepLines/>
      <w:spacing w:after="0" w:line="265" w:lineRule="auto"/>
      <w:ind w:left="36" w:hanging="10"/>
      <w:jc w:val="center"/>
      <w:outlineLvl w:val="5"/>
    </w:pPr>
    <w:rPr>
      <w:rFonts w:ascii="Cambria" w:eastAsia="Cambria" w:hAnsi="Cambria" w:cs="Cambria"/>
      <w:color w:val="000000"/>
      <w:sz w:val="28"/>
    </w:rPr>
  </w:style>
  <w:style w:type="paragraph" w:styleId="Heading7">
    <w:name w:val="heading 7"/>
    <w:next w:val="Normal"/>
    <w:link w:val="Heading7Char"/>
    <w:uiPriority w:val="9"/>
    <w:unhideWhenUsed/>
    <w:qFormat/>
    <w:pPr>
      <w:keepNext/>
      <w:keepLines/>
      <w:spacing w:after="770" w:line="265" w:lineRule="auto"/>
      <w:ind w:left="26" w:firstLine="9"/>
      <w:outlineLvl w:val="6"/>
    </w:pPr>
    <w:rPr>
      <w:rFonts w:ascii="Calibri" w:eastAsia="Calibri" w:hAnsi="Calibri" w:cs="Calibri"/>
      <w:b/>
      <w:color w:val="ED1C2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8"/>
      <w:ind w:left="26"/>
    </w:pPr>
    <w:rPr>
      <w:rFonts w:ascii="Times New Roman" w:eastAsia="Times New Roman" w:hAnsi="Times New Roman" w:cs="Times New Roman"/>
      <w:color w:val="000000"/>
      <w:vertAlign w:val="superscript"/>
    </w:rPr>
  </w:style>
  <w:style w:type="character" w:customStyle="1" w:styleId="footnotedescriptionChar">
    <w:name w:val="footnote description Char"/>
    <w:link w:val="footnotedescription"/>
    <w:rPr>
      <w:rFonts w:ascii="Times New Roman" w:eastAsia="Times New Roman" w:hAnsi="Times New Roman" w:cs="Times New Roman"/>
      <w:color w:val="000000"/>
      <w:sz w:val="22"/>
      <w:vertAlign w:val="superscript"/>
    </w:rPr>
  </w:style>
  <w:style w:type="character" w:customStyle="1" w:styleId="Heading6Char">
    <w:name w:val="Heading 6 Char"/>
    <w:link w:val="Heading6"/>
    <w:rPr>
      <w:rFonts w:ascii="Cambria" w:eastAsia="Cambria" w:hAnsi="Cambria" w:cs="Cambria"/>
      <w:color w:val="000000"/>
      <w:sz w:val="28"/>
    </w:rPr>
  </w:style>
  <w:style w:type="character" w:customStyle="1" w:styleId="Heading4Char">
    <w:name w:val="Heading 4 Char"/>
    <w:link w:val="Heading4"/>
    <w:rPr>
      <w:rFonts w:ascii="Calibri" w:eastAsia="Calibri" w:hAnsi="Calibri" w:cs="Calibri"/>
      <w:b/>
      <w:color w:val="ED1C24"/>
      <w:sz w:val="32"/>
    </w:rPr>
  </w:style>
  <w:style w:type="character" w:customStyle="1" w:styleId="Heading7Char">
    <w:name w:val="Heading 7 Char"/>
    <w:link w:val="Heading7"/>
    <w:rPr>
      <w:rFonts w:ascii="Calibri" w:eastAsia="Calibri" w:hAnsi="Calibri" w:cs="Calibri"/>
      <w:b/>
      <w:color w:val="ED1C24"/>
      <w:sz w:val="32"/>
    </w:rPr>
  </w:style>
  <w:style w:type="character" w:customStyle="1" w:styleId="Heading1Char">
    <w:name w:val="Heading 1 Char"/>
    <w:link w:val="Heading1"/>
    <w:rPr>
      <w:rFonts w:ascii="Haettenschweiler" w:eastAsia="Haettenschweiler" w:hAnsi="Haettenschweiler" w:cs="Haettenschweiler"/>
      <w:color w:val="EE498D"/>
      <w:sz w:val="120"/>
    </w:rPr>
  </w:style>
  <w:style w:type="character" w:customStyle="1" w:styleId="Heading5Char">
    <w:name w:val="Heading 5 Char"/>
    <w:link w:val="Heading5"/>
    <w:rPr>
      <w:rFonts w:ascii="Calibri" w:eastAsia="Calibri" w:hAnsi="Calibri" w:cs="Calibri"/>
      <w:b/>
      <w:color w:val="ED1C24"/>
      <w:sz w:val="32"/>
    </w:rPr>
  </w:style>
  <w:style w:type="character" w:customStyle="1" w:styleId="Heading2Char">
    <w:name w:val="Heading 2 Char"/>
    <w:link w:val="Heading2"/>
    <w:rPr>
      <w:rFonts w:ascii="Calibri" w:eastAsia="Calibri" w:hAnsi="Calibri" w:cs="Calibri"/>
      <w:b/>
      <w:color w:val="ED1C24"/>
      <w:sz w:val="40"/>
    </w:rPr>
  </w:style>
  <w:style w:type="character" w:customStyle="1" w:styleId="Heading3Char">
    <w:name w:val="Heading 3 Char"/>
    <w:link w:val="Heading3"/>
    <w:rPr>
      <w:rFonts w:ascii="Calibri" w:eastAsia="Calibri" w:hAnsi="Calibri" w:cs="Calibri"/>
      <w:b/>
      <w:color w:val="ED1C24"/>
      <w:sz w:val="40"/>
    </w:rPr>
  </w:style>
  <w:style w:type="character" w:customStyle="1" w:styleId="footnotemark">
    <w:name w:val="footnote mark"/>
    <w:hidden/>
    <w:rPr>
      <w:rFonts w:ascii="Times New Roman" w:eastAsia="Times New Roman" w:hAnsi="Times New Roman" w:cs="Times New Roman"/>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36" Type="http://schemas.openxmlformats.org/officeDocument/2006/relationships/header" Target="header2.xml"/><Relationship Id="rId1357" Type="http://schemas.openxmlformats.org/officeDocument/2006/relationships/hyperlink" Target="https://en.wikipedia.org/wiki/Atomic_absorption_spectroscopy" TargetMode="External"/><Relationship Id="rId1378" Type="http://schemas.openxmlformats.org/officeDocument/2006/relationships/hyperlink" Target="https://en.wikipedia.org/wiki/Common-ion_effect" TargetMode="External"/><Relationship Id="rId1399" Type="http://schemas.openxmlformats.org/officeDocument/2006/relationships/hyperlink" Target="https://en.wikipedia.org/wiki/Conductivity_(electrolytic)" TargetMode="External"/><Relationship Id="rId1522" Type="http://schemas.openxmlformats.org/officeDocument/2006/relationships/hyperlink" Target="https://en.wikipedia.org/wiki/Vacuum_distillation" TargetMode="External"/><Relationship Id="rId1403" Type="http://schemas.openxmlformats.org/officeDocument/2006/relationships/hyperlink" Target="https://en.wikipedia.org/wiki/Endothermic_process" TargetMode="External"/><Relationship Id="rId1424" Type="http://schemas.openxmlformats.org/officeDocument/2006/relationships/hyperlink" Target="https://en.wikipedia.org/wiki/Intermolecular_force" TargetMode="External"/><Relationship Id="rId1445" Type="http://schemas.openxmlformats.org/officeDocument/2006/relationships/hyperlink" Target="https://en.wikipedia.org/wiki/Mole_fraction" TargetMode="External"/><Relationship Id="rId1466" Type="http://schemas.openxmlformats.org/officeDocument/2006/relationships/hyperlink" Target="https://en.wikipedia.org/wiki/Phase" TargetMode="External"/><Relationship Id="rId1487" Type="http://schemas.openxmlformats.org/officeDocument/2006/relationships/hyperlink" Target="https://en.wikipedia.org/wiki/Retardation_factor" TargetMode="External"/><Relationship Id="rId1326" Type="http://schemas.openxmlformats.org/officeDocument/2006/relationships/image" Target="media/image568.jpeg"/><Relationship Id="rId1347" Type="http://schemas.openxmlformats.org/officeDocument/2006/relationships/footer" Target="footer5.xml"/><Relationship Id="rId1368" Type="http://schemas.openxmlformats.org/officeDocument/2006/relationships/hyperlink" Target="https://en.wikipedia.org/wiki/Boiling_point" TargetMode="External"/><Relationship Id="rId1389" Type="http://schemas.openxmlformats.org/officeDocument/2006/relationships/hyperlink" Target="https://en.wikipedia.org/wiki/Dalton%27s_law" TargetMode="External"/><Relationship Id="rId1512" Type="http://schemas.openxmlformats.org/officeDocument/2006/relationships/hyperlink" Target="https://en.wikipedia.org/wiki/Standard_conditions_for_temperature_and_pressure" TargetMode="External"/><Relationship Id="rId1414" Type="http://schemas.openxmlformats.org/officeDocument/2006/relationships/hyperlink" Target="https://en.wikipedia.org/wiki/Hess%27s_law" TargetMode="External"/><Relationship Id="rId1435" Type="http://schemas.openxmlformats.org/officeDocument/2006/relationships/hyperlink" Target="https://en.wikipedia.org/wiki/London_dispersion_force" TargetMode="External"/><Relationship Id="rId5" Type="http://schemas.openxmlformats.org/officeDocument/2006/relationships/footnotes" Target="footnotes.xml"/><Relationship Id="rId1456" Type="http://schemas.openxmlformats.org/officeDocument/2006/relationships/hyperlink" Target="https://en.wikipedia.org/wiki/Oxidation_state" TargetMode="External"/><Relationship Id="rId1477" Type="http://schemas.openxmlformats.org/officeDocument/2006/relationships/hyperlink" Target="https://en.wikipedia.org/wiki/Quantum_number" TargetMode="External"/><Relationship Id="rId1498" Type="http://schemas.openxmlformats.org/officeDocument/2006/relationships/header" Target="header7.xml"/><Relationship Id="rId1316" Type="http://schemas.openxmlformats.org/officeDocument/2006/relationships/image" Target="media/image4.jpg"/><Relationship Id="rId1337" Type="http://schemas.openxmlformats.org/officeDocument/2006/relationships/footer" Target="footer1.xml"/><Relationship Id="rId1358" Type="http://schemas.openxmlformats.org/officeDocument/2006/relationships/hyperlink" Target="https://en.wikipedia.org/wiki/Atomic_absorption_spectroscopy" TargetMode="External"/><Relationship Id="rId1379" Type="http://schemas.openxmlformats.org/officeDocument/2006/relationships/hyperlink" Target="https://en.wikipedia.org/wiki/Conjugate_acid" TargetMode="External"/><Relationship Id="rId1502" Type="http://schemas.openxmlformats.org/officeDocument/2006/relationships/header" Target="header9.xml"/><Relationship Id="rId1523" Type="http://schemas.openxmlformats.org/officeDocument/2006/relationships/hyperlink" Target="https://en.wikipedia.org/wiki/Van_der_Waals_equation" TargetMode="External"/><Relationship Id="rId1390" Type="http://schemas.openxmlformats.org/officeDocument/2006/relationships/hyperlink" Target="https://en.wikipedia.org/wiki/Diffusion" TargetMode="External"/><Relationship Id="rId1404" Type="http://schemas.openxmlformats.org/officeDocument/2006/relationships/hyperlink" Target="https://en.wikipedia.org/wiki/Enthalpy_change_of_solution" TargetMode="External"/><Relationship Id="rId1425" Type="http://schemas.openxmlformats.org/officeDocument/2006/relationships/hyperlink" Target="https://en.wikipedia.org/wiki/Ionic_compound" TargetMode="External"/><Relationship Id="rId1446" Type="http://schemas.openxmlformats.org/officeDocument/2006/relationships/hyperlink" Target="https://en.wikipedia.org/wiki/Mole" TargetMode="External"/><Relationship Id="rId1467" Type="http://schemas.openxmlformats.org/officeDocument/2006/relationships/hyperlink" Target="https://en.wikipedia.org/wiki/Pi_bond" TargetMode="External"/><Relationship Id="rId1488" Type="http://schemas.openxmlformats.org/officeDocument/2006/relationships/hyperlink" Target="https://en.wikipedia.org/wiki/Retardation_factor" TargetMode="External"/><Relationship Id="rId1327" Type="http://schemas.openxmlformats.org/officeDocument/2006/relationships/hyperlink" Target="http://www.theochem.kth.se/research/bio/enzyme.html" TargetMode="External"/><Relationship Id="rId1348" Type="http://schemas.openxmlformats.org/officeDocument/2006/relationships/header" Target="header6.xml"/><Relationship Id="rId1369" Type="http://schemas.openxmlformats.org/officeDocument/2006/relationships/hyperlink" Target="https://en.wikipedia.org/wiki/Bond_energy" TargetMode="External"/><Relationship Id="rId1513" Type="http://schemas.openxmlformats.org/officeDocument/2006/relationships/hyperlink" Target="https://en.wikipedia.org/wiki/Standard_conditions_for_temperature_and_pressure" TargetMode="External"/><Relationship Id="rId1380" Type="http://schemas.openxmlformats.org/officeDocument/2006/relationships/hyperlink" Target="https://en.wikipedia.org/wiki/Conjugate_acid" TargetMode="External"/><Relationship Id="rId1415" Type="http://schemas.openxmlformats.org/officeDocument/2006/relationships/hyperlink" Target="https://en.wikipedia.org/wiki/Hess%27s_law" TargetMode="External"/><Relationship Id="rId1436" Type="http://schemas.openxmlformats.org/officeDocument/2006/relationships/hyperlink" Target="https://en.wikipedia.org/wiki/Br%C3%B8nsted%E2%80%93Lowry_acid%E2%80%93base_theory" TargetMode="External"/><Relationship Id="rId1457" Type="http://schemas.openxmlformats.org/officeDocument/2006/relationships/hyperlink" Target="https://en.wikipedia.org/wiki/Paper_chromatography" TargetMode="External"/><Relationship Id="rId1478" Type="http://schemas.openxmlformats.org/officeDocument/2006/relationships/hyperlink" Target="https://en.wikipedia.org/wiki/Raoult%27s_law" TargetMode="External"/><Relationship Id="rId1499" Type="http://schemas.openxmlformats.org/officeDocument/2006/relationships/header" Target="header8.xml"/><Relationship Id="rId6" Type="http://schemas.openxmlformats.org/officeDocument/2006/relationships/endnotes" Target="endnotes.xml"/><Relationship Id="rId1317" Type="http://schemas.openxmlformats.org/officeDocument/2006/relationships/hyperlink" Target="http://www.dynamicscience.com.au/tester/solutions1/chemistry/rates/catalyst.htm" TargetMode="External"/><Relationship Id="rId1338" Type="http://schemas.openxmlformats.org/officeDocument/2006/relationships/footer" Target="footer2.xml"/><Relationship Id="rId1359" Type="http://schemas.openxmlformats.org/officeDocument/2006/relationships/hyperlink" Target="https://en.wikipedia.org/wiki/Atomic_emission_spectroscopy" TargetMode="External"/><Relationship Id="rId1503" Type="http://schemas.openxmlformats.org/officeDocument/2006/relationships/footer" Target="footer9.xml"/><Relationship Id="rId1524" Type="http://schemas.openxmlformats.org/officeDocument/2006/relationships/hyperlink" Target="https://en.wikipedia.org/wiki/Van_der_Waals_equation" TargetMode="External"/><Relationship Id="rId1370" Type="http://schemas.openxmlformats.org/officeDocument/2006/relationships/hyperlink" Target="https://en.wikipedia.org/wiki/Bond_order" TargetMode="External"/><Relationship Id="rId1405" Type="http://schemas.openxmlformats.org/officeDocument/2006/relationships/hyperlink" Target="https://en.wikipedia.org/wiki/Enthalpy" TargetMode="External"/><Relationship Id="rId1391" Type="http://schemas.openxmlformats.org/officeDocument/2006/relationships/hyperlink" Target="https://en.wikipedia.org/wiki/Dipole_moment" TargetMode="External"/><Relationship Id="rId1426" Type="http://schemas.openxmlformats.org/officeDocument/2006/relationships/hyperlink" Target="https://en.wikipedia.org/wiki/Ionic_radius" TargetMode="External"/><Relationship Id="rId1447" Type="http://schemas.openxmlformats.org/officeDocument/2006/relationships/hyperlink" Target="https://en.wikipedia.org/wiki/Molecular_solid" TargetMode="External"/><Relationship Id="rId1468" Type="http://schemas.openxmlformats.org/officeDocument/2006/relationships/hyperlink" Target="https://en.wikipedia.org/wiki/Pi_bond" TargetMode="External"/><Relationship Id="rId1489" Type="http://schemas.openxmlformats.org/officeDocument/2006/relationships/hyperlink" Target="https://en.wikipedia.org/wiki/Reversible_reaction" TargetMode="External"/><Relationship Id="rId1307" Type="http://schemas.openxmlformats.org/officeDocument/2006/relationships/image" Target="media/image561.jpeg"/><Relationship Id="rId1328" Type="http://schemas.openxmlformats.org/officeDocument/2006/relationships/hyperlink" Target="http://www.theochem.kth.se/research/bio/enzyme.html" TargetMode="External"/><Relationship Id="rId1349" Type="http://schemas.openxmlformats.org/officeDocument/2006/relationships/footer" Target="footer6.xml"/><Relationship Id="rId1514" Type="http://schemas.openxmlformats.org/officeDocument/2006/relationships/hyperlink" Target="https://en.wikipedia.org/wiki/State_function" TargetMode="External"/><Relationship Id="rId1360" Type="http://schemas.openxmlformats.org/officeDocument/2006/relationships/hyperlink" Target="https://en.wikipedia.org/wiki/Atomic_radius" TargetMode="External"/><Relationship Id="rId1381" Type="http://schemas.openxmlformats.org/officeDocument/2006/relationships/hyperlink" Target="https://en.wikipedia.org/wiki/Crystal" TargetMode="External"/><Relationship Id="rId1416" Type="http://schemas.openxmlformats.org/officeDocument/2006/relationships/hyperlink" Target="https://en.wikipedia.org/wiki/Hund%27s_rules" TargetMode="External"/><Relationship Id="rId1437" Type="http://schemas.openxmlformats.org/officeDocument/2006/relationships/hyperlink" Target="https://en.wikipedia.org/wiki/Br%C3%B8nsted%E2%80%93Lowry_acid%E2%80%93base_theory" TargetMode="External"/><Relationship Id="rId1458" Type="http://schemas.openxmlformats.org/officeDocument/2006/relationships/hyperlink" Target="https://en.wikipedia.org/wiki/Partial_pressure" TargetMode="External"/><Relationship Id="rId1479" Type="http://schemas.openxmlformats.org/officeDocument/2006/relationships/hyperlink" Target="https://en.wikipedia.org/wiki/Reaction_rate_constant" TargetMode="External"/><Relationship Id="rId7" Type="http://schemas.openxmlformats.org/officeDocument/2006/relationships/image" Target="media/image1.jpg"/><Relationship Id="rId1318" Type="http://schemas.openxmlformats.org/officeDocument/2006/relationships/hyperlink" Target="http://www.dynamicscience.com.au/tester/solutions1/chemistry/rates/catalyst.htm" TargetMode="External"/><Relationship Id="rId1339" Type="http://schemas.openxmlformats.org/officeDocument/2006/relationships/header" Target="header3.xml"/><Relationship Id="rId1490" Type="http://schemas.openxmlformats.org/officeDocument/2006/relationships/hyperlink" Target="https://en.wikipedia.org/wiki/Sigma_bond" TargetMode="External"/><Relationship Id="rId1504" Type="http://schemas.openxmlformats.org/officeDocument/2006/relationships/hyperlink" Target="https://en.wikipedia.org/wiki/Standard_enthalpy_of_formation" TargetMode="External"/><Relationship Id="rId1525" Type="http://schemas.openxmlformats.org/officeDocument/2006/relationships/hyperlink" Target="https://en.wikipedia.org/wiki/Vapor_pressure" TargetMode="External"/><Relationship Id="rId1350" Type="http://schemas.openxmlformats.org/officeDocument/2006/relationships/image" Target="media/image9.jpg"/><Relationship Id="rId1371" Type="http://schemas.openxmlformats.org/officeDocument/2006/relationships/hyperlink" Target="https://en.wikipedia.org/wiki/Boyle%27s_law" TargetMode="External"/><Relationship Id="rId1392" Type="http://schemas.openxmlformats.org/officeDocument/2006/relationships/hyperlink" Target="https://en.wikipedia.org/wiki/Dipole" TargetMode="External"/><Relationship Id="rId1406" Type="http://schemas.openxmlformats.org/officeDocument/2006/relationships/hyperlink" Target="https://en.wikipedia.org/wiki/Equilibrium_constant" TargetMode="External"/><Relationship Id="rId1427" Type="http://schemas.openxmlformats.org/officeDocument/2006/relationships/hyperlink" Target="https://en.wikipedia.org/wiki/Ionization_energy" TargetMode="External"/><Relationship Id="rId1448" Type="http://schemas.openxmlformats.org/officeDocument/2006/relationships/hyperlink" Target="https://en.wikipedia.org/wiki/Category:Molecular_formulas" TargetMode="External"/><Relationship Id="rId1469" Type="http://schemas.openxmlformats.org/officeDocument/2006/relationships/hyperlink" Target="https://en.wikipedia.org/wiki/Pi_bond" TargetMode="External"/><Relationship Id="rId1308" Type="http://schemas.openxmlformats.org/officeDocument/2006/relationships/hyperlink" Target="https://sites.lsa.umich.edu/zimmerman-lab/catalysis/" TargetMode="External"/><Relationship Id="rId1480" Type="http://schemas.openxmlformats.org/officeDocument/2006/relationships/hyperlink" Target="https://en.wikipedia.org/wiki/Reaction_rate" TargetMode="External"/><Relationship Id="rId1329" Type="http://schemas.openxmlformats.org/officeDocument/2006/relationships/image" Target="media/image7.jpg"/><Relationship Id="rId1515" Type="http://schemas.openxmlformats.org/officeDocument/2006/relationships/hyperlink" Target="https://en.wikipedia.org/wiki/Stoichiometry" TargetMode="External"/><Relationship Id="rId1340" Type="http://schemas.openxmlformats.org/officeDocument/2006/relationships/footer" Target="footer3.xml"/><Relationship Id="rId1361" Type="http://schemas.openxmlformats.org/officeDocument/2006/relationships/hyperlink" Target="https://en.wikipedia.org/wiki/Aufbau_principle" TargetMode="External"/><Relationship Id="rId1382" Type="http://schemas.openxmlformats.org/officeDocument/2006/relationships/hyperlink" Target="https://en.wikipedia.org/wiki/Covalent_radius" TargetMode="External"/><Relationship Id="rId1417" Type="http://schemas.openxmlformats.org/officeDocument/2006/relationships/hyperlink" Target="https://en.wikipedia.org/wiki/Hybridisation" TargetMode="External"/><Relationship Id="rId1438" Type="http://schemas.openxmlformats.org/officeDocument/2006/relationships/hyperlink" Target="https://en.wikipedia.org/wiki/Lyman_series" TargetMode="External"/><Relationship Id="rId1459" Type="http://schemas.openxmlformats.org/officeDocument/2006/relationships/hyperlink" Target="https://en.wikipedia.org/wiki/PPM" TargetMode="External"/><Relationship Id="rId8" Type="http://schemas.openxmlformats.org/officeDocument/2006/relationships/image" Target="media/image2.jpg"/><Relationship Id="rId1319" Type="http://schemas.openxmlformats.org/officeDocument/2006/relationships/image" Target="media/image565.jpeg"/><Relationship Id="rId1470" Type="http://schemas.openxmlformats.org/officeDocument/2006/relationships/hyperlink" Target="https://en.wikipedia.org/wiki/Einheits-PKW_der_Wehrmacht" TargetMode="External"/><Relationship Id="rId1491" Type="http://schemas.openxmlformats.org/officeDocument/2006/relationships/hyperlink" Target="https://en.wikipedia.org/wiki/Sigma_bond" TargetMode="External"/><Relationship Id="rId1505" Type="http://schemas.openxmlformats.org/officeDocument/2006/relationships/hyperlink" Target="https://en.wikipedia.org/wiki/Standard_enthalpy_of_formation" TargetMode="External"/><Relationship Id="rId1526" Type="http://schemas.openxmlformats.org/officeDocument/2006/relationships/hyperlink" Target="https://en.wikipedia.org/wiki/Water_of_crystallization" TargetMode="External"/><Relationship Id="rId1330" Type="http://schemas.openxmlformats.org/officeDocument/2006/relationships/hyperlink" Target="http://intranet.tdmu.edu.ua/data/kafedra/internal/chemistry/classes_stud/en/nurse/BSN/ptn/2/02.%20Investigation%20of%20structure%20and%20physical-chemical%20properties%20of%20proteins-enzymes.%20Mechanism%20of%20enzyme%20action,%20kinetic%20of%20enzymatic%20catalysis.htm" TargetMode="External"/><Relationship Id="rId1351" Type="http://schemas.openxmlformats.org/officeDocument/2006/relationships/hyperlink" Target="http://www.speedyromeo.com/glossary/" TargetMode="External"/><Relationship Id="rId1372" Type="http://schemas.openxmlformats.org/officeDocument/2006/relationships/hyperlink" Target="https://en.wikipedia.org/wiki/Brackett" TargetMode="External"/><Relationship Id="rId1393" Type="http://schemas.openxmlformats.org/officeDocument/2006/relationships/hyperlink" Target="https://en.wikipedia.org/wiki/Intermolecular_force" TargetMode="External"/><Relationship Id="rId1407" Type="http://schemas.openxmlformats.org/officeDocument/2006/relationships/hyperlink" Target="https://en.wikipedia.org/wiki/Evaporation" TargetMode="External"/><Relationship Id="rId1428" Type="http://schemas.openxmlformats.org/officeDocument/2006/relationships/hyperlink" Target="https://en.wikipedia.org/wiki/Irreversible_process" TargetMode="External"/><Relationship Id="rId1449" Type="http://schemas.openxmlformats.org/officeDocument/2006/relationships/hyperlink" Target="https://en.wikipedia.org/wiki/Polyatomic_ion" TargetMode="External"/><Relationship Id="rId1402" Type="http://schemas.openxmlformats.org/officeDocument/2006/relationships/hyperlink" Target="https://en.wikipedia.org/wiki/Empirical_formula" TargetMode="External"/><Relationship Id="rId1423" Type="http://schemas.openxmlformats.org/officeDocument/2006/relationships/hyperlink" Target="https://en.wikipedia.org/wiki/Intramolecular_force" TargetMode="External"/><Relationship Id="rId1444" Type="http://schemas.openxmlformats.org/officeDocument/2006/relationships/hyperlink" Target="https://en.wikipedia.org/wiki/Molarity_(comic_strip)" TargetMode="External"/><Relationship Id="rId1465" Type="http://schemas.openxmlformats.org/officeDocument/2006/relationships/hyperlink" Target="https://en.wikipedia.org/wiki/PH" TargetMode="External"/><Relationship Id="rId1486" Type="http://schemas.openxmlformats.org/officeDocument/2006/relationships/hyperlink" Target="https://en.wikipedia.org/wiki/Retardation_factor" TargetMode="External"/><Relationship Id="rId1309" Type="http://schemas.openxmlformats.org/officeDocument/2006/relationships/hyperlink" Target="https://sites.lsa.umich.edu/zimmerman-lab/catalysis/" TargetMode="External"/><Relationship Id="rId1325" Type="http://schemas.openxmlformats.org/officeDocument/2006/relationships/hyperlink" Target="http://www.theochem.kth.se/research/bio/enzyme.html" TargetMode="External"/><Relationship Id="rId1346" Type="http://schemas.openxmlformats.org/officeDocument/2006/relationships/footer" Target="footer4.xml"/><Relationship Id="rId1460" Type="http://schemas.openxmlformats.org/officeDocument/2006/relationships/hyperlink" Target="https://en.wikipedia.org/wiki/Hydrogen_spectral_series" TargetMode="External"/><Relationship Id="rId1481" Type="http://schemas.openxmlformats.org/officeDocument/2006/relationships/hyperlink" Target="https://en.wikipedia.org/wiki/Real_gas" TargetMode="External"/><Relationship Id="rId1511" Type="http://schemas.openxmlformats.org/officeDocument/2006/relationships/hyperlink" Target="https://en.wikipedia.org/wiki/Enthalpy_of_neutralization" TargetMode="External"/><Relationship Id="rId1516" Type="http://schemas.openxmlformats.org/officeDocument/2006/relationships/hyperlink" Target="https://en.wikipedia.org/wiki/Sublimation" TargetMode="External"/><Relationship Id="rId1320" Type="http://schemas.openxmlformats.org/officeDocument/2006/relationships/hyperlink" Target="http://www.dynamicscience.com.au/tester/solutions1/chemistry/rates/catalyst.htm" TargetMode="External"/><Relationship Id="rId1341" Type="http://schemas.openxmlformats.org/officeDocument/2006/relationships/image" Target="media/image8.png"/><Relationship Id="rId1362" Type="http://schemas.openxmlformats.org/officeDocument/2006/relationships/hyperlink" Target="https://en.wikipedia.org/wiki/Reaction_rate" TargetMode="External"/><Relationship Id="rId1367" Type="http://schemas.openxmlformats.org/officeDocument/2006/relationships/hyperlink" Target="https://en.wikipedia.org/wiki/Balmer_series" TargetMode="External"/><Relationship Id="rId1383" Type="http://schemas.openxmlformats.org/officeDocument/2006/relationships/hyperlink" Target="https://en.wikipedia.org/wiki/Lower_critical_solution_temperature" TargetMode="External"/><Relationship Id="rId1388" Type="http://schemas.openxmlformats.org/officeDocument/2006/relationships/hyperlink" Target="https://en.wikipedia.org/wiki/Dalton%27s_law" TargetMode="External"/><Relationship Id="rId1418" Type="http://schemas.openxmlformats.org/officeDocument/2006/relationships/hyperlink" Target="https://en.wikipedia.org/wiki/Hydration" TargetMode="External"/><Relationship Id="rId10" Type="http://schemas.openxmlformats.org/officeDocument/2006/relationships/hyperlink" Target="https://sites.lsa.umich.edu/zimmerman-lab/catalysis/" TargetMode="External"/><Relationship Id="rId1413" Type="http://schemas.openxmlformats.org/officeDocument/2006/relationships/hyperlink" Target="https://simple.wikipedia.org/wiki/Heisenberg%27s_uncertainty_principle" TargetMode="External"/><Relationship Id="rId1434" Type="http://schemas.openxmlformats.org/officeDocument/2006/relationships/hyperlink" Target="https://en.wikipedia.org/wiki/Liquid_crystal" TargetMode="External"/><Relationship Id="rId1439" Type="http://schemas.openxmlformats.org/officeDocument/2006/relationships/hyperlink" Target="https://en.wikipedia.org/wiki/Magnetic_quantum_number" TargetMode="External"/><Relationship Id="rId1455" Type="http://schemas.openxmlformats.org/officeDocument/2006/relationships/hyperlink" Target="https://en.wikipedia.org/wiki/Order_of_reaction" TargetMode="External"/><Relationship Id="rId1476" Type="http://schemas.openxmlformats.org/officeDocument/2006/relationships/hyperlink" Target="https://en.wikipedia.org/wiki/Anode_ray" TargetMode="External"/><Relationship Id="rId4" Type="http://schemas.openxmlformats.org/officeDocument/2006/relationships/webSettings" Target="webSettings.xml"/><Relationship Id="rId9" Type="http://schemas.openxmlformats.org/officeDocument/2006/relationships/hyperlink" Target="https://sites.lsa.umich.edu/zimmerman-lab/catalysis/" TargetMode="External"/><Relationship Id="rId1315" Type="http://schemas.openxmlformats.org/officeDocument/2006/relationships/hyperlink" Target="http://campus.logilent.com/weblesson/ccna3/icnde/html/lobody33554589.htm" TargetMode="External"/><Relationship Id="rId1450" Type="http://schemas.openxmlformats.org/officeDocument/2006/relationships/hyperlink" Target="https://en.wikipedia.org/wiki/Raoult%27s_law" TargetMode="External"/><Relationship Id="rId1471" Type="http://schemas.openxmlformats.org/officeDocument/2006/relationships/hyperlink" Target="https://en.wikipedia.org/wiki/Einheits-PKW_der_Wehrmacht" TargetMode="External"/><Relationship Id="rId1492" Type="http://schemas.openxmlformats.org/officeDocument/2006/relationships/hyperlink" Target="https://en.wikipedia.org/wiki/Sigma_bond" TargetMode="External"/><Relationship Id="rId1497" Type="http://schemas.openxmlformats.org/officeDocument/2006/relationships/hyperlink" Target="https://en.wikipedia.org/wiki/Standard_electrode_potential" TargetMode="External"/><Relationship Id="rId1501" Type="http://schemas.openxmlformats.org/officeDocument/2006/relationships/footer" Target="footer8.xml"/><Relationship Id="rId1506" Type="http://schemas.openxmlformats.org/officeDocument/2006/relationships/hyperlink" Target="https://en.wikipedia.org/wiki/Enthalpy_of_atomization" TargetMode="External"/><Relationship Id="rId1527" Type="http://schemas.openxmlformats.org/officeDocument/2006/relationships/hyperlink" Target="https://en.wikipedia.org/wiki/Water_of_crystallization" TargetMode="External"/><Relationship Id="rId1310" Type="http://schemas.openxmlformats.org/officeDocument/2006/relationships/image" Target="media/image3.jpg"/><Relationship Id="rId1331" Type="http://schemas.openxmlformats.org/officeDocument/2006/relationships/hyperlink" Target="http://intranet.tdmu.edu.ua/data/kafedra/internal/chemistry/classes_stud/en/nurse/BSN/ptn/2/02.%20Investigation%20of%20structure%20and%20physical-chemical%20properties%20of%20proteins-enzymes.%20Mechanism%20of%20enzyme%20action,%20kinetic%20of%20enzymatic%20catalysis.htm" TargetMode="External"/><Relationship Id="rId1352" Type="http://schemas.openxmlformats.org/officeDocument/2006/relationships/hyperlink" Target="http://www.speedyromeo.com/glossary/" TargetMode="External"/><Relationship Id="rId1373" Type="http://schemas.openxmlformats.org/officeDocument/2006/relationships/hyperlink" Target="https://en.wikipedia.org/wiki/Catalysis" TargetMode="External"/><Relationship Id="rId1408" Type="http://schemas.openxmlformats.org/officeDocument/2006/relationships/hyperlink" Target="https://en.wikipedia.org/wiki/Exothermic_reaction" TargetMode="External"/><Relationship Id="rId1394" Type="http://schemas.openxmlformats.org/officeDocument/2006/relationships/hyperlink" Target="https://en.wikipedia.org/wiki/Gas-discharge_lamp" TargetMode="External"/><Relationship Id="rId1429" Type="http://schemas.openxmlformats.org/officeDocument/2006/relationships/hyperlink" Target="https://en.wikipedia.org/wiki/Kinetic_theory_of_gases" TargetMode="External"/><Relationship Id="rId1440" Type="http://schemas.openxmlformats.org/officeDocument/2006/relationships/hyperlink" Target="https://en.wikipedia.org/wiki/Mass_spectrometry" TargetMode="External"/><Relationship Id="rId1461" Type="http://schemas.openxmlformats.org/officeDocument/2006/relationships/hyperlink" Target="https://en.wikipedia.org/wiki/Pauli_exclusion_principle" TargetMode="External"/><Relationship Id="rId1482" Type="http://schemas.openxmlformats.org/officeDocument/2006/relationships/hyperlink" Target="https://en.wikipedia.org/wiki/Redox" TargetMode="External"/><Relationship Id="rId1517" Type="http://schemas.openxmlformats.org/officeDocument/2006/relationships/hyperlink" Target="https://en.wikipedia.org/wiki/Surroundings" TargetMode="External"/><Relationship Id="rId1321" Type="http://schemas.openxmlformats.org/officeDocument/2006/relationships/hyperlink" Target="http://www.dynamicscience.com.au/tester/solutions1/chemistry/rates/catalyst.htm" TargetMode="External"/><Relationship Id="rId1342" Type="http://schemas.openxmlformats.org/officeDocument/2006/relationships/hyperlink" Target="http://olivergoodwin.com/the-power-of-facebook-broad-interest-targeting/" TargetMode="External"/><Relationship Id="rId1363" Type="http://schemas.openxmlformats.org/officeDocument/2006/relationships/hyperlink" Target="https://en.wikipedia.org/wiki/Avogadro%27s_law" TargetMode="External"/><Relationship Id="rId1384" Type="http://schemas.openxmlformats.org/officeDocument/2006/relationships/hyperlink" Target="https://en.wikipedia.org/wiki/Crystal_structure" TargetMode="External"/><Relationship Id="rId1419" Type="http://schemas.openxmlformats.org/officeDocument/2006/relationships/hyperlink" Target="https://en.wikipedia.org/wiki/Hydrogen_bond" TargetMode="External"/><Relationship Id="rId1430" Type="http://schemas.openxmlformats.org/officeDocument/2006/relationships/hyperlink" Target="https://en.wikipedia.org/wiki/Kinetic_theory_of_gases" TargetMode="External"/><Relationship Id="rId1451" Type="http://schemas.openxmlformats.org/officeDocument/2006/relationships/hyperlink" Target="https://en.wikipedia.org/wiki/Endergonic_reaction" TargetMode="External"/><Relationship Id="rId1472" Type="http://schemas.openxmlformats.org/officeDocument/2006/relationships/hyperlink" Target="https://en.wikipedia.org/wiki/Einheits-PKW_der_Wehrmacht" TargetMode="External"/><Relationship Id="rId1493" Type="http://schemas.openxmlformats.org/officeDocument/2006/relationships/hyperlink" Target="https://en.wikipedia.org/wiki/Solubility" TargetMode="External"/><Relationship Id="rId1507" Type="http://schemas.openxmlformats.org/officeDocument/2006/relationships/hyperlink" Target="https://en.wikipedia.org/wiki/Enthalpy_of_atomization" TargetMode="External"/><Relationship Id="rId1528" Type="http://schemas.openxmlformats.org/officeDocument/2006/relationships/fontTable" Target="fontTable.xml"/><Relationship Id="rId1311" Type="http://schemas.openxmlformats.org/officeDocument/2006/relationships/hyperlink" Target="http://campus.logilent.com/weblesson/ccna3/icnde/html/lobody33554589.htm" TargetMode="External"/><Relationship Id="rId1332" Type="http://schemas.openxmlformats.org/officeDocument/2006/relationships/image" Target="media/image570.jpeg"/><Relationship Id="rId1353" Type="http://schemas.openxmlformats.org/officeDocument/2006/relationships/hyperlink" Target="https://en.wikipedia.org/wiki/Absolute_zero" TargetMode="External"/><Relationship Id="rId1374" Type="http://schemas.openxmlformats.org/officeDocument/2006/relationships/hyperlink" Target="https://en.wikipedia.org/wiki/Cathode_ray" TargetMode="External"/><Relationship Id="rId1395" Type="http://schemas.openxmlformats.org/officeDocument/2006/relationships/hyperlink" Target="https://en.wikipedia.org/wiki/Effusion" TargetMode="External"/><Relationship Id="rId1409" Type="http://schemas.openxmlformats.org/officeDocument/2006/relationships/hyperlink" Target="https://en.wikipedia.org/wiki/First_law_of_thermodynamics" TargetMode="External"/><Relationship Id="rId1420" Type="http://schemas.openxmlformats.org/officeDocument/2006/relationships/hyperlink" Target="https://en.wikipedia.org/wiki/Ideal_gas" TargetMode="External"/><Relationship Id="rId1441" Type="http://schemas.openxmlformats.org/officeDocument/2006/relationships/hyperlink" Target="https://en.wikipedia.org/wiki/Metal" TargetMode="External"/><Relationship Id="rId1462" Type="http://schemas.openxmlformats.org/officeDocument/2006/relationships/hyperlink" Target="https://en.wikipedia.org/wiki/Pauli_exclusion_principle" TargetMode="External"/><Relationship Id="rId1483" Type="http://schemas.openxmlformats.org/officeDocument/2006/relationships/hyperlink" Target="https://en.wikipedia.org/wiki/Relative_abundance" TargetMode="External"/><Relationship Id="rId1518" Type="http://schemas.openxmlformats.org/officeDocument/2006/relationships/hyperlink" Target="https://en.wikipedia.org/wiki/System" TargetMode="External"/><Relationship Id="rId1322" Type="http://schemas.openxmlformats.org/officeDocument/2006/relationships/image" Target="media/image5.png"/><Relationship Id="rId1343" Type="http://schemas.openxmlformats.org/officeDocument/2006/relationships/hyperlink" Target="http://olivergoodwin.com/the-power-of-facebook-broad-interest-targeting/" TargetMode="External"/><Relationship Id="rId1364" Type="http://schemas.openxmlformats.org/officeDocument/2006/relationships/hyperlink" Target="https://en.wikipedia.org/wiki/Avogadro_constant" TargetMode="External"/><Relationship Id="rId1385" Type="http://schemas.openxmlformats.org/officeDocument/2006/relationships/hyperlink" Target="https://en.wikipedia.org/wiki/Crystal_structure" TargetMode="External"/><Relationship Id="rId1410" Type="http://schemas.openxmlformats.org/officeDocument/2006/relationships/hyperlink" Target="https://en.wikipedia.org/wiki/Graham%27s_law" TargetMode="External"/><Relationship Id="rId1431" Type="http://schemas.openxmlformats.org/officeDocument/2006/relationships/hyperlink" Target="https://en.wikipedia.org/wiki/Law_of_mass_action" TargetMode="External"/><Relationship Id="rId1452" Type="http://schemas.openxmlformats.org/officeDocument/2006/relationships/hyperlink" Target="https://en.wikipedia.org/wiki/Endergonic_reaction" TargetMode="External"/><Relationship Id="rId1473" Type="http://schemas.openxmlformats.org/officeDocument/2006/relationships/hyperlink" Target="https://en.wikipedia.org/wiki/Poh_(disambiguation)" TargetMode="External"/><Relationship Id="rId1508" Type="http://schemas.openxmlformats.org/officeDocument/2006/relationships/hyperlink" Target="https://en.wikipedia.org/wiki/Standard_enthalpy_of_formation" TargetMode="External"/><Relationship Id="rId1" Type="http://schemas.openxmlformats.org/officeDocument/2006/relationships/numbering" Target="numbering.xml"/><Relationship Id="rId1312" Type="http://schemas.openxmlformats.org/officeDocument/2006/relationships/hyperlink" Target="http://campus.logilent.com/weblesson/ccna3/icnde/html/lobody33554589.htm" TargetMode="External"/><Relationship Id="rId1494" Type="http://schemas.openxmlformats.org/officeDocument/2006/relationships/hyperlink" Target="https://simple.wikipedia.org/wiki/Solvent_extraction" TargetMode="External"/><Relationship Id="rId1529" Type="http://schemas.openxmlformats.org/officeDocument/2006/relationships/theme" Target="theme/theme1.xml"/><Relationship Id="rId1333" Type="http://schemas.openxmlformats.org/officeDocument/2006/relationships/hyperlink" Target="http://intranet.tdmu.edu.ua/data/kafedra/internal/chemistry/classes_stud/en/nurse/BSN/ptn/2/02.%20Investigation%20of%20structure%20and%20physical-chemical%20properties%20of%20proteins-enzymes.%20Mechanism%20of%20enzyme%20action,%20kinetic%20of%20enzymatic%20catalysis.htm" TargetMode="External"/><Relationship Id="rId1354" Type="http://schemas.openxmlformats.org/officeDocument/2006/relationships/hyperlink" Target="https://en.wikipedia.org/wiki/Yield_(chemistry)" TargetMode="External"/><Relationship Id="rId1375" Type="http://schemas.openxmlformats.org/officeDocument/2006/relationships/hyperlink" Target="https://en.wikipedia.org/wiki/Charles%27s_law" TargetMode="External"/><Relationship Id="rId1396" Type="http://schemas.openxmlformats.org/officeDocument/2006/relationships/hyperlink" Target="https://en.wikipedia.org/wiki/Electrochemical_cell" TargetMode="External"/><Relationship Id="rId1400" Type="http://schemas.openxmlformats.org/officeDocument/2006/relationships/hyperlink" Target="https://en.wikipedia.org/wiki/Electron_affinity" TargetMode="External"/><Relationship Id="rId1421" Type="http://schemas.openxmlformats.org/officeDocument/2006/relationships/hyperlink" Target="https://en.wikipedia.org/wiki/Ideal_solution" TargetMode="External"/><Relationship Id="rId1442" Type="http://schemas.openxmlformats.org/officeDocument/2006/relationships/hyperlink" Target="https://en.wikipedia.org/wiki/Molality" TargetMode="External"/><Relationship Id="rId1463" Type="http://schemas.openxmlformats.org/officeDocument/2006/relationships/hyperlink" Target="https://en.wikipedia.org/wiki/Annual_percentage_yield" TargetMode="External"/><Relationship Id="rId1484" Type="http://schemas.openxmlformats.org/officeDocument/2006/relationships/hyperlink" Target="https://en.wikipedia.org/wiki/Relative_abundance" TargetMode="External"/><Relationship Id="rId1519" Type="http://schemas.openxmlformats.org/officeDocument/2006/relationships/hyperlink" Target="https://simple.wikipedia.org/wiki/Yield_(chemistry)" TargetMode="External"/><Relationship Id="rId1323" Type="http://schemas.openxmlformats.org/officeDocument/2006/relationships/image" Target="media/image6.jpg"/><Relationship Id="rId1344" Type="http://schemas.openxmlformats.org/officeDocument/2006/relationships/header" Target="header4.xml"/><Relationship Id="rId1365" Type="http://schemas.openxmlformats.org/officeDocument/2006/relationships/hyperlink" Target="https://en.wikipedia.org/wiki/Azimuthal_quantum_number" TargetMode="External"/><Relationship Id="rId1386" Type="http://schemas.openxmlformats.org/officeDocument/2006/relationships/hyperlink" Target="https://en.wikipedia.org/wiki/Crystal" TargetMode="External"/><Relationship Id="rId1411" Type="http://schemas.openxmlformats.org/officeDocument/2006/relationships/hyperlink" Target="https://en.wikipedia.org/wiki/Half-life" TargetMode="External"/><Relationship Id="rId1432" Type="http://schemas.openxmlformats.org/officeDocument/2006/relationships/hyperlink" Target="https://en.wikipedia.org/wiki/Le_Chatelier%27s_principle" TargetMode="External"/><Relationship Id="rId1453" Type="http://schemas.openxmlformats.org/officeDocument/2006/relationships/hyperlink" Target="https://en.wikipedia.org/wiki/Orbit" TargetMode="External"/><Relationship Id="rId1474" Type="http://schemas.openxmlformats.org/officeDocument/2006/relationships/hyperlink" Target="https://en.wikipedia.org/wiki/Polarizability" TargetMode="External"/><Relationship Id="rId1495" Type="http://schemas.openxmlformats.org/officeDocument/2006/relationships/hyperlink" Target="https://en.wikipedia.org/wiki/Spectrum" TargetMode="External"/><Relationship Id="rId1509" Type="http://schemas.openxmlformats.org/officeDocument/2006/relationships/hyperlink" Target="https://en.wikipedia.org/wiki/Standard_enthalpy_of_formation" TargetMode="External"/><Relationship Id="rId2" Type="http://schemas.openxmlformats.org/officeDocument/2006/relationships/styles" Target="styles.xml"/><Relationship Id="rId1313" Type="http://schemas.openxmlformats.org/officeDocument/2006/relationships/image" Target="media/image563.jpeg"/><Relationship Id="rId1334" Type="http://schemas.openxmlformats.org/officeDocument/2006/relationships/hyperlink" Target="http://intranet.tdmu.edu.ua/data/kafedra/internal/chemistry/classes_stud/en/nurse/BSN/ptn/2/02.%20Investigation%20of%20structure%20and%20physical-chemical%20properties%20of%20proteins-enzymes.%20Mechanism%20of%20enzyme%20action,%20kinetic%20of%20enzymatic%20catalysis.htm" TargetMode="External"/><Relationship Id="rId1355" Type="http://schemas.openxmlformats.org/officeDocument/2006/relationships/hyperlink" Target="https://en.wikipedia.org/wiki/Amorphous_solid" TargetMode="External"/><Relationship Id="rId1376" Type="http://schemas.openxmlformats.org/officeDocument/2006/relationships/hyperlink" Target="https://en.wikipedia.org/wiki/Chromatography" TargetMode="External"/><Relationship Id="rId1397" Type="http://schemas.openxmlformats.org/officeDocument/2006/relationships/hyperlink" Target="https://en.wikipedia.org/wiki/Electrode_potential" TargetMode="External"/><Relationship Id="rId1520" Type="http://schemas.openxmlformats.org/officeDocument/2006/relationships/hyperlink" Target="https://en.wikipedia.org/wiki/Thermochemistry" TargetMode="External"/><Relationship Id="rId1401" Type="http://schemas.openxmlformats.org/officeDocument/2006/relationships/hyperlink" Target="https://en.wikipedia.org/wiki/Electronegativity" TargetMode="External"/><Relationship Id="rId1422" Type="http://schemas.openxmlformats.org/officeDocument/2006/relationships/hyperlink" Target="https://en.wikipedia.org/wiki/Reaction_rate" TargetMode="External"/><Relationship Id="rId1443" Type="http://schemas.openxmlformats.org/officeDocument/2006/relationships/hyperlink" Target="https://en.wikipedia.org/wiki/Molar_volume" TargetMode="External"/><Relationship Id="rId1464" Type="http://schemas.openxmlformats.org/officeDocument/2006/relationships/hyperlink" Target="https://en.wikipedia.org/wiki/Talk%3APfund_series" TargetMode="External"/><Relationship Id="rId1485" Type="http://schemas.openxmlformats.org/officeDocument/2006/relationships/hyperlink" Target="https://en.wikipedia.org/wiki/Relative_atomic_mass" TargetMode="External"/><Relationship Id="rId1324" Type="http://schemas.openxmlformats.org/officeDocument/2006/relationships/hyperlink" Target="http://www.theochem.kth.se/research/bio/enzyme.html" TargetMode="External"/><Relationship Id="rId1345" Type="http://schemas.openxmlformats.org/officeDocument/2006/relationships/header" Target="header5.xml"/><Relationship Id="rId1366" Type="http://schemas.openxmlformats.org/officeDocument/2006/relationships/hyperlink" Target="https://en.wikipedia.org/wiki/Azimuthal_quantum_number" TargetMode="External"/><Relationship Id="rId1510" Type="http://schemas.openxmlformats.org/officeDocument/2006/relationships/hyperlink" Target="https://en.wikipedia.org/wiki/Enthalpy_of_neutralization" TargetMode="External"/><Relationship Id="rId1387" Type="http://schemas.openxmlformats.org/officeDocument/2006/relationships/hyperlink" Target="https://en.wikipedia.org/wiki/Crystallization" TargetMode="External"/><Relationship Id="rId1412" Type="http://schemas.openxmlformats.org/officeDocument/2006/relationships/hyperlink" Target="https://simple.wikipedia.org/wiki/Heisenberg%27s_uncertainty_principle" TargetMode="External"/><Relationship Id="rId1433" Type="http://schemas.openxmlformats.org/officeDocument/2006/relationships/hyperlink" Target="https://en.wikipedia.org/wiki/Limiting_reagent" TargetMode="External"/><Relationship Id="rId1454" Type="http://schemas.openxmlformats.org/officeDocument/2006/relationships/hyperlink" Target="https://en.wikipedia.org/wiki/Orbital" TargetMode="External"/><Relationship Id="rId1475" Type="http://schemas.openxmlformats.org/officeDocument/2006/relationships/hyperlink" Target="https://en.wikipedia.org/wiki/Anode_ray" TargetMode="External"/><Relationship Id="rId1496" Type="http://schemas.openxmlformats.org/officeDocument/2006/relationships/hyperlink" Target="https://en.wikipedia.org/wiki/Spontaneous_process" TargetMode="External"/><Relationship Id="rId3" Type="http://schemas.openxmlformats.org/officeDocument/2006/relationships/settings" Target="settings.xml"/><Relationship Id="rId1314" Type="http://schemas.openxmlformats.org/officeDocument/2006/relationships/hyperlink" Target="http://campus.logilent.com/weblesson/ccna3/icnde/html/lobody33554589.htm" TargetMode="External"/><Relationship Id="rId1335" Type="http://schemas.openxmlformats.org/officeDocument/2006/relationships/header" Target="header1.xml"/><Relationship Id="rId1356" Type="http://schemas.openxmlformats.org/officeDocument/2006/relationships/hyperlink" Target="https://en.wikipedia.org/wiki/Anisotropy" TargetMode="External"/><Relationship Id="rId1500" Type="http://schemas.openxmlformats.org/officeDocument/2006/relationships/footer" Target="footer7.xml"/><Relationship Id="rId1521" Type="http://schemas.openxmlformats.org/officeDocument/2006/relationships/hyperlink" Target="https://en.wikipedia.org/wiki/Unit_cell" TargetMode="External"/><Relationship Id="rId1377" Type="http://schemas.openxmlformats.org/officeDocument/2006/relationships/hyperlink" Target="https://en.wikipedia.org/wiki/Colligative_properties" TargetMode="External"/><Relationship Id="rId1398" Type="http://schemas.openxmlformats.org/officeDocument/2006/relationships/hyperlink" Target="https://en.wikipedia.org/wiki/Electro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7911</Words>
  <Characters>45099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HP WIN 10</cp:lastModifiedBy>
  <cp:revision>2</cp:revision>
  <dcterms:created xsi:type="dcterms:W3CDTF">2024-03-07T13:16:00Z</dcterms:created>
  <dcterms:modified xsi:type="dcterms:W3CDTF">2024-03-07T13:16:00Z</dcterms:modified>
</cp:coreProperties>
</file>