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7B87" w14:textId="6FD0724E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CC003C">
        <w:rPr>
          <w:rFonts w:cs="B Nazanin" w:hint="cs"/>
          <w:sz w:val="28"/>
          <w:szCs w:val="28"/>
          <w:rtl/>
        </w:rPr>
        <w:t>4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</w:p>
    <w:p w14:paraId="5C526D65" w14:textId="4DE665C6" w:rsidR="004368EE" w:rsidRDefault="00CC003C" w:rsidP="004368EE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الف- به </w:t>
      </w:r>
      <w:r>
        <w:rPr>
          <w:rFonts w:cs="B Nazanin"/>
          <w:sz w:val="24"/>
          <w:szCs w:val="24"/>
        </w:rPr>
        <w:t>false path</w:t>
      </w:r>
      <w:r>
        <w:rPr>
          <w:rFonts w:cs="B Nazanin" w:hint="cs"/>
          <w:sz w:val="24"/>
          <w:szCs w:val="24"/>
          <w:rtl/>
        </w:rPr>
        <w:t xml:space="preserve"> در یک مدار، چه چیزی گفته می‌شود؟ وجود آن چرا برای تحلیل زمانی نامناسب است؟</w:t>
      </w:r>
    </w:p>
    <w:p w14:paraId="1ADB4036" w14:textId="1A56270F" w:rsidR="00CC003C" w:rsidRDefault="00CC003C" w:rsidP="004368EE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به مسیری گفته می‌شود که همیشه غیرفعال است و رخ نمی‌دهد؛ با هر ترکیبی از ورودی‌ها نیز هرگز فعال نمی‌شود. همچنین برای تحلیل زمانی نامناسب است و باید حذف شود زیرا ممکن است مثلاً در محاسبه‌ی </w:t>
      </w:r>
      <w:r>
        <w:rPr>
          <w:rFonts w:cs="B Nazanin"/>
          <w:sz w:val="24"/>
          <w:szCs w:val="24"/>
        </w:rPr>
        <w:t>minimum clock period</w:t>
      </w:r>
      <w:r>
        <w:rPr>
          <w:rFonts w:cs="B Nazanin" w:hint="cs"/>
          <w:sz w:val="24"/>
          <w:szCs w:val="24"/>
          <w:rtl/>
        </w:rPr>
        <w:t xml:space="preserve"> ماکسیمم مسیر یک مسیری باشد که هرگز رخ نمی‌دهد و این باعث مشکل در محاسبات می‌شود. یا مثلاً ممکن است تشخیص دهیم که </w:t>
      </w:r>
      <w:r>
        <w:rPr>
          <w:rFonts w:cs="B Nazanin"/>
          <w:sz w:val="24"/>
          <w:szCs w:val="24"/>
        </w:rPr>
        <w:t>hold violation</w:t>
      </w:r>
      <w:r>
        <w:rPr>
          <w:rFonts w:cs="B Nazanin" w:hint="cs"/>
          <w:sz w:val="24"/>
          <w:szCs w:val="24"/>
          <w:rtl/>
        </w:rPr>
        <w:t xml:space="preserve"> داریم در حالی که نداریم و با عدم حذف این مسیر، این مسیر را در محاسبه حساب کردیم و به مشکل خوردیم؛ پس باید برای تحلیل زمانی آن را حذف کنیم.</w:t>
      </w:r>
    </w:p>
    <w:p w14:paraId="76252591" w14:textId="0A1F1195" w:rsidR="00CC003C" w:rsidRDefault="00CC003C" w:rsidP="004368EE">
      <w:pPr>
        <w:rPr>
          <w:rFonts w:cs="B Nazanin"/>
          <w:sz w:val="24"/>
          <w:szCs w:val="24"/>
          <w:rtl/>
        </w:rPr>
      </w:pPr>
    </w:p>
    <w:p w14:paraId="74C3BB5E" w14:textId="2D0C139A" w:rsidR="00CC003C" w:rsidRDefault="00CC003C" w:rsidP="004368EE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ب- بله در مدار روبرو نیز </w:t>
      </w:r>
      <w:r>
        <w:rPr>
          <w:rFonts w:cs="B Nazanin"/>
          <w:sz w:val="24"/>
          <w:szCs w:val="24"/>
        </w:rPr>
        <w:t>false path</w:t>
      </w:r>
      <w:r>
        <w:rPr>
          <w:rFonts w:cs="B Nazanin" w:hint="cs"/>
          <w:sz w:val="24"/>
          <w:szCs w:val="24"/>
          <w:rtl/>
        </w:rPr>
        <w:t xml:space="preserve"> وجود دارد</w:t>
      </w:r>
    </w:p>
    <w:p w14:paraId="64F235CD" w14:textId="21ED00B6" w:rsidR="00CC003C" w:rsidRDefault="00CC003C" w:rsidP="004368EE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دو مسیر زرد و قرمز مسیرهای </w:t>
      </w:r>
      <w:r>
        <w:rPr>
          <w:rFonts w:cs="B Nazanin"/>
          <w:sz w:val="24"/>
          <w:szCs w:val="24"/>
        </w:rPr>
        <w:t>false path</w:t>
      </w:r>
      <w:r>
        <w:rPr>
          <w:rFonts w:cs="B Nazanin" w:hint="cs"/>
          <w:sz w:val="24"/>
          <w:szCs w:val="24"/>
          <w:rtl/>
        </w:rPr>
        <w:t xml:space="preserve"> هستند که باید از مدار حذف شوند برای تحلیل زمانی</w:t>
      </w:r>
    </w:p>
    <w:p w14:paraId="6196417F" w14:textId="6AAF2842" w:rsidR="00CC003C" w:rsidRDefault="00CC003C" w:rsidP="004368EE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چون اگر </w:t>
      </w:r>
      <w:r>
        <w:rPr>
          <w:rFonts w:cs="B Nazanin"/>
          <w:sz w:val="24"/>
          <w:szCs w:val="24"/>
        </w:rPr>
        <w:t>d</w:t>
      </w:r>
      <w:r>
        <w:rPr>
          <w:rFonts w:cs="B Nazanin" w:hint="cs"/>
          <w:sz w:val="24"/>
          <w:szCs w:val="24"/>
          <w:rtl/>
        </w:rPr>
        <w:t xml:space="preserve"> فعال باشد، </w:t>
      </w:r>
      <w:r>
        <w:rPr>
          <w:rFonts w:cs="B Nazanin"/>
          <w:sz w:val="24"/>
          <w:szCs w:val="24"/>
        </w:rPr>
        <w:t>h</w:t>
      </w:r>
      <w:r>
        <w:rPr>
          <w:rFonts w:cs="B Nazanin" w:hint="cs"/>
          <w:sz w:val="24"/>
          <w:szCs w:val="24"/>
          <w:rtl/>
        </w:rPr>
        <w:t xml:space="preserve"> برابر با </w:t>
      </w:r>
      <w:r>
        <w:rPr>
          <w:rFonts w:cs="B Nazanin"/>
          <w:sz w:val="24"/>
          <w:szCs w:val="24"/>
        </w:rPr>
        <w:t>g</w:t>
      </w:r>
      <w:r>
        <w:rPr>
          <w:rFonts w:cs="B Nazanin" w:hint="cs"/>
          <w:sz w:val="24"/>
          <w:szCs w:val="24"/>
          <w:rtl/>
        </w:rPr>
        <w:t xml:space="preserve"> می‌شود و </w:t>
      </w:r>
      <w:r>
        <w:rPr>
          <w:rFonts w:cs="B Nazanin"/>
          <w:sz w:val="24"/>
          <w:szCs w:val="24"/>
        </w:rPr>
        <w:t>o</w:t>
      </w:r>
      <w:r>
        <w:rPr>
          <w:rFonts w:cs="B Nazanin" w:hint="cs"/>
          <w:sz w:val="24"/>
          <w:szCs w:val="24"/>
          <w:rtl/>
        </w:rPr>
        <w:t xml:space="preserve"> نیز برابر با </w:t>
      </w:r>
      <w:r>
        <w:rPr>
          <w:rFonts w:cs="B Nazanin"/>
          <w:sz w:val="24"/>
          <w:szCs w:val="24"/>
        </w:rPr>
        <w:t>i</w:t>
      </w:r>
      <w:r w:rsidR="00C8194A">
        <w:rPr>
          <w:rFonts w:cs="B Nazanin" w:hint="cs"/>
          <w:sz w:val="24"/>
          <w:szCs w:val="24"/>
          <w:rtl/>
        </w:rPr>
        <w:t xml:space="preserve">؛ پس </w:t>
      </w:r>
      <w:r w:rsidR="00C8194A">
        <w:rPr>
          <w:rFonts w:cs="B Nazanin"/>
          <w:sz w:val="24"/>
          <w:szCs w:val="24"/>
        </w:rPr>
        <w:t>hj</w:t>
      </w:r>
      <w:r w:rsidR="00C8194A">
        <w:rPr>
          <w:rFonts w:cs="B Nazanin" w:hint="cs"/>
          <w:sz w:val="24"/>
          <w:szCs w:val="24"/>
          <w:rtl/>
        </w:rPr>
        <w:t xml:space="preserve"> را طی نمی‌کنیم در مسیر</w:t>
      </w:r>
    </w:p>
    <w:p w14:paraId="5CA86BE1" w14:textId="1C41188A" w:rsidR="00C8194A" w:rsidRPr="004368EE" w:rsidRDefault="00C8194A" w:rsidP="004368EE">
      <w:pPr>
        <w:rPr>
          <w:rFonts w:ascii="Vazirmatn" w:hAnsi="Vazirmatn" w:cs="Vazirmatn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8BC0D0" wp14:editId="3F51AB0D">
            <wp:simplePos x="0" y="0"/>
            <wp:positionH relativeFrom="margin">
              <wp:posOffset>-358140</wp:posOffset>
            </wp:positionH>
            <wp:positionV relativeFrom="paragraph">
              <wp:posOffset>333375</wp:posOffset>
            </wp:positionV>
            <wp:extent cx="4137660" cy="2326640"/>
            <wp:effectExtent l="0" t="0" r="0" b="0"/>
            <wp:wrapTight wrapText="bothSides">
              <wp:wrapPolygon edited="0">
                <wp:start x="0" y="0"/>
                <wp:lineTo x="0" y="21400"/>
                <wp:lineTo x="21481" y="21400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</w:rPr>
        <w:t xml:space="preserve">اگر نیز </w:t>
      </w:r>
      <w:r>
        <w:rPr>
          <w:rFonts w:cs="B Nazanin"/>
          <w:sz w:val="24"/>
          <w:szCs w:val="24"/>
        </w:rPr>
        <w:t>d</w:t>
      </w:r>
      <w:r>
        <w:rPr>
          <w:rFonts w:cs="B Nazanin" w:hint="cs"/>
          <w:sz w:val="24"/>
          <w:szCs w:val="24"/>
          <w:rtl/>
        </w:rPr>
        <w:t xml:space="preserve"> فعال نباشد، </w:t>
      </w:r>
      <w:r>
        <w:rPr>
          <w:rFonts w:cs="B Nazanin"/>
          <w:sz w:val="24"/>
          <w:szCs w:val="24"/>
        </w:rPr>
        <w:t>h</w:t>
      </w:r>
      <w:r>
        <w:rPr>
          <w:rFonts w:cs="B Nazanin" w:hint="cs"/>
          <w:sz w:val="24"/>
          <w:szCs w:val="24"/>
          <w:rtl/>
        </w:rPr>
        <w:t xml:space="preserve"> برابر با </w:t>
      </w:r>
      <w:r>
        <w:rPr>
          <w:rFonts w:cs="B Nazanin"/>
          <w:sz w:val="24"/>
          <w:szCs w:val="24"/>
        </w:rPr>
        <w:t>f</w:t>
      </w:r>
      <w:r>
        <w:rPr>
          <w:rFonts w:cs="B Nazanin" w:hint="cs"/>
          <w:sz w:val="24"/>
          <w:szCs w:val="24"/>
          <w:rtl/>
        </w:rPr>
        <w:t xml:space="preserve"> می‌شود و </w:t>
      </w:r>
      <w:r>
        <w:rPr>
          <w:rFonts w:cs="B Nazanin"/>
          <w:sz w:val="24"/>
          <w:szCs w:val="24"/>
        </w:rPr>
        <w:t>o</w:t>
      </w:r>
      <w:r>
        <w:rPr>
          <w:rFonts w:cs="B Nazanin" w:hint="cs"/>
          <w:sz w:val="24"/>
          <w:szCs w:val="24"/>
          <w:rtl/>
        </w:rPr>
        <w:t xml:space="preserve"> نیز برابر با </w:t>
      </w:r>
      <w:r>
        <w:rPr>
          <w:rFonts w:cs="B Nazanin"/>
          <w:sz w:val="24"/>
          <w:szCs w:val="24"/>
        </w:rPr>
        <w:t>j</w:t>
      </w:r>
    </w:p>
    <w:sectPr w:rsidR="00C8194A" w:rsidRPr="004368EE" w:rsidSect="006B5CE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D5"/>
    <w:multiLevelType w:val="hybridMultilevel"/>
    <w:tmpl w:val="EEACE3F6"/>
    <w:lvl w:ilvl="0" w:tplc="899477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20913"/>
    <w:rsid w:val="004368EE"/>
    <w:rsid w:val="0047327E"/>
    <w:rsid w:val="004A520C"/>
    <w:rsid w:val="004B18DA"/>
    <w:rsid w:val="0053334B"/>
    <w:rsid w:val="00567C91"/>
    <w:rsid w:val="005B5434"/>
    <w:rsid w:val="006B5CE3"/>
    <w:rsid w:val="007E6663"/>
    <w:rsid w:val="00821631"/>
    <w:rsid w:val="009B4089"/>
    <w:rsid w:val="009D3F0B"/>
    <w:rsid w:val="00A4432A"/>
    <w:rsid w:val="00C339B0"/>
    <w:rsid w:val="00C8194A"/>
    <w:rsid w:val="00CC003C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1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11</cp:revision>
  <dcterms:created xsi:type="dcterms:W3CDTF">2022-11-14T13:16:00Z</dcterms:created>
  <dcterms:modified xsi:type="dcterms:W3CDTF">2024-01-20T02:20:00Z</dcterms:modified>
</cp:coreProperties>
</file>