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center"/>
        <w:rPr>
          <w:rFonts w:ascii="Vazirmatn ExtraBold" w:cs="Vazirmatn ExtraBold" w:eastAsia="Vazirmatn ExtraBold" w:hAnsi="Vazirmatn ExtraBold"/>
          <w:sz w:val="32"/>
          <w:szCs w:val="32"/>
        </w:rPr>
      </w:pP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به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نام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خدا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Vazirmatn ExtraBold" w:cs="Vazirmatn ExtraBold" w:eastAsia="Vazirmatn ExtraBold" w:hAnsi="Vazirmatn ExtraBol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rFonts w:ascii="Vazirmatn ExtraBold" w:cs="Vazirmatn ExtraBold" w:eastAsia="Vazirmatn ExtraBold" w:hAnsi="Vazirmatn ExtraBold"/>
          <w:sz w:val="32"/>
          <w:szCs w:val="32"/>
        </w:rPr>
      </w:pP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</w:rPr>
        <w:drawing>
          <wp:inline distB="114300" distT="114300" distL="114300" distR="114300">
            <wp:extent cx="3186113" cy="314381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3143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jc w:val="center"/>
        <w:rPr>
          <w:rFonts w:ascii="Vazirmatn ExtraBold" w:cs="Vazirmatn ExtraBold" w:eastAsia="Vazirmatn ExtraBold" w:hAnsi="Vazirmatn ExtraBol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jc w:val="center"/>
        <w:rPr>
          <w:rFonts w:ascii="Vazirmatn ExtraBold" w:cs="Vazirmatn ExtraBold" w:eastAsia="Vazirmatn ExtraBold" w:hAnsi="Vazirmatn ExtraBold"/>
          <w:sz w:val="32"/>
          <w:szCs w:val="32"/>
        </w:rPr>
      </w:pP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درس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سیستم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‌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های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نهفته</w:t>
      </w:r>
    </w:p>
    <w:p w:rsidR="00000000" w:rsidDel="00000000" w:rsidP="00000000" w:rsidRDefault="00000000" w:rsidRPr="00000000" w14:paraId="00000006">
      <w:pPr>
        <w:bidi w:val="1"/>
        <w:jc w:val="center"/>
        <w:rPr>
          <w:rFonts w:ascii="Vazirmatn" w:cs="Vazirmatn" w:eastAsia="Vazirmatn" w:hAnsi="Vazirmatn"/>
          <w:sz w:val="30"/>
          <w:szCs w:val="30"/>
        </w:rPr>
      </w:pP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مستندات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پروژه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br w:type="textWrapping"/>
        <w:br w:type="textWrapping"/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نگار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باباشاه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br w:type="textWrapping"/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ایمان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محمدی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br w:type="textWrapping"/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محمدمهدی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30"/>
          <w:szCs w:val="30"/>
          <w:rtl w:val="1"/>
        </w:rPr>
        <w:t xml:space="preserve">میرزایی</w:t>
      </w:r>
    </w:p>
    <w:p w:rsidR="00000000" w:rsidDel="00000000" w:rsidP="00000000" w:rsidRDefault="00000000" w:rsidRPr="00000000" w14:paraId="00000007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jc w:val="center"/>
        <w:rPr>
          <w:rFonts w:ascii="Vazirmatn" w:cs="Vazirmatn" w:eastAsia="Vazirmatn" w:hAnsi="Vazirmatn"/>
          <w:sz w:val="28"/>
          <w:szCs w:val="28"/>
        </w:rPr>
      </w:pP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بهار</w:t>
      </w:r>
      <w:r w:rsidDel="00000000" w:rsidR="00000000" w:rsidRPr="00000000">
        <w:rPr>
          <w:rFonts w:ascii="Vazirmatn" w:cs="Vazirmatn" w:eastAsia="Vazirmatn" w:hAnsi="Vazirmatn"/>
          <w:sz w:val="28"/>
          <w:szCs w:val="28"/>
          <w:rtl w:val="1"/>
        </w:rPr>
        <w:t xml:space="preserve"> ۱۴۰۳</w:t>
      </w:r>
    </w:p>
    <w:p w:rsidR="00000000" w:rsidDel="00000000" w:rsidP="00000000" w:rsidRDefault="00000000" w:rsidRPr="00000000" w14:paraId="00000009">
      <w:pPr>
        <w:bidi w:val="1"/>
        <w:jc w:val="both"/>
        <w:rPr>
          <w:rFonts w:ascii="Vazirmatn ExtraBold" w:cs="Vazirmatn ExtraBold" w:eastAsia="Vazirmatn ExtraBold" w:hAnsi="Vazirmatn ExtraBol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jc w:val="center"/>
        <w:rPr>
          <w:rFonts w:ascii="Vazirmatn ExtraBold" w:cs="Vazirmatn ExtraBold" w:eastAsia="Vazirmatn ExtraBold" w:hAnsi="Vazirmatn ExtraBold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jc w:val="center"/>
        <w:rPr>
          <w:rFonts w:ascii="Vazirmatn ExtraBold" w:cs="Vazirmatn ExtraBold" w:eastAsia="Vazirmatn ExtraBold" w:hAnsi="Vazirmatn ExtraBold"/>
          <w:sz w:val="32"/>
          <w:szCs w:val="32"/>
        </w:rPr>
      </w:pP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تخصیص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وظایف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معماری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ابر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مه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،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لبه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با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در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نظر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گرفتن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پدیده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‌ٔ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مهاجرت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(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پروژه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۱۷)</w:t>
      </w:r>
    </w:p>
    <w:p w:rsidR="00000000" w:rsidDel="00000000" w:rsidP="00000000" w:rsidRDefault="00000000" w:rsidRPr="00000000" w14:paraId="0000000C">
      <w:pPr>
        <w:bidi w:val="1"/>
        <w:jc w:val="both"/>
        <w:rPr>
          <w:rFonts w:ascii="Vazirmatn ExtraBold" w:cs="Vazirmatn ExtraBold" w:eastAsia="Vazirmatn ExtraBold" w:hAnsi="Vazirmatn ExtraBol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jc w:val="both"/>
        <w:rPr>
          <w:rFonts w:ascii="Vazirmatn ExtraBold" w:cs="Vazirmatn ExtraBold" w:eastAsia="Vazirmatn ExtraBold" w:hAnsi="Vazirmatn ExtraBold"/>
          <w:sz w:val="32"/>
          <w:szCs w:val="32"/>
        </w:rPr>
      </w:pP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مقدمه</w:t>
      </w:r>
    </w:p>
    <w:p w:rsidR="00000000" w:rsidDel="00000000" w:rsidP="00000000" w:rsidRDefault="00000000" w:rsidRPr="00000000" w14:paraId="0000000E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امروزه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پیشرفت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چشمگیر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فناوری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ارتباطی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توسعه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سریع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اینترنت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اشیا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IoT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زندگی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روزمره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صنعت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شکل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گسترده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یافته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گوشی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هوشمند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متصل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وسایل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نقلیه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هوشمند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تجهیزات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پرتابل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نیازمند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پردازشی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قوی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کارآمدی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محوله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واقعی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F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محدودیت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مربوط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چالش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سمت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معماری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محاسباتی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مدرن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محاسبات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سوق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معماری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راهکار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امیدوار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کننده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پشتیبانی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توانمندسازی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امکان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نزدیک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منبع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مطرح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0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معماری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نزدیک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ترین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وظیفه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آوری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اولیه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عهده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امکان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پیچیده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موقت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فراهم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نهایت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مقیاس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بزرگ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تقسیم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بندی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اجازه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مؤثرتری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ولی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چالش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همراه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1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چالش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مسئله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دلیل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تغییر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موقعیت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جغرافیایی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نوسانات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کیفیت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رخ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پدیده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تخصیص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منابع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محاسباتی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تأثیر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بگذارد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استراتژی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دقیق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بهینه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2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حاضر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دنبال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ارائه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راهکارهایی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تخصیص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کارآمد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معماری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گرفتن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پدیده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هدف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ارائه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تنها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عملکرد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کارایی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کمک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بلکه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پایداری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دسترس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پذیری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مبتنی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IoT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دهند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3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مفاهیم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و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تعریف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‌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ها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بخش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تعریف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توضیح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مفاهیم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کلیدی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پردازیم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معماری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پدیده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اصطلاحات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فنی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مرتبط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7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معماری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معماری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ساختار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بخش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تقسیم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bidi w:val="1"/>
        <w:ind w:left="720" w:hanging="360"/>
        <w:jc w:val="both"/>
        <w:rPr>
          <w:rFonts w:ascii="Vazirmatn" w:cs="Vazirmatn" w:eastAsia="Vazirmatn" w:hAnsi="Vazirmatn"/>
          <w:sz w:val="24"/>
          <w:szCs w:val="24"/>
          <w:u w:val="none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Cloud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Layer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):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مراکز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بزرگ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آنها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متمرکز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محاسبات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پیچیده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حجیم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bidi w:val="1"/>
        <w:ind w:left="720" w:hanging="360"/>
        <w:jc w:val="both"/>
        <w:rPr>
          <w:rFonts w:ascii="Vazirmatn" w:cs="Vazirmatn" w:eastAsia="Vazirmatn" w:hAnsi="Vazirmatn"/>
          <w:sz w:val="24"/>
          <w:szCs w:val="24"/>
          <w:u w:val="none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Fog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Layer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):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واسطه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مراکز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گرفته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نودهای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محاسباتی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توانند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موقت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عهده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بگیرند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بکاهند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دهی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سریع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ارائه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دهند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bidi w:val="1"/>
        <w:ind w:left="720" w:hanging="360"/>
        <w:jc w:val="both"/>
        <w:rPr>
          <w:rFonts w:ascii="Vazirmatn" w:cs="Vazirmatn" w:eastAsia="Vazirmatn" w:hAnsi="Vazirmatn"/>
          <w:sz w:val="24"/>
          <w:szCs w:val="24"/>
          <w:u w:val="none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Edge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Layer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):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ثابت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نزدیک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آوری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تأخیر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گویی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B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Migration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):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محیط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محاسباتی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تغییر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مکان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نقطه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اطلاق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دلایل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مختلفی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تغییر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کیفیت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حرکت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فیزیکی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خرابی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سخت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افزاری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رخ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چالش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زمینه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تخصیص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منابع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C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):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معماری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منبع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محاسباتی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اشاره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محاسباتی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نودها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سرورها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روترها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سوئیچ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حتی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پایانی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گوشی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هوشمند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هوشمند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D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تخصیص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Task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Assignment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):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فرایند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محاسباتی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نودهای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مختلف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اساس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معیارهایی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موقعیت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مکانی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ظرفیت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پردازشی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مصرف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انرژی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فرایند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گونه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بهینه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مصرف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انرژی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تاخیر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قابلیت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اطمینان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همراه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پایداری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دسترس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پذیری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معماری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پایداری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توانایی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حفظ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عملکرد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مستمر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شرایط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تغییر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پذیر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اشاره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حالی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دسترس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پذیری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میزان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دسترس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بودن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منابع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خدمات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نهایی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پردازد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1F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خروجی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مورد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انتظار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هدف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ارائه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تخصیص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پدیده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معماری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مواجه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خروجی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تخصیص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صحیح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نحوی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ددلاین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نروند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کمینه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دقیق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خروجی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انتظار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شرح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22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۱.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کارایی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انتظار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توسعه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بتوانند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کارایی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طریق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تاخیر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دهی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بهینه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منابع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قابل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توجهی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4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۲.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تأثیر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پدیده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اهداف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تأثیر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منفی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تخصیص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پیشنهادی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قادر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سازگاری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سریع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تغییرات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محیطی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6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۳.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پایداری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دسترس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پذیری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دنبال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افزایش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پایداری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خطاها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اختلالات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احتمالی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بهبود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دسترس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پذیری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منابع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نهایی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موضوع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خصوص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شرایط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تغییر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دینامیکی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توپولوژی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شبکه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اهمیت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یابد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8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۴.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بهینه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مصرف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انرژی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کلیدی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خروجی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کاهش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مصرف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انرژی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نودهای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سعی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مصرف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انرژی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A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۵.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مستندسازی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دقیق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نتایج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حاصل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اجرای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دقیق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مستند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تحلیل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امکان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مقایسه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روش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موجود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فراهم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آید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خلاصه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هدف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محیط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محاسباتی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پایدار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کارآمد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مصرف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ضمن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فناوری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تکنیک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نویسی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پیشرفته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چالش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موجود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معماری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محاسباتی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مدرن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برطرف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سازد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E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مدل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‌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سازی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سیستم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پیچیده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اجزای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مختلفی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معماری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اینجا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جزئیات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کاملی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اجزای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ارائه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دهیم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2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jc w:val="both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معماری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کلی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34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خاصی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عهده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زبان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نویسی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پایتون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چارچوب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مرتبط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شبیه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5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jc w:val="both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ابر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Cloud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Layer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):</w:t>
      </w:r>
    </w:p>
    <w:p w:rsidR="00000000" w:rsidDel="00000000" w:rsidP="00000000" w:rsidRDefault="00000000" w:rsidRPr="00000000" w14:paraId="00000037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محاسبات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سنگین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ذخیره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مقیاس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بزرگ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CloudLayer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مسئول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نودهای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امکان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افزودن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فراهم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نودها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خصوصیاتی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شناسه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مکان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قدرت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پردازشی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8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jc w:val="both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Fog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Layer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):</w:t>
      </w:r>
    </w:p>
    <w:p w:rsidR="00000000" w:rsidDel="00000000" w:rsidP="00000000" w:rsidRDefault="00000000" w:rsidRPr="00000000" w14:paraId="0000003A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نقش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ارتباطی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FogLayer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نودهای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ثابت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نودهای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سیار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وسیله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توانند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حرکت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پردازشی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دهند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نکته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قابلیت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حرکت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B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jc w:val="both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Users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Layer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):</w:t>
      </w:r>
    </w:p>
    <w:p w:rsidR="00000000" w:rsidDel="00000000" w:rsidP="00000000" w:rsidRDefault="00000000" w:rsidRPr="00000000" w14:paraId="0000003D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کاربران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آوری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اولین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سطح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دهند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UsersLayer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تعریف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مستقیم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گراف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حرکت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MobilityGraph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ارتباط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jc w:val="both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گراف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Mobility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Graph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):</w:t>
      </w:r>
    </w:p>
    <w:p w:rsidR="00000000" w:rsidDel="00000000" w:rsidP="00000000" w:rsidRDefault="00000000" w:rsidRPr="00000000" w14:paraId="00000040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MobilityGraph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تمام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نودها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حرکت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واقعی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XML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پارسر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SUMO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SumoXMLParser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حرکت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تغییرات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مکانی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نودها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شبیه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1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jc w:val="both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تخصیص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Task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Management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Assignment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):</w:t>
      </w:r>
    </w:p>
    <w:p w:rsidR="00000000" w:rsidDel="00000000" w:rsidP="00000000" w:rsidRDefault="00000000" w:rsidRPr="00000000" w14:paraId="00000043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تخصیص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طریق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ServiceZone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Topology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Task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خصوصیات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مربوط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وظیفه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نام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قدرت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پردازشی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حجم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مرگ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تعریف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Topology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مسئول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هماهنگی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تخصیص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نودها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اساس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تعریف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ServiceZone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واقع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ZoneManager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هدف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ZoneManager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تخصیص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نودهای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مدیریت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موجود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منطقه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تحت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4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jc w:val="both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نظارت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Evaluation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Monitoring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):</w:t>
      </w:r>
    </w:p>
    <w:p w:rsidR="00000000" w:rsidDel="00000000" w:rsidP="00000000" w:rsidRDefault="00000000" w:rsidRPr="00000000" w14:paraId="00000046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Evaluator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ارزیابی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عملکرد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متریک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تعداد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مواعد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رفته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وظایف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وضعیت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گزارش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7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jc w:val="both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پیکربندی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System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0"/>
        </w:rPr>
        <w:t xml:space="preserve">Configuration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):</w:t>
      </w:r>
    </w:p>
    <w:p w:rsidR="00000000" w:rsidDel="00000000" w:rsidP="00000000" w:rsidRDefault="00000000" w:rsidRPr="00000000" w14:paraId="00000049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تنظیم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مربوط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کلاس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Config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تعریف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تنظیمات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مربوط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coverage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طول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تایم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اسلات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دوره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شبیه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پارامترهای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مرتبط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A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یکپارچه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امکان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شبیه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عملکرد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محیط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محاسباتی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فراهم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آورد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بتواند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مؤثر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چالش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موجود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C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jc w:val="both"/>
        <w:rPr>
          <w:rFonts w:ascii="Vazirmatn ExtraBold" w:cs="Vazirmatn ExtraBold" w:eastAsia="Vazirmatn ExtraBold" w:hAnsi="Vazirmatn ExtraBold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jc w:val="both"/>
        <w:rPr>
          <w:rFonts w:ascii="Vazirmatn ExtraBold" w:cs="Vazirmatn ExtraBold" w:eastAsia="Vazirmatn ExtraBold" w:hAnsi="Vazirmatn ExtraBold"/>
          <w:sz w:val="32"/>
          <w:szCs w:val="32"/>
        </w:rPr>
      </w:pP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روند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الگوریتم</w:t>
      </w:r>
    </w:p>
    <w:p w:rsidR="00000000" w:rsidDel="00000000" w:rsidP="00000000" w:rsidRDefault="00000000" w:rsidRPr="00000000" w14:paraId="00000052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طور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گفته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چیزی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شبیه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هوشمند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لایه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ادامه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بخش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توضیحات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مربوط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3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jc w:val="both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سمت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خوردو</w:t>
      </w:r>
    </w:p>
    <w:p w:rsidR="00000000" w:rsidDel="00000000" w:rsidP="00000000" w:rsidRDefault="00000000" w:rsidRPr="00000000" w14:paraId="00000055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سمت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اجرا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کننده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مشخص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پکت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پروفایل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حاوی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سایز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مصرفی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مشخصات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موقعیت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سرعت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زاویه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broadcast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پیغام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درخواست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manager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محدوده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56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manager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محدوده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fog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توانند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دهند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گردد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پکت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تحت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عنوان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offer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offer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مختصات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ویژگی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fog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manager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پیشنهاد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7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نهایت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پیشنهادهای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accept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manager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مربوطه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manager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دوباره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صورتی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مشکلی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نبود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مثلا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fog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اشغال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موفقیت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آمیز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بودن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نبودن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تخصیص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اعلام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58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صورتی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تخصیص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نشد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سمت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cloud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فرستاده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صورتی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نباشد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miss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خواهد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59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bidi w:val="1"/>
        <w:ind w:left="720" w:hanging="360"/>
        <w:jc w:val="both"/>
        <w:rPr>
          <w:rFonts w:ascii="Vazirmatn" w:cs="Vazirmatn" w:eastAsia="Vazirmatn" w:hAnsi="Vazirmatn"/>
          <w:sz w:val="24"/>
          <w:szCs w:val="24"/>
          <w:u w:val="none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تعیین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ناحیه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درخواست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تخصیص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B">
      <w:pPr>
        <w:bidi w:val="1"/>
        <w:ind w:left="720" w:firstLine="0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ناحیه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حاضر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تحت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پیدا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جلوگیری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بروز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مختصات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لحظه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اتمام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برسد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تخمین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زده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سپس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ناحیه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احتمال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لحظه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تحت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پیدا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ناحیه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ناحیه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اشتراک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نواحی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صورتی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ناحیه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آلی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نداشت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صرفا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ناحیه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بدست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آمده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بودند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بررسی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5C">
      <w:pPr>
        <w:bidi w:val="1"/>
        <w:ind w:left="0" w:firstLine="0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ind w:left="0" w:firstLine="0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bidi w:val="1"/>
        <w:ind w:left="720" w:hanging="360"/>
        <w:jc w:val="both"/>
        <w:rPr>
          <w:rFonts w:ascii="Vazirmatn" w:cs="Vazirmatn" w:eastAsia="Vazirmatn" w:hAnsi="Vazirmatn"/>
          <w:sz w:val="24"/>
          <w:szCs w:val="24"/>
          <w:u w:val="none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تصمیم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گیری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تخصیص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مه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درون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ناحیه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05F">
      <w:pPr>
        <w:bidi w:val="1"/>
        <w:ind w:left="720" w:firstLine="0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دستگاه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manager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آمدن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fog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محدوده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پیدا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سپس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حالت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قبلی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کدام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fog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لحظه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اتمام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توانند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دهند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موارد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گزینه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مطلوب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نکته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متفاوت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fog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node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ثابت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دارند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بینی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ندادن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سرعت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زاویه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گرفت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نهایت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هیوریستیک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فاصله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فاصله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کمینه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0">
      <w:pPr>
        <w:bidi w:val="1"/>
        <w:ind w:left="720" w:firstLine="0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اولویت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پیشنهاد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offer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توسط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اساس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نزدیک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بودن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1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jc w:val="both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اتمام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بدون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3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حالت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صاحب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وظیفه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منتقل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تمام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manager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اعلام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پیام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آیدی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صاحب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وظیفه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manager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64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manager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چک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همچنان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محدوده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خیر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نداشته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باشیم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یعنی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همچنان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محدوده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مانده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manager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تواند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مختصات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گرفته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خروجی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جا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چک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ددلاین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رفته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خیر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65">
      <w:pPr>
        <w:bidi w:val="1"/>
        <w:jc w:val="both"/>
        <w:rPr>
          <w:rFonts w:ascii="Vazirmatn ExtraBold" w:cs="Vazirmatn ExtraBold" w:eastAsia="Vazirmatn ExtraBold" w:hAnsi="Vazirmatn ExtraBol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jc w:val="both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اتمام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پردازش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7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شرایط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مثل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مورد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قبل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تفاوت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manager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متوجه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محدوده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نیست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manager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محدوده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پیغامی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دنبال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آیدی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گفته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manager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محدوده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دهند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وگرنه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توانند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بپرسند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68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نهایت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وقتی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manager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متوجه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محدوده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نیست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خروجی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گیرد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غیرمستقیم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طریق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manage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رساند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حالت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تاخیر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مقداری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اضافه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گرفته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البته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تاخیر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ثابت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گرفته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وجود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69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jc w:val="both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خروج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ناحیه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B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طول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اجرای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متناوب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آپدیت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گراف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ناحیه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چک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داشت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همچنان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تحت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نبودند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لیست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خارج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برعکس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رخ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دهد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واحد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حرکت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تحت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ناحیه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دیگری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آیند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آپدیت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تمام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manager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قبلا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کرده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منطقه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نبود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manager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تحت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C">
      <w:pPr>
        <w:bidi w:val="1"/>
        <w:jc w:val="both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jc w:val="both"/>
        <w:rPr>
          <w:rFonts w:ascii="Vazirmatn ExtraBold" w:cs="Vazirmatn ExtraBold" w:eastAsia="Vazirmatn ExtraBold" w:hAnsi="Vazirmatn ExtraBold"/>
          <w:sz w:val="32"/>
          <w:szCs w:val="32"/>
        </w:rPr>
      </w:pP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نتیجه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‌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اجرای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الگوریتم</w:t>
      </w:r>
    </w:p>
    <w:p w:rsidR="00000000" w:rsidDel="00000000" w:rsidP="00000000" w:rsidRDefault="00000000" w:rsidRPr="00000000" w14:paraId="0000006E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ورودی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bidi w:val="1"/>
        <w:ind w:left="720" w:hanging="360"/>
        <w:jc w:val="both"/>
        <w:rPr>
          <w:rFonts w:ascii="Vazirmatn" w:cs="Vazirmatn" w:eastAsia="Vazirmatn" w:hAnsi="Vazirmatn"/>
          <w:sz w:val="24"/>
          <w:szCs w:val="24"/>
          <w:u w:val="none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حرکت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زمان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۹۹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واحد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bidi w:val="1"/>
        <w:ind w:left="720" w:hanging="360"/>
        <w:jc w:val="both"/>
        <w:rPr>
          <w:rFonts w:ascii="Vazirmatn" w:cs="Vazirmatn" w:eastAsia="Vazirmatn" w:hAnsi="Vazirmatn"/>
          <w:sz w:val="24"/>
          <w:szCs w:val="24"/>
          <w:u w:val="none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تولید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توسط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همراه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مشخصات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۳۰۰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bidi w:val="1"/>
        <w:ind w:left="720" w:hanging="360"/>
        <w:jc w:val="both"/>
        <w:rPr>
          <w:rFonts w:ascii="Vazirmatn" w:cs="Vazirmatn" w:eastAsia="Vazirmatn" w:hAnsi="Vazirmatn"/>
          <w:sz w:val="24"/>
          <w:szCs w:val="24"/>
          <w:u w:val="none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ثابت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۱۰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bidi w:val="1"/>
        <w:ind w:left="720" w:hanging="360"/>
        <w:jc w:val="both"/>
        <w:rPr>
          <w:rFonts w:ascii="Vazirmatn" w:cs="Vazirmatn" w:eastAsia="Vazirmatn" w:hAnsi="Vazirmatn"/>
          <w:sz w:val="24"/>
          <w:szCs w:val="24"/>
          <w:u w:val="none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متحرک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۲۰۰۰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bidi w:val="1"/>
        <w:ind w:left="720" w:hanging="360"/>
        <w:jc w:val="both"/>
        <w:rPr>
          <w:rFonts w:ascii="Vazirmatn" w:cs="Vazirmatn" w:eastAsia="Vazirmatn" w:hAnsi="Vazirmatn"/>
          <w:sz w:val="24"/>
          <w:szCs w:val="24"/>
          <w:u w:val="none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توزیعی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ناحیه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zone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0"/>
        </w:rPr>
        <w:t xml:space="preserve">manager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مربوط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۲۰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ناحیه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bidi w:val="1"/>
        <w:ind w:left="720" w:hanging="360"/>
        <w:jc w:val="both"/>
        <w:rPr>
          <w:rFonts w:ascii="Vazirmatn" w:cs="Vazirmatn" w:eastAsia="Vazirmatn" w:hAnsi="Vazirmatn"/>
          <w:sz w:val="24"/>
          <w:szCs w:val="24"/>
          <w:u w:val="none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ابر</w:t>
      </w:r>
    </w:p>
    <w:p w:rsidR="00000000" w:rsidDel="00000000" w:rsidP="00000000" w:rsidRDefault="00000000" w:rsidRPr="00000000" w14:paraId="00000075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خروجی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76">
      <w:pPr>
        <w:bidi w:val="1"/>
        <w:jc w:val="both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۱۰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درصد</w:t>
      </w:r>
    </w:p>
    <w:p w:rsidR="00000000" w:rsidDel="00000000" w:rsidP="00000000" w:rsidRDefault="00000000" w:rsidRPr="00000000" w14:paraId="00000077">
      <w:pPr>
        <w:bidi w:val="1"/>
        <w:jc w:val="both"/>
        <w:rPr>
          <w:rFonts w:ascii="Vazirmatn" w:cs="Vazirmatn" w:eastAsia="Vazirmatn" w:hAnsi="Vazirmatn"/>
          <w:b w:val="1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ددلاین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رفته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۱۹ </w:t>
      </w:r>
      <w:r w:rsidDel="00000000" w:rsidR="00000000" w:rsidRPr="00000000">
        <w:rPr>
          <w:rFonts w:ascii="Vazirmatn" w:cs="Vazirmatn" w:eastAsia="Vazirmatn" w:hAnsi="Vazirmatn"/>
          <w:b w:val="1"/>
          <w:sz w:val="24"/>
          <w:szCs w:val="24"/>
          <w:rtl w:val="1"/>
        </w:rPr>
        <w:t xml:space="preserve">درصد</w:t>
      </w:r>
    </w:p>
    <w:p w:rsidR="00000000" w:rsidDel="00000000" w:rsidP="00000000" w:rsidRDefault="00000000" w:rsidRPr="00000000" w14:paraId="00000078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1085850</wp:posOffset>
            </wp:positionH>
            <wp:positionV relativeFrom="paragraph">
              <wp:posOffset>190500</wp:posOffset>
            </wp:positionV>
            <wp:extent cx="3773762" cy="1599406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8421" l="5798" r="62412" t="59995"/>
                    <a:stretch>
                      <a:fillRect/>
                    </a:stretch>
                  </pic:blipFill>
                  <pic:spPr>
                    <a:xfrm>
                      <a:off x="0" y="0"/>
                      <a:ext cx="3773762" cy="15994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bidi w:val="1"/>
        <w:jc w:val="both"/>
        <w:rPr>
          <w:rFonts w:ascii="Vazirmatn ExtraBold" w:cs="Vazirmatn ExtraBold" w:eastAsia="Vazirmatn ExtraBold" w:hAnsi="Vazirmatn ExtraBol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مقایسه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با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اجرای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الگوریتم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تصادفی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حالت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تصادفی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تخصیص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تنها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چیزی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طول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چک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تحت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بودن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C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خروجی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آمده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خواهد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7D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1114425</wp:posOffset>
            </wp:positionH>
            <wp:positionV relativeFrom="paragraph">
              <wp:posOffset>152400</wp:posOffset>
            </wp:positionV>
            <wp:extent cx="3710321" cy="1458912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8947" l="5769" r="61217" t="60320"/>
                    <a:stretch>
                      <a:fillRect/>
                    </a:stretch>
                  </pic:blipFill>
                  <pic:spPr>
                    <a:xfrm>
                      <a:off x="0" y="0"/>
                      <a:ext cx="3710321" cy="14589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jc w:val="both"/>
        <w:rPr>
          <w:rFonts w:ascii="Vazirmatn ExtraBold" w:cs="Vazirmatn ExtraBold" w:eastAsia="Vazirmatn ExtraBold" w:hAnsi="Vazirmatn ExtraBold"/>
          <w:sz w:val="32"/>
          <w:szCs w:val="32"/>
        </w:rPr>
      </w:pP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جمع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‌</w:t>
      </w:r>
      <w:r w:rsidDel="00000000" w:rsidR="00000000" w:rsidRPr="00000000">
        <w:rPr>
          <w:rFonts w:ascii="Vazirmatn ExtraBold" w:cs="Vazirmatn ExtraBold" w:eastAsia="Vazirmatn ExtraBold" w:hAnsi="Vazirmatn ExtraBold"/>
          <w:sz w:val="32"/>
          <w:szCs w:val="32"/>
          <w:rtl w:val="1"/>
        </w:rPr>
        <w:t xml:space="preserve">بندی</w:t>
      </w:r>
    </w:p>
    <w:p w:rsidR="00000000" w:rsidDel="00000000" w:rsidP="00000000" w:rsidRDefault="00000000" w:rsidRPr="00000000" w14:paraId="00000080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اختصاص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هوشمند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طراحی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هدف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ددلاین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جای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ممکن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نرود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علاوه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تلاش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جلوگیری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رخ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صورتی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رخ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بتوان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مواجهه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مهاجرت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داشت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نهایت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خروجی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مدل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واقع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شبیه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علاوه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تعدادی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اسکریپت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جهت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ساخت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توزیع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مناسب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تسک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خودروها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گره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نوشته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همگی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خروجی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hyperlink r:id="rId9">
        <w:r w:rsidDel="00000000" w:rsidR="00000000" w:rsidRPr="00000000">
          <w:rPr>
            <w:rFonts w:ascii="Vazirmatn" w:cs="Vazirmatn" w:eastAsia="Vazirmatn" w:hAnsi="Vazirmatn"/>
            <w:color w:val="1155cc"/>
            <w:sz w:val="24"/>
            <w:szCs w:val="24"/>
            <w:u w:val="single"/>
            <w:rtl w:val="1"/>
          </w:rPr>
          <w:t xml:space="preserve">صفحه</w:t>
        </w:r>
      </w:hyperlink>
      <w:hyperlink r:id="rId10">
        <w:r w:rsidDel="00000000" w:rsidR="00000000" w:rsidRPr="00000000">
          <w:rPr>
            <w:rFonts w:ascii="Vazirmatn" w:cs="Vazirmatn" w:eastAsia="Vazirmatn" w:hAnsi="Vazirmatn"/>
            <w:color w:val="1155cc"/>
            <w:sz w:val="24"/>
            <w:szCs w:val="24"/>
            <w:u w:val="single"/>
            <w:rtl w:val="1"/>
          </w:rPr>
          <w:t xml:space="preserve">‌</w:t>
        </w:r>
      </w:hyperlink>
      <w:hyperlink r:id="rId11">
        <w:r w:rsidDel="00000000" w:rsidR="00000000" w:rsidRPr="00000000">
          <w:rPr>
            <w:rFonts w:ascii="Vazirmatn" w:cs="Vazirmatn" w:eastAsia="Vazirmatn" w:hAnsi="Vazirmatn"/>
            <w:color w:val="1155cc"/>
            <w:sz w:val="24"/>
            <w:szCs w:val="24"/>
            <w:u w:val="single"/>
            <w:rtl w:val="1"/>
          </w:rPr>
          <w:t xml:space="preserve">ی</w:t>
        </w:r>
      </w:hyperlink>
      <w:hyperlink r:id="rId12">
        <w:r w:rsidDel="00000000" w:rsidR="00000000" w:rsidRPr="00000000">
          <w:rPr>
            <w:rFonts w:ascii="Vazirmatn" w:cs="Vazirmatn" w:eastAsia="Vazirmatn" w:hAnsi="Vazirmatn"/>
            <w:color w:val="1155cc"/>
            <w:sz w:val="24"/>
            <w:szCs w:val="24"/>
            <w:u w:val="single"/>
            <w:rtl w:val="1"/>
          </w:rPr>
          <w:t xml:space="preserve"> </w:t>
        </w:r>
      </w:hyperlink>
      <w:hyperlink r:id="rId13">
        <w:r w:rsidDel="00000000" w:rsidR="00000000" w:rsidRPr="00000000">
          <w:rPr>
            <w:rFonts w:ascii="Vazirmatn" w:cs="Vazirmatn" w:eastAsia="Vazirmatn" w:hAnsi="Vazirmatn"/>
            <w:color w:val="1155cc"/>
            <w:sz w:val="24"/>
            <w:szCs w:val="24"/>
            <w:u w:val="single"/>
            <w:rtl w:val="1"/>
          </w:rPr>
          <w:t xml:space="preserve">گیتهاب</w:t>
        </w:r>
      </w:hyperlink>
      <w:hyperlink r:id="rId14">
        <w:r w:rsidDel="00000000" w:rsidR="00000000" w:rsidRPr="00000000">
          <w:rPr>
            <w:rFonts w:ascii="Vazirmatn" w:cs="Vazirmatn" w:eastAsia="Vazirmatn" w:hAnsi="Vazirmatn"/>
            <w:color w:val="1155cc"/>
            <w:sz w:val="24"/>
            <w:szCs w:val="24"/>
            <w:u w:val="single"/>
            <w:rtl w:val="1"/>
          </w:rPr>
          <w:t xml:space="preserve"> </w:t>
        </w:r>
      </w:hyperlink>
      <w:hyperlink r:id="rId15">
        <w:r w:rsidDel="00000000" w:rsidR="00000000" w:rsidRPr="00000000">
          <w:rPr>
            <w:rFonts w:ascii="Vazirmatn" w:cs="Vazirmatn" w:eastAsia="Vazirmatn" w:hAnsi="Vazirmatn"/>
            <w:color w:val="1155cc"/>
            <w:sz w:val="24"/>
            <w:szCs w:val="24"/>
            <w:u w:val="single"/>
            <w:rtl w:val="1"/>
          </w:rPr>
          <w:t xml:space="preserve">پروژه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قابل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دسترسی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هستنند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1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jc w:val="both"/>
        <w:rPr>
          <w:rFonts w:ascii="Vazirmatn" w:cs="Vazirmatn" w:eastAsia="Vazirmatn" w:hAnsi="Vazirmatn"/>
          <w:sz w:val="24"/>
          <w:szCs w:val="24"/>
        </w:rPr>
      </w:pP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نهایت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بابت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کمک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راهنمایی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شما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حین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پروژه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سپاس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گزاریم</w:t>
      </w:r>
      <w:r w:rsidDel="00000000" w:rsidR="00000000" w:rsidRPr="00000000">
        <w:rPr>
          <w:rFonts w:ascii="Vazirmatn" w:cs="Vazirmatn" w:eastAsia="Vazirmatn" w:hAnsi="Vazirmatn"/>
          <w:sz w:val="24"/>
          <w:szCs w:val="24"/>
          <w:rtl w:val="1"/>
        </w:rPr>
        <w:t xml:space="preserve">.</w:t>
      </w:r>
    </w:p>
    <w:sectPr>
      <w:headerReference r:id="rId1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azirmatn">
    <w:embedRegular w:fontKey="{00000000-0000-0000-0000-000000000000}" r:id="rId1" w:subsetted="0"/>
    <w:embedBold w:fontKey="{00000000-0000-0000-0000-000000000000}" r:id="rId2" w:subsetted="0"/>
  </w:font>
  <w:font w:name="Vazirmatn ExtraBold">
    <w:embedBold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Imanm02/CloudFogEdge-VehicularSystem" TargetMode="External"/><Relationship Id="rId10" Type="http://schemas.openxmlformats.org/officeDocument/2006/relationships/hyperlink" Target="https://github.com/Imanm02/CloudFogEdge-VehicularSystem" TargetMode="External"/><Relationship Id="rId13" Type="http://schemas.openxmlformats.org/officeDocument/2006/relationships/hyperlink" Target="https://github.com/Imanm02/CloudFogEdge-VehicularSystem" TargetMode="External"/><Relationship Id="rId12" Type="http://schemas.openxmlformats.org/officeDocument/2006/relationships/hyperlink" Target="https://github.com/Imanm02/CloudFogEdge-VehicularSyste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Imanm02/CloudFogEdge-VehicularSystem" TargetMode="External"/><Relationship Id="rId15" Type="http://schemas.openxmlformats.org/officeDocument/2006/relationships/hyperlink" Target="https://github.com/Imanm02/CloudFogEdge-VehicularSystem" TargetMode="External"/><Relationship Id="rId14" Type="http://schemas.openxmlformats.org/officeDocument/2006/relationships/hyperlink" Target="https://github.com/Imanm02/CloudFogEdge-VehicularSystem" TargetMode="Externa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Vazirmatn-regular.ttf"/><Relationship Id="rId2" Type="http://schemas.openxmlformats.org/officeDocument/2006/relationships/font" Target="fonts/Vazirmatn-bold.ttf"/><Relationship Id="rId3" Type="http://schemas.openxmlformats.org/officeDocument/2006/relationships/font" Target="fonts/VazirmatnExtra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