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30704" w14:textId="5A7ED92D" w:rsidR="007B2899" w:rsidRDefault="007B2899">
      <w:pPr>
        <w:rPr>
          <w:rFonts w:ascii="Arial" w:hAnsi="Arial" w:cs="Arial"/>
          <w:b/>
        </w:rPr>
      </w:pPr>
      <w:r>
        <w:rPr>
          <w:rFonts w:ascii="Arial" w:hAnsi="Arial" w:cs="Arial"/>
          <w:b/>
        </w:rPr>
        <w:t>1</w:t>
      </w:r>
      <w:r w:rsidR="002A2C9E">
        <w:rPr>
          <w:rFonts w:ascii="Arial" w:hAnsi="Arial" w:cs="Arial"/>
          <w:b/>
        </w:rPr>
        <w:t>2</w:t>
      </w:r>
      <w:r>
        <w:rPr>
          <w:rFonts w:ascii="Arial" w:hAnsi="Arial" w:cs="Arial"/>
          <w:b/>
        </w:rPr>
        <w:t>-</w:t>
      </w:r>
      <w:r w:rsidR="002A2C9E">
        <w:rPr>
          <w:rFonts w:ascii="Arial" w:hAnsi="Arial" w:cs="Arial"/>
          <w:b/>
        </w:rPr>
        <w:t>6</w:t>
      </w:r>
      <w:r>
        <w:rPr>
          <w:rFonts w:ascii="Arial" w:hAnsi="Arial" w:cs="Arial"/>
          <w:b/>
        </w:rPr>
        <w:t>-20</w:t>
      </w:r>
    </w:p>
    <w:p w14:paraId="642C28E6" w14:textId="77777777" w:rsidR="00EB3F2D" w:rsidRPr="00EB3F2D" w:rsidRDefault="00EB3F2D">
      <w:pPr>
        <w:rPr>
          <w:rFonts w:ascii="Arial" w:hAnsi="Arial" w:cs="Arial"/>
        </w:rPr>
      </w:pPr>
    </w:p>
    <w:p w14:paraId="1B3D9594" w14:textId="36C8CFE9" w:rsidR="00EB3F2D" w:rsidRDefault="00EB3F2D" w:rsidP="00B90E64">
      <w:pPr>
        <w:rPr>
          <w:rFonts w:ascii="Arial" w:hAnsi="Arial" w:cs="Arial"/>
          <w:b/>
          <w:u w:val="single"/>
        </w:rPr>
      </w:pPr>
      <w:r w:rsidRPr="00EB3F2D">
        <w:rPr>
          <w:rFonts w:ascii="Arial" w:hAnsi="Arial" w:cs="Arial"/>
          <w:b/>
          <w:u w:val="single"/>
        </w:rPr>
        <w:t>Respuesta al Expediente 3300-00</w:t>
      </w:r>
      <w:r w:rsidR="00FD2F3E">
        <w:rPr>
          <w:rFonts w:ascii="Arial" w:hAnsi="Arial" w:cs="Arial"/>
          <w:b/>
          <w:u w:val="single"/>
        </w:rPr>
        <w:t>2</w:t>
      </w:r>
      <w:r w:rsidR="002A2C9E">
        <w:rPr>
          <w:rFonts w:ascii="Arial" w:hAnsi="Arial" w:cs="Arial"/>
          <w:b/>
          <w:u w:val="single"/>
        </w:rPr>
        <w:t>97</w:t>
      </w:r>
      <w:r w:rsidR="00A6479A">
        <w:rPr>
          <w:rFonts w:ascii="Arial" w:hAnsi="Arial" w:cs="Arial"/>
          <w:b/>
          <w:u w:val="single"/>
        </w:rPr>
        <w:t>7</w:t>
      </w:r>
      <w:r w:rsidRPr="00EB3F2D">
        <w:rPr>
          <w:rFonts w:ascii="Arial" w:hAnsi="Arial" w:cs="Arial"/>
          <w:b/>
          <w:u w:val="single"/>
        </w:rPr>
        <w:t>/</w:t>
      </w:r>
      <w:r w:rsidR="002A2C9E">
        <w:rPr>
          <w:rFonts w:ascii="Arial" w:hAnsi="Arial" w:cs="Arial"/>
          <w:b/>
          <w:u w:val="single"/>
        </w:rPr>
        <w:t>20</w:t>
      </w:r>
      <w:r w:rsidRPr="00EB3F2D">
        <w:rPr>
          <w:rFonts w:ascii="Arial" w:hAnsi="Arial" w:cs="Arial"/>
          <w:b/>
          <w:u w:val="single"/>
        </w:rPr>
        <w:t>-000</w:t>
      </w:r>
    </w:p>
    <w:p w14:paraId="1838BEA1" w14:textId="54A57D3F" w:rsidR="00B90E64" w:rsidRPr="00B90E64" w:rsidRDefault="00B90E64" w:rsidP="00B90E64">
      <w:pPr>
        <w:rPr>
          <w:rFonts w:ascii="Arial" w:hAnsi="Arial" w:cs="Arial"/>
          <w:b/>
          <w:u w:val="single"/>
        </w:rPr>
      </w:pPr>
    </w:p>
    <w:p w14:paraId="15C495B0" w14:textId="57E1CFCD" w:rsidR="00B90E64" w:rsidRDefault="00FD2F3E" w:rsidP="00CD3B17">
      <w:pPr>
        <w:jc w:val="both"/>
        <w:rPr>
          <w:rFonts w:ascii="Arial" w:hAnsi="Arial" w:cs="Arial"/>
        </w:rPr>
      </w:pPr>
      <w:r>
        <w:rPr>
          <w:rFonts w:ascii="Arial" w:hAnsi="Arial" w:cs="Arial"/>
        </w:rPr>
        <w:t xml:space="preserve">Los </w:t>
      </w:r>
      <w:r w:rsidR="00B90E64">
        <w:rPr>
          <w:rFonts w:ascii="Arial" w:hAnsi="Arial" w:cs="Arial"/>
        </w:rPr>
        <w:t xml:space="preserve">Profesores de </w:t>
      </w:r>
      <w:r w:rsidR="00A6479A">
        <w:rPr>
          <w:rFonts w:ascii="Arial" w:hAnsi="Arial" w:cs="Arial"/>
        </w:rPr>
        <w:t xml:space="preserve">Conceptos de Algoritmos, Datos y Programas </w:t>
      </w:r>
      <w:r w:rsidR="00B90E64">
        <w:rPr>
          <w:rFonts w:ascii="Arial" w:hAnsi="Arial" w:cs="Arial"/>
        </w:rPr>
        <w:t xml:space="preserve">han acordado </w:t>
      </w:r>
      <w:r w:rsidR="00A6479A">
        <w:rPr>
          <w:rFonts w:ascii="Arial" w:hAnsi="Arial" w:cs="Arial"/>
        </w:rPr>
        <w:t>extender</w:t>
      </w:r>
      <w:r w:rsidR="00B90E64">
        <w:rPr>
          <w:rFonts w:ascii="Arial" w:hAnsi="Arial" w:cs="Arial"/>
        </w:rPr>
        <w:t xml:space="preserve"> la promoción </w:t>
      </w:r>
      <w:r w:rsidR="00A6479A">
        <w:rPr>
          <w:rFonts w:ascii="Arial" w:hAnsi="Arial" w:cs="Arial"/>
        </w:rPr>
        <w:t xml:space="preserve">para el examen final a </w:t>
      </w:r>
      <w:r w:rsidR="00A6479A" w:rsidRPr="00A6479A">
        <w:rPr>
          <w:rFonts w:ascii="Arial" w:hAnsi="Arial" w:cs="Arial"/>
          <w:b/>
          <w:bCs/>
        </w:rPr>
        <w:t>todos</w:t>
      </w:r>
      <w:r w:rsidR="00A6479A">
        <w:rPr>
          <w:rFonts w:ascii="Arial" w:hAnsi="Arial" w:cs="Arial"/>
        </w:rPr>
        <w:t xml:space="preserve"> los alumnos de la asignatura que obtengan la aprobación de trabajos prácticos </w:t>
      </w:r>
      <w:r w:rsidR="00B90E64">
        <w:rPr>
          <w:rFonts w:ascii="Arial" w:hAnsi="Arial" w:cs="Arial"/>
        </w:rPr>
        <w:t>en el primer cuatrimestre de este año.</w:t>
      </w:r>
    </w:p>
    <w:p w14:paraId="7712120C" w14:textId="77777777" w:rsidR="00A6479A" w:rsidRDefault="00512FB3" w:rsidP="00CD3B17">
      <w:pPr>
        <w:jc w:val="both"/>
        <w:rPr>
          <w:rFonts w:ascii="Arial" w:hAnsi="Arial" w:cs="Arial"/>
        </w:rPr>
      </w:pPr>
      <w:r>
        <w:rPr>
          <w:rFonts w:ascii="Arial" w:hAnsi="Arial" w:cs="Arial"/>
        </w:rPr>
        <w:t>El mecanismo será una evaluación de</w:t>
      </w:r>
      <w:r w:rsidR="00A6479A">
        <w:rPr>
          <w:rFonts w:ascii="Arial" w:hAnsi="Arial" w:cs="Arial"/>
        </w:rPr>
        <w:t xml:space="preserve"> promoción de teoría a la que podrán presentarse los alumnos que obtengan la aprobación de trabajos prácticos en este primer cuatrimestre de 2020. Esta evaluación la podrán rendir en cualquiera de las fechas de examen final de </w:t>
      </w:r>
      <w:proofErr w:type="gramStart"/>
      <w:r w:rsidR="00A6479A">
        <w:rPr>
          <w:rFonts w:ascii="Arial" w:hAnsi="Arial" w:cs="Arial"/>
        </w:rPr>
        <w:t>Septiembre</w:t>
      </w:r>
      <w:proofErr w:type="gramEnd"/>
      <w:r w:rsidR="00A6479A">
        <w:rPr>
          <w:rFonts w:ascii="Arial" w:hAnsi="Arial" w:cs="Arial"/>
        </w:rPr>
        <w:t>, Octubre, Noviembre y Diciembre de 2020.</w:t>
      </w:r>
    </w:p>
    <w:p w14:paraId="5D6B93F9" w14:textId="70553427" w:rsidR="00512FB3" w:rsidRDefault="00A6479A" w:rsidP="00CD3B17">
      <w:pPr>
        <w:jc w:val="both"/>
        <w:rPr>
          <w:rFonts w:ascii="Arial" w:hAnsi="Arial" w:cs="Arial"/>
        </w:rPr>
      </w:pPr>
      <w:r>
        <w:rPr>
          <w:rFonts w:ascii="Arial" w:hAnsi="Arial" w:cs="Arial"/>
        </w:rPr>
        <w:t>Esta ampliación del alcance la promoción de la teoría de Conceptos de Algoritmos, Datos y Programas se basa en facilitar la promoción a todos los alumnos que aprueben sus trabajos prácticos en este primer cuatrimestre, superando las dificultades generadas por la pandemia.</w:t>
      </w:r>
      <w:r w:rsidR="00512FB3">
        <w:rPr>
          <w:rFonts w:ascii="Arial" w:hAnsi="Arial" w:cs="Arial"/>
        </w:rPr>
        <w:t xml:space="preserve">   </w:t>
      </w:r>
    </w:p>
    <w:p w14:paraId="62316F45" w14:textId="1D868B7A" w:rsidR="00512FB3" w:rsidRDefault="00512FB3" w:rsidP="00CD3B17">
      <w:pPr>
        <w:jc w:val="both"/>
        <w:rPr>
          <w:rFonts w:ascii="Arial" w:hAnsi="Arial" w:cs="Arial"/>
        </w:rPr>
      </w:pPr>
    </w:p>
    <w:p w14:paraId="4DA196E5" w14:textId="5EF80422" w:rsidR="00512FB3" w:rsidRDefault="00512FB3" w:rsidP="00CD3B17">
      <w:pPr>
        <w:jc w:val="both"/>
        <w:rPr>
          <w:rFonts w:ascii="Arial" w:hAnsi="Arial" w:cs="Arial"/>
        </w:rPr>
      </w:pPr>
      <w:r>
        <w:rPr>
          <w:rFonts w:ascii="Arial" w:hAnsi="Arial" w:cs="Arial"/>
        </w:rPr>
        <w:t xml:space="preserve">                                                                                                          </w:t>
      </w:r>
      <w:r>
        <w:rPr>
          <w:noProof/>
          <w:lang w:eastAsia="es-AR"/>
        </w:rPr>
        <w:drawing>
          <wp:inline distT="0" distB="0" distL="0" distR="0" wp14:anchorId="6E8D1DC0" wp14:editId="47A1455B">
            <wp:extent cx="891540" cy="815037"/>
            <wp:effectExtent l="0" t="0" r="381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1996" cy="824596"/>
                    </a:xfrm>
                    <a:prstGeom prst="rect">
                      <a:avLst/>
                    </a:prstGeom>
                    <a:noFill/>
                    <a:ln>
                      <a:noFill/>
                    </a:ln>
                  </pic:spPr>
                </pic:pic>
              </a:graphicData>
            </a:graphic>
          </wp:inline>
        </w:drawing>
      </w:r>
    </w:p>
    <w:p w14:paraId="0414E87A" w14:textId="3308D25B" w:rsidR="00512FB3" w:rsidRPr="00512FB3" w:rsidRDefault="00512FB3" w:rsidP="00512FB3">
      <w:pPr>
        <w:spacing w:after="0"/>
        <w:jc w:val="both"/>
        <w:rPr>
          <w:rFonts w:ascii="Arial" w:hAnsi="Arial" w:cs="Arial"/>
          <w:b/>
          <w:bCs/>
        </w:rPr>
      </w:pPr>
      <w:r>
        <w:rPr>
          <w:rFonts w:ascii="Arial" w:hAnsi="Arial" w:cs="Arial"/>
          <w:b/>
          <w:bCs/>
        </w:rPr>
        <w:t xml:space="preserve">                                                                                                   </w:t>
      </w:r>
      <w:r w:rsidRPr="00512FB3">
        <w:rPr>
          <w:rFonts w:ascii="Arial" w:hAnsi="Arial" w:cs="Arial"/>
          <w:b/>
          <w:bCs/>
        </w:rPr>
        <w:t>Ing. Armando De Giusti</w:t>
      </w:r>
    </w:p>
    <w:p w14:paraId="3B093F80" w14:textId="5F08A55C" w:rsidR="00512FB3" w:rsidRPr="00512FB3" w:rsidRDefault="00512FB3" w:rsidP="00512FB3">
      <w:pPr>
        <w:spacing w:after="0"/>
        <w:ind w:left="6372"/>
        <w:jc w:val="both"/>
        <w:rPr>
          <w:rFonts w:ascii="Arial" w:hAnsi="Arial" w:cs="Arial"/>
          <w:b/>
          <w:bCs/>
        </w:rPr>
      </w:pPr>
      <w:r w:rsidRPr="00512FB3">
        <w:rPr>
          <w:rFonts w:ascii="Arial" w:hAnsi="Arial" w:cs="Arial"/>
          <w:b/>
          <w:bCs/>
        </w:rPr>
        <w:t>Profesor Titular D.E.</w:t>
      </w:r>
    </w:p>
    <w:sectPr w:rsidR="00512FB3" w:rsidRPr="00512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A3F60"/>
    <w:multiLevelType w:val="hybridMultilevel"/>
    <w:tmpl w:val="DB8404D4"/>
    <w:lvl w:ilvl="0" w:tplc="4E4063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A57738F"/>
    <w:multiLevelType w:val="hybridMultilevel"/>
    <w:tmpl w:val="16A65B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10238BD"/>
    <w:multiLevelType w:val="hybridMultilevel"/>
    <w:tmpl w:val="870EAF86"/>
    <w:lvl w:ilvl="0" w:tplc="7604E97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BF379EE"/>
    <w:multiLevelType w:val="hybridMultilevel"/>
    <w:tmpl w:val="D1A88F36"/>
    <w:lvl w:ilvl="0" w:tplc="6AD2628A">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2D"/>
    <w:rsid w:val="000C020A"/>
    <w:rsid w:val="00145A50"/>
    <w:rsid w:val="001E4B9E"/>
    <w:rsid w:val="0022214C"/>
    <w:rsid w:val="002A2C9E"/>
    <w:rsid w:val="002B1BD9"/>
    <w:rsid w:val="0030095C"/>
    <w:rsid w:val="004D5DE3"/>
    <w:rsid w:val="00512FB3"/>
    <w:rsid w:val="00563BA7"/>
    <w:rsid w:val="00592953"/>
    <w:rsid w:val="0060208B"/>
    <w:rsid w:val="00796F1A"/>
    <w:rsid w:val="007A497A"/>
    <w:rsid w:val="007B2899"/>
    <w:rsid w:val="00A6479A"/>
    <w:rsid w:val="00B2752D"/>
    <w:rsid w:val="00B90E64"/>
    <w:rsid w:val="00BE6E3D"/>
    <w:rsid w:val="00CD3B17"/>
    <w:rsid w:val="00D60FA8"/>
    <w:rsid w:val="00DD67FF"/>
    <w:rsid w:val="00EB3F2D"/>
    <w:rsid w:val="00FD2F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6B41"/>
  <w15:chartTrackingRefBased/>
  <w15:docId w15:val="{B347C1E5-7BD3-4E82-8A03-6E26E12B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175</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De Giusti</dc:creator>
  <cp:keywords/>
  <dc:description/>
  <cp:lastModifiedBy>Armando De Giusti</cp:lastModifiedBy>
  <cp:revision>4</cp:revision>
  <cp:lastPrinted>2020-02-19T12:31:00Z</cp:lastPrinted>
  <dcterms:created xsi:type="dcterms:W3CDTF">2020-06-12T12:51:00Z</dcterms:created>
  <dcterms:modified xsi:type="dcterms:W3CDTF">2020-06-12T13:16:00Z</dcterms:modified>
</cp:coreProperties>
</file>