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2E9" w:rsidRDefault="00A13401" w:rsidP="001372E9">
      <w:pPr>
        <w:pStyle w:val="Prrafodelista"/>
        <w:spacing w:after="0" w:line="240" w:lineRule="auto"/>
        <w:ind w:left="284" w:right="4535" w:hanging="284"/>
        <w:contextualSpacing w:val="0"/>
      </w:pPr>
      <w:r w:rsidRPr="00787BA3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03.45pt;margin-top:-41.85pt;width:227.05pt;height:129.25pt;z-index:251662336;mso-width-relative:margin;mso-height-relative:margin">
            <v:textbox>
              <w:txbxContent>
                <w:p w:rsidR="001372E9" w:rsidRDefault="001372E9" w:rsidP="001372E9">
                  <w:pPr>
                    <w:spacing w:after="0" w:line="240" w:lineRule="auto"/>
                    <w:rPr>
                      <w:sz w:val="144"/>
                      <w:szCs w:val="144"/>
                      <w:lang w:val="es-ES"/>
                    </w:rPr>
                  </w:pPr>
                  <w:r>
                    <w:rPr>
                      <w:sz w:val="144"/>
                      <w:szCs w:val="144"/>
                      <w:lang w:val="es-ES"/>
                    </w:rPr>
                    <w:t xml:space="preserve">   </w:t>
                  </w:r>
                  <w:r w:rsidRPr="00F55B1D">
                    <w:rPr>
                      <w:sz w:val="144"/>
                      <w:szCs w:val="144"/>
                      <w:lang w:val="es-ES"/>
                    </w:rPr>
                    <w:t>DNI</w:t>
                  </w:r>
                </w:p>
                <w:p w:rsidR="001372E9" w:rsidRPr="00AF24BF" w:rsidRDefault="001372E9" w:rsidP="001372E9">
                  <w:pPr>
                    <w:jc w:val="center"/>
                    <w:rPr>
                      <w:sz w:val="28"/>
                      <w:szCs w:val="28"/>
                      <w:lang w:val="es-ES"/>
                    </w:rPr>
                  </w:pPr>
                  <w:r>
                    <w:rPr>
                      <w:sz w:val="28"/>
                      <w:szCs w:val="28"/>
                      <w:lang w:val="es-ES"/>
                    </w:rPr>
                    <w:t>va ubicado en éste extremo en la foto</w:t>
                  </w:r>
                </w:p>
              </w:txbxContent>
            </v:textbox>
          </v:shape>
        </w:pict>
      </w:r>
      <w:r w:rsidR="001372E9">
        <w:t>Teniendo sus datos personales (nombres y apellidos completos y número de documento) como figuran en su DNI, en cada carilla que escriba debe dejar el espacio de la derecha para el DNI</w:t>
      </w:r>
      <w:r w:rsidR="001372E9" w:rsidRPr="001372E9">
        <w:rPr>
          <w:b/>
        </w:rPr>
        <w:t xml:space="preserve"> -&gt;</w:t>
      </w:r>
      <w:r w:rsidR="001372E9">
        <w:t xml:space="preserve"> </w:t>
      </w:r>
    </w:p>
    <w:p w:rsidR="00A13401" w:rsidRDefault="00A13401" w:rsidP="001372E9">
      <w:pPr>
        <w:pStyle w:val="Prrafodelista"/>
        <w:tabs>
          <w:tab w:val="left" w:pos="0"/>
        </w:tabs>
        <w:spacing w:after="0" w:line="240" w:lineRule="auto"/>
        <w:ind w:left="284" w:right="4535" w:hanging="284"/>
        <w:contextualSpacing w:val="0"/>
      </w:pPr>
    </w:p>
    <w:p w:rsidR="001372E9" w:rsidRDefault="001372E9" w:rsidP="001372E9">
      <w:pPr>
        <w:pStyle w:val="Prrafodelista"/>
        <w:tabs>
          <w:tab w:val="left" w:pos="0"/>
        </w:tabs>
        <w:spacing w:after="0" w:line="240" w:lineRule="auto"/>
        <w:ind w:left="284" w:right="4535" w:hanging="284"/>
        <w:contextualSpacing w:val="0"/>
      </w:pPr>
      <w:r>
        <w:t xml:space="preserve">Nota máxima: </w:t>
      </w:r>
      <w:r w:rsidRPr="0010742D">
        <w:rPr>
          <w:u w:val="single"/>
        </w:rPr>
        <w:t>10 puntos</w:t>
      </w:r>
      <w:r>
        <w:t xml:space="preserve">. </w:t>
      </w:r>
    </w:p>
    <w:p w:rsidR="001372E9" w:rsidRDefault="001372E9" w:rsidP="001372E9">
      <w:pPr>
        <w:pStyle w:val="Prrafodelista"/>
        <w:spacing w:after="0" w:line="240" w:lineRule="auto"/>
        <w:ind w:left="284" w:right="4535" w:hanging="284"/>
        <w:contextualSpacing w:val="0"/>
      </w:pPr>
      <w:r>
        <w:t>Apr</w:t>
      </w:r>
      <w:r w:rsidR="0010742D">
        <w:t>o</w:t>
      </w:r>
      <w:r>
        <w:t>ba</w:t>
      </w:r>
      <w:r w:rsidR="0010742D">
        <w:t>ción</w:t>
      </w:r>
      <w:r>
        <w:t xml:space="preserve"> con </w:t>
      </w:r>
      <w:r w:rsidRPr="0010742D">
        <w:rPr>
          <w:u w:val="single"/>
        </w:rPr>
        <w:t>5 puntos</w:t>
      </w:r>
      <w:r>
        <w:t>.</w:t>
      </w:r>
    </w:p>
    <w:p w:rsidR="00340971" w:rsidRDefault="00340971" w:rsidP="008621E6">
      <w:pPr>
        <w:pStyle w:val="Prrafodelista"/>
        <w:spacing w:after="0" w:line="240" w:lineRule="auto"/>
        <w:ind w:left="284" w:right="3592" w:hanging="284"/>
        <w:contextualSpacing w:val="0"/>
      </w:pPr>
    </w:p>
    <w:p w:rsidR="001372E9" w:rsidRDefault="002802E5" w:rsidP="00866488">
      <w:pPr>
        <w:pStyle w:val="Prrafodelista"/>
        <w:numPr>
          <w:ilvl w:val="0"/>
          <w:numId w:val="2"/>
        </w:numPr>
        <w:spacing w:after="160" w:line="240" w:lineRule="auto"/>
        <w:ind w:left="283" w:hanging="357"/>
        <w:jc w:val="both"/>
      </w:pPr>
      <w:r>
        <w:t>Los cuatro dígitos m</w:t>
      </w:r>
      <w:r w:rsidR="00B70BE2">
        <w:t>eno</w:t>
      </w:r>
      <w:r>
        <w:t>s significativos de su documento</w:t>
      </w:r>
      <w:r w:rsidRPr="007A2529">
        <w:t xml:space="preserve"> </w:t>
      </w:r>
      <w:r>
        <w:t xml:space="preserve">forman una representación BCH con 3 dígitos de parte entera y 1 dígito de parte fraccionaria </w:t>
      </w:r>
      <w:r w:rsidR="001372E9">
        <w:t xml:space="preserve">(ej. 12.345.678 </w:t>
      </w:r>
      <w:r w:rsidR="001372E9">
        <w:sym w:font="Wingdings" w:char="F0E0"/>
      </w:r>
      <w:r w:rsidR="001372E9">
        <w:t xml:space="preserve"> </w:t>
      </w:r>
      <w:r w:rsidR="00B70BE2">
        <w:t>567</w:t>
      </w:r>
      <w:r w:rsidR="001372E9">
        <w:t>,</w:t>
      </w:r>
      <w:r w:rsidR="00B70BE2">
        <w:t>8</w:t>
      </w:r>
      <w:r w:rsidR="00B70BE2" w:rsidRPr="00B70BE2">
        <w:rPr>
          <w:vertAlign w:val="subscript"/>
        </w:rPr>
        <w:t>BCH</w:t>
      </w:r>
      <w:r w:rsidR="001372E9">
        <w:t xml:space="preserve">). </w:t>
      </w:r>
      <w:r>
        <w:t xml:space="preserve">Determine qué valor decimal se representa. </w:t>
      </w:r>
      <w:r w:rsidR="0010742D" w:rsidRPr="0010742D">
        <w:rPr>
          <w:color w:val="FF0000"/>
        </w:rPr>
        <w:t>(</w:t>
      </w:r>
      <w:r>
        <w:rPr>
          <w:color w:val="FF0000"/>
        </w:rPr>
        <w:t>1,5</w:t>
      </w:r>
      <w:r w:rsidR="0010742D" w:rsidRPr="0010742D">
        <w:rPr>
          <w:color w:val="FF0000"/>
        </w:rPr>
        <w:t xml:space="preserve"> pts)</w:t>
      </w:r>
    </w:p>
    <w:p w:rsidR="001372E9" w:rsidRDefault="002802E5" w:rsidP="00866488">
      <w:pPr>
        <w:pStyle w:val="Prrafodelista"/>
        <w:numPr>
          <w:ilvl w:val="0"/>
          <w:numId w:val="2"/>
        </w:numPr>
        <w:spacing w:after="160" w:line="240" w:lineRule="auto"/>
        <w:ind w:left="283" w:hanging="357"/>
        <w:jc w:val="both"/>
      </w:pPr>
      <w:r>
        <w:t>Dada la representación en punto fijo del ejercicio 1 (</w:t>
      </w:r>
      <w:r w:rsidR="00B70BE2">
        <w:t>567,8</w:t>
      </w:r>
      <w:r>
        <w:t>4</w:t>
      </w:r>
      <w:r w:rsidRPr="0021173E">
        <w:rPr>
          <w:vertAlign w:val="subscript"/>
        </w:rPr>
        <w:t>BCH</w:t>
      </w:r>
      <w:r>
        <w:t xml:space="preserve"> en el ejemplo) representar dicho valor en un sistema en punto flotante con mantisa </w:t>
      </w:r>
      <w:r w:rsidR="00B70BE2">
        <w:t>normalizada</w:t>
      </w:r>
      <w:r>
        <w:t xml:space="preserve"> de 8 bits BCS y exponente de 5 bits en Ca2</w:t>
      </w:r>
      <w:r w:rsidR="001372E9">
        <w:t>.</w:t>
      </w:r>
      <w:bookmarkStart w:id="0" w:name="_GoBack"/>
      <w:bookmarkEnd w:id="0"/>
      <w:r w:rsidR="0010742D">
        <w:t xml:space="preserve"> </w:t>
      </w:r>
      <w:r w:rsidR="001372E9">
        <w:t>Determinar el error absoluto cometido.</w:t>
      </w:r>
      <w:r w:rsidR="0010742D">
        <w:t xml:space="preserve"> </w:t>
      </w:r>
      <w:r w:rsidR="0010742D" w:rsidRPr="0010742D">
        <w:rPr>
          <w:color w:val="FF0000"/>
        </w:rPr>
        <w:t>(</w:t>
      </w:r>
      <w:r>
        <w:rPr>
          <w:color w:val="FF0000"/>
        </w:rPr>
        <w:t>1</w:t>
      </w:r>
      <w:r w:rsidR="0020474B">
        <w:rPr>
          <w:color w:val="FF0000"/>
        </w:rPr>
        <w:t>,5</w:t>
      </w:r>
      <w:r w:rsidR="0010742D" w:rsidRPr="0010742D">
        <w:rPr>
          <w:color w:val="FF0000"/>
        </w:rPr>
        <w:t xml:space="preserve"> pts)</w:t>
      </w:r>
    </w:p>
    <w:p w:rsidR="00A13401" w:rsidRPr="007238B5" w:rsidRDefault="00A13401" w:rsidP="00866488">
      <w:pPr>
        <w:pStyle w:val="Prrafodelista"/>
        <w:numPr>
          <w:ilvl w:val="0"/>
          <w:numId w:val="2"/>
        </w:numPr>
        <w:spacing w:after="160" w:line="240" w:lineRule="auto"/>
        <w:ind w:left="283" w:hanging="357"/>
        <w:jc w:val="both"/>
      </w:pPr>
      <w:r>
        <w:pict>
          <v:shape id="_x0000_s1031" type="#_x0000_t202" style="position:absolute;left:0;text-align:left;margin-left:188.9pt;margin-top:36.75pt;width:230.3pt;height:117.45pt;z-index:251664384;mso-width-relative:margin;mso-height-relative:margin" filled="f" stroked="f">
            <v:textbox>
              <w:txbxContent>
                <w:p w:rsidR="00A13401" w:rsidRPr="007238B5" w:rsidRDefault="00A13401" w:rsidP="00A13401">
                  <w:r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2540635" cy="1400175"/>
                        <wp:effectExtent l="19050" t="0" r="0" b="0"/>
                        <wp:docPr id="1" name="0 Imagen" descr="FunFOrg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unFOrg2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635" cy="1400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 xml:space="preserve">Determinar todos los valores internos y el valor de la salida F del siguiente circuito lógico con 4 variables de entrada (A, B, C y D). Las variables de entrada se formarán con los 4 dígitos del medio de su DNI tomados como bits ‘0’ los dígitos decimales pares y bits ‘1’ los dígitos decimales </w:t>
      </w:r>
      <w:r w:rsidR="00866488">
        <w:t>im</w:t>
      </w:r>
      <w:r>
        <w:t xml:space="preserve">pares (ej. 3456 </w:t>
      </w:r>
      <w:r>
        <w:sym w:font="Wingdings" w:char="F0E0"/>
      </w:r>
      <w:r>
        <w:t xml:space="preserve"> </w:t>
      </w:r>
      <w:r w:rsidRPr="00CF47D9">
        <w:t>101</w:t>
      </w:r>
      <w:r w:rsidR="00866488">
        <w:t>0</w:t>
      </w:r>
      <w:r>
        <w:t xml:space="preserve"> = ABCD). </w:t>
      </w:r>
      <w:r w:rsidRPr="00CF47D9">
        <w:rPr>
          <w:color w:val="FF0000"/>
        </w:rPr>
        <w:t>(1 pto)</w:t>
      </w:r>
    </w:p>
    <w:p w:rsidR="00A13401" w:rsidRDefault="00A13401" w:rsidP="00A13401">
      <w:pPr>
        <w:spacing w:after="160" w:line="259" w:lineRule="auto"/>
        <w:ind w:left="-76"/>
        <w:jc w:val="both"/>
      </w:pPr>
    </w:p>
    <w:tbl>
      <w:tblPr>
        <w:tblStyle w:val="Tablaconcuadrcula"/>
        <w:tblW w:w="0" w:type="auto"/>
        <w:tblInd w:w="817" w:type="dxa"/>
        <w:tblLook w:val="04A0"/>
      </w:tblPr>
      <w:tblGrid>
        <w:gridCol w:w="350"/>
        <w:gridCol w:w="340"/>
        <w:gridCol w:w="333"/>
        <w:gridCol w:w="355"/>
        <w:gridCol w:w="424"/>
      </w:tblGrid>
      <w:tr w:rsidR="00A13401" w:rsidTr="00607D87">
        <w:tc>
          <w:tcPr>
            <w:tcW w:w="242" w:type="dxa"/>
            <w:shd w:val="clear" w:color="auto" w:fill="BFBFBF" w:themeFill="background1" w:themeFillShade="BF"/>
          </w:tcPr>
          <w:p w:rsidR="00A13401" w:rsidRPr="00B85387" w:rsidRDefault="00A13401" w:rsidP="00607D87">
            <w:pPr>
              <w:jc w:val="center"/>
              <w:rPr>
                <w:b/>
              </w:rPr>
            </w:pPr>
            <w:r w:rsidRPr="00B85387">
              <w:rPr>
                <w:b/>
              </w:rPr>
              <w:t>A</w:t>
            </w:r>
          </w:p>
        </w:tc>
        <w:tc>
          <w:tcPr>
            <w:tcW w:w="325" w:type="dxa"/>
            <w:shd w:val="clear" w:color="auto" w:fill="BFBFBF" w:themeFill="background1" w:themeFillShade="BF"/>
          </w:tcPr>
          <w:p w:rsidR="00A13401" w:rsidRPr="001372E9" w:rsidRDefault="00A13401" w:rsidP="00607D87">
            <w:pPr>
              <w:jc w:val="center"/>
              <w:rPr>
                <w:b/>
              </w:rPr>
            </w:pPr>
            <w:r w:rsidRPr="001372E9">
              <w:rPr>
                <w:b/>
              </w:rPr>
              <w:t>B</w:t>
            </w:r>
          </w:p>
        </w:tc>
        <w:tc>
          <w:tcPr>
            <w:tcW w:w="236" w:type="dxa"/>
            <w:shd w:val="clear" w:color="auto" w:fill="BFBFBF" w:themeFill="background1" w:themeFillShade="BF"/>
          </w:tcPr>
          <w:p w:rsidR="00A13401" w:rsidRPr="001372E9" w:rsidRDefault="00A13401" w:rsidP="00607D87">
            <w:pPr>
              <w:jc w:val="center"/>
              <w:rPr>
                <w:b/>
              </w:rPr>
            </w:pPr>
            <w:r w:rsidRPr="001372E9">
              <w:rPr>
                <w:b/>
              </w:rPr>
              <w:t>C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:rsidR="00A13401" w:rsidRPr="001372E9" w:rsidRDefault="00A13401" w:rsidP="00607D87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24" w:type="dxa"/>
            <w:shd w:val="clear" w:color="auto" w:fill="BFBFBF" w:themeFill="background1" w:themeFillShade="BF"/>
          </w:tcPr>
          <w:p w:rsidR="00A13401" w:rsidRPr="001372E9" w:rsidRDefault="00A13401" w:rsidP="00607D8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A13401" w:rsidRPr="009E621E" w:rsidTr="00607D87">
        <w:trPr>
          <w:trHeight w:val="434"/>
        </w:trPr>
        <w:tc>
          <w:tcPr>
            <w:tcW w:w="242" w:type="dxa"/>
          </w:tcPr>
          <w:p w:rsidR="00A13401" w:rsidRDefault="00A13401" w:rsidP="00607D87">
            <w:pPr>
              <w:ind w:left="12" w:hanging="120"/>
              <w:jc w:val="center"/>
            </w:pPr>
          </w:p>
        </w:tc>
        <w:tc>
          <w:tcPr>
            <w:tcW w:w="325" w:type="dxa"/>
          </w:tcPr>
          <w:p w:rsidR="00A13401" w:rsidRDefault="00A13401" w:rsidP="00607D87">
            <w:pPr>
              <w:ind w:left="12" w:hanging="120"/>
              <w:jc w:val="center"/>
            </w:pPr>
          </w:p>
        </w:tc>
        <w:tc>
          <w:tcPr>
            <w:tcW w:w="236" w:type="dxa"/>
          </w:tcPr>
          <w:p w:rsidR="00A13401" w:rsidRDefault="00A13401" w:rsidP="00607D87">
            <w:pPr>
              <w:ind w:left="12" w:hanging="120"/>
              <w:jc w:val="center"/>
            </w:pPr>
          </w:p>
        </w:tc>
        <w:tc>
          <w:tcPr>
            <w:tcW w:w="331" w:type="dxa"/>
            <w:shd w:val="clear" w:color="auto" w:fill="auto"/>
          </w:tcPr>
          <w:p w:rsidR="00A13401" w:rsidRPr="007238B5" w:rsidRDefault="00A13401" w:rsidP="00607D87">
            <w:pPr>
              <w:ind w:left="12" w:hanging="120"/>
              <w:jc w:val="center"/>
            </w:pPr>
          </w:p>
        </w:tc>
        <w:tc>
          <w:tcPr>
            <w:tcW w:w="424" w:type="dxa"/>
            <w:shd w:val="clear" w:color="auto" w:fill="FFFF00"/>
          </w:tcPr>
          <w:p w:rsidR="00A13401" w:rsidRPr="009E621E" w:rsidRDefault="00A13401" w:rsidP="00607D87">
            <w:pPr>
              <w:jc w:val="center"/>
            </w:pPr>
          </w:p>
        </w:tc>
      </w:tr>
    </w:tbl>
    <w:p w:rsidR="00A13401" w:rsidRDefault="00A13401" w:rsidP="00A13401">
      <w:pPr>
        <w:spacing w:before="120" w:after="160" w:line="259" w:lineRule="auto"/>
        <w:jc w:val="both"/>
      </w:pPr>
    </w:p>
    <w:p w:rsidR="00A13401" w:rsidRDefault="00A13401" w:rsidP="00A13401">
      <w:pPr>
        <w:spacing w:before="120" w:after="0" w:line="259" w:lineRule="auto"/>
        <w:jc w:val="both"/>
      </w:pPr>
    </w:p>
    <w:p w:rsidR="00A13401" w:rsidRPr="009A7FBD" w:rsidRDefault="00A13401" w:rsidP="00866488">
      <w:pPr>
        <w:pStyle w:val="Prrafodelista"/>
        <w:numPr>
          <w:ilvl w:val="0"/>
          <w:numId w:val="2"/>
        </w:numPr>
        <w:spacing w:after="0" w:line="240" w:lineRule="auto"/>
        <w:ind w:left="283" w:hanging="357"/>
        <w:jc w:val="both"/>
      </w:pPr>
      <w:r w:rsidRPr="009A7FBD">
        <w:t>El siguiente programa determina si los números almacenados a partir de la etiqueta TABLA cumplen con la condición de que haya un número par seguido de otro impar seguido de otro par más y así sucesivamente.</w:t>
      </w:r>
      <w:r>
        <w:t xml:space="preserve"> </w:t>
      </w:r>
      <w:r w:rsidRPr="009A7FBD">
        <w:t>Al finalizar, el programa dejará almacenado un 1 en CUMPLE si se cumple ese patrón o un 0 en caso contrario.</w:t>
      </w:r>
    </w:p>
    <w:p w:rsidR="00A13401" w:rsidRPr="00AD2A2B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</w:rPr>
      </w:pPr>
      <w:r w:rsidRPr="00AD2A2B">
        <w:rPr>
          <w:rFonts w:ascii="Courier New" w:hAnsi="Courier New" w:cs="Courier New"/>
          <w:color w:val="000000"/>
          <w:sz w:val="20"/>
        </w:rPr>
        <w:t>1</w:t>
      </w:r>
      <w:r w:rsidRPr="00AD2A2B">
        <w:rPr>
          <w:rFonts w:ascii="Courier New" w:hAnsi="Courier New" w:cs="Courier New"/>
          <w:color w:val="000000"/>
          <w:sz w:val="20"/>
        </w:rPr>
        <w:tab/>
        <w:t xml:space="preserve">          ORG 1000H </w:t>
      </w:r>
    </w:p>
    <w:p w:rsidR="00A13401" w:rsidRPr="00AD2A2B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</w:rPr>
      </w:pPr>
      <w:r w:rsidRPr="00AD2A2B">
        <w:rPr>
          <w:rFonts w:ascii="Courier New" w:hAnsi="Courier New" w:cs="Courier New"/>
          <w:color w:val="000000"/>
          <w:sz w:val="20"/>
        </w:rPr>
        <w:t>2</w:t>
      </w:r>
      <w:r w:rsidRPr="00AD2A2B">
        <w:rPr>
          <w:rFonts w:ascii="Courier New" w:hAnsi="Courier New" w:cs="Courier New"/>
          <w:color w:val="000000"/>
          <w:sz w:val="20"/>
        </w:rPr>
        <w:tab/>
        <w:t xml:space="preserve">TABLA     DW  0, 1, 2, 3, 5, 8, </w:t>
      </w:r>
      <w:r w:rsidR="00F75C4D">
        <w:rPr>
          <w:rFonts w:ascii="Courier New" w:hAnsi="Courier New" w:cs="Courier New"/>
          <w:color w:val="000000"/>
          <w:sz w:val="20"/>
        </w:rPr>
        <w:t>2</w:t>
      </w:r>
      <w:r w:rsidRPr="00AD2A2B">
        <w:rPr>
          <w:rFonts w:ascii="Courier New" w:hAnsi="Courier New" w:cs="Courier New"/>
          <w:color w:val="000000"/>
          <w:sz w:val="20"/>
        </w:rPr>
        <w:t>1, 1</w:t>
      </w:r>
      <w:r w:rsidR="00F75C4D">
        <w:rPr>
          <w:rFonts w:ascii="Courier New" w:hAnsi="Courier New" w:cs="Courier New"/>
          <w:color w:val="000000"/>
          <w:sz w:val="20"/>
        </w:rPr>
        <w:t>3</w:t>
      </w:r>
      <w:r w:rsidRPr="00AD2A2B">
        <w:rPr>
          <w:rFonts w:ascii="Courier New" w:hAnsi="Courier New" w:cs="Courier New"/>
          <w:color w:val="000000"/>
          <w:sz w:val="20"/>
        </w:rPr>
        <w:t>, 34, 55</w:t>
      </w:r>
    </w:p>
    <w:p w:rsidR="00A13401" w:rsidRPr="00AD2A2B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</w:rPr>
      </w:pPr>
      <w:r w:rsidRPr="00AD2A2B">
        <w:rPr>
          <w:rFonts w:ascii="Courier New" w:hAnsi="Courier New" w:cs="Courier New"/>
          <w:color w:val="000000"/>
          <w:sz w:val="20"/>
        </w:rPr>
        <w:t>3</w:t>
      </w:r>
      <w:r w:rsidRPr="00AD2A2B">
        <w:rPr>
          <w:rFonts w:ascii="Courier New" w:hAnsi="Courier New" w:cs="Courier New"/>
          <w:color w:val="000000"/>
          <w:sz w:val="20"/>
        </w:rPr>
        <w:tab/>
        <w:t>FIN_TABLA DW  ?</w:t>
      </w:r>
    </w:p>
    <w:p w:rsidR="00A13401" w:rsidRPr="00530A41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  <w:lang w:val="en-US"/>
        </w:rPr>
      </w:pPr>
      <w:r w:rsidRPr="00530A41">
        <w:rPr>
          <w:rFonts w:ascii="Courier New" w:hAnsi="Courier New" w:cs="Courier New"/>
          <w:color w:val="000000"/>
          <w:sz w:val="20"/>
          <w:lang w:val="en-US"/>
        </w:rPr>
        <w:t>4</w:t>
      </w:r>
      <w:r w:rsidRPr="00530A41">
        <w:rPr>
          <w:rFonts w:ascii="Courier New" w:hAnsi="Courier New" w:cs="Courier New"/>
          <w:color w:val="000000"/>
          <w:sz w:val="20"/>
          <w:lang w:val="en-US"/>
        </w:rPr>
        <w:tab/>
        <w:t>CUMPLE    DB  ?</w:t>
      </w:r>
    </w:p>
    <w:p w:rsidR="00A13401" w:rsidRPr="00530A41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  <w:lang w:val="en-US"/>
        </w:rPr>
      </w:pPr>
      <w:r w:rsidRPr="00530A41">
        <w:rPr>
          <w:rFonts w:ascii="Courier New" w:hAnsi="Courier New" w:cs="Courier New"/>
          <w:color w:val="000000"/>
          <w:sz w:val="20"/>
          <w:lang w:val="en-US"/>
        </w:rPr>
        <w:t>5</w:t>
      </w:r>
      <w:r w:rsidRPr="00530A41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A13401" w:rsidRPr="00530A41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  <w:lang w:val="en-US"/>
        </w:rPr>
      </w:pPr>
      <w:r w:rsidRPr="00530A41">
        <w:rPr>
          <w:rFonts w:ascii="Courier New" w:hAnsi="Courier New" w:cs="Courier New"/>
          <w:color w:val="000000"/>
          <w:sz w:val="20"/>
          <w:lang w:val="en-US"/>
        </w:rPr>
        <w:t>6</w:t>
      </w:r>
      <w:r w:rsidRPr="00530A41">
        <w:rPr>
          <w:rFonts w:ascii="Courier New" w:hAnsi="Courier New" w:cs="Courier New"/>
          <w:color w:val="000000"/>
          <w:sz w:val="20"/>
          <w:lang w:val="en-US"/>
        </w:rPr>
        <w:tab/>
        <w:t xml:space="preserve">          ORG 2000H</w:t>
      </w:r>
    </w:p>
    <w:p w:rsidR="00A13401" w:rsidRPr="00530A41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  <w:lang w:val="en-US"/>
        </w:rPr>
      </w:pPr>
      <w:r w:rsidRPr="00530A41">
        <w:rPr>
          <w:rFonts w:ascii="Courier New" w:hAnsi="Courier New" w:cs="Courier New"/>
          <w:color w:val="000000"/>
          <w:sz w:val="20"/>
          <w:lang w:val="en-US"/>
        </w:rPr>
        <w:t>7</w:t>
      </w:r>
      <w:r w:rsidRPr="00530A41">
        <w:rPr>
          <w:rFonts w:ascii="Courier New" w:hAnsi="Courier New" w:cs="Courier New"/>
          <w:color w:val="000000"/>
          <w:sz w:val="20"/>
          <w:lang w:val="en-US"/>
        </w:rPr>
        <w:tab/>
        <w:t xml:space="preserve">          MOV BX, OFFSET TABLA</w:t>
      </w:r>
    </w:p>
    <w:p w:rsidR="00A13401" w:rsidRPr="00AD2A2B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</w:rPr>
      </w:pPr>
      <w:r w:rsidRPr="00AD2A2B">
        <w:rPr>
          <w:rFonts w:ascii="Courier New" w:hAnsi="Courier New" w:cs="Courier New"/>
          <w:color w:val="000000"/>
          <w:sz w:val="20"/>
        </w:rPr>
        <w:t>8</w:t>
      </w:r>
      <w:r w:rsidRPr="00AD2A2B">
        <w:rPr>
          <w:rFonts w:ascii="Courier New" w:hAnsi="Courier New" w:cs="Courier New"/>
          <w:color w:val="000000"/>
          <w:sz w:val="20"/>
        </w:rPr>
        <w:tab/>
        <w:t xml:space="preserve">          MOV DL, 0</w:t>
      </w:r>
    </w:p>
    <w:p w:rsidR="00A13401" w:rsidRPr="00AD2A2B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</w:rPr>
      </w:pPr>
      <w:r w:rsidRPr="00AD2A2B">
        <w:rPr>
          <w:rFonts w:ascii="Courier New" w:hAnsi="Courier New" w:cs="Courier New"/>
          <w:color w:val="000000"/>
          <w:sz w:val="20"/>
        </w:rPr>
        <w:t>9</w:t>
      </w:r>
      <w:r w:rsidRPr="00AD2A2B">
        <w:rPr>
          <w:rFonts w:ascii="Courier New" w:hAnsi="Courier New" w:cs="Courier New"/>
          <w:color w:val="000000"/>
          <w:sz w:val="20"/>
        </w:rPr>
        <w:tab/>
        <w:t>LAZO:     MOV AX, [BX]</w:t>
      </w:r>
    </w:p>
    <w:p w:rsidR="00A13401" w:rsidRPr="00AD2A2B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</w:rPr>
      </w:pPr>
      <w:r w:rsidRPr="00AD2A2B">
        <w:rPr>
          <w:rFonts w:ascii="Courier New" w:hAnsi="Courier New" w:cs="Courier New"/>
          <w:color w:val="000000"/>
          <w:sz w:val="20"/>
        </w:rPr>
        <w:t>10</w:t>
      </w:r>
      <w:r w:rsidRPr="00AD2A2B">
        <w:rPr>
          <w:rFonts w:ascii="Courier New" w:hAnsi="Courier New" w:cs="Courier New"/>
          <w:color w:val="000000"/>
          <w:sz w:val="20"/>
        </w:rPr>
        <w:tab/>
        <w:t xml:space="preserve">          AND AL, 1</w:t>
      </w:r>
    </w:p>
    <w:p w:rsidR="00A13401" w:rsidRPr="00AD2A2B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</w:rPr>
      </w:pPr>
      <w:r w:rsidRPr="00AD2A2B">
        <w:rPr>
          <w:rFonts w:ascii="Courier New" w:hAnsi="Courier New" w:cs="Courier New"/>
          <w:color w:val="000000"/>
          <w:sz w:val="20"/>
        </w:rPr>
        <w:t>11</w:t>
      </w:r>
      <w:r w:rsidRPr="00AD2A2B">
        <w:rPr>
          <w:rFonts w:ascii="Courier New" w:hAnsi="Courier New" w:cs="Courier New"/>
          <w:color w:val="000000"/>
          <w:sz w:val="20"/>
        </w:rPr>
        <w:tab/>
        <w:t xml:space="preserve">          XOR AL, DL</w:t>
      </w:r>
    </w:p>
    <w:p w:rsidR="00A13401" w:rsidRPr="00AD2A2B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</w:rPr>
      </w:pPr>
      <w:r w:rsidRPr="00AD2A2B">
        <w:rPr>
          <w:rFonts w:ascii="Courier New" w:hAnsi="Courier New" w:cs="Courier New"/>
          <w:color w:val="000000"/>
          <w:sz w:val="20"/>
        </w:rPr>
        <w:t>12</w:t>
      </w:r>
      <w:r w:rsidRPr="00AD2A2B">
        <w:rPr>
          <w:rFonts w:ascii="Courier New" w:hAnsi="Courier New" w:cs="Courier New"/>
          <w:color w:val="000000"/>
          <w:sz w:val="20"/>
        </w:rPr>
        <w:tab/>
        <w:t xml:space="preserve">          JNZ FIN</w:t>
      </w:r>
    </w:p>
    <w:p w:rsidR="00A13401" w:rsidRPr="00530A41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  <w:lang w:val="en-US"/>
        </w:rPr>
      </w:pPr>
      <w:r w:rsidRPr="00530A41">
        <w:rPr>
          <w:rFonts w:ascii="Courier New" w:hAnsi="Courier New" w:cs="Courier New"/>
          <w:color w:val="000000"/>
          <w:sz w:val="20"/>
          <w:lang w:val="en-US"/>
        </w:rPr>
        <w:t>13</w:t>
      </w:r>
      <w:r w:rsidRPr="00530A41">
        <w:rPr>
          <w:rFonts w:ascii="Courier New" w:hAnsi="Courier New" w:cs="Courier New"/>
          <w:color w:val="000000"/>
          <w:sz w:val="20"/>
          <w:lang w:val="en-US"/>
        </w:rPr>
        <w:tab/>
        <w:t xml:space="preserve">          XOR DL, 1</w:t>
      </w:r>
    </w:p>
    <w:p w:rsidR="00A13401" w:rsidRPr="00530A41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  <w:lang w:val="en-US"/>
        </w:rPr>
      </w:pPr>
      <w:r w:rsidRPr="00530A41">
        <w:rPr>
          <w:rFonts w:ascii="Courier New" w:hAnsi="Courier New" w:cs="Courier New"/>
          <w:color w:val="000000"/>
          <w:sz w:val="20"/>
          <w:lang w:val="en-US"/>
        </w:rPr>
        <w:t>14</w:t>
      </w:r>
      <w:r w:rsidRPr="00530A41">
        <w:rPr>
          <w:rFonts w:ascii="Courier New" w:hAnsi="Courier New" w:cs="Courier New"/>
          <w:color w:val="000000"/>
          <w:sz w:val="20"/>
          <w:lang w:val="en-US"/>
        </w:rPr>
        <w:tab/>
        <w:t xml:space="preserve">          ADD BX, 2</w:t>
      </w:r>
    </w:p>
    <w:p w:rsidR="00866488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  <w:lang w:val="en-US"/>
        </w:rPr>
      </w:pPr>
      <w:r w:rsidRPr="00530A41">
        <w:rPr>
          <w:rFonts w:ascii="Courier New" w:hAnsi="Courier New" w:cs="Courier New"/>
          <w:color w:val="000000"/>
          <w:sz w:val="20"/>
          <w:lang w:val="en-US"/>
        </w:rPr>
        <w:t>15</w:t>
      </w:r>
      <w:r w:rsidRPr="00530A41">
        <w:rPr>
          <w:rFonts w:ascii="Courier New" w:hAnsi="Courier New" w:cs="Courier New"/>
          <w:color w:val="000000"/>
          <w:sz w:val="20"/>
          <w:lang w:val="en-US"/>
        </w:rPr>
        <w:tab/>
        <w:t xml:space="preserve">          </w:t>
      </w:r>
      <w:r w:rsidR="00866488" w:rsidRPr="00866488">
        <w:rPr>
          <w:rFonts w:ascii="Courier New" w:hAnsi="Courier New" w:cs="Courier New"/>
          <w:color w:val="000000"/>
          <w:sz w:val="20"/>
          <w:shd w:val="clear" w:color="auto" w:fill="BFBFBF" w:themeFill="background1" w:themeFillShade="BF"/>
          <w:lang w:val="en-US"/>
        </w:rPr>
        <w:t>___</w:t>
      </w:r>
      <w:r w:rsidRPr="00530A41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866488">
        <w:rPr>
          <w:rFonts w:ascii="Courier New" w:hAnsi="Courier New" w:cs="Courier New"/>
          <w:color w:val="000000"/>
          <w:sz w:val="20"/>
          <w:lang w:val="en-US"/>
        </w:rPr>
        <w:t>BX, OFFSET TABLA</w:t>
      </w:r>
    </w:p>
    <w:p w:rsidR="00A13401" w:rsidRPr="00AD2A2B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</w:rPr>
      </w:pPr>
      <w:r w:rsidRPr="00AD2A2B">
        <w:rPr>
          <w:rFonts w:ascii="Courier New" w:hAnsi="Courier New" w:cs="Courier New"/>
          <w:color w:val="000000"/>
          <w:sz w:val="20"/>
        </w:rPr>
        <w:t>16</w:t>
      </w:r>
      <w:r w:rsidRPr="00AD2A2B">
        <w:rPr>
          <w:rFonts w:ascii="Courier New" w:hAnsi="Courier New" w:cs="Courier New"/>
          <w:color w:val="000000"/>
          <w:sz w:val="20"/>
        </w:rPr>
        <w:tab/>
        <w:t xml:space="preserve">          JNZ LAZO</w:t>
      </w:r>
    </w:p>
    <w:p w:rsidR="00A13401" w:rsidRPr="00AD2A2B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</w:rPr>
      </w:pPr>
      <w:r w:rsidRPr="00AD2A2B">
        <w:rPr>
          <w:rFonts w:ascii="Courier New" w:hAnsi="Courier New" w:cs="Courier New"/>
          <w:color w:val="000000"/>
          <w:sz w:val="20"/>
        </w:rPr>
        <w:t>17</w:t>
      </w:r>
      <w:r w:rsidRPr="00AD2A2B">
        <w:rPr>
          <w:rFonts w:ascii="Courier New" w:hAnsi="Courier New" w:cs="Courier New"/>
          <w:color w:val="000000"/>
          <w:sz w:val="20"/>
        </w:rPr>
        <w:tab/>
        <w:t>FIN:      XOR AL, 1</w:t>
      </w:r>
    </w:p>
    <w:p w:rsidR="00A13401" w:rsidRPr="00AD2A2B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</w:rPr>
      </w:pPr>
      <w:r w:rsidRPr="00AD2A2B">
        <w:rPr>
          <w:rFonts w:ascii="Courier New" w:hAnsi="Courier New" w:cs="Courier New"/>
          <w:color w:val="000000"/>
          <w:sz w:val="20"/>
        </w:rPr>
        <w:t>18</w:t>
      </w:r>
      <w:r w:rsidRPr="00AD2A2B">
        <w:rPr>
          <w:rFonts w:ascii="Courier New" w:hAnsi="Courier New" w:cs="Courier New"/>
          <w:color w:val="000000"/>
          <w:sz w:val="20"/>
        </w:rPr>
        <w:tab/>
        <w:t xml:space="preserve">          MOV CUMPLE, AL</w:t>
      </w:r>
    </w:p>
    <w:p w:rsidR="00A13401" w:rsidRPr="00AD2A2B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</w:rPr>
      </w:pPr>
      <w:r w:rsidRPr="00AD2A2B">
        <w:rPr>
          <w:rFonts w:ascii="Courier New" w:hAnsi="Courier New" w:cs="Courier New"/>
          <w:color w:val="000000"/>
          <w:sz w:val="20"/>
        </w:rPr>
        <w:t>19</w:t>
      </w:r>
      <w:r w:rsidRPr="00AD2A2B">
        <w:rPr>
          <w:rFonts w:ascii="Courier New" w:hAnsi="Courier New" w:cs="Courier New"/>
          <w:color w:val="000000"/>
          <w:sz w:val="20"/>
        </w:rPr>
        <w:tab/>
        <w:t xml:space="preserve">          HLT</w:t>
      </w:r>
    </w:p>
    <w:p w:rsidR="00A13401" w:rsidRPr="00AD2A2B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rFonts w:ascii="Courier New" w:hAnsi="Courier New" w:cs="Courier New"/>
          <w:color w:val="000000"/>
          <w:sz w:val="20"/>
        </w:rPr>
      </w:pPr>
      <w:r w:rsidRPr="00AD2A2B">
        <w:rPr>
          <w:rFonts w:ascii="Courier New" w:hAnsi="Courier New" w:cs="Courier New"/>
          <w:color w:val="000000"/>
          <w:sz w:val="20"/>
        </w:rPr>
        <w:t>20</w:t>
      </w:r>
      <w:r w:rsidRPr="00AD2A2B">
        <w:rPr>
          <w:rFonts w:ascii="Courier New" w:hAnsi="Courier New" w:cs="Courier New"/>
          <w:color w:val="000000"/>
          <w:sz w:val="20"/>
        </w:rPr>
        <w:tab/>
        <w:t>END</w:t>
      </w:r>
    </w:p>
    <w:p w:rsidR="00A13401" w:rsidRPr="00A13401" w:rsidRDefault="00A13401" w:rsidP="00A13401">
      <w:pPr>
        <w:pStyle w:val="Prrafodelista"/>
        <w:tabs>
          <w:tab w:val="left" w:pos="1113"/>
          <w:tab w:val="left" w:pos="3544"/>
        </w:tabs>
        <w:spacing w:after="160" w:line="259" w:lineRule="auto"/>
        <w:ind w:left="284" w:right="-1"/>
        <w:rPr>
          <w:color w:val="000000"/>
          <w:sz w:val="14"/>
          <w:lang w:val="es-ES"/>
        </w:rPr>
      </w:pPr>
    </w:p>
    <w:p w:rsidR="00A13401" w:rsidRPr="002E2F5B" w:rsidRDefault="00A13401" w:rsidP="00A13401">
      <w:pPr>
        <w:pStyle w:val="Prrafodelista"/>
        <w:numPr>
          <w:ilvl w:val="0"/>
          <w:numId w:val="3"/>
        </w:numPr>
        <w:spacing w:after="0" w:line="240" w:lineRule="auto"/>
        <w:ind w:left="283" w:hanging="357"/>
        <w:rPr>
          <w:lang w:val="es-ES"/>
        </w:rPr>
      </w:pPr>
      <w:r>
        <w:rPr>
          <w:lang w:val="es-ES"/>
        </w:rPr>
        <w:t>¿Qué opera</w:t>
      </w:r>
      <w:r w:rsidR="00866488">
        <w:rPr>
          <w:lang w:val="es-ES"/>
        </w:rPr>
        <w:t>ción</w:t>
      </w:r>
      <w:r>
        <w:rPr>
          <w:lang w:val="es-ES"/>
        </w:rPr>
        <w:t xml:space="preserve"> se debe usar en la instrucción de la línea 15</w:t>
      </w:r>
      <w:r w:rsidRPr="002E2F5B">
        <w:rPr>
          <w:lang w:val="es-ES"/>
        </w:rPr>
        <w:t>?</w:t>
      </w:r>
      <w:r>
        <w:rPr>
          <w:lang w:val="es-ES"/>
        </w:rPr>
        <w:t xml:space="preserve"> </w:t>
      </w:r>
      <w:r>
        <w:rPr>
          <w:color w:val="FF0000"/>
        </w:rPr>
        <w:t>(1</w:t>
      </w:r>
      <w:r w:rsidRPr="00622886">
        <w:rPr>
          <w:color w:val="FF0000"/>
        </w:rPr>
        <w:t xml:space="preserve"> pt</w:t>
      </w:r>
      <w:r>
        <w:rPr>
          <w:color w:val="FF0000"/>
        </w:rPr>
        <w:t>o</w:t>
      </w:r>
      <w:r w:rsidRPr="00622886">
        <w:rPr>
          <w:color w:val="FF0000"/>
        </w:rPr>
        <w:t>)</w:t>
      </w:r>
    </w:p>
    <w:p w:rsidR="00A13401" w:rsidRPr="00143A06" w:rsidRDefault="00A13401" w:rsidP="00A13401">
      <w:pPr>
        <w:pStyle w:val="Prrafodelista"/>
        <w:numPr>
          <w:ilvl w:val="0"/>
          <w:numId w:val="3"/>
        </w:numPr>
        <w:tabs>
          <w:tab w:val="left" w:pos="1113"/>
          <w:tab w:val="left" w:pos="3544"/>
        </w:tabs>
        <w:spacing w:after="0" w:line="240" w:lineRule="auto"/>
        <w:ind w:left="283" w:hanging="357"/>
        <w:rPr>
          <w:color w:val="000000"/>
          <w:lang w:val="es-ES"/>
        </w:rPr>
      </w:pPr>
      <w:r w:rsidRPr="002E2F5B">
        <w:rPr>
          <w:lang w:val="es-ES"/>
        </w:rPr>
        <w:t>¿C</w:t>
      </w:r>
      <w:r>
        <w:rPr>
          <w:lang w:val="es-ES"/>
        </w:rPr>
        <w:t xml:space="preserve">uántas veces se ejecuta la </w:t>
      </w:r>
      <w:r w:rsidRPr="002E2F5B">
        <w:rPr>
          <w:lang w:val="es-ES"/>
        </w:rPr>
        <w:t xml:space="preserve">instrucción  </w:t>
      </w:r>
      <w:r>
        <w:rPr>
          <w:lang w:val="es-ES"/>
        </w:rPr>
        <w:t>XOR</w:t>
      </w:r>
      <w:r w:rsidRPr="002E2F5B">
        <w:rPr>
          <w:lang w:val="es-ES"/>
        </w:rPr>
        <w:t xml:space="preserve"> AL, </w:t>
      </w:r>
      <w:r>
        <w:rPr>
          <w:lang w:val="es-ES"/>
        </w:rPr>
        <w:t>DL (línea 11) en el programa dado</w:t>
      </w:r>
      <w:r w:rsidRPr="002E2F5B">
        <w:rPr>
          <w:lang w:val="es-ES"/>
        </w:rPr>
        <w:t>?</w:t>
      </w:r>
      <w:r>
        <w:rPr>
          <w:lang w:val="es-ES"/>
        </w:rPr>
        <w:t xml:space="preserve"> </w:t>
      </w:r>
      <w:r>
        <w:rPr>
          <w:color w:val="FF0000"/>
        </w:rPr>
        <w:t>(1,5</w:t>
      </w:r>
      <w:r w:rsidRPr="00622886">
        <w:rPr>
          <w:color w:val="FF0000"/>
        </w:rPr>
        <w:t xml:space="preserve"> pt</w:t>
      </w:r>
      <w:r>
        <w:rPr>
          <w:color w:val="FF0000"/>
        </w:rPr>
        <w:t>s</w:t>
      </w:r>
      <w:r w:rsidRPr="00622886">
        <w:rPr>
          <w:color w:val="FF0000"/>
        </w:rPr>
        <w:t>)</w:t>
      </w:r>
    </w:p>
    <w:p w:rsidR="00A13401" w:rsidRPr="00B66E2E" w:rsidRDefault="00A13401" w:rsidP="00A13401">
      <w:pPr>
        <w:pStyle w:val="Prrafodelista"/>
        <w:numPr>
          <w:ilvl w:val="0"/>
          <w:numId w:val="3"/>
        </w:numPr>
        <w:tabs>
          <w:tab w:val="left" w:pos="1113"/>
          <w:tab w:val="left" w:pos="3544"/>
        </w:tabs>
        <w:spacing w:after="0" w:line="240" w:lineRule="auto"/>
        <w:ind w:left="283" w:hanging="357"/>
        <w:rPr>
          <w:color w:val="000000"/>
          <w:lang w:val="es-ES"/>
        </w:rPr>
      </w:pPr>
      <w:r>
        <w:rPr>
          <w:lang w:val="es-ES"/>
        </w:rPr>
        <w:t xml:space="preserve">¿En qué dirección de memoria se encuentra almacenado el valor 21 en TABLA? </w:t>
      </w:r>
      <w:r>
        <w:rPr>
          <w:color w:val="FF0000"/>
        </w:rPr>
        <w:t>(1</w:t>
      </w:r>
      <w:r w:rsidRPr="00622886">
        <w:rPr>
          <w:color w:val="FF0000"/>
        </w:rPr>
        <w:t xml:space="preserve"> pt</w:t>
      </w:r>
      <w:r>
        <w:rPr>
          <w:color w:val="FF0000"/>
        </w:rPr>
        <w:t>o</w:t>
      </w:r>
      <w:r w:rsidRPr="00622886">
        <w:rPr>
          <w:color w:val="FF0000"/>
        </w:rPr>
        <w:t>)</w:t>
      </w:r>
    </w:p>
    <w:p w:rsidR="00A13401" w:rsidRPr="00143A06" w:rsidRDefault="00A13401" w:rsidP="00A13401">
      <w:pPr>
        <w:pStyle w:val="Prrafodelista"/>
        <w:numPr>
          <w:ilvl w:val="0"/>
          <w:numId w:val="3"/>
        </w:numPr>
        <w:tabs>
          <w:tab w:val="left" w:pos="1113"/>
          <w:tab w:val="left" w:pos="3544"/>
        </w:tabs>
        <w:spacing w:after="0" w:line="240" w:lineRule="auto"/>
        <w:ind w:left="283" w:hanging="357"/>
        <w:rPr>
          <w:color w:val="000000"/>
          <w:lang w:val="es-ES"/>
        </w:rPr>
      </w:pPr>
      <w:r>
        <w:rPr>
          <w:lang w:val="es-ES"/>
        </w:rPr>
        <w:t xml:space="preserve">¿A qué dirección de memoria hace referencia la etiqueta CUMPLE en el programa dado? </w:t>
      </w:r>
      <w:r>
        <w:rPr>
          <w:color w:val="FF0000"/>
        </w:rPr>
        <w:t>(1</w:t>
      </w:r>
      <w:r w:rsidRPr="00622886">
        <w:rPr>
          <w:color w:val="FF0000"/>
        </w:rPr>
        <w:t xml:space="preserve"> pt</w:t>
      </w:r>
      <w:r>
        <w:rPr>
          <w:color w:val="FF0000"/>
        </w:rPr>
        <w:t>o</w:t>
      </w:r>
      <w:r w:rsidRPr="00622886">
        <w:rPr>
          <w:color w:val="FF0000"/>
        </w:rPr>
        <w:t>)</w:t>
      </w:r>
    </w:p>
    <w:p w:rsidR="001372E9" w:rsidRPr="00A13401" w:rsidRDefault="00A13401" w:rsidP="00A13401">
      <w:pPr>
        <w:pStyle w:val="Prrafodelista"/>
        <w:numPr>
          <w:ilvl w:val="0"/>
          <w:numId w:val="3"/>
        </w:numPr>
        <w:tabs>
          <w:tab w:val="left" w:pos="1113"/>
          <w:tab w:val="left" w:pos="3544"/>
        </w:tabs>
        <w:spacing w:after="0" w:line="240" w:lineRule="auto"/>
        <w:ind w:left="283" w:hanging="357"/>
        <w:rPr>
          <w:color w:val="000000"/>
          <w:lang w:val="es-ES"/>
        </w:rPr>
      </w:pPr>
      <w:r w:rsidRPr="002E2F5B">
        <w:rPr>
          <w:lang w:val="es-ES"/>
        </w:rPr>
        <w:t>¿C</w:t>
      </w:r>
      <w:r>
        <w:rPr>
          <w:lang w:val="es-ES"/>
        </w:rPr>
        <w:t xml:space="preserve">uántas veces se ejecuta la </w:t>
      </w:r>
      <w:r w:rsidRPr="002E2F5B">
        <w:rPr>
          <w:lang w:val="es-ES"/>
        </w:rPr>
        <w:t xml:space="preserve">instrucción  </w:t>
      </w:r>
      <w:r>
        <w:rPr>
          <w:lang w:val="es-ES"/>
        </w:rPr>
        <w:t>JNZ</w:t>
      </w:r>
      <w:r w:rsidRPr="002E2F5B">
        <w:rPr>
          <w:lang w:val="es-ES"/>
        </w:rPr>
        <w:t xml:space="preserve"> L</w:t>
      </w:r>
      <w:r>
        <w:rPr>
          <w:lang w:val="es-ES"/>
        </w:rPr>
        <w:t xml:space="preserve">AZO (línea 16) en el programa dado? </w:t>
      </w:r>
      <w:r>
        <w:rPr>
          <w:color w:val="FF0000"/>
        </w:rPr>
        <w:t>(1,5</w:t>
      </w:r>
      <w:r w:rsidRPr="00622886">
        <w:rPr>
          <w:color w:val="FF0000"/>
        </w:rPr>
        <w:t xml:space="preserve"> pt</w:t>
      </w:r>
      <w:r>
        <w:rPr>
          <w:color w:val="FF0000"/>
        </w:rPr>
        <w:t>s</w:t>
      </w:r>
      <w:r w:rsidRPr="00622886">
        <w:rPr>
          <w:color w:val="FF0000"/>
        </w:rPr>
        <w:t>)</w:t>
      </w:r>
    </w:p>
    <w:sectPr w:rsidR="001372E9" w:rsidRPr="00A13401" w:rsidSect="001372E9">
      <w:headerReference w:type="default" r:id="rId8"/>
      <w:pgSz w:w="12240" w:h="15840"/>
      <w:pgMar w:top="1417" w:right="758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902" w:rsidRDefault="00605902" w:rsidP="0084529E">
      <w:pPr>
        <w:spacing w:after="0" w:line="240" w:lineRule="auto"/>
      </w:pPr>
      <w:r>
        <w:separator/>
      </w:r>
    </w:p>
  </w:endnote>
  <w:endnote w:type="continuationSeparator" w:id="1">
    <w:p w:rsidR="00605902" w:rsidRDefault="00605902" w:rsidP="0084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902" w:rsidRDefault="00605902" w:rsidP="0084529E">
      <w:pPr>
        <w:spacing w:after="0" w:line="240" w:lineRule="auto"/>
      </w:pPr>
      <w:r>
        <w:separator/>
      </w:r>
    </w:p>
  </w:footnote>
  <w:footnote w:type="continuationSeparator" w:id="1">
    <w:p w:rsidR="00605902" w:rsidRDefault="00605902" w:rsidP="00845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29E" w:rsidRDefault="0084529E">
    <w:pPr>
      <w:pStyle w:val="Encabezado"/>
    </w:pPr>
    <w:r>
      <w:t>O</w:t>
    </w:r>
    <w:r w:rsidR="001372E9">
      <w:t xml:space="preserve">rganización de </w:t>
    </w:r>
    <w:r>
      <w:t>C</w:t>
    </w:r>
    <w:r w:rsidR="001372E9">
      <w:t>omputadoras</w:t>
    </w:r>
    <w:r>
      <w:t xml:space="preserve"> – </w:t>
    </w:r>
    <w:r w:rsidR="009D14E0">
      <w:t xml:space="preserve">Turno </w:t>
    </w:r>
    <w:r w:rsidR="00356121">
      <w:t>2</w:t>
    </w:r>
  </w:p>
  <w:p w:rsidR="0084529E" w:rsidRDefault="0084529E">
    <w:pPr>
      <w:pStyle w:val="Encabezado"/>
    </w:pPr>
    <w:r>
      <w:t xml:space="preserve">Evaluación </w:t>
    </w:r>
    <w:r w:rsidR="00D41DD8">
      <w:t>0</w:t>
    </w:r>
    <w:r w:rsidR="001372E9">
      <w:t>4</w:t>
    </w:r>
    <w:r>
      <w:t>/</w:t>
    </w:r>
    <w:r w:rsidR="00D41DD8">
      <w:t>agost</w:t>
    </w:r>
    <w:r>
      <w:t>o/2020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A45B2"/>
    <w:multiLevelType w:val="hybridMultilevel"/>
    <w:tmpl w:val="861C8434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16F50"/>
    <w:multiLevelType w:val="hybridMultilevel"/>
    <w:tmpl w:val="39A014DA"/>
    <w:lvl w:ilvl="0" w:tplc="076298B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6C702EC"/>
    <w:multiLevelType w:val="hybridMultilevel"/>
    <w:tmpl w:val="C7D256A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5B1D"/>
    <w:rsid w:val="000420B0"/>
    <w:rsid w:val="00054F1B"/>
    <w:rsid w:val="0010599D"/>
    <w:rsid w:val="0010742D"/>
    <w:rsid w:val="001372E9"/>
    <w:rsid w:val="00141694"/>
    <w:rsid w:val="001A5D04"/>
    <w:rsid w:val="0020474B"/>
    <w:rsid w:val="00213016"/>
    <w:rsid w:val="00273362"/>
    <w:rsid w:val="002802E5"/>
    <w:rsid w:val="002B5CDA"/>
    <w:rsid w:val="002C420A"/>
    <w:rsid w:val="002E2C97"/>
    <w:rsid w:val="002E7F70"/>
    <w:rsid w:val="00331070"/>
    <w:rsid w:val="00340971"/>
    <w:rsid w:val="00356121"/>
    <w:rsid w:val="00367040"/>
    <w:rsid w:val="004A7335"/>
    <w:rsid w:val="004E3A87"/>
    <w:rsid w:val="00504D2B"/>
    <w:rsid w:val="00581DEE"/>
    <w:rsid w:val="005C15D9"/>
    <w:rsid w:val="005D4353"/>
    <w:rsid w:val="00605902"/>
    <w:rsid w:val="00622886"/>
    <w:rsid w:val="00671516"/>
    <w:rsid w:val="00702212"/>
    <w:rsid w:val="00787BA3"/>
    <w:rsid w:val="007A6A0E"/>
    <w:rsid w:val="007C0D3C"/>
    <w:rsid w:val="00813781"/>
    <w:rsid w:val="0084529E"/>
    <w:rsid w:val="008621E6"/>
    <w:rsid w:val="00866488"/>
    <w:rsid w:val="00950B48"/>
    <w:rsid w:val="009D14E0"/>
    <w:rsid w:val="00A13401"/>
    <w:rsid w:val="00AA6EDE"/>
    <w:rsid w:val="00AE6B25"/>
    <w:rsid w:val="00AF24BF"/>
    <w:rsid w:val="00B70BE2"/>
    <w:rsid w:val="00D227D1"/>
    <w:rsid w:val="00D41DD8"/>
    <w:rsid w:val="00D56946"/>
    <w:rsid w:val="00D74846"/>
    <w:rsid w:val="00E53574"/>
    <w:rsid w:val="00E627B4"/>
    <w:rsid w:val="00E640FE"/>
    <w:rsid w:val="00E80FEC"/>
    <w:rsid w:val="00E84367"/>
    <w:rsid w:val="00ED04D1"/>
    <w:rsid w:val="00F5026A"/>
    <w:rsid w:val="00F55B1D"/>
    <w:rsid w:val="00F75C4D"/>
    <w:rsid w:val="00F83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5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B1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5B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45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4529E"/>
  </w:style>
  <w:style w:type="paragraph" w:styleId="Piedepgina">
    <w:name w:val="footer"/>
    <w:basedOn w:val="Normal"/>
    <w:link w:val="PiedepginaCar"/>
    <w:uiPriority w:val="99"/>
    <w:semiHidden/>
    <w:unhideWhenUsed/>
    <w:rsid w:val="00845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529E"/>
  </w:style>
  <w:style w:type="table" w:styleId="Tablaconcuadrcula">
    <w:name w:val="Table Grid"/>
    <w:basedOn w:val="Tablanormal"/>
    <w:uiPriority w:val="39"/>
    <w:rsid w:val="00137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2020-08-03T11:47:00Z</dcterms:created>
  <dcterms:modified xsi:type="dcterms:W3CDTF">2020-08-03T18:22:00Z</dcterms:modified>
</cp:coreProperties>
</file>