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修</w:t>
          </w:r>
          <w:r>
            <w:rPr>
              <w:rFonts w:hint="eastAsia"/>
              <w:sz w:val="32"/>
              <w:szCs w:val="32"/>
            </w:rPr>
            <w:t xml:space="preserve"> </w:t>
          </w:r>
          <w:r>
            <w:rPr>
              <w:sz w:val="32"/>
              <w:szCs w:val="32"/>
            </w:rPr>
            <w:t xml:space="preserve"> </w:t>
          </w:r>
          <w:r>
            <w:rPr>
              <w:rFonts w:hint="eastAsia"/>
              <w:sz w:val="32"/>
              <w:szCs w:val="32"/>
            </w:rPr>
            <w:t>士</w:t>
          </w:r>
          <w:r>
            <w:rPr>
              <w:rFonts w:hint="eastAsia"/>
              <w:sz w:val="32"/>
              <w:szCs w:val="32"/>
            </w:rPr>
            <w:t xml:space="preserve">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 xml:space="preserve">年度４月入学　</w:t>
          </w:r>
          <w:r>
            <w:rPr>
              <w:rFonts w:hint="eastAsia"/>
              <w:sz w:val="28"/>
              <w:szCs w:val="28"/>
            </w:rPr>
            <w:t>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932FFC" w:rsidP="00400A9B">
          <w:pPr>
            <w:jc w:val="center"/>
            <w:rPr>
              <w:sz w:val="28"/>
              <w:szCs w:val="28"/>
            </w:rPr>
          </w:pPr>
        </w:p>
      </w:sdtContent>
    </w:sdt>
    <w:bookmarkStart w:id="0"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0"/>
        </w:p>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w:t>
          </w:r>
          <w:r>
            <w:rPr>
              <w:noProof/>
            </w:rPr>
            <w:t>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w:t>
          </w:r>
          <w:r>
            <w:rPr>
              <w:noProof/>
            </w:rPr>
            <w:t>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4118035"/>
      <w:r>
        <w:rPr>
          <w:rFonts w:hint="eastAsia"/>
        </w:rPr>
        <w:lastRenderedPageBreak/>
        <w:t>序論</w:t>
      </w:r>
      <w:bookmarkEnd w:id="1"/>
    </w:p>
    <w:p w14:paraId="6B3ECABE" w14:textId="7FBC0664" w:rsidR="00B23D3E" w:rsidRPr="008963F3" w:rsidRDefault="004A7F0E" w:rsidP="007B75FD">
      <w:pPr>
        <w:pStyle w:val="2"/>
      </w:pPr>
      <w:bookmarkStart w:id="2" w:name="_Toc534118036"/>
      <w:r>
        <w:rPr>
          <w:rFonts w:hint="eastAsia"/>
        </w:rPr>
        <w:t>研究の背景</w:t>
      </w:r>
      <w:bookmarkEnd w:id="2"/>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w:t>
      </w:r>
      <w:r w:rsidRPr="00325088">
        <w:t>2010</w:t>
      </w:r>
      <w:r w:rsidRPr="00325088">
        <w:t>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w:t>
      </w:r>
      <w:r w:rsidRPr="00325088">
        <w:t> </w:t>
      </w:r>
      <w:r w:rsidRPr="00325088">
        <w:t>生物的な動きが由来であるため、ソフトロボットは従来のロボットと比べて柔らかく、より自然で生物的な動きを行うことが可能である。</w:t>
      </w:r>
    </w:p>
    <w:p w14:paraId="342BAFB2" w14:textId="7A17CCD3" w:rsidR="001F335E" w:rsidRDefault="009C13FA" w:rsidP="001F335E">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w:t>
      </w:r>
      <w:r w:rsidR="00B9205A">
        <w:rPr>
          <w:rFonts w:hint="eastAsia"/>
        </w:rPr>
        <w:t>中でも生物由来の技術であるため「生物らしさ」を用いた表現が可能である。</w:t>
      </w:r>
      <w:r w:rsidR="001F335E">
        <w:rPr>
          <w:rFonts w:hint="eastAsia"/>
        </w:rPr>
        <w:t>ソフトロボティクスを使ったロボットの制作実績は多くはないため、。</w:t>
      </w:r>
    </w:p>
    <w:p w14:paraId="7593E3F9" w14:textId="7A785B47" w:rsidR="00B9205A" w:rsidRDefault="00B9205A" w:rsidP="00C5628F"/>
    <w:p w14:paraId="666BF156" w14:textId="0F99526B" w:rsidR="001F335E" w:rsidRDefault="001F335E" w:rsidP="00C5628F">
      <w:r>
        <w:rPr>
          <w:rFonts w:hint="eastAsia"/>
        </w:rPr>
        <w:t>「生物らしさ」を持ったロボットは</w:t>
      </w:r>
    </w:p>
    <w:p w14:paraId="78FDFC65" w14:textId="268093E1" w:rsidR="003122FE" w:rsidRDefault="001F335E" w:rsidP="001F335E">
      <w:r>
        <w:rPr>
          <w:rFonts w:hint="eastAsia"/>
        </w:rPr>
        <w:t>バイオフィリアという</w:t>
      </w:r>
    </w:p>
    <w:p w14:paraId="39090E16" w14:textId="13FC2856" w:rsidR="00B9205A" w:rsidRDefault="00B9205A" w:rsidP="00C5628F"/>
    <w:p w14:paraId="27C8958D" w14:textId="158A4E58" w:rsidR="009671A2" w:rsidRPr="008963F3" w:rsidRDefault="009671A2" w:rsidP="00C5628F">
      <w:r w:rsidRPr="009671A2">
        <w:rPr>
          <w:rFonts w:hint="eastAsia"/>
          <w:highlight w:val="yellow"/>
        </w:rPr>
        <w:t>「生物らしさ」が必要とされる理由</w:t>
      </w:r>
      <w:r>
        <w:rPr>
          <w:rFonts w:hint="eastAsia"/>
          <w:highlight w:val="yellow"/>
        </w:rPr>
        <w:t xml:space="preserve">　バイオフィリア</w:t>
      </w:r>
    </w:p>
    <w:p w14:paraId="539A7744" w14:textId="3FE3218F" w:rsidR="00326343" w:rsidRPr="008963F3" w:rsidRDefault="004A7F0E" w:rsidP="004A7F0E">
      <w:pPr>
        <w:pStyle w:val="2"/>
      </w:pPr>
      <w:bookmarkStart w:id="3" w:name="_Toc534118037"/>
      <w:r>
        <w:rPr>
          <w:rFonts w:hint="eastAsia"/>
        </w:rPr>
        <w:t>研究の</w:t>
      </w:r>
      <w:r w:rsidRPr="008963F3">
        <w:t>目的</w:t>
      </w:r>
      <w:bookmarkEnd w:id="3"/>
    </w:p>
    <w:p w14:paraId="7481D975" w14:textId="72864871" w:rsidR="004A7F0E" w:rsidRDefault="009C13FA" w:rsidP="009C13FA">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4" w:name="_Toc534118038"/>
      <w:r>
        <w:rPr>
          <w:rFonts w:hint="eastAsia"/>
        </w:rPr>
        <w:lastRenderedPageBreak/>
        <w:t>研究の位置付け</w:t>
      </w:r>
      <w:bookmarkEnd w:id="4"/>
    </w:p>
    <w:p w14:paraId="09E28CCE" w14:textId="4B889EC7" w:rsidR="00E75A7E" w:rsidRPr="00E75A7E" w:rsidRDefault="003E5F8E" w:rsidP="00E75A7E">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5" w:name="_Toc534118039"/>
      <w:r>
        <w:rPr>
          <w:rFonts w:hint="eastAsia"/>
        </w:rPr>
        <w:t>研究の方法</w:t>
      </w:r>
      <w:bookmarkEnd w:id="5"/>
    </w:p>
    <w:p w14:paraId="7795854A" w14:textId="10AFA3A7" w:rsidR="004A7F0E" w:rsidRDefault="004A7F0E" w:rsidP="00714975">
      <w:r w:rsidRPr="004A7F0E">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6" w:name="_Toc534118040"/>
      <w:r>
        <w:rPr>
          <w:rFonts w:hint="eastAsia"/>
        </w:rPr>
        <w:t>研究の構成</w:t>
      </w:r>
      <w:bookmarkEnd w:id="6"/>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w:t>
      </w:r>
      <w:r>
        <w:rPr>
          <w:rFonts w:hint="eastAsia"/>
        </w:rPr>
        <w:t>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w:t>
      </w:r>
      <w:r>
        <w:rPr>
          <w:rFonts w:hint="eastAsia"/>
        </w:rPr>
        <w:t>章では、</w:t>
      </w:r>
      <w:r>
        <w:rPr>
          <w:rFonts w:hint="eastAsia"/>
        </w:rPr>
        <w:t>3</w:t>
      </w:r>
      <w:r>
        <w:rPr>
          <w:rFonts w:hint="eastAsia"/>
        </w:rPr>
        <w:t>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w:t>
      </w:r>
      <w:r>
        <w:rPr>
          <w:rFonts w:hint="eastAsia"/>
        </w:rPr>
        <w:t>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 w14:paraId="70DBA15C" w14:textId="749939E6" w:rsidR="00E22DEC" w:rsidRDefault="00E22DEC">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7" w:name="_Toc534118041"/>
      <w:r w:rsidRPr="00D66FCD">
        <w:t>関連研究</w:t>
      </w:r>
      <w:bookmarkEnd w:id="7"/>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2F9CDB3D" w:rsidR="007601B0" w:rsidRDefault="007601B0" w:rsidP="007601B0">
      <w:pPr>
        <w:pStyle w:val="2"/>
      </w:pPr>
      <w:bookmarkStart w:id="8" w:name="_Toc534118042"/>
      <w:r w:rsidRPr="007601B0">
        <w:t>ソフトロボティクスの発端</w:t>
      </w:r>
      <w:bookmarkEnd w:id="8"/>
    </w:p>
    <w:p w14:paraId="75CECECD" w14:textId="7B28B426" w:rsidR="00E766BA" w:rsidRPr="00DB7726" w:rsidRDefault="00E766BA" w:rsidP="00DB7726">
      <w:r>
        <w:rPr>
          <w:rFonts w:hint="eastAsia"/>
        </w:rPr>
        <w:t>柔軟性を伴ったロボットはかねてより研究されてきた。</w:t>
      </w:r>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9" w:name="_Toc534118043"/>
      <w:r w:rsidRPr="007601B0">
        <w:t>ソフトロボットの制作方法について</w:t>
      </w:r>
      <w:bookmarkEnd w:id="9"/>
    </w:p>
    <w:p w14:paraId="04898104" w14:textId="77777777" w:rsidR="00F41CC2" w:rsidRDefault="0001771B" w:rsidP="00C07C84">
      <w:r>
        <w:rPr>
          <w:rFonts w:hint="eastAsia"/>
        </w:rPr>
        <w:t>ソフトロボットは現在、様々な制作方法がある。もっとも用いられている制作方法は、キャストモールディングである。</w:t>
      </w:r>
    </w:p>
    <w:p w14:paraId="0555F7CA" w14:textId="09C9247D" w:rsidR="007601B0" w:rsidRDefault="0001771B" w:rsidP="00C07C84">
      <w:r>
        <w:rPr>
          <w:rFonts w:hint="eastAsia"/>
        </w:rPr>
        <w:t>ハーバード大学</w:t>
      </w:r>
      <w:r w:rsidR="00F41CC2">
        <w:rPr>
          <w:rFonts w:hint="eastAsia"/>
        </w:rPr>
        <w:t>が提供している</w:t>
      </w:r>
      <w:r>
        <w:rPr>
          <w:rFonts w:hint="eastAsia"/>
        </w:rPr>
        <w:t>「</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0" w:name="_Toc534118044"/>
      <w:r w:rsidRPr="008963F3">
        <w:t>関連研究調査における考察</w:t>
      </w:r>
      <w:bookmarkEnd w:id="10"/>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14:paraId="021B47FA" w14:textId="66A3526C" w:rsidR="00EE0FFF" w:rsidRDefault="00EE0FFF" w:rsidP="00CD24AC">
      <w:proofErr w:type="spellStart"/>
      <w:r>
        <w:t>Pneunets</w:t>
      </w:r>
      <w:proofErr w:type="spellEnd"/>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r w:rsidRPr="008963F3">
        <w:br w:type="page"/>
      </w:r>
    </w:p>
    <w:p w14:paraId="6042F0A1" w14:textId="59C200D0" w:rsidR="00662D48" w:rsidRDefault="00445B6F" w:rsidP="00445B6F">
      <w:pPr>
        <w:pStyle w:val="1"/>
      </w:pPr>
      <w:bookmarkStart w:id="11"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1"/>
    </w:p>
    <w:p w14:paraId="499B860B" w14:textId="77777777" w:rsidR="003423C1" w:rsidRDefault="003423C1" w:rsidP="003423C1"/>
    <w:p w14:paraId="59909A71" w14:textId="5AF2FAA5" w:rsidR="003423C1" w:rsidRPr="003423C1" w:rsidRDefault="003423C1" w:rsidP="003423C1">
      <w:r>
        <w:rPr>
          <w:rFonts w:hint="eastAsia"/>
        </w:rPr>
        <w:t>本章では、ソフトロボットを用いた「生物らしい」作品を制作する。著者が実験的</w:t>
      </w:r>
      <w:r w:rsidR="00BE597D">
        <w:rPr>
          <w:rFonts w:hint="eastAsia"/>
        </w:rPr>
        <w:t>な制作を通して</w:t>
      </w:r>
      <w:r>
        <w:rPr>
          <w:rFonts w:hint="eastAsia"/>
        </w:rPr>
        <w:t>「生物らしさ」の</w:t>
      </w:r>
      <w:r w:rsidR="00BE597D">
        <w:rPr>
          <w:rFonts w:hint="eastAsia"/>
        </w:rPr>
        <w:t>表現ができる作品が作れるかどうか、その制作過程と結論を記す。</w:t>
      </w:r>
    </w:p>
    <w:p w14:paraId="5C646108" w14:textId="5C29BDCD" w:rsidR="000B22C9" w:rsidRDefault="003423C1" w:rsidP="003E5F8E">
      <w:pPr>
        <w:pStyle w:val="2"/>
      </w:pPr>
      <w:bookmarkStart w:id="12" w:name="_Toc534118046"/>
      <w:r>
        <w:rPr>
          <w:rFonts w:hint="eastAsia"/>
        </w:rPr>
        <w:t>コンセプト</w:t>
      </w:r>
      <w:bookmarkEnd w:id="12"/>
    </w:p>
    <w:p w14:paraId="5388932C" w14:textId="66457796" w:rsidR="003423C1" w:rsidRDefault="000D1465" w:rsidP="002A5EFA">
      <w:r>
        <w:rPr>
          <w:rFonts w:hint="eastAsia"/>
        </w:rPr>
        <w:t>本作品は、</w:t>
      </w:r>
      <w:r w:rsidR="002A5EFA">
        <w:rPr>
          <w:rFonts w:hint="eastAsia"/>
        </w:rPr>
        <w:t>６本の触手を持った、心拍と連動するソフトロボットである。このロボットは</w:t>
      </w:r>
      <w:r w:rsidR="00EF2792">
        <w:rPr>
          <w:rFonts w:hint="eastAsia"/>
        </w:rPr>
        <w:t>何もしていない状態では動かず、鑑賞者が心拍センサーに触れると、その人の心拍と連動して動</w:t>
      </w:r>
      <w:r w:rsidR="002A5EFA">
        <w:rPr>
          <w:rFonts w:hint="eastAsia"/>
        </w:rPr>
        <w:t>きはじめる</w:t>
      </w:r>
      <w:r w:rsidR="00EF2792">
        <w:rPr>
          <w:rFonts w:hint="eastAsia"/>
        </w:rPr>
        <w:t>。</w:t>
      </w:r>
      <w:r w:rsidR="002A5EFA">
        <w:rPr>
          <w:rFonts w:hint="eastAsia"/>
        </w:rPr>
        <w:t>この行為を経て、</w:t>
      </w:r>
      <w:r w:rsidR="00EF2792">
        <w:rPr>
          <w:rFonts w:hint="eastAsia"/>
        </w:rPr>
        <w:t>鑑賞者の生命が作品に憑依するという意味合いを込めた。</w:t>
      </w:r>
    </w:p>
    <w:p w14:paraId="3513EEF1" w14:textId="1209A1EB" w:rsidR="002A5EFA" w:rsidRDefault="003423C1" w:rsidP="002A5EFA">
      <w:r>
        <w:t>Mollusca</w:t>
      </w:r>
      <w:r>
        <w:rPr>
          <w:rFonts w:hint="eastAsia"/>
        </w:rPr>
        <w:t>とは軟体動物の英訳であり、</w:t>
      </w:r>
      <w:r>
        <w:rPr>
          <w:rFonts w:hint="eastAsia"/>
        </w:rPr>
        <w:t>M</w:t>
      </w:r>
      <w:r>
        <w:t>ollusca</w:t>
      </w:r>
      <w:r>
        <w:rPr>
          <w:rFonts w:hint="eastAsia"/>
        </w:rPr>
        <w:t>の</w:t>
      </w:r>
      <w:r>
        <w:t>Heart</w:t>
      </w:r>
      <w:r>
        <w:rPr>
          <w:rFonts w:hint="eastAsia"/>
        </w:rPr>
        <w:t>（心臓・心・思い）という意味を込めて、本作品を命名した。</w:t>
      </w:r>
    </w:p>
    <w:p w14:paraId="1695617B" w14:textId="7BC96C7E" w:rsidR="002A5EFA" w:rsidRDefault="002A5EFA" w:rsidP="002A5EFA"/>
    <w:p w14:paraId="7954228B" w14:textId="0AAE1336" w:rsidR="002A5EFA" w:rsidRDefault="002A5EFA" w:rsidP="002A5EFA">
      <w:pPr>
        <w:pStyle w:val="3"/>
        <w:rPr>
          <w:rFonts w:hint="eastAsia"/>
        </w:rPr>
      </w:pPr>
      <w:r>
        <w:rPr>
          <w:rFonts w:hint="eastAsia"/>
        </w:rPr>
        <w:t>バイオフィードバック効果</w:t>
      </w:r>
    </w:p>
    <w:p w14:paraId="58C25509" w14:textId="751187E2" w:rsidR="002A5EFA" w:rsidRDefault="002A5EFA" w:rsidP="002A5EFA">
      <w:r>
        <w:rPr>
          <w:rFonts w:hint="eastAsia"/>
        </w:rPr>
        <w:t>本作品では鑑賞者の心拍を連動をさせることによって、視覚的・触覚的に自身の心拍を体感することができる。このように自身の自覚・制御の難しい身体で起こる現象を人間が感知できる形</w:t>
      </w:r>
      <w:r w:rsidR="00932FFC">
        <w:rPr>
          <w:rFonts w:hint="eastAsia"/>
        </w:rPr>
        <w:t>に変換し、対象者に自覚させることでそれらを制御する技法である</w:t>
      </w:r>
      <w:r>
        <w:rPr>
          <w:rFonts w:hint="eastAsia"/>
        </w:rPr>
        <w:t>バイオフィードバック効果</w:t>
      </w:r>
      <w:r w:rsidR="00932FFC">
        <w:rPr>
          <w:rFonts w:hint="eastAsia"/>
        </w:rPr>
        <w:t>の要素の一部</w:t>
      </w:r>
      <w:r>
        <w:rPr>
          <w:rFonts w:hint="eastAsia"/>
        </w:rPr>
        <w:t>を取り入れた。</w:t>
      </w:r>
      <w:r w:rsidR="00932FFC">
        <w:rPr>
          <w:rFonts w:hint="eastAsia"/>
        </w:rPr>
        <w:t>本作品においては自身の心拍を制御することが目的ではないが、自身の心拍を体感することによって、生体についての意識を巡らすことを誘導しする。その意識が、作品の印象に「生物らしさ」を強める効果があるのではないかと考え、検証した。</w:t>
      </w:r>
    </w:p>
    <w:p w14:paraId="091FE06A" w14:textId="5E531183" w:rsidR="00413D22" w:rsidRPr="00EF2792" w:rsidRDefault="00413D22" w:rsidP="003423C1"/>
    <w:p w14:paraId="1116C3F9" w14:textId="4796414D" w:rsidR="00445B6F" w:rsidRDefault="00445B6F" w:rsidP="00445B6F">
      <w:pPr>
        <w:pStyle w:val="2"/>
      </w:pPr>
      <w:bookmarkStart w:id="13" w:name="_Toc534118047"/>
      <w:r>
        <w:rPr>
          <w:rFonts w:hint="eastAsia"/>
        </w:rPr>
        <w:t>制作</w:t>
      </w:r>
      <w:bookmarkEnd w:id="13"/>
    </w:p>
    <w:p w14:paraId="11194B16" w14:textId="0FB02BC3" w:rsidR="00EF2792" w:rsidRPr="00AA3795" w:rsidRDefault="00823DD9" w:rsidP="00F06627">
      <w:pPr>
        <w:pStyle w:val="3"/>
      </w:pPr>
      <w:bookmarkStart w:id="14" w:name="_Toc534118048"/>
      <w:r>
        <w:rPr>
          <w:rFonts w:hint="eastAsia"/>
        </w:rPr>
        <w:t>レーザーカットモデルによる</w:t>
      </w:r>
      <w:r w:rsidRPr="00AA3795">
        <w:rPr>
          <w:rFonts w:hint="eastAsia"/>
        </w:rPr>
        <w:t>触手の作成</w:t>
      </w:r>
      <w:bookmarkEnd w:id="14"/>
    </w:p>
    <w:p w14:paraId="6A541112" w14:textId="7CA13907"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w:t>
      </w:r>
      <w:r w:rsidR="00823DD9">
        <w:rPr>
          <w:rFonts w:hint="eastAsia"/>
        </w:rPr>
        <w:t>様々な作成方法が公開されている中、「</w:t>
      </w:r>
      <w:r w:rsidR="00823DD9" w:rsidRPr="00823DD9">
        <w:t xml:space="preserve">Laser Cut Molds for </w:t>
      </w:r>
      <w:proofErr w:type="spellStart"/>
      <w:r w:rsidR="00823DD9" w:rsidRPr="00823DD9">
        <w:t>PneuNet</w:t>
      </w:r>
      <w:proofErr w:type="spellEnd"/>
      <w:r w:rsidR="00823DD9" w:rsidRPr="00823DD9">
        <w:t xml:space="preserve"> Bending Actuators</w:t>
      </w:r>
      <w:r w:rsidR="00823DD9">
        <w:rPr>
          <w:rFonts w:hint="eastAsia"/>
        </w:rPr>
        <w:t>」</w:t>
      </w:r>
      <w:r w:rsidR="00AF32D6">
        <w:rPr>
          <w:rFonts w:hint="eastAsia"/>
        </w:rPr>
        <w:t>図</w:t>
      </w:r>
      <w:r w:rsidR="00823DD9">
        <w:rPr>
          <w:rFonts w:hint="eastAsia"/>
        </w:rPr>
        <w:t>というレーザーカッターの型から触手のように曲がるシリコンを生成する方法を試した。</w:t>
      </w:r>
    </w:p>
    <w:p w14:paraId="3F1A03AC" w14:textId="77777777" w:rsidR="00823DD9" w:rsidRDefault="00823DD9" w:rsidP="009D35EF"/>
    <w:p w14:paraId="50AB093D" w14:textId="08943F61" w:rsidR="00823DD9" w:rsidRDefault="00823DD9" w:rsidP="009D35EF">
      <w:r>
        <w:rPr>
          <w:rFonts w:hint="eastAsia"/>
        </w:rPr>
        <w:lastRenderedPageBreak/>
        <w:t>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14:paraId="34D83091" w14:textId="16E0FF33" w:rsidR="00823DD9" w:rsidRPr="00823DD9" w:rsidRDefault="00823DD9" w:rsidP="00823DD9">
      <w:pPr>
        <w:jc w:val="center"/>
      </w:pPr>
      <w:r w:rsidRPr="00823DD9">
        <w:rPr>
          <w:rFonts w:hint="eastAsia"/>
          <w:noProof/>
        </w:rPr>
        <w:drawing>
          <wp:inline distT="0" distB="0" distL="0" distR="0" wp14:anchorId="56BDD34C" wp14:editId="279ED30C">
            <wp:extent cx="2608384" cy="23475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787" cy="2348808"/>
                    </a:xfrm>
                    <a:prstGeom prst="rect">
                      <a:avLst/>
                    </a:prstGeom>
                  </pic:spPr>
                </pic:pic>
              </a:graphicData>
            </a:graphic>
          </wp:inline>
        </w:drawing>
      </w:r>
    </w:p>
    <w:p w14:paraId="033FF719" w14:textId="77777777" w:rsidR="00AF32D6" w:rsidRDefault="00CE4248" w:rsidP="009D35EF">
      <w:r>
        <w:rPr>
          <w:rFonts w:hint="eastAsia"/>
        </w:rPr>
        <w:t>空気を入れるための空洞は、図のような骨のような形をしている。この形により、シリコンの全体に空気が行き渡り、触手全体が曲がるように設計されている。レーザーカッターのモデルには三角形、四角形、楕円形の形があったが、今回はより軟体動物の触手を連想させるような三角形のモデルを選んだ。</w:t>
      </w:r>
    </w:p>
    <w:p w14:paraId="3A406C82" w14:textId="77777777" w:rsidR="00AF32D6" w:rsidRDefault="00AF32D6" w:rsidP="009D35EF"/>
    <w:p w14:paraId="6EB8AE59" w14:textId="1AB8AFE4" w:rsidR="00AF32D6" w:rsidRDefault="00CE4248" w:rsidP="009D35EF">
      <w:r>
        <w:rPr>
          <w:rFonts w:hint="eastAsia"/>
        </w:rPr>
        <w:t>柔らかいシリコンには</w:t>
      </w:r>
      <w:r>
        <w:rPr>
          <w:rFonts w:hint="eastAsia"/>
        </w:rPr>
        <w:t>S</w:t>
      </w:r>
      <w:r>
        <w:t>mooth-On</w:t>
      </w:r>
      <w:r>
        <w:rPr>
          <w:rFonts w:hint="eastAsia"/>
        </w:rPr>
        <w:t>社の「</w:t>
      </w:r>
      <w:proofErr w:type="spellStart"/>
      <w:r>
        <w:t>Ecof</w:t>
      </w:r>
      <w:r>
        <w:rPr>
          <w:rFonts w:hint="eastAsia"/>
        </w:rPr>
        <w:t>l</w:t>
      </w:r>
      <w:r>
        <w:t>ex</w:t>
      </w:r>
      <w:proofErr w:type="spellEnd"/>
      <w:r>
        <w:rPr>
          <w:rFonts w:hint="eastAsia"/>
        </w:rPr>
        <w:t>」、固いシリコンには同社の「</w:t>
      </w:r>
      <w:r>
        <w:t>Dragon Skin</w:t>
      </w:r>
      <w:r>
        <w:rPr>
          <w:rFonts w:hint="eastAsia"/>
        </w:rPr>
        <w:t>」を使用した。</w:t>
      </w:r>
    </w:p>
    <w:p w14:paraId="73D3AD9F" w14:textId="77777777" w:rsidR="00AF32D6" w:rsidRDefault="00AF32D6" w:rsidP="009D35EF">
      <w:pPr>
        <w:rPr>
          <w:highlight w:val="yellow"/>
        </w:rPr>
      </w:pPr>
    </w:p>
    <w:p w14:paraId="48DD7055" w14:textId="3E057E86" w:rsidR="00CE4248" w:rsidRDefault="00CE4248" w:rsidP="009D35EF">
      <w:r w:rsidRPr="00CE4248">
        <w:rPr>
          <w:rFonts w:hint="eastAsia"/>
          <w:highlight w:val="yellow"/>
        </w:rPr>
        <w:t>シリコンは最初は液体の状態であり、二つの素材をかき混ぜることによって段々固化するようにできている。</w:t>
      </w:r>
      <w:r>
        <w:rPr>
          <w:rFonts w:hint="eastAsia"/>
        </w:rPr>
        <w:t>液体の状態で型に流し込み、シリコンが固化した後それを型から抜き取ることによって生成する。</w:t>
      </w:r>
    </w:p>
    <w:p w14:paraId="67079B41" w14:textId="77777777" w:rsidR="00AF32D6" w:rsidRDefault="00AF32D6" w:rsidP="009D35EF"/>
    <w:p w14:paraId="31BE3BEE" w14:textId="239D5D0E" w:rsidR="00CE4248" w:rsidRDefault="00CE4248" w:rsidP="009D35EF">
      <w:r>
        <w:rPr>
          <w:rFonts w:hint="eastAsia"/>
        </w:rPr>
        <w:t>シリコンをかき混ぜるため、流し込んでそのまま固化させると気泡が入ってしまう。そのため、</w:t>
      </w:r>
      <w:r w:rsidR="00AF32D6">
        <w:rPr>
          <w:rFonts w:hint="eastAsia"/>
        </w:rPr>
        <w:t>シリコンを型に流し込んだ状態で真空成型器に</w:t>
      </w:r>
      <w:r w:rsidR="00AF32D6">
        <w:rPr>
          <w:rFonts w:hint="eastAsia"/>
        </w:rPr>
        <w:t>5</w:t>
      </w:r>
      <w:r w:rsidR="00AF32D6">
        <w:rPr>
          <w:rFonts w:hint="eastAsia"/>
        </w:rPr>
        <w:t>〜</w:t>
      </w:r>
      <w:r w:rsidR="00AF32D6">
        <w:t>1</w:t>
      </w:r>
      <w:r w:rsidR="00AF32D6">
        <w:rPr>
          <w:rFonts w:hint="eastAsia"/>
        </w:rPr>
        <w:t>0</w:t>
      </w:r>
      <w:r w:rsidR="00AF32D6">
        <w:rPr>
          <w:rFonts w:hint="eastAsia"/>
        </w:rPr>
        <w:t>分ほど入れ、気泡を取り除く。図</w:t>
      </w:r>
    </w:p>
    <w:p w14:paraId="31584D61" w14:textId="77777777" w:rsidR="00AF32D6" w:rsidRDefault="00AF32D6" w:rsidP="009D35EF"/>
    <w:p w14:paraId="2C69DA9A" w14:textId="77777777" w:rsidR="00AF32D6" w:rsidRDefault="00AF32D6" w:rsidP="009D35EF"/>
    <w:p w14:paraId="61F94393" w14:textId="3490CABB" w:rsidR="00823DD9" w:rsidRDefault="00CE4248" w:rsidP="009D35EF">
      <w:r>
        <w:rPr>
          <w:rFonts w:hint="eastAsia"/>
        </w:rPr>
        <w:t>どちらも色をつけていない状態では白濁した半透明の色をしており、そのままの色で触手を制作した。</w:t>
      </w:r>
    </w:p>
    <w:p w14:paraId="0D42BBD5" w14:textId="5978BA07" w:rsidR="00823DD9" w:rsidRPr="00AA3795" w:rsidRDefault="00823DD9" w:rsidP="00F06627">
      <w:pPr>
        <w:pStyle w:val="3"/>
      </w:pPr>
      <w:r>
        <w:rPr>
          <w:rFonts w:hint="eastAsia"/>
        </w:rPr>
        <w:t>レーザーカットモデルによる</w:t>
      </w:r>
      <w:r w:rsidRPr="00AA3795">
        <w:rPr>
          <w:rFonts w:hint="eastAsia"/>
        </w:rPr>
        <w:t>触手の</w:t>
      </w:r>
      <w:r>
        <w:rPr>
          <w:rFonts w:hint="eastAsia"/>
        </w:rPr>
        <w:t>問題点</w:t>
      </w:r>
    </w:p>
    <w:p w14:paraId="66BDEF7F" w14:textId="0EFECE0B" w:rsidR="00AF32D6" w:rsidRDefault="00AF32D6" w:rsidP="009D35EF">
      <w:r>
        <w:rPr>
          <w:rFonts w:hint="eastAsia"/>
        </w:rPr>
        <w:lastRenderedPageBreak/>
        <w:t>レーザーカットモデルの触手を作動させていると、問題に遭遇した。まず、空気を入れた際、シリコンの微小な厚さの偏りにより、局所的に膨張してしまうという問題である。図</w:t>
      </w:r>
    </w:p>
    <w:p w14:paraId="29445FA9" w14:textId="3F169AF4" w:rsidR="00AF32D6" w:rsidRDefault="00AF32D6" w:rsidP="009D35EF"/>
    <w:p w14:paraId="61436432" w14:textId="1501DB70" w:rsidR="00AF32D6" w:rsidRDefault="00AF32D6" w:rsidP="009D35EF">
      <w:r>
        <w:rPr>
          <w:rFonts w:hint="eastAsia"/>
        </w:rPr>
        <w:t>また、</w:t>
      </w:r>
      <w:r w:rsidR="0088553A">
        <w:rPr>
          <w:rFonts w:hint="eastAsia"/>
        </w:rPr>
        <w:t>シリコン生成時には問題の無い動きを示しているが、長期間動かしているうちにシリコンが伸び、上記と同様に局所的な膨張を起こしてしまう。</w:t>
      </w:r>
    </w:p>
    <w:p w14:paraId="034C1342" w14:textId="188B8DF7" w:rsidR="0088553A" w:rsidRDefault="0088553A" w:rsidP="009D35EF"/>
    <w:p w14:paraId="1D2C6A84" w14:textId="58FCDB86" w:rsidR="0088553A" w:rsidRDefault="0088553A" w:rsidP="009D35EF">
      <w:r>
        <w:rPr>
          <w:rFonts w:hint="eastAsia"/>
        </w:rPr>
        <w:t>この問題は、シリコンの厚さが薄いため圧力が表面上に分散されないのではないかと考えた。解決法として、骨組みの部分に厚さを増したレーザーカッターモデルを生成した。図</w:t>
      </w:r>
    </w:p>
    <w:p w14:paraId="777E7BA4" w14:textId="4A5A4C39" w:rsidR="0088553A" w:rsidRDefault="0088553A" w:rsidP="009D35EF"/>
    <w:p w14:paraId="3CFB2FF7" w14:textId="5086F7BD" w:rsidR="008C7D79" w:rsidRDefault="0088553A" w:rsidP="009D35EF">
      <w:r>
        <w:rPr>
          <w:rFonts w:hint="eastAsia"/>
        </w:rPr>
        <w:t>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w:t>
      </w:r>
      <w:r w:rsidR="008C7D79">
        <w:rPr>
          <w:rFonts w:hint="eastAsia"/>
        </w:rPr>
        <w:t>しかし、結果的にシリコンが厚くなってしまい、本作品では触手を重ねるため見た目が縦に伸び、不恰好になってしまうという問題が新たに生じた。</w:t>
      </w:r>
    </w:p>
    <w:p w14:paraId="3996539F" w14:textId="64DAEFBD" w:rsidR="008C7D79" w:rsidRDefault="008C7D79" w:rsidP="009D35EF"/>
    <w:p w14:paraId="3E2C1CF2" w14:textId="150AE3DB" w:rsidR="008C7D79" w:rsidRPr="0088553A" w:rsidRDefault="00F57E8C" w:rsidP="009D35EF">
      <w:r>
        <w:rPr>
          <w:rFonts w:hint="eastAsia"/>
        </w:rPr>
        <w:t>そこで、</w:t>
      </w:r>
      <w:r w:rsidR="008C7D79">
        <w:rPr>
          <w:rFonts w:hint="eastAsia"/>
        </w:rPr>
        <w:t>厚みをごまかすために</w:t>
      </w:r>
      <w:r>
        <w:rPr>
          <w:rFonts w:hint="eastAsia"/>
        </w:rPr>
        <w:t>触手を流動的にさせる。レーザーカッターのモデルでは、直線的な型を得意とするため、流動的な形を生成するには別の型の生成方法を使わなければならない。</w:t>
      </w:r>
    </w:p>
    <w:p w14:paraId="0C4835DF" w14:textId="43D1D372" w:rsidR="007D0C9C" w:rsidRDefault="00823DD9" w:rsidP="003311A7">
      <w:pPr>
        <w:pStyle w:val="2"/>
      </w:pPr>
      <w:bookmarkStart w:id="15" w:name="_Toc534118049"/>
      <w:r>
        <w:t>3D</w:t>
      </w:r>
      <w:r>
        <w:rPr>
          <w:rFonts w:hint="eastAsia"/>
        </w:rPr>
        <w:t>モデルによる</w:t>
      </w:r>
      <w:r w:rsidR="007D0C9C" w:rsidRPr="00AA3795">
        <w:rPr>
          <w:rFonts w:hint="eastAsia"/>
        </w:rPr>
        <w:t>触手の作成</w:t>
      </w:r>
      <w:bookmarkEnd w:id="15"/>
    </w:p>
    <w:p w14:paraId="7DF296CD" w14:textId="7AD8AC7F" w:rsidR="00F57E8C" w:rsidRDefault="00F57E8C" w:rsidP="008C7D79">
      <w:r>
        <w:rPr>
          <w:rFonts w:hint="eastAsia"/>
        </w:rPr>
        <w:t>レーザーカッターが直線的な形を生成できる一方で、</w:t>
      </w:r>
      <w:r>
        <w:t>3D</w:t>
      </w:r>
      <w:r>
        <w:rPr>
          <w:rFonts w:hint="eastAsia"/>
        </w:rPr>
        <w:t>プリンターであれば流動的な形が生成できるのではないかと考えた。まず求める</w:t>
      </w:r>
      <w:r>
        <w:t>3D</w:t>
      </w:r>
      <w:r>
        <w:rPr>
          <w:rFonts w:hint="eastAsia"/>
        </w:rPr>
        <w:t>モデルを「</w:t>
      </w:r>
      <w:proofErr w:type="spellStart"/>
      <w:r>
        <w:rPr>
          <w:rFonts w:hint="eastAsia"/>
        </w:rPr>
        <w:t>T</w:t>
      </w:r>
      <w:r>
        <w:t>inkercad</w:t>
      </w:r>
      <w:proofErr w:type="spellEnd"/>
      <w:r>
        <w:rPr>
          <w:rFonts w:hint="eastAsia"/>
        </w:rPr>
        <w:t>」にて生成した。</w:t>
      </w:r>
    </w:p>
    <w:p w14:paraId="655E8E27" w14:textId="77805E7B" w:rsidR="00F57E8C" w:rsidRDefault="00F57E8C" w:rsidP="008C7D79"/>
    <w:p w14:paraId="1F931E9E" w14:textId="4C484BE0" w:rsidR="0041234B" w:rsidRDefault="006A2C3F" w:rsidP="008C7D79">
      <w:proofErr w:type="spellStart"/>
      <w:r>
        <w:rPr>
          <w:rFonts w:hint="eastAsia"/>
        </w:rPr>
        <w:t>T</w:t>
      </w:r>
      <w:r>
        <w:t>inkercad</w:t>
      </w:r>
      <w:proofErr w:type="spellEnd"/>
      <w:r>
        <w:rPr>
          <w:rFonts w:hint="eastAsia"/>
        </w:rPr>
        <w:t>とは、もともと教育用に作成された</w:t>
      </w:r>
      <w:r>
        <w:t>3D</w:t>
      </w:r>
      <w:r>
        <w:rPr>
          <w:rFonts w:hint="eastAsia"/>
        </w:rPr>
        <w:t>モデリングソフトであり、直方体や球など既存のコンポーネントを組み合わせることによってモデリングを行うことができる。</w:t>
      </w:r>
    </w:p>
    <w:p w14:paraId="0C93AD97" w14:textId="18772BD6" w:rsidR="0041234B" w:rsidRDefault="0041234B" w:rsidP="008C7D79"/>
    <w:p w14:paraId="0EEE3EBD" w14:textId="64F4BFC5" w:rsidR="00D30E47" w:rsidRDefault="00D30E47" w:rsidP="008C7D79">
      <w:r>
        <w:rPr>
          <w:rFonts w:hint="eastAsia"/>
        </w:rPr>
        <w:t>レーザーカッターモデルと同様に、上面と底面を制作する。今回のシリコンの形は、</w:t>
      </w:r>
      <w:r w:rsidR="00CF5301">
        <w:rPr>
          <w:rFonts w:hint="eastAsia"/>
        </w:rPr>
        <w:t>タコやイカなどの軟体動物の</w:t>
      </w:r>
      <w:r w:rsidR="000E4B22">
        <w:rPr>
          <w:rFonts w:hint="eastAsia"/>
        </w:rPr>
        <w:t>触手</w:t>
      </w:r>
      <w:r w:rsidR="00CF5301">
        <w:rPr>
          <w:rFonts w:hint="eastAsia"/>
        </w:rPr>
        <w:t>を参考にし、</w:t>
      </w:r>
      <w:r w:rsidR="000E4B22">
        <w:rPr>
          <w:rFonts w:hint="eastAsia"/>
        </w:rPr>
        <w:t>丸みを帯びた形を制作した。</w:t>
      </w:r>
    </w:p>
    <w:p w14:paraId="1C6DCA6D" w14:textId="3AFB739E" w:rsidR="000E4B22" w:rsidRDefault="000E4B22" w:rsidP="008C7D79"/>
    <w:p w14:paraId="5B8F3AD4" w14:textId="5A8A65A2" w:rsidR="000E4B22" w:rsidRPr="00F57E8C" w:rsidRDefault="000E4B22" w:rsidP="008C7D79">
      <w:r>
        <w:rPr>
          <w:rFonts w:hint="eastAsia"/>
        </w:rPr>
        <w:t>上面の型は二つのパーツ</w:t>
      </w:r>
      <w:r>
        <w:t>A</w:t>
      </w:r>
      <w:r>
        <w:rPr>
          <w:rFonts w:hint="eastAsia"/>
        </w:rPr>
        <w:t>・</w:t>
      </w:r>
      <w:r>
        <w:t>B</w:t>
      </w:r>
      <w:r>
        <w:rPr>
          <w:rFonts w:hint="eastAsia"/>
        </w:rPr>
        <w:t>で構成されている。流動的な形を実現させるため、シリコンを充填させつつ空気が入るための空洞を開ける。空洞用の型</w:t>
      </w:r>
      <w:r>
        <w:t>A</w:t>
      </w:r>
      <w:r>
        <w:rPr>
          <w:rFonts w:hint="eastAsia"/>
        </w:rPr>
        <w:t>を下に置き、丸みを帯びた形の取れる型</w:t>
      </w:r>
      <w:r>
        <w:t>B</w:t>
      </w:r>
      <w:r>
        <w:rPr>
          <w:rFonts w:hint="eastAsia"/>
        </w:rPr>
        <w:t>を上にかぶせ、型</w:t>
      </w:r>
      <w:r>
        <w:t>B</w:t>
      </w:r>
      <w:r>
        <w:rPr>
          <w:rFonts w:hint="eastAsia"/>
        </w:rPr>
        <w:t>にあいている穴からシリコンを流し込む。型</w:t>
      </w:r>
      <w:r>
        <w:t>B</w:t>
      </w:r>
      <w:r>
        <w:rPr>
          <w:rFonts w:hint="eastAsia"/>
        </w:rPr>
        <w:t>にはシリコンがうまく充填されているかを確かめるために穴を二つ開けている。これにより隙間なくシリコンが充填されるだけでなく、真空成型時にこの穴から気泡が抜けていく。</w:t>
      </w:r>
    </w:p>
    <w:p w14:paraId="565E2372" w14:textId="77777777" w:rsidR="008C7D79" w:rsidRPr="008C7D79" w:rsidRDefault="008C7D79" w:rsidP="008C7D79"/>
    <w:p w14:paraId="169E4CD5" w14:textId="6125236B" w:rsidR="007B40ED" w:rsidRDefault="00EF2792" w:rsidP="00F06627">
      <w:pPr>
        <w:pStyle w:val="3"/>
      </w:pPr>
      <w:bookmarkStart w:id="16" w:name="_Toc534118050"/>
      <w:r w:rsidRPr="00AA3795">
        <w:rPr>
          <w:rFonts w:hint="eastAsia"/>
        </w:rPr>
        <w:lastRenderedPageBreak/>
        <w:t>エアーポンプ</w:t>
      </w:r>
      <w:bookmarkEnd w:id="16"/>
    </w:p>
    <w:p w14:paraId="68CCBD73" w14:textId="47C46DD0" w:rsidR="00416B20" w:rsidRDefault="00142489" w:rsidP="00416B20">
      <w:r>
        <w:rPr>
          <w:rFonts w:hint="eastAsia"/>
        </w:rPr>
        <w:t>空気を送り込む機構では水槽用のエアーポンプを使用した。エアーポンプの動きを制御するため、デュアルモータードライバーを使用し、空気を送るタイミングとスピードを制御した。</w:t>
      </w:r>
      <w:r w:rsidR="00CF60BA">
        <w:rPr>
          <w:rFonts w:hint="eastAsia"/>
        </w:rPr>
        <w:t>モータードライバーには</w:t>
      </w:r>
      <w:r w:rsidR="00CF60BA">
        <w:t>Arduino</w:t>
      </w:r>
      <w:r w:rsidR="00CF60BA">
        <w:rPr>
          <w:rFonts w:hint="eastAsia"/>
        </w:rPr>
        <w:t>用とは別電力でエアーポンプ用の</w:t>
      </w:r>
      <w:r w:rsidR="00CF60BA">
        <w:t>AC</w:t>
      </w:r>
      <w:r w:rsidR="00CF60BA">
        <w:rPr>
          <w:rFonts w:hint="eastAsia"/>
        </w:rPr>
        <w:t>電源を繋いだ。</w:t>
      </w:r>
    </w:p>
    <w:p w14:paraId="55B5A84B" w14:textId="77777777" w:rsidR="00CF60BA" w:rsidRPr="00416B20" w:rsidRDefault="00CF60BA" w:rsidP="00416B20"/>
    <w:p w14:paraId="253B66F1" w14:textId="211C2444" w:rsidR="009E51CE" w:rsidRPr="009E51CE" w:rsidRDefault="00EF2792" w:rsidP="00F06627">
      <w:pPr>
        <w:pStyle w:val="3"/>
      </w:pPr>
      <w:bookmarkStart w:id="17" w:name="_Toc534118051"/>
      <w:r w:rsidRPr="00AA3795">
        <w:rPr>
          <w:rFonts w:hint="eastAsia"/>
        </w:rPr>
        <w:t>空気弁</w:t>
      </w:r>
      <w:bookmarkEnd w:id="17"/>
    </w:p>
    <w:p w14:paraId="61F1E89E" w14:textId="35061605" w:rsidR="00416B20" w:rsidRDefault="00142489" w:rsidP="00416B20">
      <w:r>
        <w:rPr>
          <w:rFonts w:hint="eastAsia"/>
        </w:rPr>
        <w:t>空気を送り込んだあと、その空気を抜かなければならない。そこで、ソレノイドを利用した空気弁を使用した。以下の回路を組み、ダイオードの仕組みを利用して</w:t>
      </w:r>
      <w:r>
        <w:t>Arduino</w:t>
      </w:r>
      <w:r>
        <w:rPr>
          <w:rFonts w:hint="eastAsia"/>
        </w:rPr>
        <w:t>から信号があった場合</w:t>
      </w:r>
      <w:r w:rsidR="00CF60BA">
        <w:rPr>
          <w:rFonts w:hint="eastAsia"/>
        </w:rPr>
        <w:t>ソレノイドが作動して空気弁が開くようにした。空気弁はエアーチューブと同じ口径のものを使用し、エアーポンプと触手の繋がっているエアーチューブと連結した。</w:t>
      </w:r>
    </w:p>
    <w:p w14:paraId="45879050" w14:textId="77777777" w:rsidR="00CF60BA" w:rsidRPr="00416B20" w:rsidRDefault="00CF60BA" w:rsidP="00416B20"/>
    <w:p w14:paraId="2697A554" w14:textId="1875DCE1" w:rsidR="00EF2792" w:rsidRDefault="00EF2792" w:rsidP="00F06627">
      <w:pPr>
        <w:pStyle w:val="3"/>
      </w:pPr>
      <w:bookmarkStart w:id="18" w:name="_Toc534118052"/>
      <w:r w:rsidRPr="00AA3795">
        <w:rPr>
          <w:rFonts w:hint="eastAsia"/>
        </w:rPr>
        <w:t>心拍センサー</w:t>
      </w:r>
      <w:bookmarkEnd w:id="18"/>
    </w:p>
    <w:p w14:paraId="38B2C231" w14:textId="3ACF573A" w:rsidR="00416B20" w:rsidRDefault="00CF60BA" w:rsidP="00416B20">
      <w:r>
        <w:rPr>
          <w:rFonts w:hint="eastAsia"/>
        </w:rPr>
        <w:t>心拍</w:t>
      </w:r>
      <w:r w:rsidR="00434012">
        <w:rPr>
          <w:rFonts w:hint="eastAsia"/>
        </w:rPr>
        <w:t>センサー</w:t>
      </w:r>
      <w:r w:rsidR="003044EF">
        <w:rPr>
          <w:rFonts w:hint="eastAsia"/>
        </w:rPr>
        <w:t>は</w:t>
      </w:r>
      <w:r w:rsidR="003044EF">
        <w:t>Arduino</w:t>
      </w:r>
      <w:r w:rsidR="003044EF">
        <w:rPr>
          <w:rFonts w:hint="eastAsia"/>
        </w:rPr>
        <w:t>を使った電子工作でよく用いられるものを使用した。もともとクラウドファンディングサイトである</w:t>
      </w:r>
      <w:r w:rsidR="003044EF">
        <w:t>Kickstarter</w:t>
      </w:r>
      <w:r w:rsidR="003044EF">
        <w:rPr>
          <w:rFonts w:hint="eastAsia"/>
        </w:rPr>
        <w:t>から生まれた、比較的安価な心拍センサーであり、発売元のホームページからサンプルのソースコードが公開されている。心拍センサーを脈に当てることにより、心拍の</w:t>
      </w:r>
      <w:r w:rsidR="003044EF">
        <w:t>BPM</w:t>
      </w:r>
      <w:r w:rsidR="003044EF">
        <w:rPr>
          <w:rFonts w:hint="eastAsia"/>
        </w:rPr>
        <w:t>を検出する。緑色の</w:t>
      </w:r>
      <w:r w:rsidR="003044EF">
        <w:t>LED</w:t>
      </w:r>
      <w:r w:rsidR="003044EF">
        <w:rPr>
          <w:rFonts w:hint="eastAsia"/>
        </w:rPr>
        <w:t>を血流に照射し、反射された散乱光の量の変化により心拍を測定する。</w:t>
      </w:r>
    </w:p>
    <w:p w14:paraId="3F521979" w14:textId="77777777" w:rsidR="003044EF" w:rsidRPr="00416B20" w:rsidRDefault="003044EF" w:rsidP="00416B20"/>
    <w:p w14:paraId="048585FB" w14:textId="61985432" w:rsidR="00465E17" w:rsidRDefault="007B40ED" w:rsidP="00F06627">
      <w:pPr>
        <w:pStyle w:val="3"/>
      </w:pPr>
      <w:r>
        <w:rPr>
          <w:rFonts w:hint="eastAsia"/>
        </w:rPr>
        <w:t>タッチセンサー</w:t>
      </w:r>
    </w:p>
    <w:p w14:paraId="2BE2E811" w14:textId="1DC47145" w:rsidR="007B40ED" w:rsidRDefault="007B40ED" w:rsidP="007B40ED">
      <w:r>
        <w:rPr>
          <w:rFonts w:hint="eastAsia"/>
        </w:rPr>
        <w:t>心拍センサーは</w:t>
      </w:r>
      <w:r w:rsidR="00CE4ED9">
        <w:rPr>
          <w:rFonts w:hint="eastAsia"/>
        </w:rPr>
        <w:t>触れている時に心拍を検知するが、触れていない時にも心拍を検知してしまう</w:t>
      </w:r>
      <w:r w:rsidR="00CF60BA">
        <w:rPr>
          <w:rFonts w:hint="eastAsia"/>
        </w:rPr>
        <w:t>誤作動</w:t>
      </w:r>
      <w:r w:rsidR="00CE4ED9">
        <w:rPr>
          <w:rFonts w:hint="eastAsia"/>
        </w:rPr>
        <w:t>が生じた。この問題を解決するために、心拍センサーの上にタッチセンサーを搭載し、タッチセンサーが反応してから心拍を検知させた。</w:t>
      </w:r>
    </w:p>
    <w:p w14:paraId="5BDBEBA0" w14:textId="0728E765" w:rsidR="00932F23" w:rsidRDefault="000C73B1" w:rsidP="007B40ED">
      <w:r>
        <w:rPr>
          <w:rFonts w:hint="eastAsia"/>
        </w:rPr>
        <w:t>触ったことを検知する方法</w:t>
      </w:r>
      <w:r w:rsidR="00CE4ED9">
        <w:rPr>
          <w:rFonts w:hint="eastAsia"/>
        </w:rPr>
        <w:t>として、静電容量式</w:t>
      </w:r>
      <w:r>
        <w:rPr>
          <w:rFonts w:hint="eastAsia"/>
        </w:rPr>
        <w:t>タッチセンサーを作成した。</w:t>
      </w:r>
      <w:r>
        <w:t>1M</w:t>
      </w:r>
      <w:r>
        <w:rPr>
          <w:rFonts w:hint="eastAsia"/>
        </w:rPr>
        <w:t>Ωの抵抗を利用し</w:t>
      </w:r>
      <w:r w:rsidR="00897364">
        <w:rPr>
          <w:rFonts w:hint="eastAsia"/>
        </w:rPr>
        <w:t>、タッチしている間人体がキャパシタとなり、抵抗とキャパシタで</w:t>
      </w:r>
      <w:r w:rsidR="00897364">
        <w:t>RC</w:t>
      </w:r>
      <w:r w:rsidR="00897364">
        <w:rPr>
          <w:rFonts w:hint="eastAsia"/>
        </w:rPr>
        <w:t>回路を作成する。</w:t>
      </w:r>
      <w:r w:rsidR="00A62AD2">
        <w:rPr>
          <w:rFonts w:hint="eastAsia"/>
        </w:rPr>
        <w:t>触る場所には銅箔テープを貼っており、そこに</w:t>
      </w:r>
      <w:r w:rsidR="00416B20">
        <w:t>A</w:t>
      </w:r>
      <w:r w:rsidR="00A62AD2">
        <w:t>rduino</w:t>
      </w:r>
      <w:r w:rsidR="00A62AD2">
        <w:rPr>
          <w:rFonts w:hint="eastAsia"/>
        </w:rPr>
        <w:t>のポートを２つつなげ、</w:t>
      </w:r>
      <w:r w:rsidR="006F0110">
        <w:rPr>
          <w:rFonts w:hint="eastAsia"/>
        </w:rPr>
        <w:t>一つを出力用、一つを入力用のポートとして活用する。</w:t>
      </w:r>
      <w:r w:rsidR="00932F23">
        <w:rPr>
          <w:rFonts w:hint="eastAsia"/>
        </w:rPr>
        <w:t>出力用</w:t>
      </w:r>
      <w:r w:rsidR="00A62AD2">
        <w:rPr>
          <w:rFonts w:hint="eastAsia"/>
        </w:rPr>
        <w:t>ポートを</w:t>
      </w:r>
      <w:r w:rsidR="00932F23">
        <w:rPr>
          <w:rFonts w:hint="eastAsia"/>
        </w:rPr>
        <w:t>立ち上げた（</w:t>
      </w:r>
      <w:r w:rsidR="00A62AD2">
        <w:t>HIGH</w:t>
      </w:r>
      <w:r w:rsidR="00A62AD2">
        <w:rPr>
          <w:rFonts w:hint="eastAsia"/>
        </w:rPr>
        <w:t>にした</w:t>
      </w:r>
      <w:r w:rsidR="00932F23">
        <w:rPr>
          <w:rFonts w:hint="eastAsia"/>
        </w:rPr>
        <w:t>）後</w:t>
      </w:r>
      <w:r w:rsidR="00416B20">
        <w:rPr>
          <w:rFonts w:hint="eastAsia"/>
        </w:rPr>
        <w:t>の</w:t>
      </w:r>
      <w:r w:rsidR="00932F23">
        <w:rPr>
          <w:rFonts w:hint="eastAsia"/>
        </w:rPr>
        <w:t>入力用ポートが立ち上がる（</w:t>
      </w:r>
      <w:r w:rsidR="00932F23">
        <w:t>HIGH</w:t>
      </w:r>
      <w:r w:rsidR="00932F23">
        <w:rPr>
          <w:rFonts w:hint="eastAsia"/>
        </w:rPr>
        <w:t>になる）までの時間を検出する。銅箔に人が触れていない場合はパルスの検出までの時間は短く、人が触れている場合はパルスの立ち上がりが鈍くなるため時間が長くなる。この差を利用して、人が心拍センサーに触れているかどうかを検出した。</w:t>
      </w:r>
    </w:p>
    <w:p w14:paraId="4741C3DD" w14:textId="4103DBA3" w:rsidR="008C6DE0" w:rsidRDefault="008C6DE0" w:rsidP="007B40ED"/>
    <w:p w14:paraId="4C0DDAB3" w14:textId="6523987F" w:rsidR="008C6DE0" w:rsidRDefault="008C6DE0" w:rsidP="00F06627">
      <w:pPr>
        <w:pStyle w:val="3"/>
      </w:pPr>
      <w:r>
        <w:rPr>
          <w:rFonts w:hint="eastAsia"/>
        </w:rPr>
        <w:t>気圧センサー</w:t>
      </w:r>
    </w:p>
    <w:p w14:paraId="219E2080" w14:textId="510E5A0A" w:rsidR="00A03D66" w:rsidRDefault="00A03D66" w:rsidP="00A03D66">
      <w:r>
        <w:rPr>
          <w:rFonts w:hint="eastAsia"/>
        </w:rPr>
        <w:lastRenderedPageBreak/>
        <w:t>ソフトロボットは空気をシリコンに挿入することによって動きをコントロールしているが、空気の膨張が限界まで達すると、シリコンが破裂してしまい、ロボットが壊れてしまうという問題点がある。この問題を解決するために、シリコンにつないでいるエアーチューブに気圧センサーをとりつけ</w:t>
      </w:r>
      <w:r w:rsidR="006F24A0">
        <w:rPr>
          <w:rFonts w:hint="eastAsia"/>
        </w:rPr>
        <w:t>た。シリコンが膨張すればエアーチューブ内の気圧が高くなり、気圧センサーが高い値を検知する。</w:t>
      </w:r>
      <w:r>
        <w:rPr>
          <w:rFonts w:hint="eastAsia"/>
        </w:rPr>
        <w:t>気圧センサーが一定以上の値を検知した時、空気を送り込み機構をストップさせ、空気弁を開ける機能を取り入れた。</w:t>
      </w:r>
    </w:p>
    <w:p w14:paraId="2EA1191C" w14:textId="77777777" w:rsidR="006F24A0" w:rsidRPr="00A03D66" w:rsidRDefault="006F24A0" w:rsidP="00A03D66"/>
    <w:p w14:paraId="146BAF66" w14:textId="36873EEE" w:rsidR="00EF2792" w:rsidRDefault="00EF2792" w:rsidP="00F06627">
      <w:pPr>
        <w:pStyle w:val="3"/>
      </w:pPr>
      <w:bookmarkStart w:id="19" w:name="_Toc534118053"/>
      <w:r w:rsidRPr="00AA3795">
        <w:rPr>
          <w:rFonts w:hint="eastAsia"/>
        </w:rPr>
        <w:t>L</w:t>
      </w:r>
      <w:r w:rsidRPr="00AA3795">
        <w:t>ED</w:t>
      </w:r>
      <w:bookmarkEnd w:id="19"/>
    </w:p>
    <w:p w14:paraId="7EECF2B4" w14:textId="726FAF87" w:rsidR="006F0110" w:rsidRDefault="00416B20" w:rsidP="00416B20">
      <w:r>
        <w:rPr>
          <w:rFonts w:hint="eastAsia"/>
        </w:rPr>
        <w:t>心拍に合わせて、視覚的に認知しやすくするため</w:t>
      </w:r>
      <w:r>
        <w:t>LED</w:t>
      </w:r>
      <w:r>
        <w:rPr>
          <w:rFonts w:hint="eastAsia"/>
        </w:rPr>
        <w:t>をシリコンの球に</w:t>
      </w:r>
      <w:r w:rsidR="006F0110">
        <w:rPr>
          <w:rFonts w:hint="eastAsia"/>
        </w:rPr>
        <w:t>入れ、この作品の心臓部として表現した。球の形を作るための型をつくり、型の頂上部に穴を開けそこから３つの配線済みの</w:t>
      </w:r>
      <w:r w:rsidR="006F0110">
        <w:t>LED</w:t>
      </w:r>
      <w:r w:rsidR="006F0110">
        <w:rPr>
          <w:rFonts w:hint="eastAsia"/>
        </w:rPr>
        <w:t>を垂らした状態にし、シリコンを固めた。シリコンは半透明なため</w:t>
      </w:r>
      <w:r w:rsidR="006F0110">
        <w:t>LED</w:t>
      </w:r>
      <w:r w:rsidR="006F0110">
        <w:rPr>
          <w:rFonts w:hint="eastAsia"/>
        </w:rPr>
        <w:t>の色がシリコン全体を光らせることができる。</w:t>
      </w:r>
      <w:r w:rsidR="006F0110">
        <w:t>LED</w:t>
      </w:r>
      <w:r w:rsidR="006F0110">
        <w:rPr>
          <w:rFonts w:hint="eastAsia"/>
        </w:rPr>
        <w:t>は指向性が高いため、できるだけシリコンの表面近くでなく、中心部に３方向で光を分散させ、シリコンをディフューザーとして活用した。</w:t>
      </w:r>
    </w:p>
    <w:p w14:paraId="41ADC388" w14:textId="01FFADD7" w:rsidR="00561C9A" w:rsidRDefault="00561C9A" w:rsidP="00416B20"/>
    <w:p w14:paraId="48BCBB5D" w14:textId="4CDEF1F2" w:rsidR="00561C9A" w:rsidRDefault="00561C9A" w:rsidP="00F06627">
      <w:pPr>
        <w:pStyle w:val="3"/>
      </w:pPr>
      <w:r>
        <w:rPr>
          <w:rFonts w:hint="eastAsia"/>
        </w:rPr>
        <w:t>回路設計</w:t>
      </w:r>
    </w:p>
    <w:p w14:paraId="1FF49E64" w14:textId="5E306DBB" w:rsidR="00561C9A" w:rsidRDefault="004C21E8" w:rsidP="00561C9A">
      <w:r>
        <w:rPr>
          <w:rFonts w:hint="eastAsia"/>
        </w:rPr>
        <w:t>空気弁</w:t>
      </w:r>
      <w:r w:rsidR="00A03D66">
        <w:rPr>
          <w:rFonts w:hint="eastAsia"/>
        </w:rPr>
        <w:t>と</w:t>
      </w:r>
      <w:r w:rsidR="008C6DE0">
        <w:rPr>
          <w:rFonts w:hint="eastAsia"/>
        </w:rPr>
        <w:t>気圧センサー</w:t>
      </w:r>
      <w:r>
        <w:rPr>
          <w:rFonts w:hint="eastAsia"/>
        </w:rPr>
        <w:t>を制御する</w:t>
      </w:r>
      <w:r w:rsidR="00A03D66">
        <w:rPr>
          <w:rFonts w:hint="eastAsia"/>
        </w:rPr>
        <w:t>部分がスペースを取っていたため、電子</w:t>
      </w:r>
      <w:r>
        <w:rPr>
          <w:rFonts w:hint="eastAsia"/>
        </w:rPr>
        <w:t>回路を</w:t>
      </w:r>
      <w:r w:rsidR="008C6DE0">
        <w:rPr>
          <w:rFonts w:hint="eastAsia"/>
        </w:rPr>
        <w:t>コンパクトに収めるために、専用の基盤を制作した。回路設計ソフト「</w:t>
      </w:r>
      <w:r w:rsidR="008C6DE0">
        <w:t>EAGLE</w:t>
      </w:r>
      <w:r w:rsidR="008C6DE0">
        <w:rPr>
          <w:rFonts w:hint="eastAsia"/>
        </w:rPr>
        <w:t>」を使い</w:t>
      </w:r>
      <w:r w:rsidR="00A03D66">
        <w:rPr>
          <w:rFonts w:hint="eastAsia"/>
        </w:rPr>
        <w:t>回路図を作成し、その図面を利用し、ミリングマシンを使うことによって銅板を切削することによって基盤を作成した。ミリングマシンは、データを元にドリルで素材を削りとる機械であり、銅板による基盤の制作にて多く用いられる。</w:t>
      </w:r>
    </w:p>
    <w:p w14:paraId="6A0DED7D" w14:textId="001FF5C1" w:rsidR="00A03D66" w:rsidRPr="00561C9A" w:rsidRDefault="00A03D66" w:rsidP="00561C9A"/>
    <w:p w14:paraId="403631F0" w14:textId="549FC57A" w:rsidR="00445B6F" w:rsidRDefault="00445B6F" w:rsidP="00445B6F">
      <w:pPr>
        <w:pStyle w:val="2"/>
      </w:pPr>
      <w:bookmarkStart w:id="20" w:name="_Toc534118054"/>
      <w:r>
        <w:rPr>
          <w:rFonts w:hint="eastAsia"/>
        </w:rPr>
        <w:t>展示</w:t>
      </w:r>
      <w:bookmarkEnd w:id="20"/>
    </w:p>
    <w:p w14:paraId="4036C72F" w14:textId="3BC5E356" w:rsidR="00A15833" w:rsidRPr="00A15833" w:rsidRDefault="00641A62" w:rsidP="00A15833">
      <w:r>
        <w:rPr>
          <w:rFonts w:hint="eastAsia"/>
        </w:rPr>
        <w:t>作品を制作後</w:t>
      </w:r>
      <w:r w:rsidR="00A15833" w:rsidRPr="00A15833">
        <w:rPr>
          <w:rFonts w:hint="eastAsia"/>
        </w:rPr>
        <w:t>、本作品は以下二つの賞を受賞した。</w:t>
      </w:r>
    </w:p>
    <w:p w14:paraId="1084219B" w14:textId="77777777" w:rsidR="00A15833" w:rsidRDefault="00A15833" w:rsidP="00A15833"/>
    <w:p w14:paraId="3809EE62" w14:textId="77777777" w:rsidR="00A15833" w:rsidRPr="00A15833" w:rsidRDefault="00A15833" w:rsidP="00A15833">
      <w:r w:rsidRPr="00A15833">
        <w:t>「アジアデジタルアート大賞展</w:t>
      </w:r>
      <w:r w:rsidRPr="00A15833">
        <w:t>FUKUOKA2017</w:t>
      </w:r>
      <w:r w:rsidRPr="00A15833">
        <w:t>」</w:t>
      </w:r>
      <w:r w:rsidRPr="00A15833">
        <w:br/>
      </w:r>
      <w:r w:rsidRPr="00A15833">
        <w:t>学生カテゴリー</w:t>
      </w:r>
      <w:r w:rsidRPr="00A15833">
        <w:t>/</w:t>
      </w:r>
      <w:r w:rsidRPr="00A15833">
        <w:t>インタラクティブアート部門　優秀賞</w:t>
      </w:r>
      <w:r w:rsidRPr="00A15833">
        <w:br/>
      </w:r>
      <w:r w:rsidRPr="00A15833">
        <w:br/>
      </w:r>
      <w:r w:rsidRPr="00A15833">
        <w:t>「北九州デジタルクリエイターコンテスト</w:t>
      </w:r>
      <w:r w:rsidRPr="00A15833">
        <w:t>2018</w:t>
      </w:r>
      <w:r w:rsidRPr="00A15833">
        <w:t>」</w:t>
      </w:r>
      <w:r w:rsidRPr="00A15833">
        <w:br/>
      </w:r>
      <w:r w:rsidRPr="00A15833">
        <w:t>ガジェット部門　入選</w:t>
      </w:r>
    </w:p>
    <w:p w14:paraId="21EDF0AC" w14:textId="77777777" w:rsidR="00A15833" w:rsidRDefault="00A15833" w:rsidP="00250689">
      <w:pPr>
        <w:rPr>
          <w:rFonts w:hint="eastAsia"/>
        </w:rPr>
      </w:pPr>
    </w:p>
    <w:p w14:paraId="2BB73C9D" w14:textId="3D347EB6" w:rsidR="00641A62" w:rsidRDefault="00641A62" w:rsidP="00250689">
      <w:r>
        <w:rPr>
          <w:rFonts w:hint="eastAsia"/>
        </w:rPr>
        <w:t>以下複数の展示会にて本作品の展示を行った。</w:t>
      </w:r>
    </w:p>
    <w:p w14:paraId="5AF16370" w14:textId="77777777" w:rsidR="00641A62" w:rsidRDefault="00641A62" w:rsidP="00250689"/>
    <w:p w14:paraId="597F9452" w14:textId="5DCEFDB9" w:rsidR="00641A62" w:rsidRDefault="00641A62" w:rsidP="00250689">
      <w:r>
        <w:rPr>
          <w:rFonts w:hint="eastAsia"/>
        </w:rPr>
        <w:t>・</w:t>
      </w:r>
      <w:r>
        <w:t xml:space="preserve">ADADA Japan 2017 - </w:t>
      </w:r>
      <w:r>
        <w:rPr>
          <w:rFonts w:hint="eastAsia"/>
        </w:rPr>
        <w:t>札幌市立大学キャンパスにて</w:t>
      </w:r>
    </w:p>
    <w:p w14:paraId="415359D0" w14:textId="3CEE075F" w:rsidR="00641A62" w:rsidRDefault="00641A62" w:rsidP="00250689">
      <w:r>
        <w:rPr>
          <w:rFonts w:hint="eastAsia"/>
        </w:rPr>
        <w:t>・アジアデジタルアート大賞展</w:t>
      </w:r>
      <w:r>
        <w:t xml:space="preserve">FUKUOKA2017 - </w:t>
      </w:r>
      <w:r>
        <w:rPr>
          <w:rFonts w:hint="eastAsia"/>
        </w:rPr>
        <w:t>福岡アジア美術館にて</w:t>
      </w:r>
    </w:p>
    <w:p w14:paraId="01F3B4C4" w14:textId="4568FE2D" w:rsidR="00641A62" w:rsidRDefault="00641A62" w:rsidP="00250689">
      <w:r>
        <w:rPr>
          <w:rFonts w:hint="eastAsia"/>
        </w:rPr>
        <w:lastRenderedPageBreak/>
        <w:t>・九州大学芸術工学部オープンキャンパス</w:t>
      </w:r>
      <w:r>
        <w:t xml:space="preserve">2017 - </w:t>
      </w:r>
      <w:r>
        <w:rPr>
          <w:rFonts w:hint="eastAsia"/>
        </w:rPr>
        <w:t>大橋キャンパスにて</w:t>
      </w:r>
    </w:p>
    <w:p w14:paraId="021A0F5B" w14:textId="71D1BDE1" w:rsidR="00737975" w:rsidRPr="00641A62" w:rsidRDefault="00737975" w:rsidP="00250689"/>
    <w:p w14:paraId="712DC75F" w14:textId="6F69E48F" w:rsidR="00737975" w:rsidRDefault="00641A62" w:rsidP="00737975">
      <w:r>
        <w:rPr>
          <w:rFonts w:hint="eastAsia"/>
        </w:rPr>
        <w:t>それぞれの展示会</w:t>
      </w:r>
      <w:r w:rsidR="00737975">
        <w:rPr>
          <w:rFonts w:hint="eastAsia"/>
        </w:rPr>
        <w:t>の鑑賞者の</w:t>
      </w:r>
      <w:r>
        <w:rPr>
          <w:rFonts w:hint="eastAsia"/>
        </w:rPr>
        <w:t>年齢層</w:t>
      </w:r>
      <w:r w:rsidR="00737975">
        <w:rPr>
          <w:rFonts w:hint="eastAsia"/>
        </w:rPr>
        <w:t>やバックグラウンドが異なったため、結果としては多種多様な鑑賞者の反応を観察することができた。また、展示会場で直接鑑賞者と口頭で作品の印象や感想についてのフィードバックを得ることができたため、以下にその内容をまとめる。</w:t>
      </w:r>
    </w:p>
    <w:p w14:paraId="20C00A01" w14:textId="77777777" w:rsidR="00737975" w:rsidRDefault="00737975" w:rsidP="00737975"/>
    <w:p w14:paraId="078D9939" w14:textId="30DB8944" w:rsidR="00641A62" w:rsidRDefault="004539B2" w:rsidP="00737975">
      <w:r>
        <w:rPr>
          <w:rFonts w:hint="eastAsia"/>
        </w:rPr>
        <w:t>フィードバックのまとめ</w:t>
      </w:r>
    </w:p>
    <w:p w14:paraId="523ED735" w14:textId="491C9088" w:rsidR="003C3FD6" w:rsidRDefault="003C3FD6" w:rsidP="003C3FD6">
      <w:r>
        <w:rPr>
          <w:rFonts w:hint="eastAsia"/>
        </w:rPr>
        <w:t>本作品を体験した鑑賞者の意見</w:t>
      </w:r>
      <w:r w:rsidR="00CF080A">
        <w:rPr>
          <w:rFonts w:hint="eastAsia"/>
        </w:rPr>
        <w:t>の中</w:t>
      </w:r>
      <w:r>
        <w:rPr>
          <w:rFonts w:hint="eastAsia"/>
        </w:rPr>
        <w:t>、</w:t>
      </w:r>
      <w:r w:rsidRPr="003C3FD6">
        <w:rPr>
          <w:rFonts w:hint="eastAsia"/>
        </w:rPr>
        <w:t>「</w:t>
      </w:r>
      <w:r w:rsidRPr="003C3FD6">
        <w:t>まるで生物のように生きているみたい」</w:t>
      </w:r>
      <w:r>
        <w:rPr>
          <w:rFonts w:hint="eastAsia"/>
        </w:rPr>
        <w:t>といった、作品から生命らしさを感じたという内容の意見を多く得ることができた。本作品</w:t>
      </w:r>
      <w:r w:rsidRPr="003C3FD6">
        <w:t>を体験した鑑賞者たちは、今ま</w:t>
      </w:r>
      <w:r w:rsidR="00244203">
        <w:rPr>
          <w:rFonts w:hint="eastAsia"/>
        </w:rPr>
        <w:t>で</w:t>
      </w:r>
      <w:r w:rsidRPr="003C3FD6">
        <w:t>持っていた従来のロ</w:t>
      </w:r>
      <w:r w:rsidR="00244203">
        <w:rPr>
          <w:rFonts w:hint="eastAsia"/>
        </w:rPr>
        <w:t>ボ</w:t>
      </w:r>
      <w:r w:rsidRPr="003C3FD6">
        <w:rPr>
          <w:rFonts w:hint="eastAsia"/>
        </w:rPr>
        <w:t>ッ</w:t>
      </w:r>
      <w:r w:rsidRPr="003C3FD6">
        <w:t>トとのイメー</w:t>
      </w:r>
      <w:r w:rsidR="00244203">
        <w:rPr>
          <w:rFonts w:hint="eastAsia"/>
        </w:rPr>
        <w:t>ジ</w:t>
      </w:r>
      <w:r w:rsidRPr="003C3FD6">
        <w:t>との差から興味・関心を抱く人や、ロ</w:t>
      </w:r>
      <w:r w:rsidR="00244203">
        <w:rPr>
          <w:rFonts w:hint="eastAsia"/>
        </w:rPr>
        <w:t>ボ</w:t>
      </w:r>
      <w:r w:rsidRPr="003C3FD6">
        <w:t>ットの外見から想像していなかった動きに驚き、生理的な嫌悪感を抱く人な</w:t>
      </w:r>
      <w:r w:rsidR="00244203">
        <w:rPr>
          <w:rFonts w:hint="eastAsia"/>
        </w:rPr>
        <w:t>ど</w:t>
      </w:r>
      <w:r w:rsidRPr="003C3FD6">
        <w:t>、様々な反応の違いを見せた。有機的な表現を取り入れたことに関</w:t>
      </w:r>
      <w:r w:rsidRPr="003C3FD6">
        <w:rPr>
          <w:rFonts w:hint="eastAsia"/>
        </w:rPr>
        <w:t>しては、心拍とロ</w:t>
      </w:r>
      <w:r w:rsidR="00244203">
        <w:rPr>
          <w:rFonts w:hint="eastAsia"/>
        </w:rPr>
        <w:t>ボ</w:t>
      </w:r>
      <w:r w:rsidRPr="003C3FD6">
        <w:rPr>
          <w:rFonts w:hint="eastAsia"/>
        </w:rPr>
        <w:t>ットの動</w:t>
      </w:r>
      <w:r w:rsidRPr="003C3FD6">
        <w:t>きを連動したことにより、ロ</w:t>
      </w:r>
      <w:r w:rsidR="00244203">
        <w:rPr>
          <w:rFonts w:hint="eastAsia"/>
        </w:rPr>
        <w:t>ボ</w:t>
      </w:r>
      <w:r w:rsidRPr="003C3FD6">
        <w:t>ットから生命らしさを感</w:t>
      </w:r>
      <w:r w:rsidR="00244203">
        <w:rPr>
          <w:rFonts w:hint="eastAsia"/>
        </w:rPr>
        <w:t>じ</w:t>
      </w:r>
      <w:r w:rsidRPr="003C3FD6">
        <w:t>ると答えた人か</w:t>
      </w:r>
      <w:r w:rsidR="00994253">
        <w:rPr>
          <w:rFonts w:hint="eastAsia"/>
        </w:rPr>
        <w:t>が</w:t>
      </w:r>
      <w:r w:rsidRPr="003C3FD6">
        <w:t>多かった。また、普段意識することのない自分の心拍を視覚と触覚により体験すること</w:t>
      </w:r>
      <w:r w:rsidR="00994253">
        <w:rPr>
          <w:rFonts w:hint="eastAsia"/>
        </w:rPr>
        <w:t>で</w:t>
      </w:r>
      <w:r w:rsidRPr="003C3FD6">
        <w:t>、興味深く感</w:t>
      </w:r>
      <w:r w:rsidR="00244203">
        <w:rPr>
          <w:rFonts w:hint="eastAsia"/>
        </w:rPr>
        <w:t>じ</w:t>
      </w:r>
      <w:r w:rsidRPr="003C3FD6">
        <w:t>た人</w:t>
      </w:r>
      <w:r w:rsidR="00244203">
        <w:rPr>
          <w:rFonts w:hint="eastAsia"/>
        </w:rPr>
        <w:t>が</w:t>
      </w:r>
      <w:r w:rsidRPr="003C3FD6">
        <w:t>多かった</w:t>
      </w:r>
      <w:r>
        <w:rPr>
          <w:rFonts w:hint="eastAsia"/>
        </w:rPr>
        <w:t>。本作品の感想を説明する際、タコ、イカ、ヒトデなどの具体的な生物に例えた人が多かった。</w:t>
      </w:r>
    </w:p>
    <w:p w14:paraId="00CF71B6" w14:textId="3149FAD5" w:rsidR="00932FFC" w:rsidRDefault="00932FFC" w:rsidP="003C3FD6"/>
    <w:p w14:paraId="7E287B31" w14:textId="2775DECB" w:rsidR="00932FFC" w:rsidRDefault="00932FFC" w:rsidP="003C3FD6">
      <w:r>
        <w:rPr>
          <w:rFonts w:hint="eastAsia"/>
        </w:rPr>
        <w:t>また、技術的な問題により心拍との連動の機能を省いた展示も多く行った。それらの展示会での鑑賞者の反応から、本作品におけるバイオフィードバックを取り入れた場合と取り入れなかった場合の鑑賞者の反応と印象の差が顕わになった。</w:t>
      </w:r>
    </w:p>
    <w:p w14:paraId="60CF8020" w14:textId="6B60AA3D" w:rsidR="00DD64CA" w:rsidRDefault="00DD7FFD" w:rsidP="00962D24">
      <w:pPr>
        <w:rPr>
          <w:rFonts w:hint="eastAsia"/>
        </w:rPr>
      </w:pPr>
      <w:r>
        <w:rPr>
          <w:rFonts w:hint="eastAsia"/>
        </w:rPr>
        <w:t>心拍との連動を取り入れていない場合、鑑賞者</w:t>
      </w:r>
      <w:r w:rsidR="00EF41D8">
        <w:rPr>
          <w:rFonts w:hint="eastAsia"/>
        </w:rPr>
        <w:t>の多く</w:t>
      </w:r>
      <w:r>
        <w:rPr>
          <w:rFonts w:hint="eastAsia"/>
        </w:rPr>
        <w:t>は作品</w:t>
      </w:r>
      <w:r w:rsidR="00EF41D8">
        <w:rPr>
          <w:rFonts w:hint="eastAsia"/>
        </w:rPr>
        <w:t>と少し距離を保ちながら</w:t>
      </w:r>
      <w:r w:rsidR="00962D24">
        <w:rPr>
          <w:rFonts w:hint="eastAsia"/>
        </w:rPr>
        <w:t>観察するだけであ</w:t>
      </w:r>
      <w:r w:rsidR="00EF41D8">
        <w:rPr>
          <w:rFonts w:hint="eastAsia"/>
        </w:rPr>
        <w:t>り、作品に触れようとはしなかった</w:t>
      </w:r>
      <w:r w:rsidR="00962D24">
        <w:rPr>
          <w:rFonts w:hint="eastAsia"/>
        </w:rPr>
        <w:t>。</w:t>
      </w:r>
      <w:r w:rsidR="000B597E">
        <w:rPr>
          <w:rFonts w:hint="eastAsia"/>
        </w:rPr>
        <w:t>そのため、作品の鑑賞時間が心拍を連動させている時と比べて短かった。</w:t>
      </w:r>
      <w:r w:rsidR="00962D24">
        <w:rPr>
          <w:rFonts w:hint="eastAsia"/>
        </w:rPr>
        <w:t>心拍との連動を取り入れている場合、鑑賞者に作品へ触れることを誘導しているため、鑑賞者は積極的にタッチセンサー以外の部分</w:t>
      </w:r>
      <w:r w:rsidR="00EF41D8">
        <w:rPr>
          <w:rFonts w:hint="eastAsia"/>
        </w:rPr>
        <w:t>も触れて感触を</w:t>
      </w:r>
      <w:r w:rsidR="00DD64CA">
        <w:rPr>
          <w:rFonts w:hint="eastAsia"/>
        </w:rPr>
        <w:t>確認する傾向にあった。また、心拍との連動についての説明をした後、作品についてさらなる関心を示し、積極的に作品について理解しようとする姿勢が見られた。</w:t>
      </w:r>
    </w:p>
    <w:p w14:paraId="5C99BFB9" w14:textId="06EF81B1" w:rsidR="00BE597D" w:rsidRPr="00BE597D" w:rsidRDefault="00BE597D" w:rsidP="00160C5A"/>
    <w:p w14:paraId="30138167" w14:textId="77777777" w:rsidR="00160C5A" w:rsidRPr="008963F3" w:rsidRDefault="00160C5A" w:rsidP="00160C5A">
      <w:pPr>
        <w:pStyle w:val="2"/>
      </w:pPr>
      <w:bookmarkStart w:id="21" w:name="_Toc534118055"/>
      <w:r>
        <w:rPr>
          <w:rFonts w:hint="eastAsia"/>
        </w:rPr>
        <w:t>考察</w:t>
      </w:r>
      <w:bookmarkEnd w:id="21"/>
    </w:p>
    <w:p w14:paraId="6AECFE81" w14:textId="02C47456" w:rsidR="00737975" w:rsidRDefault="00737975" w:rsidP="00250689">
      <w:r>
        <w:rPr>
          <w:rFonts w:hint="eastAsia"/>
        </w:rPr>
        <w:t>展示会や学会等で本作品について発表し、様々なフィードバックを得ることができた。それらのフィードバックを通して成功した点や改善点をまとめる。</w:t>
      </w:r>
    </w:p>
    <w:p w14:paraId="1C5E9E35" w14:textId="7E304E03" w:rsidR="00250689" w:rsidRDefault="004539B2" w:rsidP="00F06627">
      <w:pPr>
        <w:pStyle w:val="3"/>
      </w:pPr>
      <w:r>
        <w:rPr>
          <w:rFonts w:hint="eastAsia"/>
        </w:rPr>
        <w:t>成功した点</w:t>
      </w:r>
    </w:p>
    <w:p w14:paraId="35C6D687" w14:textId="27F69DAF" w:rsidR="004B3681" w:rsidRDefault="00413D22" w:rsidP="004B3681">
      <w:r>
        <w:rPr>
          <w:rFonts w:hint="eastAsia"/>
        </w:rPr>
        <w:t>鑑賞者の多くが「生物らしい」という言葉を口にした点では、本作品の目的であった</w:t>
      </w:r>
      <w:r w:rsidR="00250689" w:rsidRPr="00250689">
        <w:rPr>
          <w:rFonts w:hint="eastAsia"/>
        </w:rPr>
        <w:t>ロ</w:t>
      </w:r>
      <w:r w:rsidR="00244203">
        <w:rPr>
          <w:rFonts w:hint="eastAsia"/>
        </w:rPr>
        <w:t>ボ</w:t>
      </w:r>
      <w:r w:rsidR="00250689" w:rsidRPr="00250689">
        <w:rPr>
          <w:rFonts w:hint="eastAsia"/>
        </w:rPr>
        <w:t>ットに「生物らしさ」を与えることに成功</w:t>
      </w:r>
      <w:r>
        <w:rPr>
          <w:rFonts w:hint="eastAsia"/>
        </w:rPr>
        <w:t>したと言える。心拍の連動というバイオフォードバック効果を利用した</w:t>
      </w:r>
      <w:r w:rsidR="00101DDF">
        <w:rPr>
          <w:rFonts w:hint="eastAsia"/>
        </w:rPr>
        <w:t>点では、</w:t>
      </w:r>
      <w:r w:rsidR="00250689" w:rsidRPr="00250689">
        <w:t>心拍の可視化が面白い</w:t>
      </w:r>
      <w:r w:rsidR="00101DDF">
        <w:rPr>
          <w:rFonts w:hint="eastAsia"/>
        </w:rPr>
        <w:t>という反応が見られた。</w:t>
      </w:r>
      <w:r w:rsidR="004B3681">
        <w:rPr>
          <w:rFonts w:hint="eastAsia"/>
        </w:rPr>
        <w:t>普段は意識のしない心拍をこの作品を通して意識をすることで、生命について連想しやすくなる</w:t>
      </w:r>
      <w:r w:rsidR="004B3681">
        <w:rPr>
          <w:rFonts w:hint="eastAsia"/>
        </w:rPr>
        <w:lastRenderedPageBreak/>
        <w:t>結果となった。</w:t>
      </w:r>
      <w:r w:rsidR="004B3681" w:rsidRPr="003C3FD6">
        <w:rPr>
          <w:rFonts w:hint="eastAsia"/>
        </w:rPr>
        <w:t>「</w:t>
      </w:r>
      <w:r w:rsidR="004B3681" w:rsidRPr="003C3FD6">
        <w:t>Heart of Mollusca</w:t>
      </w:r>
      <w:r w:rsidR="004B3681" w:rsidRPr="003C3FD6">
        <w:t>」を体験した人たちからは従来のロ</w:t>
      </w:r>
      <w:r w:rsidR="00EF41D8">
        <w:rPr>
          <w:rFonts w:hint="eastAsia"/>
        </w:rPr>
        <w:t>ボ</w:t>
      </w:r>
      <w:r w:rsidR="004B3681" w:rsidRPr="003C3FD6">
        <w:t>ットとの触れ合いとは異なった反応</w:t>
      </w:r>
      <w:r w:rsidR="00EF3146">
        <w:rPr>
          <w:rFonts w:hint="eastAsia"/>
        </w:rPr>
        <w:t>が</w:t>
      </w:r>
      <w:r w:rsidR="004B3681" w:rsidRPr="003C3FD6">
        <w:t>多く得ること</w:t>
      </w:r>
      <w:r w:rsidR="00EF41D8">
        <w:rPr>
          <w:rFonts w:hint="eastAsia"/>
        </w:rPr>
        <w:t>がで</w:t>
      </w:r>
      <w:r w:rsidR="004B3681" w:rsidRPr="003C3FD6">
        <w:t>きた。</w:t>
      </w:r>
    </w:p>
    <w:p w14:paraId="05E04B98" w14:textId="53DBE401" w:rsidR="00250689" w:rsidRPr="004B3681" w:rsidRDefault="00250689" w:rsidP="004B3681"/>
    <w:p w14:paraId="65D7255E" w14:textId="5AD2B38C" w:rsidR="00250689" w:rsidRDefault="00250689" w:rsidP="00F06627">
      <w:pPr>
        <w:pStyle w:val="3"/>
      </w:pPr>
      <w:r>
        <w:rPr>
          <w:rFonts w:hint="eastAsia"/>
        </w:rPr>
        <w:t>改善点</w:t>
      </w:r>
    </w:p>
    <w:p w14:paraId="0AEE6051" w14:textId="6FFFA560" w:rsidR="004B3681" w:rsidRDefault="004B3681" w:rsidP="00250689">
      <w:r>
        <w:rPr>
          <w:rFonts w:hint="eastAsia"/>
        </w:rPr>
        <w:t>フィードバックを通して、本作品の改善点も多く表れた。</w:t>
      </w:r>
      <w:r w:rsidR="00915F04">
        <w:rPr>
          <w:rFonts w:hint="eastAsia"/>
        </w:rPr>
        <w:t>まず、心拍センサーに触れることを前提としている作品であるため、口頭でセンサーをタッチすることを誘導しなければならず、その行為が強引であるという意見があがった。作品をより自然に鑑賞するためには、自然な流れで心拍を取る必要があるが、まず鑑賞者が作品を触ろうとしないという問題点がある。作品展示の場では多くの場合が触ってはいけないものであるため、製作者側から誘導しなければ鑑賞者は触るということをしない。インタラクティブアートにおいては、制作者は鑑賞者の視点に立ち自然なインタラクションについて考えなければならない。</w:t>
      </w:r>
    </w:p>
    <w:p w14:paraId="0E9567C0" w14:textId="77777777" w:rsidR="007C0EBC" w:rsidRDefault="00915F04" w:rsidP="00250689">
      <w:r>
        <w:rPr>
          <w:rFonts w:hint="eastAsia"/>
        </w:rPr>
        <w:t>また触手が心拍センサーと連動した動きを示しても、鑑賞者が自分の心拍と連動していることに気づかないという問題があった。作品が動きを見せたあと、口頭で触手が鑑賞者の心拍と連動して動いているということを説明して初めて気づく人が大部分を占めた。作品の近くには説明文を掲載していたが、そこまで読まない鑑賞者</w:t>
      </w:r>
      <w:r w:rsidR="007C0EBC">
        <w:rPr>
          <w:rFonts w:hint="eastAsia"/>
        </w:rPr>
        <w:t>が多かったことも課題の一つであった。</w:t>
      </w:r>
    </w:p>
    <w:p w14:paraId="355D9CAD" w14:textId="745E9BC7" w:rsidR="007C0EBC" w:rsidRDefault="007C0EBC" w:rsidP="00250689">
      <w:r>
        <w:rPr>
          <w:rFonts w:hint="eastAsia"/>
        </w:rPr>
        <w:t>さらに、モーターの駆動音が機械的であるとの意見もあった。モーターの音が大きく、ディフューザーをつけていたもの、音が遮断できていなかった。しかし、空気弁から空気が抜ける際に鳴る「プシュー」という音が呼吸音のようで面白いという意見もあった。作品体験における音についてもさらなる改善が求められる。</w:t>
      </w:r>
    </w:p>
    <w:p w14:paraId="245C5978" w14:textId="411196E6" w:rsidR="00737975" w:rsidRDefault="007C0EBC" w:rsidP="00737975">
      <w:r>
        <w:rPr>
          <w:rFonts w:hint="eastAsia"/>
        </w:rPr>
        <w:t>本作品は「生物らしさ」がテーマであるが、具体的な生物の観察が足りていないという意見もあがった。</w:t>
      </w:r>
      <w:r w:rsidR="00737975">
        <w:rPr>
          <w:rFonts w:hint="eastAsia"/>
        </w:rPr>
        <w:t>本作品はソフトロボティクスを用いた作品がどのような印象を鑑賞者に与えるかという手がかりを得るための実験的な要素も含んでいたため、具体的な生物のモチーフは存在しなかった。しかし、「生物らしさ」の表現についての考察を深めるためには、実際の生物についての観察や調査が必要不可欠である。</w:t>
      </w:r>
    </w:p>
    <w:p w14:paraId="5AD6D696" w14:textId="7EF31AF2" w:rsidR="004E2983" w:rsidRDefault="004E2983" w:rsidP="00737975"/>
    <w:p w14:paraId="4F5DA9AD" w14:textId="2960D776" w:rsidR="004E2983" w:rsidRDefault="004E2983" w:rsidP="004E2983">
      <w:pPr>
        <w:pStyle w:val="3"/>
      </w:pPr>
      <w:r>
        <w:rPr>
          <w:rFonts w:hint="eastAsia"/>
        </w:rPr>
        <w:t>まとめ</w:t>
      </w:r>
    </w:p>
    <w:p w14:paraId="033681EB" w14:textId="55EAF3E4" w:rsidR="004E2983" w:rsidRPr="004E2983" w:rsidRDefault="000C06D5" w:rsidP="004E2983">
      <w:r>
        <w:rPr>
          <w:rFonts w:hint="eastAsia"/>
        </w:rPr>
        <w:t>本作品の目的であった、</w:t>
      </w:r>
      <w:r w:rsidR="004E2983">
        <w:rPr>
          <w:rFonts w:hint="eastAsia"/>
        </w:rPr>
        <w:t>ソフトロボットを使って「生物らしい」作品を作成することは成功した。</w:t>
      </w:r>
    </w:p>
    <w:p w14:paraId="4F17BA5A" w14:textId="77606B32" w:rsidR="000C06D5" w:rsidRDefault="000C06D5" w:rsidP="00737975">
      <w:r>
        <w:rPr>
          <w:rFonts w:hint="eastAsia"/>
        </w:rPr>
        <w:t>しかし、この「生物らしさ」がどこから生まれるのかという新たな疑問が生じた。この疑問を解決する糸口を掴むために、著者はさらなる調査と制作を続けた。</w:t>
      </w:r>
    </w:p>
    <w:p w14:paraId="3A0AC2D6" w14:textId="6E169F6D" w:rsidR="00445B6F" w:rsidRPr="007C0EBC" w:rsidRDefault="007C0EBC">
      <w:r>
        <w:br w:type="page"/>
      </w:r>
    </w:p>
    <w:p w14:paraId="591D97BC" w14:textId="5B7945E3" w:rsidR="00D801F1" w:rsidRDefault="00D801F1" w:rsidP="00D801F1">
      <w:pPr>
        <w:pStyle w:val="1"/>
      </w:pPr>
      <w:bookmarkStart w:id="22" w:name="_Toc534118056"/>
      <w:r>
        <w:rPr>
          <w:rFonts w:hint="eastAsia"/>
        </w:rPr>
        <w:lastRenderedPageBreak/>
        <w:t>生物らしさとは？</w:t>
      </w:r>
      <w:bookmarkEnd w:id="22"/>
    </w:p>
    <w:p w14:paraId="69615F93" w14:textId="3E290497" w:rsidR="00D7285A" w:rsidRPr="00D7285A" w:rsidRDefault="00D7285A" w:rsidP="00D7285A">
      <w:r>
        <w:rPr>
          <w:rFonts w:hint="eastAsia"/>
        </w:rPr>
        <w:t>3</w:t>
      </w:r>
      <w:r>
        <w:rPr>
          <w:rFonts w:hint="eastAsia"/>
        </w:rPr>
        <w:t>章にて作成した</w:t>
      </w:r>
      <w:r>
        <w:t xml:space="preserve"> </w:t>
      </w:r>
      <w:r>
        <w:rPr>
          <w:rFonts w:hint="eastAsia"/>
        </w:rPr>
        <w:t>「</w:t>
      </w:r>
      <w:r>
        <w:t>Heart of Mollusca</w:t>
      </w:r>
      <w:r>
        <w:rPr>
          <w:rFonts w:hint="eastAsia"/>
        </w:rPr>
        <w:t>」では</w:t>
      </w:r>
      <w:r w:rsidR="00A17224">
        <w:rPr>
          <w:rFonts w:hint="eastAsia"/>
        </w:rPr>
        <w:t>ソフトロボットを使ったインタラクティブ作品を作成し、「生物らしさ」を感じる</w:t>
      </w:r>
      <w:r w:rsidR="00436F38">
        <w:rPr>
          <w:rFonts w:hint="eastAsia"/>
        </w:rPr>
        <w:t>作品を制作することができた。しかし、「生物らしさ」とはソフトロボットにおいてどこにあるのだろうか。本章ではよりソフトロボットの生物らしさの表現について探求するため、「生物らしさ」そのものについての調査を行う。</w:t>
      </w:r>
    </w:p>
    <w:p w14:paraId="01F76FF0" w14:textId="1645F5EB" w:rsidR="00480C19" w:rsidRDefault="00480C19" w:rsidP="00250689">
      <w:pPr>
        <w:pStyle w:val="2"/>
      </w:pPr>
      <w:bookmarkStart w:id="23" w:name="_Toc534118057"/>
      <w:r>
        <w:rPr>
          <w:rFonts w:hint="eastAsia"/>
        </w:rPr>
        <w:t>「生物らしさ」について</w:t>
      </w:r>
    </w:p>
    <w:bookmarkEnd w:id="23"/>
    <w:p w14:paraId="47ACE200" w14:textId="4086E783" w:rsidR="00480C19" w:rsidRDefault="00480C19" w:rsidP="00903C3E">
      <w:r>
        <w:rPr>
          <w:rFonts w:hint="eastAsia"/>
        </w:rPr>
        <w:t>「生物らしさ」というものを定量的に測った研究は少ない。「生物らしさ」をテーマにした主観評価の実験はあれど、「生物らしいかどうか」という評価基準で測っている研究が多いため、「生物らしさ」が根源的にどこから来るものなのかが解明されていない。</w:t>
      </w:r>
      <w:r w:rsidR="00793890">
        <w:rPr>
          <w:rFonts w:hint="eastAsia"/>
        </w:rPr>
        <w:t>また、人によって「生物らしさ」の受け取り方は異なるものであるため、主観的評価から測ることしかできない。</w:t>
      </w:r>
    </w:p>
    <w:p w14:paraId="00AC63B7" w14:textId="509F577A" w:rsidR="00903C3E" w:rsidRPr="00903C3E" w:rsidRDefault="00793890" w:rsidP="00903C3E">
      <w:r>
        <w:rPr>
          <w:rFonts w:hint="eastAsia"/>
        </w:rPr>
        <w:t>しかし、</w:t>
      </w:r>
      <w:r w:rsidR="00903C3E">
        <w:rPr>
          <w:rFonts w:hint="eastAsia"/>
        </w:rPr>
        <w:t>「生物らしさ」</w:t>
      </w:r>
      <w:r>
        <w:rPr>
          <w:rFonts w:hint="eastAsia"/>
        </w:rPr>
        <w:t>は現に「</w:t>
      </w:r>
      <w:r>
        <w:t>Heart of Mollusca</w:t>
      </w:r>
      <w:r>
        <w:rPr>
          <w:rFonts w:hint="eastAsia"/>
        </w:rPr>
        <w:t>」のフィードバックの意見に現れており、それを</w:t>
      </w:r>
      <w:r w:rsidR="00903C3E">
        <w:rPr>
          <w:rFonts w:hint="eastAsia"/>
        </w:rPr>
        <w:t>を生み出す「生物的な表現」が存在する</w:t>
      </w:r>
      <w:r>
        <w:rPr>
          <w:rFonts w:hint="eastAsia"/>
        </w:rPr>
        <w:t>ことは確かである</w:t>
      </w:r>
      <w:r w:rsidR="00903C3E">
        <w:rPr>
          <w:rFonts w:hint="eastAsia"/>
        </w:rPr>
        <w:t>。</w:t>
      </w:r>
      <w:r>
        <w:rPr>
          <w:rFonts w:hint="eastAsia"/>
        </w:rPr>
        <w:t>そこで、過去の「生物的な表現」</w:t>
      </w:r>
      <w:r w:rsidR="00944C96">
        <w:rPr>
          <w:rFonts w:hint="eastAsia"/>
        </w:rPr>
        <w:t>の事例を遡り、「生物らしさ」そのものについての考察を行う。</w:t>
      </w:r>
    </w:p>
    <w:p w14:paraId="2CA34AED" w14:textId="3CB32CBE" w:rsidR="00944C96" w:rsidRDefault="00944C96" w:rsidP="00944C96">
      <w:pPr>
        <w:pStyle w:val="3"/>
      </w:pPr>
      <w:r>
        <w:rPr>
          <w:rFonts w:hint="eastAsia"/>
        </w:rPr>
        <w:t>ヴォーカンソンのアヒル</w:t>
      </w:r>
    </w:p>
    <w:p w14:paraId="0A2EFD59" w14:textId="5E38BDB2" w:rsidR="000904B8" w:rsidRPr="000904B8" w:rsidRDefault="00562A23" w:rsidP="000904B8">
      <w:r>
        <w:rPr>
          <w:rFonts w:hint="eastAsia"/>
        </w:rPr>
        <w:t>生物的な動きをする機械についての歴史は</w:t>
      </w:r>
      <w:r>
        <w:t>200</w:t>
      </w:r>
      <w:r>
        <w:rPr>
          <w:rFonts w:hint="eastAsia"/>
        </w:rPr>
        <w:t>年ほど前まで遡る。時計による精密機械技術が発達した後の</w:t>
      </w:r>
      <w:r>
        <w:rPr>
          <w:rFonts w:hint="eastAsia"/>
        </w:rPr>
        <w:t>1</w:t>
      </w:r>
      <w:r>
        <w:t>753</w:t>
      </w:r>
      <w:r>
        <w:rPr>
          <w:rFonts w:hint="eastAsia"/>
        </w:rPr>
        <w:t>年、パリの科学アカデミーで</w:t>
      </w:r>
      <w:r w:rsidR="00CD0B82">
        <w:rPr>
          <w:rFonts w:hint="eastAsia"/>
        </w:rPr>
        <w:t>ジャック・ド・ヴォーカンソンという当時</w:t>
      </w:r>
      <w:r w:rsidR="00CD0B82">
        <w:t>26</w:t>
      </w:r>
      <w:r w:rsidR="00CD0B82">
        <w:rPr>
          <w:rFonts w:hint="eastAsia"/>
        </w:rPr>
        <w:t>歳の若者が</w:t>
      </w:r>
      <w:r>
        <w:rPr>
          <w:rFonts w:hint="eastAsia"/>
        </w:rPr>
        <w:t>「ヴォーカンソンのアヒル」</w:t>
      </w:r>
      <w:r w:rsidR="00CD0B82">
        <w:rPr>
          <w:rFonts w:hint="eastAsia"/>
        </w:rPr>
        <w:t>を発表した</w:t>
      </w:r>
      <w:r>
        <w:rPr>
          <w:rFonts w:hint="eastAsia"/>
        </w:rPr>
        <w:t>。ヴォーカンソンのアヒルは精密機械技術を駆使した機械仕掛けで動き、アヒルのような見た目と振る舞いを行う機械である。そのアヒルは鳴き声をあげ、水を飲み、餌を食べ、臭いのある糞をするという徹底した生体模写を行い、人々に大人気を博した。</w:t>
      </w:r>
      <w:r w:rsidR="0036313F">
        <w:rPr>
          <w:rFonts w:hint="eastAsia"/>
        </w:rPr>
        <w:t>このような</w:t>
      </w:r>
      <w:r w:rsidR="00E7072B">
        <w:rPr>
          <w:rFonts w:hint="eastAsia"/>
        </w:rPr>
        <w:t>おもしろい動きをする人形はオートマトンと呼ばれ、かつてはヨーロッパ貴族の楽しみであったが、見せ物として次第に大衆化していった。しかし、当時はこの生き物のような機械が生物の本質を研究するのに役立つという一般の認識はなく、人々を楽しませるためのものとして扱われていた。</w:t>
      </w:r>
      <w:r w:rsidR="00CD0B82">
        <w:rPr>
          <w:rFonts w:hint="eastAsia"/>
        </w:rPr>
        <w:t>これらのオートマトンの制作によって得たハードウェアとソフトウェアの知識が、後のコンピューターを駆使した高度なロボットへとつながっていくこととなる。</w:t>
      </w:r>
    </w:p>
    <w:p w14:paraId="78264252" w14:textId="6FBEAFE4" w:rsidR="00250689" w:rsidRDefault="00944C96" w:rsidP="00944C96">
      <w:pPr>
        <w:pStyle w:val="3"/>
      </w:pPr>
      <w:r>
        <w:rPr>
          <w:rFonts w:hint="eastAsia"/>
        </w:rPr>
        <w:t>ウォルターの亀</w:t>
      </w:r>
    </w:p>
    <w:p w14:paraId="016E9FFD" w14:textId="304D13AA" w:rsidR="00CD0B82" w:rsidRPr="00CD0B82" w:rsidRDefault="00CD0B82" w:rsidP="00CD0B82">
      <w:r>
        <w:rPr>
          <w:rFonts w:hint="eastAsia"/>
        </w:rPr>
        <w:t>1</w:t>
      </w:r>
      <w:r>
        <w:t>950</w:t>
      </w:r>
      <w:r>
        <w:rPr>
          <w:rFonts w:hint="eastAsia"/>
        </w:rPr>
        <w:t>年、</w:t>
      </w:r>
      <w:r w:rsidR="0006450F">
        <w:rPr>
          <w:rFonts w:hint="eastAsia"/>
        </w:rPr>
        <w:t>グレイ・ウォルター</w:t>
      </w:r>
      <w:r w:rsidR="00CD471D">
        <w:rPr>
          <w:rFonts w:hint="eastAsia"/>
        </w:rPr>
        <w:t>が「エルマー」と「エルシー」という二匹の電気亀ロボットを発表した。この二つのロボットは、デザイナーによって意図された範囲を超える「自由意志」を持っていると言われた。電気亀ロボットには光との接触を感知するセンサーが搭載されており、電池で動くモーターによりライトには近づき、明るすぎると逃げ、エネルギーがなくなってくると巣に戻り補給をするという動きを行った。ウォルターはその二匹のロボットの先端にランプをつけた。するとエルマーとエルシーは互いに近づいては離</w:t>
      </w:r>
      <w:r w:rsidR="00CD471D">
        <w:rPr>
          <w:rFonts w:hint="eastAsia"/>
        </w:rPr>
        <w:lastRenderedPageBreak/>
        <w:t>れ、まるでダンスを踊るような複雑で不思議な動きを示した。この行動はプログラムされたものではなく、あたかもロボット自体が意思を持って動いているかのような感覚をもたらした。</w:t>
      </w:r>
    </w:p>
    <w:p w14:paraId="031D3787" w14:textId="4762294D" w:rsidR="00F70193" w:rsidRDefault="00F70193" w:rsidP="00F70193">
      <w:pPr>
        <w:pStyle w:val="3"/>
      </w:pPr>
      <w:r>
        <w:rPr>
          <w:rFonts w:hint="eastAsia"/>
        </w:rPr>
        <w:t>アニマシー知覚</w:t>
      </w:r>
    </w:p>
    <w:p w14:paraId="21C65F63" w14:textId="0F8DE3F3" w:rsidR="00944C96" w:rsidRDefault="008A38CC" w:rsidP="003538CE">
      <w:r>
        <w:t>Heider</w:t>
      </w:r>
      <w:r>
        <w:rPr>
          <w:rFonts w:hint="eastAsia"/>
        </w:rPr>
        <w:t>らは</w:t>
      </w:r>
      <w:r w:rsidR="003538CE">
        <w:rPr>
          <w:rFonts w:hint="eastAsia"/>
        </w:rPr>
        <w:t>簡単な幾何学図形を用いて心理学的実験を行った。</w:t>
      </w:r>
      <w:r w:rsidR="00560E57">
        <w:rPr>
          <w:rFonts w:hint="eastAsia"/>
        </w:rPr>
        <w:t>その実験によって、</w:t>
      </w:r>
      <w:r w:rsidR="00FE2E1C">
        <w:rPr>
          <w:rFonts w:hint="eastAsia"/>
        </w:rPr>
        <w:t>たとえ対象が単なる幾何学図形であっても、その運動によって観察者はそれがあたかも生物であるかのようにみなすということが明らかにされた。これは、対象の見た目だけが必ずしも生物らしさを与えるわけではないという事実を示している。前述のウォルターの亀も鉄で覆われているため見た目は生物らしいとは言えないが、ロボットたちの生み出す動きや振る舞いから生物らしさを感じさており、アニマシー知覚を利用したロボットであることが分かる。</w:t>
      </w:r>
      <w:r w:rsidR="00521DCD">
        <w:rPr>
          <w:rFonts w:hint="eastAsia"/>
        </w:rPr>
        <w:t>アニマシー知覚についてこれまでに数多くの研究がなされており、</w:t>
      </w:r>
      <w:r w:rsidR="00921F0D">
        <w:rPr>
          <w:rFonts w:hint="eastAsia"/>
        </w:rPr>
        <w:t>より大きいアニマシーを想起させる運動の条件が複数確認されている。例えば、運動の変化のみでもアニマシー知覚が起こること、運動の変化量が大きいほど感じられるアニマシーも大きいこと、運動から感じられる目標志向性が高いほど感じられるアニマシーも大きいことなどである。</w:t>
      </w:r>
    </w:p>
    <w:p w14:paraId="516E9401" w14:textId="5D47054B" w:rsidR="00921F0D" w:rsidRDefault="00921F0D" w:rsidP="00921F0D">
      <w:pPr>
        <w:pStyle w:val="3"/>
      </w:pPr>
      <w:r>
        <w:rPr>
          <w:rFonts w:hint="eastAsia"/>
        </w:rPr>
        <w:t>人工生命</w:t>
      </w:r>
    </w:p>
    <w:p w14:paraId="08A2F1E8" w14:textId="5C13B84C" w:rsidR="00921F0D" w:rsidRPr="00921F0D" w:rsidRDefault="00033CF7" w:rsidP="00921F0D">
      <w:pPr>
        <w:rPr>
          <w:rFonts w:hint="eastAsia"/>
        </w:rPr>
      </w:pPr>
      <w:r>
        <w:rPr>
          <w:rFonts w:hint="eastAsia"/>
        </w:rPr>
        <w:t>人工生命の研究</w:t>
      </w:r>
      <w:r w:rsidR="00CD0FA4">
        <w:rPr>
          <w:rFonts w:hint="eastAsia"/>
        </w:rPr>
        <w:t>は「生物のような行動」を研究することを目的としている。この分野の基本的な目的は生物の行動の本質を理解することであり、生命のようなシステムを人工的な媒体の上に構築してきた。</w:t>
      </w:r>
      <w:r w:rsidR="001704C6">
        <w:rPr>
          <w:rFonts w:hint="eastAsia"/>
        </w:rPr>
        <w:t>つまり、人工生命の研究において、研究者たちは生命を取り巻くシステムについての知識を深めてきた。これが、</w:t>
      </w:r>
      <w:r w:rsidR="009D6F60">
        <w:rPr>
          <w:rFonts w:hint="eastAsia"/>
        </w:rPr>
        <w:t>見た目の生物性よりも、ものの「在り方」にまつわる生物性に対する問いを投げかけている。そこでは生物的な生命のコンピューターシミュレーションなどの機械工学的な分野だけでなく、組織の創発・文化の進化などの哲学的な分野も含めた研究が対象となる。このことは、生物の複雑性</w:t>
      </w:r>
      <w:bookmarkStart w:id="24" w:name="_GoBack"/>
      <w:bookmarkEnd w:id="24"/>
      <w:r w:rsidR="009D6F60">
        <w:rPr>
          <w:rFonts w:hint="eastAsia"/>
        </w:rPr>
        <w:t>を物語っている。</w:t>
      </w:r>
    </w:p>
    <w:p w14:paraId="1D4FE265" w14:textId="718BD63E" w:rsidR="00250689" w:rsidRDefault="00250689" w:rsidP="00250689">
      <w:pPr>
        <w:pStyle w:val="2"/>
      </w:pPr>
      <w:bookmarkStart w:id="25" w:name="_Toc534118060"/>
      <w:r>
        <w:rPr>
          <w:rFonts w:hint="eastAsia"/>
        </w:rPr>
        <w:t>ソフトロボットにおいての「生物的表現」</w:t>
      </w:r>
      <w:bookmarkEnd w:id="25"/>
    </w:p>
    <w:p w14:paraId="6CEFAD95" w14:textId="77777777" w:rsidR="00944C96" w:rsidRDefault="00944C96" w:rsidP="00944C96">
      <w:r>
        <w:rPr>
          <w:rFonts w:hint="eastAsia"/>
        </w:rPr>
        <w:t>実在する生物の見た目と、その動きを想起させる。外見の表現</w:t>
      </w:r>
    </w:p>
    <w:p w14:paraId="41E32098" w14:textId="77777777" w:rsidR="00944C96" w:rsidRDefault="00944C96" w:rsidP="00944C96">
      <w:r>
        <w:rPr>
          <w:rFonts w:hint="eastAsia"/>
        </w:rPr>
        <w:t>運動から意図や感情を想起させる（アニマシー知覚）振る舞いの表現</w:t>
      </w:r>
    </w:p>
    <w:p w14:paraId="059F2E33" w14:textId="71E8723A" w:rsidR="00944C96" w:rsidRPr="00944C96" w:rsidRDefault="00480C19" w:rsidP="00944C96">
      <w:pPr>
        <w:pStyle w:val="2"/>
      </w:pPr>
      <w:r>
        <w:rPr>
          <w:rFonts w:hint="eastAsia"/>
        </w:rPr>
        <w:t>考察</w:t>
      </w:r>
    </w:p>
    <w:p w14:paraId="46BC0B9B" w14:textId="4BEF912C" w:rsidR="00944C96" w:rsidRDefault="00944C96" w:rsidP="00944C96">
      <w:r w:rsidRPr="0054145D">
        <w:rPr>
          <w:rFonts w:hint="eastAsia"/>
        </w:rPr>
        <w:t>ソフト</w:t>
      </w:r>
      <w:r w:rsidR="00456875">
        <w:rPr>
          <w:rFonts w:hint="eastAsia"/>
        </w:rPr>
        <w:t>ロボットが</w:t>
      </w:r>
      <w:r w:rsidRPr="0054145D">
        <w:rPr>
          <w:rFonts w:hint="eastAsia"/>
        </w:rPr>
        <w:t>生物の動きを連想させる</w:t>
      </w:r>
      <w:r>
        <w:rPr>
          <w:rFonts w:hint="eastAsia"/>
        </w:rPr>
        <w:t xml:space="preserve"> </w:t>
      </w:r>
      <w:r>
        <w:t xml:space="preserve">– </w:t>
      </w:r>
      <w:r>
        <w:rPr>
          <w:rFonts w:hint="eastAsia"/>
        </w:rPr>
        <w:t>外見の表現</w:t>
      </w:r>
    </w:p>
    <w:p w14:paraId="3716122D" w14:textId="15F91EA1" w:rsidR="00944C96" w:rsidRDefault="00944C96" w:rsidP="00944C96">
      <w:r>
        <w:rPr>
          <w:rFonts w:hint="eastAsia"/>
        </w:rPr>
        <w:t>作品</w:t>
      </w:r>
      <w:r w:rsidRPr="0054145D">
        <w:rPr>
          <w:rFonts w:hint="eastAsia"/>
        </w:rPr>
        <w:t>にインタラクティ</w:t>
      </w:r>
      <w:r w:rsidR="003D2AF4">
        <w:rPr>
          <w:rFonts w:hint="eastAsia"/>
        </w:rPr>
        <w:t>ブ</w:t>
      </w:r>
      <w:r w:rsidRPr="0054145D">
        <w:rPr>
          <w:rFonts w:hint="eastAsia"/>
        </w:rPr>
        <w:t>性をもたせ</w:t>
      </w:r>
      <w:r w:rsidRPr="0054145D">
        <w:t>振る舞いとしての「生物らしさ」を表現</w:t>
      </w:r>
    </w:p>
    <w:p w14:paraId="64C40C28" w14:textId="77777777" w:rsidR="00944C96" w:rsidRDefault="00944C96" w:rsidP="00944C96"/>
    <w:p w14:paraId="50134321" w14:textId="77777777" w:rsidR="00944C96" w:rsidRPr="0054145D" w:rsidRDefault="00944C96" w:rsidP="00944C96">
      <w:r>
        <w:rPr>
          <w:rFonts w:hint="eastAsia"/>
        </w:rPr>
        <w:t>強い生物らしさを感じる作品へ</w:t>
      </w:r>
    </w:p>
    <w:p w14:paraId="6CC83E8E" w14:textId="5732DD9B" w:rsidR="00250689" w:rsidRDefault="00250689" w:rsidP="00250689"/>
    <w:p w14:paraId="556C5C8C" w14:textId="09FFE9C6" w:rsidR="00C05BE8" w:rsidRDefault="00C05BE8" w:rsidP="00250689"/>
    <w:p w14:paraId="33D56E96" w14:textId="77777777" w:rsidR="00C05BE8" w:rsidRPr="00944C96" w:rsidRDefault="00C05BE8" w:rsidP="00250689"/>
    <w:p w14:paraId="3784FD44" w14:textId="64A8C0F5" w:rsidR="0054145D" w:rsidRDefault="0054145D" w:rsidP="00250689">
      <w:r w:rsidRPr="0054145D">
        <w:rPr>
          <w:rFonts w:hint="eastAsia"/>
        </w:rPr>
        <w:t>あまり詳しい調査か</w:t>
      </w:r>
      <w:r w:rsidR="00945B52">
        <w:rPr>
          <w:rFonts w:hint="eastAsia"/>
        </w:rPr>
        <w:t>が</w:t>
      </w:r>
      <w:r w:rsidRPr="0054145D">
        <w:rPr>
          <w:rFonts w:hint="eastAsia"/>
        </w:rPr>
        <w:t>されていない</w:t>
      </w:r>
      <w:r w:rsidRPr="0054145D">
        <w:t xml:space="preserve"> ➡ </w:t>
      </w:r>
      <w:r w:rsidRPr="0054145D">
        <w:t>改善した作品を用いてアンケート調査</w:t>
      </w:r>
      <w:r w:rsidRPr="0054145D">
        <w:t xml:space="preserve"> </w:t>
      </w:r>
    </w:p>
    <w:p w14:paraId="30B892F6" w14:textId="3D6338C1" w:rsidR="00250689" w:rsidRPr="00250689" w:rsidRDefault="0054145D" w:rsidP="00250689">
      <w:r w:rsidRPr="0054145D">
        <w:t>※</w:t>
      </w:r>
      <w:r w:rsidRPr="0054145D">
        <w:t>ソフトロ</w:t>
      </w:r>
      <w:r w:rsidR="00945B52">
        <w:rPr>
          <w:rFonts w:hint="eastAsia"/>
        </w:rPr>
        <w:t>ボ</w:t>
      </w:r>
      <w:r w:rsidRPr="0054145D">
        <w:t>ティクスを使った作品か</w:t>
      </w:r>
      <w:r w:rsidR="00945B52">
        <w:rPr>
          <w:rFonts w:hint="eastAsia"/>
        </w:rPr>
        <w:t>がまだ</w:t>
      </w:r>
      <w:r w:rsidRPr="0054145D">
        <w:t>少ないため、他作品の比較よりも、本作品上</w:t>
      </w:r>
      <w:r w:rsidR="00945B52">
        <w:rPr>
          <w:rFonts w:hint="eastAsia"/>
        </w:rPr>
        <w:t>で</w:t>
      </w:r>
      <w:r w:rsidRPr="0054145D">
        <w:rPr>
          <w:rFonts w:hint="eastAsia"/>
        </w:rPr>
        <w:t>の</w:t>
      </w:r>
      <w:r w:rsidRPr="0054145D">
        <w:t>評価を中心に行う。</w:t>
      </w:r>
    </w:p>
    <w:p w14:paraId="2040250F" w14:textId="25B65889" w:rsidR="00EF2792" w:rsidRDefault="00EF2792">
      <w:r>
        <w:br w:type="page"/>
      </w:r>
    </w:p>
    <w:p w14:paraId="5F6F3711" w14:textId="77777777" w:rsidR="00CD24AC" w:rsidRPr="00CD24AC" w:rsidRDefault="00CD24AC" w:rsidP="00CD24AC"/>
    <w:p w14:paraId="49694C95" w14:textId="3670860F" w:rsidR="00A35FD7" w:rsidRDefault="00445B6F" w:rsidP="00A35FD7">
      <w:pPr>
        <w:pStyle w:val="1"/>
      </w:pPr>
      <w:bookmarkStart w:id="26"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Start w:id="27" w:name="_Toc534118063"/>
      <w:bookmarkEnd w:id="26"/>
    </w:p>
    <w:p w14:paraId="0B4FFA50" w14:textId="77777777" w:rsidR="000E6BB6" w:rsidRDefault="000E6BB6" w:rsidP="00A35FD7"/>
    <w:p w14:paraId="430CA44A" w14:textId="765DE610" w:rsidR="00A35FD7" w:rsidRPr="00A35FD7" w:rsidRDefault="00A35FD7" w:rsidP="00A35FD7">
      <w:r>
        <w:rPr>
          <w:rFonts w:hint="eastAsia"/>
        </w:rPr>
        <w:t>４章では、前作「</w:t>
      </w:r>
      <w:r>
        <w:rPr>
          <w:rFonts w:hint="eastAsia"/>
        </w:rPr>
        <w:t>H</w:t>
      </w:r>
      <w:r>
        <w:t>eart of Mollusca</w:t>
      </w:r>
      <w:r>
        <w:t>」</w:t>
      </w:r>
      <w:r>
        <w:rPr>
          <w:rFonts w:hint="eastAsia"/>
        </w:rPr>
        <w:t>の制作を経て、さらに「生物らしさ」について</w:t>
      </w:r>
      <w:r w:rsidR="0011040C">
        <w:rPr>
          <w:rFonts w:hint="eastAsia"/>
        </w:rPr>
        <w:t>の分析を行った。</w:t>
      </w:r>
      <w:r w:rsidR="00A01EB1">
        <w:rPr>
          <w:rFonts w:hint="eastAsia"/>
        </w:rPr>
        <w:t>そこで分析した結果と、「生物らしさ」を用いた表現について理解する手がかりを探るため、新たなソフトロボティクスを用いた作品を制作する。</w:t>
      </w:r>
    </w:p>
    <w:p w14:paraId="1163B622" w14:textId="576499B3" w:rsidR="00445B6F" w:rsidRDefault="00445B6F" w:rsidP="00445B6F">
      <w:pPr>
        <w:pStyle w:val="2"/>
      </w:pPr>
      <w:r>
        <w:rPr>
          <w:rFonts w:hint="eastAsia"/>
        </w:rPr>
        <w:t>コンセプト</w:t>
      </w:r>
      <w:bookmarkEnd w:id="27"/>
    </w:p>
    <w:p w14:paraId="186E65EF" w14:textId="031E45AB" w:rsidR="00A82CB6" w:rsidRDefault="00A82CB6" w:rsidP="00A35FD7">
      <w:r>
        <w:rPr>
          <w:rFonts w:hint="eastAsia"/>
        </w:rPr>
        <w:t>「</w:t>
      </w:r>
      <w:r>
        <w:t>Border of LIFE</w:t>
      </w:r>
      <w:r>
        <w:rPr>
          <w:rFonts w:hint="eastAsia"/>
        </w:rPr>
        <w:t>」では４匹の生命体を模したソフトロボットが陳列される。</w:t>
      </w:r>
      <w:r w:rsidR="000D4162">
        <w:rPr>
          <w:rFonts w:hint="eastAsia"/>
        </w:rPr>
        <w:t>ナメクジ・ミミズ・イソギンチャク・</w:t>
      </w:r>
      <w:r w:rsidR="006566E4">
        <w:rPr>
          <w:rFonts w:hint="eastAsia"/>
        </w:rPr>
        <w:t>クラゲなど、</w:t>
      </w:r>
      <w:r w:rsidR="000D4162">
        <w:rPr>
          <w:rFonts w:hint="eastAsia"/>
        </w:rPr>
        <w:t>それぞれのソフトロボットにはモチーフとなった生物が</w:t>
      </w:r>
      <w:r w:rsidR="006566E4">
        <w:rPr>
          <w:rFonts w:hint="eastAsia"/>
        </w:rPr>
        <w:t>存在する</w:t>
      </w:r>
      <w:r w:rsidR="000D4162">
        <w:rPr>
          <w:rFonts w:hint="eastAsia"/>
        </w:rPr>
        <w:t>。</w:t>
      </w:r>
      <w:r w:rsidR="009671A2">
        <w:rPr>
          <w:rFonts w:hint="eastAsia"/>
        </w:rPr>
        <w:t>それらのソフトロボットは暗闇の中</w:t>
      </w:r>
      <w:r w:rsidR="009671A2">
        <w:t>LED</w:t>
      </w:r>
      <w:r w:rsidR="009671A2">
        <w:rPr>
          <w:rFonts w:hint="eastAsia"/>
        </w:rPr>
        <w:t>により深海生物のような発光を示し、鈍いモーター音と空気の抜ける音と共にまるで呼吸をしているかのような単純動作を繰り返す。作品の近くには本作品を触れるように促す案内板を設置し、それを見た鑑賞者が作品に近づくと、４つのソフトロボットは青色から赤色に変色し、威嚇を示すように全身の体を膨れ上がらせる。鑑賞者がソフトロボットたちから離れると、再び通常の動きに戻る。これらの見た目や動き、インタラクションなどを含め、本作品の持つ「生物らしさ」を演出する。</w:t>
      </w:r>
    </w:p>
    <w:p w14:paraId="125E4886" w14:textId="0A7E167D" w:rsidR="00A82CB6" w:rsidRDefault="00A82CB6" w:rsidP="00A82CB6">
      <w:pPr>
        <w:pStyle w:val="2"/>
      </w:pPr>
      <w:r>
        <w:rPr>
          <w:rFonts w:hint="eastAsia"/>
        </w:rPr>
        <w:t>前作からの反省</w:t>
      </w:r>
    </w:p>
    <w:p w14:paraId="1240B4CB" w14:textId="0307F7F9" w:rsidR="00A35FD7" w:rsidRDefault="00A01EB1" w:rsidP="00A82CB6">
      <w:r>
        <w:rPr>
          <w:rFonts w:hint="eastAsia"/>
        </w:rPr>
        <w:t>前作「</w:t>
      </w:r>
      <w:r>
        <w:t>Heart of Mollusca</w:t>
      </w:r>
      <w:r>
        <w:rPr>
          <w:rFonts w:hint="eastAsia"/>
        </w:rPr>
        <w:t>」の制作で現れた問題点を解決し、さらなる「生物らしさ」という表現についての考察を深めることのできる作品を制作</w:t>
      </w:r>
      <w:r w:rsidR="00B431C5">
        <w:rPr>
          <w:rFonts w:hint="eastAsia"/>
        </w:rPr>
        <w:t>する</w:t>
      </w:r>
      <w:r>
        <w:rPr>
          <w:rFonts w:hint="eastAsia"/>
        </w:rPr>
        <w:t>。</w:t>
      </w:r>
    </w:p>
    <w:p w14:paraId="632EFFB8" w14:textId="46A2F656" w:rsidR="00C05BE8" w:rsidRDefault="00C05BE8" w:rsidP="00A35FD7">
      <w:r>
        <w:rPr>
          <w:rFonts w:hint="eastAsia"/>
        </w:rPr>
        <w:t>本作品「</w:t>
      </w:r>
      <w:r>
        <w:t>Border of LIFE</w:t>
      </w:r>
      <w:r>
        <w:rPr>
          <w:rFonts w:hint="eastAsia"/>
        </w:rPr>
        <w:t>」では、シリコン製空気圧式ソフトロボットの動作パターンと実際の生物の動きを照らし合わせ、表現できる可能性のある生物を抽出する。結果的に４つの生物の形を模した</w:t>
      </w:r>
      <w:r w:rsidR="00A82CB6">
        <w:rPr>
          <w:rFonts w:hint="eastAsia"/>
        </w:rPr>
        <w:t>、見た目としての生物らしさを付与した</w:t>
      </w:r>
      <w:r>
        <w:rPr>
          <w:rFonts w:hint="eastAsia"/>
        </w:rPr>
        <w:t>小型ソフトボットを製作した。それらの生物は常時呼吸をするかのような運動をさせ、さらに</w:t>
      </w:r>
      <w:r w:rsidR="00A82CB6">
        <w:rPr>
          <w:rFonts w:hint="eastAsia"/>
        </w:rPr>
        <w:t>鑑賞者</w:t>
      </w:r>
    </w:p>
    <w:p w14:paraId="74D10965" w14:textId="63C0AEE5" w:rsidR="00A82CB6" w:rsidRDefault="00A82CB6" w:rsidP="00A35FD7"/>
    <w:p w14:paraId="7202842C" w14:textId="48051792" w:rsidR="00B431C5" w:rsidRDefault="00B431C5" w:rsidP="00B431C5">
      <w:pPr>
        <w:pStyle w:val="3"/>
      </w:pPr>
      <w:r>
        <w:rPr>
          <w:rFonts w:hint="eastAsia"/>
        </w:rPr>
        <w:t>自然なインタラクション・鑑賞者の誘導</w:t>
      </w:r>
    </w:p>
    <w:p w14:paraId="61C64513" w14:textId="58348B0B" w:rsidR="00B431C5" w:rsidRDefault="00B431C5" w:rsidP="00B431C5">
      <w:pPr>
        <w:pStyle w:val="3"/>
      </w:pPr>
      <w:r>
        <w:rPr>
          <w:rFonts w:hint="eastAsia"/>
        </w:rPr>
        <w:t>生物の観察</w:t>
      </w:r>
    </w:p>
    <w:p w14:paraId="006B8B11" w14:textId="5AF810E4" w:rsidR="00B431C5" w:rsidRDefault="00B431C5" w:rsidP="00B431C5">
      <w:r>
        <w:rPr>
          <w:rFonts w:hint="eastAsia"/>
        </w:rPr>
        <w:t>動きパターン</w:t>
      </w:r>
    </w:p>
    <w:p w14:paraId="36898D74" w14:textId="024DE6C7" w:rsidR="00023331" w:rsidRDefault="00023331" w:rsidP="00023331">
      <w:proofErr w:type="spellStart"/>
      <w:r>
        <w:t>Iso</w:t>
      </w:r>
      <w:proofErr w:type="spellEnd"/>
    </w:p>
    <w:p w14:paraId="7B18FFBB" w14:textId="0B041440" w:rsidR="00023331" w:rsidRDefault="00023331" w:rsidP="00023331">
      <w:r>
        <w:rPr>
          <w:rFonts w:hint="eastAsia"/>
        </w:rPr>
        <w:t>触手部分の動きを実現するために下に風船型の膨らむ</w:t>
      </w:r>
    </w:p>
    <w:p w14:paraId="79ACF3FC" w14:textId="77777777" w:rsidR="00023331" w:rsidRPr="00023331" w:rsidRDefault="00023331" w:rsidP="00B431C5"/>
    <w:p w14:paraId="17B80F83" w14:textId="4EE1372F" w:rsidR="00B431C5" w:rsidRDefault="00B431C5" w:rsidP="00B431C5">
      <w:pPr>
        <w:pStyle w:val="3"/>
      </w:pPr>
      <w:r>
        <w:rPr>
          <w:rFonts w:hint="eastAsia"/>
        </w:rPr>
        <w:lastRenderedPageBreak/>
        <w:t>その他改善点</w:t>
      </w:r>
    </w:p>
    <w:p w14:paraId="310EDD4B" w14:textId="77331498" w:rsidR="00B431C5" w:rsidRDefault="00B431C5" w:rsidP="00B431C5">
      <w:r>
        <w:rPr>
          <w:rFonts w:hint="eastAsia"/>
        </w:rPr>
        <w:t>音</w:t>
      </w:r>
    </w:p>
    <w:p w14:paraId="7DAA1010" w14:textId="616AC5D6" w:rsidR="00B431C5" w:rsidRPr="00B431C5" w:rsidRDefault="00B431C5" w:rsidP="00B431C5"/>
    <w:p w14:paraId="121B06C1" w14:textId="77777777" w:rsidR="00B431C5" w:rsidRDefault="00B431C5" w:rsidP="00B431C5">
      <w:pPr>
        <w:pStyle w:val="3"/>
        <w:numPr>
          <w:ilvl w:val="0"/>
          <w:numId w:val="0"/>
        </w:numPr>
        <w:ind w:left="709"/>
        <w:rPr>
          <w:b/>
        </w:rPr>
      </w:pPr>
      <w:bookmarkStart w:id="28" w:name="_Toc534118068"/>
    </w:p>
    <w:p w14:paraId="394EDF57" w14:textId="5842B4B2" w:rsidR="00445B6F" w:rsidRDefault="00445B6F" w:rsidP="00B431C5">
      <w:pPr>
        <w:pStyle w:val="2"/>
      </w:pPr>
      <w:r>
        <w:rPr>
          <w:rFonts w:hint="eastAsia"/>
        </w:rPr>
        <w:t>制作</w:t>
      </w:r>
      <w:bookmarkEnd w:id="28"/>
    </w:p>
    <w:p w14:paraId="64572ADB" w14:textId="31DED7C8" w:rsidR="00AA3795" w:rsidRDefault="00AA3795" w:rsidP="00F06627">
      <w:pPr>
        <w:pStyle w:val="3"/>
      </w:pPr>
      <w:bookmarkStart w:id="29" w:name="_Toc534118069"/>
      <w:r>
        <w:rPr>
          <w:rFonts w:hint="eastAsia"/>
        </w:rPr>
        <w:t>ナメクジ</w:t>
      </w:r>
      <w:bookmarkEnd w:id="29"/>
    </w:p>
    <w:p w14:paraId="4D08D9F0" w14:textId="28CECDFE" w:rsidR="00B431C5" w:rsidRDefault="00B431C5" w:rsidP="00B431C5">
      <w:r>
        <w:rPr>
          <w:rFonts w:hint="eastAsia"/>
        </w:rPr>
        <w:t>前作の触手と同様の制作方法を取った。見た目はナメクジやナマコを参考に、中央部から先端部にかけて滑らかに丸みを帯びていく形に形成した。触手同様、</w:t>
      </w:r>
      <w:r w:rsidR="00FD4254">
        <w:rPr>
          <w:rFonts w:hint="eastAsia"/>
        </w:rPr>
        <w:t>上面部には柔らか目シリコンを、底面部には硬目のシリコンを使用し、歪曲する動きを実装させた。</w:t>
      </w:r>
    </w:p>
    <w:p w14:paraId="20C15C25" w14:textId="77777777" w:rsidR="00FD4254" w:rsidRPr="00B431C5" w:rsidRDefault="00FD4254" w:rsidP="00B431C5"/>
    <w:p w14:paraId="7F13F94F" w14:textId="34F8CD3C" w:rsidR="00AA3795" w:rsidRDefault="00AA3795" w:rsidP="00F06627">
      <w:pPr>
        <w:pStyle w:val="3"/>
      </w:pPr>
      <w:bookmarkStart w:id="30" w:name="_Toc534118070"/>
      <w:r>
        <w:rPr>
          <w:rFonts w:hint="eastAsia"/>
        </w:rPr>
        <w:t>チンアナゴ</w:t>
      </w:r>
      <w:bookmarkEnd w:id="30"/>
    </w:p>
    <w:p w14:paraId="47E64FD0" w14:textId="6E436E06" w:rsidR="00FD4254" w:rsidRDefault="008573CF" w:rsidP="00FD4254">
      <w:r>
        <w:rPr>
          <w:rFonts w:hint="eastAsia"/>
        </w:rPr>
        <w:t>この型に関しては</w:t>
      </w:r>
      <w:r w:rsidR="009919E4">
        <w:rPr>
          <w:rFonts w:hint="eastAsia"/>
        </w:rPr>
        <w:t>チンアナゴのよう</w:t>
      </w:r>
      <w:r>
        <w:rPr>
          <w:rFonts w:hint="eastAsia"/>
        </w:rPr>
        <w:t>に片側半分だけ歪曲する動きを取り入れた。膨張する箇所以外は硬めのシリコンを使用した。</w:t>
      </w:r>
      <w:r w:rsidR="00A8259B">
        <w:rPr>
          <w:rFonts w:hint="eastAsia"/>
        </w:rPr>
        <w:t>構成パーツは</w:t>
      </w:r>
      <w:r w:rsidR="00CE7C8A">
        <w:rPr>
          <w:rFonts w:hint="eastAsia"/>
        </w:rPr>
        <w:t>６</w:t>
      </w:r>
      <w:r w:rsidR="00A8259B">
        <w:rPr>
          <w:rFonts w:hint="eastAsia"/>
        </w:rPr>
        <w:t>種類あ</w:t>
      </w:r>
      <w:r w:rsidR="00CE7C8A">
        <w:rPr>
          <w:rFonts w:hint="eastAsia"/>
        </w:rPr>
        <w:t>り、そのうち二つのパーツは空気の通り道を作るための内部用パーツである。</w:t>
      </w:r>
      <w:r w:rsidR="00CE7C8A">
        <w:t>A</w:t>
      </w:r>
      <w:r w:rsidR="00CE7C8A">
        <w:rPr>
          <w:rFonts w:hint="eastAsia"/>
        </w:rPr>
        <w:t>、</w:t>
      </w:r>
      <w:r w:rsidR="00CE7C8A">
        <w:t>A’</w:t>
      </w:r>
      <w:r w:rsidR="00CE7C8A">
        <w:rPr>
          <w:rFonts w:hint="eastAsia"/>
        </w:rPr>
        <w:t>、</w:t>
      </w:r>
      <w:r w:rsidR="00CE7C8A">
        <w:t>B</w:t>
      </w:r>
      <w:r w:rsidR="00CE7C8A">
        <w:rPr>
          <w:rFonts w:hint="eastAsia"/>
        </w:rPr>
        <w:t>、</w:t>
      </w:r>
      <w:r w:rsidR="00CE7C8A">
        <w:t>B’</w:t>
      </w:r>
      <w:r w:rsidR="00CE7C8A">
        <w:rPr>
          <w:rFonts w:hint="eastAsia"/>
        </w:rPr>
        <w:t>、</w:t>
      </w:r>
      <w:r w:rsidR="00CE7C8A">
        <w:t>C</w:t>
      </w:r>
      <w:r w:rsidR="00CE7C8A">
        <w:rPr>
          <w:rFonts w:hint="eastAsia"/>
        </w:rPr>
        <w:t>、</w:t>
      </w:r>
      <w:r w:rsidR="00CE7C8A">
        <w:t>D</w:t>
      </w:r>
    </w:p>
    <w:p w14:paraId="76DF9627" w14:textId="7A905CD0" w:rsidR="00CE7C8A" w:rsidRDefault="00CE7C8A" w:rsidP="00FD4254"/>
    <w:p w14:paraId="0F458124" w14:textId="2C844863" w:rsidR="00CE7C8A" w:rsidRPr="00FD4254" w:rsidRDefault="00CE7C8A" w:rsidP="00FD4254">
      <w:r>
        <w:t>A</w:t>
      </w:r>
      <w:r>
        <w:rPr>
          <w:rFonts w:hint="eastAsia"/>
        </w:rPr>
        <w:t>と</w:t>
      </w:r>
      <w:r>
        <w:t>A’</w:t>
      </w:r>
      <w:r>
        <w:rPr>
          <w:rFonts w:hint="eastAsia"/>
        </w:rPr>
        <w:t>はシリコンの片側を構成する</w:t>
      </w:r>
      <w:r w:rsidR="007105EA">
        <w:rPr>
          <w:rFonts w:hint="eastAsia"/>
        </w:rPr>
        <w:t>ための型であり、残りの片側は</w:t>
      </w:r>
      <w:r w:rsidR="007105EA">
        <w:t>B</w:t>
      </w:r>
      <w:r w:rsidR="007105EA">
        <w:rPr>
          <w:rFonts w:hint="eastAsia"/>
        </w:rPr>
        <w:t>、</w:t>
      </w:r>
      <w:r w:rsidR="007105EA">
        <w:t>B’</w:t>
      </w:r>
      <w:r w:rsidR="007105EA">
        <w:rPr>
          <w:rFonts w:hint="eastAsia"/>
        </w:rPr>
        <w:t>のパーツから出来上がる部位と</w:t>
      </w:r>
      <w:r w:rsidR="007105EA">
        <w:t>C</w:t>
      </w:r>
      <w:r w:rsidR="007105EA">
        <w:rPr>
          <w:rFonts w:hint="eastAsia"/>
        </w:rPr>
        <w:t>、</w:t>
      </w:r>
      <w:r w:rsidR="007105EA">
        <w:t>D</w:t>
      </w:r>
      <w:r w:rsidR="007105EA">
        <w:rPr>
          <w:rFonts w:hint="eastAsia"/>
        </w:rPr>
        <w:t>のパーツから出来上がる部位を連結させて構成している。ここでは</w:t>
      </w:r>
      <w:r w:rsidR="007105EA">
        <w:t>B</w:t>
      </w:r>
      <w:r w:rsidR="007105EA">
        <w:rPr>
          <w:rFonts w:hint="eastAsia"/>
        </w:rPr>
        <w:t>と</w:t>
      </w:r>
      <w:r w:rsidR="007105EA">
        <w:t>B’</w:t>
      </w:r>
      <w:r w:rsidR="007105EA">
        <w:rPr>
          <w:rFonts w:hint="eastAsia"/>
        </w:rPr>
        <w:t>の型に硬めのシリコンを入れ</w:t>
      </w:r>
      <w:r w:rsidR="007105EA">
        <w:rPr>
          <w:rFonts w:hint="eastAsia"/>
        </w:rPr>
        <w:t>C</w:t>
      </w:r>
      <w:r w:rsidR="007105EA">
        <w:rPr>
          <w:rFonts w:hint="eastAsia"/>
        </w:rPr>
        <w:t>と</w:t>
      </w:r>
      <w:r w:rsidR="007105EA">
        <w:t>D</w:t>
      </w:r>
      <w:r w:rsidR="007105EA">
        <w:rPr>
          <w:rFonts w:hint="eastAsia"/>
        </w:rPr>
        <w:t>の型に柔らかめのシリコンを入れる。これにより形成した３つのシリコンをシリコン用のりで固めて一つのパーツとして完成させる。</w:t>
      </w:r>
    </w:p>
    <w:p w14:paraId="3C503F2A" w14:textId="480FF808" w:rsidR="00AA3795" w:rsidRDefault="00AA3795" w:rsidP="00F06627">
      <w:pPr>
        <w:pStyle w:val="3"/>
      </w:pPr>
      <w:bookmarkStart w:id="31" w:name="_Toc534118071"/>
      <w:r>
        <w:rPr>
          <w:rFonts w:hint="eastAsia"/>
        </w:rPr>
        <w:t>イソギンチャク</w:t>
      </w:r>
      <w:bookmarkEnd w:id="31"/>
    </w:p>
    <w:p w14:paraId="02C02652" w14:textId="72BCFFB1" w:rsidR="007105EA" w:rsidRDefault="00A8259B" w:rsidP="008573CF">
      <w:r>
        <w:rPr>
          <w:rFonts w:hint="eastAsia"/>
        </w:rPr>
        <w:t>風船型のシリコンをつくるため、卵のような内型と、それを包み込むような外型を使用した。</w:t>
      </w:r>
      <w:r w:rsidR="00E37F42">
        <w:rPr>
          <w:rFonts w:hint="eastAsia"/>
        </w:rPr>
        <w:t>外型は内型を入れることができるように、二つのパーツで挟み込むように設計した。シリコンが</w:t>
      </w:r>
      <w:r w:rsidR="00E37F42">
        <w:t>3mm</w:t>
      </w:r>
      <w:r w:rsidR="00E37F42">
        <w:rPr>
          <w:rFonts w:hint="eastAsia"/>
        </w:rPr>
        <w:t>ほどの厚さになるように内型は外型よりも小さめに設計した。</w:t>
      </w:r>
    </w:p>
    <w:p w14:paraId="0828FB6F" w14:textId="3BE5358E" w:rsidR="007105EA" w:rsidRPr="00E37F42" w:rsidRDefault="007105EA" w:rsidP="008573CF"/>
    <w:p w14:paraId="27AB281E" w14:textId="0CBD56E7" w:rsidR="008573CF" w:rsidRDefault="007105EA" w:rsidP="008573CF">
      <w:r>
        <w:rPr>
          <w:rFonts w:hint="eastAsia"/>
        </w:rPr>
        <w:t>外型の上部にはシリコンを注入させるための穴をあけ、下部には</w:t>
      </w:r>
      <w:r w:rsidR="00E37F42">
        <w:rPr>
          <w:rFonts w:hint="eastAsia"/>
        </w:rPr>
        <w:t>内</w:t>
      </w:r>
      <w:r>
        <w:rPr>
          <w:rFonts w:hint="eastAsia"/>
        </w:rPr>
        <w:t>型</w:t>
      </w:r>
      <w:r w:rsidR="00E37F42">
        <w:rPr>
          <w:rFonts w:hint="eastAsia"/>
        </w:rPr>
        <w:t>を支えるための突起部分をとりつけた。</w:t>
      </w:r>
    </w:p>
    <w:p w14:paraId="56BB9F47" w14:textId="1B72ED4E" w:rsidR="00023331" w:rsidRDefault="00023331" w:rsidP="008573CF">
      <w:r>
        <w:rPr>
          <w:rFonts w:hint="eastAsia"/>
        </w:rPr>
        <w:t>触手部分はモデリングを</w:t>
      </w:r>
      <w:r>
        <w:t>Fusion</w:t>
      </w:r>
      <w:r>
        <w:rPr>
          <w:rFonts w:hint="eastAsia"/>
        </w:rPr>
        <w:t>で行い、そのモデルを型からシリコンを流し込んで引き抜けば生成できる形にした。</w:t>
      </w:r>
    </w:p>
    <w:p w14:paraId="23068C06" w14:textId="77777777" w:rsidR="00023331" w:rsidRPr="008573CF" w:rsidRDefault="00023331" w:rsidP="008573CF"/>
    <w:p w14:paraId="6D9404A6" w14:textId="75BA13B7" w:rsidR="00AA3795" w:rsidRDefault="00AA3795" w:rsidP="00F06627">
      <w:pPr>
        <w:pStyle w:val="3"/>
      </w:pPr>
      <w:bookmarkStart w:id="32" w:name="_Toc534118072"/>
      <w:r>
        <w:rPr>
          <w:rFonts w:hint="eastAsia"/>
        </w:rPr>
        <w:t>クラゲ</w:t>
      </w:r>
      <w:bookmarkEnd w:id="32"/>
    </w:p>
    <w:p w14:paraId="7E93449F" w14:textId="3BC31164" w:rsidR="00E37F42" w:rsidRDefault="00023331" w:rsidP="00E37F42">
      <w:r>
        <w:rPr>
          <w:rFonts w:hint="eastAsia"/>
        </w:rPr>
        <w:t>以下の図のように部位によって厚さが変わるように設計した。</w:t>
      </w:r>
    </w:p>
    <w:p w14:paraId="457EEBF0" w14:textId="312E4263" w:rsidR="00023331" w:rsidRDefault="00023331" w:rsidP="00E37F42"/>
    <w:p w14:paraId="56B58E87" w14:textId="30F363EF" w:rsidR="00023331" w:rsidRPr="00E37F42" w:rsidRDefault="00023331" w:rsidP="00E37F42">
      <w:r>
        <w:rPr>
          <w:rFonts w:hint="eastAsia"/>
        </w:rPr>
        <w:t>そのシリコンに底面用に作ったシリコンを連結させた。触手はシリコンを棒状に垂らして固めた。</w:t>
      </w:r>
    </w:p>
    <w:p w14:paraId="57A5E49B" w14:textId="044DA138" w:rsidR="00AA3795" w:rsidRDefault="00AA3795" w:rsidP="00F06627">
      <w:pPr>
        <w:pStyle w:val="3"/>
      </w:pPr>
      <w:bookmarkStart w:id="33" w:name="_Toc534118073"/>
      <w:r>
        <w:rPr>
          <w:rFonts w:hint="eastAsia"/>
        </w:rPr>
        <w:t>センサーについて</w:t>
      </w:r>
      <w:bookmarkEnd w:id="33"/>
    </w:p>
    <w:p w14:paraId="312E8935" w14:textId="74C99C50" w:rsidR="00023331" w:rsidRPr="00023331" w:rsidRDefault="00023331" w:rsidP="00023331">
      <w:r>
        <w:rPr>
          <w:rFonts w:hint="eastAsia"/>
        </w:rPr>
        <w:t>近づいた時作品が反応するように距離センサーを使用した。鑑賞者が作品に触ろうとした際にどのくらい作品と近づくかを測定し、作品の下部にセンサーを設置した。距離が近くなればなるほどソフトロボットの呼吸リズムが少しずつ早くなるように設定した。</w:t>
      </w:r>
    </w:p>
    <w:p w14:paraId="13433496" w14:textId="628A42A4" w:rsidR="00414A48" w:rsidRPr="00414A48" w:rsidRDefault="00445B6F" w:rsidP="00414A48">
      <w:pPr>
        <w:pStyle w:val="2"/>
      </w:pPr>
      <w:bookmarkStart w:id="34" w:name="_Toc534118074"/>
      <w:r>
        <w:rPr>
          <w:rFonts w:hint="eastAsia"/>
        </w:rPr>
        <w:t>展示</w:t>
      </w:r>
      <w:bookmarkEnd w:id="34"/>
    </w:p>
    <w:p w14:paraId="1A1701D9" w14:textId="6D2B6C0F" w:rsidR="00AA3795" w:rsidRDefault="00AA3795" w:rsidP="00F06627">
      <w:pPr>
        <w:pStyle w:val="3"/>
      </w:pPr>
      <w:bookmarkStart w:id="35" w:name="_Toc534118075"/>
      <w:r>
        <w:rPr>
          <w:rFonts w:hint="eastAsia"/>
        </w:rPr>
        <w:t>展示の様子</w:t>
      </w:r>
      <w:bookmarkEnd w:id="35"/>
    </w:p>
    <w:p w14:paraId="35DD7D87" w14:textId="6F4ED51F" w:rsidR="00414A48" w:rsidRDefault="00414A48" w:rsidP="00414A48">
      <w:r>
        <w:rPr>
          <w:rFonts w:hint="eastAsia"/>
        </w:rPr>
        <w:t>作品の展示は九州大学大橋キャンパスにて行われた。</w:t>
      </w:r>
    </w:p>
    <w:p w14:paraId="3E5305DD" w14:textId="337924E7" w:rsidR="00414A48" w:rsidRPr="00414A48" w:rsidRDefault="00414A48" w:rsidP="00414A48">
      <w:r>
        <w:rPr>
          <w:rFonts w:hint="eastAsia"/>
        </w:rPr>
        <w:t>作品の周りには暗幕を設置し、暗い状態の中ソフトロボットが青く光っている</w:t>
      </w:r>
      <w:r w:rsidR="00B9205A">
        <w:rPr>
          <w:rFonts w:hint="eastAsia"/>
        </w:rPr>
        <w:t>状況を作った。</w:t>
      </w:r>
    </w:p>
    <w:p w14:paraId="5C448C5F" w14:textId="6A31F87F" w:rsidR="00AA3795" w:rsidRPr="00AA3795" w:rsidRDefault="00AA3795" w:rsidP="00F06627">
      <w:pPr>
        <w:pStyle w:val="3"/>
      </w:pPr>
      <w:bookmarkStart w:id="36" w:name="_Toc534118076"/>
      <w:r>
        <w:rPr>
          <w:rFonts w:hint="eastAsia"/>
        </w:rPr>
        <w:t>アンケート調査</w:t>
      </w:r>
      <w:bookmarkEnd w:id="36"/>
    </w:p>
    <w:p w14:paraId="6215BFA2" w14:textId="77777777" w:rsidR="00445B6F" w:rsidRPr="008963F3" w:rsidRDefault="00445B6F" w:rsidP="00445B6F">
      <w:pPr>
        <w:pStyle w:val="2"/>
      </w:pPr>
      <w:bookmarkStart w:id="37" w:name="_Toc534118077"/>
      <w:r>
        <w:rPr>
          <w:rFonts w:hint="eastAsia"/>
        </w:rPr>
        <w:t>考察</w:t>
      </w:r>
      <w:bookmarkEnd w:id="37"/>
    </w:p>
    <w:p w14:paraId="7765905A" w14:textId="77777777" w:rsidR="00445B6F" w:rsidRDefault="00445B6F" w:rsidP="00445B6F">
      <w:r>
        <w:br w:type="page"/>
      </w:r>
    </w:p>
    <w:p w14:paraId="6B6C7EF8" w14:textId="77777777" w:rsidR="00C5082B" w:rsidRPr="008963F3" w:rsidRDefault="00C5082B" w:rsidP="008963F3"/>
    <w:p w14:paraId="7C8CA6C6" w14:textId="2E3337A4" w:rsidR="00C5082B" w:rsidRPr="00D66FCD" w:rsidRDefault="00445B6F" w:rsidP="00D66FCD">
      <w:pPr>
        <w:pStyle w:val="1"/>
      </w:pPr>
      <w:bookmarkStart w:id="38" w:name="_Toc534118078"/>
      <w:r>
        <w:rPr>
          <w:rFonts w:hint="eastAsia"/>
        </w:rPr>
        <w:t>考察</w:t>
      </w:r>
      <w:bookmarkEnd w:id="38"/>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39" w:name="_Toc534118079"/>
      <w:r w:rsidRPr="00D66FCD">
        <w:rPr>
          <w:rFonts w:hint="eastAsia"/>
        </w:rPr>
        <w:t>結論</w:t>
      </w:r>
      <w:bookmarkEnd w:id="39"/>
    </w:p>
    <w:p w14:paraId="55D4E20F" w14:textId="77777777" w:rsidR="00536891" w:rsidRDefault="00536891" w:rsidP="00D7322E"/>
    <w:p w14:paraId="6F15257F" w14:textId="2AB9DDA2" w:rsidR="00C5082B" w:rsidRPr="008963F3" w:rsidRDefault="00C5082B" w:rsidP="008963F3">
      <w:r w:rsidRPr="008963F3">
        <w:br w:type="page"/>
      </w:r>
    </w:p>
    <w:bookmarkStart w:id="40"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0"/>
        </w:p>
        <w:p w14:paraId="6F68848E" w14:textId="3FE4F543" w:rsidR="007C0131" w:rsidRPr="007C0131" w:rsidRDefault="007C0131" w:rsidP="007C0131">
          <w:pPr>
            <w:pStyle w:val="a"/>
          </w:pPr>
          <w:bookmarkStart w:id="41" w:name="_Ref473490744"/>
          <w:bookmarkStart w:id="42" w:name="_Ref473310791"/>
          <w:r>
            <w:t>ニール・ガーシェンフェルド</w:t>
          </w:r>
          <w:r>
            <w:t>(</w:t>
          </w:r>
          <w:r>
            <w:t>著</w:t>
          </w:r>
          <w:r>
            <w:t>)</w:t>
          </w:r>
          <w:r>
            <w:t>、糸川</w:t>
          </w:r>
          <w:r>
            <w:t xml:space="preserve"> </w:t>
          </w:r>
          <w:r>
            <w:rPr>
              <w:rFonts w:hint="eastAsia"/>
            </w:rPr>
            <w:t>洋</w:t>
          </w:r>
          <w:r>
            <w:t>(</w:t>
          </w:r>
          <w:r>
            <w:t>訳</w:t>
          </w:r>
          <w:r>
            <w:t>)</w:t>
          </w:r>
          <w:r>
            <w:t>（</w:t>
          </w:r>
          <w:r>
            <w:t>2016</w:t>
          </w:r>
          <w:r>
            <w:t>）</w:t>
          </w:r>
          <w:r>
            <w:rPr>
              <w:rFonts w:hint="eastAsia"/>
            </w:rPr>
            <w:t>『</w:t>
          </w:r>
          <w:r>
            <w:t>ものづくり革命</w:t>
          </w:r>
          <w:r>
            <w:t xml:space="preserve"> </w:t>
          </w:r>
          <w:r>
            <w:t>パーソナル・ファブリケーションの夜明け』ソフトバンククリエイティブ</w:t>
          </w:r>
          <w:bookmarkEnd w:id="41"/>
        </w:p>
        <w:p w14:paraId="68A1DD36" w14:textId="22ED2DEF" w:rsidR="007C0131" w:rsidRPr="00084F8B" w:rsidRDefault="007C0131" w:rsidP="00084F8B">
          <w:pPr>
            <w:pStyle w:val="a"/>
            <w:rPr>
              <w:rFonts w:ascii="Times New Roman" w:eastAsia="Times New Roman" w:hAnsi="Times New Roman" w:cs="Times New Roman"/>
            </w:rPr>
          </w:pPr>
          <w:bookmarkStart w:id="43"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w:t>
          </w:r>
          <w:r>
            <w:t>2017/1/29</w:t>
          </w:r>
          <w:r>
            <w:t>）</w:t>
          </w:r>
          <w:bookmarkEnd w:id="43"/>
        </w:p>
        <w:p w14:paraId="3712DD83" w14:textId="136DAC3E" w:rsidR="006B2A52" w:rsidRPr="000A2E33" w:rsidRDefault="00BE6AA5" w:rsidP="000A2E33">
          <w:pPr>
            <w:pStyle w:val="a"/>
            <w:rPr>
              <w:rFonts w:ascii="Times New Roman" w:eastAsia="Times New Roman" w:hAnsi="Times New Roman" w:cs="Times New Roman"/>
            </w:rPr>
          </w:pPr>
          <w:bookmarkStart w:id="44"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9" w:history="1">
            <w:r w:rsidRPr="00BE650D">
              <w:t>http://yurisuzuki.com/works/tube-map-radio/</w:t>
            </w:r>
          </w:hyperlink>
          <w:r w:rsidR="00803E0D" w:rsidRPr="00BE650D">
            <w:t>&gt;</w:t>
          </w:r>
          <w:r>
            <w:t>（アクセス日：</w:t>
          </w:r>
          <w:r w:rsidR="003625C7">
            <w:t>2017/1/27</w:t>
          </w:r>
          <w:r>
            <w:t>）</w:t>
          </w:r>
          <w:bookmarkEnd w:id="42"/>
          <w:bookmarkEnd w:id="44"/>
        </w:p>
        <w:p w14:paraId="5283EA1B" w14:textId="4CA20F53" w:rsidR="009B513C" w:rsidRDefault="009B513C" w:rsidP="009B513C">
          <w:pPr>
            <w:pStyle w:val="a"/>
          </w:pPr>
          <w:bookmarkStart w:id="45" w:name="_Ref473310804"/>
          <w:r>
            <w:rPr>
              <w:rFonts w:hint="eastAsia"/>
            </w:rPr>
            <w:t>長原</w:t>
          </w:r>
          <w:r>
            <w:t>康史</w:t>
          </w:r>
          <w:r>
            <w:t xml:space="preserve">(2016) </w:t>
          </w:r>
          <w:r>
            <w:t>『インフォグラフィックスの</w:t>
          </w:r>
          <w:r>
            <w:rPr>
              <w:rFonts w:hint="eastAsia"/>
            </w:rPr>
            <w:t>潮流</w:t>
          </w:r>
          <w:r>
            <w:t xml:space="preserve"> – </w:t>
          </w:r>
          <w:r>
            <w:t>情報と図解の近代史</w:t>
          </w:r>
          <w:r>
            <w:t xml:space="preserve"> </w:t>
          </w:r>
          <w:r>
            <w:t>』</w:t>
          </w:r>
          <w:r>
            <w:t xml:space="preserve"> </w:t>
          </w:r>
          <w:r>
            <w:t>誠文堂新光社</w:t>
          </w:r>
          <w:r>
            <w:t>.</w:t>
          </w:r>
          <w:bookmarkEnd w:id="45"/>
        </w:p>
        <w:p w14:paraId="12F1FEF7" w14:textId="73390370" w:rsidR="00803E0D" w:rsidRPr="000A2E33" w:rsidRDefault="00803E0D" w:rsidP="000A2E33">
          <w:pPr>
            <w:pStyle w:val="a"/>
            <w:rPr>
              <w:rFonts w:ascii="Times New Roman" w:eastAsia="Times New Roman" w:hAnsi="Times New Roman" w:cs="Times New Roman"/>
            </w:rPr>
          </w:pPr>
          <w:bookmarkStart w:id="46"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w:t>
          </w:r>
          <w:r>
            <w:t>（アクセス日：</w:t>
          </w:r>
          <w:r w:rsidR="003625C7">
            <w:t>2017/1/27</w:t>
          </w:r>
          <w:r>
            <w:t>）</w:t>
          </w:r>
          <w:bookmarkEnd w:id="46"/>
        </w:p>
        <w:p w14:paraId="20654305" w14:textId="712E2403" w:rsidR="00803E0D" w:rsidRPr="000A2E33" w:rsidRDefault="00803E0D" w:rsidP="00D257C6">
          <w:pPr>
            <w:pStyle w:val="a"/>
            <w:rPr>
              <w:rFonts w:ascii="Times New Roman" w:eastAsia="Times New Roman" w:hAnsi="Times New Roman" w:cs="Times New Roman"/>
            </w:rPr>
          </w:pPr>
          <w:bookmarkStart w:id="47"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w:t>
          </w:r>
          <w:r>
            <w:t>（アクセス日：</w:t>
          </w:r>
          <w:r w:rsidR="003625C7">
            <w:t>2017/1/27</w:t>
          </w:r>
          <w:r>
            <w:t>）</w:t>
          </w:r>
          <w:bookmarkEnd w:id="47"/>
        </w:p>
        <w:p w14:paraId="4498E2AE" w14:textId="563500E0" w:rsidR="00803E0D" w:rsidRPr="00601548" w:rsidRDefault="00803E0D" w:rsidP="00601548">
          <w:pPr>
            <w:pStyle w:val="a"/>
            <w:rPr>
              <w:rFonts w:ascii="Times New Roman" w:eastAsia="Times New Roman" w:hAnsi="Times New Roman" w:cs="Times New Roman"/>
            </w:rPr>
          </w:pPr>
          <w:bookmarkStart w:id="48" w:name="_Ref473310845"/>
          <w:r>
            <w:t>「</w:t>
          </w:r>
          <w:r w:rsidR="000A2E33" w:rsidRPr="000A2E33">
            <w:t>Jonathan Bobrow project02</w:t>
          </w:r>
          <w:r>
            <w:t>」</w:t>
          </w:r>
          <w:r w:rsidR="000A2E33">
            <w:rPr>
              <w:rFonts w:ascii="Times New Roman" w:eastAsia="Times New Roman" w:hAnsi="Times New Roman" w:cs="Times New Roman"/>
            </w:rPr>
            <w:br/>
          </w:r>
          <w:r>
            <w:t>&lt;</w:t>
          </w:r>
          <w:hyperlink r:id="rId10" w:history="1">
            <w:r w:rsidR="000A2E33" w:rsidRPr="00BE650D">
              <w:t>http://fab.cba.mit.edu/classes/863.14/people/jonathan_bobrow/projects/67/</w:t>
            </w:r>
          </w:hyperlink>
          <w:r>
            <w:t>&gt;</w:t>
          </w:r>
          <w:r w:rsidR="002C0F8C">
            <w:t>（</w:t>
          </w:r>
          <w:r>
            <w:t>アクセス日：</w:t>
          </w:r>
          <w:r w:rsidR="003625C7">
            <w:t>2017/1/27</w:t>
          </w:r>
          <w:r>
            <w:t>）</w:t>
          </w:r>
          <w:r w:rsidR="00601548">
            <w:br/>
          </w:r>
          <w:r w:rsidR="00601548">
            <w:t>「</w:t>
          </w:r>
          <w:r w:rsidR="00601548" w:rsidRPr="00601548">
            <w:t>Overview | Storyboards | MIT Media Lab</w:t>
          </w:r>
          <w:r w:rsidR="00601548">
            <w:t>」</w:t>
          </w:r>
          <w:r w:rsidR="00601548">
            <w:br/>
          </w:r>
          <w:r w:rsidR="00601548" w:rsidRPr="00601548">
            <w:t>&lt;</w:t>
          </w:r>
          <w:hyperlink r:id="rId11" w:history="1">
            <w:r w:rsidR="00601548" w:rsidRPr="00601548">
              <w:t>https://www.media.mit.edu/projects/storyboards/overview/</w:t>
            </w:r>
          </w:hyperlink>
          <w:r w:rsidR="00601548">
            <w:t>&gt;</w:t>
          </w:r>
          <w:r w:rsidR="00601548">
            <w:t>（アクセス日：</w:t>
          </w:r>
          <w:r w:rsidR="003625C7">
            <w:t>2017/1/27</w:t>
          </w:r>
          <w:r w:rsidR="00FF3808">
            <w:rPr>
              <w:rFonts w:hint="eastAsia"/>
            </w:rPr>
            <w:t>）</w:t>
          </w:r>
          <w:bookmarkEnd w:id="48"/>
        </w:p>
        <w:p w14:paraId="305681F4" w14:textId="7DD0A7C5" w:rsidR="00803E0D" w:rsidRDefault="00803E0D" w:rsidP="007962AF">
          <w:pPr>
            <w:pStyle w:val="a"/>
          </w:pPr>
          <w:bookmarkStart w:id="49"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w:t>
          </w:r>
          <w:r>
            <w:t>（アクセス日：</w:t>
          </w:r>
          <w:r w:rsidR="003625C7">
            <w:t>2017/1/27</w:t>
          </w:r>
          <w:r>
            <w:t>）</w:t>
          </w:r>
          <w:bookmarkEnd w:id="49"/>
        </w:p>
        <w:p w14:paraId="4009F2F0" w14:textId="34F0C7D9" w:rsidR="00532920" w:rsidRDefault="00FF1A2A" w:rsidP="00532920">
          <w:pPr>
            <w:pStyle w:val="a"/>
          </w:pPr>
          <w:bookmarkStart w:id="50"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0"/>
          <w:r w:rsidR="003C31E6">
            <w:t>（アクセス日：</w:t>
          </w:r>
          <w:r w:rsidR="003C31E6">
            <w:t>2017/1/27</w:t>
          </w:r>
          <w:r w:rsidR="003C31E6">
            <w:t>）</w:t>
          </w:r>
        </w:p>
        <w:p w14:paraId="785FFB6F" w14:textId="77777777" w:rsidR="000A7B27" w:rsidRPr="00EA017A" w:rsidRDefault="000A7B27" w:rsidP="000A7B27">
          <w:pPr>
            <w:pStyle w:val="a"/>
            <w:rPr>
              <w:rFonts w:ascii="Times New Roman" w:hAnsi="Times New Roman"/>
            </w:rPr>
          </w:pPr>
          <w:bookmarkStart w:id="51" w:name="_Ref473407592"/>
          <w:bookmarkStart w:id="52" w:name="_Ref473313885"/>
          <w:r>
            <w:t>「</w:t>
          </w:r>
          <w:r>
            <w:t>ATmega328P</w:t>
          </w:r>
          <w:r>
            <w:t>」</w:t>
          </w:r>
          <w:r>
            <w:br/>
            <w:t>&lt;</w:t>
          </w:r>
          <w:r w:rsidRPr="00532920">
            <w:t>http://www.atmel.com/ja/jp/devices/ATMEGA328P.aspx</w:t>
          </w:r>
          <w:r>
            <w:t>&gt;</w:t>
          </w:r>
          <w:r>
            <w:t>（アクセス日：</w:t>
          </w:r>
          <w:r>
            <w:t>2017/1/28</w:t>
          </w:r>
          <w:r>
            <w:t>）</w:t>
          </w:r>
          <w:bookmarkEnd w:id="51"/>
        </w:p>
        <w:p w14:paraId="0A79EB79" w14:textId="73C7A406" w:rsidR="00803E0D" w:rsidRDefault="00803E0D" w:rsidP="000A2E33">
          <w:pPr>
            <w:pStyle w:val="a"/>
          </w:pPr>
          <w:bookmarkStart w:id="53"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w:t>
          </w:r>
          <w:r>
            <w:t>（アクセス日：</w:t>
          </w:r>
          <w:r w:rsidR="003625C7">
            <w:t>2017/1/27</w:t>
          </w:r>
          <w:r>
            <w:t>）</w:t>
          </w:r>
          <w:bookmarkEnd w:id="52"/>
          <w:bookmarkEnd w:id="53"/>
        </w:p>
        <w:p w14:paraId="37AC8DB0" w14:textId="51152ED1" w:rsidR="00B574AA" w:rsidRDefault="00E05D25" w:rsidP="00B574AA">
          <w:pPr>
            <w:pStyle w:val="a"/>
          </w:pPr>
          <w:bookmarkStart w:id="54" w:name="_Ref473313950"/>
          <w:r>
            <w:t>「</w:t>
          </w:r>
          <w:r>
            <w:t>Fab Modules</w:t>
          </w:r>
          <w:r>
            <w:t>」</w:t>
          </w:r>
          <w:r>
            <w:br/>
          </w:r>
          <w:r w:rsidR="00C65073">
            <w:t>&lt;</w:t>
          </w:r>
          <w:hyperlink r:id="rId12" w:history="1">
            <w:r w:rsidRPr="00BE650D">
              <w:t>http://fabmodules.org/</w:t>
            </w:r>
          </w:hyperlink>
          <w:r w:rsidR="00C65073">
            <w:t>&gt;</w:t>
          </w:r>
          <w:bookmarkEnd w:id="54"/>
          <w:r w:rsidR="003625C7">
            <w:t>（アクセス日：</w:t>
          </w:r>
          <w:r w:rsidR="003625C7">
            <w:t>2017/1/27</w:t>
          </w:r>
          <w:r w:rsidR="003625C7">
            <w:t>）</w:t>
          </w:r>
        </w:p>
        <w:p w14:paraId="78A6317D" w14:textId="0DB34BF3" w:rsidR="00E05D25" w:rsidRPr="00E05D25" w:rsidRDefault="00E05D25" w:rsidP="00E05D25">
          <w:pPr>
            <w:pStyle w:val="a"/>
          </w:pPr>
          <w:bookmarkStart w:id="55" w:name="_Ref473313981"/>
          <w:r>
            <w:t>「</w:t>
          </w:r>
          <w:r>
            <w:t xml:space="preserve">Arduino - </w:t>
          </w:r>
          <w:proofErr w:type="spellStart"/>
          <w:r>
            <w:t>ArduinoISP</w:t>
          </w:r>
          <w:proofErr w:type="spellEnd"/>
          <w:r>
            <w:t>」</w:t>
          </w:r>
          <w:r>
            <w:br/>
            <w:t>&lt;</w:t>
          </w:r>
          <w:r w:rsidRPr="00E05D25">
            <w:t>https://www.arduino.cc/en/Tutorial/ArduinoISP</w:t>
          </w:r>
          <w:r>
            <w:t>&gt;</w:t>
          </w:r>
          <w:bookmarkEnd w:id="55"/>
          <w:r w:rsidR="003625C7">
            <w:t>（アクセス日：</w:t>
          </w:r>
          <w:r w:rsidR="003625C7">
            <w:t>2017/1/27</w:t>
          </w:r>
          <w:r w:rsidR="003625C7">
            <w:t>）</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56" w:name="_Toc534118081"/>
      <w:r w:rsidRPr="00D66FCD">
        <w:rPr>
          <w:rFonts w:hint="eastAsia"/>
        </w:rPr>
        <w:lastRenderedPageBreak/>
        <w:t>謝辞</w:t>
      </w:r>
      <w:bookmarkEnd w:id="56"/>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3"/>
      <w:footerReference w:type="default" r:id="rId14"/>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C2F13" w14:textId="77777777" w:rsidR="00D10A9A" w:rsidRDefault="00D10A9A" w:rsidP="008963F3">
      <w:r>
        <w:separator/>
      </w:r>
    </w:p>
    <w:p w14:paraId="59B6C8F6" w14:textId="77777777" w:rsidR="00D10A9A" w:rsidRDefault="00D10A9A"/>
  </w:endnote>
  <w:endnote w:type="continuationSeparator" w:id="0">
    <w:p w14:paraId="7AE8DE59" w14:textId="77777777" w:rsidR="00D10A9A" w:rsidRDefault="00D10A9A" w:rsidP="008963F3">
      <w:r>
        <w:continuationSeparator/>
      </w:r>
    </w:p>
    <w:p w14:paraId="52A70107" w14:textId="77777777" w:rsidR="00D10A9A" w:rsidRDefault="00D10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932FFC" w:rsidRDefault="00932FFC"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932FFC" w:rsidRDefault="00932FFC" w:rsidP="00021047">
    <w:pPr>
      <w:pStyle w:val="a7"/>
      <w:ind w:right="360"/>
      <w:rPr>
        <w:rStyle w:val="a9"/>
      </w:rPr>
    </w:pPr>
  </w:p>
  <w:p w14:paraId="2FAE83F0" w14:textId="77777777" w:rsidR="00932FFC" w:rsidRDefault="00932FFC" w:rsidP="008963F3">
    <w:pPr>
      <w:pStyle w:val="a7"/>
    </w:pPr>
  </w:p>
  <w:p w14:paraId="432BA1B9" w14:textId="77777777" w:rsidR="00932FFC" w:rsidRDefault="00932F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932FFC" w:rsidRDefault="00932FFC"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932FFC" w:rsidRDefault="00932FFC" w:rsidP="00021047">
    <w:pPr>
      <w:pStyle w:val="a7"/>
      <w:ind w:right="360"/>
      <w:rPr>
        <w:rStyle w:val="a9"/>
      </w:rPr>
    </w:pPr>
  </w:p>
  <w:p w14:paraId="49B32B36" w14:textId="77777777" w:rsidR="00932FFC" w:rsidRDefault="00932FFC" w:rsidP="008963F3">
    <w:pPr>
      <w:pStyle w:val="a7"/>
    </w:pPr>
  </w:p>
  <w:p w14:paraId="511F646E" w14:textId="77777777" w:rsidR="00932FFC" w:rsidRDefault="00932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E5EB9" w14:textId="77777777" w:rsidR="00D10A9A" w:rsidRDefault="00D10A9A" w:rsidP="008963F3">
      <w:r>
        <w:separator/>
      </w:r>
    </w:p>
    <w:p w14:paraId="1754BEF8" w14:textId="77777777" w:rsidR="00D10A9A" w:rsidRDefault="00D10A9A"/>
  </w:footnote>
  <w:footnote w:type="continuationSeparator" w:id="0">
    <w:p w14:paraId="07A660A9" w14:textId="77777777" w:rsidR="00D10A9A" w:rsidRDefault="00D10A9A" w:rsidP="008963F3">
      <w:r>
        <w:continuationSeparator/>
      </w:r>
    </w:p>
    <w:p w14:paraId="14D6F8DB" w14:textId="77777777" w:rsidR="00D10A9A" w:rsidRDefault="00D10A9A"/>
  </w:footnote>
  <w:footnote w:type="continuationNotice" w:id="1">
    <w:p w14:paraId="5866BAB9" w14:textId="77777777" w:rsidR="00D10A9A" w:rsidRDefault="00D10A9A" w:rsidP="008963F3"/>
    <w:p w14:paraId="7816269E" w14:textId="77777777" w:rsidR="00D10A9A" w:rsidRDefault="00D10A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176E"/>
    <w:multiLevelType w:val="multilevel"/>
    <w:tmpl w:val="85243DD2"/>
    <w:lvl w:ilvl="0">
      <w:start w:val="1"/>
      <w:numFmt w:val="decimal"/>
      <w:lvlText w:val="%1."/>
      <w:lvlJc w:val="left"/>
      <w:pPr>
        <w:ind w:left="425" w:hanging="425"/>
      </w:pPr>
      <w:rPr>
        <w:rFonts w:hint="eastAsia"/>
      </w:rPr>
    </w:lvl>
    <w:lvl w:ilvl="1">
      <w:start w:val="1"/>
      <w:numFmt w:val="decimal"/>
      <w:lvlRestart w:val="0"/>
      <w:pStyle w:val="2"/>
      <w:lvlText w:val="%1.%2. "/>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08A7ACF"/>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467C4219"/>
    <w:multiLevelType w:val="multilevel"/>
    <w:tmpl w:val="76DC56D4"/>
    <w:lvl w:ilvl="0">
      <w:start w:val="1"/>
      <w:numFmt w:val="decimal"/>
      <w:pStyle w:val="1"/>
      <w:lvlText w:val="%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3331"/>
    <w:rsid w:val="00024609"/>
    <w:rsid w:val="00025310"/>
    <w:rsid w:val="00025BEF"/>
    <w:rsid w:val="00030157"/>
    <w:rsid w:val="000328B6"/>
    <w:rsid w:val="000328B8"/>
    <w:rsid w:val="00032913"/>
    <w:rsid w:val="00033CF7"/>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450F"/>
    <w:rsid w:val="00065859"/>
    <w:rsid w:val="00066087"/>
    <w:rsid w:val="00066E46"/>
    <w:rsid w:val="000730CB"/>
    <w:rsid w:val="00077B95"/>
    <w:rsid w:val="00077F7A"/>
    <w:rsid w:val="00084F8B"/>
    <w:rsid w:val="00085598"/>
    <w:rsid w:val="00086495"/>
    <w:rsid w:val="000904B8"/>
    <w:rsid w:val="00091245"/>
    <w:rsid w:val="00091540"/>
    <w:rsid w:val="000917C4"/>
    <w:rsid w:val="00093F4A"/>
    <w:rsid w:val="00095F84"/>
    <w:rsid w:val="000A009E"/>
    <w:rsid w:val="000A2425"/>
    <w:rsid w:val="000A2452"/>
    <w:rsid w:val="000A2E33"/>
    <w:rsid w:val="000A304D"/>
    <w:rsid w:val="000A3FC2"/>
    <w:rsid w:val="000A5253"/>
    <w:rsid w:val="000A56C3"/>
    <w:rsid w:val="000A6D45"/>
    <w:rsid w:val="000A7B27"/>
    <w:rsid w:val="000B1638"/>
    <w:rsid w:val="000B22C9"/>
    <w:rsid w:val="000B3F55"/>
    <w:rsid w:val="000B472E"/>
    <w:rsid w:val="000B597E"/>
    <w:rsid w:val="000B6A59"/>
    <w:rsid w:val="000B7279"/>
    <w:rsid w:val="000C06D5"/>
    <w:rsid w:val="000C0B8F"/>
    <w:rsid w:val="000C3D64"/>
    <w:rsid w:val="000C3E74"/>
    <w:rsid w:val="000C4428"/>
    <w:rsid w:val="000C700E"/>
    <w:rsid w:val="000C73B1"/>
    <w:rsid w:val="000D096A"/>
    <w:rsid w:val="000D1465"/>
    <w:rsid w:val="000D4162"/>
    <w:rsid w:val="000D61EB"/>
    <w:rsid w:val="000D7291"/>
    <w:rsid w:val="000D7ABE"/>
    <w:rsid w:val="000E4B22"/>
    <w:rsid w:val="000E6BB6"/>
    <w:rsid w:val="000F212D"/>
    <w:rsid w:val="000F669B"/>
    <w:rsid w:val="000F7DE0"/>
    <w:rsid w:val="00101DDF"/>
    <w:rsid w:val="00101FC2"/>
    <w:rsid w:val="0010222B"/>
    <w:rsid w:val="0010378B"/>
    <w:rsid w:val="00104968"/>
    <w:rsid w:val="00106682"/>
    <w:rsid w:val="00106F47"/>
    <w:rsid w:val="0011040C"/>
    <w:rsid w:val="00112921"/>
    <w:rsid w:val="0011388F"/>
    <w:rsid w:val="00115F4D"/>
    <w:rsid w:val="001200B7"/>
    <w:rsid w:val="0012117D"/>
    <w:rsid w:val="00121820"/>
    <w:rsid w:val="00122632"/>
    <w:rsid w:val="00123DEF"/>
    <w:rsid w:val="001248AB"/>
    <w:rsid w:val="001254D3"/>
    <w:rsid w:val="00126EAA"/>
    <w:rsid w:val="00127E0C"/>
    <w:rsid w:val="0013102B"/>
    <w:rsid w:val="00133420"/>
    <w:rsid w:val="00134096"/>
    <w:rsid w:val="00135B8A"/>
    <w:rsid w:val="001360EA"/>
    <w:rsid w:val="00137437"/>
    <w:rsid w:val="00137BD0"/>
    <w:rsid w:val="0014067E"/>
    <w:rsid w:val="00141C51"/>
    <w:rsid w:val="00142489"/>
    <w:rsid w:val="0014320A"/>
    <w:rsid w:val="00144025"/>
    <w:rsid w:val="00144435"/>
    <w:rsid w:val="00145C2B"/>
    <w:rsid w:val="00146573"/>
    <w:rsid w:val="00147C53"/>
    <w:rsid w:val="00147E0B"/>
    <w:rsid w:val="00152414"/>
    <w:rsid w:val="00153851"/>
    <w:rsid w:val="00155F8D"/>
    <w:rsid w:val="00160C5A"/>
    <w:rsid w:val="0016101C"/>
    <w:rsid w:val="00161052"/>
    <w:rsid w:val="00161C4A"/>
    <w:rsid w:val="0016237F"/>
    <w:rsid w:val="00165696"/>
    <w:rsid w:val="00166D69"/>
    <w:rsid w:val="001704C6"/>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35E"/>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63B0"/>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203"/>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5EFA"/>
    <w:rsid w:val="002A72F9"/>
    <w:rsid w:val="002A7B4C"/>
    <w:rsid w:val="002B0C5D"/>
    <w:rsid w:val="002B24E8"/>
    <w:rsid w:val="002C0149"/>
    <w:rsid w:val="002C0F8C"/>
    <w:rsid w:val="002C416D"/>
    <w:rsid w:val="002C4BA7"/>
    <w:rsid w:val="002D1674"/>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44EF"/>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1A7"/>
    <w:rsid w:val="00331DBD"/>
    <w:rsid w:val="00334892"/>
    <w:rsid w:val="00341207"/>
    <w:rsid w:val="003423C1"/>
    <w:rsid w:val="00342CF4"/>
    <w:rsid w:val="00343C7A"/>
    <w:rsid w:val="00344BED"/>
    <w:rsid w:val="0034542B"/>
    <w:rsid w:val="003513FB"/>
    <w:rsid w:val="003538CE"/>
    <w:rsid w:val="00355BFF"/>
    <w:rsid w:val="003608D0"/>
    <w:rsid w:val="003625C7"/>
    <w:rsid w:val="0036313F"/>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3FD6"/>
    <w:rsid w:val="003C4000"/>
    <w:rsid w:val="003C4BF1"/>
    <w:rsid w:val="003C550F"/>
    <w:rsid w:val="003C7DE3"/>
    <w:rsid w:val="003D2AF4"/>
    <w:rsid w:val="003D3FF3"/>
    <w:rsid w:val="003E1C59"/>
    <w:rsid w:val="003E38D5"/>
    <w:rsid w:val="003E5217"/>
    <w:rsid w:val="003E5F8E"/>
    <w:rsid w:val="003E7480"/>
    <w:rsid w:val="003E7498"/>
    <w:rsid w:val="003E7F75"/>
    <w:rsid w:val="003F29E8"/>
    <w:rsid w:val="00400A9B"/>
    <w:rsid w:val="004012DF"/>
    <w:rsid w:val="0041234B"/>
    <w:rsid w:val="00412502"/>
    <w:rsid w:val="004139AD"/>
    <w:rsid w:val="00413D22"/>
    <w:rsid w:val="004148E5"/>
    <w:rsid w:val="00414A48"/>
    <w:rsid w:val="0041585D"/>
    <w:rsid w:val="00416B20"/>
    <w:rsid w:val="00420EE6"/>
    <w:rsid w:val="00420F1B"/>
    <w:rsid w:val="0042349F"/>
    <w:rsid w:val="00430A21"/>
    <w:rsid w:val="004315BA"/>
    <w:rsid w:val="00431A8D"/>
    <w:rsid w:val="00432A8F"/>
    <w:rsid w:val="00434012"/>
    <w:rsid w:val="004350E9"/>
    <w:rsid w:val="00436F38"/>
    <w:rsid w:val="00437942"/>
    <w:rsid w:val="00437F02"/>
    <w:rsid w:val="004416A0"/>
    <w:rsid w:val="004416BA"/>
    <w:rsid w:val="00441F37"/>
    <w:rsid w:val="00442628"/>
    <w:rsid w:val="00445B6F"/>
    <w:rsid w:val="004539B2"/>
    <w:rsid w:val="00456875"/>
    <w:rsid w:val="0046267B"/>
    <w:rsid w:val="004630C0"/>
    <w:rsid w:val="00464F73"/>
    <w:rsid w:val="00465E17"/>
    <w:rsid w:val="00473368"/>
    <w:rsid w:val="0047629C"/>
    <w:rsid w:val="00477377"/>
    <w:rsid w:val="00477AFA"/>
    <w:rsid w:val="00477CE5"/>
    <w:rsid w:val="004805ED"/>
    <w:rsid w:val="00480C19"/>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681"/>
    <w:rsid w:val="004B384A"/>
    <w:rsid w:val="004B5B1B"/>
    <w:rsid w:val="004B739F"/>
    <w:rsid w:val="004C21E8"/>
    <w:rsid w:val="004C3440"/>
    <w:rsid w:val="004D03FF"/>
    <w:rsid w:val="004D1F66"/>
    <w:rsid w:val="004D2131"/>
    <w:rsid w:val="004E05B3"/>
    <w:rsid w:val="004E247A"/>
    <w:rsid w:val="004E2983"/>
    <w:rsid w:val="004E5F9F"/>
    <w:rsid w:val="004E7239"/>
    <w:rsid w:val="004E72F0"/>
    <w:rsid w:val="004F12A6"/>
    <w:rsid w:val="004F260C"/>
    <w:rsid w:val="004F2D90"/>
    <w:rsid w:val="004F3029"/>
    <w:rsid w:val="004F4C0F"/>
    <w:rsid w:val="004F79A8"/>
    <w:rsid w:val="005006CA"/>
    <w:rsid w:val="005042A0"/>
    <w:rsid w:val="005100CC"/>
    <w:rsid w:val="00512501"/>
    <w:rsid w:val="00512A77"/>
    <w:rsid w:val="005133D9"/>
    <w:rsid w:val="00516BBD"/>
    <w:rsid w:val="00521BCB"/>
    <w:rsid w:val="00521DCD"/>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0E57"/>
    <w:rsid w:val="005615A2"/>
    <w:rsid w:val="00561C9A"/>
    <w:rsid w:val="00562A23"/>
    <w:rsid w:val="005644C5"/>
    <w:rsid w:val="00574C00"/>
    <w:rsid w:val="0057655B"/>
    <w:rsid w:val="0058052C"/>
    <w:rsid w:val="005816E0"/>
    <w:rsid w:val="005874BD"/>
    <w:rsid w:val="005914FA"/>
    <w:rsid w:val="00591A85"/>
    <w:rsid w:val="00592881"/>
    <w:rsid w:val="00595060"/>
    <w:rsid w:val="00595179"/>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1A62"/>
    <w:rsid w:val="006434A9"/>
    <w:rsid w:val="00645996"/>
    <w:rsid w:val="00646ED2"/>
    <w:rsid w:val="00651869"/>
    <w:rsid w:val="0065196A"/>
    <w:rsid w:val="0065214F"/>
    <w:rsid w:val="0065540B"/>
    <w:rsid w:val="00655CE9"/>
    <w:rsid w:val="006566E4"/>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1095"/>
    <w:rsid w:val="006A2C3F"/>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0110"/>
    <w:rsid w:val="006F24A0"/>
    <w:rsid w:val="006F31FC"/>
    <w:rsid w:val="006F7C6F"/>
    <w:rsid w:val="006F7DDA"/>
    <w:rsid w:val="007012CA"/>
    <w:rsid w:val="00701D37"/>
    <w:rsid w:val="0070262B"/>
    <w:rsid w:val="00702E8B"/>
    <w:rsid w:val="00703283"/>
    <w:rsid w:val="00704158"/>
    <w:rsid w:val="00705677"/>
    <w:rsid w:val="007105EA"/>
    <w:rsid w:val="00710B28"/>
    <w:rsid w:val="00713B43"/>
    <w:rsid w:val="00714975"/>
    <w:rsid w:val="007179D6"/>
    <w:rsid w:val="0072294C"/>
    <w:rsid w:val="00722BE9"/>
    <w:rsid w:val="00726575"/>
    <w:rsid w:val="00727EBB"/>
    <w:rsid w:val="00730A00"/>
    <w:rsid w:val="007317E0"/>
    <w:rsid w:val="00737250"/>
    <w:rsid w:val="00737975"/>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890"/>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0ED"/>
    <w:rsid w:val="007B4552"/>
    <w:rsid w:val="007B75FD"/>
    <w:rsid w:val="007B762E"/>
    <w:rsid w:val="007B7BED"/>
    <w:rsid w:val="007C0131"/>
    <w:rsid w:val="007C0EBC"/>
    <w:rsid w:val="007C51F0"/>
    <w:rsid w:val="007C705E"/>
    <w:rsid w:val="007C71C1"/>
    <w:rsid w:val="007D0C9C"/>
    <w:rsid w:val="007D2BD2"/>
    <w:rsid w:val="007D2F9C"/>
    <w:rsid w:val="007D7A30"/>
    <w:rsid w:val="007D7D0F"/>
    <w:rsid w:val="007E069F"/>
    <w:rsid w:val="007E0B94"/>
    <w:rsid w:val="007E1658"/>
    <w:rsid w:val="007E3DF8"/>
    <w:rsid w:val="007E7BFE"/>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3DD9"/>
    <w:rsid w:val="0082404A"/>
    <w:rsid w:val="00824A12"/>
    <w:rsid w:val="008304C4"/>
    <w:rsid w:val="00831689"/>
    <w:rsid w:val="00832642"/>
    <w:rsid w:val="008329C5"/>
    <w:rsid w:val="00835B53"/>
    <w:rsid w:val="00836300"/>
    <w:rsid w:val="00843191"/>
    <w:rsid w:val="008435D9"/>
    <w:rsid w:val="0084385D"/>
    <w:rsid w:val="0084405A"/>
    <w:rsid w:val="00844402"/>
    <w:rsid w:val="00844DB2"/>
    <w:rsid w:val="00844DCD"/>
    <w:rsid w:val="00844FCA"/>
    <w:rsid w:val="008503C8"/>
    <w:rsid w:val="00854BB9"/>
    <w:rsid w:val="0085610F"/>
    <w:rsid w:val="0085728B"/>
    <w:rsid w:val="008573CF"/>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53A"/>
    <w:rsid w:val="00885CEC"/>
    <w:rsid w:val="00890C82"/>
    <w:rsid w:val="008924C4"/>
    <w:rsid w:val="008946E5"/>
    <w:rsid w:val="00895667"/>
    <w:rsid w:val="00895EBC"/>
    <w:rsid w:val="00896056"/>
    <w:rsid w:val="008963F3"/>
    <w:rsid w:val="00896CC6"/>
    <w:rsid w:val="00897364"/>
    <w:rsid w:val="00897AF8"/>
    <w:rsid w:val="008A2EAD"/>
    <w:rsid w:val="008A38CC"/>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DE0"/>
    <w:rsid w:val="008C6E59"/>
    <w:rsid w:val="008C76A4"/>
    <w:rsid w:val="008C7D79"/>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670"/>
    <w:rsid w:val="008F4831"/>
    <w:rsid w:val="008F6132"/>
    <w:rsid w:val="00900011"/>
    <w:rsid w:val="00901256"/>
    <w:rsid w:val="0090261D"/>
    <w:rsid w:val="009031C0"/>
    <w:rsid w:val="00903C3E"/>
    <w:rsid w:val="00905105"/>
    <w:rsid w:val="00905B4E"/>
    <w:rsid w:val="00910775"/>
    <w:rsid w:val="00910E41"/>
    <w:rsid w:val="0091307A"/>
    <w:rsid w:val="00915F04"/>
    <w:rsid w:val="009164B8"/>
    <w:rsid w:val="009167C2"/>
    <w:rsid w:val="00921F0D"/>
    <w:rsid w:val="0092572E"/>
    <w:rsid w:val="00930406"/>
    <w:rsid w:val="00932F23"/>
    <w:rsid w:val="00932FFC"/>
    <w:rsid w:val="00933C59"/>
    <w:rsid w:val="00935503"/>
    <w:rsid w:val="00937E60"/>
    <w:rsid w:val="00944688"/>
    <w:rsid w:val="00944C96"/>
    <w:rsid w:val="00945B52"/>
    <w:rsid w:val="00946310"/>
    <w:rsid w:val="0094633E"/>
    <w:rsid w:val="00947095"/>
    <w:rsid w:val="0095409E"/>
    <w:rsid w:val="00956DAB"/>
    <w:rsid w:val="00957F70"/>
    <w:rsid w:val="00962D24"/>
    <w:rsid w:val="00964DF6"/>
    <w:rsid w:val="009661F6"/>
    <w:rsid w:val="009671A2"/>
    <w:rsid w:val="00967F42"/>
    <w:rsid w:val="00970AC1"/>
    <w:rsid w:val="00971426"/>
    <w:rsid w:val="009718E6"/>
    <w:rsid w:val="00971CDC"/>
    <w:rsid w:val="009802C9"/>
    <w:rsid w:val="00982526"/>
    <w:rsid w:val="0098405B"/>
    <w:rsid w:val="00984633"/>
    <w:rsid w:val="0098625F"/>
    <w:rsid w:val="00987EF3"/>
    <w:rsid w:val="00987F9B"/>
    <w:rsid w:val="00990A15"/>
    <w:rsid w:val="009919E4"/>
    <w:rsid w:val="00994253"/>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6F60"/>
    <w:rsid w:val="009D7B93"/>
    <w:rsid w:val="009D7D81"/>
    <w:rsid w:val="009D7D9D"/>
    <w:rsid w:val="009E0B76"/>
    <w:rsid w:val="009E1002"/>
    <w:rsid w:val="009E4DAF"/>
    <w:rsid w:val="009E4FC1"/>
    <w:rsid w:val="009E51CE"/>
    <w:rsid w:val="009E78F3"/>
    <w:rsid w:val="009F4F96"/>
    <w:rsid w:val="009F60A3"/>
    <w:rsid w:val="009F6CD3"/>
    <w:rsid w:val="00A00C3E"/>
    <w:rsid w:val="00A00CCE"/>
    <w:rsid w:val="00A0179B"/>
    <w:rsid w:val="00A01EB1"/>
    <w:rsid w:val="00A02F35"/>
    <w:rsid w:val="00A0303A"/>
    <w:rsid w:val="00A03D66"/>
    <w:rsid w:val="00A13E44"/>
    <w:rsid w:val="00A1401B"/>
    <w:rsid w:val="00A1511F"/>
    <w:rsid w:val="00A15833"/>
    <w:rsid w:val="00A17224"/>
    <w:rsid w:val="00A20663"/>
    <w:rsid w:val="00A2239F"/>
    <w:rsid w:val="00A22A98"/>
    <w:rsid w:val="00A2532D"/>
    <w:rsid w:val="00A25A42"/>
    <w:rsid w:val="00A26FEF"/>
    <w:rsid w:val="00A30DC3"/>
    <w:rsid w:val="00A33BC8"/>
    <w:rsid w:val="00A34F74"/>
    <w:rsid w:val="00A35AD6"/>
    <w:rsid w:val="00A35FD7"/>
    <w:rsid w:val="00A441A9"/>
    <w:rsid w:val="00A5004D"/>
    <w:rsid w:val="00A502F5"/>
    <w:rsid w:val="00A50308"/>
    <w:rsid w:val="00A50DD6"/>
    <w:rsid w:val="00A50EAC"/>
    <w:rsid w:val="00A54858"/>
    <w:rsid w:val="00A560F0"/>
    <w:rsid w:val="00A5645F"/>
    <w:rsid w:val="00A61950"/>
    <w:rsid w:val="00A62AD2"/>
    <w:rsid w:val="00A65D2C"/>
    <w:rsid w:val="00A6769D"/>
    <w:rsid w:val="00A6781B"/>
    <w:rsid w:val="00A715BC"/>
    <w:rsid w:val="00A73DC9"/>
    <w:rsid w:val="00A74E50"/>
    <w:rsid w:val="00A8259B"/>
    <w:rsid w:val="00A82CB6"/>
    <w:rsid w:val="00A82EBD"/>
    <w:rsid w:val="00A831F0"/>
    <w:rsid w:val="00A90355"/>
    <w:rsid w:val="00A909D4"/>
    <w:rsid w:val="00A911FB"/>
    <w:rsid w:val="00A9144A"/>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4D98"/>
    <w:rsid w:val="00AE5E27"/>
    <w:rsid w:val="00AE7DAE"/>
    <w:rsid w:val="00AF09F5"/>
    <w:rsid w:val="00AF0D0A"/>
    <w:rsid w:val="00AF192E"/>
    <w:rsid w:val="00AF32D6"/>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31C5"/>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205A"/>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597D"/>
    <w:rsid w:val="00BE650D"/>
    <w:rsid w:val="00BE6958"/>
    <w:rsid w:val="00BE6AA5"/>
    <w:rsid w:val="00BF320D"/>
    <w:rsid w:val="00BF5AC1"/>
    <w:rsid w:val="00C04686"/>
    <w:rsid w:val="00C050EA"/>
    <w:rsid w:val="00C054AC"/>
    <w:rsid w:val="00C05BE8"/>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B82"/>
    <w:rsid w:val="00CD0D84"/>
    <w:rsid w:val="00CD0FA4"/>
    <w:rsid w:val="00CD24AC"/>
    <w:rsid w:val="00CD471D"/>
    <w:rsid w:val="00CD55E8"/>
    <w:rsid w:val="00CD748E"/>
    <w:rsid w:val="00CE08C3"/>
    <w:rsid w:val="00CE0BA5"/>
    <w:rsid w:val="00CE229E"/>
    <w:rsid w:val="00CE2535"/>
    <w:rsid w:val="00CE3E48"/>
    <w:rsid w:val="00CE4248"/>
    <w:rsid w:val="00CE4ED9"/>
    <w:rsid w:val="00CE509D"/>
    <w:rsid w:val="00CE547A"/>
    <w:rsid w:val="00CE5A00"/>
    <w:rsid w:val="00CE60E5"/>
    <w:rsid w:val="00CE7C8A"/>
    <w:rsid w:val="00CF080A"/>
    <w:rsid w:val="00CF0CC4"/>
    <w:rsid w:val="00CF193C"/>
    <w:rsid w:val="00CF20F4"/>
    <w:rsid w:val="00CF3FE6"/>
    <w:rsid w:val="00CF4B86"/>
    <w:rsid w:val="00CF5076"/>
    <w:rsid w:val="00CF5301"/>
    <w:rsid w:val="00CF5D02"/>
    <w:rsid w:val="00CF60BA"/>
    <w:rsid w:val="00CF7223"/>
    <w:rsid w:val="00D0165E"/>
    <w:rsid w:val="00D041E9"/>
    <w:rsid w:val="00D07A0C"/>
    <w:rsid w:val="00D108FD"/>
    <w:rsid w:val="00D10A9A"/>
    <w:rsid w:val="00D12FFA"/>
    <w:rsid w:val="00D14463"/>
    <w:rsid w:val="00D15C7E"/>
    <w:rsid w:val="00D216C3"/>
    <w:rsid w:val="00D257C6"/>
    <w:rsid w:val="00D26E54"/>
    <w:rsid w:val="00D277DD"/>
    <w:rsid w:val="00D27A0A"/>
    <w:rsid w:val="00D30E47"/>
    <w:rsid w:val="00D34A3E"/>
    <w:rsid w:val="00D35EEF"/>
    <w:rsid w:val="00D362CD"/>
    <w:rsid w:val="00D36941"/>
    <w:rsid w:val="00D45679"/>
    <w:rsid w:val="00D45CC2"/>
    <w:rsid w:val="00D45FF2"/>
    <w:rsid w:val="00D4766A"/>
    <w:rsid w:val="00D522EA"/>
    <w:rsid w:val="00D550F0"/>
    <w:rsid w:val="00D57DFF"/>
    <w:rsid w:val="00D57F0E"/>
    <w:rsid w:val="00D61759"/>
    <w:rsid w:val="00D63388"/>
    <w:rsid w:val="00D64A50"/>
    <w:rsid w:val="00D66FCD"/>
    <w:rsid w:val="00D67853"/>
    <w:rsid w:val="00D67FBD"/>
    <w:rsid w:val="00D70D0D"/>
    <w:rsid w:val="00D7113A"/>
    <w:rsid w:val="00D715FB"/>
    <w:rsid w:val="00D723B4"/>
    <w:rsid w:val="00D7285A"/>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26"/>
    <w:rsid w:val="00DB77F6"/>
    <w:rsid w:val="00DB7D95"/>
    <w:rsid w:val="00DC1963"/>
    <w:rsid w:val="00DC2223"/>
    <w:rsid w:val="00DC70A2"/>
    <w:rsid w:val="00DC7169"/>
    <w:rsid w:val="00DD2B6B"/>
    <w:rsid w:val="00DD358D"/>
    <w:rsid w:val="00DD3A5B"/>
    <w:rsid w:val="00DD64CA"/>
    <w:rsid w:val="00DD7694"/>
    <w:rsid w:val="00DD7FFD"/>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37F42"/>
    <w:rsid w:val="00E40793"/>
    <w:rsid w:val="00E4286B"/>
    <w:rsid w:val="00E43F75"/>
    <w:rsid w:val="00E4517F"/>
    <w:rsid w:val="00E4523A"/>
    <w:rsid w:val="00E46213"/>
    <w:rsid w:val="00E520F3"/>
    <w:rsid w:val="00E5262D"/>
    <w:rsid w:val="00E57588"/>
    <w:rsid w:val="00E62CE1"/>
    <w:rsid w:val="00E64296"/>
    <w:rsid w:val="00E6768A"/>
    <w:rsid w:val="00E70356"/>
    <w:rsid w:val="00E7072B"/>
    <w:rsid w:val="00E74F42"/>
    <w:rsid w:val="00E75A7E"/>
    <w:rsid w:val="00E75C3E"/>
    <w:rsid w:val="00E766BA"/>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C7EF9"/>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3146"/>
    <w:rsid w:val="00EF41D8"/>
    <w:rsid w:val="00EF439C"/>
    <w:rsid w:val="00EF5C42"/>
    <w:rsid w:val="00F01AE8"/>
    <w:rsid w:val="00F03B9E"/>
    <w:rsid w:val="00F05383"/>
    <w:rsid w:val="00F05A67"/>
    <w:rsid w:val="00F06569"/>
    <w:rsid w:val="00F06627"/>
    <w:rsid w:val="00F115E3"/>
    <w:rsid w:val="00F11871"/>
    <w:rsid w:val="00F162C7"/>
    <w:rsid w:val="00F20FFF"/>
    <w:rsid w:val="00F24436"/>
    <w:rsid w:val="00F259AC"/>
    <w:rsid w:val="00F26432"/>
    <w:rsid w:val="00F32E27"/>
    <w:rsid w:val="00F37193"/>
    <w:rsid w:val="00F374BC"/>
    <w:rsid w:val="00F40B73"/>
    <w:rsid w:val="00F41638"/>
    <w:rsid w:val="00F41679"/>
    <w:rsid w:val="00F41CC2"/>
    <w:rsid w:val="00F4533F"/>
    <w:rsid w:val="00F46719"/>
    <w:rsid w:val="00F46F9E"/>
    <w:rsid w:val="00F47A14"/>
    <w:rsid w:val="00F50F75"/>
    <w:rsid w:val="00F514D9"/>
    <w:rsid w:val="00F529C1"/>
    <w:rsid w:val="00F52BDA"/>
    <w:rsid w:val="00F578FD"/>
    <w:rsid w:val="00F57E8C"/>
    <w:rsid w:val="00F606C9"/>
    <w:rsid w:val="00F62E4D"/>
    <w:rsid w:val="00F6494F"/>
    <w:rsid w:val="00F65C5C"/>
    <w:rsid w:val="00F6698A"/>
    <w:rsid w:val="00F66F86"/>
    <w:rsid w:val="00F70021"/>
    <w:rsid w:val="00F70193"/>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254"/>
    <w:rsid w:val="00FD4C3B"/>
    <w:rsid w:val="00FD4E4C"/>
    <w:rsid w:val="00FD520B"/>
    <w:rsid w:val="00FE052D"/>
    <w:rsid w:val="00FE19EC"/>
    <w:rsid w:val="00FE2E1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2D24"/>
    <w:rPr>
      <w:rFonts w:ascii="ＭＳ Ｐゴシック" w:eastAsia="Hiragino Kaku Gothic Pro W3" w:hAnsi="ＭＳ Ｐゴシック" w:cs="ＭＳ Ｐゴシック"/>
      <w:kern w:val="0"/>
    </w:rPr>
  </w:style>
  <w:style w:type="paragraph" w:styleId="1">
    <w:name w:val="heading 1"/>
    <w:aliases w:val="章"/>
    <w:basedOn w:val="a0"/>
    <w:next w:val="a0"/>
    <w:link w:val="10"/>
    <w:uiPriority w:val="9"/>
    <w:qFormat/>
    <w:rsid w:val="003311A7"/>
    <w:pPr>
      <w:numPr>
        <w:numId w:val="3"/>
      </w:numPr>
      <w:outlineLvl w:val="0"/>
    </w:pPr>
    <w:rPr>
      <w:rFonts w:eastAsia="Hiragino Sans W4"/>
      <w:sz w:val="40"/>
      <w:szCs w:val="40"/>
    </w:rPr>
  </w:style>
  <w:style w:type="paragraph" w:styleId="2">
    <w:name w:val="heading 2"/>
    <w:aliases w:val="節"/>
    <w:basedOn w:val="a0"/>
    <w:next w:val="a0"/>
    <w:link w:val="20"/>
    <w:uiPriority w:val="9"/>
    <w:unhideWhenUsed/>
    <w:qFormat/>
    <w:rsid w:val="007B75FD"/>
    <w:pPr>
      <w:numPr>
        <w:ilvl w:val="1"/>
        <w:numId w:val="4"/>
      </w:numPr>
      <w:spacing w:beforeLines="100" w:before="328"/>
      <w:outlineLvl w:val="1"/>
    </w:pPr>
    <w:rPr>
      <w:rFonts w:eastAsia="Hiragino Sans W4"/>
      <w:sz w:val="32"/>
      <w:szCs w:val="32"/>
    </w:rPr>
  </w:style>
  <w:style w:type="paragraph" w:styleId="3">
    <w:name w:val="heading 3"/>
    <w:aliases w:val="項"/>
    <w:basedOn w:val="a0"/>
    <w:next w:val="a0"/>
    <w:link w:val="30"/>
    <w:autoRedefine/>
    <w:uiPriority w:val="9"/>
    <w:unhideWhenUsed/>
    <w:qFormat/>
    <w:rsid w:val="00962D24"/>
    <w:pPr>
      <w:numPr>
        <w:ilvl w:val="2"/>
        <w:numId w:val="4"/>
      </w:numPr>
      <w:spacing w:beforeLines="100" w:before="328"/>
      <w:outlineLvl w:val="2"/>
    </w:pPr>
  </w:style>
  <w:style w:type="paragraph" w:styleId="4">
    <w:name w:val="heading 4"/>
    <w:basedOn w:val="a0"/>
    <w:next w:val="a0"/>
    <w:link w:val="40"/>
    <w:uiPriority w:val="9"/>
    <w:unhideWhenUsed/>
    <w:qFormat/>
    <w:rsid w:val="003311A7"/>
    <w:pPr>
      <w:keepNext/>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ＭＳ Ｐゴシック" w:eastAsia="Hiragino Sans W4" w:hAnsi="ＭＳ Ｐゴシック" w:cs="ＭＳ Ｐゴシック"/>
      <w:kern w:val="0"/>
      <w:sz w:val="40"/>
      <w:szCs w:val="40"/>
    </w:rPr>
  </w:style>
  <w:style w:type="character" w:customStyle="1" w:styleId="20">
    <w:name w:val="見出し 2 (文字)"/>
    <w:aliases w:val="節 (文字)"/>
    <w:basedOn w:val="a1"/>
    <w:link w:val="2"/>
    <w:uiPriority w:val="9"/>
    <w:rsid w:val="00D66FCD"/>
    <w:rPr>
      <w:rFonts w:ascii="ＭＳ Ｐゴシック" w:eastAsia="Hiragino Sans W4" w:hAnsi="ＭＳ Ｐゴシック" w:cs="ＭＳ Ｐゴシック"/>
      <w:kern w:val="0"/>
      <w:sz w:val="32"/>
      <w:szCs w:val="32"/>
    </w:rPr>
  </w:style>
  <w:style w:type="character" w:customStyle="1" w:styleId="30">
    <w:name w:val="見出し 3 (文字)"/>
    <w:aliases w:val="項 (文字)"/>
    <w:basedOn w:val="a1"/>
    <w:link w:val="3"/>
    <w:uiPriority w:val="9"/>
    <w:rsid w:val="00962D24"/>
    <w:rPr>
      <w:rFonts w:ascii="ＭＳ Ｐゴシック" w:eastAsia="Hiragino Kaku Gothic Pro W3" w:hAnsi="ＭＳ Ｐゴシック" w:cs="ＭＳ Ｐゴシック"/>
      <w:kern w:val="0"/>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1"/>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 w:type="numbering" w:styleId="111111">
    <w:name w:val="Outline List 2"/>
    <w:basedOn w:val="a3"/>
    <w:uiPriority w:val="99"/>
    <w:semiHidden/>
    <w:unhideWhenUsed/>
    <w:rsid w:val="004539B2"/>
    <w:pPr>
      <w:numPr>
        <w:numId w:val="2"/>
      </w:numPr>
    </w:pPr>
  </w:style>
  <w:style w:type="character" w:customStyle="1" w:styleId="51">
    <w:name w:val="見出し 5 (文字)"/>
    <w:basedOn w:val="a1"/>
    <w:uiPriority w:val="9"/>
    <w:semiHidden/>
    <w:rsid w:val="003311A7"/>
    <w:rPr>
      <w:rFonts w:asciiTheme="majorHAnsi" w:eastAsiaTheme="majorEastAsia" w:hAnsiTheme="majorHAnsi" w:cstheme="majorBidi"/>
      <w:kern w:val="0"/>
    </w:rPr>
  </w:style>
  <w:style w:type="character" w:customStyle="1" w:styleId="61">
    <w:name w:val="見出し 6 (文字)"/>
    <w:basedOn w:val="a1"/>
    <w:uiPriority w:val="9"/>
    <w:semiHidden/>
    <w:rsid w:val="003311A7"/>
    <w:rPr>
      <w:rFonts w:ascii="ＭＳ Ｐゴシック" w:eastAsia="ＭＳ Ｐゴシック" w:hAnsi="ＭＳ Ｐゴシック" w:cs="ＭＳ Ｐゴシック"/>
      <w:b/>
      <w:bCs/>
      <w:kern w:val="0"/>
    </w:rPr>
  </w:style>
  <w:style w:type="character" w:customStyle="1" w:styleId="71">
    <w:name w:val="見出し 7 (文字)"/>
    <w:basedOn w:val="a1"/>
    <w:uiPriority w:val="9"/>
    <w:semiHidden/>
    <w:rsid w:val="003311A7"/>
    <w:rPr>
      <w:rFonts w:ascii="ＭＳ Ｐゴシック" w:eastAsia="ＭＳ Ｐゴシック" w:hAnsi="ＭＳ Ｐゴシック" w:cs="ＭＳ Ｐゴシック"/>
      <w:kern w:val="0"/>
    </w:rPr>
  </w:style>
  <w:style w:type="character" w:customStyle="1" w:styleId="81">
    <w:name w:val="見出し 8 (文字)"/>
    <w:basedOn w:val="a1"/>
    <w:uiPriority w:val="9"/>
    <w:semiHidden/>
    <w:rsid w:val="003311A7"/>
    <w:rPr>
      <w:rFonts w:ascii="ＭＳ Ｐゴシック" w:eastAsia="ＭＳ Ｐゴシック" w:hAnsi="ＭＳ Ｐゴシック" w:cs="ＭＳ Ｐゴシック"/>
      <w:kern w:val="0"/>
    </w:rPr>
  </w:style>
  <w:style w:type="character" w:customStyle="1" w:styleId="91">
    <w:name w:val="見出し 9 (文字)"/>
    <w:basedOn w:val="a1"/>
    <w:uiPriority w:val="9"/>
    <w:semiHidden/>
    <w:rsid w:val="003311A7"/>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2607676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modu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mit.edu/projects/storyboard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b.cba.mit.edu/classes/863.14/people/jonathan_bobrow/projects/67/" TargetMode="External"/><Relationship Id="rId4" Type="http://schemas.openxmlformats.org/officeDocument/2006/relationships/settings" Target="settings.xml"/><Relationship Id="rId9" Type="http://schemas.openxmlformats.org/officeDocument/2006/relationships/hyperlink" Target="http://yurisuzuki.com/works/tube-map-radio/" TargetMode="Externa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399E38D5-97BC-694B-9BF4-09238668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23</Pages>
  <Words>2536</Words>
  <Characters>14459</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66</cp:revision>
  <cp:lastPrinted>2017-01-30T15:24:00Z</cp:lastPrinted>
  <dcterms:created xsi:type="dcterms:W3CDTF">2018-12-02T09:02:00Z</dcterms:created>
  <dcterms:modified xsi:type="dcterms:W3CDTF">2019-01-10T08:24:00Z</dcterms:modified>
</cp:coreProperties>
</file>