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4AB" w:rsidRPr="00714E34" w:rsidRDefault="00D018CA" w:rsidP="00D610A1">
      <w:pPr>
        <w:jc w:val="center"/>
        <w:rPr>
          <w:rFonts w:ascii="BIZ UDPゴシック" w:eastAsia="BIZ UDPゴシック" w:hAnsi="BIZ UDPゴシック"/>
          <w:szCs w:val="21"/>
        </w:rPr>
      </w:pPr>
      <w:r w:rsidRPr="00714E34">
        <w:rPr>
          <w:rFonts w:ascii="BIZ UDPゴシック" w:eastAsia="BIZ UDPゴシック" w:hAnsi="BIZ UDPゴシック" w:hint="eastAsia"/>
          <w:szCs w:val="21"/>
        </w:rPr>
        <w:t>FBX</w:t>
      </w:r>
      <w:r w:rsidR="0015720F" w:rsidRPr="00714E34">
        <w:rPr>
          <w:rFonts w:ascii="BIZ UDPゴシック" w:eastAsia="BIZ UDPゴシック" w:hAnsi="BIZ UDPゴシック" w:hint="eastAsia"/>
          <w:szCs w:val="21"/>
        </w:rPr>
        <w:t>の</w:t>
      </w:r>
      <w:r w:rsidRPr="00714E34">
        <w:rPr>
          <w:rFonts w:ascii="BIZ UDPゴシック" w:eastAsia="BIZ UDPゴシック" w:hAnsi="BIZ UDPゴシック" w:hint="eastAsia"/>
          <w:szCs w:val="21"/>
        </w:rPr>
        <w:t>表示</w:t>
      </w:r>
      <w:r w:rsidR="00D32C33" w:rsidRPr="00714E34">
        <w:rPr>
          <w:rFonts w:ascii="BIZ UDPゴシック" w:eastAsia="BIZ UDPゴシック" w:hAnsi="BIZ UDPゴシック" w:hint="eastAsia"/>
          <w:szCs w:val="21"/>
        </w:rPr>
        <w:t>方法</w:t>
      </w:r>
    </w:p>
    <w:p w:rsidR="00B61277" w:rsidRPr="00B61277" w:rsidRDefault="00B61277" w:rsidP="00D018CA">
      <w:pPr>
        <w:rPr>
          <w:rFonts w:ascii="BIZ UDPゴシック" w:eastAsia="BIZ UDPゴシック" w:hAnsi="BIZ UDPゴシック" w:hint="eastAsia"/>
          <w:szCs w:val="21"/>
        </w:rPr>
      </w:pPr>
      <w:r w:rsidRPr="00B61277">
        <w:rPr>
          <w:rFonts w:ascii="BIZ UDPゴシック" w:eastAsia="BIZ UDPゴシック" w:hAnsi="BIZ UDPゴシック" w:hint="eastAsia"/>
          <w:szCs w:val="21"/>
        </w:rPr>
        <w:t>１・c</w:t>
      </w:r>
      <w:r w:rsidRPr="00B61277">
        <w:rPr>
          <w:rFonts w:ascii="BIZ UDPゴシック" w:eastAsia="BIZ UDPゴシック" w:hAnsi="BIZ UDPゴシック"/>
          <w:szCs w:val="21"/>
        </w:rPr>
        <w:t>mo</w:t>
      </w:r>
      <w:r w:rsidRPr="00B61277">
        <w:rPr>
          <w:rFonts w:ascii="BIZ UDPゴシック" w:eastAsia="BIZ UDPゴシック" w:hAnsi="BIZ UDPゴシック" w:hint="eastAsia"/>
          <w:szCs w:val="21"/>
        </w:rPr>
        <w:t>ファイルの作成手順</w:t>
      </w:r>
    </w:p>
    <w:p w:rsidR="00B61277" w:rsidRDefault="00B61277" w:rsidP="00B61277">
      <w:pPr>
        <w:ind w:firstLineChars="88" w:firstLine="141"/>
        <w:rPr>
          <w:rFonts w:ascii="BIZ UDPゴシック" w:eastAsia="BIZ UDPゴシック" w:hAnsi="BIZ UDPゴシック"/>
          <w:sz w:val="16"/>
          <w:szCs w:val="16"/>
        </w:rPr>
      </w:pPr>
    </w:p>
    <w:p w:rsidR="00714E34" w:rsidRPr="00211351" w:rsidRDefault="00714E34" w:rsidP="00B61277">
      <w:pPr>
        <w:ind w:firstLineChars="88" w:firstLine="141"/>
        <w:rPr>
          <w:rFonts w:ascii="BIZ UDPゴシック" w:eastAsia="BIZ UDPゴシック" w:hAnsi="BIZ UDPゴシック"/>
          <w:sz w:val="16"/>
          <w:szCs w:val="16"/>
        </w:rPr>
      </w:pPr>
      <w:r w:rsidRPr="00211351">
        <w:rPr>
          <w:rFonts w:ascii="BIZ UDPゴシック" w:eastAsia="BIZ UDPゴシック" w:hAnsi="BIZ UDPゴシック" w:hint="eastAsia"/>
          <w:sz w:val="16"/>
          <w:szCs w:val="16"/>
        </w:rPr>
        <w:t>１・モデルデータ</w:t>
      </w:r>
      <w:r w:rsidR="00B61277">
        <w:rPr>
          <w:rFonts w:ascii="BIZ UDPゴシック" w:eastAsia="BIZ UDPゴシック" w:hAnsi="BIZ UDPゴシック" w:hint="eastAsia"/>
          <w:sz w:val="16"/>
          <w:szCs w:val="16"/>
        </w:rPr>
        <w:t>（FBX）</w:t>
      </w:r>
      <w:r w:rsidRPr="00211351">
        <w:rPr>
          <w:rFonts w:ascii="BIZ UDPゴシック" w:eastAsia="BIZ UDPゴシック" w:hAnsi="BIZ UDPゴシック" w:hint="eastAsia"/>
          <w:sz w:val="16"/>
          <w:szCs w:val="16"/>
        </w:rPr>
        <w:t>とモデル</w:t>
      </w:r>
      <w:r w:rsidR="00B61277">
        <w:rPr>
          <w:rFonts w:ascii="BIZ UDPゴシック" w:eastAsia="BIZ UDPゴシック" w:hAnsi="BIZ UDPゴシック" w:hint="eastAsia"/>
          <w:sz w:val="16"/>
          <w:szCs w:val="16"/>
        </w:rPr>
        <w:t>で使用している</w:t>
      </w:r>
      <w:r w:rsidRPr="00211351">
        <w:rPr>
          <w:rFonts w:ascii="BIZ UDPゴシック" w:eastAsia="BIZ UDPゴシック" w:hAnsi="BIZ UDPゴシック" w:hint="eastAsia"/>
          <w:sz w:val="16"/>
          <w:szCs w:val="16"/>
        </w:rPr>
        <w:t>テクスチャ</w:t>
      </w:r>
      <w:r w:rsidR="00B61277">
        <w:rPr>
          <w:rFonts w:ascii="BIZ UDPゴシック" w:eastAsia="BIZ UDPゴシック" w:hAnsi="BIZ UDPゴシック" w:hint="eastAsia"/>
          <w:sz w:val="16"/>
          <w:szCs w:val="16"/>
        </w:rPr>
        <w:t>（BMP、JPG、PNGなど）</w:t>
      </w:r>
      <w:r w:rsidRPr="00211351">
        <w:rPr>
          <w:rFonts w:ascii="BIZ UDPゴシック" w:eastAsia="BIZ UDPゴシック" w:hAnsi="BIZ UDPゴシック" w:hint="eastAsia"/>
          <w:sz w:val="16"/>
          <w:szCs w:val="16"/>
        </w:rPr>
        <w:t>をFBXフォルダにコピーする。</w:t>
      </w:r>
    </w:p>
    <w:p w:rsidR="00B61277" w:rsidRPr="00B61277" w:rsidRDefault="00B61277" w:rsidP="00B61277">
      <w:pPr>
        <w:ind w:firstLineChars="88" w:firstLine="141"/>
        <w:rPr>
          <w:rFonts w:ascii="BIZ UDPゴシック" w:eastAsia="BIZ UDPゴシック" w:hAnsi="BIZ UDPゴシック"/>
          <w:sz w:val="16"/>
          <w:szCs w:val="16"/>
        </w:rPr>
      </w:pPr>
    </w:p>
    <w:p w:rsidR="00714E34" w:rsidRPr="00211351" w:rsidRDefault="00714E34" w:rsidP="00B61277">
      <w:pPr>
        <w:ind w:firstLineChars="88" w:firstLine="141"/>
        <w:rPr>
          <w:rFonts w:ascii="BIZ UDPゴシック" w:eastAsia="BIZ UDPゴシック" w:hAnsi="BIZ UDPゴシック" w:hint="eastAsia"/>
          <w:sz w:val="16"/>
          <w:szCs w:val="16"/>
        </w:rPr>
      </w:pPr>
      <w:r w:rsidRPr="00211351">
        <w:rPr>
          <w:rFonts w:ascii="BIZ UDPゴシック" w:eastAsia="BIZ UDPゴシック" w:hAnsi="BIZ UDPゴシック" w:hint="eastAsia"/>
          <w:sz w:val="16"/>
          <w:szCs w:val="16"/>
        </w:rPr>
        <w:t>２・プロジェクトにFBXを追加する。</w:t>
      </w:r>
    </w:p>
    <w:p w:rsidR="00714E34" w:rsidRPr="00211351" w:rsidRDefault="00B61277" w:rsidP="00B61277">
      <w:pPr>
        <w:ind w:firstLineChars="177" w:firstLine="283"/>
        <w:rPr>
          <w:rFonts w:ascii="BIZ UDPゴシック" w:eastAsia="BIZ UDPゴシック" w:hAnsi="BIZ UDPゴシック" w:hint="eastAsia"/>
          <w:sz w:val="16"/>
          <w:szCs w:val="16"/>
        </w:rPr>
      </w:pPr>
      <w:r>
        <w:rPr>
          <w:rFonts w:ascii="BIZ UDPゴシック" w:eastAsia="BIZ UDPゴシック" w:hAnsi="BIZ UDPゴシック" w:hint="eastAsia"/>
          <w:sz w:val="16"/>
          <w:szCs w:val="16"/>
        </w:rPr>
        <w:t>※</w:t>
      </w:r>
      <w:r w:rsidR="00714E34" w:rsidRPr="00211351">
        <w:rPr>
          <w:rFonts w:ascii="BIZ UDPゴシック" w:eastAsia="BIZ UDPゴシック" w:hAnsi="BIZ UDPゴシック" w:hint="eastAsia"/>
          <w:sz w:val="16"/>
          <w:szCs w:val="16"/>
        </w:rPr>
        <w:t>プロジェクトにFBXを追加したら自動的に</w:t>
      </w:r>
      <w:r w:rsidR="00211351" w:rsidRPr="00211351">
        <w:rPr>
          <w:rFonts w:ascii="BIZ UDPゴシック" w:eastAsia="BIZ UDPゴシック" w:hAnsi="BIZ UDPゴシック" w:hint="eastAsia"/>
          <w:sz w:val="16"/>
          <w:szCs w:val="16"/>
        </w:rPr>
        <w:t>コンパイル設定されるようにプロジェクトを設定しておいてください。</w:t>
      </w:r>
    </w:p>
    <w:p w:rsidR="00B61277" w:rsidRDefault="00B61277" w:rsidP="00B61277">
      <w:pPr>
        <w:ind w:firstLineChars="88" w:firstLine="141"/>
        <w:rPr>
          <w:rFonts w:ascii="BIZ UDPゴシック" w:eastAsia="BIZ UDPゴシック" w:hAnsi="BIZ UDPゴシック"/>
          <w:sz w:val="16"/>
          <w:szCs w:val="16"/>
        </w:rPr>
      </w:pPr>
    </w:p>
    <w:p w:rsidR="00211351" w:rsidRPr="00211351" w:rsidRDefault="00211351" w:rsidP="00B61277">
      <w:pPr>
        <w:ind w:firstLineChars="88" w:firstLine="141"/>
        <w:rPr>
          <w:rFonts w:ascii="BIZ UDPゴシック" w:eastAsia="BIZ UDPゴシック" w:hAnsi="BIZ UDPゴシック"/>
          <w:sz w:val="16"/>
          <w:szCs w:val="16"/>
        </w:rPr>
      </w:pPr>
      <w:r>
        <w:rPr>
          <mc:AlternateContent>
            <mc:Choice Requires="w16se">
              <w:rFonts w:ascii="BIZ UDPゴシック" w:eastAsia="BIZ UDPゴシック" w:hAnsi="BIZ UDPゴシック" w:hint="eastAsia"/>
            </mc:Choice>
            <mc:Fallback>
              <w:rFonts w:ascii="Segoe UI Symbol" w:eastAsia="Segoe UI Symbol" w:hAnsi="Segoe UI Symbol" w:cs="Segoe UI Symbol"/>
            </mc:Fallback>
          </mc:AlternateContent>
          <w:sz w:val="16"/>
          <w:szCs w:val="16"/>
        </w:rPr>
        <mc:AlternateContent>
          <mc:Choice Requires="w16se">
            <w16se:symEx w16se:font="Segoe UI Symbol" w16se:char="2605"/>
          </mc:Choice>
          <mc:Fallback>
            <w:t>★</w:t>
          </mc:Fallback>
        </mc:AlternateContent>
      </w:r>
      <w:r>
        <w:rPr>
          <w:rFonts w:ascii="BIZ UDPゴシック" w:eastAsia="BIZ UDPゴシック" w:hAnsi="BIZ UDPゴシック" w:hint="eastAsia"/>
          <w:sz w:val="16"/>
          <w:szCs w:val="16"/>
        </w:rPr>
        <w:t>プロジェクトの</w:t>
      </w:r>
      <w:r w:rsidRPr="00211351">
        <w:rPr>
          <w:rFonts w:ascii="BIZ UDPゴシック" w:eastAsia="BIZ UDPゴシック" w:hAnsi="BIZ UDPゴシック" w:hint="eastAsia"/>
          <w:sz w:val="16"/>
          <w:szCs w:val="16"/>
        </w:rPr>
        <w:t>設定方法</w:t>
      </w:r>
    </w:p>
    <w:p w:rsidR="00211351" w:rsidRPr="00211351" w:rsidRDefault="00211351" w:rsidP="00B61277">
      <w:pPr>
        <w:ind w:firstLineChars="177" w:firstLine="283"/>
        <w:rPr>
          <w:rFonts w:ascii="BIZ UDPゴシック" w:eastAsia="BIZ UDPゴシック" w:hAnsi="BIZ UDPゴシック"/>
          <w:sz w:val="16"/>
          <w:szCs w:val="16"/>
        </w:rPr>
      </w:pPr>
      <w:r w:rsidRPr="00211351">
        <w:rPr>
          <w:rFonts w:ascii="BIZ UDPゴシック" w:eastAsia="BIZ UDPゴシック" w:hAnsi="BIZ UDPゴシック" w:hint="eastAsia"/>
          <w:sz w:val="16"/>
          <w:szCs w:val="16"/>
        </w:rPr>
        <w:t>VisulaStudioのプロジェクト名</w:t>
      </w:r>
      <w:r w:rsidR="00B61277">
        <w:rPr>
          <w:rFonts w:ascii="BIZ UDPゴシック" w:eastAsia="BIZ UDPゴシック" w:hAnsi="BIZ UDPゴシック" w:hint="eastAsia"/>
          <w:sz w:val="16"/>
          <w:szCs w:val="16"/>
        </w:rPr>
        <w:t>の上で</w:t>
      </w:r>
      <w:r w:rsidRPr="00211351">
        <w:rPr>
          <w:rFonts w:ascii="BIZ UDPゴシック" w:eastAsia="BIZ UDPゴシック" w:hAnsi="BIZ UDPゴシック" w:hint="eastAsia"/>
          <w:sz w:val="16"/>
          <w:szCs w:val="16"/>
        </w:rPr>
        <w:t>右クリックしてウインドウを開き、</w:t>
      </w:r>
    </w:p>
    <w:p w:rsidR="00211351" w:rsidRPr="00211351" w:rsidRDefault="00211351" w:rsidP="00B61277">
      <w:pPr>
        <w:ind w:firstLineChars="177" w:firstLine="283"/>
        <w:rPr>
          <w:rFonts w:ascii="BIZ UDPゴシック" w:eastAsia="BIZ UDPゴシック" w:hAnsi="BIZ UDPゴシック"/>
          <w:sz w:val="16"/>
          <w:szCs w:val="16"/>
        </w:rPr>
      </w:pPr>
      <w:r w:rsidRPr="00211351">
        <w:rPr>
          <w:rFonts w:ascii="BIZ UDPゴシック" w:eastAsia="BIZ UDPゴシック" w:hAnsi="BIZ UDPゴシック" w:hint="eastAsia"/>
          <w:sz w:val="16"/>
          <w:szCs w:val="16"/>
        </w:rPr>
        <w:t>『ビルドの依存関係』→『ビルドのカスタマイズ』→MeshContentTaskにチェック</w:t>
      </w:r>
      <w:r w:rsidRPr="00211351">
        <w:rPr>
          <w:rFonts w:ascii="Segoe UI Symbol" w:eastAsia="BIZ UDPゴシック" w:hAnsi="Segoe UI Symbol" w:cs="Segoe UI Symbol"/>
          <w:sz w:val="16"/>
          <w:szCs w:val="16"/>
        </w:rPr>
        <w:t>☑</w:t>
      </w:r>
      <w:r w:rsidRPr="00211351">
        <w:rPr>
          <w:rFonts w:ascii="BIZ UDPゴシック" w:eastAsia="BIZ UDPゴシック" w:hAnsi="BIZ UDPゴシック" w:cs="BIZ UDPゴシック" w:hint="eastAsia"/>
          <w:sz w:val="16"/>
          <w:szCs w:val="16"/>
        </w:rPr>
        <w:t>を入れる。</w:t>
      </w:r>
    </w:p>
    <w:p w:rsidR="00211351" w:rsidRDefault="00211351" w:rsidP="00B61277">
      <w:pPr>
        <w:ind w:firstLineChars="177" w:firstLine="283"/>
        <w:rPr>
          <w:rFonts w:ascii="BIZ UDPゴシック" w:eastAsia="BIZ UDPゴシック" w:hAnsi="BIZ UDPゴシック"/>
          <w:sz w:val="16"/>
          <w:szCs w:val="16"/>
        </w:rPr>
      </w:pPr>
      <w:r>
        <w:rPr>
          <w:rFonts w:ascii="BIZ UDPゴシック" w:eastAsia="BIZ UDPゴシック" w:hAnsi="BIZ UDPゴシック" w:hint="eastAsia"/>
          <w:sz w:val="16"/>
          <w:szCs w:val="16"/>
        </w:rPr>
        <w:t>プロジェクトに自分用のプロパティシートを追加する。</w:t>
      </w:r>
    </w:p>
    <w:p w:rsidR="00211351" w:rsidRPr="00211351" w:rsidRDefault="00211351" w:rsidP="00B61277">
      <w:pPr>
        <w:ind w:firstLineChars="177" w:firstLine="283"/>
        <w:rPr>
          <w:rFonts w:ascii="BIZ UDPゴシック" w:eastAsia="BIZ UDPゴシック" w:hAnsi="BIZ UDPゴシック"/>
          <w:sz w:val="16"/>
          <w:szCs w:val="16"/>
        </w:rPr>
      </w:pPr>
      <w:r>
        <w:rPr>
          <w:rFonts w:ascii="BIZ UDPゴシック" w:eastAsia="BIZ UDPゴシック" w:hAnsi="BIZ UDPゴシック" w:hint="eastAsia"/>
          <w:sz w:val="16"/>
          <w:szCs w:val="16"/>
        </w:rPr>
        <w:t>追加した</w:t>
      </w:r>
      <w:r w:rsidRPr="00211351">
        <w:rPr>
          <w:rFonts w:ascii="BIZ UDPゴシック" w:eastAsia="BIZ UDPゴシック" w:hAnsi="BIZ UDPゴシック" w:hint="eastAsia"/>
          <w:sz w:val="16"/>
          <w:szCs w:val="16"/>
        </w:rPr>
        <w:t>プロパティシートのユーザーマクロにCMOの出力先フォルダを設定する。</w:t>
      </w:r>
    </w:p>
    <w:p w:rsidR="00211351" w:rsidRPr="00211351" w:rsidRDefault="00211351" w:rsidP="00B61277">
      <w:pPr>
        <w:ind w:firstLineChars="177" w:firstLine="283"/>
        <w:rPr>
          <w:rFonts w:ascii="BIZ UDPゴシック" w:eastAsia="BIZ UDPゴシック" w:hAnsi="BIZ UDPゴシック"/>
          <w:sz w:val="16"/>
          <w:szCs w:val="16"/>
        </w:rPr>
      </w:pPr>
      <w:r w:rsidRPr="00211351">
        <w:rPr>
          <w:rFonts w:ascii="BIZ UDPゴシック" w:eastAsia="BIZ UDPゴシック" w:hAnsi="BIZ UDPゴシック" w:hint="eastAsia"/>
          <w:sz w:val="16"/>
          <w:szCs w:val="16"/>
        </w:rPr>
        <w:t>共通プロパティのメッシュコンテンツパイプラインのコンテンツの出力を変更する。</w:t>
      </w:r>
    </w:p>
    <w:p w:rsidR="00211351" w:rsidRDefault="00B61277" w:rsidP="00D018CA">
      <w:pPr>
        <w:rPr>
          <w:rFonts w:ascii="BIZ UDPゴシック" w:eastAsia="BIZ UDPゴシック" w:hAnsi="BIZ UDPゴシック"/>
          <w:sz w:val="16"/>
          <w:szCs w:val="16"/>
        </w:rPr>
      </w:pPr>
      <w:r>
        <w:rPr>
          <w:noProof/>
        </w:rPr>
        <w:drawing>
          <wp:anchor distT="0" distB="0" distL="114300" distR="114300" simplePos="0" relativeHeight="251673600" behindDoc="0" locked="0" layoutInCell="1" allowOverlap="1" wp14:anchorId="12E5B2EE" wp14:editId="110E1B59">
            <wp:simplePos x="0" y="0"/>
            <wp:positionH relativeFrom="column">
              <wp:posOffset>3369945</wp:posOffset>
            </wp:positionH>
            <wp:positionV relativeFrom="paragraph">
              <wp:posOffset>70763</wp:posOffset>
            </wp:positionV>
            <wp:extent cx="3000142" cy="2076450"/>
            <wp:effectExtent l="19050" t="19050" r="10160" b="1905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0142" cy="20764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53BD25D" wp14:editId="430219FE">
            <wp:simplePos x="0" y="0"/>
            <wp:positionH relativeFrom="column">
              <wp:posOffset>270510</wp:posOffset>
            </wp:positionH>
            <wp:positionV relativeFrom="paragraph">
              <wp:posOffset>80645</wp:posOffset>
            </wp:positionV>
            <wp:extent cx="2986380" cy="2066925"/>
            <wp:effectExtent l="19050" t="19050" r="24130"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6380" cy="20669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rsidR="00211351" w:rsidRDefault="00B61277" w:rsidP="00D018CA">
      <w:pPr>
        <w:rPr>
          <w:rFonts w:ascii="BIZ UDPゴシック" w:eastAsia="BIZ UDPゴシック" w:hAnsi="BIZ UDPゴシック"/>
          <w:sz w:val="16"/>
          <w:szCs w:val="16"/>
        </w:rPr>
      </w:pPr>
      <w:r>
        <w:rPr>
          <w:rFonts w:ascii="BIZ UDPゴシック" w:eastAsia="BIZ UDPゴシック" w:hAnsi="BIZ UDPゴシック"/>
          <w:noProof/>
          <w:sz w:val="16"/>
          <w:szCs w:val="16"/>
        </w:rPr>
        <mc:AlternateContent>
          <mc:Choice Requires="wps">
            <w:drawing>
              <wp:anchor distT="0" distB="0" distL="114300" distR="114300" simplePos="0" relativeHeight="251676672" behindDoc="0" locked="0" layoutInCell="1" allowOverlap="1" wp14:anchorId="09C33EF7" wp14:editId="225336B1">
                <wp:simplePos x="0" y="0"/>
                <wp:positionH relativeFrom="column">
                  <wp:posOffset>4846638</wp:posOffset>
                </wp:positionH>
                <wp:positionV relativeFrom="paragraph">
                  <wp:posOffset>28258</wp:posOffset>
                </wp:positionV>
                <wp:extent cx="1047750" cy="299720"/>
                <wp:effectExtent l="0" t="0" r="19050" b="24130"/>
                <wp:wrapNone/>
                <wp:docPr id="7" name="楕円 7"/>
                <wp:cNvGraphicFramePr/>
                <a:graphic xmlns:a="http://schemas.openxmlformats.org/drawingml/2006/main">
                  <a:graphicData uri="http://schemas.microsoft.com/office/word/2010/wordprocessingShape">
                    <wps:wsp>
                      <wps:cNvSpPr/>
                      <wps:spPr>
                        <a:xfrm>
                          <a:off x="0" y="0"/>
                          <a:ext cx="1047750" cy="29972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A5310" id="楕円 7" o:spid="_x0000_s1026" style="position:absolute;left:0;text-align:left;margin-left:381.65pt;margin-top:2.25pt;width:82.5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" filled="f" strokecolor="red" strokeweight="1pt">
                <v:stroke joinstyle="miter"/>
              </v:oval>
            </w:pict>
          </mc:Fallback>
        </mc:AlternateContent>
      </w:r>
    </w:p>
    <w:p w:rsidR="00211351" w:rsidRDefault="00B61277" w:rsidP="00D018CA">
      <w:pPr>
        <w:rPr>
          <w:rFonts w:ascii="BIZ UDPゴシック" w:eastAsia="BIZ UDPゴシック" w:hAnsi="BIZ UDPゴシック"/>
          <w:sz w:val="16"/>
          <w:szCs w:val="16"/>
        </w:rPr>
      </w:pPr>
      <w:r>
        <w:rPr>
          <w:rFonts w:ascii="BIZ UDPゴシック" w:eastAsia="BIZ UDPゴシック" w:hAnsi="BIZ UDPゴシック"/>
          <w:noProof/>
          <w:sz w:val="16"/>
          <w:szCs w:val="16"/>
        </w:rPr>
        <mc:AlternateContent>
          <mc:Choice Requires="wps">
            <w:drawing>
              <wp:anchor distT="0" distB="0" distL="114300" distR="114300" simplePos="0" relativeHeight="251674624" behindDoc="0" locked="0" layoutInCell="1" allowOverlap="1" wp14:anchorId="11AEC277" wp14:editId="786707CC">
                <wp:simplePos x="0" y="0"/>
                <wp:positionH relativeFrom="column">
                  <wp:posOffset>936943</wp:posOffset>
                </wp:positionH>
                <wp:positionV relativeFrom="paragraph">
                  <wp:posOffset>61912</wp:posOffset>
                </wp:positionV>
                <wp:extent cx="1047750" cy="299720"/>
                <wp:effectExtent l="0" t="0" r="19050" b="24130"/>
                <wp:wrapNone/>
                <wp:docPr id="6" name="楕円 6"/>
                <wp:cNvGraphicFramePr/>
                <a:graphic xmlns:a="http://schemas.openxmlformats.org/drawingml/2006/main">
                  <a:graphicData uri="http://schemas.microsoft.com/office/word/2010/wordprocessingShape">
                    <wps:wsp>
                      <wps:cNvSpPr/>
                      <wps:spPr>
                        <a:xfrm>
                          <a:off x="0" y="0"/>
                          <a:ext cx="1047750" cy="29972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C1B8E" id="楕円 6" o:spid="_x0000_s1026" style="position:absolute;left:0;text-align:left;margin-left:73.8pt;margin-top:4.85pt;width:82.5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" filled="f" strokecolor="red" strokeweight="1pt">
                <v:stroke joinstyle="miter"/>
              </v:oval>
            </w:pict>
          </mc:Fallback>
        </mc:AlternateContent>
      </w:r>
    </w:p>
    <w:p w:rsidR="00211351" w:rsidRDefault="00211351" w:rsidP="00D018CA">
      <w:pPr>
        <w:rPr>
          <w:rFonts w:ascii="BIZ UDPゴシック" w:eastAsia="BIZ UDPゴシック" w:hAnsi="BIZ UDPゴシック"/>
          <w:sz w:val="16"/>
          <w:szCs w:val="16"/>
        </w:rPr>
      </w:pPr>
    </w:p>
    <w:p w:rsidR="00211351" w:rsidRDefault="00211351" w:rsidP="00D018CA">
      <w:pPr>
        <w:rPr>
          <w:rFonts w:ascii="BIZ UDPゴシック" w:eastAsia="BIZ UDPゴシック" w:hAnsi="BIZ UDPゴシック"/>
          <w:sz w:val="16"/>
          <w:szCs w:val="16"/>
        </w:rPr>
      </w:pPr>
    </w:p>
    <w:p w:rsidR="00211351" w:rsidRDefault="00211351" w:rsidP="00D018CA">
      <w:pPr>
        <w:rPr>
          <w:rFonts w:ascii="BIZ UDPゴシック" w:eastAsia="BIZ UDPゴシック" w:hAnsi="BIZ UDPゴシック"/>
          <w:sz w:val="16"/>
          <w:szCs w:val="16"/>
        </w:rPr>
      </w:pPr>
    </w:p>
    <w:p w:rsidR="00211351" w:rsidRDefault="00211351" w:rsidP="00D018CA">
      <w:pPr>
        <w:rPr>
          <w:rFonts w:ascii="BIZ UDPゴシック" w:eastAsia="BIZ UDPゴシック" w:hAnsi="BIZ UDPゴシック"/>
          <w:sz w:val="16"/>
          <w:szCs w:val="16"/>
        </w:rPr>
      </w:pPr>
    </w:p>
    <w:p w:rsidR="00211351" w:rsidRDefault="00211351" w:rsidP="00D018CA">
      <w:pPr>
        <w:rPr>
          <w:rFonts w:ascii="BIZ UDPゴシック" w:eastAsia="BIZ UDPゴシック" w:hAnsi="BIZ UDPゴシック"/>
          <w:sz w:val="16"/>
          <w:szCs w:val="16"/>
        </w:rPr>
      </w:pPr>
    </w:p>
    <w:p w:rsidR="00B61277" w:rsidRDefault="00B61277" w:rsidP="00D018CA">
      <w:pPr>
        <w:rPr>
          <w:rFonts w:ascii="BIZ UDPゴシック" w:eastAsia="BIZ UDPゴシック" w:hAnsi="BIZ UDPゴシック"/>
          <w:sz w:val="16"/>
          <w:szCs w:val="16"/>
        </w:rPr>
      </w:pPr>
    </w:p>
    <w:p w:rsidR="00B61277" w:rsidRDefault="00B61277" w:rsidP="00D018CA">
      <w:pPr>
        <w:rPr>
          <w:rFonts w:ascii="BIZ UDPゴシック" w:eastAsia="BIZ UDPゴシック" w:hAnsi="BIZ UDPゴシック"/>
          <w:sz w:val="16"/>
          <w:szCs w:val="16"/>
        </w:rPr>
      </w:pPr>
    </w:p>
    <w:p w:rsidR="00211351" w:rsidRDefault="00211351" w:rsidP="00B61277">
      <w:pPr>
        <w:ind w:firstLineChars="177" w:firstLine="283"/>
        <w:rPr>
          <w:rFonts w:ascii="BIZ UDPゴシック" w:eastAsia="BIZ UDPゴシック" w:hAnsi="BIZ UDPゴシック" w:hint="eastAsia"/>
          <w:sz w:val="16"/>
          <w:szCs w:val="16"/>
        </w:rPr>
      </w:pPr>
      <w:r>
        <w:rPr>
          <w:rFonts w:ascii="BIZ UDPゴシック" w:eastAsia="BIZ UDPゴシック" w:hAnsi="BIZ UDPゴシック" w:hint="eastAsia"/>
          <w:sz w:val="16"/>
          <w:szCs w:val="16"/>
        </w:rPr>
        <w:t>上記の例ではCMOフォルダにCMOとDDS、CSOファイルが出力されます。</w:t>
      </w:r>
    </w:p>
    <w:p w:rsidR="001F482D" w:rsidRPr="00714E34" w:rsidRDefault="001F482D">
      <w:pPr>
        <w:rPr>
          <w:rFonts w:ascii="BIZ UDPゴシック" w:eastAsia="BIZ UDPゴシック" w:hAnsi="BIZ UDPゴシック"/>
          <w:sz w:val="16"/>
          <w:szCs w:val="16"/>
        </w:rPr>
      </w:pPr>
    </w:p>
    <w:p w:rsidR="001B1D8F" w:rsidRPr="00211351" w:rsidRDefault="001B1D8F" w:rsidP="001B1D8F">
      <w:pPr>
        <w:ind w:firstLineChars="88" w:firstLine="141"/>
        <w:rPr>
          <w:rFonts w:ascii="BIZ UDPゴシック" w:eastAsia="BIZ UDPゴシック" w:hAnsi="BIZ UDPゴシック" w:hint="eastAsia"/>
          <w:sz w:val="16"/>
          <w:szCs w:val="16"/>
        </w:rPr>
      </w:pPr>
      <w:r>
        <w:rPr>
          <w:rFonts w:ascii="BIZ UDPゴシック" w:eastAsia="BIZ UDPゴシック" w:hAnsi="BIZ UDPゴシック" w:hint="eastAsia"/>
          <w:sz w:val="16"/>
          <w:szCs w:val="16"/>
        </w:rPr>
        <w:t>３</w:t>
      </w:r>
      <w:r w:rsidRPr="00211351">
        <w:rPr>
          <w:rFonts w:ascii="BIZ UDPゴシック" w:eastAsia="BIZ UDPゴシック" w:hAnsi="BIZ UDPゴシック" w:hint="eastAsia"/>
          <w:sz w:val="16"/>
          <w:szCs w:val="16"/>
        </w:rPr>
        <w:t>・</w:t>
      </w:r>
      <w:r>
        <w:rPr>
          <w:rFonts w:ascii="BIZ UDPゴシック" w:eastAsia="BIZ UDPゴシック" w:hAnsi="BIZ UDPゴシック" w:hint="eastAsia"/>
          <w:sz w:val="16"/>
          <w:szCs w:val="16"/>
        </w:rPr>
        <w:t>出力されたc</w:t>
      </w:r>
      <w:r>
        <w:rPr>
          <w:rFonts w:ascii="BIZ UDPゴシック" w:eastAsia="BIZ UDPゴシック" w:hAnsi="BIZ UDPゴシック"/>
          <w:sz w:val="16"/>
          <w:szCs w:val="16"/>
        </w:rPr>
        <w:t>mo</w:t>
      </w:r>
      <w:r>
        <w:rPr>
          <w:rFonts w:ascii="BIZ UDPゴシック" w:eastAsia="BIZ UDPゴシック" w:hAnsi="BIZ UDPゴシック" w:hint="eastAsia"/>
          <w:sz w:val="16"/>
          <w:szCs w:val="16"/>
        </w:rPr>
        <w:t>をリソースフォルダへコピーする</w:t>
      </w:r>
      <w:r w:rsidRPr="00211351">
        <w:rPr>
          <w:rFonts w:ascii="BIZ UDPゴシック" w:eastAsia="BIZ UDPゴシック" w:hAnsi="BIZ UDPゴシック" w:hint="eastAsia"/>
          <w:sz w:val="16"/>
          <w:szCs w:val="16"/>
        </w:rPr>
        <w:t>。</w:t>
      </w:r>
    </w:p>
    <w:p w:rsidR="001F482D" w:rsidRPr="001B1D8F" w:rsidRDefault="001F482D">
      <w:pPr>
        <w:rPr>
          <w:rFonts w:ascii="BIZ UDPゴシック" w:eastAsia="BIZ UDPゴシック" w:hAnsi="BIZ UDPゴシック"/>
          <w:sz w:val="16"/>
          <w:szCs w:val="16"/>
        </w:rPr>
      </w:pPr>
    </w:p>
    <w:p w:rsidR="001F482D" w:rsidRPr="00714E34" w:rsidRDefault="001F482D">
      <w:pPr>
        <w:rPr>
          <w:rFonts w:ascii="BIZ UDPゴシック" w:eastAsia="BIZ UDPゴシック" w:hAnsi="BIZ UDPゴシック"/>
          <w:sz w:val="16"/>
          <w:szCs w:val="16"/>
        </w:rPr>
      </w:pPr>
    </w:p>
    <w:p w:rsidR="00714E34" w:rsidRDefault="00714E34" w:rsidP="001F482D">
      <w:pPr>
        <w:rPr>
          <w:rFonts w:ascii="BIZ UDPゴシック" w:eastAsia="BIZ UDPゴシック" w:hAnsi="BIZ UDPゴシック"/>
          <w:sz w:val="16"/>
          <w:szCs w:val="16"/>
        </w:rPr>
      </w:pPr>
    </w:p>
    <w:p w:rsidR="00714E34" w:rsidRDefault="00714E34" w:rsidP="001F482D">
      <w:pPr>
        <w:rPr>
          <w:rFonts w:ascii="BIZ UDPゴシック" w:eastAsia="BIZ UDPゴシック" w:hAnsi="BIZ UDPゴシック"/>
          <w:sz w:val="16"/>
          <w:szCs w:val="16"/>
        </w:rPr>
      </w:pPr>
    </w:p>
    <w:p w:rsidR="00714E34" w:rsidRDefault="00714E34" w:rsidP="001F482D">
      <w:pPr>
        <w:rPr>
          <w:rFonts w:ascii="BIZ UDPゴシック" w:eastAsia="BIZ UDPゴシック" w:hAnsi="BIZ UDPゴシック" w:hint="eastAsia"/>
          <w:sz w:val="16"/>
          <w:szCs w:val="16"/>
        </w:rPr>
      </w:pPr>
    </w:p>
    <w:p w:rsidR="00714E34" w:rsidRDefault="00714E34" w:rsidP="001F482D">
      <w:pPr>
        <w:rPr>
          <w:rFonts w:ascii="BIZ UDPゴシック" w:eastAsia="BIZ UDPゴシック" w:hAnsi="BIZ UDPゴシック"/>
          <w:sz w:val="16"/>
          <w:szCs w:val="16"/>
        </w:rPr>
      </w:pPr>
    </w:p>
    <w:p w:rsidR="00B61277" w:rsidRDefault="00B61277">
      <w:pPr>
        <w:widowControl/>
        <w:jc w:val="left"/>
        <w:rPr>
          <w:rFonts w:ascii="BIZ UDPゴシック" w:eastAsia="BIZ UDPゴシック" w:hAnsi="BIZ UDPゴシック"/>
          <w:sz w:val="16"/>
          <w:szCs w:val="16"/>
        </w:rPr>
      </w:pPr>
      <w:r>
        <w:rPr>
          <w:rFonts w:ascii="BIZ UDPゴシック" w:eastAsia="BIZ UDPゴシック" w:hAnsi="BIZ UDPゴシック"/>
          <w:sz w:val="16"/>
          <w:szCs w:val="16"/>
        </w:rPr>
        <w:br w:type="page"/>
      </w:r>
    </w:p>
    <w:p w:rsidR="001F482D" w:rsidRPr="00B61277" w:rsidRDefault="001F482D" w:rsidP="001F482D">
      <w:pPr>
        <w:jc w:val="center"/>
        <w:rPr>
          <w:rFonts w:ascii="BIZ UDPゴシック" w:eastAsia="BIZ UDPゴシック" w:hAnsi="BIZ UDPゴシック"/>
          <w:szCs w:val="21"/>
        </w:rPr>
      </w:pPr>
      <w:r w:rsidRPr="00B61277">
        <w:rPr>
          <w:rFonts w:ascii="BIZ UDPゴシック" w:eastAsia="BIZ UDPゴシック" w:hAnsi="BIZ UDPゴシック" w:hint="eastAsia"/>
          <w:szCs w:val="21"/>
        </w:rPr>
        <w:lastRenderedPageBreak/>
        <w:t>CMOを描画する方法</w:t>
      </w:r>
    </w:p>
    <w:p w:rsidR="001F482D" w:rsidRPr="00B61277" w:rsidRDefault="001F482D" w:rsidP="001F482D">
      <w:pPr>
        <w:rPr>
          <w:rFonts w:ascii="BIZ UDPゴシック" w:eastAsia="BIZ UDPゴシック" w:hAnsi="BIZ UDPゴシック"/>
          <w:szCs w:val="21"/>
        </w:rPr>
      </w:pPr>
      <w:r w:rsidRPr="00B61277">
        <w:rPr>
          <w:rFonts w:ascii="BIZ UDPゴシック" w:eastAsia="BIZ UDPゴシック" w:hAnsi="BIZ UDPゴシック" w:hint="eastAsia"/>
          <w:szCs w:val="21"/>
        </w:rPr>
        <w:t>１・必要なヘッダをインクルードします。</w:t>
      </w:r>
    </w:p>
    <w:p w:rsidR="00B61277" w:rsidRPr="001B1D8F" w:rsidRDefault="00B61277" w:rsidP="001B1D8F">
      <w:pPr>
        <w:autoSpaceDE w:val="0"/>
        <w:autoSpaceDN w:val="0"/>
        <w:adjustRightInd w:val="0"/>
        <w:ind w:firstLineChars="177" w:firstLine="283"/>
        <w:jc w:val="left"/>
        <w:rPr>
          <w:rFonts w:ascii="BIZ UDゴシック" w:eastAsia="BIZ UDゴシック" w:hAnsi="BIZ UDゴシック" w:cs="ＭＳ ゴシック"/>
          <w:kern w:val="0"/>
          <w:sz w:val="16"/>
          <w:szCs w:val="16"/>
        </w:rPr>
      </w:pPr>
      <w:r w:rsidRPr="001B1D8F">
        <w:rPr>
          <w:rFonts w:ascii="BIZ UDゴシック" w:eastAsia="BIZ UDゴシック" w:hAnsi="BIZ UDゴシック" w:cs="ＭＳ ゴシック"/>
          <w:kern w:val="0"/>
          <w:sz w:val="16"/>
          <w:szCs w:val="16"/>
        </w:rPr>
        <w:t>#include "Effects.h"</w:t>
      </w:r>
    </w:p>
    <w:p w:rsidR="00B61277" w:rsidRPr="001B1D8F" w:rsidRDefault="00B61277" w:rsidP="001B1D8F">
      <w:pPr>
        <w:autoSpaceDE w:val="0"/>
        <w:autoSpaceDN w:val="0"/>
        <w:adjustRightInd w:val="0"/>
        <w:ind w:firstLineChars="177" w:firstLine="283"/>
        <w:jc w:val="left"/>
        <w:rPr>
          <w:rFonts w:ascii="BIZ UDゴシック" w:eastAsia="BIZ UDゴシック" w:hAnsi="BIZ UDゴシック" w:cs="ＭＳ ゴシック"/>
          <w:kern w:val="0"/>
          <w:sz w:val="16"/>
          <w:szCs w:val="16"/>
        </w:rPr>
      </w:pPr>
      <w:r w:rsidRPr="001B1D8F">
        <w:rPr>
          <w:rFonts w:ascii="BIZ UDゴシック" w:eastAsia="BIZ UDゴシック" w:hAnsi="BIZ UDゴシック" w:cs="ＭＳ ゴシック"/>
          <w:kern w:val="0"/>
          <w:sz w:val="16"/>
          <w:szCs w:val="16"/>
        </w:rPr>
        <w:t>#include "Model.h"</w:t>
      </w:r>
    </w:p>
    <w:p w:rsidR="001F482D" w:rsidRPr="00714E34" w:rsidRDefault="001F482D" w:rsidP="001F482D">
      <w:pPr>
        <w:rPr>
          <w:rFonts w:ascii="BIZ UDPゴシック" w:eastAsia="BIZ UDPゴシック" w:hAnsi="BIZ UDPゴシック"/>
          <w:sz w:val="16"/>
          <w:szCs w:val="16"/>
        </w:rPr>
      </w:pPr>
    </w:p>
    <w:p w:rsidR="001F482D" w:rsidRPr="001B1D8F" w:rsidRDefault="001F482D" w:rsidP="001F482D">
      <w:pPr>
        <w:rPr>
          <w:rFonts w:ascii="BIZ UDPゴシック" w:eastAsia="BIZ UDPゴシック" w:hAnsi="BIZ UDPゴシック"/>
          <w:szCs w:val="21"/>
        </w:rPr>
      </w:pPr>
      <w:r w:rsidRPr="001B1D8F">
        <w:rPr>
          <w:rFonts w:ascii="BIZ UDPゴシック" w:eastAsia="BIZ UDPゴシック" w:hAnsi="BIZ UDPゴシック" w:hint="eastAsia"/>
          <w:szCs w:val="21"/>
        </w:rPr>
        <w:t>２・モデルハンドルを用意します。</w:t>
      </w: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 xml:space="preserve">// </w:t>
      </w:r>
      <w:r w:rsidRPr="001B1D8F">
        <w:rPr>
          <w:rFonts w:ascii="BIZ UDゴシック" w:eastAsia="BIZ UDゴシック" w:hAnsi="BIZ UDゴシック" w:hint="eastAsia"/>
          <w:color w:val="auto"/>
        </w:rPr>
        <w:t>モデルハンドル</w:t>
      </w: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std::unique_ptr&lt;DirectX::Model&gt; m_model;</w:t>
      </w:r>
    </w:p>
    <w:p w:rsidR="001F482D" w:rsidRPr="00714E34" w:rsidRDefault="001F482D" w:rsidP="001F482D">
      <w:pPr>
        <w:widowControl/>
        <w:jc w:val="left"/>
        <w:rPr>
          <w:rFonts w:ascii="BIZ UDPゴシック" w:eastAsia="BIZ UDPゴシック" w:hAnsi="BIZ UDPゴシック"/>
          <w:sz w:val="16"/>
          <w:szCs w:val="16"/>
        </w:rPr>
      </w:pPr>
    </w:p>
    <w:p w:rsidR="001B1D8F" w:rsidRPr="001B1D8F" w:rsidRDefault="001F482D" w:rsidP="001F482D">
      <w:pPr>
        <w:rPr>
          <w:rFonts w:ascii="BIZ UDPゴシック" w:eastAsia="BIZ UDPゴシック" w:hAnsi="BIZ UDPゴシック" w:hint="eastAsia"/>
          <w:szCs w:val="21"/>
        </w:rPr>
      </w:pPr>
      <w:r w:rsidRPr="001B1D8F">
        <w:rPr>
          <w:rFonts w:ascii="BIZ UDPゴシック" w:eastAsia="BIZ UDPゴシック" w:hAnsi="BIZ UDPゴシック" w:hint="eastAsia"/>
          <w:szCs w:val="21"/>
        </w:rPr>
        <w:t>３・モデルをロードする</w:t>
      </w:r>
      <w:r w:rsidR="001B1D8F">
        <w:rPr>
          <w:rFonts w:ascii="BIZ UDPゴシック" w:eastAsia="BIZ UDPゴシック" w:hAnsi="BIZ UDPゴシック" w:hint="eastAsia"/>
          <w:szCs w:val="21"/>
        </w:rPr>
        <w:t>。</w:t>
      </w: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 xml:space="preserve">// </w:t>
      </w:r>
      <w:r w:rsidRPr="001B1D8F">
        <w:rPr>
          <w:rFonts w:ascii="BIZ UDゴシック" w:eastAsia="BIZ UDゴシック" w:hAnsi="BIZ UDゴシック" w:hint="eastAsia"/>
          <w:color w:val="auto"/>
        </w:rPr>
        <w:t>エフェクトファクトリー</w:t>
      </w: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EffectFactory fx(device);</w:t>
      </w:r>
    </w:p>
    <w:p w:rsidR="00DF37D6" w:rsidRDefault="00DF37D6" w:rsidP="001B1D8F">
      <w:pPr>
        <w:pStyle w:val="a9"/>
        <w:ind w:firstLineChars="177" w:firstLine="283"/>
        <w:rPr>
          <w:rFonts w:ascii="BIZ UDゴシック" w:eastAsia="BIZ UDゴシック" w:hAnsi="BIZ UDゴシック"/>
          <w:color w:val="auto"/>
        </w:rPr>
      </w:pPr>
    </w:p>
    <w:p w:rsidR="001F482D" w:rsidRPr="001B1D8F" w:rsidRDefault="001F482D" w:rsidP="001B1D8F">
      <w:pPr>
        <w:pStyle w:val="a9"/>
        <w:ind w:firstLineChars="177" w:firstLine="283"/>
        <w:rPr>
          <w:rFonts w:ascii="BIZ UDゴシック" w:eastAsia="BIZ UDゴシック" w:hAnsi="BIZ UDゴシック"/>
          <w:color w:val="auto"/>
        </w:rPr>
      </w:pPr>
      <w:bookmarkStart w:id="0" w:name="_GoBack"/>
      <w:bookmarkEnd w:id="0"/>
      <w:r w:rsidRPr="001B1D8F">
        <w:rPr>
          <w:rFonts w:ascii="BIZ UDゴシック" w:eastAsia="BIZ UDゴシック" w:hAnsi="BIZ UDゴシック"/>
          <w:color w:val="auto"/>
        </w:rPr>
        <w:t xml:space="preserve">// </w:t>
      </w:r>
      <w:r w:rsidRPr="001B1D8F">
        <w:rPr>
          <w:rFonts w:ascii="BIZ UDゴシック" w:eastAsia="BIZ UDゴシック" w:hAnsi="BIZ UDゴシック" w:hint="eastAsia"/>
          <w:color w:val="auto"/>
        </w:rPr>
        <w:t>モデルのテクスチャの入っているフォルダを指定する</w:t>
      </w: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fx.SetDirectory(L"Resources</w:t>
      </w:r>
      <w:r w:rsidR="00B61277" w:rsidRPr="001B1D8F">
        <w:rPr>
          <w:rFonts w:ascii="BIZ UDゴシック" w:eastAsia="BIZ UDゴシック" w:hAnsi="BIZ UDゴシック" w:hint="eastAsia"/>
          <w:color w:val="auto"/>
        </w:rPr>
        <w:t>/</w:t>
      </w:r>
      <w:r w:rsidRPr="001B1D8F">
        <w:rPr>
          <w:rFonts w:ascii="BIZ UDゴシック" w:eastAsia="BIZ UDゴシック" w:hAnsi="BIZ UDゴシック"/>
          <w:color w:val="auto"/>
        </w:rPr>
        <w:t>Models");</w:t>
      </w:r>
    </w:p>
    <w:p w:rsidR="00DF37D6" w:rsidRDefault="00DF37D6" w:rsidP="001B1D8F">
      <w:pPr>
        <w:pStyle w:val="a9"/>
        <w:ind w:firstLineChars="177" w:firstLine="283"/>
        <w:rPr>
          <w:rFonts w:ascii="BIZ UDゴシック" w:eastAsia="BIZ UDゴシック" w:hAnsi="BIZ UDゴシック"/>
          <w:color w:val="auto"/>
        </w:rPr>
      </w:pP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 xml:space="preserve">// </w:t>
      </w:r>
      <w:r w:rsidRPr="001B1D8F">
        <w:rPr>
          <w:rFonts w:ascii="BIZ UDゴシック" w:eastAsia="BIZ UDゴシック" w:hAnsi="BIZ UDゴシック" w:hint="eastAsia"/>
          <w:color w:val="auto"/>
        </w:rPr>
        <w:t>モデルをロードしてモデルハンドルを取得する</w:t>
      </w:r>
    </w:p>
    <w:p w:rsidR="001F482D" w:rsidRPr="001B1D8F" w:rsidRDefault="001F482D" w:rsidP="001B1D8F">
      <w:pPr>
        <w:pStyle w:val="a9"/>
        <w:ind w:firstLineChars="177" w:firstLine="283"/>
        <w:rPr>
          <w:rFonts w:ascii="BIZ UDゴシック" w:eastAsia="BIZ UDゴシック" w:hAnsi="BIZ UDゴシック"/>
          <w:color w:val="auto"/>
        </w:rPr>
      </w:pPr>
      <w:r w:rsidRPr="001B1D8F">
        <w:rPr>
          <w:rFonts w:ascii="BIZ UDゴシック" w:eastAsia="BIZ UDゴシック" w:hAnsi="BIZ UDゴシック"/>
          <w:color w:val="auto"/>
        </w:rPr>
        <w:t>m_model = Model::CreateFromCMO(device, L"Resources</w:t>
      </w:r>
      <w:r w:rsidR="00B61277" w:rsidRPr="001B1D8F">
        <w:rPr>
          <w:rFonts w:ascii="BIZ UDゴシック" w:eastAsia="BIZ UDゴシック" w:hAnsi="BIZ UDゴシック"/>
          <w:color w:val="auto"/>
        </w:rPr>
        <w:t>/</w:t>
      </w:r>
      <w:r w:rsidRPr="001B1D8F">
        <w:rPr>
          <w:rFonts w:ascii="BIZ UDゴシック" w:eastAsia="BIZ UDゴシック" w:hAnsi="BIZ UDゴシック"/>
          <w:color w:val="auto"/>
        </w:rPr>
        <w:t>Models</w:t>
      </w:r>
      <w:r w:rsidR="00B61277" w:rsidRPr="001B1D8F">
        <w:rPr>
          <w:rFonts w:ascii="BIZ UDゴシック" w:eastAsia="BIZ UDゴシック" w:hAnsi="BIZ UDゴシック"/>
          <w:color w:val="auto"/>
        </w:rPr>
        <w:t>/</w:t>
      </w:r>
      <w:r w:rsidRPr="001B1D8F">
        <w:rPr>
          <w:rFonts w:ascii="BIZ UDゴシック" w:eastAsia="BIZ UDゴシック" w:hAnsi="BIZ UDゴシック"/>
          <w:color w:val="auto"/>
        </w:rPr>
        <w:t>box.cmo", fx);</w:t>
      </w:r>
    </w:p>
    <w:p w:rsidR="001F482D" w:rsidRPr="00B61277" w:rsidRDefault="001F482D" w:rsidP="001F482D">
      <w:pPr>
        <w:rPr>
          <w:rFonts w:ascii="BIZ UDPゴシック" w:eastAsia="BIZ UDPゴシック" w:hAnsi="BIZ UDPゴシック"/>
          <w:sz w:val="16"/>
          <w:szCs w:val="16"/>
        </w:rPr>
      </w:pPr>
    </w:p>
    <w:p w:rsidR="001F482D" w:rsidRPr="001B1D8F" w:rsidRDefault="001F482D" w:rsidP="001F482D">
      <w:pPr>
        <w:rPr>
          <w:rFonts w:ascii="BIZ UDゴシック" w:eastAsia="BIZ UDゴシック" w:hAnsi="BIZ UDゴシック"/>
          <w:szCs w:val="21"/>
        </w:rPr>
      </w:pPr>
      <w:r w:rsidRPr="001B1D8F">
        <w:rPr>
          <w:rFonts w:ascii="BIZ UDゴシック" w:eastAsia="BIZ UDゴシック" w:hAnsi="BIZ UDゴシック" w:hint="eastAsia"/>
          <w:szCs w:val="21"/>
        </w:rPr>
        <w:t>４・モデルを描画する</w:t>
      </w:r>
      <w:r w:rsidR="00940AD5" w:rsidRPr="001B1D8F">
        <w:rPr>
          <w:rFonts w:ascii="BIZ UDゴシック" w:eastAsia="BIZ UDゴシック" w:hAnsi="BIZ UDゴシック" w:hint="eastAsia"/>
          <w:szCs w:val="21"/>
        </w:rPr>
        <w:t>（ワールド行列、ビュー行列、射影行列は各自作成してください。）</w:t>
      </w:r>
    </w:p>
    <w:p w:rsidR="001F482D" w:rsidRPr="001B1D8F" w:rsidRDefault="001F482D" w:rsidP="001B1D8F">
      <w:pPr>
        <w:pStyle w:val="a9"/>
        <w:ind w:firstLineChars="177" w:firstLine="283"/>
        <w:rPr>
          <w:rFonts w:ascii="BIZ UDPゴシック" w:eastAsia="BIZ UDPゴシック" w:hAnsi="BIZ UDPゴシック"/>
          <w:color w:val="auto"/>
        </w:rPr>
      </w:pPr>
      <w:r w:rsidRPr="001B1D8F">
        <w:rPr>
          <w:rFonts w:ascii="BIZ UDPゴシック" w:eastAsia="BIZ UDPゴシック" w:hAnsi="BIZ UDPゴシック"/>
          <w:color w:val="auto"/>
        </w:rPr>
        <w:t xml:space="preserve">// </w:t>
      </w:r>
      <w:r w:rsidRPr="001B1D8F">
        <w:rPr>
          <w:rFonts w:ascii="BIZ UDPゴシック" w:eastAsia="BIZ UDPゴシック" w:hAnsi="BIZ UDPゴシック" w:hint="eastAsia"/>
          <w:color w:val="auto"/>
        </w:rPr>
        <w:t>モデルの描画</w:t>
      </w:r>
    </w:p>
    <w:p w:rsidR="001F482D" w:rsidRPr="001B1D8F" w:rsidRDefault="001F482D" w:rsidP="001B1D8F">
      <w:pPr>
        <w:pStyle w:val="a9"/>
        <w:ind w:firstLineChars="177" w:firstLine="283"/>
        <w:rPr>
          <w:rFonts w:ascii="BIZ UDPゴシック" w:eastAsia="BIZ UDPゴシック" w:hAnsi="BIZ UDPゴシック"/>
          <w:color w:val="auto"/>
        </w:rPr>
      </w:pPr>
      <w:r w:rsidRPr="001B1D8F">
        <w:rPr>
          <w:rFonts w:ascii="BIZ UDPゴシック" w:eastAsia="BIZ UDPゴシック" w:hAnsi="BIZ UDPゴシック"/>
          <w:color w:val="auto"/>
        </w:rPr>
        <w:t>m_model-&gt;Draw(context, *states, world, view, projection);</w:t>
      </w:r>
    </w:p>
    <w:p w:rsidR="001F482D" w:rsidRPr="00B61277" w:rsidRDefault="001F482D" w:rsidP="001F482D">
      <w:pPr>
        <w:rPr>
          <w:rFonts w:ascii="BIZ UDPゴシック" w:eastAsia="BIZ UDPゴシック" w:hAnsi="BIZ UDPゴシック"/>
          <w:sz w:val="16"/>
          <w:szCs w:val="16"/>
        </w:rPr>
      </w:pPr>
    </w:p>
    <w:p w:rsidR="001F482D" w:rsidRPr="00714E34" w:rsidRDefault="001F482D" w:rsidP="001B1D8F">
      <w:pPr>
        <w:ind w:firstLineChars="177" w:firstLine="283"/>
        <w:rPr>
          <w:rFonts w:ascii="BIZ UDPゴシック" w:eastAsia="BIZ UDPゴシック" w:hAnsi="BIZ UDPゴシック"/>
          <w:sz w:val="16"/>
          <w:szCs w:val="16"/>
        </w:rPr>
      </w:pPr>
      <w:r w:rsidRPr="00714E34">
        <w:rPr>
          <w:rFonts w:ascii="BIZ UDPゴシック" w:eastAsia="BIZ UDPゴシック" w:hAnsi="BIZ UDPゴシック" w:hint="eastAsia"/>
          <w:sz w:val="16"/>
          <w:szCs w:val="16"/>
        </w:rPr>
        <w:t>※</w:t>
      </w:r>
      <w:r w:rsidRPr="00714E34">
        <w:rPr>
          <w:rFonts w:ascii="BIZ UDPゴシック" w:eastAsia="BIZ UDPゴシック" w:hAnsi="BIZ UDPゴシック" w:hint="eastAsia"/>
          <w:color w:val="FF0000"/>
          <w:sz w:val="16"/>
          <w:szCs w:val="16"/>
          <w:u w:val="single"/>
        </w:rPr>
        <w:t>モデルのマテリアル名は同じ名前はつけないこと！</w:t>
      </w:r>
    </w:p>
    <w:p w:rsidR="001F482D" w:rsidRPr="00714E34" w:rsidRDefault="001F482D" w:rsidP="001B1D8F">
      <w:pPr>
        <w:ind w:firstLineChars="266" w:firstLine="426"/>
        <w:rPr>
          <w:rFonts w:ascii="BIZ UDPゴシック" w:eastAsia="BIZ UDPゴシック" w:hAnsi="BIZ UDPゴシック"/>
          <w:sz w:val="16"/>
          <w:szCs w:val="16"/>
        </w:rPr>
      </w:pPr>
      <w:r w:rsidRPr="00714E34">
        <w:rPr>
          <w:rFonts w:ascii="BIZ UDPゴシック" w:eastAsia="BIZ UDPゴシック" w:hAnsi="BIZ UDPゴシック" w:hint="eastAsia"/>
          <w:sz w:val="16"/>
          <w:szCs w:val="16"/>
        </w:rPr>
        <w:t>先にロードされたマテリアルが使用されてしまいます。</w:t>
      </w:r>
    </w:p>
    <w:p w:rsidR="001F482D" w:rsidRPr="00714E34" w:rsidRDefault="001F482D" w:rsidP="001F482D">
      <w:pPr>
        <w:rPr>
          <w:rFonts w:ascii="BIZ UDPゴシック" w:eastAsia="BIZ UDPゴシック" w:hAnsi="BIZ UDPゴシック"/>
          <w:sz w:val="16"/>
          <w:szCs w:val="16"/>
        </w:rPr>
      </w:pPr>
    </w:p>
    <w:sectPr w:rsidR="001F482D" w:rsidRPr="00714E34" w:rsidSect="00211351">
      <w:headerReference w:type="default" r:id="rId9"/>
      <w:footerReference w:type="default" r:id="rId10"/>
      <w:pgSz w:w="11906" w:h="16838"/>
      <w:pgMar w:top="1440" w:right="1080"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E1E" w:rsidRDefault="007D6E1E" w:rsidP="00D610A1">
      <w:r>
        <w:separator/>
      </w:r>
    </w:p>
  </w:endnote>
  <w:endnote w:type="continuationSeparator" w:id="0">
    <w:p w:rsidR="007D6E1E" w:rsidRDefault="007D6E1E" w:rsidP="00D6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 w:name="BIZ UDゴシック">
    <w:panose1 w:val="020B0400000000000000"/>
    <w:charset w:val="80"/>
    <w:family w:val="modern"/>
    <w:pitch w:val="fixed"/>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A1" w:rsidRPr="001B1D8F" w:rsidRDefault="001B1D8F" w:rsidP="001B1D8F">
    <w:pPr>
      <w:pStyle w:val="a5"/>
      <w:jc w:val="center"/>
    </w:pPr>
    <w:r w:rsidRPr="002872E6">
      <w:rPr>
        <w:rFonts w:ascii="BIZ UDPゴシック" w:eastAsia="BIZ UDPゴシック" w:hAnsi="BIZ UDPゴシック" w:hint="eastAsia"/>
      </w:rPr>
      <w:t>トライデントコンピュータ専門学校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E1E" w:rsidRDefault="007D6E1E" w:rsidP="00D610A1">
      <w:r>
        <w:separator/>
      </w:r>
    </w:p>
  </w:footnote>
  <w:footnote w:type="continuationSeparator" w:id="0">
    <w:p w:rsidR="007D6E1E" w:rsidRDefault="007D6E1E" w:rsidP="00D610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D8F" w:rsidRPr="002872E6" w:rsidRDefault="001B1D8F" w:rsidP="001B1D8F">
    <w:pPr>
      <w:pStyle w:val="a3"/>
      <w:rPr>
        <w:rFonts w:ascii="BIZ UDPゴシック" w:eastAsia="BIZ UDPゴシック" w:hAnsi="BIZ UDPゴシック"/>
      </w:rPr>
    </w:pPr>
    <w:r>
      <w:rPr>
        <w:rFonts w:ascii="BIZ UDPゴシック" w:eastAsia="BIZ UDPゴシック" w:hAnsi="BIZ UDPゴシック" w:hint="eastAsia"/>
      </w:rPr>
      <w:t>３Dプログラミング応用</w:t>
    </w:r>
    <w:r w:rsidRPr="002872E6">
      <w:rPr>
        <w:rFonts w:ascii="BIZ UDPゴシック" w:eastAsia="BIZ UDPゴシック" w:hAnsi="BIZ UDPゴシック"/>
      </w:rPr>
      <w:ptab w:relativeTo="margin" w:alignment="center" w:leader="none"/>
    </w:r>
    <w:r w:rsidRPr="002872E6">
      <w:rPr>
        <w:rFonts w:ascii="BIZ UDPゴシック" w:eastAsia="BIZ UDPゴシック" w:hAnsi="BIZ UDPゴシック"/>
      </w:rPr>
      <w:ptab w:relativeTo="margin" w:alignment="right" w:leader="none"/>
    </w:r>
    <w:r>
      <w:rPr>
        <w:rFonts w:ascii="BIZ UDPゴシック" w:eastAsia="BIZ UDPゴシック" w:hAnsi="BIZ UDPゴシック" w:hint="eastAsia"/>
      </w:rPr>
      <w:t>２０２３年度</w:t>
    </w:r>
  </w:p>
  <w:p w:rsidR="00D610A1" w:rsidRPr="001B1D8F" w:rsidRDefault="00D610A1" w:rsidP="001B1D8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A1"/>
    <w:rsid w:val="001459DC"/>
    <w:rsid w:val="0015720F"/>
    <w:rsid w:val="001B1D8F"/>
    <w:rsid w:val="001F482D"/>
    <w:rsid w:val="00211351"/>
    <w:rsid w:val="00216134"/>
    <w:rsid w:val="002974F0"/>
    <w:rsid w:val="002B29FE"/>
    <w:rsid w:val="00303CC6"/>
    <w:rsid w:val="0032344D"/>
    <w:rsid w:val="0039496C"/>
    <w:rsid w:val="003B5675"/>
    <w:rsid w:val="003C17D5"/>
    <w:rsid w:val="003E5ECC"/>
    <w:rsid w:val="00407655"/>
    <w:rsid w:val="004B2F93"/>
    <w:rsid w:val="004F75D4"/>
    <w:rsid w:val="005F6550"/>
    <w:rsid w:val="00603815"/>
    <w:rsid w:val="006C1308"/>
    <w:rsid w:val="00714E34"/>
    <w:rsid w:val="007945B7"/>
    <w:rsid w:val="007D6E1E"/>
    <w:rsid w:val="00931771"/>
    <w:rsid w:val="00940AD5"/>
    <w:rsid w:val="00A07EDC"/>
    <w:rsid w:val="00A56043"/>
    <w:rsid w:val="00A634AB"/>
    <w:rsid w:val="00A9518C"/>
    <w:rsid w:val="00B61277"/>
    <w:rsid w:val="00BA49B6"/>
    <w:rsid w:val="00C64065"/>
    <w:rsid w:val="00D018CA"/>
    <w:rsid w:val="00D06F0E"/>
    <w:rsid w:val="00D1148F"/>
    <w:rsid w:val="00D32C33"/>
    <w:rsid w:val="00D610A1"/>
    <w:rsid w:val="00DC3BDF"/>
    <w:rsid w:val="00DD6B4B"/>
    <w:rsid w:val="00DF37D6"/>
    <w:rsid w:val="00E67D18"/>
    <w:rsid w:val="00E955AC"/>
    <w:rsid w:val="00FB6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6211C9"/>
  <w15:chartTrackingRefBased/>
  <w15:docId w15:val="{52D7C95F-41A0-4FDC-BE8B-E6B01DF5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0A1"/>
    <w:pPr>
      <w:tabs>
        <w:tab w:val="center" w:pos="4252"/>
        <w:tab w:val="right" w:pos="8504"/>
      </w:tabs>
      <w:snapToGrid w:val="0"/>
    </w:pPr>
  </w:style>
  <w:style w:type="character" w:customStyle="1" w:styleId="a4">
    <w:name w:val="ヘッダー (文字)"/>
    <w:basedOn w:val="a0"/>
    <w:link w:val="a3"/>
    <w:uiPriority w:val="99"/>
    <w:rsid w:val="00D610A1"/>
  </w:style>
  <w:style w:type="paragraph" w:styleId="a5">
    <w:name w:val="footer"/>
    <w:basedOn w:val="a"/>
    <w:link w:val="a6"/>
    <w:uiPriority w:val="99"/>
    <w:unhideWhenUsed/>
    <w:rsid w:val="00D610A1"/>
    <w:pPr>
      <w:tabs>
        <w:tab w:val="center" w:pos="4252"/>
        <w:tab w:val="right" w:pos="8504"/>
      </w:tabs>
      <w:snapToGrid w:val="0"/>
    </w:pPr>
  </w:style>
  <w:style w:type="character" w:customStyle="1" w:styleId="a6">
    <w:name w:val="フッター (文字)"/>
    <w:basedOn w:val="a0"/>
    <w:link w:val="a5"/>
    <w:uiPriority w:val="99"/>
    <w:rsid w:val="00D610A1"/>
  </w:style>
  <w:style w:type="paragraph" w:customStyle="1" w:styleId="a7">
    <w:name w:val="プログラムのソースコード"/>
    <w:basedOn w:val="a"/>
    <w:link w:val="a8"/>
    <w:rsid w:val="00D610A1"/>
    <w:pPr>
      <w:autoSpaceDE w:val="0"/>
      <w:autoSpaceDN w:val="0"/>
      <w:adjustRightInd w:val="0"/>
      <w:jc w:val="left"/>
    </w:pPr>
    <w:rPr>
      <w:rFonts w:ascii="ＭＳ ゴシック" w:eastAsia="ＭＳ ゴシック" w:cs="ＭＳ ゴシック"/>
      <w:color w:val="808080"/>
      <w:kern w:val="0"/>
      <w:sz w:val="19"/>
      <w:szCs w:val="19"/>
    </w:rPr>
  </w:style>
  <w:style w:type="paragraph" w:customStyle="1" w:styleId="a9">
    <w:name w:val="ソースコード"/>
    <w:basedOn w:val="a7"/>
    <w:link w:val="aa"/>
    <w:qFormat/>
    <w:rsid w:val="00D610A1"/>
    <w:pPr>
      <w:spacing w:line="0" w:lineRule="atLeast"/>
    </w:pPr>
    <w:rPr>
      <w:rFonts w:ascii="HGPｺﾞｼｯｸM" w:eastAsia="HGPｺﾞｼｯｸM" w:hAnsi="ＭＳ Ｐゴシック"/>
      <w:color w:val="2F5496" w:themeColor="accent5" w:themeShade="BF"/>
      <w:sz w:val="16"/>
      <w:szCs w:val="16"/>
    </w:rPr>
  </w:style>
  <w:style w:type="character" w:customStyle="1" w:styleId="a8">
    <w:name w:val="プログラムのソースコード (文字)"/>
    <w:basedOn w:val="a0"/>
    <w:link w:val="a7"/>
    <w:rsid w:val="00D610A1"/>
    <w:rPr>
      <w:rFonts w:ascii="ＭＳ ゴシック" w:eastAsia="ＭＳ ゴシック" w:cs="ＭＳ ゴシック"/>
      <w:color w:val="808080"/>
      <w:kern w:val="0"/>
      <w:sz w:val="19"/>
      <w:szCs w:val="19"/>
    </w:rPr>
  </w:style>
  <w:style w:type="character" w:customStyle="1" w:styleId="aa">
    <w:name w:val="ソースコード (文字)"/>
    <w:basedOn w:val="a8"/>
    <w:link w:val="a9"/>
    <w:rsid w:val="00D610A1"/>
    <w:rPr>
      <w:rFonts w:ascii="HGPｺﾞｼｯｸM" w:eastAsia="HGPｺﾞｼｯｸM" w:hAnsi="ＭＳ Ｐゴシック" w:cs="ＭＳ ゴシック"/>
      <w:color w:val="2F5496" w:themeColor="accent5" w:themeShade="BF"/>
      <w:kern w:val="0"/>
      <w:sz w:val="16"/>
      <w:szCs w:val="16"/>
    </w:rPr>
  </w:style>
  <w:style w:type="character" w:styleId="ab">
    <w:name w:val="Hyperlink"/>
    <w:basedOn w:val="a0"/>
    <w:uiPriority w:val="99"/>
    <w:unhideWhenUsed/>
    <w:rsid w:val="004B2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1122">
      <w:bodyDiv w:val="1"/>
      <w:marLeft w:val="0"/>
      <w:marRight w:val="0"/>
      <w:marTop w:val="0"/>
      <w:marBottom w:val="0"/>
      <w:divBdr>
        <w:top w:val="none" w:sz="0" w:space="0" w:color="auto"/>
        <w:left w:val="none" w:sz="0" w:space="0" w:color="auto"/>
        <w:bottom w:val="none" w:sz="0" w:space="0" w:color="auto"/>
        <w:right w:val="none" w:sz="0" w:space="0" w:color="auto"/>
      </w:divBdr>
    </w:div>
    <w:div w:id="804273422">
      <w:bodyDiv w:val="1"/>
      <w:marLeft w:val="0"/>
      <w:marRight w:val="0"/>
      <w:marTop w:val="0"/>
      <w:marBottom w:val="0"/>
      <w:divBdr>
        <w:top w:val="none" w:sz="0" w:space="0" w:color="auto"/>
        <w:left w:val="none" w:sz="0" w:space="0" w:color="auto"/>
        <w:bottom w:val="none" w:sz="0" w:space="0" w:color="auto"/>
        <w:right w:val="none" w:sz="0" w:space="0" w:color="auto"/>
      </w:divBdr>
    </w:div>
    <w:div w:id="15789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0A6ED-24C0-4FCB-88C0-1883CE7D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146</Words>
  <Characters>836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hideyasu</dc:creator>
  <cp:keywords/>
  <dc:description/>
  <cp:lastModifiedBy>imase0730@gmail.com</cp:lastModifiedBy>
  <cp:revision>14</cp:revision>
  <dcterms:created xsi:type="dcterms:W3CDTF">2018-04-14T20:25:00Z</dcterms:created>
  <dcterms:modified xsi:type="dcterms:W3CDTF">2023-06-24T12:11:00Z</dcterms:modified>
</cp:coreProperties>
</file>