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3FA" w:rsidRPr="00CD7261" w:rsidRDefault="00CF0CB8" w:rsidP="001D23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CD7261">
        <w:rPr>
          <w:rFonts w:ascii="Times New Roman" w:hAnsi="Times New Roman" w:cs="Times New Roman"/>
          <w:sz w:val="30"/>
          <w:szCs w:val="30"/>
        </w:rPr>
        <w:t>Отчет</w:t>
      </w:r>
    </w:p>
    <w:p w:rsidR="00201FC8" w:rsidRDefault="008376F1" w:rsidP="001D23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F0CB8" w:rsidRPr="001D2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CB8" w:rsidRPr="001D23FA">
        <w:rPr>
          <w:rFonts w:ascii="Times New Roman" w:hAnsi="Times New Roman" w:cs="Times New Roman"/>
          <w:sz w:val="28"/>
          <w:szCs w:val="28"/>
        </w:rPr>
        <w:t>проведен</w:t>
      </w:r>
      <w:r w:rsidR="00871CB7">
        <w:rPr>
          <w:rFonts w:ascii="Times New Roman" w:hAnsi="Times New Roman" w:cs="Times New Roman"/>
          <w:sz w:val="28"/>
          <w:szCs w:val="28"/>
        </w:rPr>
        <w:t>ом</w:t>
      </w:r>
      <w:proofErr w:type="spellEnd"/>
      <w:r w:rsidR="00CF0CB8" w:rsidRPr="001D23FA">
        <w:rPr>
          <w:rFonts w:ascii="Times New Roman" w:hAnsi="Times New Roman" w:cs="Times New Roman"/>
          <w:sz w:val="28"/>
          <w:szCs w:val="28"/>
        </w:rPr>
        <w:t xml:space="preserve"> обучени</w:t>
      </w:r>
      <w:r w:rsidR="00871CB7">
        <w:rPr>
          <w:rFonts w:ascii="Times New Roman" w:hAnsi="Times New Roman" w:cs="Times New Roman"/>
          <w:sz w:val="28"/>
          <w:szCs w:val="28"/>
        </w:rPr>
        <w:t>и</w:t>
      </w:r>
      <w:r w:rsidR="00CF0CB8" w:rsidRPr="001D23FA">
        <w:rPr>
          <w:rFonts w:ascii="Times New Roman" w:hAnsi="Times New Roman" w:cs="Times New Roman"/>
          <w:sz w:val="28"/>
          <w:szCs w:val="28"/>
        </w:rPr>
        <w:t xml:space="preserve"> </w:t>
      </w:r>
      <w:r w:rsidR="001D23FA">
        <w:rPr>
          <w:rFonts w:ascii="Times New Roman" w:hAnsi="Times New Roman" w:cs="Times New Roman"/>
          <w:sz w:val="28"/>
          <w:szCs w:val="28"/>
        </w:rPr>
        <w:t>работник</w:t>
      </w:r>
      <w:r w:rsidR="009C7B95">
        <w:rPr>
          <w:rFonts w:ascii="Times New Roman" w:hAnsi="Times New Roman" w:cs="Times New Roman"/>
          <w:sz w:val="28"/>
          <w:szCs w:val="28"/>
        </w:rPr>
        <w:t>ов</w:t>
      </w:r>
      <w:r w:rsidR="001D23FA">
        <w:rPr>
          <w:rFonts w:ascii="Times New Roman" w:hAnsi="Times New Roman" w:cs="Times New Roman"/>
          <w:sz w:val="28"/>
          <w:szCs w:val="28"/>
        </w:rPr>
        <w:t xml:space="preserve"> ТЧЭ-16 </w:t>
      </w:r>
      <w:r w:rsidR="001D23FA" w:rsidRPr="001D23FA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подписанию ТУ-184</w:t>
      </w:r>
      <w:r w:rsidRPr="00CD7261">
        <w:rPr>
          <w:rFonts w:ascii="Times New Roman" w:hAnsi="Times New Roman" w:cs="Times New Roman"/>
          <w:sz w:val="24"/>
          <w:szCs w:val="24"/>
        </w:rPr>
        <w:t>ЭТД</w:t>
      </w:r>
      <w:r>
        <w:rPr>
          <w:rFonts w:ascii="Times New Roman" w:hAnsi="Times New Roman" w:cs="Times New Roman"/>
          <w:sz w:val="28"/>
          <w:szCs w:val="28"/>
        </w:rPr>
        <w:t xml:space="preserve"> и ТУ-185</w:t>
      </w:r>
      <w:r w:rsidRPr="00CD7261">
        <w:rPr>
          <w:rFonts w:ascii="Times New Roman" w:hAnsi="Times New Roman" w:cs="Times New Roman"/>
          <w:sz w:val="24"/>
          <w:szCs w:val="24"/>
        </w:rPr>
        <w:t>ЭТД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АС ЭТД.</w:t>
      </w:r>
    </w:p>
    <w:p w:rsidR="00551CE0" w:rsidRDefault="00551CE0" w:rsidP="001D23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7B95" w:rsidRPr="00765365" w:rsidRDefault="00765365" w:rsidP="00765365">
      <w:pPr>
        <w:pStyle w:val="a7"/>
        <w:rPr>
          <w:sz w:val="20"/>
          <w:szCs w:val="20"/>
        </w:rPr>
      </w:pPr>
      <w:r>
        <w:rPr>
          <w:sz w:val="27"/>
          <w:szCs w:val="27"/>
        </w:rPr>
        <w:t xml:space="preserve">В соответствии с </w:t>
      </w:r>
      <w:proofErr w:type="spellStart"/>
      <w:r>
        <w:rPr>
          <w:sz w:val="27"/>
          <w:szCs w:val="27"/>
        </w:rPr>
        <w:t>п</w:t>
      </w:r>
      <w:proofErr w:type="gramStart"/>
      <w:r>
        <w:rPr>
          <w:sz w:val="27"/>
          <w:szCs w:val="27"/>
        </w:rPr>
        <w:t>.З</w:t>
      </w:r>
      <w:proofErr w:type="spellEnd"/>
      <w:proofErr w:type="gramEnd"/>
      <w:r>
        <w:rPr>
          <w:sz w:val="27"/>
          <w:szCs w:val="27"/>
        </w:rPr>
        <w:t xml:space="preserve"> протокола совещания у заместителя главного инженера Центральной дирекции управления движением А.А. Аникина №ЦД-10/</w:t>
      </w:r>
      <w:proofErr w:type="spellStart"/>
      <w:r>
        <w:rPr>
          <w:sz w:val="27"/>
          <w:szCs w:val="27"/>
        </w:rPr>
        <w:t>пр</w:t>
      </w:r>
      <w:proofErr w:type="spellEnd"/>
      <w:r>
        <w:rPr>
          <w:sz w:val="27"/>
          <w:szCs w:val="27"/>
        </w:rPr>
        <w:t xml:space="preserve"> от 15.01.2013г. по рассмотрению хода эксплуатации АС ЭТД в</w:t>
      </w:r>
      <w:r w:rsidRPr="00765365">
        <w:rPr>
          <w:sz w:val="27"/>
          <w:szCs w:val="27"/>
        </w:rPr>
        <w:t xml:space="preserve"> </w:t>
      </w:r>
      <w:r>
        <w:rPr>
          <w:sz w:val="27"/>
          <w:szCs w:val="27"/>
        </w:rPr>
        <w:t>части «Оперативного резерва локомотивов Центральной дирекции управления движением»</w:t>
      </w:r>
      <w:r w:rsidRPr="00765365">
        <w:rPr>
          <w:sz w:val="27"/>
          <w:szCs w:val="27"/>
        </w:rPr>
        <w:t xml:space="preserve"> проведено обучение следующих работников ТЧ</w:t>
      </w:r>
      <w:r>
        <w:rPr>
          <w:sz w:val="27"/>
          <w:szCs w:val="27"/>
        </w:rPr>
        <w:t>Э</w:t>
      </w:r>
      <w:r w:rsidRPr="00765365">
        <w:rPr>
          <w:sz w:val="27"/>
          <w:szCs w:val="27"/>
        </w:rPr>
        <w:t>-16</w:t>
      </w:r>
    </w:p>
    <w:p w:rsidR="008376F1" w:rsidRPr="009C7B95" w:rsidRDefault="008376F1" w:rsidP="00551C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/>
      </w:tblPr>
      <w:tblGrid>
        <w:gridCol w:w="1101"/>
        <w:gridCol w:w="2126"/>
        <w:gridCol w:w="1843"/>
        <w:gridCol w:w="1842"/>
        <w:gridCol w:w="2659"/>
      </w:tblGrid>
      <w:tr w:rsidR="00871CB7" w:rsidTr="00CD7261">
        <w:tc>
          <w:tcPr>
            <w:tcW w:w="1101" w:type="dxa"/>
            <w:vAlign w:val="center"/>
          </w:tcPr>
          <w:p w:rsidR="00871CB7" w:rsidRPr="008376F1" w:rsidRDefault="00871CB7" w:rsidP="00CD72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76F1">
              <w:rPr>
                <w:rFonts w:ascii="Times New Roman" w:hAnsi="Times New Roman" w:cs="Times New Roman"/>
                <w:b/>
                <w:sz w:val="28"/>
                <w:szCs w:val="28"/>
              </w:rPr>
              <w:t>№ п</w:t>
            </w:r>
            <w:r w:rsidR="00CD7261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Pr="008376F1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="00CD7261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126" w:type="dxa"/>
            <w:vAlign w:val="center"/>
          </w:tcPr>
          <w:p w:rsidR="00871CB7" w:rsidRPr="008376F1" w:rsidRDefault="00871CB7" w:rsidP="00CD72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76F1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1843" w:type="dxa"/>
            <w:vAlign w:val="center"/>
          </w:tcPr>
          <w:p w:rsidR="00871CB7" w:rsidRPr="008376F1" w:rsidRDefault="00871CB7" w:rsidP="00CD72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76F1">
              <w:rPr>
                <w:rFonts w:ascii="Times New Roman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1842" w:type="dxa"/>
            <w:vAlign w:val="center"/>
          </w:tcPr>
          <w:p w:rsidR="00871CB7" w:rsidRPr="008376F1" w:rsidRDefault="00871CB7" w:rsidP="00CD72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76F1">
              <w:rPr>
                <w:rFonts w:ascii="Times New Roman" w:hAnsi="Times New Roman" w:cs="Times New Roman"/>
                <w:b/>
                <w:sz w:val="28"/>
                <w:szCs w:val="28"/>
              </w:rPr>
              <w:t>Способ проведения обучения</w:t>
            </w:r>
          </w:p>
        </w:tc>
        <w:tc>
          <w:tcPr>
            <w:tcW w:w="2659" w:type="dxa"/>
            <w:vAlign w:val="center"/>
          </w:tcPr>
          <w:p w:rsidR="00871CB7" w:rsidRPr="008376F1" w:rsidRDefault="00871CB7" w:rsidP="00CD72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76F1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 обучения</w:t>
            </w:r>
          </w:p>
        </w:tc>
      </w:tr>
      <w:tr w:rsidR="00871CB7" w:rsidTr="00CD7261">
        <w:tc>
          <w:tcPr>
            <w:tcW w:w="1101" w:type="dxa"/>
          </w:tcPr>
          <w:p w:rsidR="00871CB7" w:rsidRDefault="008376F1" w:rsidP="009C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871CB7" w:rsidRDefault="00871CB7" w:rsidP="009C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B95">
              <w:rPr>
                <w:rFonts w:ascii="Times New Roman" w:hAnsi="Times New Roman" w:cs="Times New Roman"/>
                <w:sz w:val="24"/>
                <w:szCs w:val="24"/>
              </w:rPr>
              <w:t>Кожин С.В.</w:t>
            </w:r>
          </w:p>
        </w:tc>
        <w:tc>
          <w:tcPr>
            <w:tcW w:w="1843" w:type="dxa"/>
          </w:tcPr>
          <w:p w:rsidR="00871CB7" w:rsidRPr="00871CB7" w:rsidRDefault="00871CB7" w:rsidP="009C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71CB7">
              <w:rPr>
                <w:rFonts w:ascii="Times New Roman" w:hAnsi="Times New Roman" w:cs="Times New Roman"/>
                <w:sz w:val="24"/>
                <w:szCs w:val="24"/>
              </w:rPr>
              <w:t>ТЧД (ПТОЛ Эл.</w:t>
            </w:r>
            <w:proofErr w:type="gramEnd"/>
            <w:r w:rsidRPr="00871C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71CB7">
              <w:rPr>
                <w:rFonts w:ascii="Times New Roman" w:hAnsi="Times New Roman" w:cs="Times New Roman"/>
                <w:sz w:val="24"/>
                <w:szCs w:val="24"/>
              </w:rPr>
              <w:t>Депо)</w:t>
            </w:r>
            <w:proofErr w:type="gramEnd"/>
          </w:p>
        </w:tc>
        <w:tc>
          <w:tcPr>
            <w:tcW w:w="1842" w:type="dxa"/>
          </w:tcPr>
          <w:p w:rsidR="00871CB7" w:rsidRDefault="008376F1" w:rsidP="009C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Очно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РИВЦ-Орск</w:t>
            </w:r>
            <w:proofErr w:type="spellEnd"/>
          </w:p>
        </w:tc>
        <w:tc>
          <w:tcPr>
            <w:tcW w:w="2659" w:type="dxa"/>
          </w:tcPr>
          <w:p w:rsidR="00871CB7" w:rsidRPr="008376F1" w:rsidRDefault="008376F1" w:rsidP="008376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Ознакомление</w:t>
            </w:r>
            <w:r w:rsidRPr="008376F1">
              <w:rPr>
                <w:rFonts w:ascii="Times New Roman" w:hAnsi="Times New Roman" w:cs="Times New Roman"/>
                <w:sz w:val="18"/>
                <w:szCs w:val="18"/>
              </w:rPr>
              <w:t xml:space="preserve"> с порядком подписания ЭЦП на примере подписания формы ТУ-1л</w:t>
            </w:r>
          </w:p>
        </w:tc>
      </w:tr>
      <w:tr w:rsidR="00871CB7" w:rsidTr="00CD7261">
        <w:tc>
          <w:tcPr>
            <w:tcW w:w="1101" w:type="dxa"/>
          </w:tcPr>
          <w:p w:rsidR="00871CB7" w:rsidRDefault="008376F1" w:rsidP="009C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871CB7" w:rsidRDefault="00871CB7" w:rsidP="009C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B95">
              <w:rPr>
                <w:rFonts w:ascii="Times New Roman" w:hAnsi="Times New Roman" w:cs="Times New Roman"/>
                <w:sz w:val="24"/>
                <w:szCs w:val="24"/>
              </w:rPr>
              <w:t>Класс С.Ф.</w:t>
            </w:r>
          </w:p>
        </w:tc>
        <w:tc>
          <w:tcPr>
            <w:tcW w:w="1843" w:type="dxa"/>
          </w:tcPr>
          <w:p w:rsidR="00871CB7" w:rsidRDefault="00871CB7" w:rsidP="00871CB7">
            <w:r w:rsidRPr="00520D8E">
              <w:rPr>
                <w:rFonts w:ascii="Times New Roman" w:hAnsi="Times New Roman" w:cs="Times New Roman"/>
                <w:sz w:val="24"/>
                <w:szCs w:val="24"/>
              </w:rPr>
              <w:t>ТЧД</w:t>
            </w:r>
          </w:p>
        </w:tc>
        <w:tc>
          <w:tcPr>
            <w:tcW w:w="1842" w:type="dxa"/>
          </w:tcPr>
          <w:p w:rsidR="00871CB7" w:rsidRDefault="008376F1" w:rsidP="009C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Очно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РИВЦ-Орск</w:t>
            </w:r>
            <w:proofErr w:type="spellEnd"/>
          </w:p>
        </w:tc>
        <w:tc>
          <w:tcPr>
            <w:tcW w:w="2659" w:type="dxa"/>
          </w:tcPr>
          <w:p w:rsidR="00871CB7" w:rsidRPr="008376F1" w:rsidRDefault="008376F1" w:rsidP="009C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Ознакомление</w:t>
            </w:r>
            <w:r w:rsidRPr="008376F1">
              <w:rPr>
                <w:rFonts w:ascii="Times New Roman" w:hAnsi="Times New Roman" w:cs="Times New Roman"/>
                <w:sz w:val="18"/>
                <w:szCs w:val="18"/>
              </w:rPr>
              <w:t xml:space="preserve"> с порядком подписания ЭЦП на примере подписания формы ТУ-1л</w:t>
            </w:r>
          </w:p>
        </w:tc>
      </w:tr>
      <w:tr w:rsidR="00871CB7" w:rsidTr="00CD7261">
        <w:tc>
          <w:tcPr>
            <w:tcW w:w="1101" w:type="dxa"/>
          </w:tcPr>
          <w:p w:rsidR="00871CB7" w:rsidRDefault="008376F1" w:rsidP="009C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871CB7" w:rsidRDefault="00871CB7" w:rsidP="009C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B95">
              <w:rPr>
                <w:rFonts w:ascii="Times New Roman" w:hAnsi="Times New Roman" w:cs="Times New Roman"/>
                <w:sz w:val="24"/>
                <w:szCs w:val="24"/>
              </w:rPr>
              <w:t>Горбенко В.В.</w:t>
            </w:r>
          </w:p>
        </w:tc>
        <w:tc>
          <w:tcPr>
            <w:tcW w:w="1843" w:type="dxa"/>
          </w:tcPr>
          <w:p w:rsidR="00871CB7" w:rsidRDefault="00871CB7">
            <w:proofErr w:type="gramStart"/>
            <w:r w:rsidRPr="00520D8E">
              <w:rPr>
                <w:rFonts w:ascii="Times New Roman" w:hAnsi="Times New Roman" w:cs="Times New Roman"/>
                <w:sz w:val="24"/>
                <w:szCs w:val="24"/>
              </w:rPr>
              <w:t>ТЧД (ПТОЛ Эл.</w:t>
            </w:r>
            <w:proofErr w:type="gramEnd"/>
            <w:r w:rsidRPr="00520D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20D8E">
              <w:rPr>
                <w:rFonts w:ascii="Times New Roman" w:hAnsi="Times New Roman" w:cs="Times New Roman"/>
                <w:sz w:val="24"/>
                <w:szCs w:val="24"/>
              </w:rPr>
              <w:t>Депо)</w:t>
            </w:r>
            <w:proofErr w:type="gramEnd"/>
          </w:p>
        </w:tc>
        <w:tc>
          <w:tcPr>
            <w:tcW w:w="1842" w:type="dxa"/>
          </w:tcPr>
          <w:p w:rsidR="00871CB7" w:rsidRDefault="008376F1" w:rsidP="009C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Дистанционно</w:t>
            </w:r>
          </w:p>
        </w:tc>
        <w:tc>
          <w:tcPr>
            <w:tcW w:w="2659" w:type="dxa"/>
          </w:tcPr>
          <w:p w:rsidR="00871CB7" w:rsidRPr="008376F1" w:rsidRDefault="008376F1" w:rsidP="009C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Ознакомление</w:t>
            </w:r>
            <w:r w:rsidRPr="008376F1">
              <w:rPr>
                <w:rFonts w:ascii="Times New Roman" w:hAnsi="Times New Roman" w:cs="Times New Roman"/>
                <w:sz w:val="18"/>
                <w:szCs w:val="18"/>
              </w:rPr>
              <w:t xml:space="preserve"> с порядком подписания ЭЦП на примере подписания формы ТУ-1л</w:t>
            </w:r>
          </w:p>
        </w:tc>
      </w:tr>
      <w:tr w:rsidR="008376F1" w:rsidTr="00CD7261">
        <w:tc>
          <w:tcPr>
            <w:tcW w:w="1101" w:type="dxa"/>
          </w:tcPr>
          <w:p w:rsidR="008376F1" w:rsidRDefault="008376F1" w:rsidP="009C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8376F1" w:rsidRDefault="008376F1" w:rsidP="009C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B95">
              <w:rPr>
                <w:rFonts w:ascii="Times New Roman" w:hAnsi="Times New Roman" w:cs="Times New Roman"/>
                <w:sz w:val="24"/>
                <w:szCs w:val="24"/>
              </w:rPr>
              <w:t>Антонов Ю.Н.</w:t>
            </w:r>
          </w:p>
        </w:tc>
        <w:tc>
          <w:tcPr>
            <w:tcW w:w="1843" w:type="dxa"/>
          </w:tcPr>
          <w:p w:rsidR="008376F1" w:rsidRDefault="008376F1" w:rsidP="00871CB7">
            <w:r w:rsidRPr="00520D8E">
              <w:rPr>
                <w:rFonts w:ascii="Times New Roman" w:hAnsi="Times New Roman" w:cs="Times New Roman"/>
                <w:sz w:val="24"/>
                <w:szCs w:val="24"/>
              </w:rPr>
              <w:t>ТЧД</w:t>
            </w:r>
          </w:p>
        </w:tc>
        <w:tc>
          <w:tcPr>
            <w:tcW w:w="1842" w:type="dxa"/>
          </w:tcPr>
          <w:p w:rsidR="008376F1" w:rsidRDefault="008376F1">
            <w:r w:rsidRPr="00D1167A">
              <w:rPr>
                <w:rFonts w:ascii="Times New Roman" w:hAnsi="Times New Roman" w:cs="Times New Roman"/>
                <w:sz w:val="24"/>
                <w:szCs w:val="24"/>
              </w:rPr>
              <w:t>Дистанционно</w:t>
            </w:r>
          </w:p>
        </w:tc>
        <w:tc>
          <w:tcPr>
            <w:tcW w:w="2659" w:type="dxa"/>
          </w:tcPr>
          <w:p w:rsidR="008376F1" w:rsidRPr="008376F1" w:rsidRDefault="008376F1" w:rsidP="009C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Ознакомление</w:t>
            </w:r>
            <w:r w:rsidRPr="008376F1">
              <w:rPr>
                <w:rFonts w:ascii="Times New Roman" w:hAnsi="Times New Roman" w:cs="Times New Roman"/>
                <w:sz w:val="18"/>
                <w:szCs w:val="18"/>
              </w:rPr>
              <w:t xml:space="preserve"> с порядком подписания ЭЦП на примере подписания формы ТУ-1л</w:t>
            </w:r>
          </w:p>
        </w:tc>
      </w:tr>
      <w:tr w:rsidR="008376F1" w:rsidTr="00CD7261">
        <w:tc>
          <w:tcPr>
            <w:tcW w:w="1101" w:type="dxa"/>
          </w:tcPr>
          <w:p w:rsidR="008376F1" w:rsidRDefault="008376F1" w:rsidP="009C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8376F1" w:rsidRDefault="008376F1" w:rsidP="009C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7B95">
              <w:rPr>
                <w:rFonts w:ascii="Times New Roman" w:hAnsi="Times New Roman" w:cs="Times New Roman"/>
                <w:sz w:val="24"/>
                <w:szCs w:val="24"/>
              </w:rPr>
              <w:t>Кемаев</w:t>
            </w:r>
            <w:proofErr w:type="spellEnd"/>
            <w:r w:rsidRPr="009C7B95">
              <w:rPr>
                <w:rFonts w:ascii="Times New Roman" w:hAnsi="Times New Roman" w:cs="Times New Roman"/>
                <w:sz w:val="24"/>
                <w:szCs w:val="24"/>
              </w:rPr>
              <w:t xml:space="preserve"> В.И.</w:t>
            </w:r>
          </w:p>
        </w:tc>
        <w:tc>
          <w:tcPr>
            <w:tcW w:w="1843" w:type="dxa"/>
          </w:tcPr>
          <w:p w:rsidR="008376F1" w:rsidRDefault="008376F1" w:rsidP="00871CB7">
            <w:r w:rsidRPr="00520D8E">
              <w:rPr>
                <w:rFonts w:ascii="Times New Roman" w:hAnsi="Times New Roman" w:cs="Times New Roman"/>
                <w:sz w:val="24"/>
                <w:szCs w:val="24"/>
              </w:rPr>
              <w:t>ТЧД</w:t>
            </w:r>
          </w:p>
        </w:tc>
        <w:tc>
          <w:tcPr>
            <w:tcW w:w="1842" w:type="dxa"/>
          </w:tcPr>
          <w:p w:rsidR="008376F1" w:rsidRDefault="008376F1">
            <w:r w:rsidRPr="00D1167A">
              <w:rPr>
                <w:rFonts w:ascii="Times New Roman" w:hAnsi="Times New Roman" w:cs="Times New Roman"/>
                <w:sz w:val="24"/>
                <w:szCs w:val="24"/>
              </w:rPr>
              <w:t>Дистанционно</w:t>
            </w:r>
          </w:p>
        </w:tc>
        <w:tc>
          <w:tcPr>
            <w:tcW w:w="2659" w:type="dxa"/>
          </w:tcPr>
          <w:p w:rsidR="008376F1" w:rsidRPr="008376F1" w:rsidRDefault="008376F1" w:rsidP="009C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Ознакомление</w:t>
            </w:r>
            <w:r w:rsidRPr="008376F1">
              <w:rPr>
                <w:rFonts w:ascii="Times New Roman" w:hAnsi="Times New Roman" w:cs="Times New Roman"/>
                <w:sz w:val="18"/>
                <w:szCs w:val="18"/>
              </w:rPr>
              <w:t xml:space="preserve"> с порядком подписания ЭЦП на примере подписания формы ТУ-1л</w:t>
            </w:r>
          </w:p>
        </w:tc>
      </w:tr>
      <w:tr w:rsidR="008376F1" w:rsidTr="00CD7261">
        <w:tc>
          <w:tcPr>
            <w:tcW w:w="1101" w:type="dxa"/>
          </w:tcPr>
          <w:p w:rsidR="008376F1" w:rsidRDefault="008376F1" w:rsidP="009C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8376F1" w:rsidRDefault="008376F1" w:rsidP="009C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B95">
              <w:rPr>
                <w:rFonts w:ascii="Times New Roman" w:hAnsi="Times New Roman" w:cs="Times New Roman"/>
                <w:sz w:val="24"/>
                <w:szCs w:val="24"/>
              </w:rPr>
              <w:t>Баранов А.А.</w:t>
            </w:r>
          </w:p>
        </w:tc>
        <w:tc>
          <w:tcPr>
            <w:tcW w:w="1843" w:type="dxa"/>
          </w:tcPr>
          <w:p w:rsidR="008376F1" w:rsidRDefault="008376F1">
            <w:proofErr w:type="gramStart"/>
            <w:r w:rsidRPr="00520D8E">
              <w:rPr>
                <w:rFonts w:ascii="Times New Roman" w:hAnsi="Times New Roman" w:cs="Times New Roman"/>
                <w:sz w:val="24"/>
                <w:szCs w:val="24"/>
              </w:rPr>
              <w:t>ТЧД (ПТОЛ Эл.</w:t>
            </w:r>
            <w:proofErr w:type="gramEnd"/>
            <w:r w:rsidRPr="00520D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20D8E">
              <w:rPr>
                <w:rFonts w:ascii="Times New Roman" w:hAnsi="Times New Roman" w:cs="Times New Roman"/>
                <w:sz w:val="24"/>
                <w:szCs w:val="24"/>
              </w:rPr>
              <w:t>Депо)</w:t>
            </w:r>
            <w:proofErr w:type="gramEnd"/>
          </w:p>
        </w:tc>
        <w:tc>
          <w:tcPr>
            <w:tcW w:w="1842" w:type="dxa"/>
          </w:tcPr>
          <w:p w:rsidR="008376F1" w:rsidRDefault="008376F1">
            <w:r w:rsidRPr="00D1167A">
              <w:rPr>
                <w:rFonts w:ascii="Times New Roman" w:hAnsi="Times New Roman" w:cs="Times New Roman"/>
                <w:sz w:val="24"/>
                <w:szCs w:val="24"/>
              </w:rPr>
              <w:t>Дистанционно</w:t>
            </w:r>
          </w:p>
        </w:tc>
        <w:tc>
          <w:tcPr>
            <w:tcW w:w="2659" w:type="dxa"/>
          </w:tcPr>
          <w:p w:rsidR="008376F1" w:rsidRPr="008376F1" w:rsidRDefault="008376F1" w:rsidP="009C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Ознакомление</w:t>
            </w:r>
            <w:r w:rsidRPr="008376F1">
              <w:rPr>
                <w:rFonts w:ascii="Times New Roman" w:hAnsi="Times New Roman" w:cs="Times New Roman"/>
                <w:sz w:val="18"/>
                <w:szCs w:val="18"/>
              </w:rPr>
              <w:t xml:space="preserve"> с порядком подписания ЭЦП на примере подписания формы ТУ-1л</w:t>
            </w:r>
          </w:p>
        </w:tc>
      </w:tr>
      <w:tr w:rsidR="008376F1" w:rsidTr="00CD7261">
        <w:tc>
          <w:tcPr>
            <w:tcW w:w="1101" w:type="dxa"/>
          </w:tcPr>
          <w:p w:rsidR="008376F1" w:rsidRDefault="008376F1" w:rsidP="009C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8376F1" w:rsidRDefault="008376F1" w:rsidP="009C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7B95">
              <w:rPr>
                <w:rFonts w:ascii="Times New Roman" w:hAnsi="Times New Roman" w:cs="Times New Roman"/>
                <w:sz w:val="24"/>
                <w:szCs w:val="24"/>
              </w:rPr>
              <w:t>Мачульский</w:t>
            </w:r>
            <w:proofErr w:type="spellEnd"/>
            <w:proofErr w:type="gramStart"/>
            <w:r w:rsidRPr="009C7B95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Pr="009C7B95">
              <w:rPr>
                <w:rFonts w:ascii="Times New Roman" w:hAnsi="Times New Roman" w:cs="Times New Roman"/>
                <w:sz w:val="24"/>
                <w:szCs w:val="24"/>
              </w:rPr>
              <w:t>А.Н</w:t>
            </w:r>
          </w:p>
        </w:tc>
        <w:tc>
          <w:tcPr>
            <w:tcW w:w="1843" w:type="dxa"/>
          </w:tcPr>
          <w:p w:rsidR="008376F1" w:rsidRDefault="008376F1">
            <w:proofErr w:type="gramStart"/>
            <w:r w:rsidRPr="00520D8E">
              <w:rPr>
                <w:rFonts w:ascii="Times New Roman" w:hAnsi="Times New Roman" w:cs="Times New Roman"/>
                <w:sz w:val="24"/>
                <w:szCs w:val="24"/>
              </w:rPr>
              <w:t>ТЧД (ПТОЛ Эл.</w:t>
            </w:r>
            <w:proofErr w:type="gramEnd"/>
            <w:r w:rsidRPr="00520D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20D8E">
              <w:rPr>
                <w:rFonts w:ascii="Times New Roman" w:hAnsi="Times New Roman" w:cs="Times New Roman"/>
                <w:sz w:val="24"/>
                <w:szCs w:val="24"/>
              </w:rPr>
              <w:t>Депо)</w:t>
            </w:r>
            <w:proofErr w:type="gramEnd"/>
          </w:p>
        </w:tc>
        <w:tc>
          <w:tcPr>
            <w:tcW w:w="1842" w:type="dxa"/>
          </w:tcPr>
          <w:p w:rsidR="008376F1" w:rsidRDefault="008376F1">
            <w:r w:rsidRPr="00D1167A">
              <w:rPr>
                <w:rFonts w:ascii="Times New Roman" w:hAnsi="Times New Roman" w:cs="Times New Roman"/>
                <w:sz w:val="24"/>
                <w:szCs w:val="24"/>
              </w:rPr>
              <w:t>Дистанционно</w:t>
            </w:r>
          </w:p>
        </w:tc>
        <w:tc>
          <w:tcPr>
            <w:tcW w:w="2659" w:type="dxa"/>
          </w:tcPr>
          <w:p w:rsidR="008376F1" w:rsidRPr="008376F1" w:rsidRDefault="008376F1" w:rsidP="009C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Ознакомление</w:t>
            </w:r>
            <w:r w:rsidRPr="008376F1">
              <w:rPr>
                <w:rFonts w:ascii="Times New Roman" w:hAnsi="Times New Roman" w:cs="Times New Roman"/>
                <w:sz w:val="18"/>
                <w:szCs w:val="18"/>
              </w:rPr>
              <w:t xml:space="preserve"> с порядком подписания ЭЦП на примере подписания формы ТУ-1л</w:t>
            </w:r>
          </w:p>
        </w:tc>
      </w:tr>
      <w:tr w:rsidR="008376F1" w:rsidTr="00CD7261">
        <w:tc>
          <w:tcPr>
            <w:tcW w:w="1101" w:type="dxa"/>
          </w:tcPr>
          <w:p w:rsidR="008376F1" w:rsidRDefault="008376F1" w:rsidP="009C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8376F1" w:rsidRDefault="008376F1" w:rsidP="009C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B95">
              <w:rPr>
                <w:rFonts w:ascii="Times New Roman" w:hAnsi="Times New Roman" w:cs="Times New Roman"/>
                <w:sz w:val="24"/>
                <w:szCs w:val="24"/>
              </w:rPr>
              <w:t>Мельниченко А.А.</w:t>
            </w:r>
          </w:p>
        </w:tc>
        <w:tc>
          <w:tcPr>
            <w:tcW w:w="1843" w:type="dxa"/>
          </w:tcPr>
          <w:p w:rsidR="008376F1" w:rsidRDefault="008376F1">
            <w:proofErr w:type="gramStart"/>
            <w:r w:rsidRPr="00520D8E">
              <w:rPr>
                <w:rFonts w:ascii="Times New Roman" w:hAnsi="Times New Roman" w:cs="Times New Roman"/>
                <w:sz w:val="24"/>
                <w:szCs w:val="24"/>
              </w:rPr>
              <w:t>ТЧД (ПТОЛ Эл.</w:t>
            </w:r>
            <w:proofErr w:type="gramEnd"/>
            <w:r w:rsidRPr="00520D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20D8E">
              <w:rPr>
                <w:rFonts w:ascii="Times New Roman" w:hAnsi="Times New Roman" w:cs="Times New Roman"/>
                <w:sz w:val="24"/>
                <w:szCs w:val="24"/>
              </w:rPr>
              <w:t>Депо)</w:t>
            </w:r>
            <w:proofErr w:type="gramEnd"/>
          </w:p>
        </w:tc>
        <w:tc>
          <w:tcPr>
            <w:tcW w:w="1842" w:type="dxa"/>
          </w:tcPr>
          <w:p w:rsidR="008376F1" w:rsidRDefault="008376F1">
            <w:r w:rsidRPr="00D1167A">
              <w:rPr>
                <w:rFonts w:ascii="Times New Roman" w:hAnsi="Times New Roman" w:cs="Times New Roman"/>
                <w:sz w:val="24"/>
                <w:szCs w:val="24"/>
              </w:rPr>
              <w:t>Дистанционно</w:t>
            </w:r>
          </w:p>
        </w:tc>
        <w:tc>
          <w:tcPr>
            <w:tcW w:w="2659" w:type="dxa"/>
          </w:tcPr>
          <w:p w:rsidR="008376F1" w:rsidRPr="008376F1" w:rsidRDefault="008376F1" w:rsidP="009C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Ознакомление</w:t>
            </w:r>
            <w:r w:rsidRPr="008376F1">
              <w:rPr>
                <w:rFonts w:ascii="Times New Roman" w:hAnsi="Times New Roman" w:cs="Times New Roman"/>
                <w:sz w:val="18"/>
                <w:szCs w:val="18"/>
              </w:rPr>
              <w:t xml:space="preserve"> с порядком подписания ЭЦП на примере подписания формы ТУ-1л</w:t>
            </w:r>
          </w:p>
        </w:tc>
      </w:tr>
    </w:tbl>
    <w:p w:rsidR="009C7B95" w:rsidRPr="009C7B95" w:rsidRDefault="009C7B95" w:rsidP="009C7B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7B95" w:rsidRDefault="009C7B95" w:rsidP="009C7B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B95">
        <w:rPr>
          <w:rFonts w:ascii="Times New Roman" w:hAnsi="Times New Roman" w:cs="Times New Roman"/>
          <w:sz w:val="24"/>
          <w:szCs w:val="24"/>
        </w:rPr>
        <w:t xml:space="preserve">Провел обучение Электроник </w:t>
      </w:r>
      <w:proofErr w:type="spellStart"/>
      <w:r w:rsidRPr="009C7B95">
        <w:rPr>
          <w:rFonts w:ascii="Times New Roman" w:hAnsi="Times New Roman" w:cs="Times New Roman"/>
          <w:sz w:val="24"/>
          <w:szCs w:val="24"/>
        </w:rPr>
        <w:t>РИВЦ-Орск</w:t>
      </w:r>
      <w:proofErr w:type="spellEnd"/>
      <w:r w:rsidRPr="009C7B95">
        <w:rPr>
          <w:rFonts w:ascii="Times New Roman" w:hAnsi="Times New Roman" w:cs="Times New Roman"/>
          <w:sz w:val="24"/>
          <w:szCs w:val="24"/>
        </w:rPr>
        <w:t xml:space="preserve"> Горбунов И.В.</w:t>
      </w:r>
    </w:p>
    <w:sectPr w:rsidR="009C7B95" w:rsidSect="00201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E9120C"/>
    <w:multiLevelType w:val="hybridMultilevel"/>
    <w:tmpl w:val="3C84F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CF0CB8"/>
    <w:rsid w:val="001D23FA"/>
    <w:rsid w:val="00201FC8"/>
    <w:rsid w:val="004E5C0A"/>
    <w:rsid w:val="00551CE0"/>
    <w:rsid w:val="005930E4"/>
    <w:rsid w:val="00765365"/>
    <w:rsid w:val="008376F1"/>
    <w:rsid w:val="00871CB7"/>
    <w:rsid w:val="009C7B95"/>
    <w:rsid w:val="00CD7261"/>
    <w:rsid w:val="00CF0CB8"/>
    <w:rsid w:val="00D6058D"/>
    <w:rsid w:val="00E96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B95"/>
    <w:pPr>
      <w:ind w:left="720"/>
      <w:contextualSpacing/>
    </w:pPr>
  </w:style>
  <w:style w:type="table" w:styleId="a4">
    <w:name w:val="Table Grid"/>
    <w:basedOn w:val="a1"/>
    <w:uiPriority w:val="59"/>
    <w:rsid w:val="00871C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37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76F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76536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9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4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Брысякин Роман Юрьевич</dc:creator>
  <cp:lastModifiedBy>Брысякин Роман Юрьевич</cp:lastModifiedBy>
  <cp:revision>2</cp:revision>
  <dcterms:created xsi:type="dcterms:W3CDTF">2013-01-29T09:17:00Z</dcterms:created>
  <dcterms:modified xsi:type="dcterms:W3CDTF">2013-01-29T09:17:00Z</dcterms:modified>
</cp:coreProperties>
</file>