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FF8" w:rsidRDefault="003D5FF8" w:rsidP="003D5FF8">
      <w:pPr>
        <w:autoSpaceDE w:val="0"/>
        <w:autoSpaceDN w:val="0"/>
        <w:adjustRightInd w:val="0"/>
        <w:ind w:firstLine="0"/>
        <w:jc w:val="center"/>
        <w:rPr>
          <w:rFonts w:ascii="Calibri" w:hAnsi="Calibri"/>
          <w:sz w:val="28"/>
          <w:szCs w:val="28"/>
          <w:lang w:val="en-US"/>
        </w:rPr>
      </w:pPr>
      <w:r w:rsidRPr="003D5FF8">
        <w:rPr>
          <w:rFonts w:ascii="Calibri" w:hAnsi="Calibri"/>
          <w:sz w:val="28"/>
          <w:szCs w:val="28"/>
          <w:lang w:val="en-US"/>
        </w:rPr>
        <w:t>Graph-based and Lexical-Syntactic Approaches</w:t>
      </w:r>
      <w:r>
        <w:rPr>
          <w:rFonts w:ascii="Calibri" w:hAnsi="Calibri"/>
          <w:sz w:val="28"/>
          <w:szCs w:val="28"/>
          <w:lang w:val="en-US"/>
        </w:rPr>
        <w:t xml:space="preserve"> </w:t>
      </w:r>
    </w:p>
    <w:p w:rsidR="00916C42" w:rsidRPr="00785C14" w:rsidRDefault="003D5FF8" w:rsidP="003D5FF8">
      <w:pPr>
        <w:autoSpaceDE w:val="0"/>
        <w:autoSpaceDN w:val="0"/>
        <w:adjustRightInd w:val="0"/>
        <w:ind w:firstLine="0"/>
        <w:jc w:val="center"/>
        <w:rPr>
          <w:rFonts w:ascii="Calibri" w:hAnsi="Calibri"/>
          <w:sz w:val="28"/>
          <w:szCs w:val="28"/>
          <w:lang w:val="en-US"/>
        </w:rPr>
      </w:pPr>
      <w:proofErr w:type="gramStart"/>
      <w:r w:rsidRPr="003D5FF8">
        <w:rPr>
          <w:rFonts w:ascii="Calibri" w:hAnsi="Calibri"/>
          <w:sz w:val="28"/>
          <w:szCs w:val="28"/>
          <w:lang w:val="en-US"/>
        </w:rPr>
        <w:t>for</w:t>
      </w:r>
      <w:proofErr w:type="gramEnd"/>
      <w:r w:rsidRPr="003D5FF8">
        <w:rPr>
          <w:rFonts w:ascii="Calibri" w:hAnsi="Calibri"/>
          <w:sz w:val="28"/>
          <w:szCs w:val="28"/>
          <w:lang w:val="en-US"/>
        </w:rPr>
        <w:t xml:space="preserve"> the Authorship Attribution Task</w:t>
      </w:r>
    </w:p>
    <w:p w:rsidR="003D5FF8" w:rsidRPr="00026A8F" w:rsidRDefault="003B3C50" w:rsidP="003D5FF8">
      <w:pPr>
        <w:pStyle w:val="Authorslist"/>
        <w:rPr>
          <w:rFonts w:ascii="Calibri" w:hAnsi="Calibri"/>
          <w:sz w:val="20"/>
          <w:lang w:val="en-US"/>
        </w:rPr>
      </w:pPr>
      <w:r w:rsidRPr="003B3C50">
        <w:rPr>
          <w:rFonts w:ascii="Calibri" w:hAnsi="Calibri"/>
          <w:sz w:val="20"/>
          <w:lang w:val="en-US"/>
        </w:rPr>
        <w:t>Esteban Castillo</w:t>
      </w:r>
      <w:r w:rsidRPr="003B3C50">
        <w:rPr>
          <w:rFonts w:ascii="Calibri" w:hAnsi="Calibri"/>
          <w:sz w:val="20"/>
          <w:vertAlign w:val="superscript"/>
          <w:lang w:val="en-US"/>
        </w:rPr>
        <w:t>1</w:t>
      </w:r>
      <w:r w:rsidRPr="003B3C50">
        <w:rPr>
          <w:rFonts w:ascii="Calibri" w:hAnsi="Calibri"/>
          <w:sz w:val="20"/>
          <w:lang w:val="en-US"/>
        </w:rPr>
        <w:t xml:space="preserve">, </w:t>
      </w:r>
      <w:proofErr w:type="spellStart"/>
      <w:r w:rsidRPr="003B3C50">
        <w:rPr>
          <w:rFonts w:ascii="Calibri" w:hAnsi="Calibri"/>
          <w:sz w:val="20"/>
          <w:lang w:val="en-US"/>
        </w:rPr>
        <w:t>Darnes</w:t>
      </w:r>
      <w:proofErr w:type="spellEnd"/>
      <w:r w:rsidRPr="003B3C50">
        <w:rPr>
          <w:rFonts w:ascii="Calibri" w:hAnsi="Calibri"/>
          <w:sz w:val="20"/>
          <w:lang w:val="en-US"/>
        </w:rPr>
        <w:t xml:space="preserve"> Vilariño</w:t>
      </w:r>
      <w:r w:rsidRPr="003B3C50">
        <w:rPr>
          <w:rFonts w:ascii="Calibri" w:hAnsi="Calibri"/>
          <w:sz w:val="20"/>
          <w:vertAlign w:val="superscript"/>
          <w:lang w:val="en-US"/>
        </w:rPr>
        <w:t>1</w:t>
      </w:r>
      <w:r w:rsidRPr="003B3C50">
        <w:rPr>
          <w:rFonts w:ascii="Calibri" w:hAnsi="Calibri"/>
          <w:sz w:val="20"/>
          <w:lang w:val="en-US"/>
        </w:rPr>
        <w:t>, David Pinto</w:t>
      </w:r>
      <w:r w:rsidRPr="003B3C50">
        <w:rPr>
          <w:rFonts w:ascii="Calibri" w:hAnsi="Calibri"/>
          <w:sz w:val="20"/>
          <w:vertAlign w:val="superscript"/>
          <w:lang w:val="en-US"/>
        </w:rPr>
        <w:t>1</w:t>
      </w:r>
    </w:p>
    <w:p w:rsidR="003D5FF8" w:rsidRPr="003D5FF8" w:rsidRDefault="003D5FF8" w:rsidP="003D5FF8">
      <w:pPr>
        <w:pStyle w:val="Authorslist"/>
        <w:rPr>
          <w:rFonts w:ascii="Calibri" w:hAnsi="Calibri"/>
          <w:sz w:val="20"/>
          <w:lang w:val="es-MX"/>
        </w:rPr>
      </w:pPr>
      <w:r w:rsidRPr="003D5FF8">
        <w:rPr>
          <w:rFonts w:ascii="Calibri" w:hAnsi="Calibri"/>
          <w:sz w:val="20"/>
          <w:lang w:val="es-MX"/>
        </w:rPr>
        <w:t>Iván Olmos</w:t>
      </w:r>
      <w:r w:rsidRPr="003D5FF8">
        <w:rPr>
          <w:rFonts w:ascii="Calibri" w:hAnsi="Calibri"/>
          <w:sz w:val="20"/>
          <w:vertAlign w:val="superscript"/>
          <w:lang w:val="es-MX"/>
        </w:rPr>
        <w:t>1</w:t>
      </w:r>
      <w:r w:rsidRPr="003D5FF8">
        <w:rPr>
          <w:rFonts w:ascii="Calibri" w:hAnsi="Calibri"/>
          <w:sz w:val="20"/>
          <w:lang w:val="es-MX"/>
        </w:rPr>
        <w:t xml:space="preserve">, </w:t>
      </w:r>
      <w:proofErr w:type="spellStart"/>
      <w:r w:rsidR="002774FB" w:rsidRPr="003D5FF8">
        <w:rPr>
          <w:rFonts w:ascii="Calibri" w:hAnsi="Calibri"/>
          <w:sz w:val="20"/>
          <w:lang w:val="es-MX"/>
        </w:rPr>
        <w:t>Jes</w:t>
      </w:r>
      <w:r w:rsidR="002774FB">
        <w:rPr>
          <w:rFonts w:ascii="Calibri" w:hAnsi="Calibri"/>
          <w:sz w:val="20"/>
          <w:lang w:val="es-MX"/>
        </w:rPr>
        <w:t>u</w:t>
      </w:r>
      <w:r w:rsidR="002774FB" w:rsidRPr="003D5FF8">
        <w:rPr>
          <w:rFonts w:ascii="Calibri" w:hAnsi="Calibri"/>
          <w:sz w:val="20"/>
          <w:lang w:val="es-MX"/>
        </w:rPr>
        <w:t>s</w:t>
      </w:r>
      <w:proofErr w:type="spellEnd"/>
      <w:r w:rsidR="002774FB">
        <w:rPr>
          <w:rFonts w:ascii="Calibri" w:hAnsi="Calibri"/>
          <w:sz w:val="20"/>
          <w:lang w:val="es-MX"/>
        </w:rPr>
        <w:t xml:space="preserve"> A</w:t>
      </w:r>
      <w:r w:rsidR="002774FB" w:rsidRPr="003D5FF8">
        <w:rPr>
          <w:rFonts w:ascii="Calibri" w:hAnsi="Calibri"/>
          <w:sz w:val="20"/>
          <w:lang w:val="es-MX"/>
        </w:rPr>
        <w:t xml:space="preserve"> </w:t>
      </w:r>
      <w:r w:rsidRPr="003D5FF8">
        <w:rPr>
          <w:rFonts w:ascii="Calibri" w:hAnsi="Calibri"/>
          <w:sz w:val="20"/>
          <w:lang w:val="es-MX"/>
        </w:rPr>
        <w:t>Gonz</w:t>
      </w:r>
      <w:r w:rsidR="002774FB">
        <w:rPr>
          <w:rFonts w:ascii="Calibri" w:hAnsi="Calibri"/>
          <w:sz w:val="20"/>
          <w:lang w:val="es-MX"/>
        </w:rPr>
        <w:t>a</w:t>
      </w:r>
      <w:r w:rsidRPr="003D5FF8">
        <w:rPr>
          <w:rFonts w:ascii="Calibri" w:hAnsi="Calibri"/>
          <w:sz w:val="20"/>
          <w:lang w:val="es-MX"/>
        </w:rPr>
        <w:t>lez</w:t>
      </w:r>
      <w:r w:rsidRPr="003D5FF8">
        <w:rPr>
          <w:rFonts w:ascii="Calibri" w:hAnsi="Calibri"/>
          <w:sz w:val="20"/>
          <w:vertAlign w:val="superscript"/>
          <w:lang w:val="es-MX"/>
        </w:rPr>
        <w:t>2</w:t>
      </w:r>
      <w:r w:rsidRPr="003D5FF8">
        <w:rPr>
          <w:rFonts w:ascii="Calibri" w:hAnsi="Calibri"/>
          <w:sz w:val="20"/>
          <w:lang w:val="es-MX"/>
        </w:rPr>
        <w:t>, Maya Carrillo</w:t>
      </w:r>
      <w:r w:rsidRPr="003D5FF8">
        <w:rPr>
          <w:rFonts w:ascii="Calibri" w:hAnsi="Calibri"/>
          <w:sz w:val="20"/>
          <w:vertAlign w:val="superscript"/>
          <w:lang w:val="es-MX"/>
        </w:rPr>
        <w:t>1</w:t>
      </w:r>
    </w:p>
    <w:p w:rsidR="003D5FF8" w:rsidRPr="003D5FF8" w:rsidRDefault="003D5FF8" w:rsidP="003D5FF8">
      <w:pPr>
        <w:autoSpaceDE w:val="0"/>
        <w:autoSpaceDN w:val="0"/>
        <w:adjustRightInd w:val="0"/>
        <w:ind w:firstLine="0"/>
        <w:jc w:val="center"/>
        <w:rPr>
          <w:rFonts w:ascii="Calibri" w:hAnsi="Calibri"/>
          <w:i/>
          <w:sz w:val="16"/>
          <w:szCs w:val="16"/>
          <w:lang w:val="es-MX"/>
        </w:rPr>
      </w:pPr>
      <w:r w:rsidRPr="003D5FF8">
        <w:rPr>
          <w:rFonts w:ascii="Calibri" w:hAnsi="Calibri"/>
          <w:i/>
          <w:sz w:val="16"/>
          <w:szCs w:val="16"/>
          <w:vertAlign w:val="superscript"/>
          <w:lang w:val="es-MX"/>
        </w:rPr>
        <w:t>1</w:t>
      </w:r>
      <w:r w:rsidRPr="003D5FF8">
        <w:rPr>
          <w:rFonts w:ascii="Calibri" w:hAnsi="Calibri"/>
          <w:i/>
          <w:sz w:val="16"/>
          <w:szCs w:val="16"/>
          <w:lang w:val="es-MX"/>
        </w:rPr>
        <w:t xml:space="preserve">Benemérita Universidad Autónoma de Puebla, </w:t>
      </w:r>
      <w:proofErr w:type="spellStart"/>
      <w:r w:rsidRPr="003D5FF8">
        <w:rPr>
          <w:rFonts w:ascii="Calibri" w:hAnsi="Calibri"/>
          <w:i/>
          <w:sz w:val="16"/>
          <w:szCs w:val="16"/>
          <w:lang w:val="es-MX"/>
        </w:rPr>
        <w:t>Faculty</w:t>
      </w:r>
      <w:proofErr w:type="spellEnd"/>
      <w:r w:rsidRPr="003D5FF8">
        <w:rPr>
          <w:rFonts w:ascii="Calibri" w:hAnsi="Calibri"/>
          <w:i/>
          <w:sz w:val="16"/>
          <w:szCs w:val="16"/>
          <w:lang w:val="es-MX"/>
        </w:rPr>
        <w:t xml:space="preserve"> of </w:t>
      </w:r>
      <w:proofErr w:type="spellStart"/>
      <w:r w:rsidRPr="003D5FF8">
        <w:rPr>
          <w:rFonts w:ascii="Calibri" w:hAnsi="Calibri"/>
          <w:i/>
          <w:sz w:val="16"/>
          <w:szCs w:val="16"/>
          <w:lang w:val="es-MX"/>
        </w:rPr>
        <w:t>Computer</w:t>
      </w:r>
      <w:proofErr w:type="spellEnd"/>
      <w:r w:rsidRPr="003D5FF8">
        <w:rPr>
          <w:rFonts w:ascii="Calibri" w:hAnsi="Calibri"/>
          <w:i/>
          <w:sz w:val="16"/>
          <w:szCs w:val="16"/>
          <w:lang w:val="es-MX"/>
        </w:rPr>
        <w:t xml:space="preserve"> </w:t>
      </w:r>
      <w:proofErr w:type="spellStart"/>
      <w:r w:rsidRPr="003D5FF8">
        <w:rPr>
          <w:rFonts w:ascii="Calibri" w:hAnsi="Calibri"/>
          <w:i/>
          <w:sz w:val="16"/>
          <w:szCs w:val="16"/>
          <w:lang w:val="es-MX"/>
        </w:rPr>
        <w:t>Science</w:t>
      </w:r>
      <w:proofErr w:type="spellEnd"/>
      <w:r w:rsidRPr="003D5FF8">
        <w:rPr>
          <w:rFonts w:ascii="Calibri" w:hAnsi="Calibri"/>
          <w:i/>
          <w:sz w:val="16"/>
          <w:szCs w:val="16"/>
          <w:lang w:val="es-MX"/>
        </w:rPr>
        <w:t xml:space="preserve">, </w:t>
      </w:r>
      <w:r>
        <w:rPr>
          <w:rFonts w:ascii="Calibri" w:hAnsi="Calibri"/>
          <w:i/>
          <w:sz w:val="16"/>
          <w:szCs w:val="16"/>
          <w:lang w:val="es-MX"/>
        </w:rPr>
        <w:t xml:space="preserve">Puebla, 72000, </w:t>
      </w:r>
      <w:proofErr w:type="spellStart"/>
      <w:r w:rsidRPr="003D5FF8">
        <w:rPr>
          <w:rFonts w:ascii="Calibri" w:hAnsi="Calibri"/>
          <w:i/>
          <w:sz w:val="16"/>
          <w:szCs w:val="16"/>
          <w:lang w:val="es-MX"/>
        </w:rPr>
        <w:t>Mexico</w:t>
      </w:r>
      <w:proofErr w:type="spellEnd"/>
    </w:p>
    <w:p w:rsidR="003D5FF8" w:rsidRPr="003D5FF8" w:rsidRDefault="003B3C50" w:rsidP="003D5FF8">
      <w:pPr>
        <w:autoSpaceDE w:val="0"/>
        <w:autoSpaceDN w:val="0"/>
        <w:adjustRightInd w:val="0"/>
        <w:ind w:firstLine="0"/>
        <w:jc w:val="center"/>
        <w:rPr>
          <w:rFonts w:ascii="Calibri" w:hAnsi="Calibri"/>
          <w:i/>
          <w:sz w:val="16"/>
          <w:szCs w:val="16"/>
          <w:lang w:val="en-US"/>
        </w:rPr>
      </w:pPr>
      <w:r w:rsidRPr="009C6825">
        <w:rPr>
          <w:rFonts w:ascii="Calibri" w:hAnsi="Calibri"/>
          <w:i/>
          <w:sz w:val="16"/>
          <w:szCs w:val="16"/>
          <w:lang w:val="es-MX"/>
        </w:rPr>
        <w:br/>
      </w:r>
      <w:r w:rsidR="00916C42" w:rsidRPr="00785C14">
        <w:rPr>
          <w:rFonts w:ascii="Calibri" w:hAnsi="Calibri"/>
          <w:i/>
          <w:sz w:val="16"/>
          <w:szCs w:val="16"/>
          <w:vertAlign w:val="superscript"/>
          <w:lang w:val="en-US"/>
        </w:rPr>
        <w:t>2</w:t>
      </w:r>
      <w:r w:rsidR="00916C42" w:rsidRPr="00785C14">
        <w:rPr>
          <w:rFonts w:ascii="Calibri" w:hAnsi="Calibri"/>
          <w:i/>
          <w:sz w:val="16"/>
          <w:szCs w:val="16"/>
          <w:lang w:val="en-US"/>
        </w:rPr>
        <w:t xml:space="preserve"> </w:t>
      </w:r>
      <w:proofErr w:type="gramStart"/>
      <w:r w:rsidR="003D5FF8" w:rsidRPr="003D5FF8">
        <w:rPr>
          <w:rFonts w:ascii="Calibri" w:hAnsi="Calibri"/>
          <w:i/>
          <w:sz w:val="16"/>
          <w:szCs w:val="16"/>
          <w:lang w:val="en-US"/>
        </w:rPr>
        <w:t>Institute</w:t>
      </w:r>
      <w:proofErr w:type="gramEnd"/>
      <w:r w:rsidR="003D5FF8" w:rsidRPr="003D5FF8">
        <w:rPr>
          <w:rFonts w:ascii="Calibri" w:hAnsi="Calibri"/>
          <w:i/>
          <w:sz w:val="16"/>
          <w:szCs w:val="16"/>
          <w:lang w:val="en-US"/>
        </w:rPr>
        <w:t xml:space="preserve"> of Astrophysics, Optics, and Electronics</w:t>
      </w:r>
      <w:r w:rsidR="003D5FF8">
        <w:rPr>
          <w:rFonts w:ascii="Calibri" w:hAnsi="Calibri"/>
          <w:i/>
          <w:sz w:val="16"/>
          <w:szCs w:val="16"/>
          <w:lang w:val="en-US"/>
        </w:rPr>
        <w:t xml:space="preserve">, </w:t>
      </w:r>
      <w:r w:rsidR="003D5FF8" w:rsidRPr="003D5FF8">
        <w:rPr>
          <w:rFonts w:ascii="Calibri" w:hAnsi="Calibri"/>
          <w:i/>
          <w:sz w:val="16"/>
          <w:szCs w:val="16"/>
          <w:lang w:val="en-US"/>
        </w:rPr>
        <w:t>Computer Science Department,</w:t>
      </w:r>
      <w:r w:rsidR="003D5FF8">
        <w:rPr>
          <w:rFonts w:ascii="Calibri" w:hAnsi="Calibri"/>
          <w:i/>
          <w:sz w:val="16"/>
          <w:szCs w:val="16"/>
          <w:lang w:val="en-US"/>
        </w:rPr>
        <w:t xml:space="preserve"> </w:t>
      </w:r>
      <w:proofErr w:type="spellStart"/>
      <w:r w:rsidR="003D5FF8">
        <w:rPr>
          <w:rFonts w:ascii="Calibri" w:hAnsi="Calibri"/>
          <w:i/>
          <w:sz w:val="16"/>
          <w:szCs w:val="16"/>
          <w:lang w:val="en-US"/>
        </w:rPr>
        <w:t>Tonantzintla</w:t>
      </w:r>
      <w:proofErr w:type="spellEnd"/>
      <w:r w:rsidR="003D5FF8">
        <w:rPr>
          <w:rFonts w:ascii="Calibri" w:hAnsi="Calibri"/>
          <w:i/>
          <w:sz w:val="16"/>
          <w:szCs w:val="16"/>
          <w:lang w:val="en-US"/>
        </w:rPr>
        <w:t>, 72840,</w:t>
      </w:r>
      <w:r w:rsidR="003D5FF8" w:rsidRPr="003D5FF8">
        <w:rPr>
          <w:rFonts w:ascii="Calibri" w:hAnsi="Calibri"/>
          <w:i/>
          <w:sz w:val="16"/>
          <w:szCs w:val="16"/>
          <w:lang w:val="en-US"/>
        </w:rPr>
        <w:t xml:space="preserve"> Mexico</w:t>
      </w:r>
    </w:p>
    <w:p w:rsidR="003D5FF8" w:rsidRPr="003D5FF8" w:rsidRDefault="008C75F9" w:rsidP="003D5FF8">
      <w:pPr>
        <w:jc w:val="center"/>
        <w:rPr>
          <w:rFonts w:ascii="Calibri" w:hAnsi="Calibri"/>
          <w:i/>
          <w:sz w:val="16"/>
          <w:szCs w:val="16"/>
          <w:lang w:val="es-MX"/>
        </w:rPr>
      </w:pPr>
      <w:r w:rsidRPr="009C6825">
        <w:rPr>
          <w:rFonts w:ascii="Calibri" w:hAnsi="Calibri"/>
          <w:i/>
          <w:sz w:val="16"/>
          <w:szCs w:val="16"/>
          <w:lang w:val="es-MX"/>
        </w:rPr>
        <w:br/>
      </w:r>
      <w:r w:rsidR="003D5FF8" w:rsidRPr="003D5FF8">
        <w:rPr>
          <w:rFonts w:ascii="Calibri" w:hAnsi="Calibri"/>
          <w:i/>
          <w:sz w:val="16"/>
          <w:szCs w:val="16"/>
          <w:lang w:val="es-MX"/>
        </w:rPr>
        <w:t>ecjbuap@gmail.com</w:t>
      </w:r>
      <w:proofErr w:type="gramStart"/>
      <w:r w:rsidR="003D5FF8" w:rsidRPr="003D5FF8">
        <w:rPr>
          <w:rFonts w:ascii="Calibri" w:hAnsi="Calibri"/>
          <w:i/>
          <w:sz w:val="16"/>
          <w:szCs w:val="16"/>
          <w:lang w:val="es-MX"/>
        </w:rPr>
        <w:t>,{</w:t>
      </w:r>
      <w:proofErr w:type="spellStart"/>
      <w:proofErr w:type="gramEnd"/>
      <w:r w:rsidR="003D5FF8" w:rsidRPr="003D5FF8">
        <w:rPr>
          <w:rFonts w:ascii="Calibri" w:hAnsi="Calibri"/>
          <w:i/>
          <w:sz w:val="16"/>
          <w:szCs w:val="16"/>
          <w:lang w:val="es-MX"/>
        </w:rPr>
        <w:t>darnes</w:t>
      </w:r>
      <w:proofErr w:type="spellEnd"/>
      <w:r w:rsidR="003D5FF8" w:rsidRPr="003D5FF8">
        <w:rPr>
          <w:rFonts w:ascii="Calibri" w:hAnsi="Calibri"/>
          <w:i/>
          <w:sz w:val="16"/>
          <w:szCs w:val="16"/>
          <w:lang w:val="es-MX"/>
        </w:rPr>
        <w:t xml:space="preserve">, </w:t>
      </w:r>
      <w:proofErr w:type="spellStart"/>
      <w:r w:rsidR="003D5FF8" w:rsidRPr="003D5FF8">
        <w:rPr>
          <w:rFonts w:ascii="Calibri" w:hAnsi="Calibri"/>
          <w:i/>
          <w:sz w:val="16"/>
          <w:szCs w:val="16"/>
          <w:lang w:val="es-MX"/>
        </w:rPr>
        <w:t>dpinto</w:t>
      </w:r>
      <w:proofErr w:type="spellEnd"/>
      <w:r w:rsidR="003D5FF8" w:rsidRPr="003D5FF8">
        <w:rPr>
          <w:rFonts w:ascii="Calibri" w:hAnsi="Calibri"/>
          <w:i/>
          <w:sz w:val="16"/>
          <w:szCs w:val="16"/>
          <w:lang w:val="es-MX"/>
        </w:rPr>
        <w:t xml:space="preserve">, </w:t>
      </w:r>
      <w:proofErr w:type="spellStart"/>
      <w:r w:rsidR="003D5FF8" w:rsidRPr="003D5FF8">
        <w:rPr>
          <w:rFonts w:ascii="Calibri" w:hAnsi="Calibri"/>
          <w:i/>
          <w:sz w:val="16"/>
          <w:szCs w:val="16"/>
          <w:lang w:val="es-MX"/>
        </w:rPr>
        <w:t>iolmos</w:t>
      </w:r>
      <w:proofErr w:type="spellEnd"/>
      <w:r w:rsidR="003D5FF8" w:rsidRPr="003D5FF8">
        <w:rPr>
          <w:rFonts w:ascii="Calibri" w:hAnsi="Calibri"/>
          <w:i/>
          <w:sz w:val="16"/>
          <w:szCs w:val="16"/>
          <w:lang w:val="es-MX"/>
        </w:rPr>
        <w:t xml:space="preserve">, </w:t>
      </w:r>
      <w:proofErr w:type="spellStart"/>
      <w:r w:rsidR="003D5FF8" w:rsidRPr="003D5FF8">
        <w:rPr>
          <w:rFonts w:ascii="Calibri" w:hAnsi="Calibri"/>
          <w:i/>
          <w:sz w:val="16"/>
          <w:szCs w:val="16"/>
          <w:lang w:val="es-MX"/>
        </w:rPr>
        <w:t>cmaya</w:t>
      </w:r>
      <w:proofErr w:type="spellEnd"/>
      <w:r w:rsidR="003D5FF8" w:rsidRPr="003D5FF8">
        <w:rPr>
          <w:rFonts w:ascii="Calibri" w:hAnsi="Calibri"/>
          <w:i/>
          <w:sz w:val="16"/>
          <w:szCs w:val="16"/>
          <w:lang w:val="es-MX"/>
        </w:rPr>
        <w:t>}@</w:t>
      </w:r>
      <w:proofErr w:type="spellStart"/>
      <w:r w:rsidR="003D5FF8" w:rsidRPr="003D5FF8">
        <w:rPr>
          <w:rFonts w:ascii="Calibri" w:hAnsi="Calibri"/>
          <w:i/>
          <w:sz w:val="16"/>
          <w:szCs w:val="16"/>
          <w:lang w:val="es-MX"/>
        </w:rPr>
        <w:t>cs.buap.mx</w:t>
      </w:r>
      <w:proofErr w:type="spellEnd"/>
      <w:r w:rsidR="003D5FF8" w:rsidRPr="003D5FF8">
        <w:rPr>
          <w:rFonts w:ascii="Calibri" w:hAnsi="Calibri"/>
          <w:i/>
          <w:sz w:val="16"/>
          <w:szCs w:val="16"/>
          <w:lang w:val="es-MX"/>
        </w:rPr>
        <w:t>, jagonzalez@inaoep.mx</w:t>
      </w:r>
    </w:p>
    <w:p w:rsidR="003D5FF8" w:rsidRPr="003D5FF8" w:rsidRDefault="003D5FF8" w:rsidP="003D5FF8">
      <w:pPr>
        <w:autoSpaceDE w:val="0"/>
        <w:autoSpaceDN w:val="0"/>
        <w:adjustRightInd w:val="0"/>
        <w:ind w:firstLine="0"/>
        <w:jc w:val="left"/>
        <w:rPr>
          <w:rFonts w:ascii="Calibri" w:hAnsi="Calibri"/>
          <w:i/>
          <w:sz w:val="16"/>
          <w:szCs w:val="16"/>
          <w:lang w:val="es-MX"/>
        </w:rPr>
      </w:pPr>
    </w:p>
    <w:p w:rsidR="003D5FF8" w:rsidRDefault="003D5FF8" w:rsidP="008C75F9">
      <w:pPr>
        <w:spacing w:line="260" w:lineRule="exact"/>
        <w:ind w:firstLine="0"/>
        <w:rPr>
          <w:szCs w:val="22"/>
        </w:rPr>
      </w:pPr>
    </w:p>
    <w:p w:rsidR="003D5FF8" w:rsidRPr="00026A8F" w:rsidRDefault="003D5FF8" w:rsidP="002351C0">
      <w:pPr>
        <w:autoSpaceDE w:val="0"/>
        <w:autoSpaceDN w:val="0"/>
        <w:adjustRightInd w:val="0"/>
        <w:spacing w:after="240"/>
        <w:ind w:firstLine="0"/>
        <w:rPr>
          <w:rFonts w:ascii="Calibri" w:hAnsi="Calibri"/>
          <w:iCs/>
          <w:szCs w:val="22"/>
          <w:lang w:val="en-US"/>
        </w:rPr>
      </w:pPr>
      <w:r w:rsidRPr="00026A8F">
        <w:rPr>
          <w:rFonts w:ascii="Calibri" w:hAnsi="Calibri"/>
          <w:iCs/>
          <w:szCs w:val="22"/>
          <w:lang w:val="en-US"/>
        </w:rPr>
        <w:t xml:space="preserve">Discovering the correct features </w:t>
      </w:r>
      <w:r w:rsidR="00026A8F">
        <w:rPr>
          <w:rFonts w:ascii="Calibri" w:hAnsi="Calibri"/>
          <w:iCs/>
          <w:szCs w:val="22"/>
          <w:lang w:val="en-US"/>
        </w:rPr>
        <w:t>from a</w:t>
      </w:r>
      <w:r w:rsidRPr="00026A8F">
        <w:rPr>
          <w:rFonts w:ascii="Calibri" w:hAnsi="Calibri"/>
          <w:iCs/>
          <w:szCs w:val="22"/>
          <w:lang w:val="en-US"/>
        </w:rPr>
        <w:t xml:space="preserve"> raw text </w:t>
      </w:r>
      <w:r w:rsidR="00026A8F">
        <w:rPr>
          <w:rFonts w:ascii="Calibri" w:hAnsi="Calibri"/>
          <w:iCs/>
          <w:szCs w:val="22"/>
          <w:lang w:val="en-US"/>
        </w:rPr>
        <w:t>documents collection to</w:t>
      </w:r>
      <w:r w:rsidR="00026A8F" w:rsidRPr="00026A8F">
        <w:rPr>
          <w:rFonts w:ascii="Calibri" w:hAnsi="Calibri"/>
          <w:iCs/>
          <w:szCs w:val="22"/>
          <w:lang w:val="en-US"/>
        </w:rPr>
        <w:t xml:space="preserve"> unambiguously </w:t>
      </w:r>
      <w:r w:rsidR="002774FB">
        <w:rPr>
          <w:rFonts w:ascii="Calibri" w:hAnsi="Calibri"/>
          <w:iCs/>
          <w:szCs w:val="22"/>
          <w:lang w:val="en-US"/>
        </w:rPr>
        <w:t>find</w:t>
      </w:r>
      <w:r w:rsidRPr="00026A8F">
        <w:rPr>
          <w:rFonts w:ascii="Calibri" w:hAnsi="Calibri"/>
          <w:iCs/>
          <w:szCs w:val="22"/>
          <w:lang w:val="en-US"/>
        </w:rPr>
        <w:t xml:space="preserve"> </w:t>
      </w:r>
      <w:r w:rsidR="002774FB">
        <w:rPr>
          <w:rFonts w:ascii="Calibri" w:hAnsi="Calibri"/>
          <w:iCs/>
          <w:szCs w:val="22"/>
          <w:lang w:val="en-US"/>
        </w:rPr>
        <w:t xml:space="preserve">the </w:t>
      </w:r>
      <w:r w:rsidRPr="00026A8F">
        <w:rPr>
          <w:rFonts w:ascii="Calibri" w:hAnsi="Calibri"/>
          <w:iCs/>
          <w:szCs w:val="22"/>
          <w:lang w:val="en-US"/>
        </w:rPr>
        <w:t xml:space="preserve">authorship </w:t>
      </w:r>
      <w:r w:rsidR="00026A8F">
        <w:rPr>
          <w:rFonts w:ascii="Calibri" w:hAnsi="Calibri"/>
          <w:iCs/>
          <w:szCs w:val="22"/>
          <w:lang w:val="en-US"/>
        </w:rPr>
        <w:t xml:space="preserve">attribution </w:t>
      </w:r>
      <w:r w:rsidRPr="00026A8F">
        <w:rPr>
          <w:rFonts w:ascii="Calibri" w:hAnsi="Calibri"/>
          <w:iCs/>
          <w:szCs w:val="22"/>
          <w:lang w:val="en-US"/>
        </w:rPr>
        <w:t xml:space="preserve">of </w:t>
      </w:r>
      <w:r w:rsidR="002774FB">
        <w:rPr>
          <w:rFonts w:ascii="Calibri" w:hAnsi="Calibri"/>
          <w:iCs/>
          <w:szCs w:val="22"/>
          <w:lang w:val="en-US"/>
        </w:rPr>
        <w:t>an</w:t>
      </w:r>
      <w:r w:rsidRPr="00026A8F">
        <w:rPr>
          <w:rFonts w:ascii="Calibri" w:hAnsi="Calibri"/>
          <w:iCs/>
          <w:szCs w:val="22"/>
          <w:lang w:val="en-US"/>
        </w:rPr>
        <w:t xml:space="preserve"> anonymous document is a very hard task. In recent years, there</w:t>
      </w:r>
      <w:r w:rsidR="002351C0" w:rsidRPr="00026A8F">
        <w:rPr>
          <w:rFonts w:ascii="Calibri" w:hAnsi="Calibri"/>
          <w:iCs/>
          <w:szCs w:val="22"/>
          <w:lang w:val="en-US"/>
        </w:rPr>
        <w:t xml:space="preserve"> </w:t>
      </w:r>
      <w:r w:rsidRPr="00026A8F">
        <w:rPr>
          <w:rFonts w:ascii="Calibri" w:hAnsi="Calibri"/>
          <w:iCs/>
          <w:szCs w:val="22"/>
          <w:lang w:val="en-US"/>
        </w:rPr>
        <w:t>have been a number of research papers in this direction. The traditional authorship attribution</w:t>
      </w:r>
      <w:r w:rsidR="002351C0" w:rsidRPr="00026A8F">
        <w:rPr>
          <w:rFonts w:ascii="Calibri" w:hAnsi="Calibri"/>
          <w:iCs/>
          <w:szCs w:val="22"/>
          <w:lang w:val="en-US"/>
        </w:rPr>
        <w:t xml:space="preserve"> </w:t>
      </w:r>
      <w:r w:rsidRPr="00026A8F">
        <w:rPr>
          <w:rFonts w:ascii="Calibri" w:hAnsi="Calibri"/>
          <w:iCs/>
          <w:szCs w:val="22"/>
          <w:lang w:val="en-US"/>
        </w:rPr>
        <w:t xml:space="preserve">task consists </w:t>
      </w:r>
      <w:r w:rsidR="00026A8F">
        <w:rPr>
          <w:rFonts w:ascii="Calibri" w:hAnsi="Calibri"/>
          <w:iCs/>
          <w:szCs w:val="22"/>
          <w:lang w:val="en-US"/>
        </w:rPr>
        <w:t>of</w:t>
      </w:r>
      <w:r w:rsidR="00026A8F" w:rsidRPr="00026A8F">
        <w:rPr>
          <w:rFonts w:ascii="Calibri" w:hAnsi="Calibri"/>
          <w:iCs/>
          <w:szCs w:val="22"/>
          <w:lang w:val="en-US"/>
        </w:rPr>
        <w:t xml:space="preserve"> </w:t>
      </w:r>
      <w:r w:rsidRPr="00026A8F">
        <w:rPr>
          <w:rFonts w:ascii="Calibri" w:hAnsi="Calibri"/>
          <w:iCs/>
          <w:szCs w:val="22"/>
          <w:lang w:val="en-US"/>
        </w:rPr>
        <w:t>determining the correct authorship of an anonymous document,</w:t>
      </w:r>
      <w:r w:rsidR="002351C0" w:rsidRPr="00026A8F">
        <w:rPr>
          <w:rFonts w:ascii="Calibri" w:hAnsi="Calibri"/>
          <w:iCs/>
          <w:szCs w:val="22"/>
          <w:lang w:val="en-US"/>
        </w:rPr>
        <w:t xml:space="preserve"> </w:t>
      </w:r>
      <w:r w:rsidRPr="00026A8F">
        <w:rPr>
          <w:rFonts w:ascii="Calibri" w:hAnsi="Calibri"/>
          <w:iCs/>
          <w:szCs w:val="22"/>
          <w:lang w:val="en-US"/>
        </w:rPr>
        <w:t>using a supervised collection of documents, i.e., a reference set of documents manually</w:t>
      </w:r>
      <w:r w:rsidR="002351C0" w:rsidRPr="00026A8F">
        <w:rPr>
          <w:rFonts w:ascii="Calibri" w:hAnsi="Calibri"/>
          <w:iCs/>
          <w:szCs w:val="22"/>
          <w:lang w:val="en-US"/>
        </w:rPr>
        <w:t xml:space="preserve"> </w:t>
      </w:r>
      <w:r w:rsidRPr="00026A8F">
        <w:rPr>
          <w:rFonts w:ascii="Calibri" w:hAnsi="Calibri"/>
          <w:iCs/>
          <w:szCs w:val="22"/>
          <w:lang w:val="en-US"/>
        </w:rPr>
        <w:t>tagged with their corresponding authorship attribution. In other words, this task can be</w:t>
      </w:r>
      <w:r w:rsidR="002351C0" w:rsidRPr="00026A8F">
        <w:rPr>
          <w:rFonts w:ascii="Calibri" w:hAnsi="Calibri"/>
          <w:iCs/>
          <w:szCs w:val="22"/>
          <w:lang w:val="en-US"/>
        </w:rPr>
        <w:t xml:space="preserve"> </w:t>
      </w:r>
      <w:r w:rsidRPr="00026A8F">
        <w:rPr>
          <w:rFonts w:ascii="Calibri" w:hAnsi="Calibri"/>
          <w:iCs/>
          <w:szCs w:val="22"/>
          <w:lang w:val="en-US"/>
        </w:rPr>
        <w:t>seen as a classification problem in which the target tag or class is the author name/ID.</w:t>
      </w:r>
    </w:p>
    <w:p w:rsidR="003D5FF8" w:rsidRPr="00026A8F" w:rsidRDefault="003D5FF8" w:rsidP="002351C0">
      <w:pPr>
        <w:autoSpaceDE w:val="0"/>
        <w:autoSpaceDN w:val="0"/>
        <w:adjustRightInd w:val="0"/>
        <w:spacing w:after="240"/>
        <w:ind w:firstLine="0"/>
        <w:rPr>
          <w:rFonts w:ascii="Calibri" w:hAnsi="Calibri"/>
          <w:iCs/>
          <w:szCs w:val="22"/>
          <w:lang w:val="en-US"/>
        </w:rPr>
      </w:pPr>
      <w:r w:rsidRPr="00026A8F">
        <w:rPr>
          <w:rFonts w:ascii="Calibri" w:hAnsi="Calibri"/>
          <w:iCs/>
          <w:szCs w:val="22"/>
          <w:lang w:val="en-US"/>
        </w:rPr>
        <w:t>Determining the authorship of an anonymous document is a task that has been tackled</w:t>
      </w:r>
      <w:r w:rsidR="002351C0" w:rsidRPr="00026A8F">
        <w:rPr>
          <w:rFonts w:ascii="Calibri" w:hAnsi="Calibri"/>
          <w:iCs/>
          <w:szCs w:val="22"/>
          <w:lang w:val="en-US"/>
        </w:rPr>
        <w:t xml:space="preserve"> </w:t>
      </w:r>
      <w:r w:rsidRPr="00026A8F">
        <w:rPr>
          <w:rFonts w:ascii="Calibri" w:hAnsi="Calibri"/>
          <w:iCs/>
          <w:szCs w:val="22"/>
          <w:lang w:val="en-US"/>
        </w:rPr>
        <w:t xml:space="preserve">for several years by the computational linguistic community. </w:t>
      </w:r>
      <w:r w:rsidR="00026A8F">
        <w:rPr>
          <w:rFonts w:ascii="Calibri" w:hAnsi="Calibri"/>
          <w:iCs/>
          <w:szCs w:val="22"/>
          <w:lang w:val="en-US"/>
        </w:rPr>
        <w:t>This is a</w:t>
      </w:r>
      <w:r w:rsidR="00026A8F" w:rsidRPr="00026A8F">
        <w:rPr>
          <w:rFonts w:ascii="Calibri" w:hAnsi="Calibri"/>
          <w:iCs/>
          <w:szCs w:val="22"/>
          <w:lang w:val="en-US"/>
        </w:rPr>
        <w:t xml:space="preserve">n </w:t>
      </w:r>
      <w:r w:rsidRPr="00026A8F">
        <w:rPr>
          <w:rFonts w:ascii="Calibri" w:hAnsi="Calibri"/>
          <w:iCs/>
          <w:szCs w:val="22"/>
          <w:lang w:val="en-US"/>
        </w:rPr>
        <w:t>effort that has been</w:t>
      </w:r>
      <w:r w:rsidR="002351C0" w:rsidRPr="00026A8F">
        <w:rPr>
          <w:rFonts w:ascii="Calibri" w:hAnsi="Calibri"/>
          <w:iCs/>
          <w:szCs w:val="22"/>
          <w:lang w:val="en-US"/>
        </w:rPr>
        <w:t xml:space="preserve"> </w:t>
      </w:r>
      <w:r w:rsidRPr="00026A8F">
        <w:rPr>
          <w:rFonts w:ascii="Calibri" w:hAnsi="Calibri"/>
          <w:iCs/>
          <w:szCs w:val="22"/>
          <w:lang w:val="en-US"/>
        </w:rPr>
        <w:t>empowered by the continuous growing of information in Internet. In this sense, the</w:t>
      </w:r>
      <w:r w:rsidR="002351C0" w:rsidRPr="00026A8F">
        <w:rPr>
          <w:rFonts w:ascii="Calibri" w:hAnsi="Calibri"/>
          <w:iCs/>
          <w:szCs w:val="22"/>
          <w:lang w:val="en-US"/>
        </w:rPr>
        <w:t xml:space="preserve"> </w:t>
      </w:r>
      <w:r w:rsidRPr="00026A8F">
        <w:rPr>
          <w:rFonts w:ascii="Calibri" w:hAnsi="Calibri"/>
          <w:iCs/>
          <w:szCs w:val="22"/>
          <w:lang w:val="en-US"/>
        </w:rPr>
        <w:t>importance of finding the correct features for characterizing the signature or particular</w:t>
      </w:r>
      <w:r w:rsidR="002351C0" w:rsidRPr="00026A8F">
        <w:rPr>
          <w:rFonts w:ascii="Calibri" w:hAnsi="Calibri"/>
          <w:iCs/>
          <w:szCs w:val="22"/>
          <w:lang w:val="en-US"/>
        </w:rPr>
        <w:t xml:space="preserve"> </w:t>
      </w:r>
      <w:r w:rsidRPr="00026A8F">
        <w:rPr>
          <w:rFonts w:ascii="Calibri" w:hAnsi="Calibri"/>
          <w:iCs/>
          <w:szCs w:val="22"/>
          <w:lang w:val="en-US"/>
        </w:rPr>
        <w:t>writing style of a given author is fundamental for solving the problem of authorship</w:t>
      </w:r>
      <w:r w:rsidR="002351C0" w:rsidRPr="00026A8F">
        <w:rPr>
          <w:rFonts w:ascii="Calibri" w:hAnsi="Calibri"/>
          <w:iCs/>
          <w:szCs w:val="22"/>
          <w:lang w:val="en-US"/>
        </w:rPr>
        <w:t xml:space="preserve"> </w:t>
      </w:r>
      <w:r w:rsidRPr="00026A8F">
        <w:rPr>
          <w:rFonts w:ascii="Calibri" w:hAnsi="Calibri"/>
          <w:iCs/>
          <w:szCs w:val="22"/>
          <w:lang w:val="en-US"/>
        </w:rPr>
        <w:t>attribution.</w:t>
      </w:r>
    </w:p>
    <w:p w:rsidR="003D5FF8" w:rsidRPr="00026A8F" w:rsidRDefault="003D5FF8" w:rsidP="002351C0">
      <w:pPr>
        <w:autoSpaceDE w:val="0"/>
        <w:autoSpaceDN w:val="0"/>
        <w:adjustRightInd w:val="0"/>
        <w:spacing w:after="240"/>
        <w:ind w:firstLine="0"/>
        <w:rPr>
          <w:rFonts w:ascii="Calibri" w:hAnsi="Calibri"/>
          <w:iCs/>
          <w:szCs w:val="22"/>
          <w:lang w:val="en-US"/>
        </w:rPr>
      </w:pPr>
      <w:r w:rsidRPr="00026A8F">
        <w:rPr>
          <w:rFonts w:ascii="Calibri" w:hAnsi="Calibri"/>
          <w:iCs/>
          <w:szCs w:val="22"/>
          <w:lang w:val="en-US"/>
        </w:rPr>
        <w:t>The results reported in this paper were obtained in the framework of the 6th International</w:t>
      </w:r>
      <w:r w:rsidR="00026A8F">
        <w:rPr>
          <w:rFonts w:ascii="Calibri" w:hAnsi="Calibri"/>
          <w:iCs/>
          <w:szCs w:val="22"/>
          <w:lang w:val="en-US"/>
        </w:rPr>
        <w:t xml:space="preserve"> </w:t>
      </w:r>
      <w:r w:rsidRPr="00026A8F">
        <w:rPr>
          <w:rFonts w:ascii="Calibri" w:hAnsi="Calibri"/>
          <w:iCs/>
          <w:szCs w:val="22"/>
          <w:lang w:val="en-US"/>
        </w:rPr>
        <w:t>Workshop</w:t>
      </w:r>
      <w:r w:rsidR="002351C0" w:rsidRPr="00026A8F">
        <w:rPr>
          <w:rFonts w:ascii="Calibri" w:hAnsi="Calibri"/>
          <w:iCs/>
          <w:szCs w:val="22"/>
          <w:lang w:val="en-US"/>
        </w:rPr>
        <w:t xml:space="preserve"> </w:t>
      </w:r>
      <w:r w:rsidRPr="00026A8F">
        <w:rPr>
          <w:rFonts w:ascii="Calibri" w:hAnsi="Calibri"/>
          <w:iCs/>
          <w:szCs w:val="22"/>
          <w:lang w:val="en-US"/>
        </w:rPr>
        <w:t xml:space="preserve">on Uncovering Plagiarism, Authorship, and Social Software Misuse (PAN’12). In particular, in the task </w:t>
      </w:r>
      <w:r w:rsidR="002351C0" w:rsidRPr="00026A8F">
        <w:rPr>
          <w:rFonts w:ascii="Calibri" w:hAnsi="Calibri"/>
          <w:iCs/>
          <w:szCs w:val="22"/>
          <w:lang w:val="en-US"/>
        </w:rPr>
        <w:t>n</w:t>
      </w:r>
      <w:r w:rsidRPr="00026A8F">
        <w:rPr>
          <w:rFonts w:ascii="Calibri" w:hAnsi="Calibri"/>
          <w:iCs/>
          <w:szCs w:val="22"/>
          <w:lang w:val="en-US"/>
        </w:rPr>
        <w:t>amed “Traditional Authorship Attribution”</w:t>
      </w:r>
      <w:r w:rsidR="002351C0" w:rsidRPr="00026A8F">
        <w:rPr>
          <w:rFonts w:ascii="Calibri" w:hAnsi="Calibri"/>
          <w:iCs/>
          <w:szCs w:val="22"/>
          <w:lang w:val="en-US"/>
        </w:rPr>
        <w:t>.</w:t>
      </w:r>
    </w:p>
    <w:p w:rsidR="002351C0" w:rsidRPr="00026A8F" w:rsidRDefault="002351C0" w:rsidP="002351C0">
      <w:pPr>
        <w:autoSpaceDE w:val="0"/>
        <w:autoSpaceDN w:val="0"/>
        <w:adjustRightInd w:val="0"/>
        <w:spacing w:after="240"/>
        <w:ind w:firstLine="0"/>
        <w:rPr>
          <w:rFonts w:ascii="Calibri" w:hAnsi="Calibri"/>
          <w:iCs/>
          <w:szCs w:val="22"/>
          <w:lang w:val="en-US"/>
        </w:rPr>
      </w:pPr>
      <w:r w:rsidRPr="00026A8F">
        <w:rPr>
          <w:rFonts w:ascii="Calibri" w:hAnsi="Calibri"/>
          <w:iCs/>
          <w:szCs w:val="22"/>
          <w:lang w:val="en-US"/>
        </w:rPr>
        <w:t xml:space="preserve">In summary, we presented an </w:t>
      </w:r>
      <w:r w:rsidR="00026A8F">
        <w:rPr>
          <w:rFonts w:ascii="Calibri" w:hAnsi="Calibri"/>
          <w:iCs/>
          <w:szCs w:val="22"/>
          <w:lang w:val="en-US"/>
        </w:rPr>
        <w:t>evaluation</w:t>
      </w:r>
      <w:r w:rsidR="00026A8F" w:rsidRPr="00026A8F">
        <w:rPr>
          <w:rFonts w:ascii="Calibri" w:hAnsi="Calibri"/>
          <w:iCs/>
          <w:szCs w:val="22"/>
          <w:lang w:val="en-US"/>
        </w:rPr>
        <w:t xml:space="preserve"> </w:t>
      </w:r>
      <w:r w:rsidRPr="00026A8F">
        <w:rPr>
          <w:rFonts w:ascii="Calibri" w:hAnsi="Calibri"/>
          <w:iCs/>
          <w:szCs w:val="22"/>
          <w:lang w:val="en-US"/>
        </w:rPr>
        <w:t>on the use of two different approaches for tackling the authorship attribution task</w:t>
      </w:r>
      <w:r w:rsidR="00026A8F">
        <w:rPr>
          <w:rFonts w:ascii="Calibri" w:hAnsi="Calibri"/>
          <w:iCs/>
          <w:szCs w:val="22"/>
          <w:lang w:val="en-US"/>
        </w:rPr>
        <w:t xml:space="preserve"> problem</w:t>
      </w:r>
      <w:r w:rsidRPr="00026A8F">
        <w:rPr>
          <w:rFonts w:ascii="Calibri" w:hAnsi="Calibri"/>
          <w:iCs/>
          <w:szCs w:val="22"/>
          <w:lang w:val="en-US"/>
        </w:rPr>
        <w:t xml:space="preserve">. On the first hand, we </w:t>
      </w:r>
      <w:r w:rsidR="00026A8F">
        <w:rPr>
          <w:rFonts w:ascii="Calibri" w:hAnsi="Calibri"/>
          <w:iCs/>
          <w:szCs w:val="22"/>
          <w:lang w:val="en-US"/>
        </w:rPr>
        <w:t>used</w:t>
      </w:r>
      <w:r w:rsidR="00026A8F" w:rsidRPr="00026A8F">
        <w:rPr>
          <w:rFonts w:ascii="Calibri" w:hAnsi="Calibri"/>
          <w:iCs/>
          <w:szCs w:val="22"/>
          <w:lang w:val="en-US"/>
        </w:rPr>
        <w:t xml:space="preserve"> </w:t>
      </w:r>
      <w:r w:rsidRPr="00026A8F">
        <w:rPr>
          <w:rFonts w:ascii="Calibri" w:hAnsi="Calibri"/>
          <w:iCs/>
          <w:szCs w:val="22"/>
          <w:lang w:val="en-US"/>
        </w:rPr>
        <w:t xml:space="preserve">a graph </w:t>
      </w:r>
      <w:r w:rsidR="00026A8F">
        <w:rPr>
          <w:rFonts w:ascii="Calibri" w:hAnsi="Calibri"/>
          <w:iCs/>
          <w:szCs w:val="22"/>
          <w:lang w:val="en-US"/>
        </w:rPr>
        <w:t>to</w:t>
      </w:r>
      <w:r w:rsidR="00026A8F" w:rsidRPr="00026A8F">
        <w:rPr>
          <w:rFonts w:ascii="Calibri" w:hAnsi="Calibri"/>
          <w:iCs/>
          <w:szCs w:val="22"/>
          <w:lang w:val="en-US"/>
        </w:rPr>
        <w:t xml:space="preserve"> </w:t>
      </w:r>
      <w:r w:rsidRPr="00026A8F">
        <w:rPr>
          <w:rFonts w:ascii="Calibri" w:hAnsi="Calibri"/>
          <w:iCs/>
          <w:szCs w:val="22"/>
          <w:lang w:val="en-US"/>
        </w:rPr>
        <w:t xml:space="preserve">represent text paragraphs by means of words and their corresponding part of speech tags. We aimed to consider the </w:t>
      </w:r>
      <w:proofErr w:type="spellStart"/>
      <w:r w:rsidRPr="00026A8F">
        <w:rPr>
          <w:rFonts w:ascii="Calibri" w:hAnsi="Calibri"/>
          <w:iCs/>
          <w:szCs w:val="22"/>
          <w:lang w:val="en-US"/>
        </w:rPr>
        <w:t>morphosyntactical</w:t>
      </w:r>
      <w:proofErr w:type="spellEnd"/>
      <w:r w:rsidRPr="00026A8F">
        <w:rPr>
          <w:rFonts w:ascii="Calibri" w:hAnsi="Calibri"/>
          <w:iCs/>
          <w:szCs w:val="22"/>
          <w:lang w:val="en-US"/>
        </w:rPr>
        <w:t xml:space="preserve"> structure of the text (</w:t>
      </w:r>
      <w:r w:rsidR="00026A8F">
        <w:rPr>
          <w:rFonts w:ascii="Calibri" w:hAnsi="Calibri"/>
          <w:iCs/>
          <w:szCs w:val="22"/>
          <w:lang w:val="en-US"/>
        </w:rPr>
        <w:t>at</w:t>
      </w:r>
      <w:r w:rsidRPr="00026A8F">
        <w:rPr>
          <w:rFonts w:ascii="Calibri" w:hAnsi="Calibri"/>
          <w:iCs/>
          <w:szCs w:val="22"/>
          <w:lang w:val="en-US"/>
        </w:rPr>
        <w:t xml:space="preserve"> once) for further discovering of the best features for the final representation of the training and test data</w:t>
      </w:r>
      <w:r w:rsidR="00026A8F">
        <w:rPr>
          <w:rFonts w:ascii="Calibri" w:hAnsi="Calibri"/>
          <w:iCs/>
          <w:szCs w:val="22"/>
          <w:lang w:val="en-US"/>
        </w:rPr>
        <w:t>sets</w:t>
      </w:r>
      <w:r w:rsidRPr="00026A8F">
        <w:rPr>
          <w:rFonts w:ascii="Calibri" w:hAnsi="Calibri"/>
          <w:iCs/>
          <w:szCs w:val="22"/>
          <w:lang w:val="en-US"/>
        </w:rPr>
        <w:t xml:space="preserve">. On the other hand, we evaluated a set of six lexical-syntactic features with the purpose of determining those that allow </w:t>
      </w:r>
      <w:r w:rsidR="00026A8F" w:rsidRPr="00026A8F">
        <w:rPr>
          <w:rFonts w:ascii="Calibri" w:hAnsi="Calibri"/>
          <w:iCs/>
          <w:szCs w:val="22"/>
          <w:lang w:val="en-US"/>
        </w:rPr>
        <w:t>determining</w:t>
      </w:r>
      <w:r w:rsidRPr="00026A8F">
        <w:rPr>
          <w:rFonts w:ascii="Calibri" w:hAnsi="Calibri"/>
          <w:iCs/>
          <w:szCs w:val="22"/>
          <w:lang w:val="en-US"/>
        </w:rPr>
        <w:t xml:space="preserve"> an appropriate signature for a given author. A higher number of features (phrase and word level) were independently evaluated, and </w:t>
      </w:r>
      <w:r w:rsidR="00026A8F">
        <w:rPr>
          <w:rFonts w:ascii="Calibri" w:hAnsi="Calibri"/>
          <w:iCs/>
          <w:szCs w:val="22"/>
          <w:lang w:val="en-US"/>
        </w:rPr>
        <w:t>those</w:t>
      </w:r>
      <w:r w:rsidRPr="00026A8F">
        <w:rPr>
          <w:rFonts w:ascii="Calibri" w:hAnsi="Calibri"/>
          <w:iCs/>
          <w:szCs w:val="22"/>
          <w:lang w:val="en-US"/>
        </w:rPr>
        <w:t xml:space="preserve"> that provided the best discrimination scores were selected for the final evaluation.</w:t>
      </w:r>
    </w:p>
    <w:p w:rsidR="002351C0" w:rsidRPr="00026A8F" w:rsidRDefault="002351C0" w:rsidP="002351C0">
      <w:pPr>
        <w:autoSpaceDE w:val="0"/>
        <w:autoSpaceDN w:val="0"/>
        <w:adjustRightInd w:val="0"/>
        <w:spacing w:after="240"/>
        <w:ind w:firstLine="0"/>
        <w:rPr>
          <w:rFonts w:ascii="Calibri" w:hAnsi="Calibri"/>
          <w:iCs/>
          <w:szCs w:val="22"/>
          <w:lang w:val="en-US"/>
        </w:rPr>
      </w:pPr>
      <w:r w:rsidRPr="00026A8F">
        <w:rPr>
          <w:rFonts w:ascii="Calibri" w:hAnsi="Calibri"/>
          <w:iCs/>
          <w:szCs w:val="22"/>
          <w:lang w:val="en-US"/>
        </w:rPr>
        <w:t>In general, we observed that the graph-based representation obtained a better performance than the other one. However, more investigation on the graph representation</w:t>
      </w:r>
      <w:r w:rsidR="00026A8F">
        <w:rPr>
          <w:rFonts w:ascii="Calibri" w:hAnsi="Calibri"/>
          <w:iCs/>
          <w:szCs w:val="22"/>
          <w:lang w:val="en-US"/>
        </w:rPr>
        <w:t xml:space="preserve"> is still required</w:t>
      </w:r>
      <w:r w:rsidRPr="00026A8F">
        <w:rPr>
          <w:rFonts w:ascii="Calibri" w:hAnsi="Calibri"/>
          <w:iCs/>
          <w:szCs w:val="22"/>
          <w:lang w:val="en-US"/>
        </w:rPr>
        <w:t xml:space="preserve">, so that graph patterns discovered by the Subdue tool are better than the ones obtained </w:t>
      </w:r>
      <w:r w:rsidR="002774FB">
        <w:rPr>
          <w:rFonts w:ascii="Calibri" w:hAnsi="Calibri"/>
          <w:iCs/>
          <w:szCs w:val="22"/>
          <w:lang w:val="en-US"/>
        </w:rPr>
        <w:t>up to</w:t>
      </w:r>
      <w:r w:rsidR="002774FB" w:rsidRPr="00026A8F">
        <w:rPr>
          <w:rFonts w:ascii="Calibri" w:hAnsi="Calibri"/>
          <w:iCs/>
          <w:szCs w:val="22"/>
          <w:lang w:val="en-US"/>
        </w:rPr>
        <w:t xml:space="preserve"> </w:t>
      </w:r>
      <w:r w:rsidRPr="00026A8F">
        <w:rPr>
          <w:rFonts w:ascii="Calibri" w:hAnsi="Calibri"/>
          <w:iCs/>
          <w:szCs w:val="22"/>
          <w:lang w:val="en-US"/>
        </w:rPr>
        <w:t>now. As future work, we want to experiment with different graph-based text representations that allow us to obtain much more complex</w:t>
      </w:r>
      <w:r w:rsidR="002774FB">
        <w:rPr>
          <w:rFonts w:ascii="Calibri" w:hAnsi="Calibri"/>
          <w:iCs/>
          <w:szCs w:val="22"/>
          <w:lang w:val="en-US"/>
        </w:rPr>
        <w:t xml:space="preserve"> and </w:t>
      </w:r>
      <w:proofErr w:type="spellStart"/>
      <w:r w:rsidR="002774FB">
        <w:rPr>
          <w:rFonts w:ascii="Calibri" w:hAnsi="Calibri"/>
          <w:iCs/>
          <w:szCs w:val="22"/>
          <w:lang w:val="en-US"/>
        </w:rPr>
        <w:t>significative</w:t>
      </w:r>
      <w:proofErr w:type="spellEnd"/>
      <w:r w:rsidR="002774FB" w:rsidRPr="002774FB">
        <w:rPr>
          <w:rFonts w:ascii="Calibri" w:hAnsi="Calibri"/>
          <w:iCs/>
          <w:szCs w:val="22"/>
          <w:lang w:val="en-US"/>
        </w:rPr>
        <w:t xml:space="preserve"> </w:t>
      </w:r>
      <w:r w:rsidR="002774FB" w:rsidRPr="00026A8F">
        <w:rPr>
          <w:rFonts w:ascii="Calibri" w:hAnsi="Calibri"/>
          <w:iCs/>
          <w:szCs w:val="22"/>
          <w:lang w:val="en-US"/>
        </w:rPr>
        <w:t>patterns</w:t>
      </w:r>
      <w:r w:rsidRPr="00026A8F">
        <w:rPr>
          <w:rFonts w:ascii="Calibri" w:hAnsi="Calibri"/>
          <w:iCs/>
          <w:szCs w:val="22"/>
          <w:lang w:val="en-US"/>
        </w:rPr>
        <w:t>.</w:t>
      </w:r>
    </w:p>
    <w:sectPr w:rsidR="002351C0" w:rsidRPr="00026A8F" w:rsidSect="008C75F9">
      <w:headerReference w:type="default" r:id="rId6"/>
      <w:footerReference w:type="default" r:id="rId7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BB7" w:rsidRDefault="00093BB7" w:rsidP="00862548">
      <w:r>
        <w:separator/>
      </w:r>
    </w:p>
  </w:endnote>
  <w:endnote w:type="continuationSeparator" w:id="0">
    <w:p w:rsidR="00093BB7" w:rsidRDefault="00093BB7" w:rsidP="008625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42" w:rsidRDefault="00ED2642" w:rsidP="00ED2642">
    <w:pPr>
      <w:pStyle w:val="Piedepgina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BB7" w:rsidRDefault="00093BB7" w:rsidP="00862548">
      <w:r>
        <w:separator/>
      </w:r>
    </w:p>
  </w:footnote>
  <w:footnote w:type="continuationSeparator" w:id="0">
    <w:p w:rsidR="00093BB7" w:rsidRDefault="00093BB7" w:rsidP="008625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42" w:rsidRPr="00B323BC" w:rsidRDefault="00ED2642" w:rsidP="00ED2642">
    <w:pPr>
      <w:pStyle w:val="Encabezado"/>
      <w:ind w:firstLine="0"/>
      <w:jc w:val="right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trackRevision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C42"/>
    <w:rsid w:val="00026A8F"/>
    <w:rsid w:val="0008324A"/>
    <w:rsid w:val="00093BB7"/>
    <w:rsid w:val="002351C0"/>
    <w:rsid w:val="002774FB"/>
    <w:rsid w:val="002C13CF"/>
    <w:rsid w:val="00382B8E"/>
    <w:rsid w:val="003B3C50"/>
    <w:rsid w:val="003D5FF8"/>
    <w:rsid w:val="00400C37"/>
    <w:rsid w:val="00423F1B"/>
    <w:rsid w:val="00783AE7"/>
    <w:rsid w:val="00785C14"/>
    <w:rsid w:val="007921A8"/>
    <w:rsid w:val="00837BF0"/>
    <w:rsid w:val="00862548"/>
    <w:rsid w:val="008A5C14"/>
    <w:rsid w:val="008C75F9"/>
    <w:rsid w:val="00916C42"/>
    <w:rsid w:val="009730A8"/>
    <w:rsid w:val="009C6825"/>
    <w:rsid w:val="00D00F32"/>
    <w:rsid w:val="00D60FB5"/>
    <w:rsid w:val="00ED260A"/>
    <w:rsid w:val="00ED2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aliases w:val="Body"/>
    <w:qFormat/>
    <w:rsid w:val="00916C42"/>
    <w:pPr>
      <w:ind w:firstLine="187"/>
      <w:jc w:val="both"/>
    </w:pPr>
    <w:rPr>
      <w:lang w:val="fr-FR" w:eastAsia="fr-FR"/>
    </w:rPr>
  </w:style>
  <w:style w:type="paragraph" w:styleId="Ttulo1">
    <w:name w:val="heading 1"/>
    <w:basedOn w:val="Normal"/>
    <w:next w:val="Normal"/>
    <w:link w:val="Ttulo1Car"/>
    <w:qFormat/>
    <w:rsid w:val="002C13CF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2C13CF"/>
    <w:pPr>
      <w:keepNext/>
      <w:spacing w:before="12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qFormat/>
    <w:rsid w:val="002C13CF"/>
    <w:pPr>
      <w:keepNext/>
      <w:spacing w:before="120" w:after="60" w:line="200" w:lineRule="exact"/>
      <w:outlineLvl w:val="2"/>
    </w:pPr>
    <w:rPr>
      <w:b/>
      <w:sz w:val="18"/>
    </w:rPr>
  </w:style>
  <w:style w:type="paragraph" w:styleId="Ttulo4">
    <w:name w:val="heading 4"/>
    <w:basedOn w:val="Normal"/>
    <w:next w:val="Normal"/>
    <w:link w:val="Ttulo4Car"/>
    <w:qFormat/>
    <w:rsid w:val="002C13CF"/>
    <w:pPr>
      <w:keepNext/>
      <w:outlineLvl w:val="3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C13CF"/>
    <w:rPr>
      <w:b/>
      <w:kern w:val="28"/>
      <w:sz w:val="28"/>
      <w:lang w:val="fr-FR" w:eastAsia="fr-FR"/>
    </w:rPr>
  </w:style>
  <w:style w:type="character" w:customStyle="1" w:styleId="Ttulo2Car">
    <w:name w:val="Título 2 Car"/>
    <w:link w:val="Ttulo2"/>
    <w:rsid w:val="002C13CF"/>
    <w:rPr>
      <w:b/>
      <w:sz w:val="24"/>
      <w:lang w:val="fr-FR" w:eastAsia="fr-FR"/>
    </w:rPr>
  </w:style>
  <w:style w:type="character" w:customStyle="1" w:styleId="Ttulo3Car">
    <w:name w:val="Título 3 Car"/>
    <w:link w:val="Ttulo3"/>
    <w:rsid w:val="002C13CF"/>
    <w:rPr>
      <w:b/>
      <w:sz w:val="18"/>
      <w:lang w:val="fr-FR" w:eastAsia="fr-FR"/>
    </w:rPr>
  </w:style>
  <w:style w:type="character" w:customStyle="1" w:styleId="Ttulo4Car">
    <w:name w:val="Título 4 Car"/>
    <w:link w:val="Ttulo4"/>
    <w:rsid w:val="002C13CF"/>
    <w:rPr>
      <w:sz w:val="24"/>
      <w:lang w:val="fr-FR" w:eastAsia="fr-FR"/>
    </w:rPr>
  </w:style>
  <w:style w:type="paragraph" w:styleId="Ttulo">
    <w:name w:val="Title"/>
    <w:basedOn w:val="Normal"/>
    <w:next w:val="Normal"/>
    <w:link w:val="TtuloCar"/>
    <w:qFormat/>
    <w:rsid w:val="002C13CF"/>
    <w:pPr>
      <w:spacing w:before="120" w:after="120"/>
      <w:jc w:val="center"/>
    </w:pPr>
    <w:rPr>
      <w:sz w:val="44"/>
    </w:rPr>
  </w:style>
  <w:style w:type="character" w:customStyle="1" w:styleId="TtuloCar">
    <w:name w:val="Título Car"/>
    <w:link w:val="Ttulo"/>
    <w:rsid w:val="002C13CF"/>
    <w:rPr>
      <w:sz w:val="44"/>
      <w:lang w:val="fr-FR" w:eastAsia="fr-FR"/>
    </w:rPr>
  </w:style>
  <w:style w:type="paragraph" w:styleId="Encabezado">
    <w:name w:val="header"/>
    <w:basedOn w:val="Normal"/>
    <w:link w:val="EncabezadoCar"/>
    <w:uiPriority w:val="99"/>
    <w:rsid w:val="00916C4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rsid w:val="00916C42"/>
    <w:rPr>
      <w:lang w:val="fr-FR" w:eastAsia="fr-FR"/>
    </w:rPr>
  </w:style>
  <w:style w:type="paragraph" w:styleId="Piedepgina">
    <w:name w:val="footer"/>
    <w:basedOn w:val="Normal"/>
    <w:link w:val="PiedepginaCar"/>
    <w:uiPriority w:val="99"/>
    <w:rsid w:val="00916C42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rsid w:val="00916C42"/>
    <w:rPr>
      <w:lang w:val="fr-FR" w:eastAsia="fr-FR"/>
    </w:rPr>
  </w:style>
  <w:style w:type="paragraph" w:customStyle="1" w:styleId="Authorslist">
    <w:name w:val="Authors list"/>
    <w:basedOn w:val="Normal"/>
    <w:rsid w:val="00916C42"/>
    <w:pPr>
      <w:spacing w:before="120" w:after="120"/>
      <w:jc w:val="center"/>
    </w:pPr>
    <w:rPr>
      <w:sz w:val="24"/>
    </w:rPr>
  </w:style>
  <w:style w:type="paragraph" w:customStyle="1" w:styleId="Affiliation">
    <w:name w:val="Affiliation"/>
    <w:basedOn w:val="Normal"/>
    <w:next w:val="Normal"/>
    <w:rsid w:val="00916C42"/>
    <w:pPr>
      <w:spacing w:after="120"/>
      <w:jc w:val="center"/>
    </w:pPr>
  </w:style>
  <w:style w:type="paragraph" w:customStyle="1" w:styleId="Headings">
    <w:name w:val="Headings"/>
    <w:basedOn w:val="Ttulo3"/>
    <w:next w:val="Normal"/>
    <w:rsid w:val="008C75F9"/>
    <w:pPr>
      <w:spacing w:before="360" w:after="120" w:line="240" w:lineRule="exact"/>
      <w:jc w:val="center"/>
    </w:pPr>
    <w:rPr>
      <w:b w:val="0"/>
      <w:smallCaps/>
      <w:sz w:val="20"/>
    </w:rPr>
  </w:style>
  <w:style w:type="paragraph" w:customStyle="1" w:styleId="References">
    <w:name w:val="References"/>
    <w:basedOn w:val="Normal"/>
    <w:rsid w:val="008C75F9"/>
    <w:pPr>
      <w:spacing w:line="200" w:lineRule="exact"/>
      <w:ind w:left="357" w:hanging="357"/>
    </w:pPr>
    <w:rPr>
      <w:rFonts w:ascii="Times" w:hAnsi="Times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6A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A8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466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gazzoli</dc:creator>
  <cp:lastModifiedBy>dpinto</cp:lastModifiedBy>
  <cp:revision>2</cp:revision>
  <cp:lastPrinted>2012-03-23T21:38:00Z</cp:lastPrinted>
  <dcterms:created xsi:type="dcterms:W3CDTF">2012-08-17T17:48:00Z</dcterms:created>
  <dcterms:modified xsi:type="dcterms:W3CDTF">2012-08-17T17:48:00Z</dcterms:modified>
</cp:coreProperties>
</file>