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73A7" w14:textId="5503CE62" w:rsidR="00955E04" w:rsidRDefault="00955E04" w:rsidP="00955E04">
      <w:pPr>
        <w:spacing w:after="137" w:line="259" w:lineRule="auto"/>
        <w:ind w:left="5" w:right="0" w:firstLine="0"/>
        <w:jc w:val="center"/>
      </w:pPr>
      <w:r w:rsidRPr="006C5316">
        <w:t>Государственное бюджетное общеобразовательное учреждение города Москвы «Шко</w:t>
      </w:r>
      <w:r w:rsidR="006C5316" w:rsidRPr="006C5316">
        <w:t>ла №1542</w:t>
      </w:r>
      <w:r w:rsidRPr="006C5316">
        <w:t>»</w:t>
      </w:r>
    </w:p>
    <w:p w14:paraId="35B9C21C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325869FD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04E6E322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28A4491F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419605D3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336A4825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F5E7AC7" w14:textId="77777777" w:rsidR="00850B00" w:rsidRDefault="00694688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82C12F7" w14:textId="77777777" w:rsidR="006C5316" w:rsidRDefault="006C5316">
      <w:pPr>
        <w:spacing w:after="0" w:line="259" w:lineRule="auto"/>
        <w:ind w:left="46" w:right="0" w:firstLine="0"/>
        <w:jc w:val="center"/>
        <w:rPr>
          <w:b/>
          <w:sz w:val="44"/>
        </w:rPr>
      </w:pPr>
      <w:r>
        <w:rPr>
          <w:b/>
          <w:sz w:val="44"/>
        </w:rPr>
        <w:t>Защищённый мессенджер на основе</w:t>
      </w:r>
    </w:p>
    <w:p w14:paraId="2027776A" w14:textId="1DE04375" w:rsidR="00850B00" w:rsidRDefault="006C5316">
      <w:pPr>
        <w:spacing w:after="0" w:line="259" w:lineRule="auto"/>
        <w:ind w:left="46" w:right="0" w:firstLine="0"/>
        <w:jc w:val="center"/>
        <w:rPr>
          <w:b/>
          <w:sz w:val="44"/>
        </w:rPr>
      </w:pPr>
      <w:r>
        <w:rPr>
          <w:b/>
          <w:sz w:val="44"/>
        </w:rPr>
        <w:t>технологий стеганографии</w:t>
      </w:r>
    </w:p>
    <w:p w14:paraId="3F889C0C" w14:textId="76D74934" w:rsidR="006C5316" w:rsidRDefault="006C5316">
      <w:pPr>
        <w:spacing w:after="0" w:line="259" w:lineRule="auto"/>
        <w:ind w:left="46" w:right="0" w:firstLine="0"/>
        <w:jc w:val="center"/>
        <w:rPr>
          <w:b/>
          <w:sz w:val="44"/>
        </w:rPr>
      </w:pPr>
    </w:p>
    <w:p w14:paraId="78E2D601" w14:textId="77777777" w:rsidR="006C5316" w:rsidRDefault="006C5316">
      <w:pPr>
        <w:spacing w:after="0" w:line="259" w:lineRule="auto"/>
        <w:ind w:left="46" w:right="0" w:firstLine="0"/>
        <w:jc w:val="center"/>
      </w:pPr>
    </w:p>
    <w:p w14:paraId="251CDBED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F2DD256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7BEB12C4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43BEE21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A2B2476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34226662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26BE9B30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9545541" w14:textId="6BA8367C" w:rsidR="00850B00" w:rsidRPr="00957F93" w:rsidRDefault="00694688" w:rsidP="00957F93">
      <w:pPr>
        <w:spacing w:after="0" w:line="259" w:lineRule="auto"/>
        <w:ind w:right="1070"/>
        <w:jc w:val="right"/>
      </w:pPr>
      <w:r w:rsidRPr="00957F93">
        <w:t xml:space="preserve"> </w:t>
      </w:r>
      <w:r w:rsidR="00957F93" w:rsidRPr="00957F93">
        <w:tab/>
      </w:r>
      <w:r w:rsidR="00957F93">
        <w:tab/>
      </w:r>
      <w:r w:rsidR="00957F93">
        <w:tab/>
      </w:r>
      <w:r w:rsidR="00957F93">
        <w:tab/>
      </w:r>
      <w:r w:rsidR="00957F93">
        <w:tab/>
      </w:r>
      <w:r w:rsidR="00204D01">
        <w:t>Федотов Михаил Андреевич</w:t>
      </w:r>
    </w:p>
    <w:p w14:paraId="33579021" w14:textId="444D9A5A" w:rsidR="00850B00" w:rsidRDefault="00694688">
      <w:pPr>
        <w:spacing w:after="0" w:line="259" w:lineRule="auto"/>
        <w:ind w:right="167"/>
        <w:jc w:val="right"/>
      </w:pPr>
      <w:r>
        <w:t xml:space="preserve">10 </w:t>
      </w:r>
      <w:r w:rsidR="006C5316">
        <w:t xml:space="preserve">«И» </w:t>
      </w:r>
      <w:r w:rsidRPr="006C5316">
        <w:t>класс ГБОУ г. Москвы №</w:t>
      </w:r>
      <w:r w:rsidR="006C5316" w:rsidRPr="006C5316">
        <w:t>1542</w:t>
      </w:r>
      <w:r>
        <w:rPr>
          <w:rFonts w:ascii="Calibri" w:eastAsia="Calibri" w:hAnsi="Calibri" w:cs="Calibri"/>
          <w:sz w:val="22"/>
        </w:rPr>
        <w:t xml:space="preserve"> </w:t>
      </w:r>
    </w:p>
    <w:p w14:paraId="41412305" w14:textId="77777777" w:rsidR="00850B00" w:rsidRDefault="00694688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7AE95945" w14:textId="77777777" w:rsidR="00850B00" w:rsidRDefault="00271714">
      <w:pPr>
        <w:spacing w:after="0" w:line="259" w:lineRule="auto"/>
        <w:ind w:right="167"/>
        <w:jc w:val="right"/>
      </w:pPr>
      <w:r>
        <w:t>Руководитель:</w:t>
      </w:r>
      <w:r w:rsidRPr="00271714">
        <w:t xml:space="preserve"> Русаков Алексей Михайлович</w:t>
      </w:r>
    </w:p>
    <w:p w14:paraId="65129FD4" w14:textId="77777777" w:rsidR="00850B00" w:rsidRDefault="00850B00">
      <w:pPr>
        <w:spacing w:after="0" w:line="259" w:lineRule="auto"/>
        <w:ind w:right="167"/>
        <w:jc w:val="right"/>
      </w:pPr>
    </w:p>
    <w:p w14:paraId="168A7A49" w14:textId="77777777" w:rsidR="00850B00" w:rsidRDefault="00694688">
      <w:pPr>
        <w:spacing w:after="0" w:line="259" w:lineRule="auto"/>
        <w:ind w:right="167"/>
        <w:jc w:val="right"/>
      </w:pPr>
      <w:r>
        <w:t xml:space="preserve">Преподаватель </w:t>
      </w:r>
      <w:r w:rsidR="00271714">
        <w:t>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14:paraId="5981F612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69C9E92D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02035EFC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565F91C8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2B689441" w14:textId="77777777" w:rsidR="00850B00" w:rsidRDefault="00694688">
      <w:pPr>
        <w:spacing w:after="211" w:line="243" w:lineRule="auto"/>
        <w:ind w:left="4826" w:right="106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660C4FFC" w14:textId="77777777" w:rsidR="00850B00" w:rsidRDefault="00694688" w:rsidP="009231E5">
      <w:pPr>
        <w:spacing w:after="378" w:line="262" w:lineRule="auto"/>
        <w:ind w:right="71"/>
        <w:jc w:val="center"/>
      </w:pPr>
      <w:r>
        <w:rPr>
          <w:b/>
        </w:rPr>
        <w:t>Москва, 20</w:t>
      </w:r>
      <w:r w:rsidR="00271714">
        <w:rPr>
          <w:b/>
        </w:rPr>
        <w:t>22</w:t>
      </w:r>
    </w:p>
    <w:bookmarkStart w:id="0" w:name="_Toc95911962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65769A" w14:textId="77777777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3DB599BB" w14:textId="5B8ACBAB" w:rsidR="00385CB9" w:rsidRDefault="00955E04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962" w:history="1">
            <w:r w:rsidR="00385CB9" w:rsidRPr="001E3C84">
              <w:rPr>
                <w:rStyle w:val="a4"/>
                <w:noProof/>
              </w:rPr>
              <w:t>Оглавление</w:t>
            </w:r>
            <w:r w:rsidR="00385CB9">
              <w:rPr>
                <w:noProof/>
                <w:webHidden/>
              </w:rPr>
              <w:tab/>
            </w:r>
            <w:r w:rsidR="00385CB9">
              <w:rPr>
                <w:noProof/>
                <w:webHidden/>
              </w:rPr>
              <w:fldChar w:fldCharType="begin"/>
            </w:r>
            <w:r w:rsidR="00385CB9">
              <w:rPr>
                <w:noProof/>
                <w:webHidden/>
              </w:rPr>
              <w:instrText xml:space="preserve"> PAGEREF _Toc95911962 \h </w:instrText>
            </w:r>
            <w:r w:rsidR="00385CB9">
              <w:rPr>
                <w:noProof/>
                <w:webHidden/>
              </w:rPr>
            </w:r>
            <w:r w:rsidR="00385CB9">
              <w:rPr>
                <w:noProof/>
                <w:webHidden/>
              </w:rPr>
              <w:fldChar w:fldCharType="separate"/>
            </w:r>
            <w:r w:rsidR="00385CB9">
              <w:rPr>
                <w:noProof/>
                <w:webHidden/>
              </w:rPr>
              <w:t>2</w:t>
            </w:r>
            <w:r w:rsidR="00385CB9">
              <w:rPr>
                <w:noProof/>
                <w:webHidden/>
              </w:rPr>
              <w:fldChar w:fldCharType="end"/>
            </w:r>
          </w:hyperlink>
        </w:p>
        <w:p w14:paraId="7AD7828E" w14:textId="413B55CA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3" w:history="1">
            <w:r w:rsidRPr="001E3C84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89CE" w14:textId="6422A40B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4" w:history="1">
            <w:r w:rsidRPr="001E3C84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865F" w14:textId="0C6F6B88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5" w:history="1">
            <w:r w:rsidRPr="001E3C84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9884" w14:textId="1B6D4FBD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6" w:history="1">
            <w:r w:rsidRPr="001E3C84">
              <w:rPr>
                <w:rStyle w:val="a4"/>
                <w:noProof/>
              </w:rPr>
              <w:t>Методы и этапы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EE06" w14:textId="03975032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7" w:history="1">
            <w:r w:rsidRPr="001E3C84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2F94" w14:textId="024C5FA0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8" w:history="1">
            <w:r w:rsidRPr="001E3C84">
              <w:rPr>
                <w:rStyle w:val="a4"/>
                <w:noProof/>
              </w:rPr>
              <w:t>Использованные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FA9D" w14:textId="19DC916A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69" w:history="1">
            <w:r w:rsidRPr="001E3C84">
              <w:rPr>
                <w:rStyle w:val="a4"/>
                <w:noProof/>
              </w:rPr>
              <w:t>Обзор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1533" w14:textId="78C05734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70" w:history="1">
            <w:r w:rsidRPr="001E3C84">
              <w:rPr>
                <w:rStyle w:val="a4"/>
                <w:noProof/>
              </w:rPr>
              <w:t>Результаты тестирования и реальное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4043" w14:textId="754626AC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71" w:history="1">
            <w:r w:rsidRPr="001E3C84">
              <w:rPr>
                <w:rStyle w:val="a4"/>
                <w:noProof/>
              </w:rPr>
              <w:t>Итоги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1233" w14:textId="402D0303" w:rsidR="00385CB9" w:rsidRDefault="00385CB9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11972" w:history="1">
            <w:r w:rsidRPr="001E3C84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AD40" w14:textId="4877E96C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1C5E666A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6C8BB537" w14:textId="77777777" w:rsidR="00850B00" w:rsidRDefault="00850B00">
      <w:pPr>
        <w:spacing w:after="253" w:line="259" w:lineRule="auto"/>
        <w:ind w:left="5" w:right="0" w:firstLine="0"/>
        <w:jc w:val="left"/>
      </w:pPr>
    </w:p>
    <w:p w14:paraId="46B3EE79" w14:textId="77777777" w:rsidR="00850B00" w:rsidRDefault="00694688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FD07C95" w14:textId="38BE129C" w:rsidR="00850B00" w:rsidRPr="0053042E" w:rsidRDefault="00694688">
      <w:pPr>
        <w:pStyle w:val="2"/>
      </w:pPr>
      <w:bookmarkStart w:id="1" w:name="_Toc95911963"/>
      <w:r w:rsidRPr="0053042E">
        <w:t>Введение</w:t>
      </w:r>
      <w:bookmarkEnd w:id="1"/>
      <w:r w:rsidRPr="0053042E">
        <w:t xml:space="preserve"> </w:t>
      </w:r>
    </w:p>
    <w:p w14:paraId="6EDCBE37" w14:textId="4B24F4CE" w:rsidR="006C5316" w:rsidRPr="004E331D" w:rsidRDefault="004E331D" w:rsidP="006C5316">
      <w:r>
        <w:t xml:space="preserve">В наше время всё большее количество </w:t>
      </w:r>
      <w:r>
        <w:rPr>
          <w:lang w:val="en-US"/>
        </w:rPr>
        <w:t>IT</w:t>
      </w:r>
      <w:r w:rsidRPr="004E331D">
        <w:t>-</w:t>
      </w:r>
      <w:r>
        <w:t>компаний сотрудничают с правоохранительными органами, сливая данные о пользователях и информац</w:t>
      </w:r>
      <w:r w:rsidR="00183AED">
        <w:t>ию</w:t>
      </w:r>
      <w:r>
        <w:t>, которой они делятся с другими пользователями. Технология стеганографии сможет обезопасить и защитить конфиденциальность общения в Интернете.</w:t>
      </w:r>
    </w:p>
    <w:p w14:paraId="7F511273" w14:textId="14A1773C" w:rsidR="00850B00" w:rsidRPr="0053042E" w:rsidRDefault="00694688">
      <w:pPr>
        <w:pStyle w:val="2"/>
        <w:ind w:right="72"/>
      </w:pPr>
      <w:bookmarkStart w:id="2" w:name="_Toc95911964"/>
      <w:r w:rsidRPr="0053042E">
        <w:t>Цель</w:t>
      </w:r>
      <w:bookmarkEnd w:id="2"/>
      <w:r w:rsidRPr="0053042E">
        <w:t xml:space="preserve"> </w:t>
      </w:r>
    </w:p>
    <w:p w14:paraId="2DD3231C" w14:textId="691B91F8" w:rsidR="00850B00" w:rsidRPr="0053042E" w:rsidRDefault="006C5316" w:rsidP="006C5316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3042E">
        <w:rPr>
          <w:rFonts w:ascii="Times New Roman" w:hAnsi="Times New Roman" w:cs="Times New Roman"/>
          <w:sz w:val="28"/>
          <w:szCs w:val="28"/>
        </w:rPr>
        <w:t>Разработать удобный в использовании мессенджер для защищённой передачи информации на основе технологий стеганографии.</w:t>
      </w:r>
    </w:p>
    <w:p w14:paraId="17F6AB90" w14:textId="77777777" w:rsidR="00850B00" w:rsidRPr="0053042E" w:rsidRDefault="00694688">
      <w:pPr>
        <w:pStyle w:val="2"/>
        <w:spacing w:after="240"/>
      </w:pPr>
      <w:bookmarkStart w:id="3" w:name="_Toc95911965"/>
      <w:r w:rsidRPr="0053042E">
        <w:t>Задачи</w:t>
      </w:r>
      <w:bookmarkEnd w:id="3"/>
      <w:r w:rsidRPr="0053042E">
        <w:t xml:space="preserve"> </w:t>
      </w:r>
    </w:p>
    <w:p w14:paraId="0176E488" w14:textId="13BA94BB" w:rsidR="006C5316" w:rsidRDefault="006C5316">
      <w:pPr>
        <w:numPr>
          <w:ilvl w:val="0"/>
          <w:numId w:val="1"/>
        </w:numPr>
        <w:spacing w:after="5" w:line="339" w:lineRule="auto"/>
        <w:ind w:right="67" w:hanging="422"/>
      </w:pPr>
      <w:r w:rsidRPr="0053042E">
        <w:t>Создать минимальный жизнеспособный прототип мессенджера на основе технологий стеганографии</w:t>
      </w:r>
    </w:p>
    <w:p w14:paraId="77E87D42" w14:textId="263B61E9" w:rsidR="00166886" w:rsidRDefault="00166886">
      <w:pPr>
        <w:numPr>
          <w:ilvl w:val="0"/>
          <w:numId w:val="1"/>
        </w:numPr>
        <w:spacing w:after="5" w:line="339" w:lineRule="auto"/>
        <w:ind w:right="67" w:hanging="422"/>
      </w:pPr>
      <w:r>
        <w:t>Изучить методы, по которым работает технология стеганографии</w:t>
      </w:r>
    </w:p>
    <w:p w14:paraId="2BC88257" w14:textId="6E99417F" w:rsidR="00166886" w:rsidRPr="0053042E" w:rsidRDefault="00166886">
      <w:pPr>
        <w:numPr>
          <w:ilvl w:val="0"/>
          <w:numId w:val="1"/>
        </w:numPr>
        <w:spacing w:after="5" w:line="339" w:lineRule="auto"/>
        <w:ind w:right="67" w:hanging="422"/>
      </w:pPr>
      <w:r>
        <w:t>Добавить возможность отправлять незашифрованные сообщения</w:t>
      </w:r>
    </w:p>
    <w:p w14:paraId="129454CB" w14:textId="0426B135" w:rsidR="0053042E" w:rsidRPr="00166886" w:rsidRDefault="00A90939">
      <w:pPr>
        <w:numPr>
          <w:ilvl w:val="0"/>
          <w:numId w:val="1"/>
        </w:numPr>
        <w:spacing w:after="5" w:line="339" w:lineRule="auto"/>
        <w:ind w:right="67" w:hanging="422"/>
      </w:pPr>
      <w:r>
        <w:rPr>
          <w:szCs w:val="28"/>
        </w:rPr>
        <w:t>Д</w:t>
      </w:r>
      <w:r w:rsidR="0053042E" w:rsidRPr="0053042E">
        <w:rPr>
          <w:szCs w:val="28"/>
        </w:rPr>
        <w:t>обавить функцию шифрации текста в</w:t>
      </w:r>
      <w:r w:rsidR="00166886">
        <w:rPr>
          <w:szCs w:val="28"/>
        </w:rPr>
        <w:t>нутрь</w:t>
      </w:r>
      <w:r w:rsidR="0053042E" w:rsidRPr="0053042E">
        <w:rPr>
          <w:szCs w:val="28"/>
        </w:rPr>
        <w:t xml:space="preserve"> картинк</w:t>
      </w:r>
      <w:r w:rsidR="00166886">
        <w:rPr>
          <w:szCs w:val="28"/>
        </w:rPr>
        <w:t>и</w:t>
      </w:r>
    </w:p>
    <w:p w14:paraId="5B68F720" w14:textId="05A48623" w:rsidR="00166886" w:rsidRPr="0053042E" w:rsidRDefault="00166886">
      <w:pPr>
        <w:numPr>
          <w:ilvl w:val="0"/>
          <w:numId w:val="1"/>
        </w:numPr>
        <w:spacing w:after="5" w:line="339" w:lineRule="auto"/>
        <w:ind w:right="67" w:hanging="422"/>
      </w:pPr>
      <w:r>
        <w:t>Добавить функцию дешифрации текста из полученной картинки</w:t>
      </w:r>
    </w:p>
    <w:p w14:paraId="6986E824" w14:textId="414CEE69" w:rsidR="00166886" w:rsidRPr="0053042E" w:rsidRDefault="0053042E" w:rsidP="00166886">
      <w:pPr>
        <w:numPr>
          <w:ilvl w:val="0"/>
          <w:numId w:val="1"/>
        </w:numPr>
        <w:spacing w:after="5" w:line="339" w:lineRule="auto"/>
        <w:ind w:right="67" w:hanging="422"/>
      </w:pPr>
      <w:r w:rsidRPr="0053042E">
        <w:rPr>
          <w:szCs w:val="28"/>
        </w:rPr>
        <w:t>Добавить функцию авторизации в системе</w:t>
      </w:r>
    </w:p>
    <w:p w14:paraId="55131401" w14:textId="4239BF2A" w:rsidR="00166886" w:rsidRPr="0053042E" w:rsidRDefault="0053042E" w:rsidP="00166886">
      <w:pPr>
        <w:numPr>
          <w:ilvl w:val="0"/>
          <w:numId w:val="1"/>
        </w:numPr>
        <w:spacing w:after="5" w:line="339" w:lineRule="auto"/>
        <w:ind w:right="67" w:hanging="422"/>
      </w:pPr>
      <w:r w:rsidRPr="0053042E">
        <w:rPr>
          <w:szCs w:val="28"/>
        </w:rPr>
        <w:t>Создать удобный виртуальный интерфейс</w:t>
      </w:r>
    </w:p>
    <w:p w14:paraId="1AD49B00" w14:textId="07ACEC13" w:rsidR="00850B00" w:rsidRPr="0053042E" w:rsidRDefault="0053042E" w:rsidP="0053042E">
      <w:pPr>
        <w:numPr>
          <w:ilvl w:val="0"/>
          <w:numId w:val="1"/>
        </w:numPr>
        <w:spacing w:after="5" w:line="339" w:lineRule="auto"/>
        <w:ind w:right="67" w:hanging="422"/>
      </w:pPr>
      <w:r w:rsidRPr="0053042E">
        <w:rPr>
          <w:szCs w:val="28"/>
        </w:rPr>
        <w:t>Изучить мобильную конвертацию приложений на Android и iOS</w:t>
      </w:r>
      <w:r w:rsidR="00C77E79" w:rsidRPr="0053042E">
        <w:br w:type="page"/>
      </w:r>
    </w:p>
    <w:p w14:paraId="694B0313" w14:textId="77777777" w:rsidR="00850B00" w:rsidRDefault="00694688">
      <w:pPr>
        <w:pStyle w:val="2"/>
        <w:spacing w:after="0"/>
        <w:ind w:right="65"/>
      </w:pPr>
      <w:bookmarkStart w:id="4" w:name="_Toc95911966"/>
      <w:r>
        <w:lastRenderedPageBreak/>
        <w:t>Методы и этапы</w:t>
      </w:r>
      <w:bookmarkEnd w:id="4"/>
      <w:r>
        <w:t xml:space="preserve"> </w:t>
      </w:r>
    </w:p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1"/>
        <w:gridCol w:w="4331"/>
      </w:tblGrid>
      <w:tr w:rsidR="00850B00" w14:paraId="48035918" w14:textId="77777777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D2F4" w14:textId="77777777" w:rsidR="00850B00" w:rsidRDefault="00694688">
            <w:pPr>
              <w:spacing w:after="0" w:line="259" w:lineRule="auto"/>
              <w:ind w:left="0" w:right="0" w:firstLine="0"/>
              <w:jc w:val="center"/>
            </w:pPr>
            <w:r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DFCB" w14:textId="77777777" w:rsidR="00850B00" w:rsidRPr="006C5316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6C5316">
              <w:t xml:space="preserve">Знакомство с имеющимися технологиями </w:t>
            </w:r>
          </w:p>
          <w:p w14:paraId="5B8419AE" w14:textId="77777777" w:rsidR="00850B00" w:rsidRPr="006C5316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6C5316">
              <w:t xml:space="preserve">Опросы специалистов </w:t>
            </w:r>
          </w:p>
          <w:p w14:paraId="75DA051E" w14:textId="77777777" w:rsidR="00850B00" w:rsidRPr="006C5316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6C5316">
              <w:t xml:space="preserve">Личный опыт </w:t>
            </w:r>
          </w:p>
        </w:tc>
      </w:tr>
      <w:tr w:rsidR="00850B00" w14:paraId="797C6937" w14:textId="77777777">
        <w:trPr>
          <w:trHeight w:val="161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B7AC" w14:textId="77777777" w:rsidR="00850B00" w:rsidRDefault="00694688">
            <w:pPr>
              <w:spacing w:after="0" w:line="259" w:lineRule="auto"/>
              <w:ind w:left="0" w:right="244" w:firstLine="0"/>
              <w:jc w:val="center"/>
            </w:pPr>
            <w:r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260A" w14:textId="42E871A0" w:rsidR="00850B00" w:rsidRPr="006C5316" w:rsidRDefault="00694688">
            <w:pPr>
              <w:numPr>
                <w:ilvl w:val="0"/>
                <w:numId w:val="7"/>
              </w:numPr>
              <w:spacing w:after="100" w:line="259" w:lineRule="auto"/>
              <w:ind w:right="0" w:hanging="360"/>
              <w:jc w:val="left"/>
            </w:pPr>
            <w:r w:rsidRPr="006C5316">
              <w:t xml:space="preserve">Изучение </w:t>
            </w:r>
            <w:r w:rsidR="006C5316" w:rsidRPr="006C5316">
              <w:t>фреймворк</w:t>
            </w:r>
            <w:r w:rsidR="00CE000E">
              <w:t xml:space="preserve">ов </w:t>
            </w:r>
            <w:r w:rsidR="006C5316" w:rsidRPr="006C5316">
              <w:rPr>
                <w:lang w:val="en-US"/>
              </w:rPr>
              <w:t>Quasar</w:t>
            </w:r>
            <w:r w:rsidR="00CE000E">
              <w:t xml:space="preserve"> и </w:t>
            </w:r>
            <w:r w:rsidR="00CE000E">
              <w:rPr>
                <w:lang w:val="en-US"/>
              </w:rPr>
              <w:t>Flask</w:t>
            </w:r>
          </w:p>
          <w:p w14:paraId="0C4C1E56" w14:textId="469CB9F6" w:rsidR="00850B00" w:rsidRPr="006C5316" w:rsidRDefault="00694688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6C5316">
              <w:t>Изучение язык</w:t>
            </w:r>
            <w:r w:rsidR="00CE000E">
              <w:t>ов</w:t>
            </w:r>
            <w:r w:rsidRPr="006C5316">
              <w:t xml:space="preserve"> </w:t>
            </w:r>
            <w:r w:rsidR="006C5316" w:rsidRPr="006C5316">
              <w:rPr>
                <w:lang w:val="en-US"/>
              </w:rPr>
              <w:t>Python</w:t>
            </w:r>
            <w:r w:rsidR="00CE000E">
              <w:t xml:space="preserve"> и </w:t>
            </w:r>
            <w:r w:rsidR="00CE000E">
              <w:rPr>
                <w:lang w:val="en-US"/>
              </w:rPr>
              <w:t>JavaScript</w:t>
            </w:r>
            <w:r w:rsidRPr="006C5316">
              <w:t xml:space="preserve"> </w:t>
            </w:r>
          </w:p>
          <w:p w14:paraId="5F346E68" w14:textId="77777777" w:rsidR="00850B00" w:rsidRPr="006C5316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6C5316">
              <w:t xml:space="preserve">Создание и отладка прототипа </w:t>
            </w:r>
          </w:p>
        </w:tc>
      </w:tr>
      <w:tr w:rsidR="00850B00" w14:paraId="3961392E" w14:textId="77777777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D503A" w14:textId="77777777" w:rsidR="00850B00" w:rsidRDefault="00A53167">
            <w:pPr>
              <w:spacing w:after="0" w:line="259" w:lineRule="auto"/>
              <w:ind w:left="0" w:right="91" w:firstLine="0"/>
              <w:jc w:val="center"/>
            </w:pPr>
            <w:r>
              <w:t>Внедрение</w:t>
            </w:r>
            <w:r w:rsidR="00694688"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949E" w14:textId="355B87C1" w:rsidR="00850B00" w:rsidRPr="006C5316" w:rsidRDefault="00694688" w:rsidP="00A53167">
            <w:pPr>
              <w:spacing w:after="0" w:line="259" w:lineRule="auto"/>
              <w:ind w:left="360" w:right="0" w:hanging="360"/>
            </w:pPr>
            <w:r w:rsidRPr="006C5316">
              <w:t>1.</w:t>
            </w:r>
            <w:r w:rsidRPr="006C5316">
              <w:rPr>
                <w:rFonts w:ascii="Arial" w:eastAsia="Arial" w:hAnsi="Arial" w:cs="Arial"/>
              </w:rPr>
              <w:t xml:space="preserve"> </w:t>
            </w:r>
            <w:r w:rsidR="00A53167" w:rsidRPr="006C5316">
              <w:t>Выбор платформы для реализации проекта</w:t>
            </w:r>
          </w:p>
        </w:tc>
      </w:tr>
    </w:tbl>
    <w:p w14:paraId="61DB73FF" w14:textId="77777777" w:rsidR="00850B00" w:rsidRDefault="00694688">
      <w:pPr>
        <w:spacing w:after="493" w:line="259" w:lineRule="auto"/>
        <w:ind w:left="5" w:right="0" w:firstLine="0"/>
        <w:jc w:val="left"/>
      </w:pPr>
      <w:r>
        <w:t xml:space="preserve"> </w:t>
      </w:r>
    </w:p>
    <w:p w14:paraId="3AFDF91F" w14:textId="77777777" w:rsidR="00850B00" w:rsidRDefault="00694688">
      <w:pPr>
        <w:pStyle w:val="2"/>
        <w:ind w:right="63"/>
      </w:pPr>
      <w:bookmarkStart w:id="5" w:name="_Toc95911967"/>
      <w:r>
        <w:t>Актуальность</w:t>
      </w:r>
      <w:bookmarkEnd w:id="5"/>
      <w:r>
        <w:t xml:space="preserve"> </w:t>
      </w:r>
    </w:p>
    <w:p w14:paraId="3C4ADAED" w14:textId="1743B5E0" w:rsidR="00850B00" w:rsidRPr="00183AED" w:rsidRDefault="00183AED">
      <w:pPr>
        <w:spacing w:after="186" w:line="323" w:lineRule="auto"/>
        <w:ind w:left="-10" w:right="67" w:firstLine="710"/>
      </w:pPr>
      <w:r w:rsidRPr="00183AED">
        <w:t>Проблема защищённой передачи информации в последнее время всё более актуальна. Для подобных целей иногда используются такие технологии, как криптография и стеганография. Эти технологии существуют ещё с античных времён, и за это время они очень сильно развились. В данном проекте развивается идея стеганографии по трём основным направлениям:</w:t>
      </w:r>
      <w:r w:rsidR="00694688" w:rsidRPr="00183AED">
        <w:t xml:space="preserve"> </w:t>
      </w:r>
    </w:p>
    <w:p w14:paraId="1EBD8693" w14:textId="7D3A24A5" w:rsidR="00850B00" w:rsidRPr="00183AED" w:rsidRDefault="00694688">
      <w:pPr>
        <w:numPr>
          <w:ilvl w:val="0"/>
          <w:numId w:val="2"/>
        </w:numPr>
        <w:spacing w:after="5" w:line="339" w:lineRule="auto"/>
        <w:ind w:right="67" w:hanging="360"/>
      </w:pPr>
      <w:r w:rsidRPr="00183AED">
        <w:t xml:space="preserve">возможность </w:t>
      </w:r>
      <w:r w:rsidR="00183AED" w:rsidRPr="00183AED">
        <w:t>зашифровать текстовое сообщение в виде картинки</w:t>
      </w:r>
    </w:p>
    <w:p w14:paraId="67E06C06" w14:textId="35F3781C" w:rsidR="00850B00" w:rsidRPr="00183AED" w:rsidRDefault="00694688">
      <w:pPr>
        <w:numPr>
          <w:ilvl w:val="0"/>
          <w:numId w:val="2"/>
        </w:numPr>
        <w:spacing w:after="3" w:line="340" w:lineRule="auto"/>
        <w:ind w:right="67" w:hanging="360"/>
      </w:pPr>
      <w:r w:rsidRPr="00183AED">
        <w:t>возможность</w:t>
      </w:r>
      <w:r w:rsidR="00183AED" w:rsidRPr="00183AED">
        <w:t>, получив картинку, расшифровать текстовое сообщение, которое было в ней зашифровано</w:t>
      </w:r>
      <w:r w:rsidRPr="00183AED">
        <w:t xml:space="preserve">  </w:t>
      </w:r>
    </w:p>
    <w:p w14:paraId="279D0BFB" w14:textId="47E728A4" w:rsidR="00850B00" w:rsidRPr="00183AED" w:rsidRDefault="00694688">
      <w:pPr>
        <w:numPr>
          <w:ilvl w:val="0"/>
          <w:numId w:val="2"/>
        </w:numPr>
        <w:spacing w:after="454" w:line="335" w:lineRule="auto"/>
        <w:ind w:right="67" w:hanging="360"/>
      </w:pPr>
      <w:r w:rsidRPr="00183AED">
        <w:t xml:space="preserve">возможность </w:t>
      </w:r>
      <w:r w:rsidR="00183AED" w:rsidRPr="00183AED">
        <w:t>авторизации в систему</w:t>
      </w:r>
    </w:p>
    <w:p w14:paraId="4EE161F1" w14:textId="77777777" w:rsidR="00850B00" w:rsidRDefault="00694688">
      <w:pPr>
        <w:pStyle w:val="2"/>
        <w:ind w:right="74"/>
      </w:pPr>
      <w:bookmarkStart w:id="6" w:name="_Toc95911968"/>
      <w:r>
        <w:t xml:space="preserve">Использованные </w:t>
      </w:r>
      <w:r w:rsidR="00962657">
        <w:t>программного решения</w:t>
      </w:r>
      <w:bookmarkEnd w:id="6"/>
      <w:r>
        <w:t xml:space="preserve"> </w:t>
      </w:r>
    </w:p>
    <w:p w14:paraId="37773883" w14:textId="0A933497" w:rsidR="00850B00" w:rsidRDefault="00694688">
      <w:pPr>
        <w:spacing w:after="382" w:line="331" w:lineRule="auto"/>
        <w:ind w:left="-10" w:right="67" w:firstLine="710"/>
      </w:pPr>
      <w:r w:rsidRPr="00746C95">
        <w:t>Код писался в интерпретаторе Visual Studio</w:t>
      </w:r>
      <w:r w:rsidR="00183AED" w:rsidRPr="00746C95">
        <w:t xml:space="preserve"> </w:t>
      </w:r>
      <w:r w:rsidR="00183AED" w:rsidRPr="00746C95">
        <w:rPr>
          <w:lang w:val="en-US"/>
        </w:rPr>
        <w:t>Code</w:t>
      </w:r>
      <w:r w:rsidR="00746C95" w:rsidRPr="00746C95">
        <w:t xml:space="preserve"> на язык</w:t>
      </w:r>
      <w:r w:rsidR="00166886">
        <w:t xml:space="preserve">ах </w:t>
      </w:r>
      <w:r w:rsidR="00166886">
        <w:rPr>
          <w:lang w:val="en-US"/>
        </w:rPr>
        <w:t>JavaScript</w:t>
      </w:r>
      <w:r w:rsidR="00166886" w:rsidRPr="00166886">
        <w:t xml:space="preserve"> </w:t>
      </w:r>
      <w:r w:rsidR="00166886">
        <w:t>и</w:t>
      </w:r>
      <w:r w:rsidR="00CE000E">
        <w:t xml:space="preserve"> </w:t>
      </w:r>
      <w:r w:rsidR="00746C95" w:rsidRPr="00746C95">
        <w:rPr>
          <w:lang w:val="en-US"/>
        </w:rPr>
        <w:t>Python</w:t>
      </w:r>
      <w:r w:rsidR="00746C95" w:rsidRPr="00746C95">
        <w:t xml:space="preserve">. Были задействованы такие фреймворки, как </w:t>
      </w:r>
      <w:r w:rsidR="00746C95" w:rsidRPr="00746C95">
        <w:rPr>
          <w:lang w:val="en-US"/>
        </w:rPr>
        <w:t>Flask</w:t>
      </w:r>
      <w:r w:rsidR="00746C95" w:rsidRPr="00746C95">
        <w:t xml:space="preserve"> и </w:t>
      </w:r>
      <w:r w:rsidR="00746C95" w:rsidRPr="00746C95">
        <w:rPr>
          <w:lang w:val="en-US"/>
        </w:rPr>
        <w:t>Quasar</w:t>
      </w:r>
      <w:r w:rsidR="00746C95" w:rsidRPr="00746C95">
        <w:t>.</w:t>
      </w:r>
    </w:p>
    <w:p w14:paraId="4C5543CB" w14:textId="77777777" w:rsidR="00F00E77" w:rsidRPr="00746C95" w:rsidRDefault="00F00E77">
      <w:pPr>
        <w:spacing w:after="382" w:line="331" w:lineRule="auto"/>
        <w:ind w:left="-10" w:right="67" w:firstLine="710"/>
      </w:pPr>
    </w:p>
    <w:p w14:paraId="73BFCAE2" w14:textId="6093106E" w:rsidR="00850B00" w:rsidRDefault="00694688">
      <w:pPr>
        <w:pStyle w:val="2"/>
        <w:spacing w:after="228"/>
        <w:ind w:right="0"/>
      </w:pPr>
      <w:bookmarkStart w:id="7" w:name="_Toc95911969"/>
      <w:r>
        <w:lastRenderedPageBreak/>
        <w:t xml:space="preserve">Обзор </w:t>
      </w:r>
      <w:r w:rsidR="00C556C4">
        <w:t>проектного решения</w:t>
      </w:r>
      <w:bookmarkEnd w:id="7"/>
      <w:r>
        <w:t xml:space="preserve"> </w:t>
      </w:r>
    </w:p>
    <w:p w14:paraId="04EA2F9F" w14:textId="681F3DC0" w:rsidR="00204D01" w:rsidRDefault="004637CF" w:rsidP="00F00E77">
      <w:pPr>
        <w:jc w:val="center"/>
        <w:rPr>
          <w:b/>
          <w:bCs/>
          <w:i/>
          <w:iCs/>
        </w:rPr>
      </w:pPr>
      <w:r w:rsidRPr="00F00E77">
        <w:rPr>
          <w:b/>
          <w:bCs/>
          <w:i/>
          <w:iCs/>
        </w:rPr>
        <w:t>Вход и авторизация</w:t>
      </w:r>
    </w:p>
    <w:p w14:paraId="1190E5AA" w14:textId="5E09DFDA" w:rsidR="00475BB3" w:rsidRDefault="00475BB3" w:rsidP="00F00E77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DD9705" wp14:editId="7D669529">
            <wp:extent cx="6170295" cy="3021330"/>
            <wp:effectExtent l="76200" t="76200" r="13525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21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66657" w14:textId="460DD976" w:rsidR="00971B2E" w:rsidRDefault="00971B2E" w:rsidP="00971B2E">
      <w:r>
        <w:t>Рис. 1. Авторизация в мессенджере.</w:t>
      </w:r>
    </w:p>
    <w:p w14:paraId="1C5C553E" w14:textId="22952528" w:rsidR="00971B2E" w:rsidRPr="00971B2E" w:rsidRDefault="00971B2E" w:rsidP="00971B2E">
      <w:r>
        <w:t>Открыв в браузере мессенджер, можно в нём авторизоваться, введя имя пользователя</w:t>
      </w:r>
    </w:p>
    <w:p w14:paraId="00DB4704" w14:textId="3F76D6C0" w:rsidR="00971B2E" w:rsidRPr="00475BB3" w:rsidRDefault="00F00E77" w:rsidP="00385CB9">
      <w:pPr>
        <w:ind w:left="0" w:firstLine="0"/>
        <w:jc w:val="center"/>
        <w:rPr>
          <w:b/>
          <w:bCs/>
          <w:i/>
          <w:iCs/>
        </w:rPr>
      </w:pPr>
      <w:r w:rsidRPr="00F00E77">
        <w:rPr>
          <w:b/>
          <w:bCs/>
          <w:i/>
          <w:iCs/>
        </w:rPr>
        <w:t>Отправ</w:t>
      </w:r>
      <w:r w:rsidR="00971B2E">
        <w:rPr>
          <w:b/>
          <w:bCs/>
          <w:i/>
          <w:iCs/>
        </w:rPr>
        <w:t>ка</w:t>
      </w:r>
      <w:r w:rsidRPr="00F00E77">
        <w:rPr>
          <w:b/>
          <w:bCs/>
          <w:i/>
          <w:iCs/>
        </w:rPr>
        <w:t xml:space="preserve"> и получение сообщений</w:t>
      </w:r>
    </w:p>
    <w:p w14:paraId="219106FA" w14:textId="46040F12" w:rsidR="00475BB3" w:rsidRDefault="00475BB3" w:rsidP="00971B2E">
      <w:pPr>
        <w:jc w:val="left"/>
      </w:pPr>
      <w:r>
        <w:rPr>
          <w:noProof/>
        </w:rPr>
        <w:drawing>
          <wp:inline distT="0" distB="0" distL="0" distR="0" wp14:anchorId="24C30693" wp14:editId="64B4CB47">
            <wp:extent cx="6170295" cy="3150870"/>
            <wp:effectExtent l="76200" t="76200" r="13525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150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C6F16" w14:textId="602E26C7" w:rsidR="00971B2E" w:rsidRDefault="00971B2E" w:rsidP="00971B2E">
      <w:pPr>
        <w:jc w:val="left"/>
      </w:pPr>
      <w:r>
        <w:t xml:space="preserve">Рис. </w:t>
      </w:r>
      <w:r w:rsidR="00475BB3">
        <w:t>2</w:t>
      </w:r>
      <w:r>
        <w:t>. Чат</w:t>
      </w:r>
      <w:r w:rsidR="00475BB3">
        <w:t xml:space="preserve"> и отправка сообщений.</w:t>
      </w:r>
    </w:p>
    <w:p w14:paraId="41AAE371" w14:textId="3519B3F2" w:rsidR="00971B2E" w:rsidRPr="00971B2E" w:rsidRDefault="00475BB3" w:rsidP="00475BB3">
      <w:pPr>
        <w:jc w:val="left"/>
      </w:pPr>
      <w:r>
        <w:lastRenderedPageBreak/>
        <w:t>Мессенджер позволяет отправлять и получать сообщения без применения технологии стеганографии</w:t>
      </w:r>
      <w:r>
        <w:t xml:space="preserve">. </w:t>
      </w:r>
      <w:r w:rsidR="00971B2E">
        <w:t>Полученные и отправленные сообщения видны в чате, находящемся сверху страницы мессенджера</w:t>
      </w:r>
      <w:r>
        <w:t xml:space="preserve">. </w:t>
      </w:r>
    </w:p>
    <w:p w14:paraId="4E6484E6" w14:textId="7B911ED5" w:rsidR="00F00E77" w:rsidRDefault="00F00E77" w:rsidP="00F00E77">
      <w:pPr>
        <w:jc w:val="center"/>
        <w:rPr>
          <w:b/>
          <w:bCs/>
          <w:i/>
          <w:iCs/>
        </w:rPr>
      </w:pPr>
      <w:r w:rsidRPr="00F00E77">
        <w:rPr>
          <w:b/>
          <w:bCs/>
          <w:i/>
          <w:iCs/>
        </w:rPr>
        <w:t>Шифрование сообщения в картинке</w:t>
      </w:r>
    </w:p>
    <w:p w14:paraId="0958DDCC" w14:textId="5EC11F84" w:rsidR="00385CB9" w:rsidRDefault="00385CB9" w:rsidP="00F00E77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1E2F4E7" wp14:editId="38537E0B">
            <wp:extent cx="6170295" cy="3104515"/>
            <wp:effectExtent l="76200" t="76200" r="135255" b="133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104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C02F8" w14:textId="3773C0F0" w:rsidR="00F00E77" w:rsidRPr="00380B56" w:rsidRDefault="00971B2E" w:rsidP="00380B56">
      <w:pPr>
        <w:jc w:val="left"/>
      </w:pPr>
      <w:r w:rsidRPr="00380B56">
        <w:t xml:space="preserve">Рис. </w:t>
      </w:r>
      <w:r w:rsidR="00475BB3">
        <w:t>3.</w:t>
      </w:r>
      <w:r w:rsidRPr="00380B56">
        <w:t xml:space="preserve"> Шифрование сообщения в картинке</w:t>
      </w:r>
    </w:p>
    <w:p w14:paraId="756E62B2" w14:textId="6BC51470" w:rsidR="00385CB9" w:rsidRPr="00380B56" w:rsidRDefault="00380B56" w:rsidP="00385CB9">
      <w:pPr>
        <w:jc w:val="left"/>
      </w:pPr>
      <w:r w:rsidRPr="00380B56">
        <w:t>В разделе мессенджера «Стеганография (Зашифровать)» мы пишем текст (стегосообщение), который хотим скрыто отправить. Этот текст шифруется внутрь картинки (стегоконтейнера).</w:t>
      </w:r>
    </w:p>
    <w:p w14:paraId="19AE77E2" w14:textId="73CEAD6C" w:rsidR="00F00E77" w:rsidRDefault="00F00E77" w:rsidP="00F00E77">
      <w:pPr>
        <w:jc w:val="center"/>
        <w:rPr>
          <w:b/>
          <w:bCs/>
          <w:i/>
          <w:iCs/>
        </w:rPr>
      </w:pPr>
      <w:r w:rsidRPr="00F00E77">
        <w:rPr>
          <w:b/>
          <w:bCs/>
          <w:i/>
          <w:iCs/>
        </w:rPr>
        <w:t>Дешифровка сообщения из полученной картинки</w:t>
      </w:r>
    </w:p>
    <w:p w14:paraId="5ADFF5A1" w14:textId="3E8A1B20" w:rsidR="00385CB9" w:rsidRDefault="00385CB9" w:rsidP="00F00E77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33F7AAF" wp14:editId="3BD528F5">
            <wp:extent cx="6170295" cy="5875020"/>
            <wp:effectExtent l="76200" t="76200" r="135255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587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24471" w14:textId="0F8276AB" w:rsidR="00F00E77" w:rsidRPr="00380B56" w:rsidRDefault="00380B56" w:rsidP="00380B56">
      <w:pPr>
        <w:jc w:val="left"/>
      </w:pPr>
      <w:r w:rsidRPr="00380B56">
        <w:t xml:space="preserve">Рис. </w:t>
      </w:r>
      <w:r w:rsidR="00475BB3">
        <w:t>4.</w:t>
      </w:r>
      <w:r w:rsidRPr="00380B56">
        <w:t xml:space="preserve"> Дешифровка сообщения из картинки</w:t>
      </w:r>
    </w:p>
    <w:p w14:paraId="635BC818" w14:textId="0EBCDC65" w:rsidR="00380B56" w:rsidRPr="00380B56" w:rsidRDefault="00380B56" w:rsidP="00380B56">
      <w:pPr>
        <w:jc w:val="left"/>
      </w:pPr>
      <w:r w:rsidRPr="00380B56">
        <w:t>Получив картинку, её можно положить в раздел мессенджера под названием «Стеганография (Декодировать)». В этом разделе картинка</w:t>
      </w:r>
      <w:r>
        <w:t xml:space="preserve"> (стегоконтейнер)</w:t>
      </w:r>
      <w:r w:rsidRPr="00380B56">
        <w:t xml:space="preserve"> преобразуется в изначальный текст</w:t>
      </w:r>
      <w:r>
        <w:t xml:space="preserve"> (стегосообщение)</w:t>
      </w:r>
      <w:r w:rsidRPr="00380B56">
        <w:t xml:space="preserve">. </w:t>
      </w:r>
    </w:p>
    <w:p w14:paraId="63B7505F" w14:textId="77777777" w:rsidR="00F00E77" w:rsidRPr="00204D01" w:rsidRDefault="00F00E77" w:rsidP="00204D01"/>
    <w:p w14:paraId="19CA68AC" w14:textId="2299E17D" w:rsidR="00850B00" w:rsidRPr="00FB79DD" w:rsidRDefault="00694688">
      <w:pPr>
        <w:pStyle w:val="2"/>
        <w:spacing w:after="0"/>
        <w:ind w:left="235" w:right="0" w:firstLine="0"/>
        <w:jc w:val="left"/>
      </w:pPr>
      <w:bookmarkStart w:id="8" w:name="_Toc95911970"/>
      <w:r w:rsidRPr="00FB79DD">
        <w:t>Результаты тестирования и реальное применение</w:t>
      </w:r>
      <w:bookmarkEnd w:id="8"/>
      <w:r w:rsidRPr="00FB79DD">
        <w:t xml:space="preserve"> </w:t>
      </w:r>
    </w:p>
    <w:p w14:paraId="051E4663" w14:textId="4A4C1983" w:rsidR="00850B00" w:rsidRPr="00380B56" w:rsidRDefault="00971B2E">
      <w:pPr>
        <w:spacing w:after="199" w:line="259" w:lineRule="auto"/>
        <w:ind w:left="5" w:right="0" w:firstLine="0"/>
        <w:jc w:val="left"/>
      </w:pPr>
      <w:r w:rsidRPr="00380B56">
        <w:t>Мессенджер уже использовался по своему назначению. Он способен передавать информацию защищённо и скрыто. Суть технологии стеганографии в том, что текстовое сообщение шифруется внутрь картинки, из которой оно снова может быть</w:t>
      </w:r>
      <w:r w:rsidR="00380B56" w:rsidRPr="00380B56">
        <w:t xml:space="preserve"> дешифровано и прочитано другим пользователем</w:t>
      </w:r>
    </w:p>
    <w:p w14:paraId="4B63C54E" w14:textId="77777777" w:rsidR="00850B00" w:rsidRDefault="00694688">
      <w:pPr>
        <w:pStyle w:val="2"/>
        <w:spacing w:after="233"/>
        <w:ind w:right="67"/>
      </w:pPr>
      <w:bookmarkStart w:id="9" w:name="_Toc95911971"/>
      <w:r>
        <w:lastRenderedPageBreak/>
        <w:t>Итоги и перспективы</w:t>
      </w:r>
      <w:bookmarkEnd w:id="9"/>
      <w:r>
        <w:t xml:space="preserve"> </w:t>
      </w:r>
    </w:p>
    <w:p w14:paraId="4D95193A" w14:textId="77777777" w:rsidR="00850B00" w:rsidRDefault="00694688">
      <w:pPr>
        <w:spacing w:after="418"/>
        <w:ind w:left="725" w:right="67"/>
      </w:pPr>
      <w:r>
        <w:t xml:space="preserve">В итоге, в проекте было реализовано: </w:t>
      </w:r>
    </w:p>
    <w:p w14:paraId="6BF5A261" w14:textId="3FCD310D" w:rsidR="00850B00" w:rsidRPr="00CF2B5F" w:rsidRDefault="00694688">
      <w:pPr>
        <w:numPr>
          <w:ilvl w:val="0"/>
          <w:numId w:val="3"/>
        </w:numPr>
        <w:spacing w:after="214"/>
        <w:ind w:right="67" w:hanging="720"/>
      </w:pPr>
      <w:r w:rsidRPr="00CF2B5F">
        <w:t xml:space="preserve">Создание </w:t>
      </w:r>
      <w:r w:rsidR="00746C95" w:rsidRPr="00CF2B5F">
        <w:t xml:space="preserve">рабочего прототипа защищённого мессенджера </w:t>
      </w:r>
    </w:p>
    <w:p w14:paraId="49635B0C" w14:textId="6C652E75" w:rsidR="00850B00" w:rsidRPr="00CF2B5F" w:rsidRDefault="00694688">
      <w:pPr>
        <w:numPr>
          <w:ilvl w:val="0"/>
          <w:numId w:val="3"/>
        </w:numPr>
        <w:spacing w:after="219"/>
        <w:ind w:right="67" w:hanging="720"/>
      </w:pPr>
      <w:r w:rsidRPr="00CF2B5F">
        <w:t xml:space="preserve">Создание </w:t>
      </w:r>
      <w:r w:rsidR="00746C95" w:rsidRPr="00CF2B5F">
        <w:t>понятного визуального интерфейса для мессенджера</w:t>
      </w:r>
    </w:p>
    <w:p w14:paraId="03A8C649" w14:textId="05166774" w:rsidR="00850B00" w:rsidRPr="00CF2B5F" w:rsidRDefault="00746C95">
      <w:pPr>
        <w:numPr>
          <w:ilvl w:val="0"/>
          <w:numId w:val="3"/>
        </w:numPr>
        <w:spacing w:after="218"/>
        <w:ind w:right="67" w:hanging="720"/>
      </w:pPr>
      <w:r w:rsidRPr="00CF2B5F">
        <w:t>Внедрение технологий стеганографии</w:t>
      </w:r>
      <w:r w:rsidR="00694688" w:rsidRPr="00CF2B5F">
        <w:t xml:space="preserve"> </w:t>
      </w:r>
      <w:r w:rsidRPr="00CF2B5F">
        <w:t>в прототип мессенджера</w:t>
      </w:r>
    </w:p>
    <w:p w14:paraId="29D4C7FD" w14:textId="62778EBC" w:rsidR="00850B00" w:rsidRPr="00CF2B5F" w:rsidRDefault="00746C95" w:rsidP="00CF2B5F">
      <w:pPr>
        <w:numPr>
          <w:ilvl w:val="0"/>
          <w:numId w:val="3"/>
        </w:numPr>
        <w:spacing w:after="219"/>
        <w:ind w:right="67" w:hanging="720"/>
      </w:pPr>
      <w:r w:rsidRPr="00CF2B5F">
        <w:t>Разработка системы авторизации</w:t>
      </w:r>
    </w:p>
    <w:p w14:paraId="63090BE6" w14:textId="54B836E8" w:rsidR="00850B00" w:rsidRPr="00CF2B5F" w:rsidRDefault="00CF2B5F">
      <w:pPr>
        <w:spacing w:after="347"/>
        <w:ind w:left="-10" w:right="67" w:firstLine="710"/>
      </w:pPr>
      <w:r w:rsidRPr="00CF2B5F">
        <w:t>Технология стеганографии обладает огромным потенциалом</w:t>
      </w:r>
      <w:r w:rsidR="00694688" w:rsidRPr="00CF2B5F">
        <w:t>.</w:t>
      </w:r>
      <w:r w:rsidRPr="00CF2B5F">
        <w:t xml:space="preserve"> Эта технология способна передавать сокрытые данные, внутри других, не сокрытых данных.</w:t>
      </w:r>
      <w:r w:rsidR="00694688" w:rsidRPr="00CF2B5F">
        <w:t xml:space="preserve"> В данном </w:t>
      </w:r>
      <w:r w:rsidRPr="00CF2B5F">
        <w:t>прототипе показаны две составляющих стеганографии: шифрация и дешифрация данных.</w:t>
      </w:r>
    </w:p>
    <w:p w14:paraId="6D1A7255" w14:textId="3F4E72BF" w:rsidR="00850B00" w:rsidRPr="00CF2B5F" w:rsidRDefault="00694688">
      <w:pPr>
        <w:spacing w:after="282"/>
        <w:ind w:left="-10" w:right="67" w:firstLine="710"/>
      </w:pPr>
      <w:r w:rsidRPr="00CF2B5F">
        <w:t xml:space="preserve">Заказчиками и потребителями данного программного продукта являются люди, </w:t>
      </w:r>
      <w:r w:rsidR="00746C95" w:rsidRPr="00CF2B5F">
        <w:t>беспокоящиеся о своей безопасности в сети Интернет.</w:t>
      </w:r>
    </w:p>
    <w:p w14:paraId="2AA129C8" w14:textId="2518B266" w:rsidR="00850B00" w:rsidRDefault="00694688">
      <w:pPr>
        <w:spacing w:after="396"/>
        <w:ind w:left="-10" w:right="67" w:firstLine="710"/>
      </w:pPr>
      <w:r w:rsidRPr="00CF2B5F">
        <w:t>При выполнении работы были проанализированы проблемы</w:t>
      </w:r>
      <w:r w:rsidR="00CF2B5F" w:rsidRPr="00CF2B5F">
        <w:t>, связанные с самой технологией стеганографии: невысокая скорость и возможность зашифровать лишь текстовые сообщения.</w:t>
      </w:r>
    </w:p>
    <w:p w14:paraId="03CC9DB9" w14:textId="77777777" w:rsidR="00850B00" w:rsidRDefault="00694688">
      <w:pPr>
        <w:spacing w:after="413" w:line="259" w:lineRule="auto"/>
        <w:ind w:right="80"/>
        <w:jc w:val="right"/>
      </w:pPr>
      <w:r>
        <w:t xml:space="preserve">Следующими направлениями разработки данного приложения могут быть:  </w:t>
      </w:r>
    </w:p>
    <w:p w14:paraId="4BE450F7" w14:textId="402E230A" w:rsidR="00746C95" w:rsidRPr="00746C95" w:rsidRDefault="00746C95" w:rsidP="00746C95">
      <w:pPr>
        <w:numPr>
          <w:ilvl w:val="0"/>
          <w:numId w:val="4"/>
        </w:numPr>
        <w:ind w:right="67" w:hanging="360"/>
      </w:pPr>
      <w:r w:rsidRPr="00746C95">
        <w:t>Облегчить систему шифрации и дешифрации сообщений</w:t>
      </w:r>
    </w:p>
    <w:p w14:paraId="67D44D90" w14:textId="7D62A1C0" w:rsidR="00746C95" w:rsidRPr="00746C95" w:rsidRDefault="00746C95" w:rsidP="00746C95">
      <w:pPr>
        <w:numPr>
          <w:ilvl w:val="0"/>
          <w:numId w:val="4"/>
        </w:numPr>
        <w:ind w:right="67" w:hanging="360"/>
      </w:pPr>
      <w:r w:rsidRPr="00746C95">
        <w:t>Возможность создавать групповые чаты с несколькими пользователями</w:t>
      </w:r>
    </w:p>
    <w:p w14:paraId="0FB19D82" w14:textId="33B1D4DF" w:rsidR="00746C95" w:rsidRPr="00746C95" w:rsidRDefault="00746C95" w:rsidP="00746C95">
      <w:pPr>
        <w:numPr>
          <w:ilvl w:val="0"/>
          <w:numId w:val="4"/>
        </w:numPr>
        <w:spacing w:after="0" w:line="338" w:lineRule="auto"/>
        <w:ind w:right="67" w:hanging="360"/>
      </w:pPr>
      <w:r w:rsidRPr="00746C95">
        <w:t xml:space="preserve">Портирование приложения на мобильные устройства под управлением операционных систем </w:t>
      </w:r>
      <w:r w:rsidRPr="00746C95">
        <w:rPr>
          <w:lang w:val="en-US"/>
        </w:rPr>
        <w:t>Android</w:t>
      </w:r>
      <w:r w:rsidRPr="00746C95">
        <w:t xml:space="preserve"> и </w:t>
      </w:r>
      <w:r w:rsidRPr="00746C95">
        <w:rPr>
          <w:lang w:val="en-US"/>
        </w:rPr>
        <w:t>iOS</w:t>
      </w:r>
      <w:r w:rsidRPr="00746C95">
        <w:t xml:space="preserve"> </w:t>
      </w:r>
    </w:p>
    <w:p w14:paraId="4788CF72" w14:textId="77777777" w:rsidR="00850B00" w:rsidRDefault="00694688">
      <w:pPr>
        <w:pStyle w:val="2"/>
        <w:spacing w:after="235"/>
      </w:pPr>
      <w:bookmarkStart w:id="10" w:name="_Toc95911972"/>
      <w:r>
        <w:t>Список литературы</w:t>
      </w:r>
      <w:bookmarkEnd w:id="10"/>
      <w:r>
        <w:t xml:space="preserve"> </w:t>
      </w:r>
    </w:p>
    <w:p w14:paraId="601D7479" w14:textId="77777777" w:rsidR="006C5316" w:rsidRPr="00465364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>[Электронный ресурс] Руководство по языку программирования Python Дата обновления 05.02.2022. URL: </w:t>
      </w:r>
      <w:hyperlink r:id="rId12" w:tgtFrame="_blank" w:history="1">
        <w:r w:rsidRPr="00465364">
          <w:rPr>
            <w:rStyle w:val="a4"/>
            <w:rFonts w:ascii="Times New Roman" w:hAnsi="Times New Roman" w:cs="Times New Roman"/>
            <w:sz w:val="28"/>
            <w:szCs w:val="28"/>
          </w:rPr>
          <w:t>https://metanit.com/python/tutorial/</w:t>
        </w:r>
      </w:hyperlink>
    </w:p>
    <w:p w14:paraId="650A378C" w14:textId="77777777" w:rsidR="006C5316" w:rsidRPr="00465364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469">
        <w:rPr>
          <w:rFonts w:ascii="Times New Roman" w:hAnsi="Times New Roman" w:cs="Times New Roman"/>
          <w:sz w:val="28"/>
          <w:szCs w:val="28"/>
        </w:rPr>
        <w:t>[</w:t>
      </w:r>
      <w:r w:rsidRPr="00465364">
        <w:rPr>
          <w:rFonts w:ascii="Times New Roman" w:hAnsi="Times New Roman" w:cs="Times New Roman"/>
          <w:sz w:val="28"/>
          <w:szCs w:val="28"/>
        </w:rPr>
        <w:t xml:space="preserve">Учебник]. Бэрри П. Изучаем программирование на Python. Изд-во </w:t>
      </w: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465364">
        <w:rPr>
          <w:rFonts w:ascii="Times New Roman" w:hAnsi="Times New Roman" w:cs="Times New Roman"/>
          <w:sz w:val="28"/>
          <w:szCs w:val="28"/>
        </w:rPr>
        <w:t>, 2019.</w:t>
      </w:r>
    </w:p>
    <w:p w14:paraId="5401DDC9" w14:textId="77777777" w:rsidR="006C5316" w:rsidRPr="00465364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lastRenderedPageBreak/>
        <w:t xml:space="preserve">[Электронный ресурс] Руководство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Pr="00465364">
        <w:rPr>
          <w:rFonts w:ascii="Times New Roman" w:hAnsi="Times New Roman" w:cs="Times New Roman"/>
          <w:sz w:val="28"/>
          <w:szCs w:val="28"/>
        </w:rPr>
        <w:t>. Дата обновления 01.02.2022. URL: </w:t>
      </w:r>
      <w:hyperlink r:id="rId13" w:tgtFrame="_blank" w:history="1">
        <w:r w:rsidRPr="00465364">
          <w:rPr>
            <w:rStyle w:val="a4"/>
            <w:rFonts w:ascii="Times New Roman" w:hAnsi="Times New Roman" w:cs="Times New Roman"/>
            <w:sz w:val="28"/>
            <w:szCs w:val="28"/>
          </w:rPr>
          <w:t>https://quasar.dev/</w:t>
        </w:r>
      </w:hyperlink>
    </w:p>
    <w:p w14:paraId="66A63F62" w14:textId="77777777" w:rsidR="006C5316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>[Учебник] Златопольский</w:t>
      </w:r>
      <w:r w:rsidRPr="00F55469">
        <w:rPr>
          <w:rFonts w:ascii="Times New Roman" w:hAnsi="Times New Roman" w:cs="Times New Roman"/>
          <w:sz w:val="28"/>
          <w:szCs w:val="28"/>
        </w:rPr>
        <w:t xml:space="preserve"> </w:t>
      </w:r>
      <w:r w:rsidRPr="00465364">
        <w:rPr>
          <w:rFonts w:ascii="Times New Roman" w:hAnsi="Times New Roman" w:cs="Times New Roman"/>
          <w:sz w:val="28"/>
          <w:szCs w:val="28"/>
        </w:rPr>
        <w:t>Д. Основы программирования на языке Python. – Litres, 2019.</w:t>
      </w:r>
    </w:p>
    <w:p w14:paraId="12DA8ADD" w14:textId="77777777" w:rsidR="006C5316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>[Электронный ресурс] Язык программирования Python 3 для начинающих и чайников] URL: </w:t>
      </w:r>
      <w:hyperlink r:id="rId14" w:tgtFrame="_blank" w:history="1">
        <w:r w:rsidRPr="00465364">
          <w:rPr>
            <w:rStyle w:val="a4"/>
            <w:rFonts w:ascii="Times New Roman" w:hAnsi="Times New Roman" w:cs="Times New Roman"/>
            <w:sz w:val="28"/>
            <w:szCs w:val="28"/>
          </w:rPr>
          <w:t>https://pythonworld.ru/</w:t>
        </w:r>
      </w:hyperlink>
    </w:p>
    <w:p w14:paraId="650E0837" w14:textId="77777777" w:rsidR="006C5316" w:rsidRPr="00465364" w:rsidRDefault="006C5316" w:rsidP="006C531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469">
        <w:rPr>
          <w:rFonts w:ascii="Times New Roman" w:hAnsi="Times New Roman" w:cs="Times New Roman"/>
          <w:sz w:val="28"/>
          <w:szCs w:val="28"/>
        </w:rPr>
        <w:t>[Учебник] Шихи Д. Серия: Структуры данных в Python. Начальный курс. Изд-во ДМК-Пресс. 2021.</w:t>
      </w:r>
    </w:p>
    <w:p w14:paraId="2F619226" w14:textId="626F6A9C" w:rsidR="00850B00" w:rsidRPr="00FB79DD" w:rsidRDefault="00694688" w:rsidP="006C5316">
      <w:pPr>
        <w:ind w:left="706" w:right="67" w:firstLine="0"/>
        <w:rPr>
          <w:highlight w:val="yellow"/>
        </w:rPr>
      </w:pPr>
      <w:r w:rsidRPr="00FB79DD">
        <w:rPr>
          <w:rFonts w:ascii="Calibri" w:eastAsia="Calibri" w:hAnsi="Calibri" w:cs="Calibri"/>
          <w:sz w:val="22"/>
          <w:highlight w:val="yellow"/>
        </w:rPr>
        <w:t xml:space="preserve"> </w:t>
      </w:r>
    </w:p>
    <w:sectPr w:rsidR="00850B00" w:rsidRPr="00FB79DD">
      <w:footerReference w:type="even" r:id="rId15"/>
      <w:footerReference w:type="default" r:id="rId16"/>
      <w:footerReference w:type="first" r:id="rId17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64928" w14:textId="77777777" w:rsidR="007E3DB3" w:rsidRDefault="007E3DB3">
      <w:pPr>
        <w:spacing w:after="0" w:line="240" w:lineRule="auto"/>
      </w:pPr>
      <w:r>
        <w:separator/>
      </w:r>
    </w:p>
  </w:endnote>
  <w:endnote w:type="continuationSeparator" w:id="0">
    <w:p w14:paraId="59159D08" w14:textId="77777777" w:rsidR="007E3DB3" w:rsidRDefault="007E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B4706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9707776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56F57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3038" w:rsidRPr="0094303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64D15C7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81E0E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E15B3" w14:textId="77777777" w:rsidR="007E3DB3" w:rsidRDefault="007E3DB3">
      <w:pPr>
        <w:spacing w:after="0" w:line="240" w:lineRule="auto"/>
      </w:pPr>
      <w:r>
        <w:separator/>
      </w:r>
    </w:p>
  </w:footnote>
  <w:footnote w:type="continuationSeparator" w:id="0">
    <w:p w14:paraId="13D57D1B" w14:textId="77777777" w:rsidR="007E3DB3" w:rsidRDefault="007E3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B5F"/>
    <w:multiLevelType w:val="hybridMultilevel"/>
    <w:tmpl w:val="9E6864C2"/>
    <w:lvl w:ilvl="0" w:tplc="DC647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00"/>
    <w:rsid w:val="000C0C2F"/>
    <w:rsid w:val="00166886"/>
    <w:rsid w:val="00183AED"/>
    <w:rsid w:val="00204D01"/>
    <w:rsid w:val="00271714"/>
    <w:rsid w:val="00373A5F"/>
    <w:rsid w:val="00380B56"/>
    <w:rsid w:val="00385CB9"/>
    <w:rsid w:val="00406FA9"/>
    <w:rsid w:val="004637CF"/>
    <w:rsid w:val="00475BB3"/>
    <w:rsid w:val="004E331D"/>
    <w:rsid w:val="0053042E"/>
    <w:rsid w:val="0068791D"/>
    <w:rsid w:val="00694688"/>
    <w:rsid w:val="006C5316"/>
    <w:rsid w:val="007451AF"/>
    <w:rsid w:val="00746C95"/>
    <w:rsid w:val="007D0A9F"/>
    <w:rsid w:val="007D3360"/>
    <w:rsid w:val="007E3DB3"/>
    <w:rsid w:val="00850B00"/>
    <w:rsid w:val="009231E5"/>
    <w:rsid w:val="00943038"/>
    <w:rsid w:val="00955E04"/>
    <w:rsid w:val="00957F93"/>
    <w:rsid w:val="00962657"/>
    <w:rsid w:val="00971B2E"/>
    <w:rsid w:val="009B4208"/>
    <w:rsid w:val="00A53167"/>
    <w:rsid w:val="00A90939"/>
    <w:rsid w:val="00C556C4"/>
    <w:rsid w:val="00C77E79"/>
    <w:rsid w:val="00CE000E"/>
    <w:rsid w:val="00CE4F32"/>
    <w:rsid w:val="00CF2B5F"/>
    <w:rsid w:val="00DB697F"/>
    <w:rsid w:val="00E67791"/>
    <w:rsid w:val="00F00E77"/>
    <w:rsid w:val="00F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5B0F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6C5316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6">
    <w:name w:val="Table Grid"/>
    <w:basedOn w:val="a1"/>
    <w:uiPriority w:val="59"/>
    <w:rsid w:val="006C531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s%3A%2F%2Fquasar.dev%2F&amp;cc_key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metanit.com%2Fpython%2Ftutorial%2F&amp;cc_key=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to=https%3A%2F%2Fpythonworld.ru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07C-8427-48F8-87F3-10042373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Федотов</cp:lastModifiedBy>
  <cp:revision>21</cp:revision>
  <dcterms:created xsi:type="dcterms:W3CDTF">2022-01-31T20:51:00Z</dcterms:created>
  <dcterms:modified xsi:type="dcterms:W3CDTF">2022-02-16T11:46:00Z</dcterms:modified>
</cp:coreProperties>
</file>