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0EC427" w14:textId="471DB8E1" w:rsidR="00DD0A82" w:rsidRPr="007740B3" w:rsidRDefault="00D031CA">
      <w:pPr>
        <w:pStyle w:val="papertitle"/>
        <w:rPr>
          <w:sz w:val="40"/>
          <w:szCs w:val="40"/>
        </w:rPr>
      </w:pPr>
      <w:r>
        <w:rPr>
          <w:sz w:val="40"/>
          <w:szCs w:val="40"/>
        </w:rPr>
        <w:t>Assignment #6</w:t>
      </w:r>
    </w:p>
    <w:p w14:paraId="3F2FB002" w14:textId="7D962FC2" w:rsidR="00DD0A82" w:rsidRPr="00473C3E" w:rsidRDefault="00292A68" w:rsidP="007740B3">
      <w:pPr>
        <w:pStyle w:val="papersubtitle"/>
        <w:rPr>
          <w:sz w:val="22"/>
          <w:szCs w:val="22"/>
        </w:rPr>
      </w:pPr>
      <w:r w:rsidRPr="00473C3E">
        <w:rPr>
          <w:sz w:val="22"/>
          <w:szCs w:val="22"/>
        </w:rPr>
        <w:t>CPEN 442</w:t>
      </w:r>
    </w:p>
    <w:p w14:paraId="11E427C3" w14:textId="1E8BA63F" w:rsidR="0088430D" w:rsidRDefault="00D031CA">
      <w:pPr>
        <w:sectPr w:rsidR="0088430D">
          <w:pgSz w:w="12240" w:h="15840"/>
          <w:pgMar w:top="1080" w:right="893" w:bottom="1440" w:left="893" w:header="720" w:footer="720" w:gutter="0"/>
          <w:cols w:space="720"/>
          <w:docGrid w:linePitch="360"/>
        </w:sectPr>
      </w:pPr>
      <w:r>
        <w:t>November  30</w:t>
      </w:r>
    </w:p>
    <w:p w14:paraId="23800170" w14:textId="4DBC5E89" w:rsidR="00DD0A82" w:rsidRPr="00473C3E" w:rsidRDefault="00C552F0" w:rsidP="00473C3E">
      <w:pPr>
        <w:pStyle w:val="Author"/>
        <w:spacing w:before="40"/>
        <w:rPr>
          <w:rFonts w:eastAsia="Times New Roman"/>
          <w:sz w:val="20"/>
          <w:szCs w:val="20"/>
        </w:rPr>
      </w:pPr>
      <w:r w:rsidRPr="00473C3E">
        <w:rPr>
          <w:sz w:val="20"/>
          <w:szCs w:val="20"/>
        </w:rPr>
        <w:lastRenderedPageBreak/>
        <w:t>Kaibo Ma (32400129)</w:t>
      </w:r>
    </w:p>
    <w:p w14:paraId="00C3EED2" w14:textId="77777777" w:rsidR="00DD0A82" w:rsidRPr="00473C3E" w:rsidRDefault="00925B4F">
      <w:pPr>
        <w:pStyle w:val="Affiliation"/>
        <w:rPr>
          <w:rFonts w:eastAsia="Times New Roman"/>
          <w:sz w:val="16"/>
          <w:szCs w:val="16"/>
        </w:rPr>
      </w:pPr>
      <w:r w:rsidRPr="00473C3E">
        <w:rPr>
          <w:rFonts w:eastAsia="Times New Roman"/>
          <w:sz w:val="16"/>
          <w:szCs w:val="16"/>
        </w:rPr>
        <w:t>Department of Electrical and Computer Engineering</w:t>
      </w:r>
    </w:p>
    <w:p w14:paraId="77ADAC8D" w14:textId="77777777" w:rsidR="00DD0A82" w:rsidRPr="00473C3E" w:rsidRDefault="00925B4F">
      <w:pPr>
        <w:pStyle w:val="Affiliation"/>
        <w:rPr>
          <w:sz w:val="16"/>
          <w:szCs w:val="16"/>
        </w:rPr>
      </w:pPr>
      <w:r w:rsidRPr="00473C3E">
        <w:rPr>
          <w:rFonts w:eastAsia="Times New Roman"/>
          <w:sz w:val="16"/>
          <w:szCs w:val="16"/>
        </w:rPr>
        <w:t>University of British Columbia</w:t>
      </w:r>
    </w:p>
    <w:p w14:paraId="5CC19B40" w14:textId="77777777" w:rsidR="00DD0A82" w:rsidRPr="00473C3E" w:rsidRDefault="00925B4F">
      <w:pPr>
        <w:pStyle w:val="Affiliation"/>
        <w:rPr>
          <w:sz w:val="16"/>
          <w:szCs w:val="16"/>
        </w:rPr>
      </w:pPr>
      <w:r w:rsidRPr="00473C3E">
        <w:rPr>
          <w:sz w:val="16"/>
          <w:szCs w:val="16"/>
        </w:rPr>
        <w:t>Vancouver</w:t>
      </w:r>
      <w:r w:rsidR="00011EB4" w:rsidRPr="00473C3E">
        <w:rPr>
          <w:sz w:val="16"/>
          <w:szCs w:val="16"/>
        </w:rPr>
        <w:t>,</w:t>
      </w:r>
      <w:r w:rsidR="00011EB4" w:rsidRPr="00473C3E">
        <w:rPr>
          <w:rFonts w:eastAsia="Times New Roman"/>
          <w:sz w:val="16"/>
          <w:szCs w:val="16"/>
        </w:rPr>
        <w:t xml:space="preserve"> </w:t>
      </w:r>
      <w:r w:rsidRPr="00473C3E">
        <w:rPr>
          <w:sz w:val="16"/>
          <w:szCs w:val="16"/>
        </w:rPr>
        <w:t>Canada</w:t>
      </w:r>
    </w:p>
    <w:p w14:paraId="0A6DDF90" w14:textId="458724A0" w:rsidR="00DD0A82" w:rsidRPr="00473C3E" w:rsidRDefault="00DD0A82" w:rsidP="008F0B1D">
      <w:pPr>
        <w:pStyle w:val="Affiliation"/>
        <w:rPr>
          <w:sz w:val="16"/>
          <w:szCs w:val="16"/>
        </w:rPr>
        <w:sectPr w:rsidR="00DD0A82" w:rsidRPr="00473C3E" w:rsidSect="008F0B1D">
          <w:type w:val="continuous"/>
          <w:pgSz w:w="12240" w:h="15840"/>
          <w:pgMar w:top="1080" w:right="893" w:bottom="1440" w:left="893" w:header="720" w:footer="720" w:gutter="0"/>
          <w:cols w:space="566" w:equalWidth="0">
            <w:col w:w="10454" w:space="566"/>
          </w:cols>
          <w:docGrid w:linePitch="360"/>
        </w:sectPr>
      </w:pPr>
    </w:p>
    <w:p w14:paraId="3C801403" w14:textId="77777777" w:rsidR="00DD0A82" w:rsidRDefault="00DD0A82" w:rsidP="007740B3">
      <w:pPr>
        <w:jc w:val="both"/>
      </w:pPr>
    </w:p>
    <w:p w14:paraId="188C8937" w14:textId="77777777" w:rsidR="00DD0A82" w:rsidRDefault="00DD0A82">
      <w:pPr>
        <w:sectPr w:rsidR="00DD0A82">
          <w:type w:val="continuous"/>
          <w:pgSz w:w="12240" w:h="15840"/>
          <w:pgMar w:top="1080" w:right="893" w:bottom="1440" w:left="893" w:header="720" w:footer="720" w:gutter="0"/>
          <w:cols w:space="720"/>
          <w:docGrid w:linePitch="360"/>
        </w:sectPr>
      </w:pPr>
    </w:p>
    <w:p w14:paraId="6278B974" w14:textId="77777777" w:rsidR="00DD0A82" w:rsidRDefault="0084771D">
      <w:pPr>
        <w:pStyle w:val="Heading1"/>
      </w:pPr>
      <w:r>
        <w:lastRenderedPageBreak/>
        <w:t xml:space="preserve"> Problem #1</w:t>
      </w:r>
    </w:p>
    <w:p w14:paraId="6E7573DC" w14:textId="48FAF371" w:rsidR="00D031CA" w:rsidRDefault="00D031CA" w:rsidP="00D031CA">
      <w:pPr>
        <w:jc w:val="left"/>
      </w:pPr>
      <w:r>
        <w:t xml:space="preserve">From looking at the Android manifest upon decompiling the zip, if you take the app id link and append it to google play store you obtain the app: </w:t>
      </w:r>
      <w:hyperlink r:id="rId5" w:history="1">
        <w:r w:rsidRPr="00626125">
          <w:rPr>
            <w:rStyle w:val="Hyperlink"/>
          </w:rPr>
          <w:t>https://play.google.com/store/apps/deta</w:t>
        </w:r>
        <w:r w:rsidRPr="00626125">
          <w:rPr>
            <w:rStyle w:val="Hyperlink"/>
          </w:rPr>
          <w:t>i</w:t>
        </w:r>
        <w:r w:rsidRPr="00626125">
          <w:rPr>
            <w:rStyle w:val="Hyperlink"/>
          </w:rPr>
          <w:t>ls?id=com.geniemobile.app1744009&amp;hl=en</w:t>
        </w:r>
      </w:hyperlink>
    </w:p>
    <w:p w14:paraId="13687528" w14:textId="77777777" w:rsidR="00D031CA" w:rsidRDefault="00D031CA" w:rsidP="00D031CA"/>
    <w:p w14:paraId="5E5A0D6A" w14:textId="0DF951F2" w:rsidR="00D031CA" w:rsidRDefault="00D031CA" w:rsidP="00D031CA">
      <w:r>
        <w:rPr>
          <w:noProof/>
        </w:rPr>
        <w:drawing>
          <wp:inline distT="0" distB="0" distL="0" distR="0" wp14:anchorId="30C95FD2" wp14:editId="3765E8E9">
            <wp:extent cx="2916463" cy="588357"/>
            <wp:effectExtent l="0" t="0" r="5080" b="0"/>
            <wp:docPr id="1" name="Picture 1" descr="../../../../Desktop/Screen%20Shot%202016-11-30%20at%202.18.02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11-30%20at%202.18.02%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60" cy="5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DE2E" w14:textId="31D73F89" w:rsidR="00B005B1" w:rsidRPr="00B005B1" w:rsidRDefault="00B005B1" w:rsidP="00D031CA">
      <w:pPr>
        <w:rPr>
          <w:i/>
        </w:rPr>
      </w:pPr>
      <w:r>
        <w:rPr>
          <w:i/>
        </w:rPr>
        <w:t>Fig.1 The Android App</w:t>
      </w:r>
    </w:p>
    <w:p w14:paraId="6A9BBB5D" w14:textId="77777777" w:rsidR="00DD0A82" w:rsidRDefault="00BB11BC">
      <w:pPr>
        <w:pStyle w:val="Heading1"/>
      </w:pPr>
      <w:r>
        <w:t>Problem #2</w:t>
      </w:r>
    </w:p>
    <w:p w14:paraId="037737AF" w14:textId="77777777" w:rsidR="00D031CA" w:rsidRDefault="00D031CA" w:rsidP="00D031CA">
      <w:pPr>
        <w:jc w:val="left"/>
      </w:pPr>
      <w:r>
        <w:t xml:space="preserve">To find the number of classes in the application, I did a word out for the amount of </w:t>
      </w:r>
      <w:proofErr w:type="spellStart"/>
      <w:r>
        <w:t>smali</w:t>
      </w:r>
      <w:proofErr w:type="spellEnd"/>
      <w:r>
        <w:t xml:space="preserve"> files inside the decompiled root folder with the bash command:</w:t>
      </w:r>
    </w:p>
    <w:p w14:paraId="3AD29509" w14:textId="77777777" w:rsidR="00D031CA" w:rsidRDefault="00D031CA" w:rsidP="00D031CA">
      <w:pPr>
        <w:jc w:val="left"/>
      </w:pPr>
    </w:p>
    <w:p w14:paraId="6CC256AB" w14:textId="77777777" w:rsidR="00D031CA" w:rsidRDefault="00D031CA" w:rsidP="00D031CA">
      <w:pPr>
        <w:ind w:firstLine="216"/>
        <w:jc w:val="left"/>
      </w:pPr>
      <w:r>
        <w:t xml:space="preserve"> </w:t>
      </w:r>
      <w:proofErr w:type="gramStart"/>
      <w:r w:rsidRPr="00D031CA">
        <w:rPr>
          <w:i/>
        </w:rPr>
        <w:t>find .</w:t>
      </w:r>
      <w:proofErr w:type="gramEnd"/>
      <w:r w:rsidRPr="00D031CA">
        <w:rPr>
          <w:i/>
        </w:rPr>
        <w:t>/ -name "*.</w:t>
      </w:r>
      <w:proofErr w:type="spellStart"/>
      <w:r w:rsidRPr="00D031CA">
        <w:rPr>
          <w:i/>
        </w:rPr>
        <w:t>smali</w:t>
      </w:r>
      <w:proofErr w:type="spellEnd"/>
      <w:r w:rsidRPr="00D031CA">
        <w:rPr>
          <w:i/>
        </w:rPr>
        <w:t xml:space="preserve">" | </w:t>
      </w:r>
      <w:proofErr w:type="spellStart"/>
      <w:r w:rsidRPr="00D031CA">
        <w:rPr>
          <w:i/>
        </w:rPr>
        <w:t>wc</w:t>
      </w:r>
      <w:proofErr w:type="spellEnd"/>
      <w:r w:rsidRPr="00D031CA">
        <w:rPr>
          <w:i/>
        </w:rPr>
        <w:t xml:space="preserve"> </w:t>
      </w:r>
      <w:r w:rsidRPr="00D031CA">
        <w:rPr>
          <w:i/>
        </w:rPr>
        <w:t>–</w:t>
      </w:r>
      <w:r w:rsidRPr="00D031CA">
        <w:rPr>
          <w:i/>
        </w:rPr>
        <w:t>l</w:t>
      </w:r>
      <w:r>
        <w:t xml:space="preserve">. </w:t>
      </w:r>
    </w:p>
    <w:p w14:paraId="3BAC5BE7" w14:textId="77777777" w:rsidR="00D031CA" w:rsidRDefault="00D031CA" w:rsidP="00D031CA">
      <w:pPr>
        <w:ind w:firstLine="216"/>
        <w:jc w:val="left"/>
      </w:pPr>
    </w:p>
    <w:p w14:paraId="67FC0080" w14:textId="7683D6C1" w:rsidR="00D031CA" w:rsidRPr="00D031CA" w:rsidRDefault="00D031CA" w:rsidP="00D031CA">
      <w:pPr>
        <w:jc w:val="left"/>
      </w:pPr>
      <w:r>
        <w:t xml:space="preserve">This outputted 11011 </w:t>
      </w:r>
      <w:proofErr w:type="spellStart"/>
      <w:r>
        <w:t>smali</w:t>
      </w:r>
      <w:proofErr w:type="spellEnd"/>
      <w:r>
        <w:t xml:space="preserve"> class files</w:t>
      </w:r>
      <w:r>
        <w:t>, thus there is 11011 separate classes in the application.</w:t>
      </w:r>
    </w:p>
    <w:p w14:paraId="208BFDFB" w14:textId="77777777" w:rsidR="00DD0A82" w:rsidRDefault="00BB11BC" w:rsidP="00BB11BC">
      <w:pPr>
        <w:pStyle w:val="Heading1"/>
      </w:pPr>
      <w:r>
        <w:t>Problem #3</w:t>
      </w:r>
    </w:p>
    <w:p w14:paraId="7FE0F25E" w14:textId="77777777" w:rsidR="00D031CA" w:rsidRDefault="00D031CA">
      <w:pPr>
        <w:pStyle w:val="BodyText"/>
      </w:pPr>
      <w:r>
        <w:t xml:space="preserve">Like that of java, when looking at </w:t>
      </w:r>
      <w:proofErr w:type="spellStart"/>
      <w:r>
        <w:t>smali</w:t>
      </w:r>
      <w:proofErr w:type="spellEnd"/>
      <w:r>
        <w:t xml:space="preserve"> files, they must construct an instance of a Cipher in java crypto library. Thus in the terminal I used command:</w:t>
      </w:r>
    </w:p>
    <w:p w14:paraId="5E4E7A64" w14:textId="77777777" w:rsidR="00D031CA" w:rsidRDefault="00D031CA">
      <w:pPr>
        <w:pStyle w:val="BodyText"/>
      </w:pPr>
    </w:p>
    <w:p w14:paraId="13D8BA3B" w14:textId="73BF0D89" w:rsidR="00DD0A82" w:rsidRDefault="00D031CA">
      <w:pPr>
        <w:pStyle w:val="BodyText"/>
        <w:rPr>
          <w:i/>
        </w:rPr>
      </w:pPr>
      <w:r>
        <w:t xml:space="preserve"> </w:t>
      </w:r>
      <w:r w:rsidRPr="00D031CA">
        <w:rPr>
          <w:i/>
        </w:rPr>
        <w:t>grep -r "Cipher;-&gt;</w:t>
      </w:r>
      <w:proofErr w:type="spellStart"/>
      <w:proofErr w:type="gramStart"/>
      <w:r w:rsidRPr="00D031CA">
        <w:rPr>
          <w:i/>
        </w:rPr>
        <w:t>getInstance</w:t>
      </w:r>
      <w:proofErr w:type="spellEnd"/>
      <w:r w:rsidRPr="00D031CA">
        <w:rPr>
          <w:i/>
        </w:rPr>
        <w:t>(</w:t>
      </w:r>
      <w:proofErr w:type="gramEnd"/>
      <w:r w:rsidRPr="00D031CA">
        <w:rPr>
          <w:i/>
        </w:rPr>
        <w:t>" ./</w:t>
      </w:r>
    </w:p>
    <w:p w14:paraId="03BA477E" w14:textId="77777777" w:rsidR="00D031CA" w:rsidRPr="00D031CA" w:rsidRDefault="00D031CA">
      <w:pPr>
        <w:pStyle w:val="BodyText"/>
        <w:rPr>
          <w:i/>
        </w:rPr>
      </w:pPr>
    </w:p>
    <w:p w14:paraId="05E9824B" w14:textId="345A7187" w:rsidR="00D031CA" w:rsidRDefault="00D031CA" w:rsidP="00D031CA">
      <w:pPr>
        <w:pStyle w:val="BodyText"/>
        <w:ind w:firstLine="0"/>
      </w:pPr>
      <w:r>
        <w:t xml:space="preserve">To find the instances of cipher usage. I found 7 </w:t>
      </w:r>
      <w:proofErr w:type="spellStart"/>
      <w:r>
        <w:t>instacnes</w:t>
      </w:r>
      <w:proofErr w:type="spellEnd"/>
      <w:r>
        <w:t xml:space="preserve"> of this call.</w:t>
      </w:r>
    </w:p>
    <w:p w14:paraId="7C7CE320" w14:textId="71B0FC31" w:rsidR="00D031CA" w:rsidRDefault="00C2008A" w:rsidP="00B005B1">
      <w:pPr>
        <w:pStyle w:val="Heading1"/>
      </w:pPr>
      <w:r>
        <w:t>Problem #</w:t>
      </w:r>
      <w:r w:rsidR="00D031CA">
        <w:t>4</w:t>
      </w:r>
    </w:p>
    <w:p w14:paraId="1C55553D" w14:textId="77777777" w:rsidR="00D031CA" w:rsidRDefault="00D031CA" w:rsidP="00D031CA">
      <w:pPr>
        <w:jc w:val="left"/>
      </w:pPr>
      <w:r>
        <w:t xml:space="preserve">I chose the instance: </w:t>
      </w:r>
    </w:p>
    <w:p w14:paraId="5A3D9132" w14:textId="77777777" w:rsidR="00D031CA" w:rsidRDefault="00D031CA" w:rsidP="00D031CA">
      <w:pPr>
        <w:jc w:val="left"/>
      </w:pPr>
    </w:p>
    <w:p w14:paraId="327C3C03" w14:textId="10B3BBF0" w:rsidR="00D031CA" w:rsidRDefault="00D031CA" w:rsidP="00D031CA">
      <w:pPr>
        <w:jc w:val="left"/>
      </w:pPr>
      <w:r w:rsidRPr="00D031CA">
        <w:rPr>
          <w:i/>
        </w:rPr>
        <w:t>.//</w:t>
      </w:r>
      <w:proofErr w:type="spellStart"/>
      <w:r w:rsidRPr="00D031CA">
        <w:rPr>
          <w:i/>
        </w:rPr>
        <w:t>smali</w:t>
      </w:r>
      <w:proofErr w:type="spellEnd"/>
      <w:r w:rsidRPr="00D031CA">
        <w:rPr>
          <w:i/>
        </w:rPr>
        <w:t>/com/</w:t>
      </w:r>
      <w:proofErr w:type="spellStart"/>
      <w:r w:rsidRPr="00D031CA">
        <w:rPr>
          <w:i/>
        </w:rPr>
        <w:t>genie_connect</w:t>
      </w:r>
      <w:proofErr w:type="spellEnd"/>
      <w:r w:rsidRPr="00D031CA">
        <w:rPr>
          <w:i/>
        </w:rPr>
        <w:t>/android/</w:t>
      </w:r>
      <w:proofErr w:type="spellStart"/>
      <w:r w:rsidRPr="00D031CA">
        <w:rPr>
          <w:i/>
        </w:rPr>
        <w:t>utils</w:t>
      </w:r>
      <w:proofErr w:type="spellEnd"/>
      <w:r w:rsidRPr="00D031CA">
        <w:rPr>
          <w:i/>
        </w:rPr>
        <w:t xml:space="preserve">/crypt/Crypt2.smali:    invoke-static {v8}, </w:t>
      </w:r>
      <w:proofErr w:type="spellStart"/>
      <w:r w:rsidRPr="00D031CA">
        <w:rPr>
          <w:i/>
        </w:rPr>
        <w:t>Ljavax</w:t>
      </w:r>
      <w:proofErr w:type="spellEnd"/>
      <w:r w:rsidRPr="00D031CA">
        <w:rPr>
          <w:i/>
        </w:rPr>
        <w:t>/crypto/Cipher;-&gt;</w:t>
      </w:r>
      <w:proofErr w:type="spellStart"/>
      <w:proofErr w:type="gramStart"/>
      <w:r w:rsidRPr="00D031CA">
        <w:rPr>
          <w:i/>
        </w:rPr>
        <w:t>getInstance</w:t>
      </w:r>
      <w:proofErr w:type="spellEnd"/>
      <w:r w:rsidRPr="00D031CA">
        <w:rPr>
          <w:i/>
        </w:rPr>
        <w:t>(</w:t>
      </w:r>
      <w:proofErr w:type="spellStart"/>
      <w:proofErr w:type="gramEnd"/>
      <w:r w:rsidRPr="00D031CA">
        <w:rPr>
          <w:i/>
        </w:rPr>
        <w:t>Ljava</w:t>
      </w:r>
      <w:proofErr w:type="spellEnd"/>
      <w:r w:rsidRPr="00D031CA">
        <w:rPr>
          <w:i/>
        </w:rPr>
        <w:t>/</w:t>
      </w:r>
      <w:proofErr w:type="spellStart"/>
      <w:r w:rsidRPr="00D031CA">
        <w:rPr>
          <w:i/>
        </w:rPr>
        <w:t>lang</w:t>
      </w:r>
      <w:proofErr w:type="spellEnd"/>
      <w:r w:rsidRPr="00D031CA">
        <w:rPr>
          <w:i/>
        </w:rPr>
        <w:t>/String;)</w:t>
      </w:r>
      <w:proofErr w:type="spellStart"/>
      <w:r w:rsidRPr="00D031CA">
        <w:rPr>
          <w:i/>
        </w:rPr>
        <w:t>Ljavax</w:t>
      </w:r>
      <w:proofErr w:type="spellEnd"/>
      <w:r w:rsidRPr="00D031CA">
        <w:rPr>
          <w:i/>
        </w:rPr>
        <w:t>/crypto/Cipher;</w:t>
      </w:r>
    </w:p>
    <w:p w14:paraId="6316FE54" w14:textId="77777777" w:rsidR="00D031CA" w:rsidRDefault="00D031CA" w:rsidP="00D031CA">
      <w:pPr>
        <w:jc w:val="left"/>
      </w:pPr>
    </w:p>
    <w:p w14:paraId="22B317DE" w14:textId="77777777" w:rsidR="00D031CA" w:rsidRDefault="00D031CA" w:rsidP="00D031CA">
      <w:pPr>
        <w:jc w:val="left"/>
      </w:pPr>
      <w:r>
        <w:t xml:space="preserve"> By looking at that file and where the instance is called, there is this code right above it: </w:t>
      </w:r>
    </w:p>
    <w:p w14:paraId="7020C248" w14:textId="77777777" w:rsidR="00D031CA" w:rsidRDefault="00D031CA" w:rsidP="00D031CA">
      <w:pPr>
        <w:jc w:val="left"/>
      </w:pPr>
    </w:p>
    <w:p w14:paraId="0427C20C" w14:textId="4BA766D4" w:rsidR="00D031CA" w:rsidRDefault="00D031CA" w:rsidP="00D031CA">
      <w:pPr>
        <w:jc w:val="left"/>
      </w:pPr>
      <w:proofErr w:type="spellStart"/>
      <w:r w:rsidRPr="00D031CA">
        <w:rPr>
          <w:i/>
        </w:rPr>
        <w:t>const</w:t>
      </w:r>
      <w:proofErr w:type="spellEnd"/>
      <w:r w:rsidRPr="00D031CA">
        <w:rPr>
          <w:i/>
        </w:rPr>
        <w:t>-string v8, "AES/CBC/PKCS5Padding"</w:t>
      </w:r>
    </w:p>
    <w:p w14:paraId="33CA3A3F" w14:textId="77777777" w:rsidR="00D031CA" w:rsidRDefault="00D031CA" w:rsidP="00D031CA">
      <w:pPr>
        <w:jc w:val="left"/>
      </w:pPr>
    </w:p>
    <w:p w14:paraId="17C39133" w14:textId="39479F12" w:rsidR="00D031CA" w:rsidRDefault="00D031CA" w:rsidP="00D031CA">
      <w:pPr>
        <w:jc w:val="left"/>
      </w:pPr>
      <w:r>
        <w:t>Now we know it is AES CBC Encryption with PKCS5 Padding.</w:t>
      </w:r>
    </w:p>
    <w:p w14:paraId="41A6DBB6" w14:textId="77777777" w:rsidR="00D031CA" w:rsidRDefault="00D031CA" w:rsidP="00D031CA">
      <w:pPr>
        <w:jc w:val="left"/>
      </w:pPr>
    </w:p>
    <w:p w14:paraId="0BAE5A19" w14:textId="3A53EECE" w:rsidR="00D031CA" w:rsidRDefault="00D031CA" w:rsidP="00D031CA">
      <w:pPr>
        <w:jc w:val="left"/>
      </w:pPr>
      <w:r>
        <w:t>Then when we look at where this function is called in the class, we see that it resides inside another function called:</w:t>
      </w:r>
    </w:p>
    <w:p w14:paraId="63DCA502" w14:textId="77777777" w:rsidR="00D031CA" w:rsidRDefault="00D031CA" w:rsidP="00D031CA">
      <w:pPr>
        <w:jc w:val="left"/>
      </w:pPr>
    </w:p>
    <w:p w14:paraId="4D000983" w14:textId="7565F7B4" w:rsidR="00D031CA" w:rsidRPr="00D031CA" w:rsidRDefault="00D031CA" w:rsidP="00D031CA">
      <w:pPr>
        <w:jc w:val="left"/>
        <w:rPr>
          <w:i/>
        </w:rPr>
      </w:pPr>
      <w:proofErr w:type="gramStart"/>
      <w:r>
        <w:t>.</w:t>
      </w:r>
      <w:r>
        <w:rPr>
          <w:i/>
        </w:rPr>
        <w:t>method</w:t>
      </w:r>
      <w:proofErr w:type="gramEnd"/>
      <w:r>
        <w:rPr>
          <w:i/>
        </w:rPr>
        <w:t xml:space="preserve"> public static </w:t>
      </w:r>
      <w:r w:rsidRPr="00D031CA">
        <w:rPr>
          <w:i/>
        </w:rPr>
        <w:t>decrypt(</w:t>
      </w:r>
      <w:proofErr w:type="spellStart"/>
      <w:r w:rsidRPr="00D031CA">
        <w:rPr>
          <w:i/>
        </w:rPr>
        <w:t>Ljava</w:t>
      </w:r>
      <w:proofErr w:type="spellEnd"/>
      <w:r w:rsidRPr="00D031CA">
        <w:rPr>
          <w:i/>
        </w:rPr>
        <w:t>/</w:t>
      </w:r>
      <w:proofErr w:type="spellStart"/>
      <w:r w:rsidRPr="00D031CA">
        <w:rPr>
          <w:i/>
        </w:rPr>
        <w:t>lang</w:t>
      </w:r>
      <w:proofErr w:type="spellEnd"/>
      <w:r w:rsidRPr="00D031CA">
        <w:rPr>
          <w:i/>
        </w:rPr>
        <w:t>/</w:t>
      </w:r>
      <w:proofErr w:type="spellStart"/>
      <w:r w:rsidRPr="00D031CA">
        <w:rPr>
          <w:i/>
        </w:rPr>
        <w:t>String;Ljava</w:t>
      </w:r>
      <w:proofErr w:type="spellEnd"/>
      <w:r w:rsidRPr="00D031CA">
        <w:rPr>
          <w:i/>
        </w:rPr>
        <w:t>/</w:t>
      </w:r>
      <w:proofErr w:type="spellStart"/>
      <w:r w:rsidRPr="00D031CA">
        <w:rPr>
          <w:i/>
        </w:rPr>
        <w:t>lang</w:t>
      </w:r>
      <w:proofErr w:type="spellEnd"/>
      <w:r w:rsidRPr="00D031CA">
        <w:rPr>
          <w:i/>
        </w:rPr>
        <w:t>/String;)</w:t>
      </w:r>
      <w:proofErr w:type="spellStart"/>
      <w:r w:rsidRPr="00D031CA">
        <w:rPr>
          <w:i/>
        </w:rPr>
        <w:t>Ljava</w:t>
      </w:r>
      <w:proofErr w:type="spellEnd"/>
      <w:r w:rsidRPr="00D031CA">
        <w:rPr>
          <w:i/>
        </w:rPr>
        <w:t>/</w:t>
      </w:r>
      <w:proofErr w:type="spellStart"/>
      <w:r w:rsidRPr="00D031CA">
        <w:rPr>
          <w:i/>
        </w:rPr>
        <w:t>lang</w:t>
      </w:r>
      <w:proofErr w:type="spellEnd"/>
      <w:r w:rsidRPr="00D031CA">
        <w:rPr>
          <w:i/>
        </w:rPr>
        <w:t>/String;</w:t>
      </w:r>
    </w:p>
    <w:p w14:paraId="7D700FC1" w14:textId="77777777" w:rsidR="00D031CA" w:rsidRDefault="00D031CA" w:rsidP="00D031CA">
      <w:pPr>
        <w:jc w:val="left"/>
      </w:pPr>
    </w:p>
    <w:p w14:paraId="0A02098F" w14:textId="61EF96AA" w:rsidR="00D031CA" w:rsidRDefault="00D031CA" w:rsidP="00D031CA">
      <w:pPr>
        <w:jc w:val="left"/>
      </w:pPr>
      <w:r>
        <w:t>Clearly it shows that it is in DECRYPT_MODE.</w:t>
      </w:r>
    </w:p>
    <w:p w14:paraId="708597DF" w14:textId="77777777" w:rsidR="00D031CA" w:rsidRDefault="00D031CA" w:rsidP="00D031CA">
      <w:pPr>
        <w:jc w:val="left"/>
      </w:pPr>
    </w:p>
    <w:p w14:paraId="505990C2" w14:textId="77777777" w:rsidR="00D031CA" w:rsidRDefault="00D031CA" w:rsidP="00D031CA">
      <w:pPr>
        <w:jc w:val="left"/>
      </w:pPr>
      <w:r>
        <w:t xml:space="preserve">From going up the stack calls of functions we go through multiple calls. I found that the decrypt function is called within another function called </w:t>
      </w:r>
      <w:proofErr w:type="spellStart"/>
      <w:proofErr w:type="gramStart"/>
      <w:r>
        <w:t>LocalDecrypt</w:t>
      </w:r>
      <w:proofErr w:type="spellEnd"/>
      <w:r>
        <w:t>(</w:t>
      </w:r>
      <w:proofErr w:type="gramEnd"/>
      <w:r>
        <w:t>), this function is a function that overrides an Abstract class. In this function there is a call for:</w:t>
      </w:r>
    </w:p>
    <w:p w14:paraId="7029408D" w14:textId="171344A3" w:rsidR="00D031CA" w:rsidRDefault="00D031CA" w:rsidP="00D031CA">
      <w:pPr>
        <w:jc w:val="left"/>
        <w:rPr>
          <w:i/>
        </w:rPr>
      </w:pPr>
      <w:r>
        <w:t xml:space="preserve"> </w:t>
      </w:r>
      <w:proofErr w:type="spellStart"/>
      <w:proofErr w:type="gramStart"/>
      <w:r w:rsidRPr="00D031CA">
        <w:rPr>
          <w:i/>
        </w:rPr>
        <w:t>calculateLocalKey</w:t>
      </w:r>
      <w:proofErr w:type="spellEnd"/>
      <w:r w:rsidRPr="00D031CA">
        <w:rPr>
          <w:i/>
        </w:rPr>
        <w:t>(</w:t>
      </w:r>
      <w:proofErr w:type="spellStart"/>
      <w:proofErr w:type="gramEnd"/>
      <w:r w:rsidRPr="00D031CA">
        <w:rPr>
          <w:i/>
        </w:rPr>
        <w:t>Landroid</w:t>
      </w:r>
      <w:proofErr w:type="spellEnd"/>
      <w:r w:rsidRPr="00D031CA">
        <w:rPr>
          <w:i/>
        </w:rPr>
        <w:t>/content/Context;)</w:t>
      </w:r>
      <w:proofErr w:type="spellStart"/>
      <w:r w:rsidRPr="00D031CA">
        <w:rPr>
          <w:i/>
        </w:rPr>
        <w:t>Ljava</w:t>
      </w:r>
      <w:proofErr w:type="spellEnd"/>
      <w:r w:rsidRPr="00D031CA">
        <w:rPr>
          <w:i/>
        </w:rPr>
        <w:t>/</w:t>
      </w:r>
      <w:proofErr w:type="spellStart"/>
      <w:r w:rsidRPr="00D031CA">
        <w:rPr>
          <w:i/>
        </w:rPr>
        <w:t>lang</w:t>
      </w:r>
      <w:proofErr w:type="spellEnd"/>
      <w:r w:rsidRPr="00D031CA">
        <w:rPr>
          <w:i/>
        </w:rPr>
        <w:t>/String;</w:t>
      </w:r>
    </w:p>
    <w:p w14:paraId="593CD2BE" w14:textId="77777777" w:rsidR="00D031CA" w:rsidRDefault="00D031CA" w:rsidP="00D031CA">
      <w:pPr>
        <w:jc w:val="left"/>
      </w:pPr>
    </w:p>
    <w:p w14:paraId="0D6D9F57" w14:textId="5B6D1983" w:rsidR="00D031CA" w:rsidRDefault="00D031CA" w:rsidP="00D031CA">
      <w:pPr>
        <w:jc w:val="left"/>
      </w:pPr>
      <w:r>
        <w:t xml:space="preserve">In this function, there is an </w:t>
      </w:r>
      <w:proofErr w:type="spellStart"/>
      <w:r>
        <w:t>init</w:t>
      </w:r>
      <w:proofErr w:type="spellEnd"/>
      <w:r>
        <w:t xml:space="preserve"> function call:</w:t>
      </w:r>
    </w:p>
    <w:p w14:paraId="31007F8C" w14:textId="77777777" w:rsidR="0022095B" w:rsidRDefault="0022095B" w:rsidP="00D031CA">
      <w:pPr>
        <w:jc w:val="left"/>
      </w:pPr>
    </w:p>
    <w:p w14:paraId="39EA0119" w14:textId="77777777" w:rsidR="0022095B" w:rsidRPr="0022095B" w:rsidRDefault="0022095B" w:rsidP="0022095B">
      <w:pPr>
        <w:ind w:firstLine="720"/>
        <w:jc w:val="both"/>
        <w:rPr>
          <w:i/>
        </w:rPr>
      </w:pPr>
      <w:r w:rsidRPr="0022095B">
        <w:rPr>
          <w:i/>
        </w:rPr>
        <w:t xml:space="preserve"> </w:t>
      </w:r>
      <w:proofErr w:type="gramStart"/>
      <w:r w:rsidRPr="0022095B">
        <w:rPr>
          <w:i/>
        </w:rPr>
        <w:t>.method</w:t>
      </w:r>
      <w:proofErr w:type="gramEnd"/>
      <w:r w:rsidRPr="0022095B">
        <w:rPr>
          <w:i/>
        </w:rPr>
        <w:t xml:space="preserve"> static constructor &lt;</w:t>
      </w:r>
      <w:proofErr w:type="spellStart"/>
      <w:r w:rsidRPr="0022095B">
        <w:rPr>
          <w:i/>
        </w:rPr>
        <w:t>clinit</w:t>
      </w:r>
      <w:proofErr w:type="spellEnd"/>
      <w:r w:rsidRPr="0022095B">
        <w:rPr>
          <w:i/>
        </w:rPr>
        <w:t>&gt;()V</w:t>
      </w:r>
    </w:p>
    <w:p w14:paraId="4DCA0D4D" w14:textId="1654E1B0" w:rsidR="00D031CA" w:rsidRDefault="00D031CA" w:rsidP="00D031CA">
      <w:pPr>
        <w:jc w:val="left"/>
        <w:rPr>
          <w:i/>
        </w:rPr>
      </w:pPr>
    </w:p>
    <w:p w14:paraId="7B29F9F1" w14:textId="2671499F" w:rsidR="0022095B" w:rsidRDefault="0022095B" w:rsidP="00D031CA">
      <w:pPr>
        <w:jc w:val="left"/>
      </w:pPr>
      <w:r>
        <w:t>In this function we can clearly see that the Key is passed in:</w:t>
      </w:r>
    </w:p>
    <w:p w14:paraId="0C9E0D4F" w14:textId="77777777" w:rsidR="0022095B" w:rsidRDefault="0022095B" w:rsidP="00D031CA">
      <w:pPr>
        <w:jc w:val="left"/>
      </w:pPr>
    </w:p>
    <w:p w14:paraId="7180F1EE" w14:textId="3B7822B9" w:rsidR="00D031CA" w:rsidRDefault="0022095B" w:rsidP="00D031CA">
      <w:pPr>
        <w:jc w:val="left"/>
      </w:pPr>
      <w:r>
        <w:rPr>
          <w:noProof/>
        </w:rPr>
        <w:drawing>
          <wp:inline distT="0" distB="0" distL="0" distR="0" wp14:anchorId="2898A4EB" wp14:editId="0C852015">
            <wp:extent cx="2971800" cy="2846207"/>
            <wp:effectExtent l="0" t="0" r="0" b="0"/>
            <wp:docPr id="2" name="Picture 2" descr="../../../../Desktop/Screen%20Shot%202016-11-30%20at%202.31.55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11-30%20at%202.31.55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4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46C8" w14:textId="77814297" w:rsidR="00B005B1" w:rsidRPr="00B005B1" w:rsidRDefault="00B005B1" w:rsidP="00B005B1">
      <w:pPr>
        <w:rPr>
          <w:i/>
        </w:rPr>
      </w:pPr>
      <w:r>
        <w:rPr>
          <w:i/>
        </w:rPr>
        <w:t>Fig. 2 The Key is shown in array-data 1</w:t>
      </w:r>
    </w:p>
    <w:p w14:paraId="22E5657B" w14:textId="77777777" w:rsidR="0022095B" w:rsidRDefault="0022095B" w:rsidP="00D031CA">
      <w:pPr>
        <w:jc w:val="left"/>
      </w:pPr>
    </w:p>
    <w:p w14:paraId="7ACE2F91" w14:textId="67421F51" w:rsidR="00D031CA" w:rsidRDefault="0022095B" w:rsidP="00D031CA">
      <w:pPr>
        <w:jc w:val="left"/>
      </w:pPr>
      <w:r>
        <w:t xml:space="preserve">For the </w:t>
      </w:r>
      <w:r w:rsidR="00D031CA">
        <w:t xml:space="preserve">IV: </w:t>
      </w:r>
      <w:bookmarkStart w:id="0" w:name="_GoBack"/>
      <w:bookmarkEnd w:id="0"/>
    </w:p>
    <w:p w14:paraId="6EB852B2" w14:textId="77777777" w:rsidR="0022095B" w:rsidRDefault="0022095B" w:rsidP="00D031CA">
      <w:pPr>
        <w:jc w:val="left"/>
      </w:pPr>
    </w:p>
    <w:p w14:paraId="30496290" w14:textId="094D34E3" w:rsidR="0022095B" w:rsidRDefault="0022095B" w:rsidP="00D031CA">
      <w:pPr>
        <w:jc w:val="left"/>
      </w:pPr>
      <w:r>
        <w:t xml:space="preserve">Back in the original function call of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), there is a local variable iv stored in buffer v1. This is where the iv is passed into the cipher:</w:t>
      </w:r>
    </w:p>
    <w:p w14:paraId="319DAEF2" w14:textId="77777777" w:rsidR="0022095B" w:rsidRDefault="0022095B" w:rsidP="00D031CA">
      <w:pPr>
        <w:jc w:val="left"/>
      </w:pPr>
    </w:p>
    <w:p w14:paraId="5303D479" w14:textId="77777777" w:rsidR="00D031CA" w:rsidRPr="0022095B" w:rsidRDefault="00D031CA" w:rsidP="00D031CA">
      <w:pPr>
        <w:jc w:val="left"/>
        <w:rPr>
          <w:i/>
        </w:rPr>
      </w:pPr>
      <w:proofErr w:type="gramStart"/>
      <w:r>
        <w:t>.</w:t>
      </w:r>
      <w:r w:rsidRPr="0022095B">
        <w:rPr>
          <w:i/>
        </w:rPr>
        <w:t>local</w:t>
      </w:r>
      <w:proofErr w:type="gramEnd"/>
      <w:r w:rsidRPr="0022095B">
        <w:rPr>
          <w:i/>
        </w:rPr>
        <w:t xml:space="preserve"> v1, "iv":[B</w:t>
      </w:r>
    </w:p>
    <w:p w14:paraId="54FAF71A" w14:textId="7CC8A170" w:rsidR="00D031CA" w:rsidRPr="0022095B" w:rsidRDefault="00D031CA" w:rsidP="00D031CA">
      <w:pPr>
        <w:jc w:val="left"/>
        <w:rPr>
          <w:i/>
        </w:rPr>
      </w:pPr>
      <w:r w:rsidRPr="0022095B">
        <w:rPr>
          <w:i/>
        </w:rPr>
        <w:t xml:space="preserve">    invoke-virtual {v4, v1}, </w:t>
      </w:r>
      <w:proofErr w:type="spellStart"/>
      <w:r w:rsidRPr="0022095B">
        <w:rPr>
          <w:i/>
        </w:rPr>
        <w:t>Ljava</w:t>
      </w:r>
      <w:proofErr w:type="spellEnd"/>
      <w:r w:rsidRPr="0022095B">
        <w:rPr>
          <w:i/>
        </w:rPr>
        <w:t>/security/</w:t>
      </w:r>
      <w:proofErr w:type="spellStart"/>
      <w:r w:rsidRPr="0022095B">
        <w:rPr>
          <w:i/>
        </w:rPr>
        <w:t>SecureRandom</w:t>
      </w:r>
      <w:proofErr w:type="spellEnd"/>
      <w:r w:rsidRPr="0022095B">
        <w:rPr>
          <w:i/>
        </w:rPr>
        <w:t>;-&gt;</w:t>
      </w:r>
      <w:proofErr w:type="spellStart"/>
      <w:r w:rsidRPr="0022095B">
        <w:rPr>
          <w:i/>
        </w:rPr>
        <w:t>nextBytes</w:t>
      </w:r>
      <w:proofErr w:type="spellEnd"/>
      <w:r w:rsidRPr="0022095B">
        <w:rPr>
          <w:i/>
        </w:rPr>
        <w:t>([B</w:t>
      </w:r>
      <w:r w:rsidRPr="0022095B">
        <w:rPr>
          <w:i/>
        </w:rPr>
        <w:t>]</w:t>
      </w:r>
      <w:r w:rsidRPr="0022095B">
        <w:rPr>
          <w:i/>
        </w:rPr>
        <w:t>V</w:t>
      </w:r>
    </w:p>
    <w:p w14:paraId="3AE695C9" w14:textId="77777777" w:rsidR="00D031CA" w:rsidRDefault="00D031CA" w:rsidP="00D031CA">
      <w:pPr>
        <w:jc w:val="left"/>
      </w:pPr>
    </w:p>
    <w:p w14:paraId="34E49630" w14:textId="6659D527" w:rsidR="00B005B1" w:rsidRDefault="0022095B" w:rsidP="00B005B1">
      <w:pPr>
        <w:jc w:val="left"/>
      </w:pPr>
      <w:r>
        <w:t xml:space="preserve">This uses </w:t>
      </w:r>
      <w:proofErr w:type="spellStart"/>
      <w:r>
        <w:t>secureRandom</w:t>
      </w:r>
      <w:proofErr w:type="spellEnd"/>
      <w:r>
        <w:t xml:space="preserve"> and </w:t>
      </w:r>
      <w:proofErr w:type="spellStart"/>
      <w:proofErr w:type="gramStart"/>
      <w:r>
        <w:t>nextBytes</w:t>
      </w:r>
      <w:proofErr w:type="spellEnd"/>
      <w:r>
        <w:t>(</w:t>
      </w:r>
      <w:proofErr w:type="gramEnd"/>
      <w:r>
        <w:t>) which creates a random IV like what I used in Assignment 3 VPN.</w:t>
      </w:r>
    </w:p>
    <w:p w14:paraId="7F51717E" w14:textId="19AC4C63" w:rsidR="00B005B1" w:rsidRDefault="00B005B1" w:rsidP="00B005B1">
      <w:pPr>
        <w:pStyle w:val="Heading1"/>
      </w:pPr>
      <w:r>
        <w:t>Problem 5</w:t>
      </w:r>
    </w:p>
    <w:p w14:paraId="155B37B7" w14:textId="123145AC" w:rsidR="00B005B1" w:rsidRDefault="00B005B1" w:rsidP="00B005B1">
      <w:pPr>
        <w:jc w:val="left"/>
      </w:pPr>
      <w:r>
        <w:t xml:space="preserve">It uses AES CBC mode with PKCS5 Padding and has a Random IV. Even if the Key is hardcoded into the program, it </w:t>
      </w:r>
      <w:r>
        <w:lastRenderedPageBreak/>
        <w:t xml:space="preserve">would be secure as the IV is different and unpredictable every time. </w:t>
      </w:r>
      <w:r w:rsidRPr="00B005B1">
        <w:t>Becau</w:t>
      </w:r>
      <w:r>
        <w:t xml:space="preserve">se it is using CBC and assuming there is no </w:t>
      </w:r>
      <w:r w:rsidRPr="00B005B1">
        <w:t xml:space="preserve">integrity </w:t>
      </w:r>
      <w:proofErr w:type="gramStart"/>
      <w:r w:rsidRPr="00B005B1">
        <w:t xml:space="preserve">checking </w:t>
      </w:r>
      <w:r>
        <w:t>,</w:t>
      </w:r>
      <w:proofErr w:type="gramEnd"/>
      <w:r>
        <w:t xml:space="preserve"> it is possible for Trudy to   change messages without Alice or Bob knowing. </w:t>
      </w:r>
    </w:p>
    <w:p w14:paraId="074A8EDC" w14:textId="77777777" w:rsidR="00B005B1" w:rsidRDefault="00B005B1" w:rsidP="00B005B1">
      <w:pPr>
        <w:jc w:val="left"/>
      </w:pPr>
    </w:p>
    <w:p w14:paraId="54847AB8" w14:textId="48D15336" w:rsidR="00B005B1" w:rsidRDefault="00B005B1" w:rsidP="00B005B1">
      <w:pPr>
        <w:pStyle w:val="Heading1"/>
      </w:pPr>
      <w:r>
        <w:t>Problem 6</w:t>
      </w:r>
    </w:p>
    <w:p w14:paraId="7964D9F4" w14:textId="3D14E9CB" w:rsidR="00B005B1" w:rsidRPr="00B005B1" w:rsidRDefault="00B005B1" w:rsidP="00B005B1">
      <w:pPr>
        <w:jc w:val="left"/>
        <w:sectPr w:rsidR="00B005B1" w:rsidRPr="00B005B1">
          <w:type w:val="continuous"/>
          <w:pgSz w:w="12240" w:h="15840"/>
          <w:pgMar w:top="1080" w:right="893" w:bottom="1440" w:left="893" w:header="720" w:footer="720" w:gutter="0"/>
          <w:cols w:num="2" w:space="360"/>
          <w:docGrid w:linePitch="360"/>
        </w:sectPr>
      </w:pPr>
      <w:r>
        <w:t xml:space="preserve">To fix this issue. We can either create integrity </w:t>
      </w:r>
      <w:proofErr w:type="gramStart"/>
      <w:r>
        <w:t>checking  by</w:t>
      </w:r>
      <w:proofErr w:type="gramEnd"/>
      <w:r>
        <w:t xml:space="preserve"> using HMAC. Or even better,  using AES GCM with PKCS5 Padding, it would already contain integrity checking as GCM already handles integrity checking within the algorithm</w:t>
      </w:r>
    </w:p>
    <w:p w14:paraId="3E0885A6" w14:textId="77777777" w:rsidR="00D031CA" w:rsidRPr="00D031CA" w:rsidRDefault="00D031CA" w:rsidP="00D031CA">
      <w:pPr>
        <w:jc w:val="both"/>
        <w:sectPr w:rsidR="00D031CA" w:rsidRPr="00D031CA" w:rsidSect="00AD633F">
          <w:type w:val="continuous"/>
          <w:pgSz w:w="12240" w:h="15840"/>
          <w:pgMar w:top="1080" w:right="893" w:bottom="1440" w:left="893" w:header="720" w:footer="720" w:gutter="0"/>
          <w:cols w:space="360"/>
          <w:docGrid w:linePitch="360"/>
        </w:sectPr>
      </w:pPr>
    </w:p>
    <w:p w14:paraId="406288AD" w14:textId="77777777" w:rsidR="00B005B1" w:rsidRPr="007740B3" w:rsidRDefault="00B005B1" w:rsidP="00D031CA">
      <w:pPr>
        <w:pStyle w:val="references"/>
        <w:numPr>
          <w:ilvl w:val="0"/>
          <w:numId w:val="0"/>
        </w:numPr>
      </w:pPr>
    </w:p>
    <w:sectPr w:rsidR="00B005B1" w:rsidRPr="007740B3">
      <w:type w:val="continuous"/>
      <w:pgSz w:w="12240" w:h="15840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altName w:val="Times New Roman"/>
    <w:charset w:val="80"/>
    <w:family w:val="auto"/>
    <w:pitch w:val="variable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upperRoman"/>
      <w:pStyle w:val="Heading1"/>
      <w:lvlText w:val="%1."/>
      <w:lvlJc w:val="center"/>
      <w:pPr>
        <w:tabs>
          <w:tab w:val="num" w:pos="2345"/>
        </w:tabs>
        <w:ind w:left="1769" w:firstLine="216"/>
      </w:pPr>
      <w:rPr>
        <w:rFonts w:cs="Times New Roman"/>
        <w:i w:val="0"/>
        <w:iCs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pStyle w:val="Heading3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pStyle w:val="figurecaption"/>
      <w:suff w:val="space"/>
      <w:lvlText w:val="Fig.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upperRoman"/>
      <w:pStyle w:val="tablehead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6">
    <w:nsid w:val="5A455070"/>
    <w:multiLevelType w:val="hybridMultilevel"/>
    <w:tmpl w:val="3FFAC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35"/>
    <w:rsid w:val="00011EB4"/>
    <w:rsid w:val="00017424"/>
    <w:rsid w:val="000A2543"/>
    <w:rsid w:val="00137F1D"/>
    <w:rsid w:val="00141AA6"/>
    <w:rsid w:val="001471A4"/>
    <w:rsid w:val="00153707"/>
    <w:rsid w:val="001C78F7"/>
    <w:rsid w:val="001E01B6"/>
    <w:rsid w:val="001E11C1"/>
    <w:rsid w:val="0022095B"/>
    <w:rsid w:val="00235A14"/>
    <w:rsid w:val="002423A0"/>
    <w:rsid w:val="00292A68"/>
    <w:rsid w:val="00310749"/>
    <w:rsid w:val="00343217"/>
    <w:rsid w:val="00351A35"/>
    <w:rsid w:val="003D7046"/>
    <w:rsid w:val="00424502"/>
    <w:rsid w:val="00457E59"/>
    <w:rsid w:val="00466CAB"/>
    <w:rsid w:val="00473C3E"/>
    <w:rsid w:val="00487F64"/>
    <w:rsid w:val="004C73BC"/>
    <w:rsid w:val="004F6F2E"/>
    <w:rsid w:val="00540221"/>
    <w:rsid w:val="00541617"/>
    <w:rsid w:val="005D2183"/>
    <w:rsid w:val="005E7197"/>
    <w:rsid w:val="006460D8"/>
    <w:rsid w:val="00662D37"/>
    <w:rsid w:val="006C134A"/>
    <w:rsid w:val="007517BF"/>
    <w:rsid w:val="007740B3"/>
    <w:rsid w:val="00783CB2"/>
    <w:rsid w:val="00792FE0"/>
    <w:rsid w:val="007944A3"/>
    <w:rsid w:val="00795537"/>
    <w:rsid w:val="007B455C"/>
    <w:rsid w:val="007E4CB5"/>
    <w:rsid w:val="00811E30"/>
    <w:rsid w:val="0084771D"/>
    <w:rsid w:val="00851DC3"/>
    <w:rsid w:val="008565C3"/>
    <w:rsid w:val="0088430D"/>
    <w:rsid w:val="008E2957"/>
    <w:rsid w:val="008F0B1D"/>
    <w:rsid w:val="008F0BF1"/>
    <w:rsid w:val="009238B0"/>
    <w:rsid w:val="00925B4F"/>
    <w:rsid w:val="0093232E"/>
    <w:rsid w:val="00976327"/>
    <w:rsid w:val="009931CB"/>
    <w:rsid w:val="00993BFC"/>
    <w:rsid w:val="00A85C7C"/>
    <w:rsid w:val="00A869BE"/>
    <w:rsid w:val="00AD633F"/>
    <w:rsid w:val="00AE0F1F"/>
    <w:rsid w:val="00AE3559"/>
    <w:rsid w:val="00AE66E2"/>
    <w:rsid w:val="00AF09A8"/>
    <w:rsid w:val="00B005B1"/>
    <w:rsid w:val="00B63F4D"/>
    <w:rsid w:val="00B93E95"/>
    <w:rsid w:val="00BA4CFB"/>
    <w:rsid w:val="00BA7CA0"/>
    <w:rsid w:val="00BB11BC"/>
    <w:rsid w:val="00BB6E48"/>
    <w:rsid w:val="00BE0648"/>
    <w:rsid w:val="00C2008A"/>
    <w:rsid w:val="00C3668F"/>
    <w:rsid w:val="00C552F0"/>
    <w:rsid w:val="00C56727"/>
    <w:rsid w:val="00CC2803"/>
    <w:rsid w:val="00CD672B"/>
    <w:rsid w:val="00D01222"/>
    <w:rsid w:val="00D031CA"/>
    <w:rsid w:val="00D63776"/>
    <w:rsid w:val="00DD0A82"/>
    <w:rsid w:val="00DF2280"/>
    <w:rsid w:val="00DF7B71"/>
    <w:rsid w:val="00E63FD5"/>
    <w:rsid w:val="00EB1E5D"/>
    <w:rsid w:val="00EC1C10"/>
    <w:rsid w:val="00EF2F65"/>
    <w:rsid w:val="00F47990"/>
    <w:rsid w:val="00F5168A"/>
    <w:rsid w:val="00F66E01"/>
    <w:rsid w:val="00F94648"/>
    <w:rsid w:val="00F95D93"/>
    <w:rsid w:val="00F96B8C"/>
    <w:rsid w:val="00FB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96A34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jc w:val="center"/>
    </w:pPr>
    <w:rPr>
      <w:rFonts w:eastAsia="SimSun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tabs>
        <w:tab w:val="clear" w:pos="2345"/>
        <w:tab w:val="left" w:pos="216"/>
        <w:tab w:val="left" w:pos="283"/>
        <w:tab w:val="left" w:pos="340"/>
        <w:tab w:val="left" w:pos="397"/>
        <w:tab w:val="num" w:pos="576"/>
      </w:tabs>
      <w:spacing w:before="160" w:after="80"/>
      <w:ind w:left="0"/>
      <w:outlineLvl w:val="0"/>
    </w:pPr>
    <w:rPr>
      <w:smallCaps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lang w:eastAsia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tabs>
        <w:tab w:val="left" w:pos="540"/>
      </w:tabs>
      <w:spacing w:line="240" w:lineRule="exact"/>
      <w:jc w:val="both"/>
      <w:outlineLvl w:val="2"/>
    </w:pPr>
    <w:rPr>
      <w:i/>
      <w:iCs/>
      <w:lang w:eastAsia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  <w:lang w:eastAsia="en-US"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i w:val="0"/>
      <w:iCs w:val="0"/>
    </w:rPr>
  </w:style>
  <w:style w:type="character" w:customStyle="1" w:styleId="WW8Num1z1">
    <w:name w:val="WW8Num1z1"/>
    <w:rPr>
      <w:rFonts w:cs="Times New Roman"/>
    </w:rPr>
  </w:style>
  <w:style w:type="character" w:customStyle="1" w:styleId="WW8Num1z3">
    <w:name w:val="WW8Num1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Times New Roman" w:hAnsi="Times New Roman" w:cs="Times New Roman"/>
      <w:caps w:val="0"/>
      <w:smallCaps w:val="0"/>
      <w:strike w:val="0"/>
      <w:dstrike w:val="0"/>
      <w:vanish w:val="0"/>
      <w:color w:val="000000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4">
    <w:name w:val="WW8Num1z4"/>
    <w:rPr>
      <w:rFonts w:cs="Times New Roman"/>
    </w:rPr>
  </w:style>
  <w:style w:type="character" w:customStyle="1" w:styleId="WW-Absatz-Standardschriftart111111">
    <w:name w:val="WW-Absatz-Standardschriftart111111"/>
  </w:style>
  <w:style w:type="character" w:customStyle="1" w:styleId="WW8Num2z1">
    <w:name w:val="WW8Num2z1"/>
    <w:rPr>
      <w:rFonts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000000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3">
    <w:name w:val="WW8Num5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Pr>
      <w:rFonts w:cs="Times New Roman"/>
    </w:rPr>
  </w:style>
  <w:style w:type="character" w:customStyle="1" w:styleId="WW8Num7z0">
    <w:name w:val="WW8Num7z0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8Num7z1">
    <w:name w:val="WW8Num7z1"/>
    <w:rPr>
      <w:rFonts w:cs="Times New Roman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spacing w:after="6" w:line="228" w:lineRule="auto"/>
      <w:ind w:firstLine="288"/>
      <w:jc w:val="both"/>
    </w:pPr>
    <w:rPr>
      <w:spacing w:val="-1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Abstract">
    <w:name w:val="Abstract"/>
    <w:pPr>
      <w:suppressAutoHyphens/>
      <w:spacing w:after="200"/>
      <w:ind w:firstLine="17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ffiliation">
    <w:name w:val="Affiliation"/>
    <w:pPr>
      <w:suppressAutoHyphens/>
      <w:jc w:val="center"/>
    </w:pPr>
    <w:rPr>
      <w:rFonts w:eastAsia="SimSun"/>
      <w:lang w:eastAsia="zh-CN"/>
    </w:rPr>
  </w:style>
  <w:style w:type="paragraph" w:customStyle="1" w:styleId="Author">
    <w:name w:val="Author"/>
    <w:pPr>
      <w:suppressAutoHyphens/>
      <w:spacing w:before="360" w:after="40"/>
      <w:jc w:val="center"/>
    </w:pPr>
    <w:rPr>
      <w:rFonts w:eastAsia="SimSun"/>
      <w:sz w:val="22"/>
      <w:szCs w:val="22"/>
    </w:rPr>
  </w:style>
  <w:style w:type="paragraph" w:customStyle="1" w:styleId="bulletlist">
    <w:name w:val="bullet list"/>
    <w:basedOn w:val="BodyText"/>
    <w:pPr>
      <w:numPr>
        <w:numId w:val="3"/>
      </w:numPr>
      <w:tabs>
        <w:tab w:val="left" w:pos="648"/>
      </w:tabs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5"/>
      </w:numPr>
      <w:suppressAutoHyphens/>
      <w:spacing w:before="80" w:after="200"/>
      <w:jc w:val="center"/>
    </w:pPr>
    <w:rPr>
      <w:rFonts w:eastAsia="SimSun"/>
      <w:sz w:val="16"/>
      <w:szCs w:val="16"/>
    </w:rPr>
  </w:style>
  <w:style w:type="paragraph" w:customStyle="1" w:styleId="footnote">
    <w:name w:val="footnote"/>
    <w:pPr>
      <w:numPr>
        <w:numId w:val="2"/>
      </w:numPr>
      <w:tabs>
        <w:tab w:val="left" w:pos="648"/>
      </w:tabs>
      <w:suppressAutoHyphens/>
      <w:spacing w:after="40"/>
    </w:pPr>
    <w:rPr>
      <w:rFonts w:eastAsia="SimSun"/>
      <w:sz w:val="16"/>
      <w:szCs w:val="16"/>
      <w:lang w:eastAsia="zh-CN"/>
    </w:rPr>
  </w:style>
  <w:style w:type="paragraph" w:customStyle="1" w:styleId="keywords">
    <w:name w:val="key words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</w:rPr>
  </w:style>
  <w:style w:type="paragraph" w:customStyle="1" w:styleId="papersubtitle">
    <w:name w:val="paper subtitle"/>
    <w:pPr>
      <w:suppressAutoHyphens/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pPr>
      <w:suppressAutoHyphens/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pPr>
      <w:numPr>
        <w:numId w:val="4"/>
      </w:numPr>
      <w:suppressAutoHyphens/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eastAsia="zh-CN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suppressAutoHyphens/>
      <w:jc w:val="both"/>
    </w:pPr>
    <w:rPr>
      <w:rFonts w:eastAsia="SimSun"/>
      <w:sz w:val="16"/>
      <w:szCs w:val="16"/>
    </w:rPr>
  </w:style>
  <w:style w:type="paragraph" w:customStyle="1" w:styleId="tablefootnote">
    <w:name w:val="table footnote"/>
    <w:pPr>
      <w:suppressAutoHyphens/>
      <w:spacing w:before="60" w:after="30"/>
      <w:jc w:val="right"/>
    </w:pPr>
    <w:rPr>
      <w:rFonts w:eastAsia="SimSun"/>
      <w:sz w:val="12"/>
      <w:szCs w:val="12"/>
      <w:lang w:eastAsia="zh-CN"/>
    </w:rPr>
  </w:style>
  <w:style w:type="paragraph" w:customStyle="1" w:styleId="tablehead">
    <w:name w:val="table head"/>
    <w:pPr>
      <w:numPr>
        <w:numId w:val="6"/>
      </w:numPr>
      <w:tabs>
        <w:tab w:val="left" w:pos="1080"/>
      </w:tabs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styleId="ListParagraph">
    <w:name w:val="List Paragraph"/>
    <w:basedOn w:val="Normal"/>
    <w:uiPriority w:val="34"/>
    <w:qFormat/>
    <w:rsid w:val="00D637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6327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031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31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6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lay.google.com/store/apps/details?id=com.geniemobile.app1744009&amp;hl=en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2730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UBC</Company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Kaibo Ma</cp:lastModifiedBy>
  <cp:revision>3</cp:revision>
  <cp:lastPrinted>2016-11-30T22:44:00Z</cp:lastPrinted>
  <dcterms:created xsi:type="dcterms:W3CDTF">2016-11-30T22:44:00Z</dcterms:created>
  <dcterms:modified xsi:type="dcterms:W3CDTF">2016-11-30T22:49:00Z</dcterms:modified>
</cp:coreProperties>
</file>