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我们将会做什么：我们要做的是一个信息管理系统，面对对象是全年龄人群，</w:t>
      </w:r>
      <w:r>
        <w:rPr>
          <w:rFonts w:hint="eastAsia" w:ascii="宋体" w:hAnsi="宋体" w:eastAsia="宋体" w:cs="宋体"/>
          <w:sz w:val="28"/>
          <w:szCs w:val="28"/>
        </w:rPr>
        <w:t>用户能够通过本信息管理系统方便快捷的获得符合心理预期的信息</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这个系统的优点是可以在这个信息爆炸的时代可以有效率的提取到自己想要了解的信息</w:t>
      </w:r>
    </w:p>
    <w:p>
      <w:pPr>
        <w:numPr>
          <w:ilvl w:val="0"/>
          <w:numId w:val="1"/>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为什么会选择我们：因为现在我们获取信息的通道非常多，无论是百度还是微信，甚至在我们听歌的时候也会被许多无用信息搞得心情不好，所以需要我们的这个系统，相较于其他软件用大量的无效信息或者是大数据分析产生的信息推送，我们的系统可以做到选择自己想要的信息进行阅览，同时只有在用户想要去了解某方面的信息时才会推送，其他时间保持沉默</w:t>
      </w:r>
    </w:p>
    <w:p>
      <w:pPr>
        <w:numPr>
          <w:ilvl w:val="0"/>
          <w:numId w:val="1"/>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 xml:space="preserve"> 它将会有什么帮助：这个系统可以让那些被后台推送信息疲惫不堪的用户重新激发起对信息索求的兴趣，不主动推送，针对性自定义体验是我们的优点</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96B657"/>
    <w:multiLevelType w:val="singleLevel"/>
    <w:tmpl w:val="F896B657"/>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902758"/>
    <w:rsid w:val="4F9027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2021-07-14T00:47:00Z</dcterms:created>
  <dc:creator>GUARDIAN IN THE DARK</dc:creator>
  <cp:lastModifiedBy>GUARDIAN IN THE DARK</cp:lastModifiedBy>
  <dcterms:modified xsi:type="dcterms:W3CDTF">2021-07-14T01:03:48Z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3E70B4CA92274C12BCD65F1B79A7C49F</vt:lpwstr>
  </property>
</Properties>
</file>