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5920" w:type="dxa"/>
        <w:tblLook w:val="04A0"/>
      </w:tblPr>
      <w:tblGrid>
        <w:gridCol w:w="3368"/>
      </w:tblGrid>
      <w:tr w:rsidR="00C7350C">
        <w:tc>
          <w:tcPr>
            <w:tcW w:w="3368" w:type="dxa"/>
            <w:noWrap/>
          </w:tcPr>
          <w:p w:rsidR="00C7350C" w:rsidRDefault="0060774F">
            <w:pPr>
              <w:pStyle w:val="af3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Утверждено</w:t>
            </w:r>
          </w:p>
          <w:p w:rsidR="00C7350C" w:rsidRDefault="0060774F">
            <w:pPr>
              <w:pStyle w:val="af3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Приказом Министерства образования и науки Республики Татарстан</w:t>
            </w:r>
          </w:p>
          <w:p w:rsidR="00C7350C" w:rsidRDefault="0060774F">
            <w:pPr>
              <w:pStyle w:val="af3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_____________ №____</w:t>
            </w:r>
          </w:p>
        </w:tc>
      </w:tr>
    </w:tbl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60774F">
      <w:pPr>
        <w:pStyle w:val="af3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Положение</w:t>
      </w:r>
    </w:p>
    <w:p w:rsidR="00C7350C" w:rsidRDefault="0060774F">
      <w:pPr>
        <w:pStyle w:val="af3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о проведении республиканской научно-практической конференции обучающихся</w:t>
      </w:r>
      <w:r>
        <w:rPr>
          <w:sz w:val="28"/>
          <w:szCs w:val="28"/>
        </w:rPr>
        <w:t xml:space="preserve"> «Шаги в профессию»</w:t>
      </w: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Общие положения</w:t>
      </w:r>
      <w:r>
        <w:rPr>
          <w:sz w:val="28"/>
          <w:szCs w:val="28"/>
        </w:rPr>
        <w:tab/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1.1 Настоящее Положение определяет порядок организации ипроведения республиканской научно-практической конференции обучающихся «Шаги в профессию» (далее – Конференция), формирования состава жюри, перечень</w:t>
      </w:r>
      <w:r>
        <w:rPr>
          <w:sz w:val="28"/>
          <w:szCs w:val="28"/>
        </w:rPr>
        <w:t>направлений, требования к оформлению конкурсных работ, критерии оценивания конкурснойработы.</w:t>
      </w:r>
      <w:r>
        <w:rPr>
          <w:sz w:val="28"/>
          <w:szCs w:val="28"/>
        </w:rPr>
        <w:tab/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 Организатором Конференции являетсяМинистерство образования и науки Республики Татарстан.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Цель Конференции: создание условий, стимулирующих развитие интелл</w:t>
      </w:r>
      <w:r>
        <w:rPr>
          <w:sz w:val="28"/>
          <w:szCs w:val="28"/>
        </w:rPr>
        <w:t>ектуального творчества обучающихся посредством вовлечения их в научно-исследовательскую, творческую деятельность в области науки и техники, с целью оказания поддержки в профессиональном самоопределении обучающихся.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Задачи Конференции:</w:t>
      </w:r>
      <w:r>
        <w:rPr>
          <w:sz w:val="28"/>
          <w:szCs w:val="28"/>
        </w:rPr>
        <w:tab/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демонстрация и пропа</w:t>
      </w:r>
      <w:r>
        <w:rPr>
          <w:sz w:val="28"/>
          <w:szCs w:val="28"/>
        </w:rPr>
        <w:t>ганда лучших достижений обучающихся, опыта работы образовательных учреждений по организации и ведению научно-исследовательской, практической и творческой деятельности;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стимулирование интереса обучающихся к углубленному изучению приоритетных, актуальных и п</w:t>
      </w:r>
      <w:r>
        <w:rPr>
          <w:sz w:val="28"/>
          <w:szCs w:val="28"/>
        </w:rPr>
        <w:t>ерспективных областей в фундаментальных, прикладных и технических науках;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выявление и поддержка способных и одаренных обучающихся в области научно-технического, научно-практического творчества;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усилий во взаимодействии «школа - колледж - вуз - п</w:t>
      </w:r>
      <w:r>
        <w:rPr>
          <w:sz w:val="28"/>
          <w:szCs w:val="28"/>
        </w:rPr>
        <w:t>редприятие»;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творческих связей между общеобразовательными организациями, учреждениями высшего и среднего профессионального образования;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развитие у обучающихся навыков публичного выступления и умения применять различные способы презентации резу</w:t>
      </w:r>
      <w:r>
        <w:rPr>
          <w:sz w:val="28"/>
          <w:szCs w:val="28"/>
        </w:rPr>
        <w:t>льтатов своего исследования;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ранней профессиональной ориентации обучающихся через систему «школа - колледж - вуз - предприятие».</w:t>
      </w:r>
      <w:r>
        <w:rPr>
          <w:sz w:val="28"/>
          <w:szCs w:val="28"/>
        </w:rPr>
        <w:tab/>
      </w:r>
    </w:p>
    <w:p w:rsidR="00C7350C" w:rsidRDefault="0060774F">
      <w:pPr>
        <w:ind w:firstLine="709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3. СоорганизаторамиКонференции являются:</w:t>
      </w: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</w:t>
      </w:r>
      <w:r>
        <w:rPr>
          <w:color w:val="000000" w:themeColor="text1"/>
          <w:sz w:val="28"/>
          <w:szCs w:val="28"/>
        </w:rPr>
        <w:t xml:space="preserve">бразования «Казанский государственный медицинский университет» Министерства здравоохранения Российской Федерации (по согласованию), федеральное государственное бюджетное образовательное учреждение высшего образования «Казанский </w:t>
      </w:r>
      <w:r>
        <w:rPr>
          <w:color w:val="000000" w:themeColor="text1"/>
          <w:sz w:val="28"/>
          <w:szCs w:val="28"/>
        </w:rPr>
        <w:lastRenderedPageBreak/>
        <w:t>государственный энергетическ</w:t>
      </w:r>
      <w:r>
        <w:rPr>
          <w:color w:val="000000" w:themeColor="text1"/>
          <w:sz w:val="28"/>
          <w:szCs w:val="28"/>
        </w:rPr>
        <w:t>ий университет» (по согласованию), федеральное государственное бюджетное образовательное учреждение высшего образования «Казанский национальный исследовательский технологический университет» (по согласованию), федеральное государственное автономное образов</w:t>
      </w:r>
      <w:r>
        <w:rPr>
          <w:color w:val="000000" w:themeColor="text1"/>
          <w:sz w:val="28"/>
          <w:szCs w:val="28"/>
        </w:rPr>
        <w:t>ательное учреждение высшего образования «Казанский (Приволжский) федеральный университет» (по согласованию), 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</w:t>
      </w:r>
      <w:r>
        <w:rPr>
          <w:color w:val="000000" w:themeColor="text1"/>
          <w:sz w:val="28"/>
          <w:szCs w:val="28"/>
        </w:rPr>
        <w:t>тет им. А.Н. Туполева-КАИ» (по согласованию), Казанский институт (филиал) федерального государственного бюджетного образовательного учреждения высшего образования «Всероссийский государственный университет юстиции (РПА Минюста России)» (по согласованию), г</w:t>
      </w:r>
      <w:r>
        <w:rPr>
          <w:color w:val="000000" w:themeColor="text1"/>
          <w:sz w:val="28"/>
          <w:szCs w:val="28"/>
        </w:rPr>
        <w:t>осударственное автономное профессиональное образовательное учреждение «Казанский педагогический колледж», государственное автономное профессиональное образовательное учреждение «Казанский энергетический колледж», государственное автономное профессиональное</w:t>
      </w:r>
      <w:r>
        <w:rPr>
          <w:color w:val="000000" w:themeColor="text1"/>
          <w:sz w:val="28"/>
          <w:szCs w:val="28"/>
        </w:rPr>
        <w:t xml:space="preserve"> образовательное учреждение «Казанский радиомеханическийколледж», государственное автономное профессиональное образовательное учреждение «Международный центр компетенций – Казанский техникум информационных технологий и связи», федеральное государственное б</w:t>
      </w:r>
      <w:r>
        <w:rPr>
          <w:color w:val="000000" w:themeColor="text1"/>
          <w:sz w:val="28"/>
          <w:szCs w:val="28"/>
        </w:rPr>
        <w:t>юджетное образовательное учреждение высшего образования «Поволжский государственный университет физической культуры, спорта и туризма», акционерное общество «Радиоприбор»; муниципальное бюджетное общеобразовательное учреждение (далее – МБОУ) «Средняя общео</w:t>
      </w:r>
      <w:r>
        <w:rPr>
          <w:color w:val="000000" w:themeColor="text1"/>
          <w:sz w:val="28"/>
          <w:szCs w:val="28"/>
        </w:rPr>
        <w:t>бразовательная школа №42 имени Героя России Д.Р.Гилемханова» Приволжского района города Казани (по согласованию).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4. Для подготовки и проведения Конференции создаётся организационный комитет (далее – Оргкомитет) 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4.1. Функции Оргкомитета: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принятие решения </w:t>
      </w:r>
      <w:r>
        <w:rPr>
          <w:sz w:val="28"/>
          <w:szCs w:val="28"/>
        </w:rPr>
        <w:t>о составе жюри и назначение его председателя;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информационная поддержка Конференции в соответствии с планом его работы;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прием работ, представленных для участия в Конференции;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регистрация работ и передача их на рассмотрение в жюри;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формирование списков участ</w:t>
      </w:r>
      <w:r>
        <w:rPr>
          <w:sz w:val="28"/>
          <w:szCs w:val="28"/>
        </w:rPr>
        <w:t>ников по секциям;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организационно-техническое обеспечение конференции; 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техническая координация работы жюри во время проведения Конференции.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утверждение критериев оценивания, а также значения критериев оценки.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4.2. Организатор Конференции оставляет за собой</w:t>
      </w:r>
      <w:r>
        <w:rPr>
          <w:sz w:val="28"/>
          <w:szCs w:val="28"/>
        </w:rPr>
        <w:t xml:space="preserve"> исключительное право использовать материал, полученный в ходе Конференции, для рекламы и развития Конференции. 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>4.3. Жюри формируется из представителей организаторов и соорганизаторов. Состав жюри состоит из Председателя, ответственного секретаря и членов</w:t>
      </w:r>
      <w:r>
        <w:rPr>
          <w:sz w:val="28"/>
          <w:szCs w:val="28"/>
        </w:rPr>
        <w:t xml:space="preserve"> жюри.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Каждую работу оценивает не менее 3 членов жюри. Заочная экспертиза представленных материалов проводится членами жюри. 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Члены жюри обладают равными правами при рассмотрении вопросов на заседаниях. Решения жюри принимаются большинством голосов от </w:t>
      </w:r>
      <w:r>
        <w:rPr>
          <w:sz w:val="28"/>
          <w:szCs w:val="28"/>
        </w:rPr>
        <w:lastRenderedPageBreak/>
        <w:t>прис</w:t>
      </w:r>
      <w:r>
        <w:rPr>
          <w:sz w:val="28"/>
          <w:szCs w:val="28"/>
        </w:rPr>
        <w:t>утствующих членов открытым голосованием. В случае равенства голосов голос председательствующего на заседании состава жюри является определяющим.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Заседание членов жюри считается состоявшимся при участии в нем не менее 2/3 от общего количества. </w:t>
      </w:r>
    </w:p>
    <w:p w:rsidR="00C7350C" w:rsidRDefault="0060774F">
      <w:pPr>
        <w:ind w:firstLine="709"/>
        <w:contextualSpacing/>
        <w:jc w:val="both"/>
      </w:pPr>
      <w:r>
        <w:rPr>
          <w:sz w:val="28"/>
          <w:szCs w:val="28"/>
        </w:rPr>
        <w:t xml:space="preserve">Решение жюри оформляется протоколом, который подписывает председатель жюри. </w:t>
      </w:r>
    </w:p>
    <w:p w:rsidR="00C7350C" w:rsidRDefault="0060774F">
      <w:pPr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Председатель жюри председательствует, осуществляет организацию и координацию работы на заседаниях состава жюри.</w:t>
      </w:r>
    </w:p>
    <w:p w:rsidR="00C7350C" w:rsidRDefault="0060774F">
      <w:pPr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 </w:t>
      </w:r>
      <w:r>
        <w:rPr>
          <w:sz w:val="28"/>
          <w:szCs w:val="28"/>
        </w:rPr>
        <w:t>По окончании работы секций проводится заседание членов жюри и выносится решение о победителях и призерах. При равенстве баллов голос председателя жюри является решающим. В каждой секции определяется по одному победителю и несколько призеров, занявших 2 и 3</w:t>
      </w:r>
      <w:r>
        <w:rPr>
          <w:sz w:val="28"/>
          <w:szCs w:val="28"/>
        </w:rPr>
        <w:t xml:space="preserve"> место. Максимальное количество вторых мест – два, третьих мест – два.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Требования к участникам Конференции.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5.1.</w:t>
      </w:r>
      <w:r>
        <w:rPr>
          <w:color w:val="000000" w:themeColor="text1"/>
          <w:sz w:val="28"/>
          <w:szCs w:val="28"/>
        </w:rPr>
        <w:t>В Конференции принимают участие обучающиеся 4-11 классов  общеобразовательных организаций.</w:t>
      </w: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5.2.Рабочие языки Конференции русский и татарский.</w:t>
      </w:r>
    </w:p>
    <w:p w:rsidR="00C7350C" w:rsidRDefault="0060774F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5.3. Участие в Конференции не предполагает оплату организационного взноса.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5.4.Участие предусматривает секционный доклад и/или конкурс творческих проектов.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5.5. Работа Конференции осуществляется по следующим направлениям:</w:t>
      </w:r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794"/>
        <w:gridCol w:w="2835"/>
        <w:gridCol w:w="3792"/>
      </w:tblGrid>
      <w:tr w:rsidR="00C7350C">
        <w:tc>
          <w:tcPr>
            <w:tcW w:w="3794" w:type="dxa"/>
            <w:noWrap/>
          </w:tcPr>
          <w:p w:rsidR="00C7350C" w:rsidRDefault="006077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Направление 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Возраст участников, </w:t>
            </w:r>
            <w:r>
              <w:rPr>
                <w:sz w:val="28"/>
                <w:szCs w:val="28"/>
              </w:rPr>
              <w:t>вид работы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Ссылки для загрузки научных работ и тезисов</w:t>
            </w:r>
          </w:p>
        </w:tc>
      </w:tr>
      <w:tr w:rsidR="00C7350C">
        <w:trPr>
          <w:trHeight w:val="2634"/>
        </w:trPr>
        <w:tc>
          <w:tcPr>
            <w:tcW w:w="3794" w:type="dxa"/>
            <w:vMerge w:val="restart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Физико-математическое направление</w:t>
            </w:r>
            <w:r>
              <w:rPr>
                <w:sz w:val="28"/>
                <w:szCs w:val="28"/>
              </w:rPr>
              <w:t xml:space="preserve"> проводится по следующим номинациям: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Математика;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Физика;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Физика и познание мира </w:t>
            </w:r>
          </w:p>
          <w:p w:rsidR="00C7350C" w:rsidRDefault="0060774F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(актуальные проблемы современной физики, космонавтики, астрономии);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 и моя будущая профессия (Математика в моей будущей профессии, Физика в моей будущей профессии) и др.</w:t>
            </w:r>
          </w:p>
        </w:tc>
        <w:tc>
          <w:tcPr>
            <w:tcW w:w="2835" w:type="dxa"/>
            <w:vMerge w:val="restart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Исследовательские работы обучающихся 8-11 классов.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Электронная почта для отправки файлов по номинациям: «Математика», «Я и моя будущая профессия (Матема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тика в моей будущей профессии)» - </w:t>
            </w:r>
            <w:hyperlink r:id="rId8" w:tooltip="mailto:yarsu27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yarsu27@mail.ru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, ответственное лицо – учитель математики МБОУ «Школа №42 имени Героя России Д.Р. Гилемханова» ЯруллинаАлсуИсламгалиевна</w:t>
            </w:r>
          </w:p>
        </w:tc>
      </w:tr>
      <w:tr w:rsidR="00C7350C">
        <w:trPr>
          <w:trHeight w:val="2336"/>
        </w:trPr>
        <w:tc>
          <w:tcPr>
            <w:tcW w:w="3794" w:type="dxa"/>
            <w:vMerge/>
            <w:noWrap/>
          </w:tcPr>
          <w:p w:rsidR="00C7350C" w:rsidRDefault="00C7350C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vMerge/>
            <w:noWrap/>
          </w:tcPr>
          <w:p w:rsidR="00C7350C" w:rsidRDefault="00C7350C">
            <w:pPr>
              <w:ind w:firstLine="35"/>
              <w:rPr>
                <w:sz w:val="28"/>
                <w:szCs w:val="28"/>
              </w:rPr>
            </w:pP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«Физика», «Физика и познание мира», «Я и моя будущая профессия (Физика в моей будущей профессии)» - </w:t>
            </w:r>
            <w:hyperlink r:id="rId9" w:tooltip="mailto:lr-gatina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lr-gatina@mail.ru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, ответственное лицо –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lastRenderedPageBreak/>
              <w:t>учитель физики МБОУ «Школа №42 имени Героя России Д.Р. Гилемханова»  ГатинаЛюцияРафиковна</w:t>
            </w:r>
          </w:p>
        </w:tc>
      </w:tr>
      <w:tr w:rsidR="00C7350C">
        <w:trPr>
          <w:trHeight w:val="3864"/>
        </w:trPr>
        <w:tc>
          <w:tcPr>
            <w:tcW w:w="3794" w:type="dxa"/>
            <w:vMerge w:val="restart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Лингвистическое направление</w:t>
            </w:r>
            <w:r>
              <w:rPr>
                <w:sz w:val="28"/>
                <w:szCs w:val="28"/>
              </w:rPr>
              <w:t xml:space="preserve"> проводится по следующим номинациям: 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язык и литература;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Родной язык (татарский) – культура поколений; </w:t>
            </w:r>
          </w:p>
          <w:p w:rsidR="00C7350C" w:rsidRDefault="0060774F">
            <w:pPr>
              <w:numPr>
                <w:ilvl w:val="0"/>
                <w:numId w:val="18"/>
              </w:numPr>
              <w:ind w:left="284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</w:t>
            </w:r>
            <w:r>
              <w:rPr>
                <w:sz w:val="28"/>
                <w:szCs w:val="28"/>
              </w:rPr>
              <w:t>глийский язык;</w:t>
            </w:r>
          </w:p>
        </w:tc>
        <w:tc>
          <w:tcPr>
            <w:tcW w:w="2835" w:type="dxa"/>
            <w:vMerge w:val="restart"/>
            <w:noWrap/>
          </w:tcPr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Исследовательские работы обучающихся 8-11 классов.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Электронная почта для отправки файлов по номинации «Русский язык и литература» -</w:t>
            </w:r>
            <w:hyperlink r:id="rId10" w:tooltip="mailto:gulnara.gimadeeva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gulnara.gimadeeva@mail.r</w:t>
              </w:r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u</w:t>
              </w:r>
            </w:hyperlink>
            <w:r>
              <w:rPr>
                <w:sz w:val="28"/>
                <w:szCs w:val="28"/>
              </w:rPr>
              <w:t xml:space="preserve"> , ответственное лицо – учитель русского языка и литературы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МБОУ «Школа №42 имени Героя России Д.Р. Гилемханова» Гимадеева Гульнара Рашитовна</w:t>
            </w:r>
          </w:p>
        </w:tc>
      </w:tr>
      <w:tr w:rsidR="00C7350C">
        <w:trPr>
          <w:trHeight w:val="3228"/>
        </w:trPr>
        <w:tc>
          <w:tcPr>
            <w:tcW w:w="3794" w:type="dxa"/>
            <w:vMerge/>
            <w:noWrap/>
          </w:tcPr>
          <w:p w:rsidR="00C7350C" w:rsidRDefault="00C7350C">
            <w:pPr>
              <w:numPr>
                <w:ilvl w:val="0"/>
                <w:numId w:val="18"/>
              </w:numPr>
              <w:ind w:left="284" w:hanging="218"/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vMerge/>
            <w:noWrap/>
          </w:tcPr>
          <w:p w:rsidR="00C7350C" w:rsidRDefault="00C7350C">
            <w:pPr>
              <w:ind w:firstLine="35"/>
              <w:rPr>
                <w:sz w:val="28"/>
                <w:szCs w:val="28"/>
              </w:rPr>
            </w:pP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номинации «Родной язык (татарский) – культура поколений» - </w:t>
            </w:r>
            <w:hyperlink r:id="rId11" w:tooltip="mailto:zakirova.roza78@gmail.com" w:history="1">
              <w:r>
                <w:rPr>
                  <w:rStyle w:val="af4"/>
                  <w:sz w:val="28"/>
                  <w:szCs w:val="28"/>
                  <w:shd w:val="clear" w:color="auto" w:fill="FFFFFF"/>
                  <w:lang w:val="en-US"/>
                </w:rPr>
                <w:t>zakirova</w:t>
              </w:r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.</w:t>
              </w:r>
              <w:r>
                <w:rPr>
                  <w:rStyle w:val="af4"/>
                  <w:sz w:val="28"/>
                  <w:szCs w:val="28"/>
                  <w:shd w:val="clear" w:color="auto" w:fill="FFFFFF"/>
                  <w:lang w:val="en-US"/>
                </w:rPr>
                <w:t>roza</w:t>
              </w:r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78@</w:t>
              </w:r>
              <w:r>
                <w:rPr>
                  <w:rStyle w:val="af4"/>
                  <w:sz w:val="28"/>
                  <w:szCs w:val="28"/>
                  <w:shd w:val="clear" w:color="auto" w:fill="FFFFFF"/>
                  <w:lang w:val="en-US"/>
                </w:rPr>
                <w:t>gmail</w:t>
              </w:r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.</w:t>
              </w:r>
              <w:r>
                <w:rPr>
                  <w:rStyle w:val="af4"/>
                  <w:sz w:val="28"/>
                  <w:szCs w:val="28"/>
                  <w:shd w:val="clear" w:color="auto" w:fill="FFFFFF"/>
                  <w:lang w:val="en-US"/>
                </w:rPr>
                <w:t>com</w:t>
              </w:r>
            </w:hyperlink>
            <w:r>
              <w:rPr>
                <w:sz w:val="28"/>
                <w:szCs w:val="28"/>
              </w:rPr>
              <w:t xml:space="preserve"> , ответственное лицо – учитель родного языка и литературы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МБОУ «Школа №42 имени Героя России Д.Р. Гилемханова» Закирова Роза Рафкатовна</w:t>
            </w:r>
          </w:p>
        </w:tc>
      </w:tr>
      <w:tr w:rsidR="00C7350C">
        <w:trPr>
          <w:trHeight w:val="3216"/>
        </w:trPr>
        <w:tc>
          <w:tcPr>
            <w:tcW w:w="3794" w:type="dxa"/>
            <w:vMerge/>
            <w:noWrap/>
          </w:tcPr>
          <w:p w:rsidR="00C7350C" w:rsidRDefault="00C7350C">
            <w:pPr>
              <w:numPr>
                <w:ilvl w:val="0"/>
                <w:numId w:val="18"/>
              </w:numPr>
              <w:ind w:left="284" w:hanging="218"/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vMerge/>
            <w:noWrap/>
          </w:tcPr>
          <w:p w:rsidR="00C7350C" w:rsidRDefault="00C7350C">
            <w:pPr>
              <w:ind w:firstLine="35"/>
              <w:rPr>
                <w:sz w:val="28"/>
                <w:szCs w:val="28"/>
              </w:rPr>
            </w:pP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номинации «Английский язык» - </w:t>
            </w:r>
            <w:hyperlink r:id="rId12" w:tooltip="mailto:shagi.lang@yandex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shagi.lang@yandex.ru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английского языка МБОУ «Школа №42 имени Героя России Д.Р. Г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илемханова»Валеева Светлана Анваровна</w:t>
            </w:r>
          </w:p>
        </w:tc>
      </w:tr>
      <w:tr w:rsidR="00C7350C">
        <w:tc>
          <w:tcPr>
            <w:tcW w:w="3794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Медицинскоенаправление</w:t>
            </w:r>
            <w:r>
              <w:rPr>
                <w:sz w:val="28"/>
                <w:szCs w:val="28"/>
              </w:rPr>
              <w:t xml:space="preserve"> проводится по следующим номинациям:</w:t>
            </w:r>
            <w:r>
              <w:rPr>
                <w:sz w:val="28"/>
                <w:szCs w:val="28"/>
              </w:rPr>
              <w:tab/>
            </w:r>
          </w:p>
          <w:p w:rsidR="00C7350C" w:rsidRDefault="0060774F">
            <w:pPr>
              <w:numPr>
                <w:ilvl w:val="0"/>
                <w:numId w:val="19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Я и моя будущая профессия (Медицина – мое призвание);</w:t>
            </w:r>
          </w:p>
          <w:p w:rsidR="00C7350C" w:rsidRDefault="0060774F">
            <w:pPr>
              <w:numPr>
                <w:ilvl w:val="0"/>
                <w:numId w:val="19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Влияние внешних факторов на здоровье человека;</w:t>
            </w:r>
          </w:p>
          <w:p w:rsidR="00C7350C" w:rsidRDefault="0060774F">
            <w:pPr>
              <w:numPr>
                <w:ilvl w:val="0"/>
                <w:numId w:val="19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Образ жизни и здоровье человека;</w:t>
            </w:r>
          </w:p>
          <w:p w:rsidR="00C7350C" w:rsidRDefault="0060774F">
            <w:pPr>
              <w:numPr>
                <w:ilvl w:val="0"/>
                <w:numId w:val="19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Влияние школьной жизни на развитие ребенка и др.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Исследовательские работы обучающихся 8-11 классов.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lastRenderedPageBreak/>
              <w:t xml:space="preserve">Электронная почта для отправки файлов по номинациям - </w:t>
            </w:r>
          </w:p>
          <w:p w:rsidR="00C7350C" w:rsidRDefault="00C7350C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hyperlink r:id="rId13" w:tooltip="mailto:gulchechekdaminova@yandex.ru" w:history="1">
              <w:r w:rsidR="0060774F">
                <w:rPr>
                  <w:rStyle w:val="af4"/>
                  <w:sz w:val="28"/>
                  <w:szCs w:val="28"/>
                  <w:shd w:val="clear" w:color="auto" w:fill="FFFFFF"/>
                </w:rPr>
                <w:t>gulcheche</w:t>
              </w:r>
              <w:r w:rsidR="0060774F">
                <w:rPr>
                  <w:rStyle w:val="af4"/>
                  <w:sz w:val="28"/>
                  <w:szCs w:val="28"/>
                  <w:shd w:val="clear" w:color="auto" w:fill="FFFFFF"/>
                </w:rPr>
                <w:t>kdaminova@yandex.ru</w:t>
              </w:r>
            </w:hyperlink>
            <w:r w:rsidR="0060774F">
              <w:rPr>
                <w:sz w:val="28"/>
                <w:szCs w:val="28"/>
              </w:rPr>
              <w:t xml:space="preserve"> , ответственное лицо – учитель биологии </w:t>
            </w:r>
            <w:r w:rsidR="0060774F">
              <w:rPr>
                <w:color w:val="000000"/>
                <w:sz w:val="28"/>
                <w:szCs w:val="28"/>
                <w:shd w:val="clear" w:color="auto" w:fill="FFFFFF"/>
              </w:rPr>
              <w:t>МБОУ «Школа №42 имени Героя России Д.Р. Гилемханова»</w:t>
            </w:r>
          </w:p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Даминова ГульчечекНургалиевна</w:t>
            </w:r>
          </w:p>
          <w:p w:rsidR="00C7350C" w:rsidRDefault="00C7350C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</w:p>
          <w:p w:rsidR="00C7350C" w:rsidRDefault="00C7350C">
            <w:pPr>
              <w:ind w:firstLine="35"/>
              <w:rPr>
                <w:sz w:val="28"/>
                <w:szCs w:val="28"/>
              </w:rPr>
            </w:pPr>
          </w:p>
        </w:tc>
      </w:tr>
      <w:tr w:rsidR="00C7350C">
        <w:tc>
          <w:tcPr>
            <w:tcW w:w="3794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Технологии легкой промышленности</w:t>
            </w:r>
          </w:p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Проекты рассматриваются в следующих номинациях:</w:t>
            </w:r>
          </w:p>
          <w:p w:rsidR="00C7350C" w:rsidRDefault="0060774F">
            <w:pPr>
              <w:numPr>
                <w:ilvl w:val="0"/>
                <w:numId w:val="21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Современные технологические процессы легкой промышленности;</w:t>
            </w:r>
          </w:p>
          <w:p w:rsidR="00C7350C" w:rsidRDefault="0060774F">
            <w:pPr>
              <w:numPr>
                <w:ilvl w:val="0"/>
                <w:numId w:val="21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и технологии изготовления продукции текстильной и легкой промышленности;</w:t>
            </w:r>
          </w:p>
          <w:p w:rsidR="00C7350C" w:rsidRDefault="0060774F">
            <w:pPr>
              <w:numPr>
                <w:ilvl w:val="0"/>
                <w:numId w:val="21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Современные экологически чистые технологии модифицирования и отделки материалов и изделий текстильной и ле</w:t>
            </w:r>
            <w:r>
              <w:rPr>
                <w:sz w:val="28"/>
                <w:szCs w:val="28"/>
              </w:rPr>
              <w:t>гкой промышленности и др.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Научно-исследовательские работы и проекты обучающихся 7-11 классов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  <w:p w:rsidR="00C7350C" w:rsidRDefault="00C7350C">
            <w:pPr>
              <w:rPr>
                <w:sz w:val="28"/>
                <w:szCs w:val="28"/>
                <w:lang w:val="tt-RU"/>
              </w:rPr>
            </w:pPr>
          </w:p>
        </w:tc>
        <w:tc>
          <w:tcPr>
            <w:tcW w:w="3792" w:type="dxa"/>
            <w:tcBorders>
              <w:bottom w:val="single" w:sz="4" w:space="0" w:color="auto"/>
            </w:tcBorders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14" w:tooltip="mailto:galimova.svetlana00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galimova.svetlana0</w:t>
              </w:r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0@mail.ru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, ответственное лицо – учитель технологии МБОУ «Школа №42 имени Героя России Д.Р. Гилемханова» </w:t>
            </w:r>
            <w:r>
              <w:rPr>
                <w:sz w:val="28"/>
                <w:szCs w:val="28"/>
              </w:rPr>
              <w:t>Галимова Светлана Александровна</w:t>
            </w:r>
          </w:p>
        </w:tc>
      </w:tr>
      <w:tr w:rsidR="00C7350C">
        <w:trPr>
          <w:trHeight w:val="840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Энергетика и энергосбережение</w:t>
            </w:r>
            <w:r>
              <w:rPr>
                <w:sz w:val="28"/>
                <w:szCs w:val="28"/>
              </w:rPr>
              <w:tab/>
            </w:r>
          </w:p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Проекты рассматриваются в следующих номинациях:</w:t>
            </w:r>
          </w:p>
          <w:p w:rsidR="00C7350C" w:rsidRDefault="0060774F">
            <w:pPr>
              <w:pStyle w:val="af3"/>
              <w:numPr>
                <w:ilvl w:val="0"/>
                <w:numId w:val="20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Идеи для энергетики будущего;</w:t>
            </w:r>
          </w:p>
          <w:p w:rsidR="00C7350C" w:rsidRDefault="0060774F">
            <w:pPr>
              <w:pStyle w:val="af3"/>
              <w:numPr>
                <w:ilvl w:val="0"/>
                <w:numId w:val="20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Экологические проблемы в энергетике и инновационные решения; </w:t>
            </w:r>
          </w:p>
          <w:p w:rsidR="00C7350C" w:rsidRDefault="0060774F">
            <w:pPr>
              <w:pStyle w:val="af3"/>
              <w:numPr>
                <w:ilvl w:val="0"/>
                <w:numId w:val="20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Современные проблемы энергетики.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Проектно-исследовательская работа обучающихся 7-11 классов 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15" w:tooltip="mailto:lr-gatina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lr-gatina@mail.ru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физики МБОУ «Школа №42 имени Героя России Д.Р. Гилемханова»ГатинаЛюцияРафиковна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</w:tr>
      <w:tr w:rsidR="00C7350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b/>
                <w:sz w:val="28"/>
                <w:szCs w:val="28"/>
                <w:lang w:val="tt-RU"/>
              </w:rPr>
              <w:t>Радиоэлектроника и информационные технологии</w:t>
            </w:r>
          </w:p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lastRenderedPageBreak/>
              <w:t>Проекты рассма</w:t>
            </w:r>
            <w:r>
              <w:rPr>
                <w:sz w:val="28"/>
                <w:szCs w:val="28"/>
                <w:lang w:val="tt-RU"/>
              </w:rPr>
              <w:t>триваются в следующих номинациях: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Программное приложение (для настольных ПК);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Мобильное приложение;</w:t>
            </w:r>
          </w:p>
          <w:p w:rsidR="00C7350C" w:rsidRDefault="0060774F">
            <w:pPr>
              <w:numPr>
                <w:ilvl w:val="0"/>
                <w:numId w:val="24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Радиоконструирование;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Web-сайт и Web-приложение;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Компьютерная игра;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tt-RU"/>
              </w:rPr>
              <w:t xml:space="preserve">Компьютерный дизайн, </w:t>
            </w:r>
          </w:p>
          <w:p w:rsidR="00C7350C" w:rsidRDefault="0060774F">
            <w:pPr>
              <w:numPr>
                <w:ilvl w:val="0"/>
                <w:numId w:val="22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tt-RU"/>
              </w:rPr>
              <w:t>2D и 3D -анимация и др.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tt-RU"/>
              </w:rPr>
              <w:lastRenderedPageBreak/>
              <w:t xml:space="preserve">Научно-технические, инновационные проекты </w:t>
            </w:r>
            <w:r>
              <w:rPr>
                <w:sz w:val="28"/>
                <w:szCs w:val="28"/>
              </w:rPr>
              <w:lastRenderedPageBreak/>
              <w:t>обучающихся 8-11 классов</w:t>
            </w:r>
            <w:r>
              <w:rPr>
                <w:sz w:val="28"/>
                <w:szCs w:val="28"/>
                <w:lang w:val="tt-RU"/>
              </w:rPr>
              <w:t>, представленные в форме программных приложений для настольных персональных компьютеров (далее – ПК) или мобильных устройств, Web-сайтов, компьютерных игр, моделей, 2D или 3D анимационных роликов.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lastRenderedPageBreak/>
              <w:t>Электронная почта для отправки файл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ов по номинациям - </w:t>
            </w:r>
            <w:hyperlink r:id="rId16" w:tooltip="mailto:n372ar@gmail.com" w:history="1">
              <w:r>
                <w:rPr>
                  <w:rStyle w:val="af4"/>
                  <w:sz w:val="28"/>
                  <w:szCs w:val="28"/>
                  <w:lang w:val="tt-RU"/>
                </w:rPr>
                <w:t>n372ar@</w:t>
              </w:r>
              <w:r>
                <w:rPr>
                  <w:rStyle w:val="af4"/>
                  <w:sz w:val="28"/>
                  <w:szCs w:val="28"/>
                  <w:lang w:val="en-US"/>
                </w:rPr>
                <w:t>g</w:t>
              </w:r>
              <w:r>
                <w:rPr>
                  <w:rStyle w:val="af4"/>
                  <w:sz w:val="28"/>
                  <w:szCs w:val="28"/>
                  <w:lang w:val="tt-RU"/>
                </w:rPr>
                <w:t>mail.</w:t>
              </w:r>
              <w:r>
                <w:rPr>
                  <w:rStyle w:val="af4"/>
                  <w:sz w:val="28"/>
                  <w:szCs w:val="28"/>
                  <w:lang w:val="en-US"/>
                </w:rPr>
                <w:t>com</w:t>
              </w:r>
            </w:hyperlink>
            <w:r>
              <w:rPr>
                <w:sz w:val="28"/>
                <w:szCs w:val="28"/>
              </w:rPr>
              <w:t xml:space="preserve"> , </w:t>
            </w:r>
          </w:p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ответственное лицо – учитель информатики МБОУ «Школа №42 имени Героя России Д.Р. Гилемханова» </w:t>
            </w:r>
            <w:r>
              <w:rPr>
                <w:sz w:val="28"/>
                <w:szCs w:val="28"/>
              </w:rPr>
              <w:t xml:space="preserve">Мустафина Наталья Викторовна </w:t>
            </w:r>
          </w:p>
        </w:tc>
      </w:tr>
      <w:tr w:rsidR="00C7350C">
        <w:tc>
          <w:tcPr>
            <w:tcW w:w="3794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Машиностроение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Заявленные</w:t>
            </w:r>
            <w:r>
              <w:rPr>
                <w:sz w:val="28"/>
                <w:szCs w:val="28"/>
              </w:rPr>
              <w:t xml:space="preserve"> проекты рассматриваются в номинациях:</w:t>
            </w:r>
            <w:r>
              <w:rPr>
                <w:sz w:val="28"/>
                <w:szCs w:val="28"/>
              </w:rPr>
              <w:tab/>
            </w:r>
          </w:p>
          <w:p w:rsidR="00C7350C" w:rsidRDefault="0060774F">
            <w:pPr>
              <w:numPr>
                <w:ilvl w:val="0"/>
                <w:numId w:val="24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начальное техническое моделирование;</w:t>
            </w:r>
          </w:p>
          <w:p w:rsidR="00C7350C" w:rsidRDefault="0060774F">
            <w:pPr>
              <w:numPr>
                <w:ilvl w:val="0"/>
                <w:numId w:val="24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электрофицированная игрушка;</w:t>
            </w:r>
          </w:p>
          <w:p w:rsidR="00C7350C" w:rsidRDefault="0060774F">
            <w:pPr>
              <w:numPr>
                <w:ilvl w:val="0"/>
                <w:numId w:val="24"/>
              </w:numPr>
              <w:ind w:left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робототехника;</w:t>
            </w:r>
          </w:p>
          <w:p w:rsidR="00C7350C" w:rsidRDefault="0060774F">
            <w:pPr>
              <w:numPr>
                <w:ilvl w:val="0"/>
                <w:numId w:val="24"/>
              </w:numPr>
              <w:ind w:left="426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проектирование и др.</w:t>
            </w:r>
          </w:p>
          <w:p w:rsidR="00C7350C" w:rsidRDefault="00C7350C">
            <w:pPr>
              <w:rPr>
                <w:b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Научно-технические, инновационные, изобретательские, рационализаторские проекты (продукты, образцы, модели,  изделия, изобретения, предложения), результаты опытно-конструкторских работ обучающихся 4-11 классов</w:t>
            </w:r>
          </w:p>
        </w:tc>
        <w:tc>
          <w:tcPr>
            <w:tcW w:w="3792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Электронная почта для отправки файлов по номин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ациям - </w:t>
            </w:r>
            <w:hyperlink r:id="rId17" w:tooltip="mailto:lr-gatina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lr-gatina@mail.ru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физики МБОУ «Школа №42 имени Героя России Д.Р. Гилемханова» ГатинаЛюцияРафиковна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</w:tr>
      <w:tr w:rsidR="00C7350C">
        <w:tc>
          <w:tcPr>
            <w:tcW w:w="3794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Начальные классы</w:t>
            </w:r>
          </w:p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Проекты рассматриваются по след</w:t>
            </w:r>
            <w:r>
              <w:rPr>
                <w:sz w:val="28"/>
                <w:szCs w:val="28"/>
              </w:rPr>
              <w:t>ующим направлениям: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«Первые шаги в науку» (естественнонаучные дисциплины)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«Экология родного края»,</w:t>
            </w:r>
            <w:r>
              <w:rPr>
                <w:color w:val="000000" w:themeColor="text1"/>
                <w:sz w:val="28"/>
                <w:szCs w:val="28"/>
              </w:rPr>
              <w:t>экологические проекты и природоохранная деятельность.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•  «Декоративно-прикладное искусство», </w:t>
            </w:r>
            <w:r>
              <w:rPr>
                <w:color w:val="000000" w:themeColor="text1"/>
                <w:sz w:val="28"/>
                <w:szCs w:val="28"/>
              </w:rPr>
              <w:t>творческо-исследовательские работы.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Исследовательские проекты</w:t>
            </w:r>
            <w:r>
              <w:rPr>
                <w:sz w:val="28"/>
                <w:szCs w:val="28"/>
              </w:rPr>
              <w:t xml:space="preserve"> обучающихся 4 классов</w:t>
            </w:r>
          </w:p>
        </w:tc>
        <w:tc>
          <w:tcPr>
            <w:tcW w:w="3792" w:type="dxa"/>
            <w:tcBorders>
              <w:top w:val="single" w:sz="4" w:space="0" w:color="auto"/>
            </w:tcBorders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18" w:tooltip="mailto:nach.shkola42@yandex.ru" w:history="1">
              <w:r>
                <w:rPr>
                  <w:rStyle w:val="af4"/>
                  <w:sz w:val="28"/>
                  <w:szCs w:val="28"/>
                </w:rPr>
                <w:t>nach.shkola42@yandex.ru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начальных классов  МБОУ «Школа №42 имени Гер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оя России Д.Р. Гилемханова» Талипова Эльвира Ясавировна</w:t>
            </w:r>
          </w:p>
          <w:p w:rsidR="00C7350C" w:rsidRDefault="00C7350C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  <w:tr w:rsidR="00C7350C">
        <w:tc>
          <w:tcPr>
            <w:tcW w:w="3794" w:type="dxa"/>
            <w:noWrap/>
          </w:tcPr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b/>
                <w:sz w:val="28"/>
                <w:szCs w:val="28"/>
              </w:rPr>
              <w:t>Химия вокруг нас</w:t>
            </w:r>
          </w:p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Проекты рассматриваются в следующих номинациях:</w:t>
            </w:r>
          </w:p>
          <w:p w:rsidR="00C7350C" w:rsidRDefault="0060774F">
            <w:pPr>
              <w:numPr>
                <w:ilvl w:val="0"/>
                <w:numId w:val="37"/>
              </w:numPr>
              <w:ind w:left="284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lastRenderedPageBreak/>
              <w:t>Ресурсосберегающие технологии;</w:t>
            </w:r>
          </w:p>
          <w:p w:rsidR="00C7350C" w:rsidRDefault="0060774F">
            <w:pPr>
              <w:numPr>
                <w:ilvl w:val="0"/>
                <w:numId w:val="37"/>
              </w:numPr>
              <w:ind w:left="284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Топливо будущего;</w:t>
            </w:r>
          </w:p>
          <w:p w:rsidR="00C7350C" w:rsidRDefault="0060774F">
            <w:pPr>
              <w:numPr>
                <w:ilvl w:val="0"/>
                <w:numId w:val="37"/>
              </w:numPr>
              <w:ind w:left="284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Фундаментальная и прикладная химия;</w:t>
            </w:r>
          </w:p>
          <w:p w:rsidR="00C7350C" w:rsidRDefault="0060774F">
            <w:pPr>
              <w:numPr>
                <w:ilvl w:val="0"/>
                <w:numId w:val="37"/>
              </w:numPr>
              <w:ind w:left="284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tt-RU"/>
              </w:rPr>
              <w:t>Химия в моей будущей профессии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Исследовательские</w:t>
            </w:r>
            <w:r>
              <w:rPr>
                <w:sz w:val="28"/>
                <w:szCs w:val="28"/>
              </w:rPr>
              <w:t xml:space="preserve"> работы обучающихся 8-11 классов.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19" w:tooltip="mailto:leontjevsergej1984@mail.ru" w:history="1">
              <w:r>
                <w:rPr>
                  <w:rStyle w:val="af4"/>
                  <w:sz w:val="28"/>
                  <w:szCs w:val="28"/>
                </w:rPr>
                <w:t>leontjevsergej1984@mail.ru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химии  МБОУ «Школа №42 и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мени Героя России Д.Р. Гилемханова» </w:t>
            </w:r>
            <w:r>
              <w:rPr>
                <w:rStyle w:val="af4"/>
                <w:color w:val="000000"/>
                <w:sz w:val="28"/>
                <w:szCs w:val="28"/>
                <w:u w:val="none"/>
                <w:shd w:val="clear" w:color="auto" w:fill="FFFFFF"/>
              </w:rPr>
              <w:t xml:space="preserve">Леонтьев Сергей Васильевич </w:t>
            </w:r>
          </w:p>
        </w:tc>
      </w:tr>
      <w:tr w:rsidR="00C7350C">
        <w:tc>
          <w:tcPr>
            <w:tcW w:w="3794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Правовое направление</w:t>
            </w:r>
            <w:r>
              <w:rPr>
                <w:sz w:val="28"/>
                <w:szCs w:val="28"/>
              </w:rPr>
              <w:t xml:space="preserve"> проводится по следующим номинациям:</w:t>
            </w:r>
            <w:r>
              <w:rPr>
                <w:sz w:val="28"/>
                <w:szCs w:val="28"/>
              </w:rPr>
              <w:tab/>
            </w:r>
          </w:p>
          <w:p w:rsidR="00C7350C" w:rsidRDefault="0060774F">
            <w:pPr>
              <w:numPr>
                <w:ilvl w:val="0"/>
                <w:numId w:val="26"/>
              </w:numPr>
              <w:ind w:left="218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 и моя будущая профессия - юрист;</w:t>
            </w:r>
          </w:p>
          <w:p w:rsidR="00C7350C" w:rsidRDefault="0060774F">
            <w:pPr>
              <w:numPr>
                <w:ilvl w:val="0"/>
                <w:numId w:val="26"/>
              </w:numPr>
              <w:ind w:left="218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Юридическая ответственность и ее виды;</w:t>
            </w:r>
          </w:p>
          <w:p w:rsidR="00C7350C" w:rsidRDefault="0060774F">
            <w:pPr>
              <w:numPr>
                <w:ilvl w:val="0"/>
                <w:numId w:val="26"/>
              </w:numPr>
              <w:ind w:left="218" w:hanging="2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Юриспруденция – мое призвание и др.</w:t>
            </w:r>
          </w:p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Инфографика:</w:t>
            </w:r>
          </w:p>
          <w:p w:rsidR="00C7350C" w:rsidRDefault="0060774F">
            <w:pPr>
              <w:numPr>
                <w:ilvl w:val="0"/>
                <w:numId w:val="27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Конституция РФ;</w:t>
            </w:r>
          </w:p>
          <w:p w:rsidR="00C7350C" w:rsidRDefault="0060774F">
            <w:pPr>
              <w:numPr>
                <w:ilvl w:val="0"/>
                <w:numId w:val="27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 защитить свои права?;</w:t>
            </w:r>
          </w:p>
          <w:p w:rsidR="00C7350C" w:rsidRDefault="0060774F">
            <w:pPr>
              <w:numPr>
                <w:ilvl w:val="0"/>
                <w:numId w:val="27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Современные проблемы юриспруденции;</w:t>
            </w:r>
          </w:p>
          <w:p w:rsidR="00C7350C" w:rsidRDefault="0060774F">
            <w:pPr>
              <w:numPr>
                <w:ilvl w:val="0"/>
                <w:numId w:val="27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Моя будущая профессия-юрист;</w:t>
            </w:r>
          </w:p>
          <w:p w:rsidR="00C7350C" w:rsidRDefault="0060774F">
            <w:pPr>
              <w:numPr>
                <w:ilvl w:val="0"/>
                <w:numId w:val="27"/>
              </w:numPr>
              <w:ind w:left="36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безопасность человека в сети Интернет.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Исследовательские работы в виде презентации, инфографики обучающихся 9-11 классов 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20" w:tooltip="mailto:pravo.npk.shagi1@gmail.com" w:history="1">
              <w:r>
                <w:rPr>
                  <w:rStyle w:val="af4"/>
                  <w:sz w:val="28"/>
                  <w:szCs w:val="28"/>
                </w:rPr>
                <w:t>pravo.npk.shagi1@gmail.com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истории и обществознания  МБОУ «Школа №42 имени Героя Росс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ии Д.Р. Гилемханова» </w:t>
            </w:r>
            <w:r>
              <w:rPr>
                <w:rStyle w:val="af4"/>
                <w:color w:val="000000"/>
                <w:sz w:val="28"/>
                <w:szCs w:val="28"/>
                <w:u w:val="none"/>
                <w:shd w:val="clear" w:color="auto" w:fill="FFFFFF"/>
              </w:rPr>
              <w:t>АисоваЗульфияАбдулловна</w:t>
            </w:r>
          </w:p>
        </w:tc>
      </w:tr>
      <w:tr w:rsidR="00C7350C">
        <w:tc>
          <w:tcPr>
            <w:tcW w:w="3794" w:type="dxa"/>
            <w:noWrap/>
          </w:tcPr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Архитектура и дизайн</w:t>
            </w:r>
          </w:p>
          <w:p w:rsidR="00C7350C" w:rsidRDefault="0060774F">
            <w:pPr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Проекты рассматриваются в следующих номинациях:</w:t>
            </w:r>
          </w:p>
          <w:p w:rsidR="00C7350C" w:rsidRDefault="0060774F">
            <w:pPr>
              <w:numPr>
                <w:ilvl w:val="0"/>
                <w:numId w:val="4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Архитектурный проект: традиции и инновации;</w:t>
            </w:r>
          </w:p>
          <w:p w:rsidR="00C7350C" w:rsidRDefault="0060774F">
            <w:pPr>
              <w:numPr>
                <w:ilvl w:val="0"/>
                <w:numId w:val="42"/>
              </w:numPr>
              <w:tabs>
                <w:tab w:val="left" w:pos="426"/>
              </w:tabs>
              <w:ind w:left="360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>Архитектура будущего и др;</w:t>
            </w:r>
          </w:p>
          <w:p w:rsidR="00C7350C" w:rsidRDefault="0060774F">
            <w:pPr>
              <w:numPr>
                <w:ilvl w:val="0"/>
                <w:numId w:val="42"/>
              </w:numPr>
              <w:tabs>
                <w:tab w:val="left" w:pos="426"/>
              </w:tabs>
              <w:ind w:left="360"/>
              <w:rPr>
                <w:sz w:val="28"/>
                <w:szCs w:val="28"/>
                <w:lang w:val="tt-RU"/>
              </w:rPr>
            </w:pPr>
            <w:r>
              <w:rPr>
                <w:sz w:val="28"/>
                <w:szCs w:val="28"/>
                <w:lang w:val="tt-RU"/>
              </w:rPr>
              <w:t xml:space="preserve">Макетирование 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Проектные работы обучающихся 8-11 классов, представленн</w:t>
            </w:r>
            <w:r>
              <w:rPr>
                <w:sz w:val="28"/>
                <w:szCs w:val="28"/>
              </w:rPr>
              <w:t>ые в виде графических изображений (схемы, эскизы, чертежи), макетов, прототипов, 3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 моделей, анимационных роликов.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21" w:tooltip="mailto:galimova.svetlana00@mail.ru" w:history="1">
              <w:r>
                <w:rPr>
                  <w:rStyle w:val="af4"/>
                  <w:sz w:val="28"/>
                  <w:szCs w:val="28"/>
                  <w:shd w:val="clear" w:color="auto" w:fill="FFFFFF"/>
                </w:rPr>
                <w:t>galimova.svetlana00@mail.ru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, ответственное лицо – учитель технологии МБОУ «Школа №42 имени Героя России Д.Р. Гилемханова» </w:t>
            </w:r>
            <w:r>
              <w:rPr>
                <w:sz w:val="28"/>
                <w:szCs w:val="28"/>
              </w:rPr>
              <w:t>Галимова Светлана Александровна</w:t>
            </w:r>
          </w:p>
        </w:tc>
      </w:tr>
      <w:tr w:rsidR="00C7350C">
        <w:tc>
          <w:tcPr>
            <w:tcW w:w="3794" w:type="dxa"/>
            <w:noWrap/>
          </w:tcPr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Спорт и физкультурное движение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Проекты рассматриваются в следующих номинациях:</w:t>
            </w:r>
          </w:p>
          <w:p w:rsidR="00C7350C" w:rsidRDefault="0060774F">
            <w:pPr>
              <w:numPr>
                <w:ilvl w:val="0"/>
                <w:numId w:val="4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Профессия «Спортивный журналист»</w:t>
            </w:r>
          </w:p>
          <w:p w:rsidR="00C7350C" w:rsidRDefault="0060774F">
            <w:pPr>
              <w:numPr>
                <w:ilvl w:val="0"/>
                <w:numId w:val="4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Профессия «Спортивный </w:t>
            </w:r>
            <w:r>
              <w:rPr>
                <w:sz w:val="28"/>
                <w:szCs w:val="28"/>
              </w:rPr>
              <w:lastRenderedPageBreak/>
              <w:t>комментатор»</w:t>
            </w:r>
          </w:p>
          <w:p w:rsidR="00C7350C" w:rsidRDefault="0060774F">
            <w:pPr>
              <w:numPr>
                <w:ilvl w:val="0"/>
                <w:numId w:val="4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Профессия «Спортивный судья» (Мои первые шаги в профессии)</w:t>
            </w:r>
          </w:p>
          <w:p w:rsidR="00C7350C" w:rsidRDefault="0060774F">
            <w:pPr>
              <w:numPr>
                <w:ilvl w:val="0"/>
                <w:numId w:val="4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«Школьная судья» на соревнованиях школьного и муни</w:t>
            </w:r>
            <w:r>
              <w:rPr>
                <w:sz w:val="28"/>
                <w:szCs w:val="28"/>
              </w:rPr>
              <w:t>ципального уровня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ind w:firstLine="35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Проектные</w:t>
            </w:r>
            <w:r>
              <w:rPr>
                <w:sz w:val="28"/>
                <w:szCs w:val="28"/>
              </w:rPr>
              <w:t xml:space="preserve"> работы обучающихся 7-11 классов.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Электронная почта для отправки файлов по номинациям - </w:t>
            </w:r>
            <w:hyperlink r:id="rId22" w:tooltip="mailto:karimova4.2@yandex.ru" w:history="1">
              <w:r>
                <w:rPr>
                  <w:rStyle w:val="af4"/>
                  <w:sz w:val="28"/>
                  <w:szCs w:val="28"/>
                </w:rPr>
                <w:t>karimova4.2@yandex.ru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физической к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ультуры МБОУ «Школа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lastRenderedPageBreak/>
              <w:t xml:space="preserve">№42 имени Героя России Д.Р. Гилемханова» </w:t>
            </w:r>
            <w:r>
              <w:rPr>
                <w:rStyle w:val="af4"/>
                <w:color w:val="000000"/>
                <w:sz w:val="28"/>
                <w:szCs w:val="28"/>
                <w:u w:val="none"/>
                <w:shd w:val="clear" w:color="auto" w:fill="FFFFFF"/>
              </w:rPr>
              <w:t>Каримова ЛилианаИльдаровна</w:t>
            </w:r>
          </w:p>
        </w:tc>
      </w:tr>
      <w:tr w:rsidR="00C7350C">
        <w:tc>
          <w:tcPr>
            <w:tcW w:w="3794" w:type="dxa"/>
            <w:noWrap/>
          </w:tcPr>
          <w:p w:rsidR="00C7350C" w:rsidRDefault="006077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География и геология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Проекты рассматриваются по следующим номинациям:</w:t>
            </w:r>
          </w:p>
          <w:p w:rsidR="00C7350C" w:rsidRDefault="0060774F">
            <w:pPr>
              <w:pStyle w:val="af3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Физическая география</w:t>
            </w:r>
          </w:p>
          <w:p w:rsidR="00C7350C" w:rsidRDefault="0060774F">
            <w:pPr>
              <w:pStyle w:val="af3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Социально-экономическая география</w:t>
            </w:r>
          </w:p>
          <w:p w:rsidR="00C7350C" w:rsidRDefault="0060774F">
            <w:pPr>
              <w:pStyle w:val="af3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Геология</w:t>
            </w:r>
          </w:p>
          <w:p w:rsidR="00C7350C" w:rsidRDefault="0060774F">
            <w:pPr>
              <w:pStyle w:val="af3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Краеведение</w:t>
            </w:r>
          </w:p>
        </w:tc>
        <w:tc>
          <w:tcPr>
            <w:tcW w:w="2835" w:type="dxa"/>
            <w:noWrap/>
          </w:tcPr>
          <w:p w:rsidR="00C7350C" w:rsidRDefault="0060774F">
            <w:pPr>
              <w:ind w:firstLine="35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Проектные</w:t>
            </w:r>
            <w:r>
              <w:rPr>
                <w:color w:val="000000"/>
                <w:sz w:val="28"/>
                <w:szCs w:val="28"/>
              </w:rPr>
              <w:t xml:space="preserve"> работы обучающихся 6-11 классов</w:t>
            </w:r>
          </w:p>
        </w:tc>
        <w:tc>
          <w:tcPr>
            <w:tcW w:w="3792" w:type="dxa"/>
            <w:noWrap/>
          </w:tcPr>
          <w:p w:rsidR="00C7350C" w:rsidRDefault="0060774F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Электронная почта для отправки файлов по номинациям –</w:t>
            </w:r>
            <w:hyperlink r:id="rId23" w:tooltip="mailto:dinasteisshan@mail.ru" w:history="1">
              <w:r>
                <w:rPr>
                  <w:rStyle w:val="af4"/>
                  <w:sz w:val="28"/>
                  <w:szCs w:val="28"/>
                  <w:lang w:val="en-US"/>
                </w:rPr>
                <w:t>dinasteisshan</w:t>
              </w:r>
              <w:r>
                <w:rPr>
                  <w:rStyle w:val="af4"/>
                  <w:sz w:val="28"/>
                  <w:szCs w:val="28"/>
                </w:rPr>
                <w:t>@</w:t>
              </w:r>
              <w:r>
                <w:rPr>
                  <w:rStyle w:val="af4"/>
                  <w:sz w:val="28"/>
                  <w:szCs w:val="28"/>
                  <w:lang w:val="en-US"/>
                </w:rPr>
                <w:t>mail</w:t>
              </w:r>
              <w:r>
                <w:rPr>
                  <w:rStyle w:val="af4"/>
                  <w:sz w:val="28"/>
                  <w:szCs w:val="28"/>
                </w:rPr>
                <w:t>.</w:t>
              </w:r>
              <w:r>
                <w:rPr>
                  <w:rStyle w:val="af4"/>
                  <w:sz w:val="28"/>
                  <w:szCs w:val="28"/>
                  <w:lang w:val="en-US"/>
                </w:rPr>
                <w:t>ru</w:t>
              </w:r>
            </w:hyperlink>
            <w:r>
              <w:rPr>
                <w:color w:val="000000"/>
                <w:sz w:val="28"/>
                <w:szCs w:val="28"/>
                <w:shd w:val="clear" w:color="auto" w:fill="FFFFFF"/>
              </w:rPr>
              <w:t>, ответственное лицо – учитель географии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МБОУ «Школа №42 имени Героя России Д.Р. Гилемханова» </w:t>
            </w:r>
            <w:r>
              <w:rPr>
                <w:rStyle w:val="af4"/>
                <w:color w:val="000000"/>
                <w:sz w:val="28"/>
                <w:szCs w:val="28"/>
                <w:u w:val="none"/>
                <w:shd w:val="clear" w:color="auto" w:fill="FFFFFF"/>
              </w:rPr>
              <w:t>Галимзянова Дина Ильдаровна</w:t>
            </w:r>
          </w:p>
        </w:tc>
      </w:tr>
    </w:tbl>
    <w:p w:rsidR="00C7350C" w:rsidRDefault="00C7350C">
      <w:pPr>
        <w:ind w:firstLine="709"/>
        <w:jc w:val="both"/>
        <w:rPr>
          <w:sz w:val="28"/>
          <w:szCs w:val="28"/>
        </w:rPr>
      </w:pP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6. Порядок предоставления работ на Конференцию</w:t>
      </w: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6.1. На Конференцию принимаются научно-исследовательские работы,написанные индивидуально или в соавторстве (не более двух соа</w:t>
      </w:r>
      <w:r>
        <w:rPr>
          <w:sz w:val="28"/>
          <w:szCs w:val="28"/>
        </w:rPr>
        <w:t>второв),соответствующие направлениям работы Конференции.</w:t>
      </w: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6.2. Участник Конференции должен быть автором представляемой работы и ненарушать авторские права третьих лиц. Ответственность за авторство идостоверность предоставленных данных несёт участник Конфере</w:t>
      </w:r>
      <w:r>
        <w:rPr>
          <w:sz w:val="28"/>
          <w:szCs w:val="28"/>
        </w:rPr>
        <w:t>нции,предоставивший материалы.</w:t>
      </w: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6.3. Автор или авторский коллектив может представить на Конференцию один</w:t>
      </w:r>
    </w:p>
    <w:p w:rsidR="00C7350C" w:rsidRDefault="0060774F">
      <w:pPr>
        <w:pStyle w:val="af3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доклад и/или однунаучно-исследовательскую работу.</w:t>
      </w:r>
    </w:p>
    <w:p w:rsidR="00C7350C" w:rsidRDefault="0060774F">
      <w:pPr>
        <w:pStyle w:val="af3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6.4. Один руководитель может представлять на Конференции не более трёхавторов / авторских коллективов.</w:t>
      </w:r>
      <w:r>
        <w:rPr>
          <w:sz w:val="28"/>
          <w:szCs w:val="28"/>
        </w:rPr>
        <w:t>В случае, если член жюри является руководителем участника Конференции водной и той же секции, он оцениватьданного участникане может.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Порядок проведения Конференции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7.1. Конференция проводится в 2 этапа.</w:t>
      </w:r>
    </w:p>
    <w:p w:rsidR="00C7350C" w:rsidRDefault="0060774F">
      <w:pPr>
        <w:pStyle w:val="af3"/>
        <w:ind w:left="0" w:firstLine="709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7.1.1. </w:t>
      </w:r>
      <w:r>
        <w:rPr>
          <w:color w:val="000000"/>
          <w:sz w:val="28"/>
          <w:szCs w:val="28"/>
        </w:rPr>
        <w:t xml:space="preserve">Заочный этап Конференции проводится до </w:t>
      </w:r>
      <w:r>
        <w:rPr>
          <w:color w:val="000000" w:themeColor="text1"/>
          <w:sz w:val="28"/>
          <w:szCs w:val="28"/>
        </w:rPr>
        <w:t>15.0</w:t>
      </w:r>
      <w:r>
        <w:rPr>
          <w:color w:val="000000" w:themeColor="text1"/>
          <w:sz w:val="28"/>
          <w:szCs w:val="28"/>
        </w:rPr>
        <w:t>2.2026</w:t>
      </w:r>
      <w:r>
        <w:rPr>
          <w:color w:val="000000"/>
          <w:sz w:val="28"/>
          <w:szCs w:val="28"/>
        </w:rPr>
        <w:t>года (включительно). Для участия в работе секций Конференции необходимо отправитьфайл с текстом конкурсной работы и тезиса (электронная почта для отправки указана в таблице), выполненные в соответствии с требованиями к их содержанию и оформлению (При</w:t>
      </w:r>
      <w:r>
        <w:rPr>
          <w:color w:val="000000"/>
          <w:sz w:val="28"/>
          <w:szCs w:val="28"/>
        </w:rPr>
        <w:t xml:space="preserve">ложение 1), согласие на обработку персональных данных и их распространение (Приложение 2, 3), а </w:t>
      </w:r>
      <w:r>
        <w:rPr>
          <w:color w:val="000000" w:themeColor="text1"/>
          <w:sz w:val="28"/>
          <w:szCs w:val="28"/>
        </w:rPr>
        <w:t xml:space="preserve">также пройти онлайн-регистрацию по ссылке: </w:t>
      </w:r>
      <w:hyperlink r:id="rId24" w:tooltip="https://forms.yandex.ru/u/6915be0995add50d356b5207" w:history="1">
        <w:r>
          <w:rPr>
            <w:rStyle w:val="af4"/>
            <w:sz w:val="28"/>
            <w:szCs w:val="28"/>
            <w:u w:val="none"/>
          </w:rPr>
          <w:t>https://forms.yandex.ru/u/6915be0995add50d356b5207</w:t>
        </w:r>
      </w:hyperlink>
    </w:p>
    <w:p w:rsidR="00C7350C" w:rsidRDefault="0060774F">
      <w:pPr>
        <w:pStyle w:val="af3"/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 xml:space="preserve">Оргкомитет оставляет за собой право отклонить материалы, не удовлетворяющие перечисленным требованиям, или отправленные позднее </w:t>
      </w:r>
      <w:r>
        <w:rPr>
          <w:color w:val="000000" w:themeColor="text1"/>
          <w:sz w:val="28"/>
          <w:szCs w:val="28"/>
        </w:rPr>
        <w:t>15 февраля 2026 года.</w:t>
      </w:r>
      <w:r>
        <w:rPr>
          <w:color w:val="000000"/>
          <w:sz w:val="28"/>
          <w:szCs w:val="28"/>
        </w:rPr>
        <w:t>Тезисы и конкурсные работы на доработку не возвращаются.</w:t>
      </w:r>
    </w:p>
    <w:p w:rsidR="00C7350C" w:rsidRDefault="0060774F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7.1.2</w:t>
      </w:r>
      <w:r>
        <w:rPr>
          <w:color w:val="000000" w:themeColor="text1"/>
          <w:sz w:val="28"/>
          <w:szCs w:val="28"/>
        </w:rPr>
        <w:t xml:space="preserve">.Очный этап Конференции проводится 27 февраля2026 года </w:t>
      </w:r>
      <w:r>
        <w:rPr>
          <w:color w:val="000000"/>
          <w:sz w:val="28"/>
          <w:szCs w:val="28"/>
        </w:rPr>
        <w:t>на базе МБОУ «Средняя общеобразовательная школа №42 имени Героя России Д.Р.Гилемханова» Приволжского района города Казани. В Конференции пр</w:t>
      </w:r>
      <w:r>
        <w:rPr>
          <w:color w:val="000000"/>
          <w:sz w:val="28"/>
          <w:szCs w:val="28"/>
        </w:rPr>
        <w:t>инимают участие обучающиеся, тезисы либо конкурсные работы которых прошли отбор на заочном этапе.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Доклад осуществляется в течение </w:t>
      </w:r>
      <w:r>
        <w:rPr>
          <w:color w:val="000000"/>
          <w:sz w:val="28"/>
          <w:szCs w:val="28"/>
        </w:rPr>
        <w:t>5-10 минут</w:t>
      </w:r>
      <w:r>
        <w:rPr>
          <w:sz w:val="28"/>
          <w:szCs w:val="28"/>
        </w:rPr>
        <w:t xml:space="preserve"> перед членами жюри. Содержание доклада должно соответствовать указанной в заявке тематике.Доклад должен быть актуал</w:t>
      </w:r>
      <w:r>
        <w:rPr>
          <w:sz w:val="28"/>
          <w:szCs w:val="28"/>
        </w:rPr>
        <w:t>ьным, наглядным, доступным.Во время доклада участники должны продемонстрировать свободное владение материалом, умение кратко и четко изложить суть своей исследовательской работы. Доклад может сопровождаться презентацией или средствами мультимедиа.</w:t>
      </w:r>
      <w:r>
        <w:rPr>
          <w:sz w:val="28"/>
          <w:szCs w:val="28"/>
        </w:rPr>
        <w:tab/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 Подв</w:t>
      </w:r>
      <w:r>
        <w:rPr>
          <w:sz w:val="28"/>
          <w:szCs w:val="28"/>
        </w:rPr>
        <w:t>едение итогов и награждение победителей</w:t>
      </w:r>
      <w:r>
        <w:rPr>
          <w:sz w:val="28"/>
          <w:szCs w:val="28"/>
        </w:rPr>
        <w:tab/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8.1. Всем участникам научно-практической Конференции «Шаги в профессию» вручаются сертификаты участника. Победители и призеры награждаются грамотами и дипломами.</w:t>
      </w:r>
      <w:r>
        <w:rPr>
          <w:sz w:val="28"/>
          <w:szCs w:val="28"/>
        </w:rPr>
        <w:tab/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8.2. Контактное лицо: </w:t>
      </w:r>
      <w:r>
        <w:rPr>
          <w:color w:val="000000" w:themeColor="text1"/>
          <w:sz w:val="28"/>
          <w:szCs w:val="28"/>
        </w:rPr>
        <w:t>Г.М. Ибатуллина</w:t>
      </w:r>
      <w:r>
        <w:rPr>
          <w:sz w:val="28"/>
          <w:szCs w:val="28"/>
        </w:rPr>
        <w:t>, заместитель д</w:t>
      </w:r>
      <w:r>
        <w:rPr>
          <w:sz w:val="28"/>
          <w:szCs w:val="28"/>
        </w:rPr>
        <w:t>иректора по учебной работе МБОУ «Средняя общеобразовательная школа №42 имени Героя России Д.Р.Гилемханова» Приволжского района города Казани, тел. 8-906-329-99-43</w:t>
      </w: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/>
      </w:tblPr>
      <w:tblGrid>
        <w:gridCol w:w="6486"/>
        <w:gridCol w:w="3935"/>
      </w:tblGrid>
      <w:tr w:rsidR="00C7350C">
        <w:tc>
          <w:tcPr>
            <w:tcW w:w="64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:rsidR="00C7350C" w:rsidRDefault="00C7350C">
            <w:pPr>
              <w:rPr>
                <w:sz w:val="28"/>
                <w:szCs w:val="28"/>
              </w:rPr>
            </w:pPr>
          </w:p>
        </w:tc>
        <w:tc>
          <w:tcPr>
            <w:tcW w:w="39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№ 1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Положению проведении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республиканской научно-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практическойконференции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обучающихся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«Шаги в профессию»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</w:tr>
    </w:tbl>
    <w:p w:rsidR="00C7350C" w:rsidRDefault="00C7350C">
      <w:pPr>
        <w:rPr>
          <w:sz w:val="28"/>
          <w:szCs w:val="28"/>
        </w:rPr>
      </w:pPr>
    </w:p>
    <w:p w:rsidR="00C7350C" w:rsidRDefault="00C7350C">
      <w:pPr>
        <w:jc w:val="right"/>
        <w:rPr>
          <w:sz w:val="28"/>
          <w:szCs w:val="28"/>
        </w:rPr>
      </w:pP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содержанию и оформлению работ и тезисов</w:t>
      </w:r>
    </w:p>
    <w:p w:rsidR="00C7350C" w:rsidRDefault="0060774F">
      <w:pPr>
        <w:pStyle w:val="af3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Тематика работы должна быть актуальной, работа – носить научно-исследовательский, проблемный и творчески-изобретательский характер.</w:t>
      </w:r>
    </w:p>
    <w:p w:rsidR="00C7350C" w:rsidRDefault="0060774F">
      <w:pPr>
        <w:pStyle w:val="af3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работы. Работа должна иметь общепринятую структуру для научных трудов: титульный лист, оглавление, введение, основная часть, заключение, библиографический список, приложение.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Титульный лист является первым листом работы. Он содержит название конф</w:t>
      </w:r>
      <w:r>
        <w:rPr>
          <w:sz w:val="28"/>
          <w:szCs w:val="28"/>
        </w:rPr>
        <w:t>еренции, планируемое направление, тему работы, сведения об авторе (ФИО (последнее – при наличии) полностью, учебное заведение, класс, сведения о научном руководителе (ФИО (последнее – при наличии) полностью, учебное заведение, должность), год подачи работы</w:t>
      </w:r>
      <w:r>
        <w:rPr>
          <w:sz w:val="28"/>
          <w:szCs w:val="28"/>
        </w:rPr>
        <w:t xml:space="preserve">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Оглавление размещается после титульного листа, содержит все заголовки в тексте.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Введение. В нем обосновывается актуальность исследуемой темы, изучается степень ее научной разработанности, ставятся цели и задачи исследования, раскрываются объект и предм</w:t>
      </w:r>
      <w:r>
        <w:rPr>
          <w:sz w:val="28"/>
          <w:szCs w:val="28"/>
        </w:rPr>
        <w:t xml:space="preserve">ет исследования, указывается используемая методология, научнаяи практическая значимость.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основной части работы ставится проблема, предлагается путь ее решения с подробнымописанием порядка проведения исследованияи результаты решения проблемы. Результаты </w:t>
      </w:r>
      <w:r>
        <w:rPr>
          <w:sz w:val="28"/>
          <w:szCs w:val="28"/>
        </w:rPr>
        <w:t>работы иллюстрируются схемами, рисунками, графиками, таблицами, фотографиями и т.д. Все они должны иметь номер и заголовок.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Заключение. Приводятся основные результаты исследования, делаются обобщения и выводы, указывается перечень нерешенных проблем и перс</w:t>
      </w:r>
      <w:r>
        <w:rPr>
          <w:sz w:val="28"/>
          <w:szCs w:val="28"/>
        </w:rPr>
        <w:t>пективы дальнейшего исследования.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литературы. В алфавитном порядке указываются все используемые научные источники. Библиография оформляется в соответствии с ГОСТ Р 7.0.80.- 2023.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Приложение. Все материалы, не являющиеся важными для понимания решени</w:t>
      </w:r>
      <w:r>
        <w:rPr>
          <w:sz w:val="28"/>
          <w:szCs w:val="28"/>
        </w:rPr>
        <w:t>я научной проблемы, но используемые автором для ее иллюстрирования, выносятся в приложение. Ссылка на приложения во всех частях исследования обязательна.</w:t>
      </w:r>
    </w:p>
    <w:p w:rsidR="00C7350C" w:rsidRDefault="0060774F">
      <w:pPr>
        <w:pStyle w:val="af3"/>
        <w:numPr>
          <w:ilvl w:val="0"/>
          <w:numId w:val="14"/>
        </w:numPr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Оформление работы </w:t>
      </w:r>
    </w:p>
    <w:p w:rsidR="00C7350C" w:rsidRDefault="0060774F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Объем научно-исследовательской работы,</w:t>
      </w:r>
      <w:r>
        <w:rPr>
          <w:sz w:val="28"/>
          <w:szCs w:val="28"/>
        </w:rPr>
        <w:t xml:space="preserve"> включая текст, графики, таблицы и список литературы не должен превышать 10-15 стандартных страниц (тезисы – 1-1,5 страниц). Текст должен быть подготовлен в редакторе MicrosoftWord (формат </w:t>
      </w:r>
      <w:r>
        <w:rPr>
          <w:sz w:val="28"/>
          <w:szCs w:val="28"/>
        </w:rPr>
        <w:lastRenderedPageBreak/>
        <w:t xml:space="preserve">.docxили .doc);формат листа – А4, ориентация книжная;поля: левое – </w:t>
      </w:r>
      <w:r>
        <w:rPr>
          <w:sz w:val="28"/>
          <w:szCs w:val="28"/>
        </w:rPr>
        <w:t xml:space="preserve">2,5 см, верхнее, правое, нижнее – 2,0 см;шрифттекста – </w:t>
      </w:r>
      <w:r>
        <w:rPr>
          <w:sz w:val="28"/>
          <w:szCs w:val="28"/>
          <w:lang w:val="en-US"/>
        </w:rPr>
        <w:t>TimesNewRoman</w:t>
      </w:r>
      <w:r>
        <w:rPr>
          <w:sz w:val="28"/>
          <w:szCs w:val="28"/>
        </w:rPr>
        <w:t>;размер (кегль) шрифта основного текста – 14; размер шрифтавспомогательного текста (аннотации, таблицы, их наименование,подрисуночные подписи, список литературы) – 12</w:t>
      </w:r>
      <w:r>
        <w:rPr>
          <w:sz w:val="28"/>
          <w:szCs w:val="28"/>
        </w:rPr>
        <w:t>, межстрочный интервал – 1,0 (одинарный);красная строка (абзацный отступ) – 1,25 см;выравнивание – по ширине;выключена расстановка переносов;страницы не нумеруются;рисунки, схемы, таблицы и прочая графика вставляются как внедренныйобъект хорошего качества;</w:t>
      </w:r>
      <w:r>
        <w:rPr>
          <w:sz w:val="28"/>
          <w:szCs w:val="28"/>
        </w:rPr>
        <w:t>формулы должны выполняться только во встроенном «Редакторе формул»(EquationEditor); формулы необходимо набирать прямым шрифтом(основной размер символа - 12 pt);ссылки в тексте оформляются в квадратных скобках насоответствующий источник списка литературы, н</w:t>
      </w:r>
      <w:r>
        <w:rPr>
          <w:sz w:val="28"/>
          <w:szCs w:val="28"/>
        </w:rPr>
        <w:t>апример [1, с. 277]. Оригинальность текста должна быть не менее 60%.</w:t>
      </w:r>
    </w:p>
    <w:p w:rsidR="00C7350C" w:rsidRDefault="0060774F">
      <w:pPr>
        <w:pStyle w:val="af3"/>
        <w:ind w:left="66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 должен быть назван по фамилиям авторов и сокращённомуназванию образовательного учреждения. Пример:Петров, Иванова_Школа42.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Материал, изложенный в тезисах, должен соответствовать мате</w:t>
      </w:r>
      <w:r>
        <w:rPr>
          <w:sz w:val="28"/>
          <w:szCs w:val="28"/>
        </w:rPr>
        <w:t>риалу, изложенному в описании работы.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тексте тезисов необходимо четко определить область исследования, предмет исследования, цель и задачи данной исследовательской работы, указать методы исследования (например, сравнительный анализ, эксперимент, анализ п</w:t>
      </w:r>
      <w:r>
        <w:rPr>
          <w:sz w:val="28"/>
          <w:szCs w:val="28"/>
        </w:rPr>
        <w:t xml:space="preserve">ервоисточников и т.д.), кратко описать рассматриваемые явления (2-3 предложения), обосновать эффективность применяемых методов, их точность и простоту.Также в тезисах описываетсяосновной результат, доказывается его научная или практическая значимость. 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Тво</w:t>
      </w:r>
      <w:r>
        <w:rPr>
          <w:sz w:val="28"/>
          <w:szCs w:val="28"/>
        </w:rPr>
        <w:t>рческие работы, представленные на конкурс-выставку «Технологии изделий легкой промышленности» должны быть снабжены этикеткой-описью (этикетка 5,0*8,0см., в правом нижнем углу на лицевой стороне). Этикетка включает: фамилию имя автора (соавторов) название р</w:t>
      </w:r>
      <w:r>
        <w:rPr>
          <w:sz w:val="28"/>
          <w:szCs w:val="28"/>
        </w:rPr>
        <w:t>аботы;технику создания;учебное заведение, город.Каждая выставочная работа должна быть подготовлена к экспозиции - оформлена в раму или под стекло, иметь крепления для размещения в вертикальной плоскости. Для размещения в витрине экспонат должен быть устойч</w:t>
      </w:r>
      <w:r>
        <w:rPr>
          <w:sz w:val="28"/>
          <w:szCs w:val="28"/>
        </w:rPr>
        <w:t>ив или надежно закреплен на подставке.</w:t>
      </w: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pStyle w:val="af3"/>
        <w:ind w:left="0" w:firstLine="709"/>
        <w:jc w:val="both"/>
        <w:rPr>
          <w:sz w:val="28"/>
          <w:szCs w:val="28"/>
        </w:rPr>
      </w:pPr>
    </w:p>
    <w:p w:rsidR="00C7350C" w:rsidRDefault="00C7350C">
      <w:pPr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/>
      </w:tblPr>
      <w:tblGrid>
        <w:gridCol w:w="6486"/>
        <w:gridCol w:w="3935"/>
      </w:tblGrid>
      <w:tr w:rsidR="00C7350C">
        <w:tc>
          <w:tcPr>
            <w:tcW w:w="64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:rsidR="00C7350C" w:rsidRDefault="00C7350C">
            <w:pPr>
              <w:rPr>
                <w:sz w:val="28"/>
                <w:szCs w:val="28"/>
              </w:rPr>
            </w:pPr>
          </w:p>
        </w:tc>
        <w:tc>
          <w:tcPr>
            <w:tcW w:w="39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№ 2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Положению проведении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республиканской научно-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практическойконференции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обучающихся </w:t>
            </w:r>
          </w:p>
          <w:p w:rsidR="00C7350C" w:rsidRDefault="006077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«Шаги в профессию»</w:t>
            </w:r>
          </w:p>
          <w:p w:rsidR="00C7350C" w:rsidRDefault="00C7350C">
            <w:pPr>
              <w:rPr>
                <w:sz w:val="28"/>
                <w:szCs w:val="28"/>
              </w:rPr>
            </w:pPr>
          </w:p>
        </w:tc>
      </w:tr>
    </w:tbl>
    <w:p w:rsidR="00C7350C" w:rsidRDefault="00C7350C">
      <w:pPr>
        <w:jc w:val="both"/>
        <w:rPr>
          <w:sz w:val="28"/>
          <w:szCs w:val="28"/>
        </w:rPr>
      </w:pP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Оператору</w:t>
      </w:r>
      <w:r>
        <w:rPr>
          <w:rFonts w:ascii="Times New Roman CYR" w:hAnsi="Times New Roman CYR" w:cs="Times New Roman CYR"/>
          <w:sz w:val="28"/>
          <w:szCs w:val="28"/>
        </w:rPr>
        <w:br/>
        <w:t xml:space="preserve">Министерству образования и науки Республики Татарстан 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ИНН: 1654002248, ОГРН: 11021602833196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420111, г.Казань, ул.Кремлевская д.9</w:t>
      </w:r>
    </w:p>
    <w:p w:rsidR="00C7350C" w:rsidRDefault="00C7350C">
      <w:pPr>
        <w:widowControl w:val="0"/>
        <w:ind w:left="4820"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Муниципальному бюджетному общеобразовательному учреждению «Средняя общеобразовательная школа №42 имени Героя России Д.Р.Гилемханова» Приволжского района г. Казани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ИНН:______</w:t>
      </w:r>
      <w:r>
        <w:rPr>
          <w:rFonts w:ascii="Times New Roman CYR" w:hAnsi="Times New Roman CYR" w:cs="Times New Roman CYR"/>
          <w:sz w:val="28"/>
          <w:szCs w:val="28"/>
        </w:rPr>
        <w:t>____, ОГРН: _______________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420141, г. Казань, ул. Комиссара Габишева, д. 27А</w:t>
      </w:r>
    </w:p>
    <w:p w:rsidR="00C7350C" w:rsidRDefault="00C7350C">
      <w:pPr>
        <w:widowControl w:val="0"/>
        <w:ind w:left="4820"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от</w:t>
      </w:r>
      <w:r>
        <w:rPr>
          <w:rFonts w:ascii="Times New Roman CYR" w:hAnsi="Times New Roman CYR" w:cs="Times New Roman CYR"/>
          <w:sz w:val="28"/>
          <w:szCs w:val="28"/>
        </w:rPr>
        <w:t>_______________________________</w:t>
      </w:r>
    </w:p>
    <w:p w:rsidR="00C7350C" w:rsidRDefault="0060774F">
      <w:pPr>
        <w:widowControl w:val="0"/>
        <w:ind w:left="4820" w:firstLine="709"/>
        <w:jc w:val="both"/>
        <w:rPr>
          <w:rFonts w:ascii="Times New Roman CYR" w:hAnsi="Times New Roman CYR" w:cs="Times New Roman CYR"/>
          <w:bCs/>
          <w:sz w:val="28"/>
          <w:szCs w:val="28"/>
          <w:vertAlign w:val="superscript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(</w:t>
      </w:r>
      <w:r>
        <w:rPr>
          <w:rFonts w:ascii="Times New Roman CYR" w:hAnsi="Times New Roman CYR" w:cs="Times New Roman CYR"/>
          <w:bCs/>
          <w:sz w:val="28"/>
          <w:szCs w:val="28"/>
          <w:vertAlign w:val="superscript"/>
        </w:rPr>
        <w:t>фамилия, имя, отчество (последнее - при наличии) субъекта персональных данных)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b/>
          <w:sz w:val="28"/>
          <w:szCs w:val="28"/>
          <w:vertAlign w:val="superscript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________________________________________________________</w:t>
      </w: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___</w:t>
      </w:r>
    </w:p>
    <w:p w:rsidR="00C7350C" w:rsidRDefault="0060774F">
      <w:pPr>
        <w:widowControl w:val="0"/>
        <w:ind w:left="4820"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(</w:t>
      </w:r>
      <w:r>
        <w:rPr>
          <w:rFonts w:ascii="Times New Roman CYR" w:hAnsi="Times New Roman CYR" w:cs="Times New Roman CYR"/>
          <w:sz w:val="28"/>
          <w:szCs w:val="28"/>
          <w:vertAlign w:val="superscript"/>
        </w:rPr>
        <w:t>фамилия, имя, отчество (последнее - при наличии) родителя (законного представителя) субъекта персональных данных</w:t>
      </w: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)</w:t>
      </w:r>
      <w:r>
        <w:rPr>
          <w:rFonts w:ascii="Times New Roman CYR" w:hAnsi="Times New Roman CYR" w:cs="Times New Roman CYR"/>
          <w:sz w:val="28"/>
          <w:szCs w:val="28"/>
          <w:vertAlign w:val="superscript"/>
        </w:rPr>
        <w:br/>
      </w:r>
      <w:r>
        <w:rPr>
          <w:rFonts w:ascii="Times New Roman CYR" w:hAnsi="Times New Roman CYR" w:cs="Times New Roman CYR"/>
          <w:b/>
          <w:bCs/>
          <w:sz w:val="28"/>
          <w:szCs w:val="28"/>
        </w:rPr>
        <w:t>номер телефона, адрес электронной почты или почтовый адрес:____________________________</w:t>
      </w:r>
      <w:r>
        <w:rPr>
          <w:rFonts w:ascii="Times New Roman CYR" w:hAnsi="Times New Roman CYR" w:cs="Times New Roman CYR"/>
          <w:sz w:val="28"/>
          <w:szCs w:val="28"/>
        </w:rPr>
        <w:br/>
        <w:t>______________________________________</w:t>
      </w:r>
    </w:p>
    <w:p w:rsidR="00C7350C" w:rsidRDefault="0060774F">
      <w:pPr>
        <w:widowControl w:val="0"/>
        <w:spacing w:before="108" w:after="108"/>
        <w:ind w:firstLine="709"/>
        <w:jc w:val="both"/>
        <w:outlineLvl w:val="0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Согласие на обработку персональных данных и на распространение</w:t>
      </w:r>
    </w:p>
    <w:p w:rsidR="00C7350C" w:rsidRDefault="0060774F">
      <w:pPr>
        <w:widowControl w:val="0"/>
        <w:spacing w:before="108" w:after="108"/>
        <w:jc w:val="both"/>
        <w:outlineLvl w:val="0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sz w:val="28"/>
          <w:szCs w:val="28"/>
        </w:rPr>
        <w:t xml:space="preserve">Я, ____________________________________________________________________, 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родителя (законного представителя) субъекта персональных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______</w:t>
      </w:r>
      <w:r>
        <w:rPr>
          <w:sz w:val="28"/>
          <w:szCs w:val="28"/>
        </w:rPr>
        <w:t>________________________________________________________________</w:t>
      </w:r>
    </w:p>
    <w:p w:rsidR="00C7350C" w:rsidRDefault="0060774F">
      <w:pPr>
        <w:widowControl w:val="0"/>
        <w:ind w:left="993"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(документ, удостоверяющий личность родителя (законного представителя) субъекта персональных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</w:t>
      </w:r>
      <w:r>
        <w:rPr>
          <w:sz w:val="28"/>
          <w:szCs w:val="28"/>
        </w:rPr>
        <w:t>атьей 9 Федерального закона от 27 июля 2006 года               № 152-ФЗ «О персональных данных», приказом Федеральной службы по надзору в сфере связи, информационных технологий и массовых коммуникаций от 24 февраля 2021 г. № 18 «Об утверждении требований к</w:t>
      </w:r>
      <w:r>
        <w:rPr>
          <w:sz w:val="28"/>
          <w:szCs w:val="28"/>
        </w:rPr>
        <w:t xml:space="preserve"> содержанию согласия на обработку персональных данных, разрешенных субъектом персональных данных для </w:t>
      </w:r>
      <w:r>
        <w:rPr>
          <w:sz w:val="28"/>
          <w:szCs w:val="28"/>
        </w:rPr>
        <w:lastRenderedPageBreak/>
        <w:t>распространения» даю свое согласие Министерству образования и науки Республики Татарстан (далее – МОиН РТ), _______________________________________________</w:t>
      </w:r>
      <w:r>
        <w:rPr>
          <w:sz w:val="28"/>
          <w:szCs w:val="28"/>
        </w:rPr>
        <w:t>________________________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(общеобразовательная организация)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обработку (передачу, предоставление, распространение) персональных данных _______________________________________________________________________, 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</w:t>
      </w:r>
      <w:r>
        <w:rPr>
          <w:sz w:val="28"/>
          <w:szCs w:val="28"/>
          <w:vertAlign w:val="superscript"/>
        </w:rPr>
        <w:t>) субъекта персональных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в том числе с использованием информационных ресурсов https://edu.tatar.ru/priv/school42, https://doc.tatar.ru, с целью подведения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итогов </w:t>
      </w:r>
      <w:r>
        <w:rPr>
          <w:bCs/>
          <w:sz w:val="28"/>
          <w:szCs w:val="28"/>
        </w:rPr>
        <w:t xml:space="preserve">участия в__________________________________________________________. </w:t>
      </w:r>
    </w:p>
    <w:p w:rsidR="00C7350C" w:rsidRDefault="0060774F">
      <w:pPr>
        <w:widowControl w:val="0"/>
        <w:ind w:firstLine="709"/>
        <w:jc w:val="center"/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>(название меропри</w:t>
      </w:r>
      <w:r>
        <w:rPr>
          <w:bCs/>
          <w:sz w:val="28"/>
          <w:szCs w:val="28"/>
          <w:vertAlign w:val="superscript"/>
        </w:rPr>
        <w:t>ятия)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обрабатываемых персональных данных: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персональные данные: фамилия, имя, отчество (последнее – при наличии),  место обучения.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действий с персональными данными, на совершение которых дается согласие на обработку персональных данных:</w:t>
      </w:r>
      <w:r>
        <w:rPr>
          <w:sz w:val="28"/>
          <w:szCs w:val="28"/>
        </w:rPr>
        <w:t xml:space="preserve"> сбор, систематизация, накопление, хранение, уточнение (обновление, изменение), использование (в том числе передача), обезличивание, блокирование, уничтожение в соответствии с Федеральным законом от 27 июля 2006 года № 152-ФЗ «О персональных данных» и иным</w:t>
      </w:r>
      <w:r>
        <w:rPr>
          <w:sz w:val="28"/>
          <w:szCs w:val="28"/>
        </w:rPr>
        <w:t>и нормативными правовыми актами Российской Федерации.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Операторы осуществляют обработку персональных данных, как с использованием автоматизированных средств обработки персональных данных субъекта персональных данных, так и без использования средств автомати</w:t>
      </w:r>
      <w:r>
        <w:rPr>
          <w:sz w:val="28"/>
          <w:szCs w:val="28"/>
        </w:rPr>
        <w:t>зации.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Срок, в течение которого действует согласие на обработку персональных данных: настоящее согласие действует со дня его подписания до дня отзыва субъектом персональных данных в письменной форме.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Категории и перечень персональных данных, для обработки </w:t>
      </w:r>
      <w:r>
        <w:rPr>
          <w:sz w:val="28"/>
          <w:szCs w:val="28"/>
        </w:rPr>
        <w:t>которых родитель (законный представитель) субъекта персональных данных устанавливает условия и запреты, а также перечень устанавливаемых условий и запретов (заполняется по желанию субъекта персональных данных): _____________________________________________</w:t>
      </w:r>
      <w:r>
        <w:rPr>
          <w:sz w:val="28"/>
          <w:szCs w:val="28"/>
        </w:rPr>
        <w:t>___________________________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Условия, при которых полученные персональные данные могут передаваться операторами, осуществляющие обработку персональных данных, только по его внутренней сети, обеспечивающей доступ к информации лишь для строго определенных сот</w:t>
      </w:r>
      <w:r>
        <w:rPr>
          <w:sz w:val="28"/>
          <w:szCs w:val="28"/>
        </w:rPr>
        <w:t>рудников, либо с использованием информационно-телекоммуникационных сетей, либо без передачи полученных персональных данных (заполняется по желанию субъекта персональных данных) _______________________________________________________________________</w:t>
      </w:r>
    </w:p>
    <w:p w:rsidR="00C7350C" w:rsidRDefault="00C7350C">
      <w:pPr>
        <w:widowControl w:val="0"/>
        <w:rPr>
          <w:sz w:val="28"/>
          <w:szCs w:val="28"/>
        </w:rPr>
      </w:pPr>
    </w:p>
    <w:tbl>
      <w:tblPr>
        <w:tblW w:w="0" w:type="auto"/>
        <w:tblLook w:val="04A0"/>
      </w:tblPr>
      <w:tblGrid>
        <w:gridCol w:w="6105"/>
        <w:gridCol w:w="2364"/>
        <w:gridCol w:w="1736"/>
      </w:tblGrid>
      <w:tr w:rsidR="00C7350C">
        <w:tc>
          <w:tcPr>
            <w:tcW w:w="6105" w:type="dxa"/>
            <w:noWrap/>
          </w:tcPr>
          <w:p w:rsidR="00C7350C" w:rsidRDefault="0060774F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_____________________________________</w:t>
            </w:r>
          </w:p>
          <w:p w:rsidR="00C7350C" w:rsidRDefault="0060774F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 (последнее – при наличии)</w:t>
            </w:r>
          </w:p>
          <w:p w:rsidR="00C7350C" w:rsidRDefault="0060774F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родителя (законного представителя)</w:t>
            </w:r>
          </w:p>
          <w:p w:rsidR="00C7350C" w:rsidRDefault="0060774F">
            <w:pPr>
              <w:ind w:firstLine="709"/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субъекта персональных данных)</w:t>
            </w:r>
          </w:p>
        </w:tc>
        <w:tc>
          <w:tcPr>
            <w:tcW w:w="2364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</w:t>
            </w:r>
          </w:p>
          <w:p w:rsidR="00C7350C" w:rsidRDefault="0060774F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736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_________</w:t>
            </w:r>
          </w:p>
          <w:p w:rsidR="00C7350C" w:rsidRDefault="00607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60774F">
      <w:pPr>
        <w:ind w:left="4820"/>
        <w:jc w:val="both"/>
        <w:rPr>
          <w:sz w:val="28"/>
        </w:rPr>
      </w:pPr>
      <w:r>
        <w:rPr>
          <w:rStyle w:val="afd"/>
          <w:bCs/>
          <w:sz w:val="28"/>
        </w:rPr>
        <w:lastRenderedPageBreak/>
        <w:t>Оператору</w:t>
      </w:r>
      <w:r>
        <w:rPr>
          <w:sz w:val="28"/>
        </w:rPr>
        <w:br/>
        <w:t xml:space="preserve">Министерству образования и науки Республики Татарстан </w:t>
      </w:r>
    </w:p>
    <w:p w:rsidR="00C7350C" w:rsidRDefault="0060774F">
      <w:pPr>
        <w:ind w:left="4820"/>
        <w:jc w:val="both"/>
        <w:rPr>
          <w:sz w:val="28"/>
        </w:rPr>
      </w:pPr>
      <w:r>
        <w:rPr>
          <w:sz w:val="28"/>
        </w:rPr>
        <w:t>ИНН: 1654002248, ОГРН: 11021602833196</w:t>
      </w:r>
    </w:p>
    <w:p w:rsidR="00C7350C" w:rsidRDefault="0060774F">
      <w:pPr>
        <w:ind w:left="4820"/>
        <w:jc w:val="both"/>
        <w:rPr>
          <w:sz w:val="28"/>
        </w:rPr>
      </w:pPr>
      <w:r>
        <w:rPr>
          <w:sz w:val="28"/>
        </w:rPr>
        <w:t>Адрес: 420111, г.Казань, ул.Кремлевская д.9</w:t>
      </w:r>
    </w:p>
    <w:p w:rsidR="00C7350C" w:rsidRDefault="00C7350C">
      <w:pPr>
        <w:ind w:left="4820"/>
        <w:jc w:val="both"/>
        <w:rPr>
          <w:sz w:val="28"/>
        </w:rPr>
      </w:pP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Муниципальному бюджетному общеобразовательному учреждению «Средняя общеобразовательная школа №42 имени Героя России Д.Р.Гилемханова» Приволжского района г. Казани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ИНН:__________, ОГРН: _______________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420141, г. Казань, ул. Комиссара Габишева, д. 27А</w:t>
      </w:r>
    </w:p>
    <w:p w:rsidR="00C7350C" w:rsidRDefault="00C7350C">
      <w:pPr>
        <w:jc w:val="both"/>
      </w:pPr>
    </w:p>
    <w:p w:rsidR="00C7350C" w:rsidRDefault="0060774F">
      <w:pPr>
        <w:ind w:left="4820"/>
        <w:jc w:val="both"/>
        <w:rPr>
          <w:sz w:val="28"/>
        </w:rPr>
      </w:pPr>
      <w:r>
        <w:rPr>
          <w:rStyle w:val="afd"/>
          <w:bCs/>
          <w:sz w:val="28"/>
        </w:rPr>
        <w:t>от</w:t>
      </w:r>
      <w:r>
        <w:rPr>
          <w:sz w:val="28"/>
        </w:rPr>
        <w:t>____________________________________</w:t>
      </w:r>
    </w:p>
    <w:p w:rsidR="00C7350C" w:rsidRDefault="0060774F">
      <w:pPr>
        <w:ind w:left="4820"/>
        <w:jc w:val="both"/>
      </w:pPr>
      <w:r>
        <w:rPr>
          <w:b/>
          <w:vertAlign w:val="superscript"/>
        </w:rPr>
        <w:t>(</w:t>
      </w:r>
      <w:r>
        <w:rPr>
          <w:rStyle w:val="afd"/>
          <w:bCs/>
          <w:vertAlign w:val="superscript"/>
        </w:rPr>
        <w:t>фамилия, имя, отчество (последнее - при наличии) субъекта персональных данных)</w:t>
      </w:r>
      <w:r>
        <w:rPr>
          <w:vertAlign w:val="superscript"/>
        </w:rPr>
        <w:br/>
      </w:r>
      <w:r>
        <w:rPr>
          <w:rStyle w:val="afd"/>
          <w:bCs/>
        </w:rPr>
        <w:t>номер телефона, адрес электронной почты и</w:t>
      </w:r>
      <w:r>
        <w:rPr>
          <w:rStyle w:val="afd"/>
          <w:bCs/>
        </w:rPr>
        <w:t>ли почтовый адрес:____________________________</w:t>
      </w:r>
      <w:r>
        <w:br/>
        <w:t>___________________________________________</w:t>
      </w:r>
    </w:p>
    <w:p w:rsidR="00C7350C" w:rsidRDefault="0060774F">
      <w:pPr>
        <w:ind w:left="4820"/>
        <w:jc w:val="both"/>
      </w:pPr>
      <w:r>
        <w:t>___________________________________________</w:t>
      </w:r>
    </w:p>
    <w:p w:rsidR="00C7350C" w:rsidRDefault="00C7350C">
      <w:pPr>
        <w:ind w:left="4820"/>
        <w:jc w:val="both"/>
      </w:pPr>
    </w:p>
    <w:p w:rsidR="00C7350C" w:rsidRDefault="0060774F">
      <w:pPr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Согласие на обработку и на распространение персональных данных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Я, ______________________________________________________</w:t>
      </w:r>
      <w:r>
        <w:rPr>
          <w:sz w:val="28"/>
          <w:szCs w:val="28"/>
        </w:rPr>
        <w:t xml:space="preserve">__________, </w:t>
      </w:r>
    </w:p>
    <w:p w:rsidR="00C7350C" w:rsidRDefault="0060774F">
      <w:pPr>
        <w:ind w:left="1440" w:firstLine="709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C7350C" w:rsidRDefault="0060774F">
      <w:pPr>
        <w:ind w:left="2160" w:firstLine="709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(документ, удостоверяющий личность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статьей 9 Федерального закона от 27 июля 2006 года               № 152-ФЗ «О персональных данных», приказом Федеральной службы по надзору в сфере связи, информационны</w:t>
      </w:r>
      <w:r>
        <w:rPr>
          <w:sz w:val="28"/>
          <w:szCs w:val="28"/>
        </w:rPr>
        <w:t>х технологий и массовых коммуникаций от 24 февраля 2021 г. № 18 «Об утверждении требований к содержанию согласия на обработку персональных данных, разрешенных субъектом персональных данных для распространения» даю свое согласие Министерству образования и н</w:t>
      </w:r>
      <w:r>
        <w:rPr>
          <w:sz w:val="28"/>
          <w:szCs w:val="28"/>
        </w:rPr>
        <w:t>ауки Республики Татарстан (далее – МОиН РТ), _______________________________________________________________________</w:t>
      </w:r>
    </w:p>
    <w:p w:rsidR="00C7350C" w:rsidRDefault="0060774F">
      <w:pPr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(общеобразовательная организация)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на обработку (передачу, предоставление, распространение) персональных данных ____________________________</w:t>
      </w:r>
      <w:r>
        <w:rPr>
          <w:sz w:val="28"/>
          <w:szCs w:val="28"/>
        </w:rPr>
        <w:t xml:space="preserve">___________________________________________, </w:t>
      </w:r>
    </w:p>
    <w:p w:rsidR="00C7350C" w:rsidRDefault="0060774F">
      <w:pPr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в том числе с использованием информационных ресурсов https://edu.tatar.ru/priv/school42, https://doc.tatar.ru, с целью подведенияито</w:t>
      </w:r>
      <w:r>
        <w:rPr>
          <w:sz w:val="28"/>
          <w:szCs w:val="28"/>
        </w:rPr>
        <w:t xml:space="preserve">гов участия в________________________________________________________________. </w:t>
      </w:r>
    </w:p>
    <w:p w:rsidR="00C7350C" w:rsidRDefault="0060774F">
      <w:pPr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(название мероприятия)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Перечень обрабатываемых персональных данных:</w:t>
      </w:r>
    </w:p>
    <w:p w:rsidR="00C7350C" w:rsidRDefault="0060774F">
      <w:pPr>
        <w:pStyle w:val="af3"/>
        <w:numPr>
          <w:ilvl w:val="0"/>
          <w:numId w:val="15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персональные данные: фамилия, имя, отчество (последнее – при наличии).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действий с персональными данными, на совершение которых дается согласие на обработку персональных данных: сбор, систематизация, накопление, хранение, уточнение (обновление, изменение), использование (в том числе передача), обезличивание, блокирова</w:t>
      </w:r>
      <w:r>
        <w:rPr>
          <w:sz w:val="28"/>
          <w:szCs w:val="28"/>
        </w:rPr>
        <w:t>ние, уничтожение в соответствии с Федеральным законом от 27 июля 2006 года № 152-ФЗ «О персональных данных» и иными нормативными правовыми актами Российской Федерации.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Оператор осуществляет обработку персональных данных, как с использованием автоматизирова</w:t>
      </w:r>
      <w:r>
        <w:rPr>
          <w:sz w:val="28"/>
          <w:szCs w:val="28"/>
        </w:rPr>
        <w:t>нных средств обработки персональных данных субъекта персональных данных, так и без использования средств автоматизации.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Срок, в течение которого действует согласие на обработку персональных данных: настоящее согласие действует со дня его подписания до дня </w:t>
      </w:r>
      <w:r>
        <w:rPr>
          <w:sz w:val="28"/>
          <w:szCs w:val="28"/>
        </w:rPr>
        <w:t>отзыва субъектом персональных данных в письменной форме.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Категории и перечень персональных данных, для обработки которых субъект персональных данных устанавливает условия и запреты, а также перечень устанавливаемых условий и запретов (заполняется по желани</w:t>
      </w:r>
      <w:r>
        <w:rPr>
          <w:sz w:val="28"/>
          <w:szCs w:val="28"/>
        </w:rPr>
        <w:t>ю субъекта персональных данных): ____________________________________________________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________________________________________________________________________.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Условия, при которых полученные персональные данные могут передаваться оператором, осуществляющи</w:t>
      </w:r>
      <w:r>
        <w:rPr>
          <w:sz w:val="28"/>
          <w:szCs w:val="28"/>
        </w:rPr>
        <w:t>м обработку персональных данных, 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 (з</w:t>
      </w:r>
      <w:r>
        <w:rPr>
          <w:sz w:val="28"/>
          <w:szCs w:val="28"/>
        </w:rPr>
        <w:t>аполняется по желанию субъекта персональных данных) ________________________________________________________________________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________________________________________________________________________.</w:t>
      </w:r>
    </w:p>
    <w:p w:rsidR="00C7350C" w:rsidRDefault="00C7350C">
      <w:pPr>
        <w:jc w:val="both"/>
        <w:rPr>
          <w:sz w:val="28"/>
          <w:szCs w:val="28"/>
        </w:rPr>
      </w:pPr>
    </w:p>
    <w:tbl>
      <w:tblPr>
        <w:tblW w:w="0" w:type="auto"/>
        <w:tblLook w:val="04A0"/>
      </w:tblPr>
      <w:tblGrid>
        <w:gridCol w:w="5287"/>
        <w:gridCol w:w="2678"/>
        <w:gridCol w:w="2100"/>
      </w:tblGrid>
      <w:tr w:rsidR="00C7350C">
        <w:tc>
          <w:tcPr>
            <w:tcW w:w="5287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</w:t>
            </w:r>
          </w:p>
          <w:p w:rsidR="00C7350C" w:rsidRDefault="006077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 (последне</w:t>
            </w:r>
            <w:r>
              <w:rPr>
                <w:sz w:val="20"/>
                <w:szCs w:val="20"/>
              </w:rPr>
              <w:t>е – при наличии) субъекта персональных данных)</w:t>
            </w:r>
          </w:p>
        </w:tc>
        <w:tc>
          <w:tcPr>
            <w:tcW w:w="2678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  <w:p w:rsidR="00C7350C" w:rsidRDefault="00607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100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</w:t>
            </w:r>
          </w:p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:rsidR="00C7350C" w:rsidRDefault="00C7350C">
      <w:pPr>
        <w:jc w:val="both"/>
        <w:rPr>
          <w:sz w:val="20"/>
          <w:szCs w:val="20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tbl>
      <w:tblPr>
        <w:tblW w:w="0" w:type="auto"/>
        <w:tblLook w:val="04A0"/>
      </w:tblPr>
      <w:tblGrid>
        <w:gridCol w:w="6434"/>
        <w:gridCol w:w="3771"/>
      </w:tblGrid>
      <w:tr w:rsidR="00C7350C">
        <w:tc>
          <w:tcPr>
            <w:tcW w:w="6434" w:type="dxa"/>
            <w:noWrap/>
          </w:tcPr>
          <w:p w:rsidR="00C7350C" w:rsidRDefault="00C7350C">
            <w:pPr>
              <w:ind w:firstLine="709"/>
              <w:jc w:val="both"/>
              <w:rPr>
                <w:szCs w:val="28"/>
              </w:rPr>
            </w:pPr>
          </w:p>
          <w:p w:rsidR="00C7350C" w:rsidRDefault="00C7350C">
            <w:pPr>
              <w:ind w:firstLine="709"/>
              <w:jc w:val="both"/>
              <w:rPr>
                <w:szCs w:val="28"/>
              </w:rPr>
            </w:pPr>
          </w:p>
          <w:p w:rsidR="00C7350C" w:rsidRDefault="00C7350C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3771" w:type="dxa"/>
            <w:noWrap/>
          </w:tcPr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C7350C">
            <w:pPr>
              <w:jc w:val="both"/>
              <w:rPr>
                <w:sz w:val="28"/>
                <w:szCs w:val="28"/>
              </w:rPr>
            </w:pPr>
          </w:p>
          <w:p w:rsidR="00C7350C" w:rsidRDefault="0060774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Приложение № 3</w:t>
            </w:r>
          </w:p>
          <w:p w:rsidR="00C7350C" w:rsidRDefault="0060774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Положению проведении республиканской научно-практической конференции обучающихся</w:t>
            </w:r>
          </w:p>
          <w:p w:rsidR="00C7350C" w:rsidRDefault="0060774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«Шаги в профессию»</w:t>
            </w:r>
          </w:p>
          <w:p w:rsidR="00C7350C" w:rsidRDefault="00C7350C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lastRenderedPageBreak/>
        <w:t>Оператору</w:t>
      </w:r>
      <w:r>
        <w:rPr>
          <w:rFonts w:ascii="Times New Roman CYR" w:hAnsi="Times New Roman CYR" w:cs="Times New Roman CYR"/>
          <w:sz w:val="28"/>
          <w:szCs w:val="28"/>
        </w:rPr>
        <w:br/>
      </w:r>
      <w:r>
        <w:rPr>
          <w:rFonts w:ascii="Times New Roman CYR" w:hAnsi="Times New Roman CYR" w:cs="Times New Roman CYR"/>
          <w:sz w:val="28"/>
          <w:szCs w:val="28"/>
        </w:rPr>
        <w:t xml:space="preserve">Министерству образования и науки Республики Татарстан 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420111, г.Казань, ул.Кремлевская д.9</w:t>
      </w:r>
    </w:p>
    <w:p w:rsidR="00C7350C" w:rsidRDefault="00C7350C">
      <w:pPr>
        <w:widowControl w:val="0"/>
        <w:ind w:left="4820"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Муниципальному бюджетному общеобразовательному учреждению «Средняя общеобразовательная школа №42 имени Героя России Д.Р.Гилемханова» Приволжского района г. </w:t>
      </w:r>
      <w:r>
        <w:rPr>
          <w:rFonts w:ascii="Times New Roman CYR" w:hAnsi="Times New Roman CYR" w:cs="Times New Roman CYR"/>
          <w:sz w:val="28"/>
          <w:szCs w:val="28"/>
        </w:rPr>
        <w:t>Казани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420141, г. Казань, ул. Комиссара Габишева, д. 27А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от</w:t>
      </w:r>
      <w:r>
        <w:rPr>
          <w:rFonts w:ascii="Times New Roman CYR" w:hAnsi="Times New Roman CYR" w:cs="Times New Roman CYR"/>
          <w:sz w:val="28"/>
          <w:szCs w:val="28"/>
        </w:rPr>
        <w:t>_______________________________</w:t>
      </w:r>
    </w:p>
    <w:p w:rsidR="00C7350C" w:rsidRDefault="0060774F">
      <w:pPr>
        <w:widowControl w:val="0"/>
        <w:ind w:left="4820" w:firstLine="709"/>
        <w:jc w:val="both"/>
        <w:rPr>
          <w:rFonts w:ascii="Times New Roman CYR" w:hAnsi="Times New Roman CYR" w:cs="Times New Roman CYR"/>
          <w:bCs/>
          <w:sz w:val="28"/>
          <w:szCs w:val="28"/>
          <w:vertAlign w:val="superscript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(</w:t>
      </w:r>
      <w:r>
        <w:rPr>
          <w:rFonts w:ascii="Times New Roman CYR" w:hAnsi="Times New Roman CYR" w:cs="Times New Roman CYR"/>
          <w:bCs/>
          <w:sz w:val="28"/>
          <w:szCs w:val="28"/>
          <w:vertAlign w:val="superscript"/>
        </w:rPr>
        <w:t>фамилия, имя, отчество (последнее - при наличии) субъекта персональных данных)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b/>
          <w:sz w:val="28"/>
          <w:szCs w:val="28"/>
          <w:vertAlign w:val="superscript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___________________________________________________________</w:t>
      </w:r>
    </w:p>
    <w:p w:rsidR="00C7350C" w:rsidRDefault="0060774F">
      <w:pPr>
        <w:widowControl w:val="0"/>
        <w:ind w:left="4820"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(</w:t>
      </w:r>
      <w:r>
        <w:rPr>
          <w:rFonts w:ascii="Times New Roman CYR" w:hAnsi="Times New Roman CYR" w:cs="Times New Roman CYR"/>
          <w:sz w:val="28"/>
          <w:szCs w:val="28"/>
          <w:vertAlign w:val="superscript"/>
        </w:rPr>
        <w:t>фамилия, имя, отчество (последнее - при наличии) родителя (законного представителя) субъекта персональных данных</w:t>
      </w:r>
      <w:r>
        <w:rPr>
          <w:rFonts w:ascii="Times New Roman CYR" w:hAnsi="Times New Roman CYR" w:cs="Times New Roman CYR"/>
          <w:b/>
          <w:sz w:val="28"/>
          <w:szCs w:val="28"/>
          <w:vertAlign w:val="superscript"/>
        </w:rPr>
        <w:t>)</w:t>
      </w:r>
      <w:r>
        <w:rPr>
          <w:rFonts w:ascii="Times New Roman CYR" w:hAnsi="Times New Roman CYR" w:cs="Times New Roman CYR"/>
          <w:sz w:val="28"/>
          <w:szCs w:val="28"/>
          <w:vertAlign w:val="superscript"/>
        </w:rPr>
        <w:br/>
      </w:r>
      <w:r>
        <w:rPr>
          <w:rFonts w:ascii="Times New Roman CYR" w:hAnsi="Times New Roman CYR" w:cs="Times New Roman CYR"/>
          <w:b/>
          <w:bCs/>
          <w:sz w:val="28"/>
          <w:szCs w:val="28"/>
        </w:rPr>
        <w:t>номер телефона, адрес электронной почты или почтовый адрес:____________________________</w:t>
      </w:r>
      <w:r>
        <w:rPr>
          <w:rFonts w:ascii="Times New Roman CYR" w:hAnsi="Times New Roman CYR" w:cs="Times New Roman CYR"/>
          <w:sz w:val="28"/>
          <w:szCs w:val="28"/>
        </w:rPr>
        <w:br/>
        <w:t>______________________________________</w:t>
      </w:r>
    </w:p>
    <w:p w:rsidR="00C7350C" w:rsidRDefault="0060774F">
      <w:pPr>
        <w:widowControl w:val="0"/>
        <w:spacing w:before="108" w:after="108"/>
        <w:ind w:firstLine="709"/>
        <w:jc w:val="center"/>
        <w:outlineLvl w:val="0"/>
        <w:rPr>
          <w:rFonts w:ascii="Times New Roman CYR" w:hAnsi="Times New Roman CYR" w:cs="Times New Roman CYR"/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Согласие на обработку персональных данных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____________________________________________________________________, 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родителя (законного представителя) субъекта персональных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</w:t>
      </w:r>
      <w:r>
        <w:rPr>
          <w:sz w:val="28"/>
          <w:szCs w:val="28"/>
        </w:rPr>
        <w:t>____________________________________________</w:t>
      </w:r>
    </w:p>
    <w:p w:rsidR="00C7350C" w:rsidRDefault="0060774F">
      <w:pPr>
        <w:widowControl w:val="0"/>
        <w:ind w:left="993" w:firstLine="709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(документ, удостоверяющий личность родителя (законного представителя) субъекта персональных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статьей 9 Федеральног</w:t>
      </w:r>
      <w:r>
        <w:rPr>
          <w:sz w:val="28"/>
          <w:szCs w:val="28"/>
        </w:rPr>
        <w:t>о закона от 27 июля 2006 года               № 152-ФЗ «О персональных данных», приказом Федеральной службы по надзору в сфере связи, информационных технологий и массовых коммуникаций от 24 февраля 2021 г. № 18 «Об утверждении требований к содержанию согласи</w:t>
      </w:r>
      <w:r>
        <w:rPr>
          <w:sz w:val="28"/>
          <w:szCs w:val="28"/>
        </w:rPr>
        <w:t>я на обработку персональных данных, разрешенных субъектом персональных данных для распространения» даю свое согласие Министерству образования и науки Республики Татарстан (далее – МОиН РТ), __________________________________________________________________</w:t>
      </w:r>
      <w:r>
        <w:rPr>
          <w:sz w:val="28"/>
          <w:szCs w:val="28"/>
        </w:rPr>
        <w:t>_____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(общеобразовательная организация)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обработку (передачу, предоставление, распространение) персональных данных _______________________________________________________________________, </w:t>
      </w:r>
    </w:p>
    <w:p w:rsidR="00C7350C" w:rsidRDefault="0060774F">
      <w:pPr>
        <w:widowControl w:val="0"/>
        <w:ind w:firstLine="709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субъекта персонал</w:t>
      </w:r>
      <w:r>
        <w:rPr>
          <w:sz w:val="28"/>
          <w:szCs w:val="28"/>
          <w:vertAlign w:val="superscript"/>
        </w:rPr>
        <w:t>ьных данных)</w:t>
      </w:r>
    </w:p>
    <w:p w:rsidR="00C7350C" w:rsidRDefault="0060774F">
      <w:pPr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подведенияитогов </w:t>
      </w:r>
      <w:r>
        <w:rPr>
          <w:bCs/>
          <w:sz w:val="28"/>
          <w:szCs w:val="28"/>
        </w:rPr>
        <w:t xml:space="preserve">участия в_____________________________________________________________________. </w:t>
      </w:r>
    </w:p>
    <w:p w:rsidR="00C7350C" w:rsidRDefault="0060774F">
      <w:pPr>
        <w:widowControl w:val="0"/>
        <w:ind w:firstLine="709"/>
        <w:jc w:val="center"/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>(название мероприятия)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обрабатываемых персональных данных: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персональные данные: фамилия, имя, отчество (последнее – при наличии), место обучения.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действий с персональными данными, на совершение которых дается согласие на обработку персональных данных: сбор, систематизация, накопление, хранение, уточнен</w:t>
      </w:r>
      <w:r>
        <w:rPr>
          <w:sz w:val="28"/>
          <w:szCs w:val="28"/>
        </w:rPr>
        <w:t>ие (обновление, изменение), использование (в том числе передача), обезличивание, блокирование, уничтожение в соответствии с Федеральным законом от 27 июля 2006 года № 152-ФЗ «О персональных данных» и иными нормативными правовыми актами Российской Федерации</w:t>
      </w:r>
      <w:r>
        <w:rPr>
          <w:sz w:val="28"/>
          <w:szCs w:val="28"/>
        </w:rPr>
        <w:t>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Операторы осуществляют обработку персональных данных, как с использованием автоматизированных средств обработки персональных данных субъекта персональных данных, так и без использования средств автоматизации.</w:t>
      </w:r>
    </w:p>
    <w:p w:rsidR="00C7350C" w:rsidRDefault="0060774F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Срок, в течение которого действует согласие н</w:t>
      </w:r>
      <w:r>
        <w:rPr>
          <w:sz w:val="28"/>
          <w:szCs w:val="28"/>
        </w:rPr>
        <w:t>а обработку персональных данных: настоящее согласие действует со дня его подписания до дня отзыва субъектом персональных данных в письменной форме.</w:t>
      </w:r>
    </w:p>
    <w:p w:rsidR="00C7350C" w:rsidRDefault="00C7350C">
      <w:pPr>
        <w:widowControl w:val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/>
      </w:tblPr>
      <w:tblGrid>
        <w:gridCol w:w="5287"/>
        <w:gridCol w:w="2678"/>
        <w:gridCol w:w="2100"/>
      </w:tblGrid>
      <w:tr w:rsidR="00C7350C">
        <w:tc>
          <w:tcPr>
            <w:tcW w:w="5287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</w:t>
            </w:r>
          </w:p>
          <w:p w:rsidR="00C7350C" w:rsidRDefault="006077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 (последнее – при наличии) субъекта персональных данных)</w:t>
            </w:r>
          </w:p>
        </w:tc>
        <w:tc>
          <w:tcPr>
            <w:tcW w:w="2678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  <w:p w:rsidR="00C7350C" w:rsidRDefault="00607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(подпись)</w:t>
            </w:r>
          </w:p>
        </w:tc>
        <w:tc>
          <w:tcPr>
            <w:tcW w:w="2100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</w:t>
            </w:r>
          </w:p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(дата)</w:t>
            </w:r>
          </w:p>
        </w:tc>
      </w:tr>
    </w:tbl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C7350C">
      <w:pPr>
        <w:ind w:left="4820"/>
        <w:jc w:val="both"/>
        <w:rPr>
          <w:rStyle w:val="afd"/>
          <w:bCs/>
          <w:sz w:val="28"/>
        </w:rPr>
      </w:pPr>
    </w:p>
    <w:p w:rsidR="00C7350C" w:rsidRDefault="0060774F">
      <w:pPr>
        <w:ind w:left="4820"/>
        <w:jc w:val="both"/>
        <w:rPr>
          <w:sz w:val="28"/>
        </w:rPr>
      </w:pPr>
      <w:r>
        <w:rPr>
          <w:rStyle w:val="afd"/>
          <w:bCs/>
          <w:sz w:val="28"/>
        </w:rPr>
        <w:lastRenderedPageBreak/>
        <w:t>Оператору</w:t>
      </w:r>
      <w:r>
        <w:rPr>
          <w:sz w:val="28"/>
        </w:rPr>
        <w:br/>
        <w:t xml:space="preserve">Министерству образования и науки Республики Татарстан </w:t>
      </w:r>
    </w:p>
    <w:p w:rsidR="00C7350C" w:rsidRDefault="0060774F">
      <w:pPr>
        <w:ind w:left="4820"/>
        <w:jc w:val="both"/>
        <w:rPr>
          <w:sz w:val="28"/>
        </w:rPr>
      </w:pPr>
      <w:r>
        <w:rPr>
          <w:sz w:val="28"/>
        </w:rPr>
        <w:t>Адрес: 420111, г.Казань, ул.Кремлевская д.9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Муниципальному бюджетному общеобразовательному учреждению «Средняя</w:t>
      </w:r>
      <w:r>
        <w:rPr>
          <w:rFonts w:ascii="Times New Roman CYR" w:hAnsi="Times New Roman CYR" w:cs="Times New Roman CYR"/>
          <w:sz w:val="28"/>
          <w:szCs w:val="28"/>
        </w:rPr>
        <w:t xml:space="preserve"> общеобразовательная школа №42» Приволжского района г. Казани</w:t>
      </w:r>
    </w:p>
    <w:p w:rsidR="00C7350C" w:rsidRDefault="0060774F">
      <w:pPr>
        <w:widowControl w:val="0"/>
        <w:ind w:left="482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Адрес: 420141, г. Казань, ул. Комиссара Габишева, д. 27А</w:t>
      </w:r>
    </w:p>
    <w:p w:rsidR="00C7350C" w:rsidRDefault="0060774F">
      <w:pPr>
        <w:ind w:left="4820"/>
        <w:jc w:val="both"/>
        <w:rPr>
          <w:sz w:val="28"/>
        </w:rPr>
      </w:pPr>
      <w:r>
        <w:br/>
      </w:r>
      <w:r>
        <w:rPr>
          <w:rStyle w:val="afd"/>
          <w:bCs/>
          <w:sz w:val="28"/>
        </w:rPr>
        <w:t>от</w:t>
      </w:r>
      <w:r>
        <w:rPr>
          <w:sz w:val="28"/>
        </w:rPr>
        <w:t>____________________________________</w:t>
      </w:r>
    </w:p>
    <w:p w:rsidR="00C7350C" w:rsidRDefault="0060774F">
      <w:pPr>
        <w:ind w:left="4820"/>
        <w:jc w:val="both"/>
      </w:pPr>
      <w:r>
        <w:rPr>
          <w:b/>
          <w:vertAlign w:val="superscript"/>
        </w:rPr>
        <w:t>(</w:t>
      </w:r>
      <w:r>
        <w:rPr>
          <w:rStyle w:val="afd"/>
          <w:bCs/>
          <w:vertAlign w:val="superscript"/>
        </w:rPr>
        <w:t>фамилия, имя, отчество (последнее - при наличии) субъекта персональных данных)</w:t>
      </w:r>
      <w:r>
        <w:rPr>
          <w:vertAlign w:val="superscript"/>
        </w:rPr>
        <w:br/>
      </w:r>
      <w:r>
        <w:rPr>
          <w:rStyle w:val="afd"/>
          <w:bCs/>
        </w:rPr>
        <w:t>номер телефона, а</w:t>
      </w:r>
      <w:r>
        <w:rPr>
          <w:rStyle w:val="afd"/>
          <w:bCs/>
        </w:rPr>
        <w:t>дрес электронной почты или почтовый адрес:____________________________</w:t>
      </w:r>
      <w:r>
        <w:br/>
        <w:t>____________________________________________</w:t>
      </w:r>
    </w:p>
    <w:p w:rsidR="00C7350C" w:rsidRDefault="00C7350C">
      <w:pPr>
        <w:ind w:left="4820"/>
        <w:jc w:val="both"/>
      </w:pPr>
    </w:p>
    <w:p w:rsidR="00C7350C" w:rsidRDefault="0060774F">
      <w:pPr>
        <w:jc w:val="center"/>
        <w:rPr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>Согласие на обработку персональных данных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Я, ________________________________________________________________, </w:t>
      </w:r>
    </w:p>
    <w:p w:rsidR="00C7350C" w:rsidRDefault="0060774F">
      <w:pPr>
        <w:ind w:left="1440" w:firstLine="709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C7350C" w:rsidRDefault="0060774F">
      <w:pPr>
        <w:ind w:left="2160" w:firstLine="709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(документ, удостоверяющий личность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</w:t>
      </w:r>
      <w:r>
        <w:rPr>
          <w:sz w:val="28"/>
          <w:szCs w:val="28"/>
        </w:rPr>
        <w:t>______________________________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статьей 9 Федерального закона от 27 июля 2006 года               № 152-ФЗ «О персональных данных», приказом Федеральной службы по надзору в сфере связи, информационных технологий и массовых коммуникаций от 2</w:t>
      </w:r>
      <w:r>
        <w:rPr>
          <w:sz w:val="28"/>
          <w:szCs w:val="28"/>
        </w:rPr>
        <w:t>4 февраля 2021 г. № 18 «Об утверждении требований к содержанию согласия на обработку персональных данных, разрешенных субъектом персональных данных для распространения» даю свое согласие Министерству образования и науки Республики Татарстан (далее – МОиН Р</w:t>
      </w:r>
      <w:r>
        <w:rPr>
          <w:sz w:val="28"/>
          <w:szCs w:val="28"/>
        </w:rPr>
        <w:t>Т), ____________________________________________________________________</w:t>
      </w:r>
    </w:p>
    <w:p w:rsidR="00C7350C" w:rsidRDefault="0060774F">
      <w:pPr>
        <w:ind w:firstLine="709"/>
        <w:jc w:val="center"/>
        <w:rPr>
          <w:sz w:val="20"/>
          <w:szCs w:val="20"/>
        </w:rPr>
      </w:pPr>
      <w:r>
        <w:rPr>
          <w:sz w:val="20"/>
          <w:szCs w:val="20"/>
        </w:rPr>
        <w:t>(общеобразовательная организация)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обработку (передачу, предоставление, распространение) персональных данных ________________________________________________________________, </w:t>
      </w:r>
    </w:p>
    <w:p w:rsidR="00C7350C" w:rsidRDefault="006077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  <w:vertAlign w:val="superscript"/>
        </w:rPr>
        <w:t>(фамилия, имя, отчество (последнее-при наличии) субъекта персональных данных)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подведенияитогов участия в___________________________________________________________________. </w:t>
      </w:r>
    </w:p>
    <w:p w:rsidR="00C7350C" w:rsidRDefault="0060774F">
      <w:pPr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(название мероприятия)</w:t>
      </w:r>
    </w:p>
    <w:p w:rsidR="00C7350C" w:rsidRDefault="0060774F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Перечень обрабатываемых персональных данных:</w:t>
      </w:r>
    </w:p>
    <w:p w:rsidR="00C7350C" w:rsidRDefault="0060774F">
      <w:pPr>
        <w:pStyle w:val="af3"/>
        <w:numPr>
          <w:ilvl w:val="0"/>
          <w:numId w:val="15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персон</w:t>
      </w:r>
      <w:r>
        <w:rPr>
          <w:sz w:val="28"/>
          <w:szCs w:val="28"/>
        </w:rPr>
        <w:t>альные данные: фамилия, имя, отчество (последнее – при наличии).</w:t>
      </w:r>
    </w:p>
    <w:p w:rsidR="00C7350C" w:rsidRDefault="0060774F">
      <w:pPr>
        <w:pStyle w:val="af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действий с персональными данными, на совершение которых дается согласие на обработку персональных данных: сбор, систематизация, накопление, хранение, уточнение (обновление, изменение</w:t>
      </w:r>
      <w:r>
        <w:rPr>
          <w:sz w:val="28"/>
          <w:szCs w:val="28"/>
        </w:rPr>
        <w:t xml:space="preserve">), использование (в том числе передача), обезличивание, блокирование, уничтожение в соответствии с </w:t>
      </w:r>
      <w:r>
        <w:rPr>
          <w:sz w:val="28"/>
          <w:szCs w:val="28"/>
        </w:rPr>
        <w:lastRenderedPageBreak/>
        <w:t>Федеральным законом от 27 июля 2006 года № 152-ФЗ «О персональных данных» и иными нормативными правовыми актами Российской Федерации.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Оператор осуществляет о</w:t>
      </w:r>
      <w:r>
        <w:rPr>
          <w:sz w:val="28"/>
          <w:szCs w:val="28"/>
        </w:rPr>
        <w:t>бработку персональных данных, как с использованием автоматизированных средств обработки персональных данных субъекта персональных данных, так и без использования средств автоматизации.</w:t>
      </w:r>
    </w:p>
    <w:p w:rsidR="00C7350C" w:rsidRDefault="006077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Срок, в течение которого действует согласие на обработку персональных д</w:t>
      </w:r>
      <w:r>
        <w:rPr>
          <w:sz w:val="28"/>
          <w:szCs w:val="28"/>
        </w:rPr>
        <w:t>анных: настоящее согласие действует со дня его подписания до дня отзыва субъектом персональных данных в письменной форме.</w:t>
      </w:r>
    </w:p>
    <w:p w:rsidR="00C7350C" w:rsidRDefault="00C7350C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/>
      </w:tblPr>
      <w:tblGrid>
        <w:gridCol w:w="5287"/>
        <w:gridCol w:w="2678"/>
        <w:gridCol w:w="2100"/>
      </w:tblGrid>
      <w:tr w:rsidR="00C7350C">
        <w:tc>
          <w:tcPr>
            <w:tcW w:w="5287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</w:t>
            </w:r>
          </w:p>
          <w:p w:rsidR="00C7350C" w:rsidRDefault="006077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 (последнее – при на</w:t>
            </w:r>
            <w:bookmarkStart w:id="0" w:name="_GoBack"/>
            <w:bookmarkEnd w:id="0"/>
            <w:r>
              <w:rPr>
                <w:sz w:val="20"/>
                <w:szCs w:val="20"/>
              </w:rPr>
              <w:t>личии) субъекта персональных данных)</w:t>
            </w:r>
          </w:p>
        </w:tc>
        <w:tc>
          <w:tcPr>
            <w:tcW w:w="2678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  <w:p w:rsidR="00C7350C" w:rsidRDefault="00607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(подпись)</w:t>
            </w:r>
          </w:p>
        </w:tc>
        <w:tc>
          <w:tcPr>
            <w:tcW w:w="2100" w:type="dxa"/>
            <w:noWrap/>
          </w:tcPr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</w:rPr>
              <w:t>________</w:t>
            </w:r>
          </w:p>
          <w:p w:rsidR="00C7350C" w:rsidRDefault="006077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(дата)</w:t>
            </w:r>
          </w:p>
        </w:tc>
      </w:tr>
    </w:tbl>
    <w:p w:rsidR="00C7350C" w:rsidRDefault="00C7350C">
      <w:pPr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ind w:left="0"/>
        <w:jc w:val="both"/>
        <w:rPr>
          <w:sz w:val="28"/>
          <w:szCs w:val="28"/>
        </w:rPr>
      </w:pPr>
    </w:p>
    <w:p w:rsidR="00C7350C" w:rsidRDefault="00C7350C">
      <w:pPr>
        <w:pStyle w:val="af3"/>
        <w:jc w:val="both"/>
        <w:rPr>
          <w:sz w:val="28"/>
          <w:szCs w:val="28"/>
        </w:rPr>
      </w:pPr>
    </w:p>
    <w:p w:rsidR="00C7350C" w:rsidRDefault="00C7350C">
      <w:pPr>
        <w:pStyle w:val="af3"/>
        <w:jc w:val="both"/>
        <w:rPr>
          <w:sz w:val="28"/>
          <w:szCs w:val="28"/>
        </w:rPr>
      </w:pPr>
    </w:p>
    <w:sectPr w:rsidR="00C7350C" w:rsidSect="00C7350C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774F" w:rsidRDefault="0060774F">
      <w:r>
        <w:separator/>
      </w:r>
    </w:p>
  </w:endnote>
  <w:endnote w:type="continuationSeparator" w:id="1">
    <w:p w:rsidR="0060774F" w:rsidRDefault="006077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auto"/>
    <w:pitch w:val="default"/>
    <w:sig w:usb0="00000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774F" w:rsidRDefault="0060774F">
      <w:r>
        <w:separator/>
      </w:r>
    </w:p>
  </w:footnote>
  <w:footnote w:type="continuationSeparator" w:id="1">
    <w:p w:rsidR="0060774F" w:rsidRDefault="006077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3267C"/>
    <w:multiLevelType w:val="hybridMultilevel"/>
    <w:tmpl w:val="4DEEFB08"/>
    <w:lvl w:ilvl="0" w:tplc="01427D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1B246AC">
      <w:start w:val="1"/>
      <w:numFmt w:val="lowerLetter"/>
      <w:lvlText w:val="%2."/>
      <w:lvlJc w:val="left"/>
      <w:pPr>
        <w:ind w:left="1789" w:hanging="360"/>
      </w:pPr>
    </w:lvl>
    <w:lvl w:ilvl="2" w:tplc="9168B0F6">
      <w:start w:val="1"/>
      <w:numFmt w:val="lowerRoman"/>
      <w:lvlText w:val="%3."/>
      <w:lvlJc w:val="right"/>
      <w:pPr>
        <w:ind w:left="2509" w:hanging="180"/>
      </w:pPr>
    </w:lvl>
    <w:lvl w:ilvl="3" w:tplc="5A32CD40">
      <w:start w:val="1"/>
      <w:numFmt w:val="decimal"/>
      <w:lvlText w:val="%4."/>
      <w:lvlJc w:val="left"/>
      <w:pPr>
        <w:ind w:left="3229" w:hanging="360"/>
      </w:pPr>
    </w:lvl>
    <w:lvl w:ilvl="4" w:tplc="94C27844">
      <w:start w:val="1"/>
      <w:numFmt w:val="lowerLetter"/>
      <w:lvlText w:val="%5."/>
      <w:lvlJc w:val="left"/>
      <w:pPr>
        <w:ind w:left="3949" w:hanging="360"/>
      </w:pPr>
    </w:lvl>
    <w:lvl w:ilvl="5" w:tplc="401E13A0">
      <w:start w:val="1"/>
      <w:numFmt w:val="lowerRoman"/>
      <w:lvlText w:val="%6."/>
      <w:lvlJc w:val="right"/>
      <w:pPr>
        <w:ind w:left="4669" w:hanging="180"/>
      </w:pPr>
    </w:lvl>
    <w:lvl w:ilvl="6" w:tplc="1F22C3F4">
      <w:start w:val="1"/>
      <w:numFmt w:val="decimal"/>
      <w:lvlText w:val="%7."/>
      <w:lvlJc w:val="left"/>
      <w:pPr>
        <w:ind w:left="5389" w:hanging="360"/>
      </w:pPr>
    </w:lvl>
    <w:lvl w:ilvl="7" w:tplc="EBF26A60">
      <w:start w:val="1"/>
      <w:numFmt w:val="lowerLetter"/>
      <w:lvlText w:val="%8."/>
      <w:lvlJc w:val="left"/>
      <w:pPr>
        <w:ind w:left="6109" w:hanging="360"/>
      </w:pPr>
    </w:lvl>
    <w:lvl w:ilvl="8" w:tplc="71A4439C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8D91F4E"/>
    <w:multiLevelType w:val="hybridMultilevel"/>
    <w:tmpl w:val="3A1E0AE0"/>
    <w:lvl w:ilvl="0" w:tplc="AC68B40A">
      <w:start w:val="1"/>
      <w:numFmt w:val="decimal"/>
      <w:lvlText w:val="%1."/>
      <w:lvlJc w:val="left"/>
      <w:pPr>
        <w:ind w:left="720" w:hanging="360"/>
      </w:pPr>
    </w:lvl>
    <w:lvl w:ilvl="1" w:tplc="62D61E64">
      <w:start w:val="1"/>
      <w:numFmt w:val="lowerLetter"/>
      <w:lvlText w:val="%2."/>
      <w:lvlJc w:val="left"/>
      <w:pPr>
        <w:ind w:left="1440" w:hanging="360"/>
      </w:pPr>
    </w:lvl>
    <w:lvl w:ilvl="2" w:tplc="2AA8F102">
      <w:start w:val="1"/>
      <w:numFmt w:val="lowerRoman"/>
      <w:lvlText w:val="%3."/>
      <w:lvlJc w:val="right"/>
      <w:pPr>
        <w:ind w:left="2160" w:hanging="180"/>
      </w:pPr>
    </w:lvl>
    <w:lvl w:ilvl="3" w:tplc="5F2467FC">
      <w:start w:val="1"/>
      <w:numFmt w:val="decimal"/>
      <w:lvlText w:val="%4."/>
      <w:lvlJc w:val="left"/>
      <w:pPr>
        <w:ind w:left="2880" w:hanging="360"/>
      </w:pPr>
    </w:lvl>
    <w:lvl w:ilvl="4" w:tplc="C65A0F0C">
      <w:start w:val="1"/>
      <w:numFmt w:val="lowerLetter"/>
      <w:lvlText w:val="%5."/>
      <w:lvlJc w:val="left"/>
      <w:pPr>
        <w:ind w:left="3600" w:hanging="360"/>
      </w:pPr>
    </w:lvl>
    <w:lvl w:ilvl="5" w:tplc="BF20AE5A">
      <w:start w:val="1"/>
      <w:numFmt w:val="lowerRoman"/>
      <w:lvlText w:val="%6."/>
      <w:lvlJc w:val="right"/>
      <w:pPr>
        <w:ind w:left="4320" w:hanging="180"/>
      </w:pPr>
    </w:lvl>
    <w:lvl w:ilvl="6" w:tplc="55DE78DA">
      <w:start w:val="1"/>
      <w:numFmt w:val="decimal"/>
      <w:lvlText w:val="%7."/>
      <w:lvlJc w:val="left"/>
      <w:pPr>
        <w:ind w:left="5040" w:hanging="360"/>
      </w:pPr>
    </w:lvl>
    <w:lvl w:ilvl="7" w:tplc="C3228E7E">
      <w:start w:val="1"/>
      <w:numFmt w:val="lowerLetter"/>
      <w:lvlText w:val="%8."/>
      <w:lvlJc w:val="left"/>
      <w:pPr>
        <w:ind w:left="5760" w:hanging="360"/>
      </w:pPr>
    </w:lvl>
    <w:lvl w:ilvl="8" w:tplc="0D3E834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51E84"/>
    <w:multiLevelType w:val="hybridMultilevel"/>
    <w:tmpl w:val="A720E782"/>
    <w:lvl w:ilvl="0" w:tplc="F67A2E9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A08F8D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E64FA7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48C621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A96094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864F4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E5A107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E5ED1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A16D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EA1FE2"/>
    <w:multiLevelType w:val="hybridMultilevel"/>
    <w:tmpl w:val="AA7264EC"/>
    <w:lvl w:ilvl="0" w:tplc="4E24478C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2CC60E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FE24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2A98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7415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EAD4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427D3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CED3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D882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AE7EEE"/>
    <w:multiLevelType w:val="hybridMultilevel"/>
    <w:tmpl w:val="78F27954"/>
    <w:lvl w:ilvl="0" w:tplc="2482DE58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812A8BC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AA8027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DB484D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8D8E7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8C0EDE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C26ED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E64ACD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8CE1B4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1B5095A"/>
    <w:multiLevelType w:val="hybridMultilevel"/>
    <w:tmpl w:val="F3382B96"/>
    <w:lvl w:ilvl="0" w:tplc="84925600">
      <w:start w:val="1"/>
      <w:numFmt w:val="decimal"/>
      <w:lvlText w:val="%1."/>
      <w:lvlJc w:val="left"/>
      <w:pPr>
        <w:ind w:left="360" w:hanging="360"/>
      </w:pPr>
    </w:lvl>
    <w:lvl w:ilvl="1" w:tplc="AA260C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21D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B40D6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FC71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E0FC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8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38FF4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223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391F0C"/>
    <w:multiLevelType w:val="hybridMultilevel"/>
    <w:tmpl w:val="741E0318"/>
    <w:lvl w:ilvl="0" w:tplc="1BCEF60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3867A9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9EC0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A0E2F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E7882A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ECA3B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222FD5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214435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2AC6DD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5743A28"/>
    <w:multiLevelType w:val="hybridMultilevel"/>
    <w:tmpl w:val="9B2C77CC"/>
    <w:lvl w:ilvl="0" w:tplc="48DEDD60">
      <w:start w:val="1"/>
      <w:numFmt w:val="decimal"/>
      <w:lvlText w:val="%1."/>
      <w:lvlJc w:val="left"/>
      <w:pPr>
        <w:ind w:left="720" w:hanging="360"/>
      </w:pPr>
    </w:lvl>
    <w:lvl w:ilvl="1" w:tplc="3DA2DA46">
      <w:start w:val="1"/>
      <w:numFmt w:val="lowerLetter"/>
      <w:lvlText w:val="%2."/>
      <w:lvlJc w:val="left"/>
      <w:pPr>
        <w:ind w:left="1440" w:hanging="360"/>
      </w:pPr>
    </w:lvl>
    <w:lvl w:ilvl="2" w:tplc="66BE1A60">
      <w:start w:val="1"/>
      <w:numFmt w:val="lowerRoman"/>
      <w:lvlText w:val="%3."/>
      <w:lvlJc w:val="right"/>
      <w:pPr>
        <w:ind w:left="2160" w:hanging="180"/>
      </w:pPr>
    </w:lvl>
    <w:lvl w:ilvl="3" w:tplc="29FC000A">
      <w:start w:val="1"/>
      <w:numFmt w:val="decimal"/>
      <w:lvlText w:val="%4."/>
      <w:lvlJc w:val="left"/>
      <w:pPr>
        <w:ind w:left="2880" w:hanging="360"/>
      </w:pPr>
    </w:lvl>
    <w:lvl w:ilvl="4" w:tplc="B69889C0">
      <w:start w:val="1"/>
      <w:numFmt w:val="lowerLetter"/>
      <w:lvlText w:val="%5."/>
      <w:lvlJc w:val="left"/>
      <w:pPr>
        <w:ind w:left="3600" w:hanging="360"/>
      </w:pPr>
    </w:lvl>
    <w:lvl w:ilvl="5" w:tplc="F244A614">
      <w:start w:val="1"/>
      <w:numFmt w:val="lowerRoman"/>
      <w:lvlText w:val="%6."/>
      <w:lvlJc w:val="right"/>
      <w:pPr>
        <w:ind w:left="4320" w:hanging="180"/>
      </w:pPr>
    </w:lvl>
    <w:lvl w:ilvl="6" w:tplc="BEC0817A">
      <w:start w:val="1"/>
      <w:numFmt w:val="decimal"/>
      <w:lvlText w:val="%7."/>
      <w:lvlJc w:val="left"/>
      <w:pPr>
        <w:ind w:left="5040" w:hanging="360"/>
      </w:pPr>
    </w:lvl>
    <w:lvl w:ilvl="7" w:tplc="A468BEBC">
      <w:start w:val="1"/>
      <w:numFmt w:val="lowerLetter"/>
      <w:lvlText w:val="%8."/>
      <w:lvlJc w:val="left"/>
      <w:pPr>
        <w:ind w:left="5760" w:hanging="360"/>
      </w:pPr>
    </w:lvl>
    <w:lvl w:ilvl="8" w:tplc="D9FE97E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7C7FF4"/>
    <w:multiLevelType w:val="hybridMultilevel"/>
    <w:tmpl w:val="F6B08014"/>
    <w:lvl w:ilvl="0" w:tplc="E430B5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8ABC80">
      <w:start w:val="1"/>
      <w:numFmt w:val="lowerLetter"/>
      <w:lvlText w:val="%2."/>
      <w:lvlJc w:val="left"/>
      <w:pPr>
        <w:ind w:left="1788" w:hanging="360"/>
      </w:pPr>
    </w:lvl>
    <w:lvl w:ilvl="2" w:tplc="15B2C49E">
      <w:start w:val="1"/>
      <w:numFmt w:val="lowerRoman"/>
      <w:lvlText w:val="%3."/>
      <w:lvlJc w:val="right"/>
      <w:pPr>
        <w:ind w:left="2508" w:hanging="180"/>
      </w:pPr>
    </w:lvl>
    <w:lvl w:ilvl="3" w:tplc="66183B62">
      <w:start w:val="1"/>
      <w:numFmt w:val="decimal"/>
      <w:lvlText w:val="%4."/>
      <w:lvlJc w:val="left"/>
      <w:pPr>
        <w:ind w:left="3228" w:hanging="360"/>
      </w:pPr>
    </w:lvl>
    <w:lvl w:ilvl="4" w:tplc="9F529830">
      <w:start w:val="1"/>
      <w:numFmt w:val="lowerLetter"/>
      <w:lvlText w:val="%5."/>
      <w:lvlJc w:val="left"/>
      <w:pPr>
        <w:ind w:left="3948" w:hanging="360"/>
      </w:pPr>
    </w:lvl>
    <w:lvl w:ilvl="5" w:tplc="0FC0BF26">
      <w:start w:val="1"/>
      <w:numFmt w:val="lowerRoman"/>
      <w:lvlText w:val="%6."/>
      <w:lvlJc w:val="right"/>
      <w:pPr>
        <w:ind w:left="4668" w:hanging="180"/>
      </w:pPr>
    </w:lvl>
    <w:lvl w:ilvl="6" w:tplc="8B04C2D4">
      <w:start w:val="1"/>
      <w:numFmt w:val="decimal"/>
      <w:lvlText w:val="%7."/>
      <w:lvlJc w:val="left"/>
      <w:pPr>
        <w:ind w:left="5388" w:hanging="360"/>
      </w:pPr>
    </w:lvl>
    <w:lvl w:ilvl="7" w:tplc="F9CCB16A">
      <w:start w:val="1"/>
      <w:numFmt w:val="lowerLetter"/>
      <w:lvlText w:val="%8."/>
      <w:lvlJc w:val="left"/>
      <w:pPr>
        <w:ind w:left="6108" w:hanging="360"/>
      </w:pPr>
    </w:lvl>
    <w:lvl w:ilvl="8" w:tplc="D2907AAE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1FE00FE0"/>
    <w:multiLevelType w:val="hybridMultilevel"/>
    <w:tmpl w:val="58AEA616"/>
    <w:lvl w:ilvl="0" w:tplc="3FBEADF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F7606A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90304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652746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58E26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D4CE1F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69EF1B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1003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78B2F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284CA7"/>
    <w:multiLevelType w:val="hybridMultilevel"/>
    <w:tmpl w:val="EAF2CC32"/>
    <w:lvl w:ilvl="0" w:tplc="47669A30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885461D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5EC38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3A4084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E9B7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992C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16CA17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8CC9AA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8872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127048D"/>
    <w:multiLevelType w:val="hybridMultilevel"/>
    <w:tmpl w:val="A96E70A2"/>
    <w:lvl w:ilvl="0" w:tplc="995032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B0F32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59817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A0AD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9BED8F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BCC03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38D98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B2DB1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91841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1DA51CE"/>
    <w:multiLevelType w:val="hybridMultilevel"/>
    <w:tmpl w:val="0664649E"/>
    <w:lvl w:ilvl="0" w:tplc="9F7CF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60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C2B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C5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AD8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74A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C9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01B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D8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8E46E1"/>
    <w:multiLevelType w:val="hybridMultilevel"/>
    <w:tmpl w:val="D9008B18"/>
    <w:lvl w:ilvl="0" w:tplc="984E7A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28C8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E02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0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0BE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DAB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0B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405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F6F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4E0254"/>
    <w:multiLevelType w:val="hybridMultilevel"/>
    <w:tmpl w:val="0824BB5A"/>
    <w:lvl w:ilvl="0" w:tplc="F2C61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E3A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2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46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4C7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1C0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6A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027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366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C605F7"/>
    <w:multiLevelType w:val="hybridMultilevel"/>
    <w:tmpl w:val="125815E4"/>
    <w:lvl w:ilvl="0" w:tplc="3EBAB4BE">
      <w:start w:val="1"/>
      <w:numFmt w:val="decimal"/>
      <w:lvlText w:val="%1."/>
      <w:lvlJc w:val="left"/>
      <w:pPr>
        <w:ind w:left="720" w:hanging="360"/>
      </w:pPr>
    </w:lvl>
    <w:lvl w:ilvl="1" w:tplc="67C21C4A">
      <w:start w:val="1"/>
      <w:numFmt w:val="lowerLetter"/>
      <w:lvlText w:val="%2."/>
      <w:lvlJc w:val="left"/>
      <w:pPr>
        <w:ind w:left="1440" w:hanging="360"/>
      </w:pPr>
    </w:lvl>
    <w:lvl w:ilvl="2" w:tplc="C98808BA">
      <w:start w:val="1"/>
      <w:numFmt w:val="lowerRoman"/>
      <w:lvlText w:val="%3."/>
      <w:lvlJc w:val="right"/>
      <w:pPr>
        <w:ind w:left="2160" w:hanging="180"/>
      </w:pPr>
    </w:lvl>
    <w:lvl w:ilvl="3" w:tplc="1DA46846">
      <w:start w:val="1"/>
      <w:numFmt w:val="decimal"/>
      <w:lvlText w:val="%4."/>
      <w:lvlJc w:val="left"/>
      <w:pPr>
        <w:ind w:left="2880" w:hanging="360"/>
      </w:pPr>
    </w:lvl>
    <w:lvl w:ilvl="4" w:tplc="E36AEF7C">
      <w:start w:val="1"/>
      <w:numFmt w:val="lowerLetter"/>
      <w:lvlText w:val="%5."/>
      <w:lvlJc w:val="left"/>
      <w:pPr>
        <w:ind w:left="3600" w:hanging="360"/>
      </w:pPr>
    </w:lvl>
    <w:lvl w:ilvl="5" w:tplc="1C72AFAE">
      <w:start w:val="1"/>
      <w:numFmt w:val="lowerRoman"/>
      <w:lvlText w:val="%6."/>
      <w:lvlJc w:val="right"/>
      <w:pPr>
        <w:ind w:left="4320" w:hanging="180"/>
      </w:pPr>
    </w:lvl>
    <w:lvl w:ilvl="6" w:tplc="486E26CE">
      <w:start w:val="1"/>
      <w:numFmt w:val="decimal"/>
      <w:lvlText w:val="%7."/>
      <w:lvlJc w:val="left"/>
      <w:pPr>
        <w:ind w:left="5040" w:hanging="360"/>
      </w:pPr>
    </w:lvl>
    <w:lvl w:ilvl="7" w:tplc="0668028C">
      <w:start w:val="1"/>
      <w:numFmt w:val="lowerLetter"/>
      <w:lvlText w:val="%8."/>
      <w:lvlJc w:val="left"/>
      <w:pPr>
        <w:ind w:left="5760" w:hanging="360"/>
      </w:pPr>
    </w:lvl>
    <w:lvl w:ilvl="8" w:tplc="265AB28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5B3B66"/>
    <w:multiLevelType w:val="hybridMultilevel"/>
    <w:tmpl w:val="2CDAF3CA"/>
    <w:lvl w:ilvl="0" w:tplc="29ECAA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70C4F4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F80E10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B64E74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7B4DCA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B6A585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1A6AEF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60E0F9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EFE978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5CD5A24"/>
    <w:multiLevelType w:val="hybridMultilevel"/>
    <w:tmpl w:val="C4823514"/>
    <w:lvl w:ilvl="0" w:tplc="9778525A">
      <w:start w:val="1"/>
      <w:numFmt w:val="decimal"/>
      <w:lvlText w:val="%1."/>
      <w:lvlJc w:val="left"/>
      <w:pPr>
        <w:ind w:left="1429" w:hanging="360"/>
      </w:pPr>
    </w:lvl>
    <w:lvl w:ilvl="1" w:tplc="AD06594A">
      <w:start w:val="1"/>
      <w:numFmt w:val="lowerLetter"/>
      <w:lvlText w:val="%2."/>
      <w:lvlJc w:val="left"/>
      <w:pPr>
        <w:ind w:left="2149" w:hanging="360"/>
      </w:pPr>
    </w:lvl>
    <w:lvl w:ilvl="2" w:tplc="FBA80F24">
      <w:start w:val="1"/>
      <w:numFmt w:val="lowerRoman"/>
      <w:lvlText w:val="%3."/>
      <w:lvlJc w:val="right"/>
      <w:pPr>
        <w:ind w:left="2869" w:hanging="180"/>
      </w:pPr>
    </w:lvl>
    <w:lvl w:ilvl="3" w:tplc="572C94D0">
      <w:start w:val="1"/>
      <w:numFmt w:val="decimal"/>
      <w:lvlText w:val="%4."/>
      <w:lvlJc w:val="left"/>
      <w:pPr>
        <w:ind w:left="3589" w:hanging="360"/>
      </w:pPr>
    </w:lvl>
    <w:lvl w:ilvl="4" w:tplc="9170055C">
      <w:start w:val="1"/>
      <w:numFmt w:val="lowerLetter"/>
      <w:lvlText w:val="%5."/>
      <w:lvlJc w:val="left"/>
      <w:pPr>
        <w:ind w:left="4309" w:hanging="360"/>
      </w:pPr>
    </w:lvl>
    <w:lvl w:ilvl="5" w:tplc="1CAA015A">
      <w:start w:val="1"/>
      <w:numFmt w:val="lowerRoman"/>
      <w:lvlText w:val="%6."/>
      <w:lvlJc w:val="right"/>
      <w:pPr>
        <w:ind w:left="5029" w:hanging="180"/>
      </w:pPr>
    </w:lvl>
    <w:lvl w:ilvl="6" w:tplc="33C8ECBC">
      <w:start w:val="1"/>
      <w:numFmt w:val="decimal"/>
      <w:lvlText w:val="%7."/>
      <w:lvlJc w:val="left"/>
      <w:pPr>
        <w:ind w:left="5749" w:hanging="360"/>
      </w:pPr>
    </w:lvl>
    <w:lvl w:ilvl="7" w:tplc="703ACFC8">
      <w:start w:val="1"/>
      <w:numFmt w:val="lowerLetter"/>
      <w:lvlText w:val="%8."/>
      <w:lvlJc w:val="left"/>
      <w:pPr>
        <w:ind w:left="6469" w:hanging="360"/>
      </w:pPr>
    </w:lvl>
    <w:lvl w:ilvl="8" w:tplc="AACAA97C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FA51227"/>
    <w:multiLevelType w:val="hybridMultilevel"/>
    <w:tmpl w:val="347CF362"/>
    <w:lvl w:ilvl="0" w:tplc="B75E45DC">
      <w:start w:val="1"/>
      <w:numFmt w:val="decimal"/>
      <w:lvlText w:val="%1."/>
      <w:lvlJc w:val="left"/>
      <w:pPr>
        <w:ind w:left="720" w:hanging="360"/>
      </w:pPr>
    </w:lvl>
    <w:lvl w:ilvl="1" w:tplc="74AC8D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BA27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0C22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D463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5E53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F03B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437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A63F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536F15"/>
    <w:multiLevelType w:val="hybridMultilevel"/>
    <w:tmpl w:val="A8B6E7D2"/>
    <w:lvl w:ilvl="0" w:tplc="0812165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16F846">
      <w:start w:val="1"/>
      <w:numFmt w:val="lowerLetter"/>
      <w:lvlText w:val="%2."/>
      <w:lvlJc w:val="left"/>
      <w:pPr>
        <w:ind w:left="1440" w:hanging="360"/>
      </w:pPr>
    </w:lvl>
    <w:lvl w:ilvl="2" w:tplc="4F4C94A4">
      <w:start w:val="1"/>
      <w:numFmt w:val="lowerRoman"/>
      <w:lvlText w:val="%3."/>
      <w:lvlJc w:val="right"/>
      <w:pPr>
        <w:ind w:left="2160" w:hanging="180"/>
      </w:pPr>
    </w:lvl>
    <w:lvl w:ilvl="3" w:tplc="BC521E56">
      <w:start w:val="1"/>
      <w:numFmt w:val="decimal"/>
      <w:lvlText w:val="%4."/>
      <w:lvlJc w:val="left"/>
      <w:pPr>
        <w:ind w:left="2880" w:hanging="360"/>
      </w:pPr>
    </w:lvl>
    <w:lvl w:ilvl="4" w:tplc="478A0090">
      <w:start w:val="1"/>
      <w:numFmt w:val="lowerLetter"/>
      <w:lvlText w:val="%5."/>
      <w:lvlJc w:val="left"/>
      <w:pPr>
        <w:ind w:left="3600" w:hanging="360"/>
      </w:pPr>
    </w:lvl>
    <w:lvl w:ilvl="5" w:tplc="16064488">
      <w:start w:val="1"/>
      <w:numFmt w:val="lowerRoman"/>
      <w:lvlText w:val="%6."/>
      <w:lvlJc w:val="right"/>
      <w:pPr>
        <w:ind w:left="4320" w:hanging="180"/>
      </w:pPr>
    </w:lvl>
    <w:lvl w:ilvl="6" w:tplc="66B81A02">
      <w:start w:val="1"/>
      <w:numFmt w:val="decimal"/>
      <w:lvlText w:val="%7."/>
      <w:lvlJc w:val="left"/>
      <w:pPr>
        <w:ind w:left="5040" w:hanging="360"/>
      </w:pPr>
    </w:lvl>
    <w:lvl w:ilvl="7" w:tplc="2CB0E66A">
      <w:start w:val="1"/>
      <w:numFmt w:val="lowerLetter"/>
      <w:lvlText w:val="%8."/>
      <w:lvlJc w:val="left"/>
      <w:pPr>
        <w:ind w:left="5760" w:hanging="360"/>
      </w:pPr>
    </w:lvl>
    <w:lvl w:ilvl="8" w:tplc="12D6EDF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FB0BCB"/>
    <w:multiLevelType w:val="hybridMultilevel"/>
    <w:tmpl w:val="386259CA"/>
    <w:lvl w:ilvl="0" w:tplc="FE80F7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062F1E8">
      <w:start w:val="1"/>
      <w:numFmt w:val="lowerLetter"/>
      <w:lvlText w:val="%2."/>
      <w:lvlJc w:val="left"/>
      <w:pPr>
        <w:ind w:left="1440" w:hanging="360"/>
      </w:pPr>
    </w:lvl>
    <w:lvl w:ilvl="2" w:tplc="0BEEF352">
      <w:start w:val="1"/>
      <w:numFmt w:val="lowerRoman"/>
      <w:lvlText w:val="%3."/>
      <w:lvlJc w:val="right"/>
      <w:pPr>
        <w:ind w:left="2160" w:hanging="180"/>
      </w:pPr>
    </w:lvl>
    <w:lvl w:ilvl="3" w:tplc="1802740C">
      <w:start w:val="1"/>
      <w:numFmt w:val="decimal"/>
      <w:lvlText w:val="%4."/>
      <w:lvlJc w:val="left"/>
      <w:pPr>
        <w:ind w:left="2880" w:hanging="360"/>
      </w:pPr>
    </w:lvl>
    <w:lvl w:ilvl="4" w:tplc="6EB6D5C6">
      <w:start w:val="1"/>
      <w:numFmt w:val="lowerLetter"/>
      <w:lvlText w:val="%5."/>
      <w:lvlJc w:val="left"/>
      <w:pPr>
        <w:ind w:left="3600" w:hanging="360"/>
      </w:pPr>
    </w:lvl>
    <w:lvl w:ilvl="5" w:tplc="B59C9EE2">
      <w:start w:val="1"/>
      <w:numFmt w:val="lowerRoman"/>
      <w:lvlText w:val="%6."/>
      <w:lvlJc w:val="right"/>
      <w:pPr>
        <w:ind w:left="4320" w:hanging="180"/>
      </w:pPr>
    </w:lvl>
    <w:lvl w:ilvl="6" w:tplc="E8BC0016">
      <w:start w:val="1"/>
      <w:numFmt w:val="decimal"/>
      <w:lvlText w:val="%7."/>
      <w:lvlJc w:val="left"/>
      <w:pPr>
        <w:ind w:left="5040" w:hanging="360"/>
      </w:pPr>
    </w:lvl>
    <w:lvl w:ilvl="7" w:tplc="C952D4FE">
      <w:start w:val="1"/>
      <w:numFmt w:val="lowerLetter"/>
      <w:lvlText w:val="%8."/>
      <w:lvlJc w:val="left"/>
      <w:pPr>
        <w:ind w:left="5760" w:hanging="360"/>
      </w:pPr>
    </w:lvl>
    <w:lvl w:ilvl="8" w:tplc="A37C47B2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F90B05"/>
    <w:multiLevelType w:val="hybridMultilevel"/>
    <w:tmpl w:val="C1A21ACC"/>
    <w:lvl w:ilvl="0" w:tplc="771A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266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EA8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C8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6A2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A6C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49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886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3E1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7B6816"/>
    <w:multiLevelType w:val="hybridMultilevel"/>
    <w:tmpl w:val="D7A08DC2"/>
    <w:lvl w:ilvl="0" w:tplc="E5D80B22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7D547A9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21844E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97CF12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2B4D8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E3649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C8A956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7963B4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ED8C8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6421835"/>
    <w:multiLevelType w:val="hybridMultilevel"/>
    <w:tmpl w:val="B6D45FC2"/>
    <w:lvl w:ilvl="0" w:tplc="249A7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211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A4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84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052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2C3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EB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6CC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DC8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AE1F61"/>
    <w:multiLevelType w:val="hybridMultilevel"/>
    <w:tmpl w:val="07942DA4"/>
    <w:lvl w:ilvl="0" w:tplc="5972C784">
      <w:start w:val="1"/>
      <w:numFmt w:val="decimal"/>
      <w:lvlText w:val="%1."/>
      <w:lvlJc w:val="left"/>
      <w:pPr>
        <w:ind w:left="1069" w:hanging="360"/>
      </w:pPr>
    </w:lvl>
    <w:lvl w:ilvl="1" w:tplc="C65AE3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C636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6454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D67F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C69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5851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D8D0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38D4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2B5EA3"/>
    <w:multiLevelType w:val="hybridMultilevel"/>
    <w:tmpl w:val="5DD6631E"/>
    <w:lvl w:ilvl="0" w:tplc="F524067E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  <w:color w:val="auto"/>
      </w:rPr>
    </w:lvl>
    <w:lvl w:ilvl="1" w:tplc="68A29A46">
      <w:numFmt w:val="none"/>
      <w:lvlText w:val=""/>
      <w:lvlJc w:val="left"/>
      <w:pPr>
        <w:tabs>
          <w:tab w:val="num" w:pos="360"/>
        </w:tabs>
      </w:pPr>
    </w:lvl>
    <w:lvl w:ilvl="2" w:tplc="04B0111E">
      <w:numFmt w:val="none"/>
      <w:lvlText w:val=""/>
      <w:lvlJc w:val="left"/>
      <w:pPr>
        <w:tabs>
          <w:tab w:val="num" w:pos="360"/>
        </w:tabs>
      </w:pPr>
    </w:lvl>
    <w:lvl w:ilvl="3" w:tplc="182237CE">
      <w:numFmt w:val="none"/>
      <w:lvlText w:val=""/>
      <w:lvlJc w:val="left"/>
      <w:pPr>
        <w:tabs>
          <w:tab w:val="num" w:pos="360"/>
        </w:tabs>
      </w:pPr>
    </w:lvl>
    <w:lvl w:ilvl="4" w:tplc="4CFE3A06">
      <w:numFmt w:val="none"/>
      <w:lvlText w:val=""/>
      <w:lvlJc w:val="left"/>
      <w:pPr>
        <w:tabs>
          <w:tab w:val="num" w:pos="360"/>
        </w:tabs>
      </w:pPr>
    </w:lvl>
    <w:lvl w:ilvl="5" w:tplc="800CD576">
      <w:numFmt w:val="none"/>
      <w:lvlText w:val=""/>
      <w:lvlJc w:val="left"/>
      <w:pPr>
        <w:tabs>
          <w:tab w:val="num" w:pos="360"/>
        </w:tabs>
      </w:pPr>
    </w:lvl>
    <w:lvl w:ilvl="6" w:tplc="ADD09E96">
      <w:numFmt w:val="none"/>
      <w:lvlText w:val=""/>
      <w:lvlJc w:val="left"/>
      <w:pPr>
        <w:tabs>
          <w:tab w:val="num" w:pos="360"/>
        </w:tabs>
      </w:pPr>
    </w:lvl>
    <w:lvl w:ilvl="7" w:tplc="67EE9C58">
      <w:numFmt w:val="none"/>
      <w:lvlText w:val=""/>
      <w:lvlJc w:val="left"/>
      <w:pPr>
        <w:tabs>
          <w:tab w:val="num" w:pos="360"/>
        </w:tabs>
      </w:pPr>
    </w:lvl>
    <w:lvl w:ilvl="8" w:tplc="520043DA">
      <w:numFmt w:val="none"/>
      <w:lvlText w:val=""/>
      <w:lvlJc w:val="left"/>
      <w:pPr>
        <w:tabs>
          <w:tab w:val="num" w:pos="360"/>
        </w:tabs>
      </w:pPr>
    </w:lvl>
  </w:abstractNum>
  <w:abstractNum w:abstractNumId="26">
    <w:nsid w:val="483E4961"/>
    <w:multiLevelType w:val="hybridMultilevel"/>
    <w:tmpl w:val="BE763D42"/>
    <w:lvl w:ilvl="0" w:tplc="68DACE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1" w:tplc="2612D5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3E83A8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54823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8E2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6D49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2E27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9589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66310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nsid w:val="4C42445B"/>
    <w:multiLevelType w:val="hybridMultilevel"/>
    <w:tmpl w:val="569628DE"/>
    <w:lvl w:ilvl="0" w:tplc="428A02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7262F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302A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6A45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2207A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3EC0E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3E2B7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BE57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ED679C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29C7725"/>
    <w:multiLevelType w:val="hybridMultilevel"/>
    <w:tmpl w:val="2438E892"/>
    <w:lvl w:ilvl="0" w:tplc="C43CC2B0">
      <w:start w:val="13"/>
      <w:numFmt w:val="bullet"/>
      <w:lvlText w:val="-"/>
      <w:lvlJc w:val="left"/>
      <w:pPr>
        <w:ind w:left="862" w:hanging="360"/>
      </w:pPr>
      <w:rPr>
        <w:rFonts w:ascii="Times New Roman CYR" w:eastAsia="SimSun" w:hAnsi="Times New Roman CYR" w:cs="Times New Roman CYR" w:hint="default"/>
      </w:rPr>
    </w:lvl>
    <w:lvl w:ilvl="1" w:tplc="61D236B0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7354D0B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D878F5EA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96107D9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5063D0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9454E0D8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1D01BC4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845411EC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>
    <w:nsid w:val="55723DB4"/>
    <w:multiLevelType w:val="hybridMultilevel"/>
    <w:tmpl w:val="C1BE2230"/>
    <w:lvl w:ilvl="0" w:tplc="E9C03222">
      <w:start w:val="1"/>
      <w:numFmt w:val="decimal"/>
      <w:lvlText w:val="%1."/>
      <w:lvlJc w:val="left"/>
      <w:pPr>
        <w:ind w:left="786" w:hanging="360"/>
      </w:pPr>
    </w:lvl>
    <w:lvl w:ilvl="1" w:tplc="C6D46EAE">
      <w:start w:val="1"/>
      <w:numFmt w:val="lowerLetter"/>
      <w:lvlText w:val="%2."/>
      <w:lvlJc w:val="left"/>
      <w:pPr>
        <w:ind w:left="1506" w:hanging="360"/>
      </w:pPr>
    </w:lvl>
    <w:lvl w:ilvl="2" w:tplc="AC7EED4E">
      <w:start w:val="1"/>
      <w:numFmt w:val="lowerRoman"/>
      <w:lvlText w:val="%3."/>
      <w:lvlJc w:val="right"/>
      <w:pPr>
        <w:ind w:left="2226" w:hanging="180"/>
      </w:pPr>
    </w:lvl>
    <w:lvl w:ilvl="3" w:tplc="779C1062">
      <w:start w:val="1"/>
      <w:numFmt w:val="decimal"/>
      <w:lvlText w:val="%4."/>
      <w:lvlJc w:val="left"/>
      <w:pPr>
        <w:ind w:left="2946" w:hanging="360"/>
      </w:pPr>
    </w:lvl>
    <w:lvl w:ilvl="4" w:tplc="D7D0008A">
      <w:start w:val="1"/>
      <w:numFmt w:val="lowerLetter"/>
      <w:lvlText w:val="%5."/>
      <w:lvlJc w:val="left"/>
      <w:pPr>
        <w:ind w:left="3666" w:hanging="360"/>
      </w:pPr>
    </w:lvl>
    <w:lvl w:ilvl="5" w:tplc="10667AC8">
      <w:start w:val="1"/>
      <w:numFmt w:val="lowerRoman"/>
      <w:lvlText w:val="%6."/>
      <w:lvlJc w:val="right"/>
      <w:pPr>
        <w:ind w:left="4386" w:hanging="180"/>
      </w:pPr>
    </w:lvl>
    <w:lvl w:ilvl="6" w:tplc="C06C7DDC">
      <w:start w:val="1"/>
      <w:numFmt w:val="decimal"/>
      <w:lvlText w:val="%7."/>
      <w:lvlJc w:val="left"/>
      <w:pPr>
        <w:ind w:left="5106" w:hanging="360"/>
      </w:pPr>
    </w:lvl>
    <w:lvl w:ilvl="7" w:tplc="ED685B26">
      <w:start w:val="1"/>
      <w:numFmt w:val="lowerLetter"/>
      <w:lvlText w:val="%8."/>
      <w:lvlJc w:val="left"/>
      <w:pPr>
        <w:ind w:left="5826" w:hanging="360"/>
      </w:pPr>
    </w:lvl>
    <w:lvl w:ilvl="8" w:tplc="39D05912">
      <w:start w:val="1"/>
      <w:numFmt w:val="lowerRoman"/>
      <w:lvlText w:val="%9."/>
      <w:lvlJc w:val="right"/>
      <w:pPr>
        <w:ind w:left="6546" w:hanging="180"/>
      </w:pPr>
    </w:lvl>
  </w:abstractNum>
  <w:abstractNum w:abstractNumId="30">
    <w:nsid w:val="59820FC7"/>
    <w:multiLevelType w:val="hybridMultilevel"/>
    <w:tmpl w:val="D346B068"/>
    <w:lvl w:ilvl="0" w:tplc="1EB445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567F88">
      <w:start w:val="1"/>
      <w:numFmt w:val="lowerLetter"/>
      <w:lvlText w:val="%2."/>
      <w:lvlJc w:val="left"/>
      <w:pPr>
        <w:ind w:left="1789" w:hanging="360"/>
      </w:pPr>
    </w:lvl>
    <w:lvl w:ilvl="2" w:tplc="F5042ACC">
      <w:start w:val="1"/>
      <w:numFmt w:val="lowerRoman"/>
      <w:lvlText w:val="%3."/>
      <w:lvlJc w:val="right"/>
      <w:pPr>
        <w:ind w:left="2509" w:hanging="180"/>
      </w:pPr>
    </w:lvl>
    <w:lvl w:ilvl="3" w:tplc="388A4D72">
      <w:start w:val="1"/>
      <w:numFmt w:val="decimal"/>
      <w:lvlText w:val="%4."/>
      <w:lvlJc w:val="left"/>
      <w:pPr>
        <w:ind w:left="3229" w:hanging="360"/>
      </w:pPr>
    </w:lvl>
    <w:lvl w:ilvl="4" w:tplc="70807E84">
      <w:start w:val="1"/>
      <w:numFmt w:val="lowerLetter"/>
      <w:lvlText w:val="%5."/>
      <w:lvlJc w:val="left"/>
      <w:pPr>
        <w:ind w:left="3949" w:hanging="360"/>
      </w:pPr>
    </w:lvl>
    <w:lvl w:ilvl="5" w:tplc="1A7C4E6A">
      <w:start w:val="1"/>
      <w:numFmt w:val="lowerRoman"/>
      <w:lvlText w:val="%6."/>
      <w:lvlJc w:val="right"/>
      <w:pPr>
        <w:ind w:left="4669" w:hanging="180"/>
      </w:pPr>
    </w:lvl>
    <w:lvl w:ilvl="6" w:tplc="97E6CA94">
      <w:start w:val="1"/>
      <w:numFmt w:val="decimal"/>
      <w:lvlText w:val="%7."/>
      <w:lvlJc w:val="left"/>
      <w:pPr>
        <w:ind w:left="5389" w:hanging="360"/>
      </w:pPr>
    </w:lvl>
    <w:lvl w:ilvl="7" w:tplc="122C70DA">
      <w:start w:val="1"/>
      <w:numFmt w:val="lowerLetter"/>
      <w:lvlText w:val="%8."/>
      <w:lvlJc w:val="left"/>
      <w:pPr>
        <w:ind w:left="6109" w:hanging="360"/>
      </w:pPr>
    </w:lvl>
    <w:lvl w:ilvl="8" w:tplc="CB8E8B18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5AC45522"/>
    <w:multiLevelType w:val="hybridMultilevel"/>
    <w:tmpl w:val="83C6AAEE"/>
    <w:lvl w:ilvl="0" w:tplc="DC28A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C23D52">
      <w:start w:val="1"/>
      <w:numFmt w:val="lowerLetter"/>
      <w:lvlText w:val="%2."/>
      <w:lvlJc w:val="left"/>
      <w:pPr>
        <w:ind w:left="1440" w:hanging="360"/>
      </w:pPr>
    </w:lvl>
    <w:lvl w:ilvl="2" w:tplc="BEB813EA">
      <w:start w:val="1"/>
      <w:numFmt w:val="lowerRoman"/>
      <w:lvlText w:val="%3."/>
      <w:lvlJc w:val="right"/>
      <w:pPr>
        <w:ind w:left="2160" w:hanging="180"/>
      </w:pPr>
    </w:lvl>
    <w:lvl w:ilvl="3" w:tplc="4B4AEB78">
      <w:start w:val="1"/>
      <w:numFmt w:val="decimal"/>
      <w:lvlText w:val="%4."/>
      <w:lvlJc w:val="left"/>
      <w:pPr>
        <w:ind w:left="2880" w:hanging="360"/>
      </w:pPr>
    </w:lvl>
    <w:lvl w:ilvl="4" w:tplc="F9F83576">
      <w:start w:val="1"/>
      <w:numFmt w:val="lowerLetter"/>
      <w:lvlText w:val="%5."/>
      <w:lvlJc w:val="left"/>
      <w:pPr>
        <w:ind w:left="3600" w:hanging="360"/>
      </w:pPr>
    </w:lvl>
    <w:lvl w:ilvl="5" w:tplc="6BD42CC2">
      <w:start w:val="1"/>
      <w:numFmt w:val="lowerRoman"/>
      <w:lvlText w:val="%6."/>
      <w:lvlJc w:val="right"/>
      <w:pPr>
        <w:ind w:left="4320" w:hanging="180"/>
      </w:pPr>
    </w:lvl>
    <w:lvl w:ilvl="6" w:tplc="9D1484D4">
      <w:start w:val="1"/>
      <w:numFmt w:val="decimal"/>
      <w:lvlText w:val="%7."/>
      <w:lvlJc w:val="left"/>
      <w:pPr>
        <w:ind w:left="5040" w:hanging="360"/>
      </w:pPr>
    </w:lvl>
    <w:lvl w:ilvl="7" w:tplc="3836E64A">
      <w:start w:val="1"/>
      <w:numFmt w:val="lowerLetter"/>
      <w:lvlText w:val="%8."/>
      <w:lvlJc w:val="left"/>
      <w:pPr>
        <w:ind w:left="5760" w:hanging="360"/>
      </w:pPr>
    </w:lvl>
    <w:lvl w:ilvl="8" w:tplc="4DE8440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481D78"/>
    <w:multiLevelType w:val="hybridMultilevel"/>
    <w:tmpl w:val="9B28D89A"/>
    <w:lvl w:ilvl="0" w:tplc="3C9810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276D4AE">
      <w:start w:val="1"/>
      <w:numFmt w:val="lowerLetter"/>
      <w:lvlText w:val="%2."/>
      <w:lvlJc w:val="left"/>
      <w:pPr>
        <w:ind w:left="1647" w:hanging="360"/>
      </w:pPr>
    </w:lvl>
    <w:lvl w:ilvl="2" w:tplc="CC3A4C2C">
      <w:start w:val="1"/>
      <w:numFmt w:val="lowerRoman"/>
      <w:lvlText w:val="%3."/>
      <w:lvlJc w:val="right"/>
      <w:pPr>
        <w:ind w:left="2367" w:hanging="180"/>
      </w:pPr>
    </w:lvl>
    <w:lvl w:ilvl="3" w:tplc="BAC47B82">
      <w:start w:val="1"/>
      <w:numFmt w:val="decimal"/>
      <w:lvlText w:val="%4."/>
      <w:lvlJc w:val="left"/>
      <w:pPr>
        <w:ind w:left="3087" w:hanging="360"/>
      </w:pPr>
    </w:lvl>
    <w:lvl w:ilvl="4" w:tplc="AC4672CC">
      <w:start w:val="1"/>
      <w:numFmt w:val="lowerLetter"/>
      <w:lvlText w:val="%5."/>
      <w:lvlJc w:val="left"/>
      <w:pPr>
        <w:ind w:left="3807" w:hanging="360"/>
      </w:pPr>
    </w:lvl>
    <w:lvl w:ilvl="5" w:tplc="849CF934">
      <w:start w:val="1"/>
      <w:numFmt w:val="lowerRoman"/>
      <w:lvlText w:val="%6."/>
      <w:lvlJc w:val="right"/>
      <w:pPr>
        <w:ind w:left="4527" w:hanging="180"/>
      </w:pPr>
    </w:lvl>
    <w:lvl w:ilvl="6" w:tplc="D098D0E4">
      <w:start w:val="1"/>
      <w:numFmt w:val="decimal"/>
      <w:lvlText w:val="%7."/>
      <w:lvlJc w:val="left"/>
      <w:pPr>
        <w:ind w:left="5247" w:hanging="360"/>
      </w:pPr>
    </w:lvl>
    <w:lvl w:ilvl="7" w:tplc="6BAE5F64">
      <w:start w:val="1"/>
      <w:numFmt w:val="lowerLetter"/>
      <w:lvlText w:val="%8."/>
      <w:lvlJc w:val="left"/>
      <w:pPr>
        <w:ind w:left="5967" w:hanging="360"/>
      </w:pPr>
    </w:lvl>
    <w:lvl w:ilvl="8" w:tplc="0E74B564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5BD67CB0"/>
    <w:multiLevelType w:val="hybridMultilevel"/>
    <w:tmpl w:val="7BF25D18"/>
    <w:lvl w:ilvl="0" w:tplc="BADC26C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320F04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01699B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CB0F3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1C2558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5AC173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123E7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2CE76C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A4410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F8839F1"/>
    <w:multiLevelType w:val="hybridMultilevel"/>
    <w:tmpl w:val="01403640"/>
    <w:lvl w:ilvl="0" w:tplc="87F66D5C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CB6698B2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8F5666EC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B40F6AC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EEB67D60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73FE3CEA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55AE552E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30EE8A9A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CD167892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5">
    <w:nsid w:val="5FC5650E"/>
    <w:multiLevelType w:val="hybridMultilevel"/>
    <w:tmpl w:val="319C8396"/>
    <w:lvl w:ilvl="0" w:tplc="8398CEA2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A21E024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4529C9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8AA9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58CBC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DDC4AF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8C6205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B8AFE2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F2279C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5F245CD"/>
    <w:multiLevelType w:val="hybridMultilevel"/>
    <w:tmpl w:val="F402B50C"/>
    <w:lvl w:ilvl="0" w:tplc="1CDC6A06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F9724E5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1E28F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5A62CA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50A394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416D39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E40992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6614B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63EC1B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B5C033D"/>
    <w:multiLevelType w:val="hybridMultilevel"/>
    <w:tmpl w:val="F854584E"/>
    <w:lvl w:ilvl="0" w:tplc="04069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2CD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104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6E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6B0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E8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41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46A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A8E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BB7941"/>
    <w:multiLevelType w:val="hybridMultilevel"/>
    <w:tmpl w:val="083C5C84"/>
    <w:lvl w:ilvl="0" w:tplc="CC9C344E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0EF2CED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616FC3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24C602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BB4268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094C1C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92A32E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896A0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E9C488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1D1357C"/>
    <w:multiLevelType w:val="hybridMultilevel"/>
    <w:tmpl w:val="4710BFA6"/>
    <w:lvl w:ilvl="0" w:tplc="B618614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DB01DB0">
      <w:start w:val="1"/>
      <w:numFmt w:val="lowerLetter"/>
      <w:lvlText w:val="%2."/>
      <w:lvlJc w:val="left"/>
      <w:pPr>
        <w:ind w:left="2149" w:hanging="360"/>
      </w:pPr>
    </w:lvl>
    <w:lvl w:ilvl="2" w:tplc="298068E0">
      <w:start w:val="1"/>
      <w:numFmt w:val="lowerRoman"/>
      <w:lvlText w:val="%3."/>
      <w:lvlJc w:val="right"/>
      <w:pPr>
        <w:ind w:left="2869" w:hanging="180"/>
      </w:pPr>
    </w:lvl>
    <w:lvl w:ilvl="3" w:tplc="B9CAF3BC">
      <w:start w:val="1"/>
      <w:numFmt w:val="decimal"/>
      <w:lvlText w:val="%4."/>
      <w:lvlJc w:val="left"/>
      <w:pPr>
        <w:ind w:left="3589" w:hanging="360"/>
      </w:pPr>
    </w:lvl>
    <w:lvl w:ilvl="4" w:tplc="24DC6F80">
      <w:start w:val="1"/>
      <w:numFmt w:val="lowerLetter"/>
      <w:lvlText w:val="%5."/>
      <w:lvlJc w:val="left"/>
      <w:pPr>
        <w:ind w:left="4309" w:hanging="360"/>
      </w:pPr>
    </w:lvl>
    <w:lvl w:ilvl="5" w:tplc="FF68F380">
      <w:start w:val="1"/>
      <w:numFmt w:val="lowerRoman"/>
      <w:lvlText w:val="%6."/>
      <w:lvlJc w:val="right"/>
      <w:pPr>
        <w:ind w:left="5029" w:hanging="180"/>
      </w:pPr>
    </w:lvl>
    <w:lvl w:ilvl="6" w:tplc="15969B1E">
      <w:start w:val="1"/>
      <w:numFmt w:val="decimal"/>
      <w:lvlText w:val="%7."/>
      <w:lvlJc w:val="left"/>
      <w:pPr>
        <w:ind w:left="5749" w:hanging="360"/>
      </w:pPr>
    </w:lvl>
    <w:lvl w:ilvl="7" w:tplc="58E6E7B4">
      <w:start w:val="1"/>
      <w:numFmt w:val="lowerLetter"/>
      <w:lvlText w:val="%8."/>
      <w:lvlJc w:val="left"/>
      <w:pPr>
        <w:ind w:left="6469" w:hanging="360"/>
      </w:pPr>
    </w:lvl>
    <w:lvl w:ilvl="8" w:tplc="A94085BC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386340F"/>
    <w:multiLevelType w:val="hybridMultilevel"/>
    <w:tmpl w:val="D9D07B9C"/>
    <w:lvl w:ilvl="0" w:tplc="A4B41F1C">
      <w:start w:val="1"/>
      <w:numFmt w:val="decimal"/>
      <w:lvlText w:val="%1."/>
      <w:lvlJc w:val="left"/>
      <w:pPr>
        <w:ind w:left="1429" w:hanging="360"/>
      </w:pPr>
    </w:lvl>
    <w:lvl w:ilvl="1" w:tplc="D04ECF3E">
      <w:start w:val="1"/>
      <w:numFmt w:val="lowerLetter"/>
      <w:lvlText w:val="%2."/>
      <w:lvlJc w:val="left"/>
      <w:pPr>
        <w:ind w:left="2149" w:hanging="360"/>
      </w:pPr>
    </w:lvl>
    <w:lvl w:ilvl="2" w:tplc="320073C2">
      <w:start w:val="1"/>
      <w:numFmt w:val="lowerRoman"/>
      <w:lvlText w:val="%3."/>
      <w:lvlJc w:val="right"/>
      <w:pPr>
        <w:ind w:left="2869" w:hanging="180"/>
      </w:pPr>
    </w:lvl>
    <w:lvl w:ilvl="3" w:tplc="33AA75E8">
      <w:start w:val="1"/>
      <w:numFmt w:val="decimal"/>
      <w:lvlText w:val="%4."/>
      <w:lvlJc w:val="left"/>
      <w:pPr>
        <w:ind w:left="3589" w:hanging="360"/>
      </w:pPr>
    </w:lvl>
    <w:lvl w:ilvl="4" w:tplc="A746BBFC">
      <w:start w:val="1"/>
      <w:numFmt w:val="lowerLetter"/>
      <w:lvlText w:val="%5."/>
      <w:lvlJc w:val="left"/>
      <w:pPr>
        <w:ind w:left="4309" w:hanging="360"/>
      </w:pPr>
    </w:lvl>
    <w:lvl w:ilvl="5" w:tplc="51A81E5A">
      <w:start w:val="1"/>
      <w:numFmt w:val="lowerRoman"/>
      <w:lvlText w:val="%6."/>
      <w:lvlJc w:val="right"/>
      <w:pPr>
        <w:ind w:left="5029" w:hanging="180"/>
      </w:pPr>
    </w:lvl>
    <w:lvl w:ilvl="6" w:tplc="E586CFE8">
      <w:start w:val="1"/>
      <w:numFmt w:val="decimal"/>
      <w:lvlText w:val="%7."/>
      <w:lvlJc w:val="left"/>
      <w:pPr>
        <w:ind w:left="5749" w:hanging="360"/>
      </w:pPr>
    </w:lvl>
    <w:lvl w:ilvl="7" w:tplc="B15C8636">
      <w:start w:val="1"/>
      <w:numFmt w:val="lowerLetter"/>
      <w:lvlText w:val="%8."/>
      <w:lvlJc w:val="left"/>
      <w:pPr>
        <w:ind w:left="6469" w:hanging="360"/>
      </w:pPr>
    </w:lvl>
    <w:lvl w:ilvl="8" w:tplc="27EC0B18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54079BE"/>
    <w:multiLevelType w:val="hybridMultilevel"/>
    <w:tmpl w:val="A34AFEB6"/>
    <w:lvl w:ilvl="0" w:tplc="26D28AEA">
      <w:start w:val="13"/>
      <w:numFmt w:val="bullet"/>
      <w:lvlText w:val="-"/>
      <w:lvlJc w:val="left"/>
      <w:pPr>
        <w:ind w:left="1429" w:hanging="360"/>
      </w:pPr>
      <w:rPr>
        <w:rFonts w:ascii="Times New Roman CYR" w:eastAsia="SimSun" w:hAnsi="Times New Roman CYR" w:cs="Times New Roman CYR" w:hint="default"/>
      </w:rPr>
    </w:lvl>
    <w:lvl w:ilvl="1" w:tplc="A42EE1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450DFF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6120AF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7B055B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A82712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C0E644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DE0B06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D94EF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7247838"/>
    <w:multiLevelType w:val="hybridMultilevel"/>
    <w:tmpl w:val="7EE21B0E"/>
    <w:lvl w:ilvl="0" w:tplc="31640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042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4ED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A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E6A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44F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C6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6B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747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5B7FEB"/>
    <w:multiLevelType w:val="hybridMultilevel"/>
    <w:tmpl w:val="4866D1C2"/>
    <w:lvl w:ilvl="0" w:tplc="9DF8D584">
      <w:start w:val="1"/>
      <w:numFmt w:val="decimal"/>
      <w:lvlText w:val="%1."/>
      <w:lvlJc w:val="left"/>
      <w:pPr>
        <w:ind w:left="1069" w:hanging="360"/>
      </w:pPr>
    </w:lvl>
    <w:lvl w:ilvl="1" w:tplc="AFBA25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B830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EC72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C46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76D7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E3D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BA75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AE3E0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C19119E"/>
    <w:multiLevelType w:val="hybridMultilevel"/>
    <w:tmpl w:val="079C39C2"/>
    <w:lvl w:ilvl="0" w:tplc="4D66A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280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C03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0D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81D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528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A0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CD6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488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6"/>
  </w:num>
  <w:num w:numId="3">
    <w:abstractNumId w:val="16"/>
  </w:num>
  <w:num w:numId="4">
    <w:abstractNumId w:val="17"/>
  </w:num>
  <w:num w:numId="5">
    <w:abstractNumId w:val="30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2"/>
  </w:num>
  <w:num w:numId="9">
    <w:abstractNumId w:val="19"/>
  </w:num>
  <w:num w:numId="10">
    <w:abstractNumId w:val="1"/>
  </w:num>
  <w:num w:numId="11">
    <w:abstractNumId w:val="7"/>
  </w:num>
  <w:num w:numId="12">
    <w:abstractNumId w:val="15"/>
  </w:num>
  <w:num w:numId="13">
    <w:abstractNumId w:val="25"/>
  </w:num>
  <w:num w:numId="14">
    <w:abstractNumId w:val="0"/>
  </w:num>
  <w:num w:numId="15">
    <w:abstractNumId w:val="20"/>
  </w:num>
  <w:num w:numId="16">
    <w:abstractNumId w:val="40"/>
  </w:num>
  <w:num w:numId="17">
    <w:abstractNumId w:val="39"/>
  </w:num>
  <w:num w:numId="18">
    <w:abstractNumId w:val="9"/>
  </w:num>
  <w:num w:numId="19">
    <w:abstractNumId w:val="6"/>
  </w:num>
  <w:num w:numId="20">
    <w:abstractNumId w:val="12"/>
  </w:num>
  <w:num w:numId="21">
    <w:abstractNumId w:val="23"/>
  </w:num>
  <w:num w:numId="22">
    <w:abstractNumId w:val="33"/>
  </w:num>
  <w:num w:numId="23">
    <w:abstractNumId w:val="2"/>
  </w:num>
  <w:num w:numId="24">
    <w:abstractNumId w:val="37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4"/>
  </w:num>
  <w:num w:numId="27">
    <w:abstractNumId w:val="14"/>
  </w:num>
  <w:num w:numId="2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29"/>
  </w:num>
  <w:num w:numId="34">
    <w:abstractNumId w:val="35"/>
  </w:num>
  <w:num w:numId="35">
    <w:abstractNumId w:val="13"/>
  </w:num>
  <w:num w:numId="36">
    <w:abstractNumId w:val="31"/>
  </w:num>
  <w:num w:numId="37">
    <w:abstractNumId w:val="44"/>
  </w:num>
  <w:num w:numId="38">
    <w:abstractNumId w:val="3"/>
  </w:num>
  <w:num w:numId="39">
    <w:abstractNumId w:val="22"/>
  </w:num>
  <w:num w:numId="40">
    <w:abstractNumId w:val="10"/>
  </w:num>
  <w:num w:numId="41">
    <w:abstractNumId w:val="36"/>
  </w:num>
  <w:num w:numId="42">
    <w:abstractNumId w:val="42"/>
  </w:num>
  <w:num w:numId="43">
    <w:abstractNumId w:val="38"/>
  </w:num>
  <w:num w:numId="44">
    <w:abstractNumId w:val="28"/>
  </w:num>
  <w:num w:numId="45">
    <w:abstractNumId w:val="21"/>
  </w:num>
  <w:num w:numId="46">
    <w:abstractNumId w:val="11"/>
  </w:num>
  <w:num w:numId="47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50C"/>
    <w:rsid w:val="0044783A"/>
    <w:rsid w:val="0060774F"/>
    <w:rsid w:val="00C73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50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Heading1"/>
    <w:uiPriority w:val="9"/>
    <w:rsid w:val="00C7350C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C7350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Heading3"/>
    <w:uiPriority w:val="9"/>
    <w:rsid w:val="00C7350C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Heading4"/>
    <w:uiPriority w:val="9"/>
    <w:rsid w:val="00C7350C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C7350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Heading5"/>
    <w:uiPriority w:val="9"/>
    <w:rsid w:val="00C7350C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C7350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Heading6"/>
    <w:uiPriority w:val="9"/>
    <w:rsid w:val="00C7350C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C7350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Heading7"/>
    <w:uiPriority w:val="9"/>
    <w:rsid w:val="00C7350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C7350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Heading8"/>
    <w:uiPriority w:val="9"/>
    <w:rsid w:val="00C7350C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C7350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C7350C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link w:val="a3"/>
    <w:uiPriority w:val="10"/>
    <w:rsid w:val="00C7350C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rsid w:val="00C7350C"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sid w:val="00C7350C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C7350C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C7350C"/>
    <w:rPr>
      <w:i/>
    </w:rPr>
  </w:style>
  <w:style w:type="paragraph" w:styleId="a6">
    <w:name w:val="Intense Quote"/>
    <w:basedOn w:val="a"/>
    <w:next w:val="a"/>
    <w:link w:val="a7"/>
    <w:uiPriority w:val="30"/>
    <w:qFormat/>
    <w:rsid w:val="00C7350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sid w:val="00C7350C"/>
    <w:rPr>
      <w:i/>
    </w:rPr>
  </w:style>
  <w:style w:type="character" w:customStyle="1" w:styleId="HeaderChar">
    <w:name w:val="Header Char"/>
    <w:basedOn w:val="a0"/>
    <w:link w:val="Header"/>
    <w:uiPriority w:val="99"/>
    <w:rsid w:val="00C7350C"/>
  </w:style>
  <w:style w:type="character" w:customStyle="1" w:styleId="FooterChar">
    <w:name w:val="Footer Char"/>
    <w:basedOn w:val="a0"/>
    <w:link w:val="Footer"/>
    <w:uiPriority w:val="99"/>
    <w:rsid w:val="00C7350C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C7350C"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C7350C"/>
  </w:style>
  <w:style w:type="table" w:customStyle="1" w:styleId="TableGridLight">
    <w:name w:val="Table Grid Light"/>
    <w:basedOn w:val="a1"/>
    <w:uiPriority w:val="59"/>
    <w:rsid w:val="00C7350C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C7350C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C7350C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">
    <w:name w:val="Grid Table 3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">
    <w:name w:val="Grid Table 4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C7350C"/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C7350C"/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C7350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">
    <w:name w:val="List Table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">
    <w:name w:val="List Table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C7350C"/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C7350C"/>
    <w:rPr>
      <w:color w:val="404040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C7350C"/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rsid w:val="00C7350C"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sid w:val="00C7350C"/>
    <w:rPr>
      <w:sz w:val="18"/>
    </w:rPr>
  </w:style>
  <w:style w:type="character" w:styleId="aa">
    <w:name w:val="footnote reference"/>
    <w:basedOn w:val="a0"/>
    <w:uiPriority w:val="99"/>
    <w:unhideWhenUsed/>
    <w:rsid w:val="00C7350C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C7350C"/>
    <w:rPr>
      <w:sz w:val="20"/>
    </w:rPr>
  </w:style>
  <w:style w:type="character" w:customStyle="1" w:styleId="ac">
    <w:name w:val="Текст концевой сноски Знак"/>
    <w:link w:val="ab"/>
    <w:uiPriority w:val="99"/>
    <w:rsid w:val="00C7350C"/>
    <w:rPr>
      <w:sz w:val="20"/>
    </w:rPr>
  </w:style>
  <w:style w:type="character" w:styleId="ad">
    <w:name w:val="endnote reference"/>
    <w:basedOn w:val="a0"/>
    <w:uiPriority w:val="99"/>
    <w:semiHidden/>
    <w:unhideWhenUsed/>
    <w:rsid w:val="00C7350C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C7350C"/>
    <w:pPr>
      <w:spacing w:after="57"/>
    </w:pPr>
  </w:style>
  <w:style w:type="paragraph" w:styleId="21">
    <w:name w:val="toc 2"/>
    <w:basedOn w:val="a"/>
    <w:next w:val="a"/>
    <w:uiPriority w:val="39"/>
    <w:unhideWhenUsed/>
    <w:rsid w:val="00C7350C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C7350C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C7350C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C7350C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C7350C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C7350C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C7350C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C7350C"/>
    <w:pPr>
      <w:spacing w:after="57"/>
      <w:ind w:left="2268"/>
    </w:pPr>
  </w:style>
  <w:style w:type="paragraph" w:styleId="ae">
    <w:name w:val="TOC Heading"/>
    <w:uiPriority w:val="39"/>
    <w:unhideWhenUsed/>
    <w:rsid w:val="00C7350C"/>
  </w:style>
  <w:style w:type="paragraph" w:styleId="af">
    <w:name w:val="table of figures"/>
    <w:basedOn w:val="a"/>
    <w:next w:val="a"/>
    <w:uiPriority w:val="99"/>
    <w:unhideWhenUsed/>
    <w:rsid w:val="00C7350C"/>
  </w:style>
  <w:style w:type="paragraph" w:customStyle="1" w:styleId="Heading1">
    <w:name w:val="Heading 1"/>
    <w:basedOn w:val="a"/>
    <w:next w:val="a"/>
    <w:link w:val="10"/>
    <w:qFormat/>
    <w:rsid w:val="00C7350C"/>
    <w:pPr>
      <w:keepNext/>
      <w:jc w:val="right"/>
      <w:outlineLvl w:val="0"/>
    </w:pPr>
    <w:rPr>
      <w:b/>
      <w:sz w:val="28"/>
      <w:szCs w:val="20"/>
    </w:rPr>
  </w:style>
  <w:style w:type="paragraph" w:customStyle="1" w:styleId="Heading2">
    <w:name w:val="Heading 2"/>
    <w:basedOn w:val="a"/>
    <w:next w:val="a"/>
    <w:link w:val="22"/>
    <w:semiHidden/>
    <w:unhideWhenUsed/>
    <w:qFormat/>
    <w:rsid w:val="00C7350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customStyle="1" w:styleId="Heading3">
    <w:name w:val="Heading 3"/>
    <w:basedOn w:val="a"/>
    <w:next w:val="a"/>
    <w:link w:val="30"/>
    <w:semiHidden/>
    <w:unhideWhenUsed/>
    <w:qFormat/>
    <w:rsid w:val="00C7350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customStyle="1" w:styleId="Heading4">
    <w:name w:val="Heading 4"/>
    <w:basedOn w:val="a"/>
    <w:next w:val="a"/>
    <w:link w:val="40"/>
    <w:semiHidden/>
    <w:unhideWhenUsed/>
    <w:qFormat/>
    <w:rsid w:val="00C7350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table" w:styleId="af0">
    <w:name w:val="Table Grid"/>
    <w:basedOn w:val="a1"/>
    <w:uiPriority w:val="39"/>
    <w:rsid w:val="00C735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semiHidden/>
    <w:rsid w:val="00C7350C"/>
    <w:rPr>
      <w:rFonts w:ascii="Tahoma" w:hAnsi="Tahoma" w:cs="Tahoma"/>
      <w:sz w:val="16"/>
      <w:szCs w:val="16"/>
    </w:rPr>
  </w:style>
  <w:style w:type="paragraph" w:styleId="a3">
    <w:name w:val="Title"/>
    <w:basedOn w:val="a"/>
    <w:link w:val="af2"/>
    <w:qFormat/>
    <w:rsid w:val="00C7350C"/>
    <w:pPr>
      <w:jc w:val="center"/>
    </w:pPr>
    <w:rPr>
      <w:b/>
      <w:sz w:val="27"/>
      <w:szCs w:val="20"/>
    </w:rPr>
  </w:style>
  <w:style w:type="paragraph" w:styleId="af3">
    <w:name w:val="List Paragraph"/>
    <w:basedOn w:val="a"/>
    <w:uiPriority w:val="34"/>
    <w:qFormat/>
    <w:rsid w:val="00C7350C"/>
    <w:pPr>
      <w:ind w:left="720"/>
      <w:contextualSpacing/>
    </w:pPr>
  </w:style>
  <w:style w:type="character" w:styleId="af4">
    <w:name w:val="Hyperlink"/>
    <w:uiPriority w:val="99"/>
    <w:rsid w:val="00C7350C"/>
    <w:rPr>
      <w:color w:val="0000FF"/>
      <w:u w:val="single"/>
    </w:rPr>
  </w:style>
  <w:style w:type="paragraph" w:styleId="af5">
    <w:name w:val="No Spacing"/>
    <w:uiPriority w:val="1"/>
    <w:qFormat/>
    <w:rsid w:val="00C7350C"/>
    <w:rPr>
      <w:rFonts w:eastAsia="Calibri"/>
      <w:sz w:val="28"/>
      <w:szCs w:val="22"/>
      <w:lang w:eastAsia="en-US"/>
    </w:rPr>
  </w:style>
  <w:style w:type="paragraph" w:customStyle="1" w:styleId="Header">
    <w:name w:val="Header"/>
    <w:basedOn w:val="a"/>
    <w:link w:val="af6"/>
    <w:rsid w:val="00C7350C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Header"/>
    <w:rsid w:val="00C7350C"/>
    <w:rPr>
      <w:sz w:val="24"/>
      <w:szCs w:val="24"/>
    </w:rPr>
  </w:style>
  <w:style w:type="paragraph" w:customStyle="1" w:styleId="Footer">
    <w:name w:val="Footer"/>
    <w:basedOn w:val="a"/>
    <w:link w:val="af7"/>
    <w:rsid w:val="00C7350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link w:val="Footer"/>
    <w:rsid w:val="00C7350C"/>
    <w:rPr>
      <w:sz w:val="24"/>
      <w:szCs w:val="24"/>
    </w:rPr>
  </w:style>
  <w:style w:type="character" w:styleId="af8">
    <w:name w:val="Placeholder Text"/>
    <w:uiPriority w:val="99"/>
    <w:semiHidden/>
    <w:rsid w:val="00C7350C"/>
    <w:rPr>
      <w:color w:val="808080"/>
    </w:rPr>
  </w:style>
  <w:style w:type="character" w:customStyle="1" w:styleId="10">
    <w:name w:val="Заголовок 1 Знак"/>
    <w:link w:val="Heading1"/>
    <w:rsid w:val="00C7350C"/>
    <w:rPr>
      <w:b/>
      <w:sz w:val="28"/>
    </w:rPr>
  </w:style>
  <w:style w:type="paragraph" w:styleId="23">
    <w:name w:val="Body Text Indent 2"/>
    <w:basedOn w:val="a"/>
    <w:link w:val="24"/>
    <w:rsid w:val="00C7350C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link w:val="23"/>
    <w:rsid w:val="00C7350C"/>
    <w:rPr>
      <w:sz w:val="24"/>
      <w:szCs w:val="24"/>
    </w:rPr>
  </w:style>
  <w:style w:type="paragraph" w:styleId="25">
    <w:name w:val="Body Text 2"/>
    <w:basedOn w:val="a"/>
    <w:link w:val="26"/>
    <w:rsid w:val="00C7350C"/>
    <w:pPr>
      <w:spacing w:after="120" w:line="480" w:lineRule="auto"/>
    </w:pPr>
  </w:style>
  <w:style w:type="character" w:customStyle="1" w:styleId="26">
    <w:name w:val="Основной текст 2 Знак"/>
    <w:link w:val="25"/>
    <w:rsid w:val="00C7350C"/>
    <w:rPr>
      <w:sz w:val="24"/>
      <w:szCs w:val="24"/>
    </w:rPr>
  </w:style>
  <w:style w:type="character" w:customStyle="1" w:styleId="st1">
    <w:name w:val="st1"/>
    <w:rsid w:val="00C7350C"/>
  </w:style>
  <w:style w:type="character" w:customStyle="1" w:styleId="af2">
    <w:name w:val="Название Знак"/>
    <w:link w:val="a3"/>
    <w:rsid w:val="00C7350C"/>
    <w:rPr>
      <w:b/>
      <w:sz w:val="27"/>
    </w:rPr>
  </w:style>
  <w:style w:type="character" w:customStyle="1" w:styleId="af9">
    <w:name w:val="Основной текст_"/>
    <w:link w:val="27"/>
    <w:rsid w:val="00C7350C"/>
    <w:rPr>
      <w:sz w:val="26"/>
      <w:szCs w:val="26"/>
      <w:shd w:val="clear" w:color="auto" w:fill="FFFFFF"/>
    </w:rPr>
  </w:style>
  <w:style w:type="paragraph" w:customStyle="1" w:styleId="27">
    <w:name w:val="Основной текст2"/>
    <w:basedOn w:val="a"/>
    <w:link w:val="af9"/>
    <w:rsid w:val="00C7350C"/>
    <w:pPr>
      <w:shd w:val="clear" w:color="auto" w:fill="FFFFFF"/>
      <w:spacing w:after="420" w:line="0" w:lineRule="atLeast"/>
    </w:pPr>
    <w:rPr>
      <w:sz w:val="26"/>
      <w:szCs w:val="26"/>
    </w:rPr>
  </w:style>
  <w:style w:type="paragraph" w:styleId="afa">
    <w:name w:val="Body Text"/>
    <w:basedOn w:val="a"/>
    <w:link w:val="afb"/>
    <w:rsid w:val="00C7350C"/>
    <w:pPr>
      <w:spacing w:after="120"/>
    </w:pPr>
  </w:style>
  <w:style w:type="character" w:customStyle="1" w:styleId="afb">
    <w:name w:val="Основной текст Знак"/>
    <w:link w:val="afa"/>
    <w:rsid w:val="00C7350C"/>
    <w:rPr>
      <w:sz w:val="24"/>
      <w:szCs w:val="24"/>
    </w:rPr>
  </w:style>
  <w:style w:type="paragraph" w:customStyle="1" w:styleId="afc">
    <w:name w:val="Адресат"/>
    <w:basedOn w:val="a"/>
    <w:rsid w:val="00C7350C"/>
    <w:pPr>
      <w:widowControl w:val="0"/>
      <w:spacing w:before="60"/>
      <w:ind w:left="7258"/>
    </w:pPr>
    <w:rPr>
      <w:sz w:val="28"/>
      <w:szCs w:val="20"/>
    </w:rPr>
  </w:style>
  <w:style w:type="character" w:customStyle="1" w:styleId="FontStyle13">
    <w:name w:val="Font Style13"/>
    <w:rsid w:val="00C7350C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C7350C"/>
    <w:pPr>
      <w:widowControl w:val="0"/>
      <w:spacing w:line="283" w:lineRule="exact"/>
      <w:ind w:firstLine="557"/>
    </w:pPr>
    <w:rPr>
      <w:rFonts w:ascii="Bookman Old Style" w:hAnsi="Bookman Old Style"/>
    </w:rPr>
  </w:style>
  <w:style w:type="character" w:customStyle="1" w:styleId="afd">
    <w:name w:val="Цветовое выделение"/>
    <w:uiPriority w:val="99"/>
    <w:rsid w:val="00C7350C"/>
    <w:rPr>
      <w:b/>
      <w:color w:val="26282F"/>
    </w:rPr>
  </w:style>
  <w:style w:type="character" w:customStyle="1" w:styleId="22">
    <w:name w:val="Заголовок 2 Знак"/>
    <w:link w:val="Heading2"/>
    <w:semiHidden/>
    <w:rsid w:val="00C7350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fe">
    <w:name w:val="FollowedHyperlink"/>
    <w:rsid w:val="00C7350C"/>
    <w:rPr>
      <w:color w:val="800080"/>
      <w:u w:val="single"/>
    </w:rPr>
  </w:style>
  <w:style w:type="character" w:customStyle="1" w:styleId="40">
    <w:name w:val="Заголовок 4 Знак"/>
    <w:link w:val="Heading4"/>
    <w:semiHidden/>
    <w:rsid w:val="00C7350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30">
    <w:name w:val="Заголовок 3 Знак"/>
    <w:link w:val="Heading3"/>
    <w:semiHidden/>
    <w:rsid w:val="00C7350C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Left">
    <w:name w:val="Left"/>
    <w:rsid w:val="00C7350C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nil"/>
    </w:pPr>
    <w:rPr>
      <w:sz w:val="24"/>
      <w:szCs w:val="24"/>
    </w:rPr>
  </w:style>
  <w:style w:type="paragraph" w:customStyle="1" w:styleId="11">
    <w:name w:val="Абзац списка1"/>
    <w:basedOn w:val="Heading4"/>
    <w:link w:val="Heading4"/>
    <w:uiPriority w:val="34"/>
    <w:qFormat/>
    <w:rsid w:val="00C7350C"/>
    <w:pPr>
      <w:keepNext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nil"/>
      <w:spacing w:before="0" w:after="0"/>
      <w:ind w:left="720"/>
      <w:contextualSpacing/>
    </w:pPr>
    <w:rPr>
      <w:rFonts w:ascii="Times New Roman" w:hAnsi="Times New Roman"/>
      <w:b w:val="0"/>
      <w:bCs w:val="0"/>
      <w:sz w:val="24"/>
      <w:szCs w:val="24"/>
    </w:rPr>
  </w:style>
  <w:style w:type="paragraph" w:styleId="aff">
    <w:name w:val="header"/>
    <w:basedOn w:val="a"/>
    <w:link w:val="12"/>
    <w:uiPriority w:val="99"/>
    <w:semiHidden/>
    <w:unhideWhenUsed/>
    <w:rsid w:val="0044783A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f"/>
    <w:uiPriority w:val="99"/>
    <w:semiHidden/>
    <w:rsid w:val="0044783A"/>
    <w:rPr>
      <w:sz w:val="24"/>
      <w:szCs w:val="24"/>
    </w:rPr>
  </w:style>
  <w:style w:type="paragraph" w:styleId="aff0">
    <w:name w:val="footer"/>
    <w:basedOn w:val="a"/>
    <w:link w:val="13"/>
    <w:uiPriority w:val="99"/>
    <w:semiHidden/>
    <w:unhideWhenUsed/>
    <w:rsid w:val="0044783A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f0"/>
    <w:uiPriority w:val="99"/>
    <w:semiHidden/>
    <w:rsid w:val="0044783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su27@mail.ru" TargetMode="External"/><Relationship Id="rId13" Type="http://schemas.openxmlformats.org/officeDocument/2006/relationships/hyperlink" Target="mailto:gulchechekdaminova@yandex.ru" TargetMode="External"/><Relationship Id="rId18" Type="http://schemas.openxmlformats.org/officeDocument/2006/relationships/hyperlink" Target="mailto:nach.shkola42@yandex.ru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galimova.svetlana00@mail.ru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shagi.lang@yandex.ru" TargetMode="External"/><Relationship Id="rId17" Type="http://schemas.openxmlformats.org/officeDocument/2006/relationships/hyperlink" Target="mailto:lr-gatina@mail.ru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n372ar@gmail.com" TargetMode="External"/><Relationship Id="rId20" Type="http://schemas.openxmlformats.org/officeDocument/2006/relationships/hyperlink" Target="mailto:pravo.npk.shagi1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akirova.roza78@gmail.com" TargetMode="External"/><Relationship Id="rId24" Type="http://schemas.openxmlformats.org/officeDocument/2006/relationships/hyperlink" Target="https://forms.yandex.ru/u/6915be0995add50d356b52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r-gatina@mail.ru" TargetMode="External"/><Relationship Id="rId23" Type="http://schemas.openxmlformats.org/officeDocument/2006/relationships/hyperlink" Target="mailto:dinasteisshan@mail.ru" TargetMode="External"/><Relationship Id="rId10" Type="http://schemas.openxmlformats.org/officeDocument/2006/relationships/hyperlink" Target="mailto:gulnara.gimadeeva@mail.ru" TargetMode="External"/><Relationship Id="rId19" Type="http://schemas.openxmlformats.org/officeDocument/2006/relationships/hyperlink" Target="mailto:leontjevsergej1984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r-gatina@mail.ru" TargetMode="External"/><Relationship Id="rId14" Type="http://schemas.openxmlformats.org/officeDocument/2006/relationships/hyperlink" Target="mailto:galimova.svetlana00@mail.ru" TargetMode="External"/><Relationship Id="rId22" Type="http://schemas.openxmlformats.org/officeDocument/2006/relationships/hyperlink" Target="mailto:karimova4.2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AECE2-B954-4402-B128-0D55E220C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5624</Words>
  <Characters>32058</Characters>
  <Application>Microsoft Office Word</Application>
  <DocSecurity>0</DocSecurity>
  <Lines>267</Lines>
  <Paragraphs>75</Paragraphs>
  <ScaleCrop>false</ScaleCrop>
  <Company>Reanimator Extreme Edition</Company>
  <LinksUpToDate>false</LinksUpToDate>
  <CharactersWithSpaces>37607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УЧРЕЖДЕНИЕ</dc:title>
  <dc:creator>SuperAdmin</dc:creator>
  <cp:lastModifiedBy>Пользователь</cp:lastModifiedBy>
  <cp:revision>7</cp:revision>
  <dcterms:created xsi:type="dcterms:W3CDTF">2025-11-17T10:51:00Z</dcterms:created>
  <dcterms:modified xsi:type="dcterms:W3CDTF">2026-02-06T05:30:00Z</dcterms:modified>
</cp:coreProperties>
</file>