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CC5" w:rsidRDefault="00853CA4">
      <w:pPr>
        <w:pStyle w:val="Title"/>
      </w:pPr>
      <w:r>
        <w:t>Coda Script Documentation</w:t>
      </w:r>
    </w:p>
    <w:p w:rsidR="00F87CC5" w:rsidRDefault="00853CA4">
      <w:r>
        <w:rPr>
          <w:i/>
        </w:rPr>
        <w:t>Coda</w:t>
      </w:r>
      <w:r>
        <w:t xml:space="preserve">, simply put, is a powerful scripting language </w:t>
      </w:r>
      <w:r w:rsidR="004B5944">
        <w:t xml:space="preserve">that </w:t>
      </w:r>
      <w:r>
        <w:t xml:space="preserve">all Bethesda Game Studios Editor Extender plugins implement. It’s primarily used to automate operations inside an editor environment. Tedious and monotonous tasks like renaming objects, renumbering form IDs, batch editing object attributes, etc, can be completed with just a few lines of </w:t>
      </w:r>
      <w:r w:rsidR="004B5944">
        <w:t>code</w:t>
      </w:r>
      <w:r>
        <w:t xml:space="preserve">. </w:t>
      </w:r>
    </w:p>
    <w:p w:rsidR="00F87CC5" w:rsidRDefault="00853CA4">
      <w:pPr>
        <w:pStyle w:val="Heading1"/>
      </w:pPr>
      <w:r>
        <w:t>Salient Features</w:t>
      </w:r>
    </w:p>
    <w:p w:rsidR="00F87CC5" w:rsidRDefault="00853CA4">
      <w:pPr>
        <w:pStyle w:val="ListParagraph"/>
        <w:numPr>
          <w:ilvl w:val="0"/>
          <w:numId w:val="2"/>
        </w:numPr>
      </w:pPr>
      <w:r>
        <w:t>Unlimited expression complexity.</w:t>
      </w:r>
    </w:p>
    <w:p w:rsidR="00F87CC5" w:rsidRDefault="00853CA4">
      <w:pPr>
        <w:pStyle w:val="ListParagraph"/>
        <w:numPr>
          <w:ilvl w:val="0"/>
          <w:numId w:val="2"/>
        </w:numPr>
      </w:pPr>
      <w:r>
        <w:t>Supports integers, floats, form references, strings and arrays.</w:t>
      </w:r>
    </w:p>
    <w:p w:rsidR="00F87CC5" w:rsidRDefault="00853CA4">
      <w:pPr>
        <w:pStyle w:val="ListParagraph"/>
        <w:numPr>
          <w:ilvl w:val="0"/>
          <w:numId w:val="2"/>
        </w:numPr>
      </w:pPr>
      <w:r>
        <w:t>Supports user-defined functions.</w:t>
      </w:r>
    </w:p>
    <w:p w:rsidR="00F87CC5" w:rsidRDefault="00853CA4">
      <w:pPr>
        <w:pStyle w:val="ListParagraph"/>
        <w:numPr>
          <w:ilvl w:val="0"/>
          <w:numId w:val="2"/>
        </w:numPr>
      </w:pPr>
      <w:r>
        <w:t>Supports control structures.</w:t>
      </w:r>
    </w:p>
    <w:p w:rsidR="00F87CC5" w:rsidRDefault="00853CA4">
      <w:pPr>
        <w:pStyle w:val="ListParagraph"/>
        <w:numPr>
          <w:ilvl w:val="0"/>
          <w:numId w:val="2"/>
        </w:numPr>
      </w:pPr>
      <w:r>
        <w:t>Supports the background execution of scripts.</w:t>
      </w:r>
    </w:p>
    <w:p w:rsidR="00F87CC5" w:rsidRDefault="00853CA4">
      <w:pPr>
        <w:pStyle w:val="ListParagraph"/>
        <w:numPr>
          <w:ilvl w:val="0"/>
          <w:numId w:val="2"/>
        </w:numPr>
      </w:pPr>
      <w:r>
        <w:t>Syntactically similar to Legacy/ObScript.</w:t>
      </w:r>
    </w:p>
    <w:p w:rsidR="00F87CC5" w:rsidRDefault="00853CA4">
      <w:pPr>
        <w:pStyle w:val="ListParagraph"/>
        <w:numPr>
          <w:ilvl w:val="0"/>
          <w:numId w:val="2"/>
        </w:numPr>
      </w:pPr>
      <w:r>
        <w:t>High performance.</w:t>
      </w:r>
    </w:p>
    <w:p w:rsidR="00F87CC5" w:rsidRDefault="00853CA4">
      <w:pPr>
        <w:pStyle w:val="Heading1"/>
      </w:pPr>
      <w:r>
        <w:t>Syntax</w:t>
      </w:r>
    </w:p>
    <w:p w:rsidR="00F87CC5" w:rsidRDefault="00853CA4">
      <w:r>
        <w:rPr>
          <w:i/>
        </w:rPr>
        <w:t xml:space="preserve">Coda </w:t>
      </w:r>
      <w:r>
        <w:t>draws its inspiration from the scripting language Oblivion uses, Legacy. Its syntax derives directly from that of (OBSE) extended Legacy, in order to keep the learning curve shallow while allowing extensibility. There are, however, a few striking differences between the two.</w:t>
      </w:r>
    </w:p>
    <w:p w:rsidR="00F87CC5" w:rsidRDefault="00853CA4">
      <w:pPr>
        <w:pStyle w:val="ListParagraph"/>
        <w:numPr>
          <w:ilvl w:val="0"/>
          <w:numId w:val="3"/>
        </w:numPr>
      </w:pPr>
      <w:r>
        <w:t xml:space="preserve">While Legacy implements explicit data types such as short, long, float, etc., </w:t>
      </w:r>
      <w:r>
        <w:rPr>
          <w:i/>
        </w:rPr>
        <w:t xml:space="preserve">Coda </w:t>
      </w:r>
      <w:r>
        <w:t>combines them all into a single variant for ease of use.</w:t>
      </w:r>
    </w:p>
    <w:p w:rsidR="00F87CC5" w:rsidRDefault="00853CA4">
      <w:pPr>
        <w:pStyle w:val="ListParagraph"/>
        <w:numPr>
          <w:ilvl w:val="0"/>
          <w:numId w:val="3"/>
        </w:numPr>
      </w:pPr>
      <w:r>
        <w:t xml:space="preserve">Variable assignment is performed with just the necessary operators; special keywords such as </w:t>
      </w:r>
      <w:r>
        <w:rPr>
          <w:b/>
        </w:rPr>
        <w:t>let</w:t>
      </w:r>
      <w:r>
        <w:t xml:space="preserve"> or </w:t>
      </w:r>
      <w:r>
        <w:rPr>
          <w:b/>
        </w:rPr>
        <w:t>set</w:t>
      </w:r>
      <w:r>
        <w:t xml:space="preserve"> are not required.</w:t>
      </w:r>
    </w:p>
    <w:p w:rsidR="00F87CC5" w:rsidRDefault="00853CA4">
      <w:pPr>
        <w:pStyle w:val="ListParagraph"/>
        <w:numPr>
          <w:ilvl w:val="0"/>
          <w:numId w:val="3"/>
        </w:numPr>
      </w:pPr>
      <w:r>
        <w:t>Script command calling syntax is similar to those of programming languages such as C++, Java, etc. – arguments are placed inside parentheses and delineated with commas.</w:t>
      </w:r>
    </w:p>
    <w:p w:rsidR="00F87CC5" w:rsidRDefault="00853CA4">
      <w:pPr>
        <w:pStyle w:val="Heading2"/>
      </w:pPr>
      <w:r>
        <w:t>Script Anatomy</w:t>
      </w:r>
    </w:p>
    <w:p w:rsidR="00F87CC5" w:rsidRDefault="00853CA4">
      <w:r>
        <w:t xml:space="preserve">A "typical" </w:t>
      </w:r>
      <w:r>
        <w:rPr>
          <w:i/>
        </w:rPr>
        <w:t xml:space="preserve">Coda </w:t>
      </w:r>
      <w:r>
        <w:t>script looks something like this:</w:t>
      </w:r>
    </w:p>
    <w:p w:rsidR="00F87CC5" w:rsidRDefault="00853CA4">
      <w:pPr>
        <w:pStyle w:val="NoSpacing"/>
      </w:pPr>
      <w:r>
        <w:t>CODA(SampleCodaScript, “0.01”)</w:t>
      </w:r>
    </w:p>
    <w:p w:rsidR="00F87CC5" w:rsidRDefault="00F87CC5">
      <w:pPr>
        <w:pStyle w:val="NoSpacing"/>
      </w:pPr>
    </w:p>
    <w:p w:rsidR="00F87CC5" w:rsidRDefault="00853CA4">
      <w:pPr>
        <w:pStyle w:val="NoSpacing"/>
      </w:pPr>
      <w:r>
        <w:t>VAR aFirst</w:t>
      </w:r>
    </w:p>
    <w:p w:rsidR="00F87CC5" w:rsidRDefault="00853CA4">
      <w:pPr>
        <w:pStyle w:val="NoSpacing"/>
      </w:pPr>
      <w:r>
        <w:t>VAR aSecond = 2.7181812</w:t>
      </w:r>
    </w:p>
    <w:p w:rsidR="00F87CC5" w:rsidRDefault="00853CA4">
      <w:pPr>
        <w:pStyle w:val="NoSpacing"/>
      </w:pPr>
      <w:r>
        <w:lastRenderedPageBreak/>
        <w:t>VAR aThird = “This is a sample Coda script!”</w:t>
      </w:r>
    </w:p>
    <w:p w:rsidR="00F87CC5" w:rsidRDefault="00F87CC5">
      <w:pPr>
        <w:pStyle w:val="NoSpacing"/>
      </w:pPr>
    </w:p>
    <w:p w:rsidR="00F87CC5" w:rsidRDefault="00853CA4">
      <w:pPr>
        <w:pStyle w:val="NoSpacing"/>
      </w:pPr>
      <w:r>
        <w:t>VAR aArg1</w:t>
      </w:r>
    </w:p>
    <w:p w:rsidR="00F87CC5" w:rsidRDefault="00853CA4">
      <w:pPr>
        <w:pStyle w:val="NoSpacing"/>
      </w:pPr>
      <w:r>
        <w:t>VAR aArg2</w:t>
      </w:r>
    </w:p>
    <w:p w:rsidR="00F87CC5" w:rsidRDefault="00F87CC5">
      <w:pPr>
        <w:pStyle w:val="NoSpacing"/>
      </w:pPr>
    </w:p>
    <w:p w:rsidR="00F87CC5" w:rsidRDefault="00853CA4">
      <w:pPr>
        <w:pStyle w:val="NoSpacing"/>
      </w:pPr>
      <w:r>
        <w:t>BEGIN</w:t>
      </w:r>
      <w:r>
        <w:tab/>
        <w:t>aArg1</w:t>
      </w:r>
      <w:r>
        <w:tab/>
        <w:t>aArg2</w:t>
      </w:r>
    </w:p>
    <w:p w:rsidR="00F87CC5" w:rsidRDefault="00853CA4">
      <w:pPr>
        <w:pStyle w:val="NoSpacing"/>
      </w:pPr>
      <w:r>
        <w:tab/>
        <w:t>PrintToConsole(“Hello World”)</w:t>
      </w:r>
    </w:p>
    <w:p w:rsidR="00F87CC5" w:rsidRDefault="00F87CC5">
      <w:pPr>
        <w:pStyle w:val="NoSpacing"/>
      </w:pPr>
    </w:p>
    <w:p w:rsidR="00F87CC5" w:rsidRDefault="00853CA4">
      <w:pPr>
        <w:pStyle w:val="NoSpacing"/>
      </w:pPr>
      <w:r>
        <w:tab/>
        <w:t>; begin test</w:t>
      </w:r>
    </w:p>
    <w:p w:rsidR="00F87CC5" w:rsidRDefault="00F87CC5">
      <w:pPr>
        <w:pStyle w:val="NoSpacing"/>
      </w:pPr>
    </w:p>
    <w:p w:rsidR="00F87CC5" w:rsidRDefault="00853CA4">
      <w:pPr>
        <w:pStyle w:val="NoSpacing"/>
      </w:pPr>
      <w:r>
        <w:tab/>
        <w:t>aFirst = 45 * 8 – (2154 / 1.689)</w:t>
      </w:r>
    </w:p>
    <w:p w:rsidR="00F87CC5" w:rsidRDefault="00853CA4">
      <w:pPr>
        <w:pStyle w:val="NoSpacing"/>
      </w:pPr>
      <w:r>
        <w:tab/>
        <w:t>aSecond = (int)aArg1 + (float)aArg2</w:t>
      </w:r>
    </w:p>
    <w:p w:rsidR="00F87CC5" w:rsidRDefault="00853CA4">
      <w:pPr>
        <w:pStyle w:val="NoSpacing"/>
      </w:pPr>
      <w:r>
        <w:tab/>
      </w:r>
    </w:p>
    <w:p w:rsidR="00F87CC5" w:rsidRDefault="00853CA4">
      <w:pPr>
        <w:pStyle w:val="NoSpacing"/>
      </w:pPr>
      <w:r>
        <w:tab/>
        <w:t>IF (aFirst &gt; aSecond)</w:t>
      </w:r>
    </w:p>
    <w:p w:rsidR="00F87CC5" w:rsidRDefault="00853CA4">
      <w:pPr>
        <w:pStyle w:val="NoSpacing"/>
      </w:pPr>
      <w:r>
        <w:tab/>
      </w:r>
      <w:r>
        <w:tab/>
        <w:t>aThird = “Ding!”</w:t>
      </w:r>
    </w:p>
    <w:p w:rsidR="00F87CC5" w:rsidRDefault="00853CA4">
      <w:pPr>
        <w:pStyle w:val="NoSpacing"/>
      </w:pPr>
      <w:r>
        <w:tab/>
      </w:r>
      <w:r>
        <w:tab/>
        <w:t>aFirst = 1</w:t>
      </w:r>
    </w:p>
    <w:p w:rsidR="00F87CC5" w:rsidRDefault="00853CA4">
      <w:pPr>
        <w:pStyle w:val="NoSpacing"/>
      </w:pPr>
      <w:r>
        <w:tab/>
        <w:t>ELSEIF (aFirst &lt; aSecond)</w:t>
      </w:r>
    </w:p>
    <w:p w:rsidR="00F87CC5" w:rsidRDefault="00853CA4">
      <w:pPr>
        <w:pStyle w:val="NoSpacing"/>
      </w:pPr>
      <w:r>
        <w:tab/>
      </w:r>
      <w:r>
        <w:tab/>
        <w:t>aThird = “Dong!”</w:t>
      </w:r>
    </w:p>
    <w:p w:rsidR="00F87CC5" w:rsidRDefault="00853CA4">
      <w:pPr>
        <w:pStyle w:val="NoSpacing"/>
      </w:pPr>
      <w:r>
        <w:tab/>
      </w:r>
      <w:r>
        <w:tab/>
        <w:t>aSecond = 1</w:t>
      </w:r>
    </w:p>
    <w:p w:rsidR="00F87CC5" w:rsidRDefault="00853CA4">
      <w:pPr>
        <w:pStyle w:val="NoSpacing"/>
      </w:pPr>
      <w:r>
        <w:tab/>
        <w:t>ELSE</w:t>
      </w:r>
    </w:p>
    <w:p w:rsidR="00F87CC5" w:rsidRDefault="00853CA4">
      <w:pPr>
        <w:pStyle w:val="NoSpacing"/>
      </w:pPr>
      <w:r>
        <w:tab/>
      </w:r>
      <w:r>
        <w:tab/>
        <w:t>aThird = “Duckling!”</w:t>
      </w:r>
    </w:p>
    <w:p w:rsidR="00F87CC5" w:rsidRDefault="00853CA4">
      <w:pPr>
        <w:pStyle w:val="NoSpacing"/>
      </w:pPr>
      <w:r>
        <w:tab/>
      </w:r>
      <w:r>
        <w:tab/>
        <w:t>aArg1 = -1</w:t>
      </w:r>
    </w:p>
    <w:p w:rsidR="00F87CC5" w:rsidRDefault="00853CA4">
      <w:pPr>
        <w:pStyle w:val="NoSpacing"/>
      </w:pPr>
      <w:r>
        <w:tab/>
        <w:t>ENDIF</w:t>
      </w:r>
    </w:p>
    <w:p w:rsidR="00F87CC5" w:rsidRDefault="00F87CC5">
      <w:pPr>
        <w:pStyle w:val="NoSpacing"/>
      </w:pPr>
    </w:p>
    <w:p w:rsidR="00F87CC5" w:rsidRDefault="00853CA4">
      <w:pPr>
        <w:pStyle w:val="NoSpacing"/>
      </w:pPr>
      <w:r>
        <w:tab/>
        <w:t>aArg1 = 0</w:t>
      </w:r>
    </w:p>
    <w:p w:rsidR="00F87CC5" w:rsidRDefault="00853CA4">
      <w:pPr>
        <w:pStyle w:val="NoSpacing"/>
      </w:pPr>
      <w:r>
        <w:tab/>
        <w:t>aArg2 = 10</w:t>
      </w:r>
    </w:p>
    <w:p w:rsidR="00F87CC5" w:rsidRDefault="00853CA4">
      <w:pPr>
        <w:pStyle w:val="NoSpacing"/>
      </w:pPr>
      <w:r>
        <w:tab/>
        <w:t>aThird = ArrayCreate(10)</w:t>
      </w:r>
    </w:p>
    <w:p w:rsidR="00F87CC5" w:rsidRDefault="00F87CC5">
      <w:pPr>
        <w:pStyle w:val="NoSpacing"/>
      </w:pPr>
    </w:p>
    <w:p w:rsidR="00F87CC5" w:rsidRDefault="00853CA4">
      <w:pPr>
        <w:pStyle w:val="NoSpacing"/>
      </w:pPr>
      <w:r>
        <w:tab/>
        <w:t>IF (aArg1 == aArg2)</w:t>
      </w:r>
    </w:p>
    <w:p w:rsidR="00F87CC5" w:rsidRDefault="00853CA4">
      <w:pPr>
        <w:pStyle w:val="NoSpacing"/>
      </w:pPr>
      <w:r>
        <w:tab/>
      </w:r>
      <w:r>
        <w:tab/>
        <w:t>RETURN(aArg1 * 353.555)</w:t>
      </w:r>
    </w:p>
    <w:p w:rsidR="00F87CC5" w:rsidRDefault="00853CA4">
      <w:pPr>
        <w:pStyle w:val="NoSpacing"/>
      </w:pPr>
      <w:r>
        <w:tab/>
        <w:t>ELSEIF (aArg1 == aArg2 * 12)</w:t>
      </w:r>
    </w:p>
    <w:p w:rsidR="00F87CC5" w:rsidRDefault="00853CA4">
      <w:pPr>
        <w:pStyle w:val="NoSpacing"/>
      </w:pPr>
      <w:r>
        <w:tab/>
      </w:r>
      <w:r>
        <w:tab/>
        <w:t>RETURN(aSecond)</w:t>
      </w:r>
    </w:p>
    <w:p w:rsidR="00F87CC5" w:rsidRDefault="00853CA4">
      <w:pPr>
        <w:pStyle w:val="NoSpacing"/>
      </w:pPr>
      <w:r>
        <w:tab/>
        <w:t>ELSE</w:t>
      </w:r>
    </w:p>
    <w:p w:rsidR="00F87CC5" w:rsidRDefault="00853CA4">
      <w:pPr>
        <w:pStyle w:val="NoSpacing"/>
      </w:pPr>
      <w:r>
        <w:tab/>
      </w:r>
      <w:r>
        <w:tab/>
        <w:t>aSecond = CALL(“UserFunction23”, aThird, “Calling a user-defined function!”)</w:t>
      </w:r>
    </w:p>
    <w:p w:rsidR="00F87CC5" w:rsidRDefault="00853CA4">
      <w:pPr>
        <w:pStyle w:val="NoSpacing"/>
      </w:pPr>
      <w:r>
        <w:tab/>
        <w:t>ENDIF</w:t>
      </w:r>
    </w:p>
    <w:p w:rsidR="00F87CC5" w:rsidRDefault="00853CA4">
      <w:pPr>
        <w:pStyle w:val="NoSpacing"/>
      </w:pPr>
      <w:r>
        <w:tab/>
      </w:r>
    </w:p>
    <w:p w:rsidR="00F87CC5" w:rsidRDefault="00853CA4">
      <w:pPr>
        <w:pStyle w:val="NoSpacing"/>
      </w:pPr>
      <w:r>
        <w:tab/>
        <w:t>WHILE (aArg1 &lt; aArg2)</w:t>
      </w:r>
    </w:p>
    <w:p w:rsidR="00F87CC5" w:rsidRDefault="00853CA4">
      <w:pPr>
        <w:pStyle w:val="NoSpacing"/>
      </w:pPr>
      <w:r>
        <w:tab/>
      </w:r>
      <w:r>
        <w:tab/>
        <w:t>ArrayInsert(aThird, aArg1, -1)</w:t>
      </w:r>
    </w:p>
    <w:p w:rsidR="00F87CC5" w:rsidRDefault="00853CA4">
      <w:pPr>
        <w:pStyle w:val="NoSpacing"/>
      </w:pPr>
      <w:r>
        <w:tab/>
      </w:r>
      <w:r>
        <w:tab/>
        <w:t>aArg1 += 1</w:t>
      </w:r>
    </w:p>
    <w:p w:rsidR="00F87CC5" w:rsidRDefault="00F87CC5">
      <w:pPr>
        <w:pStyle w:val="NoSpacing"/>
      </w:pPr>
    </w:p>
    <w:p w:rsidR="00F87CC5" w:rsidRDefault="00853CA4">
      <w:pPr>
        <w:pStyle w:val="NoSpacing"/>
      </w:pPr>
      <w:r>
        <w:tab/>
      </w:r>
      <w:r>
        <w:tab/>
        <w:t>IF (aArg1 == 3 || aArg1 == 5)</w:t>
      </w:r>
    </w:p>
    <w:p w:rsidR="00F87CC5" w:rsidRDefault="00853CA4">
      <w:pPr>
        <w:pStyle w:val="NoSpacing"/>
      </w:pPr>
      <w:r>
        <w:tab/>
      </w:r>
      <w:r>
        <w:tab/>
      </w:r>
      <w:r>
        <w:tab/>
        <w:t>CONTINUE()</w:t>
      </w:r>
    </w:p>
    <w:p w:rsidR="00F87CC5" w:rsidRDefault="00853CA4">
      <w:pPr>
        <w:pStyle w:val="NoSpacing"/>
      </w:pPr>
      <w:r>
        <w:tab/>
      </w:r>
      <w:r>
        <w:tab/>
        <w:t>ELSEIF (aArg1 == 8)</w:t>
      </w:r>
    </w:p>
    <w:p w:rsidR="00F87CC5" w:rsidRDefault="00853CA4">
      <w:pPr>
        <w:pStyle w:val="NoSpacing"/>
      </w:pPr>
      <w:r>
        <w:tab/>
      </w:r>
      <w:r>
        <w:tab/>
      </w:r>
      <w:r>
        <w:tab/>
        <w:t>BREAK()</w:t>
      </w:r>
    </w:p>
    <w:p w:rsidR="00F87CC5" w:rsidRDefault="00853CA4">
      <w:pPr>
        <w:pStyle w:val="NoSpacing"/>
      </w:pPr>
      <w:r>
        <w:tab/>
      </w:r>
      <w:r>
        <w:tab/>
        <w:t>ENDIF</w:t>
      </w:r>
    </w:p>
    <w:p w:rsidR="00F87CC5" w:rsidRDefault="00853CA4">
      <w:pPr>
        <w:pStyle w:val="NoSpacing"/>
      </w:pPr>
      <w:r>
        <w:tab/>
        <w:t>LOOP</w:t>
      </w:r>
    </w:p>
    <w:p w:rsidR="00F87CC5" w:rsidRDefault="00F87CC5">
      <w:pPr>
        <w:pStyle w:val="NoSpacing"/>
      </w:pPr>
    </w:p>
    <w:p w:rsidR="00F87CC5" w:rsidRDefault="00853CA4">
      <w:pPr>
        <w:pStyle w:val="NoSpacing"/>
      </w:pPr>
      <w:r>
        <w:tab/>
        <w:t>FOREACH aArg2 &lt;- aThird</w:t>
      </w:r>
    </w:p>
    <w:p w:rsidR="00F87CC5" w:rsidRDefault="00853CA4">
      <w:pPr>
        <w:pStyle w:val="NoSpacing"/>
      </w:pPr>
      <w:r>
        <w:lastRenderedPageBreak/>
        <w:tab/>
      </w:r>
      <w:r>
        <w:tab/>
        <w:t>PrintToConsole($aArg2)</w:t>
      </w:r>
    </w:p>
    <w:p w:rsidR="00F87CC5" w:rsidRDefault="00853CA4">
      <w:pPr>
        <w:pStyle w:val="NoSpacing"/>
      </w:pPr>
      <w:r>
        <w:tab/>
        <w:t>LOOP</w:t>
      </w:r>
    </w:p>
    <w:p w:rsidR="00F87CC5" w:rsidRDefault="00F87CC5">
      <w:pPr>
        <w:pStyle w:val="NoSpacing"/>
      </w:pPr>
    </w:p>
    <w:p w:rsidR="00F87CC5" w:rsidRDefault="00853CA4">
      <w:pPr>
        <w:pStyle w:val="NoSpacing"/>
      </w:pPr>
      <w:r>
        <w:tab/>
        <w:t>; end test</w:t>
      </w:r>
    </w:p>
    <w:p w:rsidR="00F87CC5" w:rsidRDefault="00853CA4">
      <w:pPr>
        <w:pStyle w:val="NoSpacing"/>
      </w:pPr>
      <w:r>
        <w:t>END</w:t>
      </w:r>
    </w:p>
    <w:p w:rsidR="00F87CC5" w:rsidRDefault="00F87CC5">
      <w:pPr>
        <w:pStyle w:val="NoSpacing"/>
      </w:pPr>
    </w:p>
    <w:p w:rsidR="00F87CC5" w:rsidRDefault="00853CA4">
      <w:r>
        <w:t xml:space="preserve">Looks intimidating, doesn’t it? Well, that sample script intends to showcase most of the language’s features. A regular script would be much more simple, rest assured. </w:t>
      </w:r>
      <w:r>
        <w:rPr>
          <w:i/>
        </w:rPr>
        <w:t xml:space="preserve">Coda </w:t>
      </w:r>
      <w:r>
        <w:t>will be able to scale to most, if not all, of your needs.</w:t>
      </w:r>
    </w:p>
    <w:p w:rsidR="00F87CC5" w:rsidRDefault="00853CA4">
      <w:r>
        <w:t>A script can be broken down to the following components:</w:t>
      </w:r>
    </w:p>
    <w:p w:rsidR="00F87CC5" w:rsidRDefault="00853CA4">
      <w:pPr>
        <w:pStyle w:val="ListParagraph"/>
        <w:numPr>
          <w:ilvl w:val="0"/>
          <w:numId w:val="4"/>
        </w:numPr>
      </w:pPr>
      <w:r>
        <w:rPr>
          <w:rStyle w:val="Heading3Char"/>
        </w:rPr>
        <w:t xml:space="preserve">Script Name </w:t>
      </w:r>
      <w:r>
        <w:t xml:space="preserve">– </w:t>
      </w:r>
      <w:r>
        <w:br/>
        <w:t xml:space="preserve">Syntax: </w:t>
      </w:r>
      <w:r>
        <w:br/>
      </w:r>
      <w:r>
        <w:rPr>
          <w:b/>
          <w:i/>
        </w:rPr>
        <w:t xml:space="preserve"> </w:t>
      </w:r>
      <w:r>
        <w:rPr>
          <w:b/>
          <w:i/>
        </w:rPr>
        <w:tab/>
      </w:r>
      <w:r>
        <w:rPr>
          <w:rFonts w:ascii="Consolas" w:hAnsi="Consolas" w:cs="Consolas"/>
          <w:sz w:val="16"/>
          <w:szCs w:val="16"/>
        </w:rPr>
        <w:t>CODA(&lt;script name&gt; [, “polling interval”])</w:t>
      </w:r>
    </w:p>
    <w:p w:rsidR="00F87CC5" w:rsidRDefault="00853CA4">
      <w:pPr>
        <w:pStyle w:val="ListParagraph"/>
      </w:pPr>
      <w:r>
        <w:rPr>
          <w:b/>
          <w:i/>
        </w:rPr>
        <w:br/>
      </w:r>
      <w:r>
        <w:t xml:space="preserve">As with Legacy, </w:t>
      </w:r>
      <w:r>
        <w:rPr>
          <w:i/>
        </w:rPr>
        <w:t>Coda</w:t>
      </w:r>
      <w:r>
        <w:t xml:space="preserve"> scripts need to begin with a script name declaration. The name of the script must the same as the file name it’s saved under. The polling interval is the duration in seconds between successive executions of the script when it’s running in Background mode. It may be omitted, in which case it will be executed every time the script backgrounder updates.</w:t>
      </w:r>
    </w:p>
    <w:p w:rsidR="00F87CC5" w:rsidRDefault="00853CA4">
      <w:pPr>
        <w:pStyle w:val="ListParagraph"/>
        <w:numPr>
          <w:ilvl w:val="0"/>
          <w:numId w:val="4"/>
        </w:numPr>
      </w:pPr>
      <w:r>
        <w:rPr>
          <w:rStyle w:val="Heading3Char"/>
        </w:rPr>
        <w:t xml:space="preserve">Variable Declarations </w:t>
      </w:r>
      <w:r>
        <w:t xml:space="preserve">– </w:t>
      </w:r>
      <w:r>
        <w:br/>
        <w:t>Syntax:</w:t>
      </w:r>
      <w:r>
        <w:br/>
        <w:t xml:space="preserve"> </w:t>
      </w:r>
      <w:r>
        <w:tab/>
      </w:r>
      <w:r>
        <w:rPr>
          <w:rFonts w:ascii="Consolas" w:hAnsi="Consolas" w:cs="Consolas"/>
          <w:sz w:val="16"/>
          <w:szCs w:val="16"/>
        </w:rPr>
        <w:t>VAR &lt;variable name&gt; [= &lt;initial value&gt;]</w:t>
      </w:r>
      <w:r>
        <w:rPr>
          <w:b/>
          <w:i/>
        </w:rPr>
        <w:br/>
      </w:r>
      <w:r>
        <w:rPr>
          <w:b/>
          <w:i/>
        </w:rPr>
        <w:br/>
      </w:r>
      <w:r>
        <w:t>Variables are to be declared immediately following the script name declaration. There are no limits placed on the number of variables that can be declared inside a script. All declarations have local scope i.e., they can be accessed only by their parent script. However, all scripts can access the global variable pool (more on that later). Declarations are allowed to have either numeric</w:t>
      </w:r>
      <w:r w:rsidR="00080F50">
        <w:t xml:space="preserve"> (float)</w:t>
      </w:r>
      <w:bookmarkStart w:id="0" w:name="_GoBack"/>
      <w:bookmarkEnd w:id="0"/>
      <w:r>
        <w:t xml:space="preserve"> or string initializations.</w:t>
      </w:r>
    </w:p>
    <w:p w:rsidR="00F87CC5" w:rsidRDefault="00853CA4">
      <w:pPr>
        <w:pStyle w:val="ListParagraph"/>
        <w:numPr>
          <w:ilvl w:val="0"/>
          <w:numId w:val="4"/>
        </w:numPr>
      </w:pPr>
      <w:r>
        <w:rPr>
          <w:rStyle w:val="Heading3Char"/>
        </w:rPr>
        <w:t xml:space="preserve">Script Body </w:t>
      </w:r>
      <w:r>
        <w:t xml:space="preserve">– </w:t>
      </w:r>
      <w:r>
        <w:br/>
        <w:t>Syntax:</w:t>
      </w:r>
      <w:r>
        <w:br/>
        <w:t xml:space="preserve"> </w:t>
      </w:r>
      <w:r>
        <w:tab/>
      </w:r>
      <w:r>
        <w:rPr>
          <w:rFonts w:ascii="Consolas" w:hAnsi="Consolas" w:cs="Consolas"/>
          <w:sz w:val="16"/>
          <w:szCs w:val="16"/>
        </w:rPr>
        <w:t>BEGIN [&lt;parameters 1…10&gt;]</w:t>
      </w:r>
      <w:r>
        <w:rPr>
          <w:rFonts w:ascii="Consolas" w:hAnsi="Consolas" w:cs="Consolas"/>
          <w:sz w:val="16"/>
          <w:szCs w:val="16"/>
        </w:rPr>
        <w:br/>
        <w:t xml:space="preserve"> </w:t>
      </w:r>
      <w:r>
        <w:rPr>
          <w:rFonts w:ascii="Consolas" w:hAnsi="Consolas" w:cs="Consolas"/>
          <w:sz w:val="16"/>
          <w:szCs w:val="16"/>
        </w:rPr>
        <w:tab/>
      </w:r>
      <w:r>
        <w:rPr>
          <w:rFonts w:ascii="Consolas" w:hAnsi="Consolas" w:cs="Consolas"/>
          <w:sz w:val="16"/>
          <w:szCs w:val="16"/>
        </w:rPr>
        <w:tab/>
        <w:t xml:space="preserve">&lt;code&gt; </w:t>
      </w:r>
      <w:r>
        <w:rPr>
          <w:rFonts w:ascii="Consolas" w:hAnsi="Consolas" w:cs="Consolas"/>
          <w:sz w:val="16"/>
          <w:szCs w:val="16"/>
        </w:rPr>
        <w:br/>
        <w:t xml:space="preserve"> </w:t>
      </w:r>
      <w:r>
        <w:rPr>
          <w:rFonts w:ascii="Consolas" w:hAnsi="Consolas" w:cs="Consolas"/>
          <w:sz w:val="16"/>
          <w:szCs w:val="16"/>
        </w:rPr>
        <w:tab/>
        <w:t>END</w:t>
      </w:r>
      <w:r>
        <w:rPr>
          <w:b/>
          <w:i/>
        </w:rPr>
        <w:br/>
      </w:r>
      <w:r>
        <w:rPr>
          <w:b/>
          <w:i/>
        </w:rPr>
        <w:br/>
      </w:r>
      <w:r>
        <w:t>The BEGIN block encapsulates all of the script’s executable code. The declaration can optionally contain a parameter list. Each parameter must correspond to a pre</w:t>
      </w:r>
      <w:r w:rsidR="001C0B9B">
        <w:t>-</w:t>
      </w:r>
      <w:r>
        <w:t>declared variable, which will be initialized with the respective argument before the script’s execution. Scripts are allowed to have up to 10 parameters. Note that parameters can only be passed to a script through the CALL command.</w:t>
      </w:r>
    </w:p>
    <w:p w:rsidR="00F87CC5" w:rsidRDefault="00853CA4">
      <w:r>
        <w:t>Scripts are case-insensitive. Comments can be added after a semicolon delimiter.</w:t>
      </w:r>
    </w:p>
    <w:p w:rsidR="00F87CC5" w:rsidRDefault="00853CA4">
      <w:pPr>
        <w:pStyle w:val="Heading2"/>
      </w:pPr>
      <w:r>
        <w:lastRenderedPageBreak/>
        <w:t>Variables and Data Types</w:t>
      </w:r>
    </w:p>
    <w:p w:rsidR="00F87CC5" w:rsidRDefault="00853CA4">
      <w:r>
        <w:rPr>
          <w:i/>
        </w:rPr>
        <w:t xml:space="preserve">Coda </w:t>
      </w:r>
      <w:r>
        <w:t>intrinsically supports the following data types:</w:t>
      </w:r>
    </w:p>
    <w:p w:rsidR="00F87CC5" w:rsidRDefault="00853CA4">
      <w:pPr>
        <w:pStyle w:val="ListParagraph"/>
        <w:numPr>
          <w:ilvl w:val="0"/>
          <w:numId w:val="5"/>
        </w:numPr>
      </w:pPr>
      <w:r>
        <w:t>Integer</w:t>
      </w:r>
    </w:p>
    <w:p w:rsidR="00F87CC5" w:rsidRDefault="00853CA4">
      <w:pPr>
        <w:pStyle w:val="ListParagraph"/>
        <w:numPr>
          <w:ilvl w:val="0"/>
          <w:numId w:val="5"/>
        </w:numPr>
      </w:pPr>
      <w:r>
        <w:t>Float (Double precision)</w:t>
      </w:r>
    </w:p>
    <w:p w:rsidR="00F87CC5" w:rsidRDefault="00853CA4">
      <w:pPr>
        <w:pStyle w:val="ListParagraph"/>
        <w:numPr>
          <w:ilvl w:val="0"/>
          <w:numId w:val="5"/>
        </w:numPr>
      </w:pPr>
      <w:r>
        <w:t>String</w:t>
      </w:r>
    </w:p>
    <w:p w:rsidR="00F87CC5" w:rsidRDefault="00853CA4">
      <w:pPr>
        <w:pStyle w:val="ListParagraph"/>
        <w:numPr>
          <w:ilvl w:val="0"/>
          <w:numId w:val="5"/>
        </w:numPr>
      </w:pPr>
      <w:r>
        <w:t>Reference</w:t>
      </w:r>
    </w:p>
    <w:p w:rsidR="00F87CC5" w:rsidRDefault="00853CA4">
      <w:pPr>
        <w:pStyle w:val="ListParagraph"/>
        <w:numPr>
          <w:ilvl w:val="0"/>
          <w:numId w:val="5"/>
        </w:numPr>
      </w:pPr>
      <w:r>
        <w:t>Array</w:t>
      </w:r>
    </w:p>
    <w:p w:rsidR="00F87CC5" w:rsidRDefault="00853CA4">
      <w:r>
        <w:t xml:space="preserve">Integers are 32-bit values. Float and string types are similar to those used in various programming languages. Reference is a special type used to store forms or records (any object that can be created in the editor). All editor objects have a unique Form ID, which is what the reference data type tracks. Arrays are collections of data elements stored together, each identified by an integer called an index. Their elements can be of any supported data type, including other arrays. Array indices are zero-based i.e., they range from 0 to n-1 where n is the size of the array. Array variables are passed by </w:t>
      </w:r>
      <w:hyperlink r:id="rId6">
        <w:r>
          <w:rPr>
            <w:rStyle w:val="InternetLink"/>
          </w:rPr>
          <w:t>reference</w:t>
        </w:r>
      </w:hyperlink>
      <w:r>
        <w:t xml:space="preserve"> and automatically garbage collected.</w:t>
      </w:r>
    </w:p>
    <w:p w:rsidR="00F87CC5" w:rsidRDefault="00853CA4">
      <w:r>
        <w:t xml:space="preserve">Variables in </w:t>
      </w:r>
      <w:r>
        <w:rPr>
          <w:i/>
        </w:rPr>
        <w:t xml:space="preserve">Coda </w:t>
      </w:r>
      <w:r>
        <w:t xml:space="preserve">are polymorphic – they can contain data of any of the supported types. However, they can only store one type at a time. For instance, they cannot contain an integral value and a string at the same time. The data type of a variable’s value can be determined at run-time by the </w:t>
      </w:r>
      <w:r>
        <w:rPr>
          <w:rStyle w:val="SubtitleChar"/>
        </w:rPr>
        <w:t>(TYPEID)</w:t>
      </w:r>
      <w:r>
        <w:t xml:space="preserve"> operator.  The operator returns one of the following values indicating the variable’s type:</w:t>
      </w:r>
    </w:p>
    <w:p w:rsidR="00F87CC5" w:rsidRDefault="00853CA4">
      <w:pPr>
        <w:pStyle w:val="ListParagraph"/>
        <w:numPr>
          <w:ilvl w:val="0"/>
          <w:numId w:val="6"/>
        </w:numPr>
      </w:pPr>
      <w:r>
        <w:t xml:space="preserve">TYPEINFO_INVALID </w:t>
      </w:r>
      <w:r>
        <w:tab/>
        <w:t>– The variable is uninitialized.</w:t>
      </w:r>
    </w:p>
    <w:p w:rsidR="00F87CC5" w:rsidRDefault="00853CA4">
      <w:pPr>
        <w:pStyle w:val="ListParagraph"/>
        <w:numPr>
          <w:ilvl w:val="0"/>
          <w:numId w:val="6"/>
        </w:numPr>
      </w:pPr>
      <w:r>
        <w:t xml:space="preserve">TYPEINFO_NUMERIC </w:t>
      </w:r>
      <w:r>
        <w:tab/>
        <w:t>– The variable contains either an integer or float.</w:t>
      </w:r>
    </w:p>
    <w:p w:rsidR="00F87CC5" w:rsidRDefault="00853CA4">
      <w:pPr>
        <w:pStyle w:val="ListParagraph"/>
        <w:numPr>
          <w:ilvl w:val="0"/>
          <w:numId w:val="6"/>
        </w:numPr>
      </w:pPr>
      <w:r>
        <w:t xml:space="preserve">TYPEINFO_STRING </w:t>
      </w:r>
      <w:r>
        <w:tab/>
        <w:t>– The variable contains a string.</w:t>
      </w:r>
    </w:p>
    <w:p w:rsidR="00F87CC5" w:rsidRDefault="00853CA4">
      <w:pPr>
        <w:pStyle w:val="ListParagraph"/>
        <w:numPr>
          <w:ilvl w:val="0"/>
          <w:numId w:val="6"/>
        </w:numPr>
      </w:pPr>
      <w:r>
        <w:t xml:space="preserve">TYPEINFO_REFERENCE </w:t>
      </w:r>
      <w:r>
        <w:tab/>
        <w:t>– The variable contains a reference.</w:t>
      </w:r>
    </w:p>
    <w:p w:rsidR="00F87CC5" w:rsidRDefault="00853CA4">
      <w:pPr>
        <w:pStyle w:val="ListParagraph"/>
        <w:numPr>
          <w:ilvl w:val="0"/>
          <w:numId w:val="6"/>
        </w:numPr>
      </w:pPr>
      <w:r>
        <w:t xml:space="preserve">TYPEINFO_ARRAY </w:t>
      </w:r>
      <w:r>
        <w:tab/>
        <w:t>– The variable contains an array.</w:t>
      </w:r>
    </w:p>
    <w:p w:rsidR="00F87CC5" w:rsidRDefault="00853CA4">
      <w:r>
        <w:t xml:space="preserve">Example: </w:t>
      </w:r>
    </w:p>
    <w:p w:rsidR="00F87CC5" w:rsidRDefault="00853CA4">
      <w:pPr>
        <w:pStyle w:val="NoSpacing"/>
      </w:pPr>
      <w:r>
        <w:t>IF ((TYPEID)SomeVariable == TYPEINFO_STRING)</w:t>
      </w:r>
    </w:p>
    <w:p w:rsidR="00F87CC5" w:rsidRDefault="00853CA4" w:rsidP="005E456B">
      <w:pPr>
        <w:pStyle w:val="NoSpacing"/>
      </w:pPr>
      <w:r>
        <w:tab/>
        <w:t>; SomeVariable has a string value</w:t>
      </w:r>
    </w:p>
    <w:p w:rsidR="00F87CC5" w:rsidRDefault="00853CA4">
      <w:pPr>
        <w:pStyle w:val="NoSpacing"/>
      </w:pPr>
      <w:r>
        <w:t>ELSEIF ((TYPEID)SomeVariable == TYPEINFO_NUMERIC)</w:t>
      </w:r>
    </w:p>
    <w:p w:rsidR="00F87CC5" w:rsidRDefault="00853CA4" w:rsidP="005E456B">
      <w:pPr>
        <w:pStyle w:val="NoSpacing"/>
      </w:pPr>
      <w:r>
        <w:tab/>
        <w:t>; numeric value</w:t>
      </w:r>
    </w:p>
    <w:p w:rsidR="00F87CC5" w:rsidRDefault="00853CA4">
      <w:pPr>
        <w:pStyle w:val="NoSpacing"/>
      </w:pPr>
      <w:r>
        <w:t>ENDIF</w:t>
      </w:r>
    </w:p>
    <w:p w:rsidR="00F87CC5" w:rsidRDefault="00F87CC5">
      <w:pPr>
        <w:pStyle w:val="NoSpacing"/>
      </w:pPr>
    </w:p>
    <w:p w:rsidR="00F87CC5" w:rsidRDefault="00853CA4">
      <w:r>
        <w:t>Script commands (and certain operators) often expect parameters of a particular type. Due to their polymorphic nature, variables sometimes need to be explicitly converted or cast into the required data type. Casting a variable forces the script engine to reinterpret its value as one of the cast type. The following type-casts are supported by the engine:</w:t>
      </w:r>
    </w:p>
    <w:p w:rsidR="00F87CC5" w:rsidRDefault="00853CA4">
      <w:pPr>
        <w:pStyle w:val="ListParagraph"/>
        <w:numPr>
          <w:ilvl w:val="0"/>
          <w:numId w:val="7"/>
        </w:numPr>
      </w:pPr>
      <w:r>
        <w:lastRenderedPageBreak/>
        <w:t xml:space="preserve">Integer </w:t>
      </w:r>
      <w:r>
        <w:tab/>
      </w:r>
      <w:r>
        <w:tab/>
        <w:t>--&gt; Float</w:t>
      </w:r>
    </w:p>
    <w:p w:rsidR="00F87CC5" w:rsidRDefault="00853CA4">
      <w:pPr>
        <w:pStyle w:val="ListParagraph"/>
        <w:numPr>
          <w:ilvl w:val="0"/>
          <w:numId w:val="7"/>
        </w:numPr>
      </w:pPr>
      <w:r>
        <w:t xml:space="preserve">Integer </w:t>
      </w:r>
      <w:r>
        <w:tab/>
      </w:r>
      <w:r>
        <w:tab/>
        <w:t>--&gt; Reference</w:t>
      </w:r>
    </w:p>
    <w:p w:rsidR="00F87CC5" w:rsidRDefault="00853CA4">
      <w:pPr>
        <w:pStyle w:val="ListParagraph"/>
        <w:numPr>
          <w:ilvl w:val="0"/>
          <w:numId w:val="7"/>
        </w:numPr>
      </w:pPr>
      <w:r>
        <w:t xml:space="preserve">Integer </w:t>
      </w:r>
      <w:r>
        <w:tab/>
      </w:r>
      <w:r>
        <w:tab/>
        <w:t>--&gt; String</w:t>
      </w:r>
    </w:p>
    <w:p w:rsidR="00F87CC5" w:rsidRDefault="00853CA4">
      <w:pPr>
        <w:pStyle w:val="ListParagraph"/>
        <w:numPr>
          <w:ilvl w:val="0"/>
          <w:numId w:val="7"/>
        </w:numPr>
      </w:pPr>
      <w:r>
        <w:t xml:space="preserve">Float </w:t>
      </w:r>
      <w:r>
        <w:tab/>
      </w:r>
      <w:r>
        <w:tab/>
        <w:t>--&gt; Integer</w:t>
      </w:r>
    </w:p>
    <w:p w:rsidR="00F87CC5" w:rsidRDefault="00853CA4">
      <w:pPr>
        <w:pStyle w:val="ListParagraph"/>
        <w:numPr>
          <w:ilvl w:val="0"/>
          <w:numId w:val="7"/>
        </w:numPr>
      </w:pPr>
      <w:r>
        <w:t xml:space="preserve">Float </w:t>
      </w:r>
      <w:r>
        <w:tab/>
      </w:r>
      <w:r>
        <w:tab/>
        <w:t>--&gt; Reference</w:t>
      </w:r>
    </w:p>
    <w:p w:rsidR="00F87CC5" w:rsidRDefault="00853CA4">
      <w:pPr>
        <w:pStyle w:val="ListParagraph"/>
        <w:numPr>
          <w:ilvl w:val="0"/>
          <w:numId w:val="7"/>
        </w:numPr>
      </w:pPr>
      <w:r>
        <w:t>Float</w:t>
      </w:r>
      <w:r>
        <w:tab/>
      </w:r>
      <w:r>
        <w:tab/>
        <w:t>--&gt; String</w:t>
      </w:r>
    </w:p>
    <w:p w:rsidR="00F87CC5" w:rsidRDefault="00853CA4">
      <w:pPr>
        <w:pStyle w:val="ListParagraph"/>
        <w:numPr>
          <w:ilvl w:val="0"/>
          <w:numId w:val="7"/>
        </w:numPr>
      </w:pPr>
      <w:r>
        <w:t>Reference</w:t>
      </w:r>
      <w:r>
        <w:tab/>
        <w:t>--&gt; Float</w:t>
      </w:r>
    </w:p>
    <w:p w:rsidR="00F87CC5" w:rsidRDefault="00853CA4">
      <w:pPr>
        <w:pStyle w:val="ListParagraph"/>
        <w:numPr>
          <w:ilvl w:val="0"/>
          <w:numId w:val="7"/>
        </w:numPr>
      </w:pPr>
      <w:r>
        <w:t>Reference</w:t>
      </w:r>
      <w:r>
        <w:tab/>
        <w:t>--&gt; Integer</w:t>
      </w:r>
      <w:r w:rsidR="004B5944">
        <w:t xml:space="preserve"> (Implicitly performed)</w:t>
      </w:r>
    </w:p>
    <w:p w:rsidR="00F87CC5" w:rsidRDefault="00853CA4">
      <w:pPr>
        <w:pStyle w:val="ListParagraph"/>
        <w:numPr>
          <w:ilvl w:val="0"/>
          <w:numId w:val="7"/>
        </w:numPr>
      </w:pPr>
      <w:r>
        <w:t>Reference</w:t>
      </w:r>
      <w:r>
        <w:tab/>
        <w:t>--&gt; String</w:t>
      </w:r>
    </w:p>
    <w:p w:rsidR="00523ED5" w:rsidRDefault="00523ED5" w:rsidP="00523ED5">
      <w:r>
        <w:t>The following type-casts are automatically performed by the engine whenever necessary:</w:t>
      </w:r>
    </w:p>
    <w:p w:rsidR="00523ED5" w:rsidRDefault="00523ED5" w:rsidP="00523ED5">
      <w:pPr>
        <w:pStyle w:val="ListParagraph"/>
        <w:numPr>
          <w:ilvl w:val="0"/>
          <w:numId w:val="7"/>
        </w:numPr>
      </w:pPr>
      <w:r>
        <w:t>Reference</w:t>
      </w:r>
      <w:r>
        <w:tab/>
        <w:t>--&gt; Float</w:t>
      </w:r>
    </w:p>
    <w:p w:rsidR="00523ED5" w:rsidRDefault="00523ED5" w:rsidP="00523ED5">
      <w:pPr>
        <w:pStyle w:val="ListParagraph"/>
        <w:numPr>
          <w:ilvl w:val="0"/>
          <w:numId w:val="7"/>
        </w:numPr>
      </w:pPr>
      <w:r>
        <w:t>Reference</w:t>
      </w:r>
      <w:r>
        <w:tab/>
        <w:t>--&gt; Integer</w:t>
      </w:r>
    </w:p>
    <w:p w:rsidR="00F87CC5" w:rsidRDefault="00853CA4">
      <w:r>
        <w:t>Casting operations are performed by using the various infix operators that define the destination data type. The following casting operators are supported by the engine:</w:t>
      </w:r>
    </w:p>
    <w:p w:rsidR="00F87CC5" w:rsidRDefault="00853CA4">
      <w:pPr>
        <w:pStyle w:val="ListParagraph"/>
        <w:numPr>
          <w:ilvl w:val="0"/>
          <w:numId w:val="8"/>
        </w:numPr>
      </w:pPr>
      <w:r>
        <w:t>(FLOAT)</w:t>
      </w:r>
      <w:r>
        <w:tab/>
      </w:r>
      <w:r>
        <w:tab/>
        <w:t>- Cast to float.</w:t>
      </w:r>
    </w:p>
    <w:p w:rsidR="00F87CC5" w:rsidRDefault="00853CA4">
      <w:pPr>
        <w:pStyle w:val="ListParagraph"/>
        <w:numPr>
          <w:ilvl w:val="0"/>
          <w:numId w:val="8"/>
        </w:numPr>
      </w:pPr>
      <w:r>
        <w:t>(INT)</w:t>
      </w:r>
      <w:r>
        <w:tab/>
      </w:r>
      <w:r>
        <w:tab/>
        <w:t>- Cast to integer.</w:t>
      </w:r>
    </w:p>
    <w:p w:rsidR="00F87CC5" w:rsidRDefault="00853CA4">
      <w:pPr>
        <w:pStyle w:val="ListParagraph"/>
        <w:numPr>
          <w:ilvl w:val="0"/>
          <w:numId w:val="8"/>
        </w:numPr>
      </w:pPr>
      <w:r>
        <w:t>(REF)</w:t>
      </w:r>
      <w:r>
        <w:tab/>
      </w:r>
      <w:r>
        <w:tab/>
        <w:t>- Cast to reference.</w:t>
      </w:r>
    </w:p>
    <w:p w:rsidR="00F87CC5" w:rsidRDefault="00853CA4">
      <w:pPr>
        <w:pStyle w:val="ListParagraph"/>
        <w:numPr>
          <w:ilvl w:val="0"/>
          <w:numId w:val="8"/>
        </w:numPr>
      </w:pPr>
      <w:r>
        <w:t>(ARRAY)</w:t>
      </w:r>
      <w:r>
        <w:tab/>
        <w:t>- Cast to array, provided for completeness.</w:t>
      </w:r>
    </w:p>
    <w:p w:rsidR="00F87CC5" w:rsidRDefault="00853CA4">
      <w:pPr>
        <w:pStyle w:val="ListParagraph"/>
        <w:numPr>
          <w:ilvl w:val="0"/>
          <w:numId w:val="8"/>
        </w:numPr>
      </w:pPr>
      <w:r>
        <w:t>(STR) or $</w:t>
      </w:r>
      <w:r>
        <w:tab/>
        <w:t>- Cast to string.</w:t>
      </w:r>
    </w:p>
    <w:p w:rsidR="00F87CC5" w:rsidRDefault="00853CA4">
      <w:r>
        <w:t>Examples:</w:t>
      </w:r>
    </w:p>
    <w:p w:rsidR="00F87CC5" w:rsidRDefault="00853CA4">
      <w:pPr>
        <w:pStyle w:val="NoSpacing"/>
      </w:pPr>
      <w:r>
        <w:t>VarA = (INT)VarB</w:t>
      </w:r>
    </w:p>
    <w:p w:rsidR="00F87CC5" w:rsidRDefault="00853CA4">
      <w:pPr>
        <w:pStyle w:val="NoSpacing"/>
      </w:pPr>
      <w:r>
        <w:t>VarA = (REF)VarB</w:t>
      </w:r>
    </w:p>
    <w:p w:rsidR="00F87CC5" w:rsidRDefault="00853CA4">
      <w:pPr>
        <w:pStyle w:val="NoSpacing"/>
      </w:pPr>
      <w:r>
        <w:t>VarB = (STR)VarC</w:t>
      </w:r>
    </w:p>
    <w:p w:rsidR="00F87CC5" w:rsidRDefault="00853CA4">
      <w:pPr>
        <w:pStyle w:val="NoSpacing"/>
      </w:pPr>
      <w:r>
        <w:t>PrintToConsole($VarA)</w:t>
      </w:r>
    </w:p>
    <w:p w:rsidR="00F87CC5" w:rsidRDefault="00F87CC5">
      <w:pPr>
        <w:pStyle w:val="NoSpacing"/>
      </w:pPr>
    </w:p>
    <w:p w:rsidR="00F87CC5" w:rsidRDefault="00853CA4">
      <w:pPr>
        <w:pStyle w:val="Heading2"/>
      </w:pPr>
      <w:r>
        <w:t>Operators</w:t>
      </w:r>
    </w:p>
    <w:p w:rsidR="00F87CC5" w:rsidRDefault="00853CA4">
      <w:r>
        <w:rPr>
          <w:i/>
        </w:rPr>
        <w:t xml:space="preserve">Coda </w:t>
      </w:r>
      <w:r>
        <w:t xml:space="preserve">implements a variety of mathematical, logical and relational operators for use in expressions. </w:t>
      </w:r>
      <w:hyperlink r:id="rId7">
        <w:r>
          <w:rPr>
            <w:rStyle w:val="InternetLink"/>
          </w:rPr>
          <w:t>Precedence</w:t>
        </w:r>
      </w:hyperlink>
      <w:r>
        <w:t xml:space="preserve"> is the same as that in C++.</w:t>
      </w:r>
    </w:p>
    <w:p w:rsidR="00F87CC5" w:rsidRDefault="00853CA4">
      <w:pPr>
        <w:pStyle w:val="Heading3"/>
        <w:ind w:left="720"/>
      </w:pPr>
      <w:r>
        <w:lastRenderedPageBreak/>
        <w:t>Standard Operators:</w:t>
      </w:r>
    </w:p>
    <w:tbl>
      <w:tblPr>
        <w:tblW w:w="0" w:type="auto"/>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5"/>
        <w:gridCol w:w="2218"/>
      </w:tblGrid>
      <w:tr w:rsidR="00F87CC5">
        <w:tc>
          <w:tcPr>
            <w:tcW w:w="855"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2218"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Addition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Multiplication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Division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Exponent</w:t>
            </w:r>
          </w:p>
        </w:tc>
      </w:tr>
    </w:tbl>
    <w:p w:rsidR="00F87CC5" w:rsidRDefault="00853CA4">
      <w:pPr>
        <w:pStyle w:val="Heading3"/>
        <w:ind w:left="720"/>
      </w:pPr>
      <w:r>
        <w:t>Assignment Operators:</w:t>
      </w:r>
    </w:p>
    <w:tbl>
      <w:tblPr>
        <w:tblW w:w="7660"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4"/>
        <w:gridCol w:w="6796"/>
      </w:tblGrid>
      <w:tr w:rsidR="00F87CC5">
        <w:tc>
          <w:tcPr>
            <w:tcW w:w="86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Assignment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 and Assign. Adds the expression on the right to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 and Assign. Subtracts the expression on the right from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Multiply and Assign.</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Divide and Assign.</w:t>
            </w:r>
          </w:p>
        </w:tc>
      </w:tr>
    </w:tbl>
    <w:p w:rsidR="00F87CC5" w:rsidRDefault="00853CA4">
      <w:pPr>
        <w:pStyle w:val="Heading3"/>
        <w:ind w:left="720"/>
      </w:pPr>
      <w:r>
        <w:t>Logical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1484"/>
        <w:gridCol w:w="6181"/>
      </w:tblGrid>
      <w:tr w:rsidR="00F87CC5">
        <w:tc>
          <w:tcPr>
            <w:tcW w:w="148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AND </w:t>
            </w:r>
            <w:r>
              <w:rPr>
                <w:i/>
                <w:iCs/>
              </w:rPr>
              <w:t>or</w:t>
            </w:r>
            <w:r>
              <w:t xml:space="preserve"> &amp;&amp;</w:t>
            </w:r>
          </w:p>
        </w:tc>
        <w:tc>
          <w:tcPr>
            <w:tcW w:w="6181"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And. True if both expressions are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OR </w:t>
            </w:r>
            <w:r>
              <w:rPr>
                <w:i/>
                <w:iCs/>
              </w:rPr>
              <w:t>or</w:t>
            </w:r>
            <w:r>
              <w:t xml:space="preserve"> ||</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Or. True if either expression is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XOR</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Xor. True if one expression is true and the other false.</w:t>
            </w:r>
          </w:p>
        </w:tc>
      </w:tr>
    </w:tbl>
    <w:p w:rsidR="00F87CC5" w:rsidRDefault="00853CA4">
      <w:pPr>
        <w:pStyle w:val="Heading3"/>
        <w:ind w:left="720"/>
      </w:pPr>
      <w:r>
        <w:t>Relational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4"/>
        <w:gridCol w:w="6811"/>
      </w:tblGrid>
      <w:tr w:rsidR="00F87CC5">
        <w:tc>
          <w:tcPr>
            <w:tcW w:w="854"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Equality. True if the operands are equal. Operands must be comparable to each other.</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Inequality. True if the operands are not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or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 or Equal.</w:t>
            </w:r>
          </w:p>
        </w:tc>
      </w:tr>
    </w:tbl>
    <w:p w:rsidR="00F87CC5" w:rsidRDefault="00853CA4">
      <w:pPr>
        <w:pStyle w:val="Heading3"/>
        <w:ind w:left="720"/>
      </w:pPr>
      <w:r>
        <w:t>Bitwise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&amp;</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And.</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lastRenderedPageBreak/>
              <w:t>&lt;&lt;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Left Shift.</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&gt;&gt;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Right Shift.</w:t>
            </w:r>
          </w:p>
        </w:tc>
      </w:tr>
    </w:tbl>
    <w:p w:rsidR="00F87CC5" w:rsidRDefault="00853CA4">
      <w:pPr>
        <w:pStyle w:val="Heading3"/>
        <w:ind w:left="720"/>
      </w:pPr>
      <w:r>
        <w:t>Miscellaneous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String Concatenation.</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Sign Operator.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 xml:space="preserve">Index/Subscript Operator. Used with arrays, returns a </w:t>
            </w:r>
            <w:hyperlink r:id="rId8">
              <w:r>
                <w:rPr>
                  <w:rStyle w:val="InternetLink"/>
                </w:rPr>
                <w:t>reference</w:t>
              </w:r>
            </w:hyperlink>
            <w:r>
              <w:t xml:space="preserve"> to the array element at a specific index.</w:t>
            </w:r>
          </w:p>
          <w:p w:rsidR="00F87CC5" w:rsidRDefault="00F87CC5">
            <w:pPr>
              <w:pStyle w:val="TableContents"/>
            </w:pPr>
          </w:p>
          <w:p w:rsidR="00F87CC5" w:rsidRDefault="00853CA4">
            <w:pPr>
              <w:pStyle w:val="ListParagraph"/>
              <w:ind w:left="0"/>
            </w:pPr>
            <w:r>
              <w:t xml:space="preserve">Example: </w:t>
            </w:r>
          </w:p>
          <w:p w:rsidR="00F87CC5" w:rsidRDefault="00853CA4">
            <w:pPr>
              <w:pStyle w:val="NoSpacing"/>
              <w:ind w:left="0"/>
            </w:pPr>
            <w:r>
              <w:t>VarArray[3] = 234</w:t>
            </w:r>
          </w:p>
          <w:p w:rsidR="00F87CC5" w:rsidRDefault="00853CA4">
            <w:pPr>
              <w:pStyle w:val="NoSpacing"/>
              <w:ind w:left="0"/>
            </w:pPr>
            <w:r>
              <w:t>VarA = 43.1 / VarArray[0]</w:t>
            </w:r>
          </w:p>
        </w:tc>
      </w:tr>
    </w:tbl>
    <w:p w:rsidR="00F87CC5" w:rsidRDefault="00853CA4">
      <w:pPr>
        <w:pStyle w:val="Heading2"/>
      </w:pPr>
      <w:r>
        <w:t>Numeric Notation</w:t>
      </w:r>
    </w:p>
    <w:p w:rsidR="00F87CC5" w:rsidRDefault="00853CA4">
      <w:r>
        <w:rPr>
          <w:i/>
        </w:rPr>
        <w:t>Coda</w:t>
      </w:r>
      <w:r>
        <w:t xml:space="preserve"> allows numbers to be represented as decimal (base 10), hexadecimal (base 16) or binary (base 2) values inside expressions.</w:t>
      </w:r>
    </w:p>
    <w:p w:rsidR="00F87CC5" w:rsidRDefault="00853CA4">
      <w:pPr>
        <w:pStyle w:val="ListParagraph"/>
        <w:numPr>
          <w:ilvl w:val="0"/>
          <w:numId w:val="9"/>
        </w:numPr>
      </w:pPr>
      <w:r>
        <w:t xml:space="preserve">Hexadecimal </w:t>
      </w:r>
      <w:r>
        <w:tab/>
        <w:t>– 0x0044FFA2, 0xBEEF</w:t>
      </w:r>
    </w:p>
    <w:p w:rsidR="00F87CC5" w:rsidRDefault="00853CA4">
      <w:pPr>
        <w:pStyle w:val="ListParagraph"/>
        <w:numPr>
          <w:ilvl w:val="0"/>
          <w:numId w:val="9"/>
        </w:numPr>
      </w:pPr>
      <w:r>
        <w:t xml:space="preserve">Binary </w:t>
      </w:r>
      <w:r>
        <w:tab/>
      </w:r>
      <w:r>
        <w:tab/>
        <w:t>– #010010, #11011</w:t>
      </w:r>
    </w:p>
    <w:p w:rsidR="00F87CC5" w:rsidRDefault="00853CA4">
      <w:pPr>
        <w:pStyle w:val="Heading2"/>
      </w:pPr>
      <w:r>
        <w:t>Constants</w:t>
      </w:r>
    </w:p>
    <w:p w:rsidR="00F87CC5" w:rsidRDefault="00853CA4">
      <w:r>
        <w:t>The script parser supports the following constants:</w:t>
      </w:r>
    </w:p>
    <w:p w:rsidR="00F87CC5" w:rsidRDefault="00853CA4">
      <w:pPr>
        <w:pStyle w:val="ListParagraph"/>
        <w:numPr>
          <w:ilvl w:val="0"/>
          <w:numId w:val="10"/>
        </w:numPr>
      </w:pPr>
      <w:r>
        <w:t xml:space="preserve">Pi </w:t>
      </w:r>
      <w:r>
        <w:tab/>
      </w:r>
      <w:r>
        <w:tab/>
        <w:t>– 3.141592653589793238462643</w:t>
      </w:r>
    </w:p>
    <w:p w:rsidR="00F87CC5" w:rsidRDefault="00853CA4">
      <w:pPr>
        <w:pStyle w:val="ListParagraph"/>
        <w:numPr>
          <w:ilvl w:val="0"/>
          <w:numId w:val="10"/>
        </w:numPr>
      </w:pPr>
      <w:r>
        <w:t xml:space="preserve">E </w:t>
      </w:r>
      <w:r>
        <w:tab/>
      </w:r>
      <w:r>
        <w:tab/>
        <w:t>– 2.718281828459045235360287</w:t>
      </w:r>
    </w:p>
    <w:p w:rsidR="00F87CC5" w:rsidRDefault="00853CA4">
      <w:pPr>
        <w:pStyle w:val="Heading2"/>
      </w:pPr>
      <w:r>
        <w:t>Intrinsic Math Functions</w:t>
      </w:r>
    </w:p>
    <w:p w:rsidR="00F87CC5" w:rsidRDefault="00853CA4">
      <w:r>
        <w:t>All angles are represented as radians.</w:t>
      </w:r>
    </w:p>
    <w:p w:rsidR="00F87CC5" w:rsidRDefault="00853CA4">
      <w:pPr>
        <w:pStyle w:val="ListParagraph"/>
        <w:numPr>
          <w:ilvl w:val="0"/>
          <w:numId w:val="12"/>
        </w:numPr>
      </w:pPr>
      <w:r>
        <w:t>Abs</w:t>
      </w:r>
      <w:r>
        <w:tab/>
      </w:r>
      <w:r>
        <w:tab/>
      </w:r>
      <w:r>
        <w:tab/>
        <w:t>- Returns the absolute value of a number.</w:t>
      </w:r>
    </w:p>
    <w:p w:rsidR="00F87CC5" w:rsidRDefault="00853CA4">
      <w:pPr>
        <w:pStyle w:val="ListParagraph"/>
        <w:numPr>
          <w:ilvl w:val="0"/>
          <w:numId w:val="12"/>
        </w:numPr>
      </w:pPr>
      <w:r>
        <w:t>Sin, Cos, Tan</w:t>
      </w:r>
      <w:r>
        <w:tab/>
      </w:r>
      <w:r>
        <w:tab/>
        <w:t>- Returns the sine, cosine and tangents respectively.</w:t>
      </w:r>
    </w:p>
    <w:p w:rsidR="00F87CC5" w:rsidRDefault="00853CA4">
      <w:pPr>
        <w:pStyle w:val="ListParagraph"/>
        <w:numPr>
          <w:ilvl w:val="0"/>
          <w:numId w:val="12"/>
        </w:numPr>
      </w:pPr>
      <w:r>
        <w:t>SinH, CosH, TanH</w:t>
      </w:r>
      <w:r>
        <w:tab/>
        <w:t>- Returns the hyperbolic sine, cosine and tangents respectively.</w:t>
      </w:r>
    </w:p>
    <w:p w:rsidR="00F87CC5" w:rsidRDefault="00853CA4">
      <w:pPr>
        <w:pStyle w:val="ListParagraph"/>
        <w:numPr>
          <w:ilvl w:val="0"/>
          <w:numId w:val="12"/>
        </w:numPr>
      </w:pPr>
      <w:r>
        <w:t>ASin, ACos, ATan</w:t>
      </w:r>
      <w:r>
        <w:tab/>
        <w:t>- Returns the arc sine, cosine and tangents respectively.</w:t>
      </w:r>
    </w:p>
    <w:p w:rsidR="00F87CC5" w:rsidRDefault="00853CA4">
      <w:pPr>
        <w:pStyle w:val="ListParagraph"/>
        <w:numPr>
          <w:ilvl w:val="0"/>
          <w:numId w:val="12"/>
        </w:numPr>
      </w:pPr>
      <w:r>
        <w:t>ASinH, ACosH, ATanH</w:t>
      </w:r>
      <w:r>
        <w:tab/>
        <w:t>- Returns the hyperbolic arc sine, cosine and tangents respectively.</w:t>
      </w:r>
    </w:p>
    <w:p w:rsidR="00F87CC5" w:rsidRDefault="00853CA4">
      <w:pPr>
        <w:pStyle w:val="ListParagraph"/>
        <w:numPr>
          <w:ilvl w:val="0"/>
          <w:numId w:val="12"/>
        </w:numPr>
      </w:pPr>
      <w:r>
        <w:t>Log, Log10</w:t>
      </w:r>
      <w:r>
        <w:tab/>
      </w:r>
      <w:r>
        <w:tab/>
        <w:t>- Returns the base-10 logarithm of a number.</w:t>
      </w:r>
    </w:p>
    <w:p w:rsidR="00F87CC5" w:rsidRDefault="00853CA4">
      <w:pPr>
        <w:pStyle w:val="ListParagraph"/>
        <w:numPr>
          <w:ilvl w:val="0"/>
          <w:numId w:val="12"/>
        </w:numPr>
      </w:pPr>
      <w:r>
        <w:lastRenderedPageBreak/>
        <w:t>Log2</w:t>
      </w:r>
      <w:r>
        <w:tab/>
      </w:r>
      <w:r>
        <w:tab/>
      </w:r>
      <w:r>
        <w:tab/>
        <w:t>- Returns the base-2 logarithm of a number.</w:t>
      </w:r>
    </w:p>
    <w:p w:rsidR="00F87CC5" w:rsidRDefault="00853CA4">
      <w:pPr>
        <w:pStyle w:val="ListParagraph"/>
        <w:numPr>
          <w:ilvl w:val="0"/>
          <w:numId w:val="12"/>
        </w:numPr>
      </w:pPr>
      <w:r>
        <w:t>Ln</w:t>
      </w:r>
      <w:r>
        <w:tab/>
      </w:r>
      <w:r>
        <w:tab/>
      </w:r>
      <w:r>
        <w:tab/>
        <w:t>- Returns the natural logarithm of a number.</w:t>
      </w:r>
    </w:p>
    <w:p w:rsidR="00F87CC5" w:rsidRDefault="00853CA4">
      <w:pPr>
        <w:pStyle w:val="ListParagraph"/>
        <w:numPr>
          <w:ilvl w:val="0"/>
          <w:numId w:val="12"/>
        </w:numPr>
      </w:pPr>
      <w:r>
        <w:t>Sqrt</w:t>
      </w:r>
      <w:r>
        <w:tab/>
      </w:r>
      <w:r>
        <w:tab/>
      </w:r>
      <w:r>
        <w:tab/>
        <w:t>- Returns the square root of a number.</w:t>
      </w:r>
    </w:p>
    <w:p w:rsidR="00F87CC5" w:rsidRDefault="00853CA4">
      <w:pPr>
        <w:pStyle w:val="ListParagraph"/>
        <w:numPr>
          <w:ilvl w:val="0"/>
          <w:numId w:val="12"/>
        </w:numPr>
      </w:pPr>
      <w:r>
        <w:t>Exp</w:t>
      </w:r>
      <w:r>
        <w:tab/>
      </w:r>
      <w:r>
        <w:tab/>
      </w:r>
      <w:r>
        <w:tab/>
        <w:t>- Returns the exponential of a number i.e., e</w:t>
      </w:r>
      <w:r>
        <w:rPr>
          <w:vertAlign w:val="superscript"/>
        </w:rPr>
        <w:t>number</w:t>
      </w:r>
    </w:p>
    <w:p w:rsidR="00F87CC5" w:rsidRDefault="00853CA4">
      <w:pPr>
        <w:pStyle w:val="ListParagraph"/>
        <w:numPr>
          <w:ilvl w:val="0"/>
          <w:numId w:val="12"/>
        </w:numPr>
      </w:pPr>
      <w:r>
        <w:t>Min(x, y …z)</w:t>
      </w:r>
      <w:r>
        <w:tab/>
      </w:r>
      <w:r>
        <w:tab/>
        <w:t>- Returns the smallest number in a set.</w:t>
      </w:r>
    </w:p>
    <w:p w:rsidR="00F87CC5" w:rsidRDefault="00853CA4">
      <w:pPr>
        <w:pStyle w:val="ListParagraph"/>
        <w:numPr>
          <w:ilvl w:val="0"/>
          <w:numId w:val="12"/>
        </w:numPr>
      </w:pPr>
      <w:r>
        <w:t>Max(x, y …z)</w:t>
      </w:r>
      <w:r>
        <w:tab/>
      </w:r>
      <w:r>
        <w:tab/>
        <w:t>- Returns the largest number in a set.</w:t>
      </w:r>
    </w:p>
    <w:p w:rsidR="00F87CC5" w:rsidRDefault="00853CA4">
      <w:pPr>
        <w:pStyle w:val="ListParagraph"/>
        <w:numPr>
          <w:ilvl w:val="0"/>
          <w:numId w:val="12"/>
        </w:numPr>
      </w:pPr>
      <w:r>
        <w:t>Sum(x, y …z)</w:t>
      </w:r>
      <w:r>
        <w:tab/>
      </w:r>
      <w:r>
        <w:tab/>
        <w:t>- Returns the sum of all the numbers in a set.</w:t>
      </w:r>
    </w:p>
    <w:p w:rsidR="00F87CC5" w:rsidRDefault="00853CA4">
      <w:pPr>
        <w:pStyle w:val="Heading2"/>
      </w:pPr>
      <w:r>
        <w:t>Language Constructs &amp; Features</w:t>
      </w:r>
    </w:p>
    <w:p w:rsidR="00F87CC5" w:rsidRDefault="00853CA4">
      <w:r>
        <w:t xml:space="preserve">As with all other scripting languages, </w:t>
      </w:r>
      <w:r>
        <w:rPr>
          <w:i/>
        </w:rPr>
        <w:t>Coda</w:t>
      </w:r>
      <w:r>
        <w:t xml:space="preserve"> offers many ways of controlling code flow through conditional control blocks, flow control constructs, etc.</w:t>
      </w:r>
    </w:p>
    <w:p w:rsidR="00F87CC5" w:rsidRDefault="00853CA4">
      <w:pPr>
        <w:pStyle w:val="ListParagraph"/>
        <w:numPr>
          <w:ilvl w:val="0"/>
          <w:numId w:val="11"/>
        </w:numPr>
      </w:pPr>
      <w:r>
        <w:rPr>
          <w:rStyle w:val="SubtitleChar"/>
        </w:rPr>
        <w:t>IF…ELSEIF...ELSE...ENDIF</w:t>
      </w:r>
      <w:r>
        <w:t xml:space="preserve"> – The </w:t>
      </w:r>
      <w:hyperlink r:id="rId9">
        <w:r>
          <w:rPr>
            <w:rStyle w:val="InternetLink"/>
          </w:rPr>
          <w:t>staple</w:t>
        </w:r>
      </w:hyperlink>
      <w:r>
        <w:t xml:space="preserve"> of all programming languages, the IF construct works the same way as </w:t>
      </w:r>
      <w:hyperlink r:id="rId10">
        <w:r>
          <w:rPr>
            <w:rStyle w:val="InternetLink"/>
          </w:rPr>
          <w:t>Legacy’s</w:t>
        </w:r>
      </w:hyperlink>
      <w:r>
        <w:t>. It allows one to control the execution of script expressions based on one or more conditions.</w:t>
      </w:r>
      <w:r>
        <w:br/>
      </w:r>
      <w:r>
        <w:br/>
        <w:t>Syntax:</w:t>
      </w:r>
    </w:p>
    <w:p w:rsidR="00F87CC5" w:rsidRDefault="00853CA4">
      <w:pPr>
        <w:pStyle w:val="NoSpacing"/>
      </w:pPr>
      <w:r>
        <w:t>IF expressionA [comparison] expressionB</w:t>
      </w:r>
    </w:p>
    <w:p w:rsidR="00F87CC5" w:rsidRDefault="00853CA4">
      <w:pPr>
        <w:pStyle w:val="NoSpacing"/>
      </w:pPr>
      <w:r>
        <w:tab/>
        <w:t>; test "expressionA [comparison] expressionB" passed</w:t>
      </w:r>
    </w:p>
    <w:p w:rsidR="00F87CC5" w:rsidRDefault="00853CA4">
      <w:pPr>
        <w:pStyle w:val="NoSpacing"/>
      </w:pPr>
      <w:r>
        <w:t>ELSEIF expressionB [comparison] expression</w:t>
      </w:r>
    </w:p>
    <w:p w:rsidR="00F87CC5" w:rsidRDefault="00853CA4">
      <w:pPr>
        <w:pStyle w:val="NoSpacing"/>
      </w:pPr>
      <w:r>
        <w:tab/>
        <w:t>; test "expressionB [comparison] expressionC" passed</w:t>
      </w:r>
    </w:p>
    <w:p w:rsidR="00F87CC5" w:rsidRDefault="00853CA4">
      <w:pPr>
        <w:pStyle w:val="NoSpacing"/>
      </w:pPr>
      <w:r>
        <w:t>ELSE</w:t>
      </w:r>
    </w:p>
    <w:p w:rsidR="00F87CC5" w:rsidRDefault="00853CA4">
      <w:pPr>
        <w:pStyle w:val="NoSpacing"/>
      </w:pPr>
      <w:r>
        <w:tab/>
        <w:t>; none of the above tests passed</w:t>
      </w:r>
    </w:p>
    <w:p w:rsidR="00F87CC5" w:rsidRDefault="00853CA4">
      <w:pPr>
        <w:pStyle w:val="NoSpacing"/>
      </w:pPr>
      <w:r>
        <w:t>ENDIF</w:t>
      </w:r>
      <w:r>
        <w:br/>
      </w:r>
    </w:p>
    <w:p w:rsidR="00F87CC5" w:rsidRDefault="00853CA4">
      <w:pPr>
        <w:pStyle w:val="ListParagraph"/>
      </w:pPr>
      <w:r>
        <w:t xml:space="preserve">ELSE and ELSEIF clauses are optional. While an IF construct can contain an arbitrary number of ELSEIF clauses, only one ELSE clause is allowed. As with Legacy, </w:t>
      </w:r>
      <w:r>
        <w:rPr>
          <w:i/>
        </w:rPr>
        <w:t>Coda</w:t>
      </w:r>
      <w:r>
        <w:t xml:space="preserve"> evaluates the entire conditional expression in IF/ELSEIF statements.</w:t>
      </w:r>
    </w:p>
    <w:p w:rsidR="00F87CC5" w:rsidRDefault="00853CA4">
      <w:pPr>
        <w:pStyle w:val="ListParagraph"/>
        <w:numPr>
          <w:ilvl w:val="0"/>
          <w:numId w:val="11"/>
        </w:numPr>
      </w:pPr>
      <w:r>
        <w:rPr>
          <w:rStyle w:val="SubtitleChar"/>
        </w:rPr>
        <w:t>WHILE…LOOP</w:t>
      </w:r>
      <w:r>
        <w:t xml:space="preserve"> – The WHILE construct is a </w:t>
      </w:r>
      <w:hyperlink r:id="rId11">
        <w:r>
          <w:rPr>
            <w:rStyle w:val="InternetLink"/>
          </w:rPr>
          <w:t>control flow statement</w:t>
        </w:r>
      </w:hyperlink>
      <w:r>
        <w:t xml:space="preserve"> that allows code to be executed repeatedly based on a given Boolean condition. </w:t>
      </w:r>
    </w:p>
    <w:p w:rsidR="00F87CC5" w:rsidRDefault="00853CA4">
      <w:pPr>
        <w:pStyle w:val="ListParagraph"/>
      </w:pPr>
      <w:r>
        <w:t>Syntax:</w:t>
      </w:r>
    </w:p>
    <w:p w:rsidR="00F87CC5" w:rsidRDefault="00853CA4">
      <w:pPr>
        <w:pStyle w:val="NoSpacing"/>
      </w:pPr>
      <w:r>
        <w:t>WHILE &lt;expression&gt;</w:t>
      </w:r>
    </w:p>
    <w:p w:rsidR="00F87CC5" w:rsidRDefault="00853CA4">
      <w:pPr>
        <w:pStyle w:val="NoSpacing"/>
      </w:pPr>
      <w:r>
        <w:tab/>
        <w:t>; code</w:t>
      </w:r>
    </w:p>
    <w:p w:rsidR="00F87CC5" w:rsidRDefault="00853CA4">
      <w:pPr>
        <w:pStyle w:val="NoSpacing"/>
      </w:pPr>
      <w:r>
        <w:tab/>
        <w:t>IF &lt;another expression&gt;</w:t>
      </w:r>
    </w:p>
    <w:p w:rsidR="00F87CC5" w:rsidRDefault="00853CA4">
      <w:pPr>
        <w:pStyle w:val="NoSpacing"/>
      </w:pPr>
      <w:r>
        <w:tab/>
      </w:r>
      <w:r>
        <w:tab/>
        <w:t>BREAK()</w:t>
      </w:r>
    </w:p>
    <w:p w:rsidR="00F87CC5" w:rsidRDefault="00853CA4">
      <w:pPr>
        <w:pStyle w:val="NoSpacing"/>
      </w:pPr>
      <w:r>
        <w:tab/>
        <w:t>ELSEIF &lt;yet another expression&gt;</w:t>
      </w:r>
    </w:p>
    <w:p w:rsidR="00F87CC5" w:rsidRDefault="00853CA4">
      <w:pPr>
        <w:pStyle w:val="NoSpacing"/>
      </w:pPr>
      <w:r>
        <w:tab/>
      </w:r>
      <w:r>
        <w:tab/>
        <w:t>CONTINUE()</w:t>
      </w:r>
    </w:p>
    <w:p w:rsidR="00F87CC5" w:rsidRDefault="00853CA4">
      <w:pPr>
        <w:pStyle w:val="NoSpacing"/>
      </w:pPr>
      <w:r>
        <w:tab/>
        <w:t>ENDIF</w:t>
      </w:r>
    </w:p>
    <w:p w:rsidR="00F87CC5" w:rsidRDefault="00853CA4">
      <w:pPr>
        <w:pStyle w:val="NoSpacing"/>
      </w:pPr>
      <w:r>
        <w:lastRenderedPageBreak/>
        <w:t>LOOP</w:t>
      </w:r>
      <w:r>
        <w:rPr>
          <w:rFonts w:cs="Consolas"/>
          <w:sz w:val="16"/>
          <w:szCs w:val="16"/>
        </w:rPr>
        <w:br/>
      </w:r>
    </w:p>
    <w:p w:rsidR="00F87CC5" w:rsidRDefault="00853CA4">
      <w:pPr>
        <w:pStyle w:val="ListParagraph"/>
      </w:pPr>
      <w:r>
        <w:t>Each WHILE statement should be matched with a corresponding LOOP statement. During execution, the engine evaluates the WHILE expression to a Boolean value. If true, the statements following it will be executed until its LOOP statement is reached, at which point control returns to the top of the loop and the expression is evaluated again. If the expression returns false, execution is returned to the instruction immediately following the LOOP statement.</w:t>
      </w:r>
    </w:p>
    <w:p w:rsidR="00F87CC5" w:rsidRDefault="00853CA4">
      <w:pPr>
        <w:pStyle w:val="ListParagraph"/>
      </w:pPr>
      <w:r>
        <w:t xml:space="preserve">The </w:t>
      </w:r>
      <w:r>
        <w:rPr>
          <w:rStyle w:val="SubtitleChar"/>
        </w:rPr>
        <w:t>BREAK</w:t>
      </w:r>
      <w:r>
        <w:t xml:space="preserve"> and </w:t>
      </w:r>
      <w:r>
        <w:rPr>
          <w:rStyle w:val="SubtitleChar"/>
        </w:rPr>
        <w:t>CONTINUE</w:t>
      </w:r>
      <w:r>
        <w:t xml:space="preserve"> commands can be used inside loops to alter the flow of execution – the former causes the loop to exit immediately, while the latter skips the rest of the body of the loop and returns the execution to the top of the loop block for the reevaluation of its condition expression.</w:t>
      </w:r>
    </w:p>
    <w:p w:rsidR="00F87CC5" w:rsidRDefault="00853CA4">
      <w:pPr>
        <w:pStyle w:val="ListParagraph"/>
        <w:numPr>
          <w:ilvl w:val="0"/>
          <w:numId w:val="11"/>
        </w:numPr>
      </w:pPr>
      <w:r>
        <w:rPr>
          <w:rStyle w:val="SubtitleChar"/>
        </w:rPr>
        <w:t xml:space="preserve">FOREACH…LOOP </w:t>
      </w:r>
      <w:r>
        <w:t>– This unconditional construct is used to iterate over the elements of an array, its workings similar to the WHILE loop.</w:t>
      </w:r>
    </w:p>
    <w:p w:rsidR="00F87CC5" w:rsidRDefault="00853CA4">
      <w:pPr>
        <w:pStyle w:val="ListParagraph"/>
      </w:pPr>
      <w:r>
        <w:t>Syntax:</w:t>
      </w:r>
    </w:p>
    <w:p w:rsidR="00F87CC5" w:rsidRDefault="00853CA4">
      <w:pPr>
        <w:pStyle w:val="NoSpacing"/>
      </w:pPr>
      <w:r>
        <w:t>FOREACH &lt;iterator&gt; &lt;- &lt;expression&gt;</w:t>
      </w:r>
    </w:p>
    <w:p w:rsidR="00F87CC5" w:rsidRDefault="00853CA4">
      <w:pPr>
        <w:pStyle w:val="NoSpacing"/>
      </w:pPr>
      <w:r>
        <w:tab/>
        <w:t>; do stuff</w:t>
      </w:r>
    </w:p>
    <w:p w:rsidR="00F87CC5" w:rsidRDefault="00853CA4">
      <w:pPr>
        <w:pStyle w:val="NoSpacing"/>
      </w:pPr>
      <w:r>
        <w:t>LOOP</w:t>
      </w:r>
      <w:r>
        <w:br/>
      </w:r>
    </w:p>
    <w:p w:rsidR="00F87CC5" w:rsidRDefault="00853CA4">
      <w:pPr>
        <w:pStyle w:val="ListParagraph"/>
      </w:pPr>
      <w:r>
        <w:t>The expression must evaluate to an array; the iterator can be any variable. At the time of execution, the FOREACH expression is evaluated to get a result of the array data type and the iterator’s value is set to the array’s first element. Upon reaching the LOOP statement, the iterator is set to the next element in the array and execution returns to the top of the loop. The loop terminates when all of the array’s elements have been returned, at which point the iterator is restored to its original value.</w:t>
      </w:r>
    </w:p>
    <w:p w:rsidR="00F87CC5" w:rsidRDefault="00853CA4">
      <w:pPr>
        <w:pStyle w:val="ListParagraph"/>
        <w:numPr>
          <w:ilvl w:val="0"/>
          <w:numId w:val="11"/>
        </w:numPr>
      </w:pPr>
      <w:r>
        <w:rPr>
          <w:rStyle w:val="SubtitleChar"/>
        </w:rPr>
        <w:t>RETURN</w:t>
      </w:r>
      <w:r>
        <w:t xml:space="preserve"> – The RETURN command is used to stop the execution of the calling script, and optionally return a value.</w:t>
      </w:r>
    </w:p>
    <w:p w:rsidR="00F87CC5" w:rsidRDefault="00853CA4">
      <w:pPr>
        <w:pStyle w:val="ListParagraph"/>
      </w:pPr>
      <w:r>
        <w:t>Syntax:</w:t>
      </w:r>
    </w:p>
    <w:p w:rsidR="00F87CC5" w:rsidRDefault="00853CA4">
      <w:pPr>
        <w:pStyle w:val="NoSpacing"/>
      </w:pPr>
      <w:r>
        <w:t>RETURN([expression]</w:t>
      </w:r>
      <w:r w:rsidR="001C0B9B">
        <w:t>[, end execution]</w:t>
      </w:r>
      <w:r>
        <w:t>)</w:t>
      </w:r>
      <w:r>
        <w:br/>
      </w:r>
    </w:p>
    <w:p w:rsidR="001C0B9B" w:rsidRDefault="001C0B9B">
      <w:pPr>
        <w:pStyle w:val="ListParagraph"/>
      </w:pPr>
      <w:r>
        <w:t xml:space="preserve">The command additionally takes a second parameter in background scripts – If ‘1’ is passed, the calling script is permanently removed from the execution queue until it’s </w:t>
      </w:r>
      <w:hyperlink w:anchor="_Global_Data_Store" w:history="1">
        <w:r w:rsidRPr="001C0B9B">
          <w:rPr>
            <w:rStyle w:val="Hyperlink"/>
          </w:rPr>
          <w:t>reinitialized</w:t>
        </w:r>
      </w:hyperlink>
      <w:r>
        <w:t>.</w:t>
      </w:r>
    </w:p>
    <w:p w:rsidR="00F87CC5" w:rsidRDefault="00853CA4">
      <w:pPr>
        <w:pStyle w:val="ListParagraph"/>
      </w:pPr>
      <w:r>
        <w:t>Example:</w:t>
      </w:r>
    </w:p>
    <w:p w:rsidR="00F87CC5" w:rsidRDefault="00853CA4">
      <w:pPr>
        <w:pStyle w:val="NoSpacing"/>
      </w:pPr>
      <w:r>
        <w:t>IF (Var1 == 4)</w:t>
      </w:r>
    </w:p>
    <w:p w:rsidR="00F87CC5" w:rsidRDefault="00853CA4">
      <w:pPr>
        <w:pStyle w:val="NoSpacing"/>
      </w:pPr>
      <w:r>
        <w:tab/>
        <w:t>RETURN()</w:t>
      </w:r>
    </w:p>
    <w:p w:rsidR="00F87CC5" w:rsidRDefault="00853CA4">
      <w:pPr>
        <w:pStyle w:val="NoSpacing"/>
      </w:pPr>
      <w:r>
        <w:t>ELSE</w:t>
      </w:r>
    </w:p>
    <w:p w:rsidR="00F87CC5" w:rsidRDefault="00853CA4">
      <w:pPr>
        <w:pStyle w:val="NoSpacing"/>
      </w:pPr>
      <w:r>
        <w:tab/>
        <w:t>RETURN(Var1 * 7 ^ 5)</w:t>
      </w:r>
    </w:p>
    <w:p w:rsidR="00F87CC5" w:rsidRDefault="00853CA4">
      <w:pPr>
        <w:pStyle w:val="NoSpacing"/>
      </w:pPr>
      <w:r>
        <w:t>ENDIF</w:t>
      </w:r>
    </w:p>
    <w:p w:rsidR="00F87CC5" w:rsidRDefault="00F87CC5">
      <w:pPr>
        <w:pStyle w:val="NoSpacing"/>
      </w:pPr>
    </w:p>
    <w:p w:rsidR="00F87CC5" w:rsidRDefault="00853CA4">
      <w:pPr>
        <w:pStyle w:val="ListParagraph"/>
        <w:numPr>
          <w:ilvl w:val="0"/>
          <w:numId w:val="11"/>
        </w:numPr>
      </w:pPr>
      <w:r>
        <w:rPr>
          <w:rStyle w:val="SubtitleChar"/>
        </w:rPr>
        <w:t>CALL</w:t>
      </w:r>
      <w:r>
        <w:t xml:space="preserve"> – The CALL command is used to execute external </w:t>
      </w:r>
      <w:r>
        <w:rPr>
          <w:i/>
        </w:rPr>
        <w:t>Coda</w:t>
      </w:r>
      <w:r>
        <w:t xml:space="preserve"> scripts as </w:t>
      </w:r>
      <w:hyperlink r:id="rId12">
        <w:r>
          <w:rPr>
            <w:rStyle w:val="InternetLink"/>
          </w:rPr>
          <w:t>functions</w:t>
        </w:r>
      </w:hyperlink>
      <w:r>
        <w:t>. When a script is called as a function, execution passes to the function. The function script continues to execute until its end is reached or a RETURN statement is encountered, at which point execution is returned to the instruction immediately after the function call statement.</w:t>
      </w:r>
    </w:p>
    <w:p w:rsidR="00F87CC5" w:rsidRDefault="00853CA4">
      <w:pPr>
        <w:pStyle w:val="ListParagraph"/>
      </w:pPr>
      <w:r>
        <w:t>Syntax:</w:t>
      </w:r>
    </w:p>
    <w:p w:rsidR="00F87CC5" w:rsidRDefault="00853CA4">
      <w:pPr>
        <w:pStyle w:val="NoSpacing"/>
      </w:pPr>
      <w:r>
        <w:t>CALL(“&lt;script name&gt;”[, arguments 1…10])</w:t>
      </w:r>
      <w:r>
        <w:br/>
      </w:r>
    </w:p>
    <w:p w:rsidR="00F87CC5" w:rsidRDefault="00853CA4">
      <w:pPr>
        <w:pStyle w:val="ListParagraph"/>
      </w:pPr>
      <w:r>
        <w:t>Example:</w:t>
      </w:r>
    </w:p>
    <w:p w:rsidR="00F87CC5" w:rsidRDefault="00853CA4">
      <w:pPr>
        <w:pStyle w:val="NoSpacing"/>
      </w:pPr>
      <w:r>
        <w:t>CALL(“SwapStrings”, Var1, Var2)</w:t>
      </w:r>
      <w:r>
        <w:br/>
        <w:t>Var1 = CALL(“ConcatString”, “Pig”, “gy”, “!”)</w:t>
      </w:r>
    </w:p>
    <w:p w:rsidR="00F87CC5" w:rsidRDefault="00853CA4">
      <w:pPr>
        <w:pStyle w:val="ListParagraph"/>
      </w:pPr>
      <w:r>
        <w:br/>
        <w:t>The command returns the value passed to the RETURN command, if any, or zero. The first argument must be the name of the function script. Up to 10 arguments can be passed as parameters to the function script.</w:t>
      </w:r>
    </w:p>
    <w:p w:rsidR="00F87CC5" w:rsidRDefault="00853CA4">
      <w:pPr>
        <w:pStyle w:val="Heading1"/>
      </w:pPr>
      <w:bookmarkStart w:id="1" w:name="_Global_Data_Store"/>
      <w:bookmarkEnd w:id="1"/>
      <w:r>
        <w:t>Global Data Store</w:t>
      </w:r>
    </w:p>
    <w:p w:rsidR="00F87CC5" w:rsidRDefault="00853CA4">
      <w:r>
        <w:t xml:space="preserve">In addition to local variables, scripts are allowed to access a pool of global variables. These variables are stored in a location known as the ‘global data store’. Global variables need to be explicitly created by the user. The global data store’s contents can be managed from the </w:t>
      </w:r>
      <w:r>
        <w:rPr>
          <w:i/>
        </w:rPr>
        <w:t>Coda</w:t>
      </w:r>
      <w:r>
        <w:t xml:space="preserve"> menu in the editor’s main menu.</w:t>
      </w:r>
    </w:p>
    <w:p w:rsidR="00523ED5" w:rsidRDefault="00523ED5" w:rsidP="00523ED5">
      <w:pPr>
        <w:jc w:val="center"/>
      </w:pPr>
      <w:r>
        <w:rPr>
          <w:noProof/>
          <w:lang w:val="en-GB" w:eastAsia="en-GB"/>
        </w:rPr>
        <w:drawing>
          <wp:inline distT="0" distB="0" distL="0" distR="0">
            <wp:extent cx="3839111" cy="315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39111" cy="3153215"/>
                    </a:xfrm>
                    <a:prstGeom prst="rect">
                      <a:avLst/>
                    </a:prstGeom>
                    <a:noFill/>
                    <a:ln>
                      <a:noFill/>
                    </a:ln>
                  </pic:spPr>
                </pic:pic>
              </a:graphicData>
            </a:graphic>
          </wp:inline>
        </w:drawing>
      </w:r>
    </w:p>
    <w:p w:rsidR="00F87CC5" w:rsidRDefault="00853CA4">
      <w:r>
        <w:t>Global variables can contain either numeric or string data. Script</w:t>
      </w:r>
      <w:r w:rsidR="004B5944">
        <w:t>s</w:t>
      </w:r>
      <w:r>
        <w:t xml:space="preserve"> executing in the background will be reinitialized on closing the data store.</w:t>
      </w:r>
      <w:r w:rsidR="00080F50">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F87CC5" w:rsidRDefault="00853CA4">
      <w:pPr>
        <w:pStyle w:val="Heading1"/>
      </w:pPr>
      <w:r>
        <w:lastRenderedPageBreak/>
        <w:t>Background Scripts</w:t>
      </w:r>
    </w:p>
    <w:p w:rsidR="000D79EC" w:rsidRDefault="00853CA4">
      <w:r>
        <w:rPr>
          <w:i/>
        </w:rPr>
        <w:t xml:space="preserve">Coda </w:t>
      </w:r>
      <w:r>
        <w:t>comes with a special module called the ‘Backgrounder’ that executes scripts as a background editor process. Any script placed in the Background folder is automatically initialized as a background script at editor start-up and will b</w:t>
      </w:r>
      <w:r w:rsidR="004B5944">
        <w:t>e executed at regular intervals as</w:t>
      </w:r>
      <w:r>
        <w:t xml:space="preserve"> determined by the backgrounder’s and its own </w:t>
      </w:r>
      <w:r w:rsidR="00A626D6">
        <w:t xml:space="preserve">polling interval. Background scripts </w:t>
      </w:r>
      <w:r>
        <w:t xml:space="preserve">cannot contain a parameter list. </w:t>
      </w:r>
      <w:r w:rsidR="00A626D6">
        <w:t xml:space="preserve">They </w:t>
      </w:r>
      <w:r>
        <w:t>remain persistent i.e. they preserve their state, for the entirety of a session or until they are reinitialized.</w:t>
      </w:r>
    </w:p>
    <w:p w:rsidR="00F87CC5" w:rsidRDefault="00853CA4">
      <w:r>
        <w:br/>
        <w:t>The backgrounding process is performed as a synchronous operation, i.e. there may only be one script executing at any given time. The operation can be suspended (and resumed) from the Coda menu in the editor’s main menu.</w:t>
      </w:r>
    </w:p>
    <w:p w:rsidR="00F87CC5" w:rsidRDefault="00853CA4">
      <w:pPr>
        <w:pStyle w:val="Heading1"/>
      </w:pPr>
      <w:r>
        <w:t>Executing Scripts</w:t>
      </w:r>
    </w:p>
    <w:p w:rsidR="00F87CC5" w:rsidRDefault="00853CA4">
      <w:r>
        <w:t xml:space="preserve">Regular scripts can be executed from the editor extender’s console window by using the </w:t>
      </w:r>
      <w:r>
        <w:rPr>
          <w:rStyle w:val="SubtitleChar"/>
        </w:rPr>
        <w:t xml:space="preserve">RunCodaScript </w:t>
      </w:r>
      <w:r>
        <w:t>console command</w:t>
      </w:r>
      <w:r w:rsidR="005E475D">
        <w:t xml:space="preserve"> or by drag-dropping a script file into it</w:t>
      </w:r>
      <w:r>
        <w:t>.</w:t>
      </w:r>
      <w:r>
        <w:br/>
      </w:r>
      <w:r>
        <w:br/>
        <w:t xml:space="preserve">Syntax: </w:t>
      </w:r>
    </w:p>
    <w:p w:rsidR="00F87CC5" w:rsidRDefault="00853CA4">
      <w:pPr>
        <w:pStyle w:val="NoSpacing"/>
      </w:pPr>
      <w:r>
        <w:t>RunCodaScript &lt;script name&gt;</w:t>
      </w:r>
      <w:r w:rsidR="000D79EC">
        <w:t xml:space="preserve"> &lt;bool:run in background&gt;</w:t>
      </w:r>
    </w:p>
    <w:p w:rsidR="00F87CC5" w:rsidRDefault="00F87CC5">
      <w:pPr>
        <w:pStyle w:val="NoSpacing"/>
      </w:pPr>
    </w:p>
    <w:p w:rsidR="000D79EC" w:rsidRDefault="00853CA4">
      <w:r>
        <w:t>Scripts invoked in this way cannot have a parameter list.</w:t>
      </w:r>
      <w:r>
        <w:br/>
      </w:r>
    </w:p>
    <w:p w:rsidR="00F87CC5" w:rsidRDefault="00853CA4">
      <w:r>
        <w:t xml:space="preserve">In addition to the above, the </w:t>
      </w:r>
      <w:r>
        <w:rPr>
          <w:rStyle w:val="SubtitleChar"/>
        </w:rPr>
        <w:t>DumpCodaDocs</w:t>
      </w:r>
      <w:r>
        <w:t xml:space="preserve"> console command may be used to quickly open the command documentation for reference.</w:t>
      </w:r>
      <w:r>
        <w:br/>
      </w:r>
      <w:r>
        <w:br/>
        <w:t xml:space="preserve">Syntax: </w:t>
      </w:r>
    </w:p>
    <w:p w:rsidR="00F87CC5" w:rsidRDefault="00853CA4">
      <w:pPr>
        <w:pStyle w:val="NoSpacing"/>
      </w:pPr>
      <w:r>
        <w:t>DumpCodaDocs</w:t>
      </w:r>
    </w:p>
    <w:p w:rsidR="00F87CC5" w:rsidRDefault="00F87CC5">
      <w:pPr>
        <w:pStyle w:val="NoSpacing"/>
      </w:pPr>
    </w:p>
    <w:p w:rsidR="00F87CC5" w:rsidRDefault="00853CA4">
      <w:r>
        <w:t>The command generates the documentation and saves it in the editor’s root directory under the following name: coda_command_doc.htm</w:t>
      </w:r>
    </w:p>
    <w:p w:rsidR="00F87CC5" w:rsidRDefault="00853CA4">
      <w:pPr>
        <w:pStyle w:val="Heading1"/>
      </w:pPr>
      <w:r>
        <w:t>Resource Location</w:t>
      </w:r>
    </w:p>
    <w:p w:rsidR="00F87CC5" w:rsidRDefault="00853CA4">
      <w:r>
        <w:t xml:space="preserve">As with all Bethesda Game Studios Editor Extender-related resources, </w:t>
      </w:r>
      <w:r>
        <w:rPr>
          <w:i/>
        </w:rPr>
        <w:t xml:space="preserve">Coda </w:t>
      </w:r>
      <w:r>
        <w:t>scripts are to be saved inside the Data\BGSEE directory.</w:t>
      </w:r>
    </w:p>
    <w:p w:rsidR="00F87CC5" w:rsidRDefault="00853CA4">
      <w:pPr>
        <w:pStyle w:val="ListParagraph"/>
        <w:numPr>
          <w:ilvl w:val="0"/>
          <w:numId w:val="13"/>
        </w:numPr>
      </w:pPr>
      <w:r>
        <w:t xml:space="preserve">Data\BGSEE\Coda </w:t>
      </w:r>
      <w:r>
        <w:tab/>
      </w:r>
      <w:r>
        <w:tab/>
      </w:r>
      <w:r>
        <w:tab/>
        <w:t>– All regular scripts are saved in this folder.</w:t>
      </w:r>
    </w:p>
    <w:p w:rsidR="00F87CC5" w:rsidRDefault="00853CA4">
      <w:pPr>
        <w:pStyle w:val="ListParagraph"/>
        <w:numPr>
          <w:ilvl w:val="0"/>
          <w:numId w:val="13"/>
        </w:numPr>
      </w:pPr>
      <w:r>
        <w:t xml:space="preserve">Data\BGSEE\Coda\Background </w:t>
      </w:r>
      <w:r>
        <w:tab/>
      </w:r>
      <w:r>
        <w:tab/>
        <w:t>– Background scripts are saved in this folder.</w:t>
      </w:r>
    </w:p>
    <w:p w:rsidR="00F87CC5" w:rsidRDefault="00853CA4">
      <w:r>
        <w:rPr>
          <w:i/>
        </w:rPr>
        <w:t xml:space="preserve">Coda </w:t>
      </w:r>
      <w:r>
        <w:t>scripts are expected to have a file extension of ‘</w:t>
      </w:r>
      <w:r>
        <w:rPr>
          <w:i/>
        </w:rPr>
        <w:t>coda</w:t>
      </w:r>
      <w:r>
        <w:t xml:space="preserve">’. For instance, </w:t>
      </w:r>
      <w:r>
        <w:br/>
      </w:r>
      <w:r>
        <w:rPr>
          <w:rStyle w:val="SubtleEmphasis"/>
        </w:rPr>
        <w:t xml:space="preserve"> </w:t>
      </w:r>
      <w:r>
        <w:rPr>
          <w:rStyle w:val="SubtleEmphasis"/>
        </w:rPr>
        <w:tab/>
        <w:t>Data\BGSEE\Coda\SampleCodaScript.coda</w:t>
      </w:r>
    </w:p>
    <w:p w:rsidR="00F87CC5" w:rsidRDefault="00853CA4">
      <w:pPr>
        <w:pStyle w:val="Heading1"/>
      </w:pPr>
      <w:r>
        <w:rPr>
          <w:rStyle w:val="SubtleEmphasis"/>
          <w:i w:val="0"/>
          <w:iCs w:val="0"/>
          <w:color w:val="0084D1"/>
        </w:rPr>
        <w:lastRenderedPageBreak/>
        <w:t>Sample Scripts</w:t>
      </w:r>
    </w:p>
    <w:p w:rsidR="00F87CC5" w:rsidRDefault="00853CA4">
      <w:r>
        <w:rPr>
          <w:rStyle w:val="SubtleEmphasis"/>
          <w:i w:val="0"/>
          <w:iCs w:val="0"/>
          <w:color w:val="auto"/>
        </w:rPr>
        <w:t>Here are some sample scripts for a variety of tasks.</w:t>
      </w:r>
    </w:p>
    <w:p w:rsidR="00F87CC5" w:rsidRDefault="00853CA4">
      <w:pPr>
        <w:pStyle w:val="Heading2"/>
      </w:pPr>
      <w:r>
        <w:rPr>
          <w:rStyle w:val="SubtleEmphasis"/>
          <w:i w:val="0"/>
          <w:iCs w:val="0"/>
          <w:color w:val="0084D1"/>
        </w:rPr>
        <w:t>Strip off Leading Digits from Editor IDs</w:t>
      </w:r>
    </w:p>
    <w:p w:rsidR="00F87CC5" w:rsidRDefault="00853CA4">
      <w:pPr>
        <w:pStyle w:val="NoSpacing"/>
        <w:keepNext/>
      </w:pPr>
      <w:r>
        <w:rPr>
          <w:rStyle w:val="SubtleEmphasis"/>
          <w:i w:val="0"/>
          <w:iCs w:val="0"/>
          <w:color w:val="auto"/>
        </w:rPr>
        <w:t>CODA(Bat</w:t>
      </w:r>
      <w:r w:rsidR="00A626D6">
        <w:rPr>
          <w:rStyle w:val="SubtleEmphasis"/>
          <w:i w:val="0"/>
          <w:iCs w:val="0"/>
          <w:color w:val="auto"/>
        </w:rPr>
        <w:t>chEditEID</w:t>
      </w:r>
      <w:r>
        <w:rPr>
          <w:rStyle w:val="SubtleEmphasis"/>
          <w:i w:val="0"/>
          <w:iCs w:val="0"/>
          <w:color w:val="auto"/>
        </w:rPr>
        <w:t>)</w:t>
      </w:r>
    </w:p>
    <w:p w:rsidR="00F87CC5" w:rsidRDefault="00F87CC5">
      <w:pPr>
        <w:pStyle w:val="NoSpacing"/>
        <w:keepNext/>
      </w:pPr>
    </w:p>
    <w:p w:rsidR="00F87CC5" w:rsidRDefault="00853CA4">
      <w:pPr>
        <w:pStyle w:val="NoSpacing"/>
        <w:keepNext/>
      </w:pPr>
      <w:r>
        <w:rPr>
          <w:rStyle w:val="SubtleEmphasis"/>
          <w:i w:val="0"/>
          <w:iCs w:val="0"/>
          <w:color w:val="auto"/>
        </w:rPr>
        <w:t>var Buffer</w:t>
      </w:r>
    </w:p>
    <w:p w:rsidR="00F87CC5" w:rsidRDefault="00853CA4">
      <w:pPr>
        <w:pStyle w:val="NoSpacing"/>
      </w:pPr>
      <w:r>
        <w:rPr>
          <w:rStyle w:val="SubtleEmphasis"/>
          <w:i w:val="0"/>
          <w:iCs w:val="0"/>
          <w:color w:val="auto"/>
        </w:rPr>
        <w:t>var EditorID</w:t>
      </w:r>
    </w:p>
    <w:p w:rsidR="00F87CC5" w:rsidRDefault="00853CA4">
      <w:pPr>
        <w:pStyle w:val="NoSpacing"/>
      </w:pPr>
      <w:r>
        <w:rPr>
          <w:rStyle w:val="SubtleEmphasis"/>
          <w:i w:val="0"/>
          <w:iCs w:val="0"/>
          <w:color w:val="auto"/>
        </w:rPr>
        <w:t>var firstChar</w:t>
      </w:r>
    </w:p>
    <w:p w:rsidR="00F87CC5" w:rsidRDefault="00F87CC5">
      <w:pPr>
        <w:pStyle w:val="NoSpacing"/>
      </w:pPr>
    </w:p>
    <w:p w:rsidR="00F87CC5" w:rsidRDefault="00853CA4">
      <w:pPr>
        <w:pStyle w:val="NoSpacing"/>
      </w:pPr>
      <w:r>
        <w:rPr>
          <w:rStyle w:val="SubtleEmphasis"/>
          <w:i w:val="0"/>
          <w:iCs w:val="0"/>
          <w:color w:val="auto"/>
        </w:rPr>
        <w:t>begin</w:t>
      </w:r>
    </w:p>
    <w:p w:rsidR="00F87CC5" w:rsidRDefault="00853CA4">
      <w:pPr>
        <w:pStyle w:val="NoSpacing"/>
      </w:pPr>
      <w:r>
        <w:rPr>
          <w:rStyle w:val="SubtleEmphasis"/>
          <w:i w:val="0"/>
          <w:iCs w:val="0"/>
          <w:color w:val="auto"/>
        </w:rPr>
        <w:tab/>
        <w:t>; retrieve AI package forms</w:t>
      </w:r>
    </w:p>
    <w:p w:rsidR="00F87CC5" w:rsidRDefault="00853CA4">
      <w:pPr>
        <w:pStyle w:val="NoSpacing"/>
      </w:pPr>
      <w:r>
        <w:rPr>
          <w:rStyle w:val="SubtleEmphasis"/>
          <w:i w:val="0"/>
          <w:iCs w:val="0"/>
          <w:color w:val="auto"/>
        </w:rPr>
        <w:tab/>
        <w:t>forEach Buffer &lt;- GetDataHandlerFormList(0x3D)</w:t>
      </w:r>
    </w:p>
    <w:p w:rsidR="00F87CC5" w:rsidRDefault="00853CA4">
      <w:pPr>
        <w:pStyle w:val="NoSpacing"/>
      </w:pPr>
      <w:r>
        <w:rPr>
          <w:rStyle w:val="SubtleEmphasis"/>
          <w:i w:val="0"/>
          <w:iCs w:val="0"/>
          <w:color w:val="auto"/>
        </w:rPr>
        <w:tab/>
      </w:r>
      <w:r>
        <w:rPr>
          <w:rStyle w:val="SubtleEmphasis"/>
          <w:i w:val="0"/>
          <w:iCs w:val="0"/>
          <w:color w:val="auto"/>
        </w:rPr>
        <w:tab/>
        <w:t>EditorID = GetEditorID(Buffer)</w:t>
      </w:r>
    </w:p>
    <w:p w:rsidR="00F87CC5" w:rsidRDefault="00853CA4">
      <w:pPr>
        <w:pStyle w:val="NoSpacing"/>
      </w:pPr>
      <w:r>
        <w:rPr>
          <w:rStyle w:val="SubtleEmphasis"/>
          <w:i w:val="0"/>
          <w:iCs w:val="0"/>
          <w:color w:val="auto"/>
        </w:rPr>
        <w:tab/>
      </w:r>
      <w:r>
        <w:rPr>
          <w:rStyle w:val="SubtleEmphasis"/>
          <w:i w:val="0"/>
          <w:iCs w:val="0"/>
          <w:color w:val="auto"/>
        </w:rPr>
        <w:tab/>
        <w:t>firstChar = StringSubStr(EditorID, 0, 1)</w:t>
      </w:r>
    </w:p>
    <w:p w:rsidR="00F87CC5" w:rsidRDefault="00853CA4">
      <w:pPr>
        <w:pStyle w:val="NoSpacing"/>
      </w:pPr>
      <w:r>
        <w:rPr>
          <w:rStyle w:val="SubtleEmphasis"/>
          <w:i w:val="0"/>
          <w:iCs w:val="0"/>
          <w:color w:val="auto"/>
        </w:rPr>
        <w:tab/>
      </w:r>
      <w:r>
        <w:rPr>
          <w:rStyle w:val="SubtleEmphasis"/>
          <w:i w:val="0"/>
          <w:iCs w:val="0"/>
          <w:color w:val="auto"/>
        </w:rPr>
        <w:tab/>
        <w:t>; we only want to change the editor IDs that start with a number</w:t>
      </w:r>
    </w:p>
    <w:p w:rsidR="00F87CC5" w:rsidRDefault="00853CA4">
      <w:pPr>
        <w:pStyle w:val="NoSpacing"/>
      </w:pPr>
      <w:r>
        <w:rPr>
          <w:rStyle w:val="SubtleEmphasis"/>
          <w:i w:val="0"/>
          <w:iCs w:val="0"/>
          <w:color w:val="auto"/>
        </w:rPr>
        <w:tab/>
      </w:r>
      <w:r>
        <w:rPr>
          <w:rStyle w:val="SubtleEmphasis"/>
          <w:i w:val="0"/>
          <w:iCs w:val="0"/>
          <w:color w:val="auto"/>
        </w:rPr>
        <w:tab/>
        <w:t>if StringIsNumber(firstChar)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(old)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;skip the first character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EditorID = StringSubStr(EditorID, 1, StringLength(EditorID))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(new)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setEditorID(Buffer, EditorID)</w:t>
      </w:r>
    </w:p>
    <w:p w:rsidR="00F87CC5" w:rsidRDefault="00853CA4">
      <w:pPr>
        <w:pStyle w:val="NoSpacing"/>
      </w:pPr>
      <w:r>
        <w:rPr>
          <w:rStyle w:val="SubtleEmphasis"/>
          <w:i w:val="0"/>
          <w:iCs w:val="0"/>
          <w:color w:val="auto"/>
        </w:rPr>
        <w:tab/>
      </w:r>
      <w:r>
        <w:rPr>
          <w:rStyle w:val="SubtleEmphasis"/>
          <w:i w:val="0"/>
          <w:iCs w:val="0"/>
          <w:color w:val="auto"/>
        </w:rPr>
        <w:tab/>
        <w:t>endif</w:t>
      </w:r>
    </w:p>
    <w:p w:rsidR="00F87CC5" w:rsidRDefault="00853CA4">
      <w:pPr>
        <w:pStyle w:val="NoSpacing"/>
      </w:pPr>
      <w:r>
        <w:rPr>
          <w:rStyle w:val="SubtleEmphasis"/>
          <w:i w:val="0"/>
          <w:iCs w:val="0"/>
          <w:color w:val="auto"/>
        </w:rPr>
        <w:tab/>
        <w:t>loop</w:t>
      </w:r>
    </w:p>
    <w:p w:rsidR="00F87CC5" w:rsidRDefault="00853CA4">
      <w:pPr>
        <w:pStyle w:val="NoSpacing"/>
      </w:pPr>
      <w:r>
        <w:rPr>
          <w:rStyle w:val="SubtleEmphasis"/>
          <w:i w:val="0"/>
          <w:iCs w:val="0"/>
          <w:color w:val="auto"/>
        </w:rPr>
        <w:tab/>
        <w:t>; It's pretty quick, but nice to know exactly when it's done.</w:t>
      </w:r>
    </w:p>
    <w:p w:rsidR="00F87CC5" w:rsidRDefault="00853CA4">
      <w:pPr>
        <w:pStyle w:val="NoSpacing"/>
      </w:pPr>
      <w:r>
        <w:rPr>
          <w:rStyle w:val="SubtleEmphasis"/>
          <w:i w:val="0"/>
          <w:iCs w:val="0"/>
          <w:color w:val="auto"/>
        </w:rPr>
        <w:tab/>
        <w:t>printc("All done.")</w:t>
      </w:r>
    </w:p>
    <w:p w:rsidR="00F87CC5" w:rsidRDefault="00853CA4">
      <w:pPr>
        <w:pStyle w:val="NoSpacing"/>
      </w:pPr>
      <w:r>
        <w:rPr>
          <w:rStyle w:val="SubtleEmphasis"/>
          <w:i w:val="0"/>
          <w:iCs w:val="0"/>
          <w:color w:val="auto"/>
        </w:rPr>
        <w:t>end</w:t>
      </w:r>
    </w:p>
    <w:p w:rsidR="00F87CC5" w:rsidRDefault="00853CA4">
      <w:pPr>
        <w:pStyle w:val="Heading2"/>
      </w:pPr>
      <w:r>
        <w:t>Display an annoying message in the Console incessantly</w:t>
      </w:r>
    </w:p>
    <w:p w:rsidR="00F87CC5" w:rsidRPr="00A626D6" w:rsidRDefault="00853CA4">
      <w:pPr>
        <w:pStyle w:val="NoSpacing"/>
      </w:pPr>
      <w:r w:rsidRPr="00A626D6">
        <w:rPr>
          <w:rStyle w:val="SubtleEmphasis"/>
          <w:i w:val="0"/>
          <w:iCs w:val="0"/>
          <w:color w:val="auto"/>
        </w:rPr>
        <w:t>CODA(ItWillNeverEnd, "1")</w:t>
      </w:r>
    </w:p>
    <w:p w:rsidR="00F87CC5" w:rsidRPr="00A626D6" w:rsidRDefault="00853CA4">
      <w:pPr>
        <w:pStyle w:val="NoSpacing"/>
      </w:pPr>
      <w:r w:rsidRPr="00A626D6">
        <w:t>; this is a background script</w:t>
      </w:r>
    </w:p>
    <w:p w:rsidR="00F87CC5" w:rsidRPr="00A626D6" w:rsidRDefault="00F87CC5">
      <w:pPr>
        <w:pStyle w:val="NoSpacing"/>
      </w:pPr>
    </w:p>
    <w:p w:rsidR="00F87CC5" w:rsidRPr="00A626D6" w:rsidRDefault="00853CA4">
      <w:pPr>
        <w:pStyle w:val="NoSpacing"/>
      </w:pPr>
      <w:r w:rsidRPr="00A626D6">
        <w:rPr>
          <w:rStyle w:val="SubtleEmphasis"/>
          <w:i w:val="0"/>
          <w:iCs w:val="0"/>
          <w:color w:val="auto"/>
        </w:rPr>
        <w:t>var Timer = 0.0</w:t>
      </w:r>
    </w:p>
    <w:p w:rsidR="00F87CC5" w:rsidRPr="00A626D6" w:rsidRDefault="00F87CC5">
      <w:pPr>
        <w:pStyle w:val="NoSpacing"/>
      </w:pPr>
    </w:p>
    <w:p w:rsidR="00F87CC5" w:rsidRPr="00A626D6" w:rsidRDefault="00853CA4">
      <w:pPr>
        <w:pStyle w:val="NoSpacing"/>
      </w:pPr>
      <w:r w:rsidRPr="00A626D6">
        <w:rPr>
          <w:rStyle w:val="SubtleEmphasis"/>
          <w:i w:val="0"/>
          <w:iCs w:val="0"/>
          <w:color w:val="auto"/>
        </w:rPr>
        <w:t>begin</w:t>
      </w:r>
    </w:p>
    <w:p w:rsidR="00F87CC5" w:rsidRPr="00A626D6" w:rsidRDefault="00853CA4">
      <w:pPr>
        <w:pStyle w:val="NoSpacing"/>
      </w:pPr>
      <w:r w:rsidRPr="00A626D6">
        <w:rPr>
          <w:rStyle w:val="SubtleEmphasis"/>
          <w:i w:val="0"/>
          <w:iCs w:val="0"/>
          <w:color w:val="auto"/>
        </w:rPr>
        <w:tab/>
        <w:t>if ( Timer &gt; 0)</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Timer -= GetSecondsPassed()</w:t>
      </w:r>
    </w:p>
    <w:p w:rsidR="00F87CC5" w:rsidRPr="00A626D6" w:rsidRDefault="00853CA4">
      <w:pPr>
        <w:pStyle w:val="NoSpacing"/>
      </w:pPr>
      <w:r w:rsidRPr="00A626D6">
        <w:rPr>
          <w:rStyle w:val="SubtleEmphasis"/>
          <w:i w:val="0"/>
          <w:iCs w:val="0"/>
          <w:color w:val="auto"/>
        </w:rPr>
        <w:tab/>
        <w:t>else</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Timer = 2.0</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printC(“Ping!”)</w:t>
      </w:r>
    </w:p>
    <w:p w:rsidR="00F87CC5" w:rsidRPr="00A626D6" w:rsidRDefault="00853CA4">
      <w:pPr>
        <w:pStyle w:val="NoSpacing"/>
      </w:pPr>
      <w:r w:rsidRPr="00A626D6">
        <w:rPr>
          <w:rStyle w:val="SubtleEmphasis"/>
          <w:i w:val="0"/>
          <w:iCs w:val="0"/>
          <w:color w:val="auto"/>
        </w:rPr>
        <w:tab/>
        <w:t>endif</w:t>
      </w:r>
    </w:p>
    <w:p w:rsidR="00F87CC5" w:rsidRPr="00A626D6" w:rsidRDefault="00853CA4">
      <w:pPr>
        <w:pStyle w:val="NoSpacing"/>
      </w:pPr>
      <w:r w:rsidRPr="00A626D6">
        <w:rPr>
          <w:rStyle w:val="SubtleEmphasis"/>
          <w:i w:val="0"/>
          <w:iCs w:val="0"/>
          <w:color w:val="auto"/>
        </w:rPr>
        <w:t>end</w:t>
      </w:r>
    </w:p>
    <w:p w:rsidR="00F87CC5" w:rsidRDefault="00C81BE6" w:rsidP="00C81BE6">
      <w:pPr>
        <w:pStyle w:val="Heading2"/>
      </w:pPr>
      <w:r w:rsidRPr="00C81BE6">
        <w:t>Place an object in all Loaded Cells</w:t>
      </w:r>
      <w:r w:rsidR="00A626D6">
        <w:t>, positioned r</w:t>
      </w:r>
      <w:r>
        <w:t>elative to another Object</w:t>
      </w:r>
    </w:p>
    <w:p w:rsidR="00C81BE6" w:rsidRDefault="00A626D6" w:rsidP="00853CA4">
      <w:pPr>
        <w:pStyle w:val="NoSpacing"/>
      </w:pPr>
      <w:r>
        <w:t>CODA(PlaceAtMe</w:t>
      </w:r>
      <w:r w:rsidR="00C81BE6" w:rsidRPr="00C81BE6">
        <w:t>)</w:t>
      </w:r>
    </w:p>
    <w:p w:rsidR="00C81BE6" w:rsidRDefault="00C81BE6" w:rsidP="00853CA4">
      <w:pPr>
        <w:pStyle w:val="NoSpacing"/>
      </w:pPr>
      <w:r w:rsidRPr="00C81BE6">
        <w:br/>
        <w:t>var cell</w:t>
      </w:r>
      <w:r w:rsidRPr="00C81BE6">
        <w:br/>
      </w:r>
      <w:r w:rsidRPr="00C81BE6">
        <w:lastRenderedPageBreak/>
        <w:t>var thisref</w:t>
      </w:r>
      <w:r w:rsidRPr="00C81BE6">
        <w:br/>
        <w:t>var newref</w:t>
      </w:r>
      <w:r w:rsidRPr="00C81BE6">
        <w:br/>
        <w:t>var ourbaseform</w:t>
      </w:r>
      <w:r w:rsidRPr="00C81BE6">
        <w:br/>
        <w:t>var counter = 0</w:t>
      </w:r>
    </w:p>
    <w:p w:rsidR="00C81BE6" w:rsidRDefault="00C81BE6" w:rsidP="00853CA4">
      <w:pPr>
        <w:pStyle w:val="NoSpacing"/>
      </w:pPr>
      <w:r w:rsidRPr="00C81BE6">
        <w:br/>
        <w:t>begin</w:t>
      </w:r>
    </w:p>
    <w:p w:rsidR="00523ED5" w:rsidRDefault="00523ED5" w:rsidP="00523ED5">
      <w:pPr>
        <w:pStyle w:val="NoSpacing"/>
      </w:pPr>
      <w:r>
        <w:tab/>
      </w:r>
      <w:r w:rsidRPr="00C81BE6">
        <w:t>; the editorID of the form you want placed</w:t>
      </w:r>
    </w:p>
    <w:p w:rsidR="00523ED5" w:rsidRDefault="00C81BE6" w:rsidP="00523ED5">
      <w:pPr>
        <w:pStyle w:val="NoSpacing"/>
        <w:ind w:left="1134"/>
      </w:pPr>
      <w:r w:rsidRPr="00C81BE6">
        <w:t>ourbaseform =</w:t>
      </w:r>
      <w:r w:rsidR="00523ED5">
        <w:t xml:space="preserve"> getFormByEditorID("jailshoes")</w:t>
      </w:r>
    </w:p>
    <w:p w:rsidR="00523ED5" w:rsidRDefault="00C81BE6" w:rsidP="00523ED5">
      <w:pPr>
        <w:pStyle w:val="NoSpacing"/>
        <w:ind w:left="1134"/>
      </w:pPr>
      <w:r w:rsidRPr="00C81BE6">
        <w:br/>
        <w:t>forEach cell &lt;- getDataHandlerFormList(48)</w:t>
      </w:r>
    </w:p>
    <w:p w:rsidR="00523ED5" w:rsidRDefault="00A626D6" w:rsidP="00523ED5">
      <w:pPr>
        <w:pStyle w:val="NoSpacing"/>
        <w:ind w:left="1134"/>
      </w:pPr>
      <w:r>
        <w:tab/>
      </w:r>
      <w:r w:rsidR="00523ED5" w:rsidRPr="00C81BE6">
        <w:t>; iterate through every loaded cell, interiors and exteriors</w:t>
      </w:r>
    </w:p>
    <w:p w:rsidR="00A626D6" w:rsidRDefault="00A626D6" w:rsidP="00523ED5">
      <w:pPr>
        <w:pStyle w:val="NoSpacing"/>
        <w:ind w:left="1134"/>
      </w:pPr>
    </w:p>
    <w:p w:rsidR="00C81BE6" w:rsidRDefault="00C81BE6" w:rsidP="00853CA4">
      <w:pPr>
        <w:pStyle w:val="NoSpacing"/>
      </w:pPr>
      <w:r>
        <w:tab/>
      </w:r>
      <w:r>
        <w:tab/>
      </w:r>
      <w:r w:rsidRPr="00C81BE6">
        <w:t>forEach thisref &lt;- getCellObjects(cell)</w:t>
      </w:r>
    </w:p>
    <w:p w:rsidR="00C81BE6" w:rsidRDefault="00C81BE6" w:rsidP="00853CA4">
      <w:pPr>
        <w:pStyle w:val="NoSpacing"/>
      </w:pPr>
      <w:r>
        <w:tab/>
      </w:r>
      <w:r>
        <w:tab/>
      </w:r>
      <w:r>
        <w:tab/>
      </w:r>
      <w:r w:rsidRPr="00C81BE6">
        <w:t>; perform some logic here to determine if you want to process this ref</w:t>
      </w:r>
    </w:p>
    <w:p w:rsidR="00C81BE6" w:rsidRDefault="00C81BE6" w:rsidP="00853CA4">
      <w:pPr>
        <w:pStyle w:val="NoSpacing"/>
      </w:pPr>
      <w:r>
        <w:tab/>
      </w:r>
      <w:r>
        <w:tab/>
      </w:r>
      <w:r>
        <w:tab/>
      </w:r>
      <w:r w:rsidRPr="00C81BE6">
        <w:t>; if you do...</w:t>
      </w:r>
    </w:p>
    <w:p w:rsidR="00C81BE6" w:rsidRDefault="00C81BE6" w:rsidP="00853CA4">
      <w:pPr>
        <w:pStyle w:val="NoSpacing"/>
      </w:pPr>
    </w:p>
    <w:p w:rsidR="00C81BE6" w:rsidRDefault="00C81BE6" w:rsidP="00853CA4">
      <w:pPr>
        <w:pStyle w:val="NoSpacing"/>
      </w:pPr>
      <w:r>
        <w:tab/>
      </w:r>
      <w:r>
        <w:tab/>
      </w:r>
      <w:r>
        <w:tab/>
      </w:r>
      <w:r w:rsidRPr="00C81BE6">
        <w:t>printC("Placing new ref at "//fmtNum("%08X", thisref, 1))</w:t>
      </w:r>
    </w:p>
    <w:p w:rsidR="00C81BE6" w:rsidRDefault="00C81BE6" w:rsidP="00853CA4">
      <w:pPr>
        <w:pStyle w:val="NoSpacing"/>
      </w:pPr>
      <w:r>
        <w:tab/>
      </w:r>
      <w:r>
        <w:tab/>
      </w:r>
      <w:r>
        <w:tab/>
      </w:r>
      <w:r w:rsidRPr="00C81BE6">
        <w:t>newref = createRef(ourbaseform, getRefPosition(thisref, "X"),</w:t>
      </w:r>
    </w:p>
    <w:p w:rsidR="00C81BE6" w:rsidRDefault="00C81BE6" w:rsidP="00853CA4">
      <w:pPr>
        <w:pStyle w:val="NoSpacing"/>
      </w:pPr>
      <w:r>
        <w:tab/>
      </w:r>
      <w:r>
        <w:tab/>
      </w:r>
      <w:r>
        <w:tab/>
      </w:r>
      <w:r>
        <w:tab/>
      </w:r>
      <w:r w:rsidRPr="00C81BE6">
        <w:t>getRefPosition(thisref, "Y"), getRefPosition(thisref, "Z") - 10, 0, 0, 0,</w:t>
      </w:r>
    </w:p>
    <w:p w:rsidR="00C81BE6" w:rsidRDefault="00C81BE6" w:rsidP="00853CA4">
      <w:pPr>
        <w:pStyle w:val="NoSpacing"/>
      </w:pPr>
      <w:r>
        <w:tab/>
      </w:r>
      <w:r>
        <w:tab/>
      </w:r>
      <w:r>
        <w:tab/>
      </w:r>
      <w:r>
        <w:tab/>
      </w:r>
      <w:r w:rsidRPr="00C81BE6">
        <w:t>cell, getCellWorldspace(cell))</w:t>
      </w:r>
    </w:p>
    <w:p w:rsidR="00523ED5" w:rsidRDefault="00523ED5" w:rsidP="00853CA4">
      <w:pPr>
        <w:pStyle w:val="NoSpacing"/>
      </w:pPr>
    </w:p>
    <w:p w:rsidR="00C81BE6" w:rsidRDefault="00C81BE6" w:rsidP="00853CA4">
      <w:pPr>
        <w:pStyle w:val="NoSpacing"/>
      </w:pPr>
      <w:r>
        <w:tab/>
      </w:r>
      <w:r>
        <w:tab/>
      </w:r>
      <w:r>
        <w:tab/>
      </w:r>
      <w:r w:rsidRPr="00C81BE6">
        <w:t>if (newref == 0)</w:t>
      </w:r>
    </w:p>
    <w:p w:rsidR="00C81BE6" w:rsidRDefault="00C81BE6" w:rsidP="00853CA4">
      <w:pPr>
        <w:pStyle w:val="NoSpacing"/>
      </w:pPr>
      <w:r>
        <w:tab/>
      </w:r>
      <w:r>
        <w:tab/>
      </w:r>
      <w:r>
        <w:tab/>
      </w:r>
      <w:r>
        <w:tab/>
      </w:r>
      <w:r w:rsidRPr="00C81BE6">
        <w:t>printC("Dammit! Couldn't create new ref!")</w:t>
      </w:r>
    </w:p>
    <w:p w:rsidR="00C81BE6" w:rsidRDefault="00C81BE6" w:rsidP="00853CA4">
      <w:pPr>
        <w:pStyle w:val="NoSpacing"/>
      </w:pPr>
      <w:r>
        <w:tab/>
      </w:r>
      <w:r>
        <w:tab/>
      </w:r>
      <w:r>
        <w:tab/>
      </w:r>
      <w:r w:rsidRPr="00C81BE6">
        <w:t>else</w:t>
      </w:r>
    </w:p>
    <w:p w:rsidR="00C81BE6" w:rsidRDefault="00C81BE6" w:rsidP="00853CA4">
      <w:pPr>
        <w:pStyle w:val="NoSpacing"/>
      </w:pPr>
      <w:r>
        <w:tab/>
      </w:r>
      <w:r>
        <w:tab/>
      </w:r>
      <w:r>
        <w:tab/>
      </w:r>
      <w:r>
        <w:tab/>
      </w:r>
      <w:r w:rsidRPr="00C81BE6">
        <w:t>markAsModified(newref, 1)</w:t>
      </w:r>
    </w:p>
    <w:p w:rsidR="00C81BE6" w:rsidRDefault="00C81BE6" w:rsidP="00853CA4">
      <w:pPr>
        <w:pStyle w:val="NoSpacing"/>
      </w:pPr>
      <w:r>
        <w:tab/>
      </w:r>
      <w:r>
        <w:tab/>
      </w:r>
      <w:r>
        <w:tab/>
      </w:r>
      <w:r>
        <w:tab/>
      </w:r>
      <w:r w:rsidR="00A626D6">
        <w:t>setEditorID(newref, "jailBird</w:t>
      </w:r>
      <w:r w:rsidRPr="00C81BE6">
        <w:t>"//fmtNum("%.0f", counter, 0))</w:t>
      </w:r>
    </w:p>
    <w:p w:rsidR="00C81BE6" w:rsidRDefault="00C81BE6" w:rsidP="00853CA4">
      <w:pPr>
        <w:pStyle w:val="NoSpacing"/>
      </w:pPr>
      <w:r>
        <w:tab/>
      </w:r>
      <w:r>
        <w:tab/>
      </w:r>
      <w:r>
        <w:tab/>
      </w:r>
      <w:r w:rsidRPr="00C81BE6">
        <w:t>endif</w:t>
      </w:r>
    </w:p>
    <w:p w:rsidR="00523ED5" w:rsidRDefault="00523ED5" w:rsidP="00853CA4">
      <w:pPr>
        <w:pStyle w:val="NoSpacing"/>
      </w:pPr>
    </w:p>
    <w:p w:rsidR="00C81BE6" w:rsidRDefault="00C81BE6" w:rsidP="00853CA4">
      <w:pPr>
        <w:pStyle w:val="NoSpacing"/>
      </w:pPr>
      <w:r>
        <w:tab/>
      </w:r>
      <w:r>
        <w:tab/>
      </w:r>
      <w:r>
        <w:tab/>
      </w:r>
      <w:r w:rsidRPr="00C81BE6">
        <w:t>counter += 1</w:t>
      </w:r>
    </w:p>
    <w:p w:rsidR="00C81BE6" w:rsidRDefault="00C81BE6" w:rsidP="00853CA4">
      <w:pPr>
        <w:pStyle w:val="NoSpacing"/>
      </w:pPr>
      <w:r>
        <w:tab/>
      </w:r>
      <w:r>
        <w:tab/>
      </w:r>
      <w:r w:rsidRPr="00C81BE6">
        <w:t>loop</w:t>
      </w:r>
    </w:p>
    <w:p w:rsidR="00C81BE6" w:rsidRDefault="00C81BE6" w:rsidP="00853CA4">
      <w:pPr>
        <w:pStyle w:val="NoSpacing"/>
      </w:pPr>
      <w:r>
        <w:tab/>
      </w:r>
      <w:r w:rsidRPr="00C81BE6">
        <w:t>loop</w:t>
      </w:r>
    </w:p>
    <w:p w:rsidR="00523ED5" w:rsidRDefault="00523ED5" w:rsidP="00853CA4">
      <w:pPr>
        <w:pStyle w:val="NoSpacing"/>
      </w:pPr>
    </w:p>
    <w:p w:rsidR="00C81BE6" w:rsidRDefault="00C81BE6" w:rsidP="00853CA4">
      <w:pPr>
        <w:pStyle w:val="NoSpacing"/>
      </w:pPr>
      <w:r>
        <w:tab/>
      </w:r>
      <w:r w:rsidRPr="00C81BE6">
        <w:t>printC("Woohoo!! Springfield!")</w:t>
      </w:r>
    </w:p>
    <w:p w:rsidR="00C81BE6" w:rsidRPr="00C81BE6" w:rsidRDefault="00C81BE6" w:rsidP="00853CA4">
      <w:pPr>
        <w:pStyle w:val="NoSpacing"/>
      </w:pPr>
      <w:r w:rsidRPr="00C81BE6">
        <w:t>end</w:t>
      </w:r>
    </w:p>
    <w:p w:rsidR="006E0DE5" w:rsidRDefault="006E0DE5" w:rsidP="006E0DE5">
      <w:pPr>
        <w:pStyle w:val="Heading2"/>
      </w:pPr>
      <w:r w:rsidRPr="006E0DE5">
        <w:t>Replace one Race with Another</w:t>
      </w:r>
    </w:p>
    <w:p w:rsidR="006E0DE5" w:rsidRDefault="006E0DE5" w:rsidP="006E0DE5">
      <w:pPr>
        <w:pStyle w:val="NoSpacing"/>
      </w:pPr>
      <w:r>
        <w:t>CODA(SwapRace)</w:t>
      </w:r>
    </w:p>
    <w:p w:rsidR="00523ED5" w:rsidRDefault="00523ED5" w:rsidP="006E0DE5">
      <w:pPr>
        <w:pStyle w:val="NoSpacing"/>
      </w:pPr>
    </w:p>
    <w:p w:rsidR="006E0DE5" w:rsidRDefault="006E0DE5" w:rsidP="006E0DE5">
      <w:pPr>
        <w:pStyle w:val="NoSpacing"/>
      </w:pPr>
      <w:r>
        <w:t>var npc</w:t>
      </w:r>
    </w:p>
    <w:p w:rsidR="006E0DE5" w:rsidRDefault="006E0DE5" w:rsidP="006E0DE5">
      <w:pPr>
        <w:pStyle w:val="NoSpacing"/>
      </w:pPr>
      <w:r>
        <w:t>var race</w:t>
      </w:r>
    </w:p>
    <w:p w:rsidR="00523ED5" w:rsidRDefault="00523ED5" w:rsidP="006E0DE5">
      <w:pPr>
        <w:pStyle w:val="NoSpacing"/>
      </w:pPr>
    </w:p>
    <w:p w:rsidR="006E0DE5" w:rsidRDefault="006E0DE5" w:rsidP="006E0DE5">
      <w:pPr>
        <w:pStyle w:val="NoSpacing"/>
      </w:pPr>
      <w:r>
        <w:t>begin</w:t>
      </w:r>
    </w:p>
    <w:p w:rsidR="00523ED5" w:rsidRDefault="006E0DE5" w:rsidP="00523ED5">
      <w:pPr>
        <w:pStyle w:val="NoSpacing"/>
        <w:ind w:left="1134"/>
      </w:pPr>
      <w:r>
        <w:t>forEach npc &lt;- getDataHandlerFormList(35)</w:t>
      </w:r>
    </w:p>
    <w:p w:rsidR="006E0DE5" w:rsidRDefault="00A626D6" w:rsidP="00523ED5">
      <w:pPr>
        <w:pStyle w:val="NoSpacing"/>
        <w:ind w:left="1134"/>
      </w:pPr>
      <w:r>
        <w:tab/>
      </w:r>
      <w:r w:rsidR="006E0DE5">
        <w:t>; iterate through every loaded npc</w:t>
      </w:r>
    </w:p>
    <w:p w:rsidR="006E0DE5" w:rsidRDefault="006E0DE5" w:rsidP="00523ED5">
      <w:pPr>
        <w:pStyle w:val="NoSpacing"/>
        <w:ind w:left="1134"/>
      </w:pPr>
      <w:r>
        <w:tab/>
        <w:t>race = getBFCRace(npc)</w:t>
      </w:r>
    </w:p>
    <w:p w:rsidR="006E0DE5" w:rsidRDefault="006E0DE5" w:rsidP="00523ED5">
      <w:pPr>
        <w:pStyle w:val="NoSpacing"/>
        <w:ind w:left="1134"/>
      </w:pPr>
      <w:r>
        <w:tab/>
        <w:t>if (race &amp;&amp; (race == getFormByEditorID("Imperial") || race == getFormByEditorID("Nord")) &amp;&amp; getBFCActorBaseDataSex(npc) == 0)</w:t>
      </w:r>
    </w:p>
    <w:p w:rsidR="006E0DE5" w:rsidRDefault="006E0DE5" w:rsidP="00523ED5">
      <w:pPr>
        <w:pStyle w:val="NoSpacing"/>
        <w:ind w:left="1134"/>
      </w:pPr>
      <w:r>
        <w:tab/>
      </w:r>
      <w:r>
        <w:tab/>
        <w:t>printC("NPC "//getEditorID(npc)//" switched to new race!")</w:t>
      </w:r>
    </w:p>
    <w:p w:rsidR="00523ED5" w:rsidRDefault="00523ED5" w:rsidP="00523ED5">
      <w:pPr>
        <w:pStyle w:val="NoSpacing"/>
        <w:ind w:left="1134"/>
      </w:pPr>
    </w:p>
    <w:p w:rsidR="006E0DE5" w:rsidRDefault="006E0DE5" w:rsidP="00523ED5">
      <w:pPr>
        <w:pStyle w:val="NoSpacing"/>
        <w:ind w:left="1134"/>
      </w:pPr>
      <w:r>
        <w:lastRenderedPageBreak/>
        <w:tab/>
      </w:r>
      <w:r>
        <w:tab/>
        <w:t>if (race == getFormByEditorID("Imperial"))</w:t>
      </w:r>
    </w:p>
    <w:p w:rsidR="006E0DE5" w:rsidRDefault="006E0DE5" w:rsidP="00523ED5">
      <w:pPr>
        <w:pStyle w:val="NoSpacing"/>
        <w:ind w:left="1134"/>
      </w:pPr>
      <w:r>
        <w:tab/>
      </w:r>
      <w:r>
        <w:tab/>
      </w:r>
      <w:r>
        <w:tab/>
        <w:t>setBFCRace(npc, getFormByEditorID("Orc"))</w:t>
      </w:r>
    </w:p>
    <w:p w:rsidR="006E0DE5" w:rsidRDefault="006E0DE5" w:rsidP="00523ED5">
      <w:pPr>
        <w:pStyle w:val="NoSpacing"/>
        <w:ind w:left="1134"/>
      </w:pPr>
      <w:r>
        <w:tab/>
      </w:r>
      <w:r>
        <w:tab/>
        <w:t>else ; nord</w:t>
      </w:r>
    </w:p>
    <w:p w:rsidR="006E0DE5" w:rsidRDefault="006E0DE5" w:rsidP="00523ED5">
      <w:pPr>
        <w:pStyle w:val="NoSpacing"/>
        <w:ind w:left="1134"/>
      </w:pPr>
      <w:r>
        <w:tab/>
      </w:r>
      <w:r>
        <w:tab/>
      </w:r>
      <w:r>
        <w:tab/>
        <w:t>setBFCRace(npc, getFormByEditorID("DarkElf"))</w:t>
      </w:r>
    </w:p>
    <w:p w:rsidR="006E0DE5" w:rsidRDefault="006E0DE5" w:rsidP="00523ED5">
      <w:pPr>
        <w:pStyle w:val="NoSpacing"/>
        <w:ind w:left="1134"/>
      </w:pPr>
      <w:r>
        <w:tab/>
      </w:r>
      <w:r>
        <w:tab/>
        <w:t>endif</w:t>
      </w:r>
    </w:p>
    <w:p w:rsidR="006E0DE5" w:rsidRDefault="006E0DE5" w:rsidP="00523ED5">
      <w:pPr>
        <w:pStyle w:val="NoSpacing"/>
        <w:ind w:left="1134"/>
      </w:pPr>
      <w:r>
        <w:t xml:space="preserve">  </w:t>
      </w:r>
    </w:p>
    <w:p w:rsidR="006E0DE5" w:rsidRDefault="006E0DE5" w:rsidP="00523ED5">
      <w:pPr>
        <w:pStyle w:val="NoSpacing"/>
        <w:ind w:left="1134"/>
      </w:pPr>
      <w:r>
        <w:tab/>
      </w:r>
      <w:r>
        <w:tab/>
        <w:t>markAsModified(npc, 1)</w:t>
      </w:r>
    </w:p>
    <w:p w:rsidR="006E0DE5" w:rsidRDefault="006E0DE5" w:rsidP="00523ED5">
      <w:pPr>
        <w:pStyle w:val="NoSpacing"/>
        <w:ind w:left="1134"/>
      </w:pPr>
      <w:r>
        <w:tab/>
        <w:t>endif</w:t>
      </w:r>
    </w:p>
    <w:p w:rsidR="006E0DE5" w:rsidRDefault="006E0DE5" w:rsidP="00523ED5">
      <w:pPr>
        <w:pStyle w:val="NoSpacing"/>
        <w:ind w:left="1134"/>
      </w:pPr>
      <w:r>
        <w:t>loop</w:t>
      </w:r>
    </w:p>
    <w:p w:rsidR="00523ED5" w:rsidRDefault="00523ED5" w:rsidP="00523ED5">
      <w:pPr>
        <w:pStyle w:val="NoSpacing"/>
        <w:ind w:left="1134"/>
      </w:pPr>
    </w:p>
    <w:p w:rsidR="006E0DE5" w:rsidRDefault="006E0DE5" w:rsidP="00523ED5">
      <w:pPr>
        <w:pStyle w:val="NoSpacing"/>
        <w:ind w:left="1134"/>
      </w:pPr>
      <w:r>
        <w:t>printC("All done!")</w:t>
      </w:r>
    </w:p>
    <w:p w:rsidR="006E0DE5" w:rsidRPr="006E0DE5" w:rsidRDefault="006E0DE5" w:rsidP="006E0DE5">
      <w:pPr>
        <w:pStyle w:val="NoSpacing"/>
      </w:pPr>
      <w:r>
        <w:t>end</w:t>
      </w:r>
    </w:p>
    <w:sectPr w:rsidR="006E0DE5" w:rsidRPr="006E0DE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7A79"/>
    <w:multiLevelType w:val="multilevel"/>
    <w:tmpl w:val="80640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15:restartNumberingAfterBreak="0">
    <w:nsid w:val="111E5630"/>
    <w:multiLevelType w:val="multilevel"/>
    <w:tmpl w:val="7B641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A4640A"/>
    <w:multiLevelType w:val="multilevel"/>
    <w:tmpl w:val="46F0B1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2F1910"/>
    <w:multiLevelType w:val="multilevel"/>
    <w:tmpl w:val="77FA348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6C804F0"/>
    <w:multiLevelType w:val="multilevel"/>
    <w:tmpl w:val="1708E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28A14B4"/>
    <w:multiLevelType w:val="multilevel"/>
    <w:tmpl w:val="C2BAFE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FF3B0D"/>
    <w:multiLevelType w:val="multilevel"/>
    <w:tmpl w:val="228C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25E3FA3"/>
    <w:multiLevelType w:val="multilevel"/>
    <w:tmpl w:val="1DCC7F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3054F94"/>
    <w:multiLevelType w:val="multilevel"/>
    <w:tmpl w:val="64DE0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46D463F"/>
    <w:multiLevelType w:val="multilevel"/>
    <w:tmpl w:val="696E31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09106D2"/>
    <w:multiLevelType w:val="multilevel"/>
    <w:tmpl w:val="98825B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8C2467F"/>
    <w:multiLevelType w:val="multilevel"/>
    <w:tmpl w:val="7B34E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C0502DA"/>
    <w:multiLevelType w:val="multilevel"/>
    <w:tmpl w:val="16C27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10"/>
  </w:num>
  <w:num w:numId="4">
    <w:abstractNumId w:val="0"/>
  </w:num>
  <w:num w:numId="5">
    <w:abstractNumId w:val="4"/>
  </w:num>
  <w:num w:numId="6">
    <w:abstractNumId w:val="7"/>
  </w:num>
  <w:num w:numId="7">
    <w:abstractNumId w:val="1"/>
  </w:num>
  <w:num w:numId="8">
    <w:abstractNumId w:val="5"/>
  </w:num>
  <w:num w:numId="9">
    <w:abstractNumId w:val="9"/>
  </w:num>
  <w:num w:numId="10">
    <w:abstractNumId w:val="6"/>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2"/>
  </w:compat>
  <w:rsids>
    <w:rsidRoot w:val="00F87CC5"/>
    <w:rsid w:val="00080F50"/>
    <w:rsid w:val="000D79EC"/>
    <w:rsid w:val="001C0B9B"/>
    <w:rsid w:val="00363B90"/>
    <w:rsid w:val="004B5944"/>
    <w:rsid w:val="00523ED5"/>
    <w:rsid w:val="005E456B"/>
    <w:rsid w:val="005E475D"/>
    <w:rsid w:val="006E0DE5"/>
    <w:rsid w:val="00853CA4"/>
    <w:rsid w:val="00A626D6"/>
    <w:rsid w:val="00B65E07"/>
    <w:rsid w:val="00C81BE6"/>
    <w:rsid w:val="00F84760"/>
    <w:rsid w:val="00F87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59F770"/>
  <w15:docId w15:val="{E6FBC4B4-4FC6-4813-8D8C-966986DE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after="119"/>
    </w:pPr>
    <w:rPr>
      <w:rFonts w:ascii="Calibri" w:eastAsia="SimSun" w:hAnsi="Calibri" w:cs="Tahoma"/>
      <w:lang w:val="en-US" w:eastAsia="en-US"/>
    </w:rPr>
  </w:style>
  <w:style w:type="paragraph" w:styleId="Heading1">
    <w:name w:val="heading 1"/>
    <w:basedOn w:val="Normal"/>
    <w:next w:val="Textbody"/>
    <w:pPr>
      <w:keepNext/>
      <w:keepLines/>
      <w:spacing w:before="363" w:after="198" w:line="100" w:lineRule="atLeast"/>
      <w:outlineLvl w:val="0"/>
    </w:pPr>
    <w:rPr>
      <w:rFonts w:ascii="Cambria" w:hAnsi="Cambria"/>
      <w:b/>
      <w:bCs/>
      <w:color w:val="2F5897"/>
      <w:sz w:val="28"/>
      <w:szCs w:val="28"/>
    </w:rPr>
  </w:style>
  <w:style w:type="paragraph" w:styleId="Heading2">
    <w:name w:val="heading 2"/>
    <w:basedOn w:val="Normal"/>
    <w:next w:val="Textbody"/>
    <w:pPr>
      <w:keepNext/>
      <w:keepLines/>
      <w:numPr>
        <w:ilvl w:val="1"/>
        <w:numId w:val="1"/>
      </w:numPr>
      <w:spacing w:before="198" w:after="113" w:line="100" w:lineRule="atLeast"/>
      <w:ind w:left="0" w:firstLine="0"/>
      <w:outlineLvl w:val="1"/>
    </w:pPr>
    <w:rPr>
      <w:rFonts w:ascii="Cambria" w:hAnsi="Cambria"/>
      <w:b/>
      <w:bCs/>
      <w:color w:val="2F84D1"/>
      <w:sz w:val="26"/>
      <w:szCs w:val="26"/>
    </w:rPr>
  </w:style>
  <w:style w:type="paragraph" w:styleId="Heading3">
    <w:name w:val="heading 3"/>
    <w:basedOn w:val="Normal"/>
    <w:next w:val="Textbody"/>
    <w:pPr>
      <w:keepNext/>
      <w:keepLines/>
      <w:numPr>
        <w:ilvl w:val="2"/>
        <w:numId w:val="1"/>
      </w:numPr>
      <w:spacing w:before="198" w:after="113" w:line="100" w:lineRule="atLeast"/>
      <w:ind w:left="0" w:firstLine="0"/>
      <w:outlineLvl w:val="2"/>
    </w:pPr>
    <w:rPr>
      <w:rFonts w:ascii="Cambria" w:hAnsi="Cambria"/>
      <w:b/>
      <w:bCs/>
      <w:i/>
      <w:sz w:val="24"/>
    </w:rPr>
  </w:style>
  <w:style w:type="paragraph" w:styleId="Heading4">
    <w:name w:val="heading 4"/>
    <w:basedOn w:val="Normal"/>
    <w:next w:val="Textbody"/>
    <w:pPr>
      <w:keepNext/>
      <w:keepLines/>
      <w:numPr>
        <w:ilvl w:val="3"/>
        <w:numId w:val="1"/>
      </w:numPr>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2Char">
    <w:name w:val="Heading 2 Char"/>
    <w:basedOn w:val="DefaultParagraphFont"/>
    <w:rPr>
      <w:rFonts w:ascii="Cambria" w:hAnsi="Cambria"/>
      <w:b/>
      <w:bCs/>
      <w:color w:val="4F81BD"/>
      <w:sz w:val="26"/>
      <w:szCs w:val="26"/>
    </w:rPr>
  </w:style>
  <w:style w:type="character" w:customStyle="1" w:styleId="SubtitleChar">
    <w:name w:val="Subtitle Char"/>
    <w:basedOn w:val="DefaultParagraphFont"/>
    <w:rPr>
      <w:rFonts w:ascii="Cambria" w:hAnsi="Cambria"/>
      <w:i/>
      <w:iCs/>
      <w:color w:val="4F81BD"/>
      <w:spacing w:val="15"/>
      <w:sz w:val="24"/>
      <w:szCs w:val="24"/>
    </w:rPr>
  </w:style>
  <w:style w:type="character" w:styleId="BookTitle">
    <w:name w:val="Book Title"/>
    <w:basedOn w:val="DefaultParagraphFont"/>
    <w:rPr>
      <w:b/>
      <w:bCs/>
      <w:smallCaps/>
      <w:spacing w:val="5"/>
    </w:rPr>
  </w:style>
  <w:style w:type="character" w:customStyle="1" w:styleId="QuoteChar">
    <w:name w:val="Quote Char"/>
    <w:basedOn w:val="DefaultParagraphFont"/>
    <w:rPr>
      <w:i/>
      <w:iCs/>
      <w:color w:val="5C5C5C"/>
    </w:rPr>
  </w:style>
  <w:style w:type="character" w:customStyle="1" w:styleId="Heading3Char">
    <w:name w:val="Heading 3 Char"/>
    <w:basedOn w:val="DefaultParagraphFont"/>
    <w:rPr>
      <w:rFonts w:ascii="Cambria" w:hAnsi="Cambria"/>
      <w:b/>
      <w:bCs/>
      <w:color w:val="4F81BD"/>
    </w:rPr>
  </w:style>
  <w:style w:type="character" w:customStyle="1" w:styleId="InternetLink">
    <w:name w:val="Internet Link"/>
    <w:basedOn w:val="DefaultParagraphFont"/>
    <w:rPr>
      <w:color w:val="0000FF"/>
      <w:u w:val="single"/>
      <w:lang w:val="en-GB" w:eastAsia="en-GB" w:bidi="en-GB"/>
    </w:rPr>
  </w:style>
  <w:style w:type="character" w:customStyle="1" w:styleId="Heading4Char">
    <w:name w:val="Heading 4 Char"/>
    <w:basedOn w:val="DefaultParagraphFont"/>
    <w:rPr>
      <w:rFonts w:ascii="Cambria" w:hAnsi="Cambria"/>
      <w:b/>
      <w:bCs/>
      <w:i/>
      <w:iCs/>
      <w:color w:val="4F81BD"/>
    </w:rPr>
  </w:style>
  <w:style w:type="character" w:customStyle="1" w:styleId="BalloonTextChar">
    <w:name w:val="Balloon Text Char"/>
    <w:basedOn w:val="DefaultParagraphFont"/>
    <w:rPr>
      <w:rFonts w:ascii="Tahoma" w:hAnsi="Tahoma" w:cs="Tahoma"/>
      <w:sz w:val="16"/>
      <w:szCs w:val="16"/>
    </w:rPr>
  </w:style>
  <w:style w:type="character" w:styleId="SubtleEmphasis">
    <w:name w:val="Subtle Emphasis"/>
    <w:basedOn w:val="DefaultParagraphFont"/>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2F5897"/>
      <w:spacing w:val="6"/>
      <w:sz w:val="52"/>
      <w:szCs w:val="52"/>
    </w:rPr>
  </w:style>
  <w:style w:type="paragraph" w:styleId="Subtitle">
    <w:name w:val="Subtitle"/>
    <w:basedOn w:val="Normal"/>
    <w:next w:val="Textbody"/>
    <w:pPr>
      <w:jc w:val="center"/>
    </w:pPr>
    <w:rPr>
      <w:rFonts w:ascii="Cambria" w:hAnsi="Cambria"/>
      <w:i/>
      <w:iCs/>
      <w:color w:val="4F81BD"/>
      <w:spacing w:val="15"/>
      <w:sz w:val="24"/>
      <w:szCs w:val="24"/>
    </w:rPr>
  </w:style>
  <w:style w:type="paragraph" w:styleId="ListParagraph">
    <w:name w:val="List Paragraph"/>
    <w:basedOn w:val="Normal"/>
    <w:pPr>
      <w:spacing w:after="200"/>
      <w:ind w:left="720"/>
    </w:pPr>
  </w:style>
  <w:style w:type="paragraph" w:styleId="Quote">
    <w:name w:val="Quote"/>
    <w:basedOn w:val="Normal"/>
    <w:rPr>
      <w:i/>
      <w:iCs/>
      <w:color w:val="5C5C5C"/>
    </w:rPr>
  </w:style>
  <w:style w:type="paragraph" w:styleId="NoSpacing">
    <w:name w:val="No Spacing"/>
    <w:rsid w:val="00C81BE6"/>
    <w:pPr>
      <w:tabs>
        <w:tab w:val="left" w:pos="1134"/>
        <w:tab w:val="left" w:pos="1418"/>
        <w:tab w:val="left" w:pos="1701"/>
        <w:tab w:val="left" w:pos="1984"/>
        <w:tab w:val="left" w:pos="2267"/>
        <w:tab w:val="left" w:pos="2551"/>
        <w:tab w:val="left" w:pos="2834"/>
        <w:tab w:val="left" w:pos="3118"/>
        <w:tab w:val="left" w:pos="3685"/>
        <w:tab w:val="left" w:pos="4252"/>
      </w:tabs>
      <w:suppressAutoHyphens/>
      <w:spacing w:after="57" w:line="100" w:lineRule="atLeast"/>
      <w:ind w:left="850"/>
    </w:pPr>
    <w:rPr>
      <w:rFonts w:ascii="Consolas" w:eastAsia="SimSun" w:hAnsi="Consolas" w:cs="Tahoma"/>
      <w:noProof/>
      <w:sz w:val="18"/>
      <w:lang w:val="en-US" w:eastAsia="en-US"/>
    </w:r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363B90"/>
    <w:rPr>
      <w:sz w:val="16"/>
      <w:szCs w:val="16"/>
    </w:rPr>
  </w:style>
  <w:style w:type="paragraph" w:styleId="CommentText">
    <w:name w:val="annotation text"/>
    <w:basedOn w:val="Normal"/>
    <w:link w:val="CommentTextChar"/>
    <w:uiPriority w:val="99"/>
    <w:semiHidden/>
    <w:unhideWhenUsed/>
    <w:rsid w:val="00363B90"/>
    <w:pPr>
      <w:spacing w:line="240" w:lineRule="auto"/>
    </w:pPr>
    <w:rPr>
      <w:sz w:val="20"/>
      <w:szCs w:val="20"/>
    </w:rPr>
  </w:style>
  <w:style w:type="character" w:customStyle="1" w:styleId="CommentTextChar">
    <w:name w:val="Comment Text Char"/>
    <w:basedOn w:val="DefaultParagraphFont"/>
    <w:link w:val="CommentText"/>
    <w:uiPriority w:val="99"/>
    <w:semiHidden/>
    <w:rsid w:val="00363B90"/>
    <w:rPr>
      <w:rFonts w:ascii="Calibri" w:eastAsia="SimSun" w:hAnsi="Calibri" w:cs="Tahoma"/>
      <w:sz w:val="20"/>
      <w:szCs w:val="20"/>
      <w:lang w:val="en-US" w:eastAsia="en-US"/>
    </w:rPr>
  </w:style>
  <w:style w:type="paragraph" w:styleId="CommentSubject">
    <w:name w:val="annotation subject"/>
    <w:basedOn w:val="CommentText"/>
    <w:next w:val="CommentText"/>
    <w:link w:val="CommentSubjectChar"/>
    <w:uiPriority w:val="99"/>
    <w:semiHidden/>
    <w:unhideWhenUsed/>
    <w:rsid w:val="00363B90"/>
    <w:rPr>
      <w:b/>
      <w:bCs/>
    </w:rPr>
  </w:style>
  <w:style w:type="character" w:customStyle="1" w:styleId="CommentSubjectChar">
    <w:name w:val="Comment Subject Char"/>
    <w:basedOn w:val="CommentTextChar"/>
    <w:link w:val="CommentSubject"/>
    <w:uiPriority w:val="99"/>
    <w:semiHidden/>
    <w:rsid w:val="00363B90"/>
    <w:rPr>
      <w:rFonts w:ascii="Calibri" w:eastAsia="SimSun" w:hAnsi="Calibri" w:cs="Tahoma"/>
      <w:b/>
      <w:bCs/>
      <w:sz w:val="20"/>
      <w:szCs w:val="20"/>
      <w:lang w:val="en-US" w:eastAsia="en-US"/>
    </w:rPr>
  </w:style>
  <w:style w:type="paragraph" w:styleId="HTMLPreformatted">
    <w:name w:val="HTML Preformatted"/>
    <w:basedOn w:val="Normal"/>
    <w:link w:val="HTMLPreformattedChar"/>
    <w:uiPriority w:val="99"/>
    <w:semiHidden/>
    <w:unhideWhenUsed/>
    <w:rsid w:val="00C81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81BE6"/>
    <w:rPr>
      <w:rFonts w:ascii="Courier New" w:eastAsia="Times New Roman" w:hAnsi="Courier New" w:cs="Courier New"/>
      <w:sz w:val="20"/>
      <w:szCs w:val="20"/>
    </w:rPr>
  </w:style>
  <w:style w:type="character" w:customStyle="1" w:styleId="pln">
    <w:name w:val="pln"/>
    <w:basedOn w:val="DefaultParagraphFont"/>
    <w:rsid w:val="00C81BE6"/>
  </w:style>
  <w:style w:type="character" w:customStyle="1" w:styleId="pun">
    <w:name w:val="pun"/>
    <w:basedOn w:val="DefaultParagraphFont"/>
    <w:rsid w:val="00C81BE6"/>
  </w:style>
  <w:style w:type="character" w:customStyle="1" w:styleId="typ">
    <w:name w:val="typ"/>
    <w:basedOn w:val="DefaultParagraphFont"/>
    <w:rsid w:val="00C81BE6"/>
  </w:style>
  <w:style w:type="character" w:customStyle="1" w:styleId="str">
    <w:name w:val="str"/>
    <w:basedOn w:val="DefaultParagraphFont"/>
    <w:rsid w:val="00C81BE6"/>
  </w:style>
  <w:style w:type="character" w:customStyle="1" w:styleId="kwd">
    <w:name w:val="kwd"/>
    <w:basedOn w:val="DefaultParagraphFont"/>
    <w:rsid w:val="00C81BE6"/>
  </w:style>
  <w:style w:type="character" w:customStyle="1" w:styleId="lit">
    <w:name w:val="lit"/>
    <w:basedOn w:val="DefaultParagraphFont"/>
    <w:rsid w:val="00C81BE6"/>
  </w:style>
  <w:style w:type="character" w:customStyle="1" w:styleId="com">
    <w:name w:val="com"/>
    <w:basedOn w:val="DefaultParagraphFont"/>
    <w:rsid w:val="00C81BE6"/>
  </w:style>
  <w:style w:type="character" w:styleId="Hyperlink">
    <w:name w:val="Hyperlink"/>
    <w:basedOn w:val="DefaultParagraphFont"/>
    <w:uiPriority w:val="99"/>
    <w:unhideWhenUsed/>
    <w:rsid w:val="001C0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426250">
      <w:bodyDiv w:val="1"/>
      <w:marLeft w:val="0"/>
      <w:marRight w:val="0"/>
      <w:marTop w:val="0"/>
      <w:marBottom w:val="0"/>
      <w:divBdr>
        <w:top w:val="none" w:sz="0" w:space="0" w:color="auto"/>
        <w:left w:val="none" w:sz="0" w:space="0" w:color="auto"/>
        <w:bottom w:val="none" w:sz="0" w:space="0" w:color="auto"/>
        <w:right w:val="none" w:sz="0" w:space="0" w:color="auto"/>
      </w:divBdr>
      <w:divsChild>
        <w:div w:id="680086366">
          <w:marLeft w:val="0"/>
          <w:marRight w:val="0"/>
          <w:marTop w:val="0"/>
          <w:marBottom w:val="0"/>
          <w:divBdr>
            <w:top w:val="none" w:sz="0" w:space="0" w:color="auto"/>
            <w:left w:val="none" w:sz="0" w:space="0" w:color="auto"/>
            <w:bottom w:val="none" w:sz="0" w:space="0" w:color="auto"/>
            <w:right w:val="none" w:sz="0" w:space="0" w:color="auto"/>
          </w:divBdr>
          <w:divsChild>
            <w:div w:id="17780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ference_(computer_scienc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en.cppreference.com/w/cpp/language/operator_precedence" TargetMode="External"/><Relationship Id="rId12" Type="http://schemas.openxmlformats.org/officeDocument/2006/relationships/hyperlink" Target="http://en.wikipedia.org/wiki/Function_(computer_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Reference_(computer_science)" TargetMode="External"/><Relationship Id="rId11" Type="http://schemas.openxmlformats.org/officeDocument/2006/relationships/hyperlink" Target="http://en.wikipedia.org/wiki/Control_flo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s.elderscrolls.com/index.php/If" TargetMode="External"/><Relationship Id="rId4" Type="http://schemas.openxmlformats.org/officeDocument/2006/relationships/settings" Target="settings.xml"/><Relationship Id="rId9" Type="http://schemas.openxmlformats.org/officeDocument/2006/relationships/hyperlink" Target="http://en.wikipedia.org/wiki/Conditional_(programm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C0C0C0"/>
      </a:dk1>
      <a:lt1>
        <a:sysClr val="window" lastClr="1F1F1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770AD-6B75-4AF2-9ADA-0B5BDB13C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19084</TotalTime>
  <Pages>14</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shadeMe</dc:creator>
  <cp:lastModifiedBy>Madeeswaran Kannan</cp:lastModifiedBy>
  <cp:revision>67</cp:revision>
  <cp:lastPrinted>2013-08-20T14:27:00Z</cp:lastPrinted>
  <dcterms:created xsi:type="dcterms:W3CDTF">2012-06-01T13:54:00Z</dcterms:created>
  <dcterms:modified xsi:type="dcterms:W3CDTF">2016-07-24T16:17:00Z</dcterms:modified>
</cp:coreProperties>
</file>