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68D7" w14:textId="77777777" w:rsidR="006B747A" w:rsidRDefault="006B747A" w:rsidP="006B747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칼만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필터</w:t>
      </w:r>
      <w:r>
        <w:rPr>
          <w:rFonts w:ascii="Arial" w:hAnsi="Arial" w:cs="Arial"/>
          <w:color w:val="202122"/>
          <w:sz w:val="21"/>
          <w:szCs w:val="21"/>
        </w:rPr>
        <w:t>(Kalman filter)</w:t>
      </w:r>
      <w:r>
        <w:rPr>
          <w:rFonts w:ascii="Arial" w:hAnsi="Arial" w:cs="Arial"/>
          <w:color w:val="202122"/>
          <w:sz w:val="21"/>
          <w:szCs w:val="21"/>
        </w:rPr>
        <w:t>는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4" w:tooltip="잡음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잡음</w:t>
        </w:r>
      </w:hyperlink>
      <w:r>
        <w:rPr>
          <w:rFonts w:ascii="Arial" w:hAnsi="Arial" w:cs="Arial"/>
          <w:color w:val="202122"/>
          <w:sz w:val="21"/>
          <w:szCs w:val="21"/>
        </w:rPr>
        <w:t>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포함되어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있는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측정치를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바탕으로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선형 역학계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선형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>역학계</w:t>
        </w:r>
      </w:hyperlink>
      <w:r>
        <w:rPr>
          <w:rFonts w:ascii="Arial" w:hAnsi="Arial" w:cs="Arial"/>
          <w:color w:val="202122"/>
          <w:sz w:val="21"/>
          <w:szCs w:val="21"/>
        </w:rPr>
        <w:t>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추정하는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재귀 필터 (없는 문서)" w:history="1">
        <w:r>
          <w:rPr>
            <w:rStyle w:val="a4"/>
            <w:rFonts w:ascii="Arial" w:hAnsi="Arial" w:cs="Arial"/>
            <w:color w:val="DD3333"/>
            <w:sz w:val="21"/>
            <w:szCs w:val="21"/>
          </w:rPr>
          <w:t>재귀</w:t>
        </w:r>
        <w:r>
          <w:rPr>
            <w:rStyle w:val="a4"/>
            <w:rFonts w:ascii="Arial" w:hAnsi="Arial" w:cs="Arial"/>
            <w:color w:val="DD3333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DD3333"/>
            <w:sz w:val="21"/>
            <w:szCs w:val="21"/>
          </w:rPr>
          <w:t>필터</w:t>
        </w:r>
      </w:hyperlink>
      <w:r>
        <w:rPr>
          <w:rFonts w:ascii="Arial" w:hAnsi="Arial" w:cs="Arial"/>
          <w:color w:val="202122"/>
          <w:sz w:val="21"/>
          <w:szCs w:val="21"/>
        </w:rPr>
        <w:t>로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루돌프 칼만 (없는 문서)" w:history="1">
        <w:r>
          <w:rPr>
            <w:rStyle w:val="a4"/>
            <w:rFonts w:ascii="Arial" w:hAnsi="Arial" w:cs="Arial"/>
            <w:color w:val="DD3333"/>
            <w:sz w:val="21"/>
            <w:szCs w:val="21"/>
          </w:rPr>
          <w:t>루돌프</w:t>
        </w:r>
        <w:r>
          <w:rPr>
            <w:rStyle w:val="a4"/>
            <w:rFonts w:ascii="Arial" w:hAnsi="Arial" w:cs="Arial"/>
            <w:color w:val="DD3333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DD3333"/>
            <w:sz w:val="21"/>
            <w:szCs w:val="21"/>
          </w:rPr>
          <w:t>칼만</w:t>
        </w:r>
      </w:hyperlink>
      <w:r>
        <w:rPr>
          <w:rFonts w:ascii="Arial" w:hAnsi="Arial" w:cs="Arial"/>
          <w:color w:val="202122"/>
          <w:sz w:val="21"/>
          <w:szCs w:val="21"/>
        </w:rPr>
        <w:t>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개발하였다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칼만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필터는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컴퓨터 비전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컴퓨터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>비전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로봇 공학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로봇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3366CC"/>
            <w:sz w:val="21"/>
            <w:szCs w:val="21"/>
          </w:rPr>
          <w:t>공학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레이다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레이다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등의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여러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분야에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사용된다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칼만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필터는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과거에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수행한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측정값을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바탕으로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현재의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변수의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결합분포를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추정한다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B00E2B5" w14:textId="77777777" w:rsidR="006B747A" w:rsidRDefault="006B747A" w:rsidP="006B747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알고리즘은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예측과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업데이트의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단계로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이루어진다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예측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단계에서는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현재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변수의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값과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정확도를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예측한다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현재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변수의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값이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실제로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측정된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이후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업데이트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단계에서는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이전에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추정한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변수를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기반으로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예측한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측정치와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실제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측정치의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차이를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반영해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현재의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상태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변수를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업데이트한다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6C063B74" w14:textId="77777777" w:rsidR="006B747A" w:rsidRDefault="006B747A" w:rsidP="006B747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확장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칼만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필터는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비선형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시스템을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기반으로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동작한다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6D4259D" w14:textId="51639388" w:rsidR="006B747A" w:rsidRDefault="006B74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칼만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필터의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적용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</w:p>
    <w:p w14:paraId="1F640467" w14:textId="03ABF49F" w:rsidR="003B4C97" w:rsidRPr="006B747A" w:rsidRDefault="006B747A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칼만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필터는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물체의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측정값에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확률적인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오차가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포함되고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또한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물체의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특정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시점에서의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상태가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시점의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상태와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선형적인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관계를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가지고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적용이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예를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레이다 추적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레이다</w:t>
        </w:r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추적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특정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물체의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속도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가속도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있지만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측정값에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오차가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포함되어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연속적으로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값들을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칼만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필터를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이용해서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해당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물체의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추정할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3B4C97" w:rsidRPr="006B7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A"/>
    <w:rsid w:val="003B4C97"/>
    <w:rsid w:val="004669EB"/>
    <w:rsid w:val="006B747A"/>
    <w:rsid w:val="00753D29"/>
    <w:rsid w:val="00E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ECC"/>
  <w15:docId w15:val="{0E82DF04-DB22-4CBB-B325-AF5E0FB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4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7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BB%B4%ED%93%A8%ED%84%B0_%EB%B9%84%EC%A0%8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/index.php?title=%EB%A3%A8%EB%8F%8C%ED%94%84_%EC%B9%BC%EB%A7%8C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/index.php?title=%EC%9E%AC%EA%B7%80_%ED%95%84%ED%84%B0&amp;action=edit&amp;redlink=1" TargetMode="External"/><Relationship Id="rId11" Type="http://schemas.openxmlformats.org/officeDocument/2006/relationships/hyperlink" Target="https://ko.wikipedia.org/wiki/%EB%A0%88%EC%9D%B4%EB%8B%A4_%EC%B6%94%EC%A0%81" TargetMode="External"/><Relationship Id="rId5" Type="http://schemas.openxmlformats.org/officeDocument/2006/relationships/hyperlink" Target="https://ko.wikipedia.org/wiki/%EC%84%A0%ED%98%95_%EC%97%AD%ED%95%99%EA%B3%84" TargetMode="External"/><Relationship Id="rId10" Type="http://schemas.openxmlformats.org/officeDocument/2006/relationships/hyperlink" Target="https://ko.wikipedia.org/wiki/%EB%A0%88%EC%9D%B4%EB%8B%A4" TargetMode="External"/><Relationship Id="rId4" Type="http://schemas.openxmlformats.org/officeDocument/2006/relationships/hyperlink" Target="https://ko.wikipedia.org/wiki/%EC%9E%A1%EC%9D%8C" TargetMode="External"/><Relationship Id="rId9" Type="http://schemas.openxmlformats.org/officeDocument/2006/relationships/hyperlink" Target="https://ko.wikipedia.org/wiki/%EB%A1%9C%EB%B4%87_%EA%B3%B5%ED%95%9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준형</dc:creator>
  <cp:keywords/>
  <dc:description/>
  <cp:lastModifiedBy>임 준형</cp:lastModifiedBy>
  <cp:revision>1</cp:revision>
  <dcterms:created xsi:type="dcterms:W3CDTF">2023-01-12T12:25:00Z</dcterms:created>
  <dcterms:modified xsi:type="dcterms:W3CDTF">2023-01-16T08:22:00Z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59140946-5ff2-43a9-b076-cf382c0f83f5</vt:lpwstr>
  </property>
</Properties>
</file>