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 w:ascii="Lucida Console" w:hAnsi="Lucida Console" w:eastAsia="Lucida Console"/>
          <w:color w:val="auto"/>
          <w:sz w:val="18"/>
          <w:szCs w:val="24"/>
        </w:rPr>
        <w:t>FTCS.gif是数值解的时间变化，JieXi.gif是解析解随时间变化，m文件为代码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dkY2Q2OWViYmZlZTdhYTgzZmE3ZDY5MjJiZmZmODUifQ=="/>
  </w:docVars>
  <w:rsids>
    <w:rsidRoot w:val="00172A27"/>
    <w:rsid w:val="78E10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2024-05-04T14:52:22Z</dcterms:created>
  <dc:creator>Lenovo</dc:creator>
  <cp:lastModifiedBy>幻想乡住户</cp:lastModifiedBy>
  <dcterms:modified xsi:type="dcterms:W3CDTF">2024-05-04T14:52:44Z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0B3006C082C145F7B1E336E04B6D83D4_12</vt:lpwstr>
  </property>
</Properties>
</file>