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F73" w:rsidRPr="00FD62ED" w:rsidRDefault="00FE06E5" w:rsidP="00FE06E5">
      <w:pPr>
        <w:jc w:val="right"/>
        <w:rPr>
          <w:rFonts w:ascii="Times New Roman" w:hAnsi="Times New Roman" w:cs="Times New Roman"/>
        </w:rPr>
      </w:pPr>
      <w:r w:rsidRPr="00FD62ED">
        <w:rPr>
          <w:rFonts w:ascii="Times New Roman" w:hAnsi="Times New Roman" w:cs="Times New Roman"/>
        </w:rPr>
        <w:t>Tristan Basil</w:t>
      </w:r>
    </w:p>
    <w:p w:rsidR="00FE06E5" w:rsidRPr="00FD62ED" w:rsidRDefault="00FE06E5" w:rsidP="00FE06E5">
      <w:pPr>
        <w:jc w:val="right"/>
        <w:rPr>
          <w:rFonts w:ascii="Times New Roman" w:hAnsi="Times New Roman" w:cs="Times New Roman"/>
        </w:rPr>
      </w:pPr>
      <w:r w:rsidRPr="00FD62ED">
        <w:rPr>
          <w:rFonts w:ascii="Times New Roman" w:hAnsi="Times New Roman" w:cs="Times New Roman"/>
        </w:rPr>
        <w:t>CS460G-001 Machine Learning – Dr. Brent Harrison</w:t>
      </w:r>
    </w:p>
    <w:p w:rsidR="00FE06E5" w:rsidRPr="00FD62ED" w:rsidRDefault="00DB7FB4" w:rsidP="00FE06E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3/23</w:t>
      </w:r>
      <w:r w:rsidR="00FE06E5" w:rsidRPr="00FD62ED">
        <w:rPr>
          <w:rFonts w:ascii="Times New Roman" w:hAnsi="Times New Roman" w:cs="Times New Roman"/>
        </w:rPr>
        <w:t>/2018</w:t>
      </w:r>
    </w:p>
    <w:p w:rsidR="00FE06E5" w:rsidRPr="00FD62ED" w:rsidRDefault="00DB7FB4" w:rsidP="00FE06E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Set 4</w:t>
      </w:r>
      <w:r w:rsidR="00FE06E5" w:rsidRPr="00FD62ED">
        <w:rPr>
          <w:rFonts w:ascii="Times New Roman" w:hAnsi="Times New Roman" w:cs="Times New Roman"/>
        </w:rPr>
        <w:t xml:space="preserve"> - Report</w:t>
      </w:r>
    </w:p>
    <w:p w:rsidR="00FE06E5" w:rsidRPr="00FD62ED" w:rsidRDefault="00FE06E5" w:rsidP="00FE06E5">
      <w:pPr>
        <w:jc w:val="center"/>
        <w:rPr>
          <w:rFonts w:ascii="Times New Roman" w:hAnsi="Times New Roman" w:cs="Times New Roman"/>
        </w:rPr>
      </w:pPr>
    </w:p>
    <w:p w:rsidR="00FE06E5" w:rsidRPr="00FD62ED" w:rsidRDefault="007631F7" w:rsidP="00F1537D">
      <w:pPr>
        <w:spacing w:after="120"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assignment implements two</w:t>
      </w:r>
      <w:r w:rsidR="00A06D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multilayer perceptrons</w:t>
      </w:r>
      <w:r w:rsidR="00A06D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with backpropagation</w:t>
      </w:r>
      <w:r w:rsidR="004051B1">
        <w:rPr>
          <w:rFonts w:ascii="Times New Roman" w:hAnsi="Times New Roman" w:cs="Times New Roman"/>
        </w:rPr>
        <w:t xml:space="preserve"> to create a binary classifier and a multiclass classifier, respectively, </w:t>
      </w:r>
      <w:r>
        <w:rPr>
          <w:rFonts w:ascii="Times New Roman" w:hAnsi="Times New Roman" w:cs="Times New Roman"/>
        </w:rPr>
        <w:t>on portions of the MNIST dataset</w:t>
      </w:r>
      <w:r w:rsidR="00FE06E5" w:rsidRPr="00FD62ED">
        <w:rPr>
          <w:rFonts w:ascii="Times New Roman" w:hAnsi="Times New Roman" w:cs="Times New Roman"/>
        </w:rPr>
        <w:t>.</w:t>
      </w:r>
      <w:r w:rsidR="00FD62ED" w:rsidRPr="00FD62ED">
        <w:rPr>
          <w:rFonts w:ascii="Times New Roman" w:hAnsi="Times New Roman" w:cs="Times New Roman"/>
        </w:rPr>
        <w:t xml:space="preserve"> </w:t>
      </w:r>
      <w:r w:rsidR="00A06D36">
        <w:rPr>
          <w:rFonts w:ascii="Times New Roman" w:hAnsi="Times New Roman" w:cs="Times New Roman"/>
        </w:rPr>
        <w:t xml:space="preserve">There </w:t>
      </w:r>
      <w:r>
        <w:rPr>
          <w:rFonts w:ascii="Times New Roman" w:hAnsi="Times New Roman" w:cs="Times New Roman"/>
        </w:rPr>
        <w:t>are two</w:t>
      </w:r>
      <w:r w:rsidR="00BC50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included </w:t>
      </w:r>
      <w:r w:rsidR="004051B1">
        <w:rPr>
          <w:rFonts w:ascii="Times New Roman" w:hAnsi="Times New Roman" w:cs="Times New Roman"/>
        </w:rPr>
        <w:t>programs</w:t>
      </w:r>
      <w:r>
        <w:rPr>
          <w:rFonts w:ascii="Times New Roman" w:hAnsi="Times New Roman" w:cs="Times New Roman"/>
        </w:rPr>
        <w:t>: Program4.py, and Program4xtraCredit.py</w:t>
      </w:r>
      <w:r w:rsidR="00A06D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They are both</w:t>
      </w:r>
      <w:r w:rsidR="00FD62ED" w:rsidRPr="00FD62ED">
        <w:rPr>
          <w:rFonts w:ascii="Times New Roman" w:hAnsi="Times New Roman" w:cs="Times New Roman"/>
        </w:rPr>
        <w:t xml:space="preserve"> implemented in Python 2.</w:t>
      </w:r>
      <w:r w:rsidR="00FE06E5" w:rsidRPr="00FD62ED">
        <w:rPr>
          <w:rFonts w:ascii="Times New Roman" w:hAnsi="Times New Roman" w:cs="Times New Roman"/>
        </w:rPr>
        <w:t xml:space="preserve"> This report will provide a brief </w:t>
      </w:r>
      <w:r w:rsidR="00F1537D">
        <w:rPr>
          <w:rFonts w:ascii="Times New Roman" w:hAnsi="Times New Roman" w:cs="Times New Roman"/>
        </w:rPr>
        <w:t>overview</w:t>
      </w:r>
      <w:r w:rsidR="00FD62ED" w:rsidRPr="00FD62ED">
        <w:rPr>
          <w:rFonts w:ascii="Times New Roman" w:hAnsi="Times New Roman" w:cs="Times New Roman"/>
        </w:rPr>
        <w:t xml:space="preserve"> of </w:t>
      </w:r>
      <w:r w:rsidR="004051B1">
        <w:rPr>
          <w:rFonts w:ascii="Times New Roman" w:hAnsi="Times New Roman" w:cs="Times New Roman"/>
        </w:rPr>
        <w:t>each implementation and their results.</w:t>
      </w:r>
    </w:p>
    <w:p w:rsidR="007631F7" w:rsidRDefault="007631F7" w:rsidP="007631F7">
      <w:pPr>
        <w:spacing w:after="12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Part 1: </w:t>
      </w:r>
      <w:r w:rsidRPr="007631F7">
        <w:rPr>
          <w:rFonts w:ascii="Times New Roman" w:hAnsi="Times New Roman" w:cs="Times New Roman"/>
          <w:b/>
        </w:rPr>
        <w:t>Binary Classification Using Multilayer Perceptrons</w:t>
      </w:r>
    </w:p>
    <w:p w:rsidR="00386AFC" w:rsidRDefault="007631F7" w:rsidP="007631F7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Program4</w:t>
      </w:r>
      <w:r w:rsidR="00D2592D">
        <w:rPr>
          <w:rFonts w:ascii="Times New Roman" w:hAnsi="Times New Roman" w:cs="Times New Roman"/>
        </w:rPr>
        <w:t xml:space="preserve">.py </w:t>
      </w:r>
      <w:r w:rsidR="00A06D36">
        <w:rPr>
          <w:rFonts w:ascii="Times New Roman" w:hAnsi="Times New Roman" w:cs="Times New Roman"/>
        </w:rPr>
        <w:t xml:space="preserve">implements </w:t>
      </w:r>
      <w:r>
        <w:rPr>
          <w:rFonts w:ascii="Times New Roman" w:hAnsi="Times New Roman" w:cs="Times New Roman"/>
        </w:rPr>
        <w:t>a multilayer perceptron</w:t>
      </w:r>
      <w:r w:rsidR="00E91E5D">
        <w:rPr>
          <w:rFonts w:ascii="Times New Roman" w:hAnsi="Times New Roman" w:cs="Times New Roman"/>
        </w:rPr>
        <w:t xml:space="preserve"> as a binary classifier</w:t>
      </w:r>
      <w:r w:rsidR="00A06D36">
        <w:rPr>
          <w:rFonts w:ascii="Times New Roman" w:hAnsi="Times New Roman" w:cs="Times New Roman"/>
        </w:rPr>
        <w:t xml:space="preserve"> using </w:t>
      </w:r>
      <w:r>
        <w:rPr>
          <w:rFonts w:ascii="Times New Roman" w:hAnsi="Times New Roman" w:cs="Times New Roman"/>
        </w:rPr>
        <w:t>backpropagation</w:t>
      </w:r>
      <w:r w:rsidR="00E91E5D">
        <w:rPr>
          <w:rFonts w:ascii="Times New Roman" w:hAnsi="Times New Roman" w:cs="Times New Roman"/>
        </w:rPr>
        <w:t xml:space="preserve">. </w:t>
      </w:r>
      <w:r w:rsidR="00386AFC">
        <w:rPr>
          <w:rFonts w:ascii="Times New Roman" w:hAnsi="Times New Roman" w:cs="Times New Roman"/>
        </w:rPr>
        <w:t>It is implemented in Python 2 and uses the following packages:</w:t>
      </w:r>
    </w:p>
    <w:p w:rsidR="00386AFC" w:rsidRPr="00BC50BF" w:rsidRDefault="00386AFC" w:rsidP="00386AFC">
      <w:pPr>
        <w:pStyle w:val="ListParagraph"/>
        <w:numPr>
          <w:ilvl w:val="0"/>
          <w:numId w:val="5"/>
        </w:numPr>
        <w:spacing w:after="120" w:line="276" w:lineRule="auto"/>
        <w:rPr>
          <w:rFonts w:ascii="Times New Roman" w:hAnsi="Times New Roman" w:cs="Times New Roman"/>
          <w:b/>
        </w:rPr>
      </w:pPr>
      <w:r w:rsidRPr="00386AFC">
        <w:rPr>
          <w:rFonts w:ascii="Times New Roman" w:hAnsi="Times New Roman" w:cs="Times New Roman"/>
          <w:b/>
        </w:rPr>
        <w:t>sys</w:t>
      </w:r>
      <w:r>
        <w:rPr>
          <w:rFonts w:ascii="Times New Roman" w:hAnsi="Times New Roman" w:cs="Times New Roman"/>
        </w:rPr>
        <w:t xml:space="preserve"> to get command line arguments (the filename),</w:t>
      </w:r>
    </w:p>
    <w:p w:rsidR="00BC50BF" w:rsidRPr="007631F7" w:rsidRDefault="00BC50BF" w:rsidP="00386AFC">
      <w:pPr>
        <w:pStyle w:val="ListParagraph"/>
        <w:numPr>
          <w:ilvl w:val="0"/>
          <w:numId w:val="5"/>
        </w:numPr>
        <w:spacing w:after="12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numpy</w:t>
      </w:r>
      <w:r>
        <w:rPr>
          <w:rFonts w:ascii="Times New Roman" w:hAnsi="Times New Roman" w:cs="Times New Roman"/>
        </w:rPr>
        <w:t xml:space="preserve"> to create </w:t>
      </w:r>
      <w:r w:rsidR="007631F7">
        <w:rPr>
          <w:rFonts w:ascii="Times New Roman" w:hAnsi="Times New Roman" w:cs="Times New Roman"/>
        </w:rPr>
        <w:t>matrixes for better performance and simpler input calculations,</w:t>
      </w:r>
    </w:p>
    <w:p w:rsidR="007631F7" w:rsidRPr="007631F7" w:rsidRDefault="007631F7" w:rsidP="00386AFC">
      <w:pPr>
        <w:pStyle w:val="ListParagraph"/>
        <w:numPr>
          <w:ilvl w:val="0"/>
          <w:numId w:val="5"/>
        </w:numPr>
        <w:spacing w:after="12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copy</w:t>
      </w:r>
      <w:r>
        <w:rPr>
          <w:rFonts w:ascii="Times New Roman" w:hAnsi="Times New Roman" w:cs="Times New Roman"/>
        </w:rPr>
        <w:t xml:space="preserve"> to create deep copies of lists and vectors easily, and</w:t>
      </w:r>
    </w:p>
    <w:p w:rsidR="007631F7" w:rsidRPr="00BC50BF" w:rsidRDefault="007631F7" w:rsidP="00386AFC">
      <w:pPr>
        <w:pStyle w:val="ListParagraph"/>
        <w:numPr>
          <w:ilvl w:val="0"/>
          <w:numId w:val="5"/>
        </w:numPr>
        <w:spacing w:after="12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random</w:t>
      </w:r>
      <w:r>
        <w:rPr>
          <w:rFonts w:ascii="Times New Roman" w:hAnsi="Times New Roman" w:cs="Times New Roman"/>
        </w:rPr>
        <w:t xml:space="preserve"> to generate random starting weights throughout the network.</w:t>
      </w:r>
    </w:p>
    <w:p w:rsidR="00FD62ED" w:rsidRPr="00FD62ED" w:rsidRDefault="00BC50BF" w:rsidP="00F1537D">
      <w:pPr>
        <w:spacing w:after="120"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this par</w:t>
      </w:r>
      <w:r w:rsidR="007631F7">
        <w:rPr>
          <w:rFonts w:ascii="Times New Roman" w:hAnsi="Times New Roman" w:cs="Times New Roman"/>
        </w:rPr>
        <w:t>t, Program4</w:t>
      </w:r>
      <w:r>
        <w:rPr>
          <w:rFonts w:ascii="Times New Roman" w:hAnsi="Times New Roman" w:cs="Times New Roman"/>
        </w:rPr>
        <w:t xml:space="preserve">.py </w:t>
      </w:r>
      <w:r w:rsidR="00FD62ED" w:rsidRPr="00FD62ED">
        <w:rPr>
          <w:rFonts w:ascii="Times New Roman" w:hAnsi="Times New Roman" w:cs="Times New Roman"/>
        </w:rPr>
        <w:t>is run with the following command:</w:t>
      </w:r>
    </w:p>
    <w:p w:rsidR="00F1537D" w:rsidRPr="00F1537D" w:rsidRDefault="00FD62ED" w:rsidP="00F1537D">
      <w:pPr>
        <w:spacing w:after="120" w:line="276" w:lineRule="auto"/>
        <w:rPr>
          <w:rFonts w:ascii="Menlo" w:hAnsi="Menlo" w:cs="Times New Roman"/>
          <w:color w:val="000000"/>
        </w:rPr>
      </w:pPr>
      <w:r w:rsidRPr="00F1537D">
        <w:rPr>
          <w:rFonts w:ascii="Menlo" w:hAnsi="Menlo" w:cs="Times New Roman"/>
          <w:color w:val="000000"/>
        </w:rPr>
        <w:t>$</w:t>
      </w:r>
      <w:r w:rsidR="00A06D36" w:rsidRPr="00A06D36">
        <w:t xml:space="preserve"> </w:t>
      </w:r>
      <w:r w:rsidR="007631F7">
        <w:rPr>
          <w:rFonts w:ascii="Menlo" w:hAnsi="Menlo" w:cs="Times New Roman"/>
          <w:color w:val="000000"/>
        </w:rPr>
        <w:t>python Program4</w:t>
      </w:r>
      <w:r w:rsidR="00A06D36" w:rsidRPr="00A06D36">
        <w:rPr>
          <w:rFonts w:ascii="Menlo" w:hAnsi="Menlo" w:cs="Times New Roman"/>
          <w:color w:val="000000"/>
        </w:rPr>
        <w:t xml:space="preserve">.py </w:t>
      </w:r>
      <w:r w:rsidR="00BC50BF">
        <w:rPr>
          <w:rFonts w:ascii="Menlo" w:hAnsi="Menlo" w:cs="Times New Roman"/>
          <w:color w:val="000000"/>
        </w:rPr>
        <w:t>[</w:t>
      </w:r>
      <w:r w:rsidR="007631F7">
        <w:rPr>
          <w:rFonts w:ascii="Menlo" w:hAnsi="Menlo" w:cs="Times New Roman"/>
          <w:color w:val="000000"/>
        </w:rPr>
        <w:t>trainF</w:t>
      </w:r>
      <w:r w:rsidR="00BC50BF">
        <w:rPr>
          <w:rFonts w:ascii="Menlo" w:hAnsi="Menlo" w:cs="Times New Roman"/>
          <w:color w:val="000000"/>
        </w:rPr>
        <w:t>ilename</w:t>
      </w:r>
      <w:r w:rsidR="00A06D36">
        <w:rPr>
          <w:rFonts w:ascii="Menlo" w:hAnsi="Menlo" w:cs="Times New Roman"/>
          <w:color w:val="000000"/>
        </w:rPr>
        <w:t>] [</w:t>
      </w:r>
      <w:r w:rsidR="007631F7">
        <w:rPr>
          <w:rFonts w:ascii="Menlo" w:hAnsi="Menlo" w:cs="Times New Roman"/>
          <w:color w:val="000000"/>
        </w:rPr>
        <w:t>testFilename]</w:t>
      </w:r>
    </w:p>
    <w:p w:rsidR="00FE06E5" w:rsidRPr="00FD62ED" w:rsidRDefault="007631F7" w:rsidP="00F1537D">
      <w:pPr>
        <w:spacing w:after="120"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[trainF</w:t>
      </w:r>
      <w:r w:rsidR="00BC50BF">
        <w:rPr>
          <w:rFonts w:ascii="Times New Roman" w:hAnsi="Times New Roman" w:cs="Times New Roman"/>
        </w:rPr>
        <w:t>ilename</w:t>
      </w:r>
      <w:r w:rsidR="00FD62ED" w:rsidRPr="00FD62ED">
        <w:rPr>
          <w:rFonts w:ascii="Times New Roman" w:hAnsi="Times New Roman" w:cs="Times New Roman"/>
        </w:rPr>
        <w:t xml:space="preserve">] should be replaced with </w:t>
      </w:r>
      <w:r w:rsidR="00A06D36">
        <w:rPr>
          <w:rFonts w:ascii="Times New Roman" w:hAnsi="Times New Roman" w:cs="Times New Roman"/>
        </w:rPr>
        <w:t xml:space="preserve">the </w:t>
      </w:r>
      <w:r w:rsidR="00BC50BF">
        <w:rPr>
          <w:rFonts w:ascii="Times New Roman" w:hAnsi="Times New Roman" w:cs="Times New Roman"/>
        </w:rPr>
        <w:t>training file name</w:t>
      </w:r>
      <w:r w:rsidR="00A06D36">
        <w:rPr>
          <w:rFonts w:ascii="Times New Roman" w:hAnsi="Times New Roman" w:cs="Times New Roman"/>
        </w:rPr>
        <w:t xml:space="preserve"> and [</w:t>
      </w:r>
      <w:r>
        <w:rPr>
          <w:rFonts w:ascii="Times New Roman" w:hAnsi="Times New Roman" w:cs="Times New Roman"/>
        </w:rPr>
        <w:t>testFilename</w:t>
      </w:r>
      <w:r w:rsidR="00BC50BF">
        <w:rPr>
          <w:rFonts w:ascii="Times New Roman" w:hAnsi="Times New Roman" w:cs="Times New Roman"/>
        </w:rPr>
        <w:t xml:space="preserve">] should be replaced with </w:t>
      </w:r>
      <w:r>
        <w:rPr>
          <w:rFonts w:ascii="Times New Roman" w:hAnsi="Times New Roman" w:cs="Times New Roman"/>
        </w:rPr>
        <w:t>training filename</w:t>
      </w:r>
      <w:r w:rsidR="00A06D36">
        <w:rPr>
          <w:rFonts w:ascii="Times New Roman" w:hAnsi="Times New Roman" w:cs="Times New Roman"/>
        </w:rPr>
        <w:t>.</w:t>
      </w:r>
      <w:r w:rsidR="00FD62ED" w:rsidRPr="00FD62ED">
        <w:rPr>
          <w:rFonts w:ascii="Times New Roman" w:hAnsi="Times New Roman" w:cs="Times New Roman"/>
        </w:rPr>
        <w:t xml:space="preserve"> </w:t>
      </w:r>
      <w:r w:rsidR="00A06D36">
        <w:rPr>
          <w:rFonts w:ascii="Times New Roman" w:hAnsi="Times New Roman" w:cs="Times New Roman"/>
        </w:rPr>
        <w:t xml:space="preserve">This will initialize the </w:t>
      </w:r>
      <w:r>
        <w:rPr>
          <w:rFonts w:ascii="Times New Roman" w:hAnsi="Times New Roman" w:cs="Times New Roman"/>
        </w:rPr>
        <w:t>multilayer perceptron,</w:t>
      </w:r>
      <w:r w:rsidR="00A06D36">
        <w:rPr>
          <w:rFonts w:ascii="Times New Roman" w:hAnsi="Times New Roman" w:cs="Times New Roman"/>
        </w:rPr>
        <w:t xml:space="preserve"> display </w:t>
      </w:r>
      <w:r w:rsidR="00002BAC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accuracy against the test data set with no changes, </w:t>
      </w:r>
      <w:r w:rsidR="00002BAC">
        <w:rPr>
          <w:rFonts w:ascii="Times New Roman" w:hAnsi="Times New Roman" w:cs="Times New Roman"/>
        </w:rPr>
        <w:t xml:space="preserve">then the </w:t>
      </w:r>
      <w:r>
        <w:rPr>
          <w:rFonts w:ascii="Times New Roman" w:hAnsi="Times New Roman" w:cs="Times New Roman"/>
        </w:rPr>
        <w:t xml:space="preserve">error </w:t>
      </w:r>
      <w:r w:rsidR="00002BAC">
        <w:rPr>
          <w:rFonts w:ascii="Times New Roman" w:hAnsi="Times New Roman" w:cs="Times New Roman"/>
        </w:rPr>
        <w:t xml:space="preserve">of the algorithm at every </w:t>
      </w:r>
      <w:r>
        <w:rPr>
          <w:rFonts w:ascii="Times New Roman" w:hAnsi="Times New Roman" w:cs="Times New Roman"/>
        </w:rPr>
        <w:t xml:space="preserve">input. </w:t>
      </w:r>
      <w:r w:rsidR="00A06D36">
        <w:rPr>
          <w:rFonts w:ascii="Times New Roman" w:hAnsi="Times New Roman" w:cs="Times New Roman"/>
        </w:rPr>
        <w:t xml:space="preserve">After </w:t>
      </w:r>
      <w:r w:rsidR="00002BAC">
        <w:rPr>
          <w:rFonts w:ascii="Times New Roman" w:hAnsi="Times New Roman" w:cs="Times New Roman"/>
        </w:rPr>
        <w:t xml:space="preserve">running until each </w:t>
      </w:r>
      <w:r>
        <w:rPr>
          <w:rFonts w:ascii="Times New Roman" w:hAnsi="Times New Roman" w:cs="Times New Roman"/>
        </w:rPr>
        <w:t>input is trained on (assuming the Epoch count of 1 isn’t changed),</w:t>
      </w:r>
      <w:r w:rsidR="00002BAC">
        <w:rPr>
          <w:rFonts w:ascii="Times New Roman" w:hAnsi="Times New Roman" w:cs="Times New Roman"/>
        </w:rPr>
        <w:t xml:space="preserve"> </w:t>
      </w:r>
      <w:r w:rsidR="00A06D36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accuracy </w:t>
      </w:r>
      <w:r w:rsidR="00002BAC">
        <w:rPr>
          <w:rFonts w:ascii="Times New Roman" w:hAnsi="Times New Roman" w:cs="Times New Roman"/>
        </w:rPr>
        <w:t>will be displayed</w:t>
      </w:r>
      <w:r>
        <w:rPr>
          <w:rFonts w:ascii="Times New Roman" w:hAnsi="Times New Roman" w:cs="Times New Roman"/>
        </w:rPr>
        <w:t xml:space="preserve">. </w:t>
      </w:r>
      <w:r w:rsidR="00E91E5D">
        <w:rPr>
          <w:rFonts w:ascii="Times New Roman" w:hAnsi="Times New Roman" w:cs="Times New Roman"/>
        </w:rPr>
        <w:t xml:space="preserve">Note that it will take around 25 minutes to run. </w:t>
      </w:r>
      <w:r w:rsidR="001E09A3" w:rsidRPr="00FD62ED">
        <w:rPr>
          <w:rFonts w:ascii="Times New Roman" w:hAnsi="Times New Roman" w:cs="Times New Roman"/>
        </w:rPr>
        <w:t>There were a few</w:t>
      </w:r>
      <w:r w:rsidR="00B640B0" w:rsidRPr="00FD62ED">
        <w:rPr>
          <w:rFonts w:ascii="Times New Roman" w:hAnsi="Times New Roman" w:cs="Times New Roman"/>
        </w:rPr>
        <w:t xml:space="preserve"> </w:t>
      </w:r>
      <w:r w:rsidR="001E09A3" w:rsidRPr="00FD62ED">
        <w:rPr>
          <w:rFonts w:ascii="Times New Roman" w:hAnsi="Times New Roman" w:cs="Times New Roman"/>
        </w:rPr>
        <w:t>implementation decisions worth mentioning:</w:t>
      </w:r>
    </w:p>
    <w:p w:rsidR="007631F7" w:rsidRPr="007631F7" w:rsidRDefault="00C41CC9" w:rsidP="007631F7">
      <w:pPr>
        <w:pStyle w:val="ListParagraph"/>
        <w:numPr>
          <w:ilvl w:val="0"/>
          <w:numId w:val="1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implementation uses</w:t>
      </w:r>
      <w:r w:rsidRPr="00C41CC9">
        <w:rPr>
          <w:rFonts w:ascii="Times New Roman" w:hAnsi="Times New Roman" w:cs="Times New Roman"/>
        </w:rPr>
        <w:t xml:space="preserve"> </w:t>
      </w:r>
      <w:r w:rsidR="007631F7">
        <w:rPr>
          <w:rFonts w:ascii="Times New Roman" w:hAnsi="Times New Roman" w:cs="Times New Roman"/>
        </w:rPr>
        <w:t>the sigmoid activation function.</w:t>
      </w:r>
    </w:p>
    <w:p w:rsidR="00D53A9F" w:rsidRPr="00C41CC9" w:rsidRDefault="00D53A9F" w:rsidP="00C41CC9">
      <w:pPr>
        <w:pStyle w:val="ListParagraph"/>
        <w:numPr>
          <w:ilvl w:val="0"/>
          <w:numId w:val="1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7437AE">
        <w:rPr>
          <w:rFonts w:ascii="Times New Roman" w:hAnsi="Times New Roman" w:cs="Times New Roman"/>
        </w:rPr>
        <w:t xml:space="preserve">his implementation uses the alpha learning rate </w:t>
      </w:r>
      <w:r w:rsidR="007631F7">
        <w:rPr>
          <w:rFonts w:ascii="Times New Roman" w:hAnsi="Times New Roman" w:cs="Times New Roman"/>
        </w:rPr>
        <w:t>0.2, which was chosen arbitrarily and yields convergence.</w:t>
      </w:r>
    </w:p>
    <w:p w:rsidR="001E09A3" w:rsidRDefault="004051B1" w:rsidP="00F1537D">
      <w:pPr>
        <w:pStyle w:val="ListParagraph"/>
        <w:numPr>
          <w:ilvl w:val="0"/>
          <w:numId w:val="1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1 hidden layer, consisting of 10 nodes. This was chosen to keep down training times and because more layers/hidden nodes were not needed.</w:t>
      </w:r>
    </w:p>
    <w:p w:rsidR="004051B1" w:rsidRDefault="004051B1" w:rsidP="00F1537D">
      <w:pPr>
        <w:pStyle w:val="ListParagraph"/>
        <w:numPr>
          <w:ilvl w:val="0"/>
          <w:numId w:val="1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bias nodes at the hidden layer and the output layer, which take the constant activation value of 1 arbitrarily.</w:t>
      </w:r>
    </w:p>
    <w:p w:rsidR="00EB63C2" w:rsidRDefault="004051B1" w:rsidP="00F1537D">
      <w:pPr>
        <w:pStyle w:val="ListParagraph"/>
        <w:numPr>
          <w:ilvl w:val="0"/>
          <w:numId w:val="1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1 output node, as the classifier is binary. The output of this node is considered a success if it rounds to 1 if the test example is a 1, and 0 if the test example was a 0.</w:t>
      </w:r>
    </w:p>
    <w:p w:rsidR="004627D0" w:rsidRDefault="00EB63C2" w:rsidP="00F1537D">
      <w:pPr>
        <w:pStyle w:val="ListParagraph"/>
        <w:numPr>
          <w:ilvl w:val="0"/>
          <w:numId w:val="1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weights were initialized </w:t>
      </w:r>
      <w:r w:rsidR="004051B1">
        <w:rPr>
          <w:rFonts w:ascii="Times New Roman" w:hAnsi="Times New Roman" w:cs="Times New Roman"/>
        </w:rPr>
        <w:t>from -0.1 to 0.1 arbitrarily.</w:t>
      </w:r>
    </w:p>
    <w:p w:rsidR="004051B1" w:rsidRPr="0097242B" w:rsidRDefault="004051B1" w:rsidP="0097242B">
      <w:pPr>
        <w:pStyle w:val="ListParagraph"/>
        <w:numPr>
          <w:ilvl w:val="0"/>
          <w:numId w:val="1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inputs were regularized from [0,255] to [0,1] by dividing each by 255. This made managing the inputs </w:t>
      </w:r>
      <w:r w:rsidR="00E91E5D">
        <w:rPr>
          <w:rFonts w:ascii="Times New Roman" w:hAnsi="Times New Roman" w:cs="Times New Roman"/>
        </w:rPr>
        <w:t>easier and</w:t>
      </w:r>
      <w:r>
        <w:rPr>
          <w:rFonts w:ascii="Times New Roman" w:hAnsi="Times New Roman" w:cs="Times New Roman"/>
        </w:rPr>
        <w:t xml:space="preserve"> prevented input vectors from getting very large values </w:t>
      </w:r>
      <w:r>
        <w:rPr>
          <w:rFonts w:ascii="Times New Roman" w:hAnsi="Times New Roman" w:cs="Times New Roman"/>
        </w:rPr>
        <w:lastRenderedPageBreak/>
        <w:t>when inputs erred on the higher end (which ultimately resulted in a large weight that yielded 1 in sigmoid).</w:t>
      </w:r>
    </w:p>
    <w:p w:rsidR="00D6731B" w:rsidRPr="007437AE" w:rsidRDefault="004051B1" w:rsidP="007437AE">
      <w:pPr>
        <w:spacing w:after="120" w:line="276" w:lineRule="auto"/>
        <w:ind w:firstLine="720"/>
        <w:rPr>
          <w:rFonts w:ascii="Times New Roman" w:hAnsi="Times New Roman" w:cs="Times New Roman"/>
        </w:rPr>
      </w:pPr>
      <w:r w:rsidRPr="007437AE">
        <w:rPr>
          <w:rFonts w:ascii="Times New Roman" w:hAnsi="Times New Roman" w:cs="Times New Roman"/>
        </w:rPr>
        <w:t xml:space="preserve">After running the algorithm </w:t>
      </w:r>
      <w:r w:rsidR="00E91E5D" w:rsidRPr="007437AE">
        <w:rPr>
          <w:rFonts w:ascii="Times New Roman" w:hAnsi="Times New Roman" w:cs="Times New Roman"/>
        </w:rPr>
        <w:t xml:space="preserve">with 10 hidden nodes, with 1 hidden layer, and </w:t>
      </w:r>
      <w:r w:rsidRPr="007437AE">
        <w:rPr>
          <w:rFonts w:ascii="Times New Roman" w:hAnsi="Times New Roman" w:cs="Times New Roman"/>
        </w:rPr>
        <w:t xml:space="preserve">for 1 epoch, the following accuracy is obtained: </w:t>
      </w:r>
      <w:r w:rsidR="00CE1F4C" w:rsidRPr="00FE553A">
        <w:rPr>
          <w:rFonts w:ascii="Times New Roman" w:hAnsi="Times New Roman" w:cs="Times New Roman"/>
          <w:b/>
        </w:rPr>
        <w:t>2100 out of 2115 - 99.29%</w:t>
      </w:r>
      <w:r w:rsidR="00CE1F4C">
        <w:rPr>
          <w:rFonts w:ascii="Times New Roman" w:hAnsi="Times New Roman" w:cs="Times New Roman"/>
        </w:rPr>
        <w:t>.</w:t>
      </w:r>
    </w:p>
    <w:p w:rsidR="00D752B2" w:rsidRDefault="00834819" w:rsidP="00EB594D">
      <w:pPr>
        <w:spacing w:before="120" w:after="120" w:line="276" w:lineRule="auto"/>
        <w:rPr>
          <w:rFonts w:ascii="Times New Roman" w:hAnsi="Times New Roman" w:cs="Times New Roman"/>
          <w:b/>
        </w:rPr>
      </w:pPr>
      <w:r w:rsidRPr="00834819">
        <w:rPr>
          <w:rFonts w:ascii="Times New Roman" w:hAnsi="Times New Roman" w:cs="Times New Roman"/>
          <w:b/>
        </w:rPr>
        <w:t xml:space="preserve">Bonus: </w:t>
      </w:r>
      <w:r w:rsidR="00E91E5D">
        <w:rPr>
          <w:rFonts w:ascii="Times New Roman" w:hAnsi="Times New Roman" w:cs="Times New Roman"/>
          <w:b/>
        </w:rPr>
        <w:t>Multiclass Classification using Multilayer Per</w:t>
      </w:r>
      <w:r w:rsidR="00E91E5D" w:rsidRPr="00E91E5D">
        <w:rPr>
          <w:rFonts w:ascii="Times New Roman" w:hAnsi="Times New Roman" w:cs="Times New Roman"/>
          <w:b/>
        </w:rPr>
        <w:t>ceptrons</w:t>
      </w:r>
    </w:p>
    <w:p w:rsidR="00D752B2" w:rsidRPr="00FD62ED" w:rsidRDefault="00D752B2" w:rsidP="00EB594D">
      <w:pPr>
        <w:spacing w:after="120"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</w:t>
      </w:r>
      <w:r w:rsidR="00E91E5D">
        <w:rPr>
          <w:rFonts w:ascii="Times New Roman" w:hAnsi="Times New Roman" w:cs="Times New Roman"/>
        </w:rPr>
        <w:t>4xtraCredit.py extends Program4</w:t>
      </w:r>
      <w:r>
        <w:rPr>
          <w:rFonts w:ascii="Times New Roman" w:hAnsi="Times New Roman" w:cs="Times New Roman"/>
        </w:rPr>
        <w:t xml:space="preserve">.py and </w:t>
      </w:r>
      <w:r w:rsidR="00E91E5D">
        <w:rPr>
          <w:rFonts w:ascii="Times New Roman" w:hAnsi="Times New Roman" w:cs="Times New Roman"/>
        </w:rPr>
        <w:t>implements a multilayer perceptron as a multiclass classifier using backpropagation</w:t>
      </w:r>
      <w:r w:rsidRPr="00FD62ED">
        <w:rPr>
          <w:rFonts w:ascii="Times New Roman" w:hAnsi="Times New Roman" w:cs="Times New Roman"/>
        </w:rPr>
        <w:t>.</w:t>
      </w:r>
      <w:r w:rsidR="00E4302F">
        <w:rPr>
          <w:rFonts w:ascii="Times New Roman" w:hAnsi="Times New Roman" w:cs="Times New Roman"/>
        </w:rPr>
        <w:t xml:space="preserve"> Although it didn’t yield as impressive results as the binary classifier, it did improve slightly while training.</w:t>
      </w:r>
      <w:r>
        <w:rPr>
          <w:rFonts w:ascii="Times New Roman" w:hAnsi="Times New Roman" w:cs="Times New Roman"/>
        </w:rPr>
        <w:t xml:space="preserve"> </w:t>
      </w:r>
      <w:r w:rsidR="00FC142C">
        <w:rPr>
          <w:rFonts w:ascii="Times New Roman" w:hAnsi="Times New Roman" w:cs="Times New Roman"/>
        </w:rPr>
        <w:t xml:space="preserve">It takes about two hours to complete an epoch of training. </w:t>
      </w:r>
      <w:r>
        <w:rPr>
          <w:rFonts w:ascii="Times New Roman" w:hAnsi="Times New Roman" w:cs="Times New Roman"/>
        </w:rPr>
        <w:t>It is implemented in Python 2 and us</w:t>
      </w:r>
      <w:r w:rsidR="00E91E5D">
        <w:rPr>
          <w:rFonts w:ascii="Times New Roman" w:hAnsi="Times New Roman" w:cs="Times New Roman"/>
        </w:rPr>
        <w:t>es the same packages as Program4</w:t>
      </w:r>
      <w:r>
        <w:rPr>
          <w:rFonts w:ascii="Times New Roman" w:hAnsi="Times New Roman" w:cs="Times New Roman"/>
        </w:rPr>
        <w:t>.py, outlined in part 1. For this part, Program</w:t>
      </w:r>
      <w:r w:rsidR="00E91E5D">
        <w:rPr>
          <w:rFonts w:ascii="Times New Roman" w:hAnsi="Times New Roman" w:cs="Times New Roman"/>
        </w:rPr>
        <w:t>4xtraCredit</w:t>
      </w:r>
      <w:r>
        <w:rPr>
          <w:rFonts w:ascii="Times New Roman" w:hAnsi="Times New Roman" w:cs="Times New Roman"/>
        </w:rPr>
        <w:t xml:space="preserve">.py </w:t>
      </w:r>
      <w:r w:rsidRPr="00FD62ED">
        <w:rPr>
          <w:rFonts w:ascii="Times New Roman" w:hAnsi="Times New Roman" w:cs="Times New Roman"/>
        </w:rPr>
        <w:t>is run with the following command:</w:t>
      </w:r>
    </w:p>
    <w:p w:rsidR="00D752B2" w:rsidRPr="00F1537D" w:rsidRDefault="00D752B2" w:rsidP="00D752B2">
      <w:pPr>
        <w:spacing w:after="120" w:line="276" w:lineRule="auto"/>
        <w:rPr>
          <w:rFonts w:ascii="Menlo" w:hAnsi="Menlo" w:cs="Times New Roman"/>
          <w:color w:val="000000"/>
        </w:rPr>
      </w:pPr>
      <w:r w:rsidRPr="00F1537D">
        <w:rPr>
          <w:rFonts w:ascii="Menlo" w:hAnsi="Menlo" w:cs="Times New Roman"/>
          <w:color w:val="000000"/>
        </w:rPr>
        <w:t>$</w:t>
      </w:r>
      <w:r w:rsidRPr="00A06D36">
        <w:t xml:space="preserve"> </w:t>
      </w:r>
      <w:r w:rsidR="00E91E5D">
        <w:rPr>
          <w:rFonts w:ascii="Menlo" w:hAnsi="Menlo" w:cs="Times New Roman"/>
          <w:color w:val="000000"/>
        </w:rPr>
        <w:t>python Program4xtraCredit</w:t>
      </w:r>
      <w:r w:rsidRPr="00A06D36">
        <w:rPr>
          <w:rFonts w:ascii="Menlo" w:hAnsi="Menlo" w:cs="Times New Roman"/>
          <w:color w:val="000000"/>
        </w:rPr>
        <w:t xml:space="preserve">.py </w:t>
      </w:r>
      <w:r w:rsidR="00E91E5D">
        <w:rPr>
          <w:rFonts w:ascii="Menlo" w:hAnsi="Menlo" w:cs="Times New Roman"/>
          <w:color w:val="000000"/>
        </w:rPr>
        <w:t>[trainFilename</w:t>
      </w:r>
      <w:r>
        <w:rPr>
          <w:rFonts w:ascii="Menlo" w:hAnsi="Menlo" w:cs="Times New Roman"/>
          <w:color w:val="000000"/>
        </w:rPr>
        <w:t>]</w:t>
      </w:r>
      <w:bookmarkStart w:id="0" w:name="_GoBack"/>
      <w:bookmarkEnd w:id="0"/>
      <w:r>
        <w:rPr>
          <w:rFonts w:ascii="Menlo" w:hAnsi="Menlo" w:cs="Times New Roman"/>
          <w:color w:val="000000"/>
        </w:rPr>
        <w:t xml:space="preserve"> [</w:t>
      </w:r>
      <w:r w:rsidR="00E91E5D">
        <w:rPr>
          <w:rFonts w:ascii="Menlo" w:hAnsi="Menlo" w:cs="Times New Roman"/>
          <w:color w:val="000000"/>
        </w:rPr>
        <w:t>testFilename]</w:t>
      </w:r>
    </w:p>
    <w:p w:rsidR="00E91E5D" w:rsidRPr="00E91E5D" w:rsidRDefault="00D752B2" w:rsidP="00E91E5D">
      <w:pPr>
        <w:spacing w:after="120"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[</w:t>
      </w:r>
      <w:r w:rsidR="00E91E5D">
        <w:rPr>
          <w:rFonts w:ascii="Times New Roman" w:hAnsi="Times New Roman" w:cs="Times New Roman"/>
        </w:rPr>
        <w:t>trainF</w:t>
      </w:r>
      <w:r>
        <w:rPr>
          <w:rFonts w:ascii="Times New Roman" w:hAnsi="Times New Roman" w:cs="Times New Roman"/>
        </w:rPr>
        <w:t>ilename</w:t>
      </w:r>
      <w:r w:rsidRPr="00FD62ED">
        <w:rPr>
          <w:rFonts w:ascii="Times New Roman" w:hAnsi="Times New Roman" w:cs="Times New Roman"/>
        </w:rPr>
        <w:t xml:space="preserve">] should be replaced with </w:t>
      </w:r>
      <w:r>
        <w:rPr>
          <w:rFonts w:ascii="Times New Roman" w:hAnsi="Times New Roman" w:cs="Times New Roman"/>
        </w:rPr>
        <w:t xml:space="preserve">the training file name, </w:t>
      </w:r>
      <w:r w:rsidR="00E91E5D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[</w:t>
      </w:r>
      <w:r w:rsidR="00E91E5D">
        <w:rPr>
          <w:rFonts w:ascii="Times New Roman" w:hAnsi="Times New Roman" w:cs="Times New Roman"/>
        </w:rPr>
        <w:t>testFilename</w:t>
      </w:r>
      <w:r>
        <w:rPr>
          <w:rFonts w:ascii="Times New Roman" w:hAnsi="Times New Roman" w:cs="Times New Roman"/>
        </w:rPr>
        <w:t xml:space="preserve">] should be replaced with the </w:t>
      </w:r>
      <w:r w:rsidR="00E91E5D">
        <w:rPr>
          <w:rFonts w:ascii="Times New Roman" w:hAnsi="Times New Roman" w:cs="Times New Roman"/>
        </w:rPr>
        <w:t>t</w:t>
      </w:r>
      <w:r w:rsidR="00E91E5D">
        <w:rPr>
          <w:rFonts w:ascii="Times New Roman" w:hAnsi="Times New Roman" w:cs="Times New Roman"/>
        </w:rPr>
        <w:t>est</w:t>
      </w:r>
      <w:r w:rsidR="00E91E5D">
        <w:rPr>
          <w:rFonts w:ascii="Times New Roman" w:hAnsi="Times New Roman" w:cs="Times New Roman"/>
        </w:rPr>
        <w:t xml:space="preserve"> file name</w:t>
      </w:r>
      <w:r w:rsidR="00046966">
        <w:rPr>
          <w:rFonts w:ascii="Times New Roman" w:hAnsi="Times New Roman" w:cs="Times New Roman"/>
        </w:rPr>
        <w:t xml:space="preserve">. Because </w:t>
      </w:r>
      <w:r w:rsidR="00E91E5D">
        <w:rPr>
          <w:rFonts w:ascii="Times New Roman" w:hAnsi="Times New Roman" w:cs="Times New Roman"/>
        </w:rPr>
        <w:t>this is an extension of Program4</w:t>
      </w:r>
      <w:r w:rsidR="00046966">
        <w:rPr>
          <w:rFonts w:ascii="Times New Roman" w:hAnsi="Times New Roman" w:cs="Times New Roman"/>
        </w:rPr>
        <w:t>.py, all implementation decisions in part 1 apply to this part as well</w:t>
      </w:r>
      <w:r w:rsidR="00E91E5D">
        <w:rPr>
          <w:rFonts w:ascii="Times New Roman" w:hAnsi="Times New Roman" w:cs="Times New Roman"/>
        </w:rPr>
        <w:t>, except implementation note #2 and #5</w:t>
      </w:r>
      <w:r w:rsidR="00046966">
        <w:rPr>
          <w:rFonts w:ascii="Times New Roman" w:hAnsi="Times New Roman" w:cs="Times New Roman"/>
        </w:rPr>
        <w:t xml:space="preserve">. </w:t>
      </w:r>
      <w:r w:rsidR="00E91E5D">
        <w:rPr>
          <w:rFonts w:ascii="Times New Roman" w:hAnsi="Times New Roman" w:cs="Times New Roman"/>
        </w:rPr>
        <w:t>Here are the implementation notes for the learning rate alpha and the output nodes:</w:t>
      </w:r>
    </w:p>
    <w:p w:rsidR="00D63C27" w:rsidRPr="00D63C27" w:rsidRDefault="007437AE" w:rsidP="00D63C27">
      <w:pPr>
        <w:pStyle w:val="ListParagraph"/>
        <w:numPr>
          <w:ilvl w:val="0"/>
          <w:numId w:val="16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implementation uses the alpha learning rate 0.</w:t>
      </w:r>
      <w:r w:rsidR="00E4302F">
        <w:rPr>
          <w:rFonts w:ascii="Times New Roman" w:hAnsi="Times New Roman" w:cs="Times New Roman"/>
        </w:rPr>
        <w:t>1, which was chosen arbitrarily.</w:t>
      </w:r>
    </w:p>
    <w:p w:rsidR="00046966" w:rsidRPr="00D63C27" w:rsidRDefault="00E91E5D" w:rsidP="00D63C27">
      <w:pPr>
        <w:pStyle w:val="ListParagraph"/>
        <w:numPr>
          <w:ilvl w:val="0"/>
          <w:numId w:val="5"/>
        </w:numPr>
        <w:spacing w:after="120" w:line="276" w:lineRule="auto"/>
        <w:rPr>
          <w:rFonts w:ascii="Times New Roman" w:hAnsi="Times New Roman" w:cs="Times New Roman"/>
        </w:rPr>
      </w:pPr>
      <w:r w:rsidRPr="00D63C27">
        <w:rPr>
          <w:rFonts w:ascii="Times New Roman" w:hAnsi="Times New Roman" w:cs="Times New Roman"/>
        </w:rPr>
        <w:t>There are 5 output nodes, which are binary. The output is considered a success if a 1 is output on the respective node for the class label, and 0 otherwise. For instance, a successful output for a class label ‘3’ would be the following activations generated from the output layer, rounded to the nearest integer: [0, 0, 0, 1, 0].</w:t>
      </w:r>
    </w:p>
    <w:p w:rsidR="007437AE" w:rsidRDefault="007437AE" w:rsidP="007437AE">
      <w:pPr>
        <w:spacing w:after="120" w:line="276" w:lineRule="auto"/>
        <w:ind w:firstLine="720"/>
        <w:rPr>
          <w:rFonts w:ascii="Times New Roman" w:hAnsi="Times New Roman" w:cs="Times New Roman"/>
        </w:rPr>
      </w:pPr>
      <w:r w:rsidRPr="007437AE">
        <w:rPr>
          <w:rFonts w:ascii="Times New Roman" w:hAnsi="Times New Roman" w:cs="Times New Roman"/>
        </w:rPr>
        <w:t xml:space="preserve">After running the algorithm with 10 hidden nodes, with 1 hidden layer, and for 1 epoch, the following accuracy </w:t>
      </w:r>
      <w:r w:rsidR="00E4302F">
        <w:rPr>
          <w:rFonts w:ascii="Times New Roman" w:hAnsi="Times New Roman" w:cs="Times New Roman"/>
        </w:rPr>
        <w:t>was</w:t>
      </w:r>
      <w:r w:rsidR="00CE1F4C">
        <w:rPr>
          <w:rFonts w:ascii="Times New Roman" w:hAnsi="Times New Roman" w:cs="Times New Roman"/>
        </w:rPr>
        <w:t xml:space="preserve"> obtained: </w:t>
      </w:r>
      <w:r w:rsidR="00AD2A0A" w:rsidRPr="00AD2A0A">
        <w:rPr>
          <w:rFonts w:ascii="Times New Roman" w:hAnsi="Times New Roman" w:cs="Times New Roman"/>
          <w:b/>
        </w:rPr>
        <w:t xml:space="preserve">2390 out of </w:t>
      </w:r>
      <w:r w:rsidR="00AD2A0A">
        <w:rPr>
          <w:rFonts w:ascii="Times New Roman" w:hAnsi="Times New Roman" w:cs="Times New Roman"/>
          <w:b/>
        </w:rPr>
        <w:t>5139 - Percentage: 46.51</w:t>
      </w:r>
      <w:r w:rsidR="00AD2A0A" w:rsidRPr="00AD2A0A">
        <w:rPr>
          <w:rFonts w:ascii="Times New Roman" w:hAnsi="Times New Roman" w:cs="Times New Roman"/>
          <w:b/>
        </w:rPr>
        <w:t xml:space="preserve"> %</w:t>
      </w:r>
    </w:p>
    <w:p w:rsidR="00E4302F" w:rsidRPr="00FE553A" w:rsidRDefault="00E4302F" w:rsidP="007437AE">
      <w:pPr>
        <w:spacing w:after="120"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the accuracy wasn’t particularly impressive, I think it is due to </w:t>
      </w:r>
      <w:r w:rsidR="00E575FC">
        <w:rPr>
          <w:rFonts w:ascii="Times New Roman" w:hAnsi="Times New Roman" w:cs="Times New Roman"/>
        </w:rPr>
        <w:t>a m</w:t>
      </w:r>
      <w:r w:rsidR="00AD2A0A">
        <w:rPr>
          <w:rFonts w:ascii="Times New Roman" w:hAnsi="Times New Roman" w:cs="Times New Roman"/>
        </w:rPr>
        <w:t xml:space="preserve">ismatched alpha for the problem, or that additional </w:t>
      </w:r>
      <w:r w:rsidR="00FC142C">
        <w:rPr>
          <w:rFonts w:ascii="Times New Roman" w:hAnsi="Times New Roman" w:cs="Times New Roman"/>
        </w:rPr>
        <w:t>epochs could have improved the result.</w:t>
      </w:r>
    </w:p>
    <w:p w:rsidR="00046966" w:rsidRDefault="00046966" w:rsidP="00046966">
      <w:pPr>
        <w:spacing w:line="276" w:lineRule="auto"/>
        <w:rPr>
          <w:rFonts w:ascii="Times New Roman" w:hAnsi="Times New Roman" w:cs="Times New Roman"/>
        </w:rPr>
      </w:pPr>
    </w:p>
    <w:p w:rsidR="004627D0" w:rsidRPr="00BD3EF5" w:rsidRDefault="004627D0" w:rsidP="004627D0">
      <w:pPr>
        <w:spacing w:before="120" w:after="120" w:line="276" w:lineRule="auto"/>
        <w:jc w:val="center"/>
        <w:rPr>
          <w:rFonts w:ascii="Times New Roman" w:hAnsi="Times New Roman" w:cs="Times New Roman"/>
        </w:rPr>
      </w:pPr>
      <w:r w:rsidRPr="00BD3EF5">
        <w:rPr>
          <w:rFonts w:ascii="Times New Roman" w:hAnsi="Times New Roman" w:cs="Times New Roman"/>
        </w:rPr>
        <w:t>Resources Used:</w:t>
      </w:r>
    </w:p>
    <w:p w:rsidR="00B977CA" w:rsidRPr="00D6731B" w:rsidRDefault="00FD4654" w:rsidP="00B977CA">
      <w:pPr>
        <w:pStyle w:val="ListParagraph"/>
        <w:numPr>
          <w:ilvl w:val="0"/>
          <w:numId w:val="7"/>
        </w:numPr>
        <w:spacing w:before="120" w:after="120" w:line="276" w:lineRule="auto"/>
        <w:rPr>
          <w:rFonts w:ascii="Times New Roman" w:hAnsi="Times New Roman" w:cs="Times New Roman"/>
        </w:rPr>
      </w:pPr>
      <w:hyperlink r:id="rId7" w:history="1">
        <w:r w:rsidR="00D6731B" w:rsidRPr="00B35C4D">
          <w:rPr>
            <w:rStyle w:val="Hyperlink"/>
            <w:rFonts w:ascii="Times New Roman" w:hAnsi="Times New Roman" w:cs="Times New Roman"/>
          </w:rPr>
          <w:t>https://stackoverflow.com/questions/3777861/setting-y-axis-limit-in-matplotlib</w:t>
        </w:r>
      </w:hyperlink>
      <w:r w:rsidR="00D6731B">
        <w:rPr>
          <w:rFonts w:ascii="Times New Roman" w:hAnsi="Times New Roman" w:cs="Times New Roman"/>
        </w:rPr>
        <w:t xml:space="preserve"> </w:t>
      </w:r>
      <w:r w:rsidR="00BD3EF5" w:rsidRPr="00BD3EF5">
        <w:rPr>
          <w:rFonts w:ascii="Times New Roman" w:hAnsi="Times New Roman" w:cs="Times New Roman"/>
        </w:rPr>
        <w:t xml:space="preserve">(used to </w:t>
      </w:r>
      <w:r w:rsidR="00D6731B">
        <w:rPr>
          <w:rFonts w:ascii="Times New Roman" w:hAnsi="Times New Roman" w:cs="Times New Roman"/>
        </w:rPr>
        <w:t>set axes on each plot so line would run through</w:t>
      </w:r>
      <w:r w:rsidR="004331D2">
        <w:rPr>
          <w:rFonts w:ascii="Times New Roman" w:hAnsi="Times New Roman" w:cs="Times New Roman"/>
        </w:rPr>
        <w:t xml:space="preserve"> the edges</w:t>
      </w:r>
      <w:r w:rsidR="00D6731B">
        <w:rPr>
          <w:rFonts w:ascii="Times New Roman" w:hAnsi="Times New Roman" w:cs="Times New Roman"/>
        </w:rPr>
        <w:t>)</w:t>
      </w:r>
    </w:p>
    <w:sectPr w:rsidR="00B977CA" w:rsidRPr="00D6731B" w:rsidSect="00001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4654" w:rsidRDefault="00FD4654" w:rsidP="005F05E6">
      <w:r>
        <w:separator/>
      </w:r>
    </w:p>
  </w:endnote>
  <w:endnote w:type="continuationSeparator" w:id="0">
    <w:p w:rsidR="00FD4654" w:rsidRDefault="00FD4654" w:rsidP="005F0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4654" w:rsidRDefault="00FD4654" w:rsidP="005F05E6">
      <w:r>
        <w:separator/>
      </w:r>
    </w:p>
  </w:footnote>
  <w:footnote w:type="continuationSeparator" w:id="0">
    <w:p w:rsidR="00FD4654" w:rsidRDefault="00FD4654" w:rsidP="005F0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28A0"/>
    <w:multiLevelType w:val="hybridMultilevel"/>
    <w:tmpl w:val="09B26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0510C"/>
    <w:multiLevelType w:val="hybridMultilevel"/>
    <w:tmpl w:val="F3FA5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87F0E"/>
    <w:multiLevelType w:val="hybridMultilevel"/>
    <w:tmpl w:val="0FBE28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7B5AF5"/>
    <w:multiLevelType w:val="hybridMultilevel"/>
    <w:tmpl w:val="782801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EB5095"/>
    <w:multiLevelType w:val="hybridMultilevel"/>
    <w:tmpl w:val="6C6C09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E52D35"/>
    <w:multiLevelType w:val="hybridMultilevel"/>
    <w:tmpl w:val="7AE63BD6"/>
    <w:lvl w:ilvl="0" w:tplc="0F5821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E40D51"/>
    <w:multiLevelType w:val="hybridMultilevel"/>
    <w:tmpl w:val="A424852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6F0236"/>
    <w:multiLevelType w:val="hybridMultilevel"/>
    <w:tmpl w:val="DFFA19CA"/>
    <w:lvl w:ilvl="0" w:tplc="A4724E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CB4E03"/>
    <w:multiLevelType w:val="hybridMultilevel"/>
    <w:tmpl w:val="339A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F0AE2"/>
    <w:multiLevelType w:val="hybridMultilevel"/>
    <w:tmpl w:val="7AE63BD6"/>
    <w:lvl w:ilvl="0" w:tplc="0F5821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3C62E7"/>
    <w:multiLevelType w:val="hybridMultilevel"/>
    <w:tmpl w:val="F08E3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3029CF"/>
    <w:multiLevelType w:val="hybridMultilevel"/>
    <w:tmpl w:val="6268AF80"/>
    <w:lvl w:ilvl="0" w:tplc="0F5821F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61225DE"/>
    <w:multiLevelType w:val="hybridMultilevel"/>
    <w:tmpl w:val="97B6B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2114D"/>
    <w:multiLevelType w:val="hybridMultilevel"/>
    <w:tmpl w:val="232C9B38"/>
    <w:lvl w:ilvl="0" w:tplc="61BC022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376FDC"/>
    <w:multiLevelType w:val="hybridMultilevel"/>
    <w:tmpl w:val="7AE63BD6"/>
    <w:lvl w:ilvl="0" w:tplc="0F5821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0319A8"/>
    <w:multiLevelType w:val="hybridMultilevel"/>
    <w:tmpl w:val="7AE63BD6"/>
    <w:lvl w:ilvl="0" w:tplc="0F5821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2"/>
  </w:num>
  <w:num w:numId="5">
    <w:abstractNumId w:val="9"/>
  </w:num>
  <w:num w:numId="6">
    <w:abstractNumId w:val="7"/>
  </w:num>
  <w:num w:numId="7">
    <w:abstractNumId w:val="8"/>
  </w:num>
  <w:num w:numId="8">
    <w:abstractNumId w:val="3"/>
  </w:num>
  <w:num w:numId="9">
    <w:abstractNumId w:val="0"/>
  </w:num>
  <w:num w:numId="10">
    <w:abstractNumId w:val="4"/>
  </w:num>
  <w:num w:numId="11">
    <w:abstractNumId w:val="14"/>
  </w:num>
  <w:num w:numId="12">
    <w:abstractNumId w:val="11"/>
  </w:num>
  <w:num w:numId="13">
    <w:abstractNumId w:val="1"/>
  </w:num>
  <w:num w:numId="14">
    <w:abstractNumId w:val="5"/>
  </w:num>
  <w:num w:numId="15">
    <w:abstractNumId w:val="1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6E5"/>
    <w:rsid w:val="00001B95"/>
    <w:rsid w:val="00002BAC"/>
    <w:rsid w:val="00033832"/>
    <w:rsid w:val="00034F41"/>
    <w:rsid w:val="00046966"/>
    <w:rsid w:val="00055129"/>
    <w:rsid w:val="00056F36"/>
    <w:rsid w:val="00072488"/>
    <w:rsid w:val="0008308E"/>
    <w:rsid w:val="000A10C8"/>
    <w:rsid w:val="001213F1"/>
    <w:rsid w:val="00162AAE"/>
    <w:rsid w:val="00192098"/>
    <w:rsid w:val="001B4EE7"/>
    <w:rsid w:val="001B51D1"/>
    <w:rsid w:val="001C3B70"/>
    <w:rsid w:val="001E09A3"/>
    <w:rsid w:val="001F1E1A"/>
    <w:rsid w:val="00273A9B"/>
    <w:rsid w:val="002803E4"/>
    <w:rsid w:val="00343A3D"/>
    <w:rsid w:val="00361DC0"/>
    <w:rsid w:val="00386AFC"/>
    <w:rsid w:val="004051B1"/>
    <w:rsid w:val="00421382"/>
    <w:rsid w:val="004331D2"/>
    <w:rsid w:val="00441883"/>
    <w:rsid w:val="004627D0"/>
    <w:rsid w:val="00576179"/>
    <w:rsid w:val="005F05E6"/>
    <w:rsid w:val="00625B86"/>
    <w:rsid w:val="00644C76"/>
    <w:rsid w:val="00665A72"/>
    <w:rsid w:val="006D6997"/>
    <w:rsid w:val="007437AE"/>
    <w:rsid w:val="0076303B"/>
    <w:rsid w:val="007631F7"/>
    <w:rsid w:val="007F039B"/>
    <w:rsid w:val="0083301C"/>
    <w:rsid w:val="00834819"/>
    <w:rsid w:val="00873DDD"/>
    <w:rsid w:val="008A35C0"/>
    <w:rsid w:val="008E686B"/>
    <w:rsid w:val="009335BC"/>
    <w:rsid w:val="0097242B"/>
    <w:rsid w:val="00A06D36"/>
    <w:rsid w:val="00A94EF4"/>
    <w:rsid w:val="00AD2A0A"/>
    <w:rsid w:val="00B640B0"/>
    <w:rsid w:val="00B977CA"/>
    <w:rsid w:val="00BC50BF"/>
    <w:rsid w:val="00BD3EF5"/>
    <w:rsid w:val="00C12D49"/>
    <w:rsid w:val="00C41CC9"/>
    <w:rsid w:val="00C74A0D"/>
    <w:rsid w:val="00CC027A"/>
    <w:rsid w:val="00CE1F4C"/>
    <w:rsid w:val="00D2592D"/>
    <w:rsid w:val="00D5300D"/>
    <w:rsid w:val="00D53A9F"/>
    <w:rsid w:val="00D63C27"/>
    <w:rsid w:val="00D6731B"/>
    <w:rsid w:val="00D752B2"/>
    <w:rsid w:val="00DB7FB4"/>
    <w:rsid w:val="00E4302F"/>
    <w:rsid w:val="00E575FC"/>
    <w:rsid w:val="00E831C4"/>
    <w:rsid w:val="00E91E5D"/>
    <w:rsid w:val="00EB594D"/>
    <w:rsid w:val="00EB63C2"/>
    <w:rsid w:val="00EE168F"/>
    <w:rsid w:val="00F1537D"/>
    <w:rsid w:val="00FC142C"/>
    <w:rsid w:val="00FD4654"/>
    <w:rsid w:val="00FD62ED"/>
    <w:rsid w:val="00FE06E5"/>
    <w:rsid w:val="00FE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917FA"/>
  <w15:chartTrackingRefBased/>
  <w15:docId w15:val="{5D3B6304-CB9F-D948-9774-E7613B1A2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9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2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7D0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68F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68F"/>
    <w:rPr>
      <w:rFonts w:ascii="Times New Roman" w:hAnsi="Times New Roman" w:cs="Times New Roman"/>
      <w:sz w:val="26"/>
      <w:szCs w:val="26"/>
    </w:rPr>
  </w:style>
  <w:style w:type="table" w:styleId="TableGrid">
    <w:name w:val="Table Grid"/>
    <w:basedOn w:val="TableNormal"/>
    <w:uiPriority w:val="39"/>
    <w:rsid w:val="00D53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05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05E6"/>
  </w:style>
  <w:style w:type="paragraph" w:styleId="Footer">
    <w:name w:val="footer"/>
    <w:basedOn w:val="Normal"/>
    <w:link w:val="FooterChar"/>
    <w:uiPriority w:val="99"/>
    <w:unhideWhenUsed/>
    <w:rsid w:val="005F05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0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5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3777861/setting-y-axis-limit-in-matplotli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Basil, Tristan A</dc:creator>
  <cp:keywords/>
  <dc:description/>
  <cp:lastModifiedBy>Basil, Tristan A</cp:lastModifiedBy>
  <cp:revision>9</cp:revision>
  <cp:lastPrinted>2018-02-08T02:38:00Z</cp:lastPrinted>
  <dcterms:created xsi:type="dcterms:W3CDTF">2018-03-23T19:50:00Z</dcterms:created>
  <dcterms:modified xsi:type="dcterms:W3CDTF">2018-03-24T02:19:00Z</dcterms:modified>
</cp:coreProperties>
</file>