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0BD" w14:textId="611DCE3C" w:rsidR="004A76FC" w:rsidRDefault="004A76FC" w:rsidP="004A76FC">
      <w:r>
        <w:t xml:space="preserve">Marketing </w:t>
      </w:r>
    </w:p>
    <w:p w14:paraId="493FE4CA" w14:textId="7ABCCD90" w:rsidR="004A76FC" w:rsidRDefault="004A76FC" w:rsidP="004A76FC">
      <w:r>
        <w:t xml:space="preserve">Cluster </w:t>
      </w:r>
    </w:p>
    <w:p w14:paraId="6F2A3EA4" w14:textId="571B3151" w:rsidR="004A76FC" w:rsidRDefault="004A76FC" w:rsidP="004A76FC">
      <w:r w:rsidRPr="004A76FC">
        <w:drawing>
          <wp:inline distT="0" distB="0" distL="0" distR="0" wp14:anchorId="05E50F99" wp14:editId="06FA2D88">
            <wp:extent cx="5943600" cy="3058795"/>
            <wp:effectExtent l="0" t="0" r="0" b="8255"/>
            <wp:docPr id="1536918378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8378" name="Picture 1" descr="A graph with lines and do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786" w14:textId="6452C9F9" w:rsidR="004A76FC" w:rsidRDefault="004A76FC" w:rsidP="004A76FC">
      <w:r>
        <w:t>Centroid</w:t>
      </w:r>
    </w:p>
    <w:p w14:paraId="1EBD5531" w14:textId="0DC87E64" w:rsidR="004A76FC" w:rsidRDefault="004A76FC" w:rsidP="004A76FC">
      <w:r w:rsidRPr="004A76FC">
        <w:drawing>
          <wp:inline distT="0" distB="0" distL="0" distR="0" wp14:anchorId="5FA581F1" wp14:editId="49F823E7">
            <wp:extent cx="4391638" cy="819264"/>
            <wp:effectExtent l="0" t="0" r="9525" b="0"/>
            <wp:docPr id="182170489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4890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529" w14:textId="40393EC7" w:rsidR="004A76FC" w:rsidRPr="004A76FC" w:rsidRDefault="004A76FC" w:rsidP="004A76FC">
      <w:r w:rsidRPr="004A76FC">
        <w:t xml:space="preserve">The values provided represent the </w:t>
      </w:r>
      <w:r w:rsidRPr="004A76FC">
        <w:rPr>
          <w:b/>
          <w:bCs/>
        </w:rPr>
        <w:t>centroids</w:t>
      </w:r>
      <w:r w:rsidRPr="004A76FC">
        <w:t xml:space="preserve"> of the clusters. A </w:t>
      </w:r>
      <w:r w:rsidRPr="004A76FC">
        <w:rPr>
          <w:b/>
          <w:bCs/>
        </w:rPr>
        <w:t>centroid</w:t>
      </w:r>
      <w:r w:rsidRPr="004A76FC">
        <w:t xml:space="preserve"> is the mean value of all data points within a cluster for each feature. These values characterize the central tendency of each cluster.</w:t>
      </w:r>
    </w:p>
    <w:p w14:paraId="7948929B" w14:textId="77777777" w:rsidR="004A76FC" w:rsidRPr="004A76FC" w:rsidRDefault="004A76FC" w:rsidP="004A76FC">
      <w:r w:rsidRPr="004A76FC">
        <w:pict w14:anchorId="5B66FE9D">
          <v:rect id="_x0000_i1131" style="width:0;height:1.5pt" o:hralign="center" o:hrstd="t" o:hr="t" fillcolor="#a0a0a0" stroked="f"/>
        </w:pict>
      </w:r>
    </w:p>
    <w:p w14:paraId="702D494E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Explanation of Centroids</w:t>
      </w:r>
    </w:p>
    <w:p w14:paraId="14621F10" w14:textId="77777777" w:rsidR="004A76FC" w:rsidRPr="004A76FC" w:rsidRDefault="004A76FC" w:rsidP="004A76FC">
      <w:pPr>
        <w:numPr>
          <w:ilvl w:val="0"/>
          <w:numId w:val="1"/>
        </w:numPr>
      </w:pPr>
      <w:r w:rsidRPr="004A76FC">
        <w:rPr>
          <w:b/>
          <w:bCs/>
        </w:rPr>
        <w:t>Features</w:t>
      </w:r>
      <w:r w:rsidRPr="004A76FC">
        <w:t>:</w:t>
      </w:r>
    </w:p>
    <w:p w14:paraId="134E67AE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t xml:space="preserve">The columns </w:t>
      </w:r>
      <w:proofErr w:type="spellStart"/>
      <w:r w:rsidRPr="004A76FC">
        <w:t>selling_price</w:t>
      </w:r>
      <w:proofErr w:type="spellEnd"/>
      <w:r w:rsidRPr="004A76FC">
        <w:t xml:space="preserve">, </w:t>
      </w:r>
      <w:proofErr w:type="spellStart"/>
      <w:r w:rsidRPr="004A76FC">
        <w:t>km_driven</w:t>
      </w:r>
      <w:proofErr w:type="spellEnd"/>
      <w:r w:rsidRPr="004A76FC">
        <w:t xml:space="preserve">, mileage, engine, </w:t>
      </w:r>
      <w:proofErr w:type="spellStart"/>
      <w:r w:rsidRPr="004A76FC">
        <w:t>max_power</w:t>
      </w:r>
      <w:proofErr w:type="spellEnd"/>
      <w:r w:rsidRPr="004A76FC">
        <w:t>, and seats represent the averaged values for each cluster.</w:t>
      </w:r>
    </w:p>
    <w:p w14:paraId="41EC40E6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t>Each row represents the centroid of a particular cluster.</w:t>
      </w:r>
    </w:p>
    <w:p w14:paraId="1F82845C" w14:textId="77777777" w:rsidR="004A76FC" w:rsidRPr="004A76FC" w:rsidRDefault="004A76FC" w:rsidP="004A76FC">
      <w:pPr>
        <w:numPr>
          <w:ilvl w:val="0"/>
          <w:numId w:val="1"/>
        </w:numPr>
      </w:pPr>
      <w:r w:rsidRPr="004A76FC">
        <w:rPr>
          <w:b/>
          <w:bCs/>
        </w:rPr>
        <w:t>Clusters</w:t>
      </w:r>
      <w:r w:rsidRPr="004A76FC">
        <w:t>:</w:t>
      </w:r>
    </w:p>
    <w:p w14:paraId="6D1C77DD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rPr>
          <w:b/>
          <w:bCs/>
        </w:rPr>
        <w:lastRenderedPageBreak/>
        <w:t>Row 1 (Cluster 1)</w:t>
      </w:r>
      <w:r w:rsidRPr="004A76FC">
        <w:t>: Represents the average characteristics of cars in Cluster 1.</w:t>
      </w:r>
    </w:p>
    <w:p w14:paraId="782F4D32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rPr>
          <w:b/>
          <w:bCs/>
        </w:rPr>
        <w:t>Row 2 (Cluster 2)</w:t>
      </w:r>
      <w:r w:rsidRPr="004A76FC">
        <w:t>: Represents the average characteristics of cars in Cluster 2.</w:t>
      </w:r>
    </w:p>
    <w:p w14:paraId="49B1775E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rPr>
          <w:b/>
          <w:bCs/>
        </w:rPr>
        <w:t>Row 3 (Cluster 3)</w:t>
      </w:r>
      <w:r w:rsidRPr="004A76FC">
        <w:t>: Represents the average characteristics of cars in Cluster 3.</w:t>
      </w:r>
    </w:p>
    <w:p w14:paraId="383D22E5" w14:textId="77777777" w:rsidR="004A76FC" w:rsidRPr="004A76FC" w:rsidRDefault="004A76FC" w:rsidP="004A76FC">
      <w:pPr>
        <w:numPr>
          <w:ilvl w:val="1"/>
          <w:numId w:val="1"/>
        </w:numPr>
      </w:pPr>
      <w:r w:rsidRPr="004A76FC">
        <w:rPr>
          <w:b/>
          <w:bCs/>
        </w:rPr>
        <w:t>Row 4 (Cluster 4)</w:t>
      </w:r>
      <w:r w:rsidRPr="004A76FC">
        <w:t>: Represents the average characteristics of cars in Cluster 4.</w:t>
      </w:r>
    </w:p>
    <w:p w14:paraId="1C708B8D" w14:textId="77777777" w:rsidR="004A76FC" w:rsidRPr="004A76FC" w:rsidRDefault="004A76FC" w:rsidP="004A76FC">
      <w:r w:rsidRPr="004A76FC">
        <w:pict w14:anchorId="1942C06D">
          <v:rect id="_x0000_i1132" style="width:0;height:1.5pt" o:hralign="center" o:hrstd="t" o:hr="t" fillcolor="#a0a0a0" stroked="f"/>
        </w:pict>
      </w:r>
    </w:p>
    <w:p w14:paraId="24A66A54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Interpreting the Centroids</w:t>
      </w:r>
    </w:p>
    <w:p w14:paraId="1F49E4A5" w14:textId="77777777" w:rsidR="004A76FC" w:rsidRPr="004A76FC" w:rsidRDefault="004A76FC" w:rsidP="004A76FC">
      <w:pPr>
        <w:numPr>
          <w:ilvl w:val="0"/>
          <w:numId w:val="2"/>
        </w:numPr>
      </w:pPr>
      <w:r w:rsidRPr="004A76FC">
        <w:rPr>
          <w:b/>
          <w:bCs/>
        </w:rPr>
        <w:t>Cluster 1</w:t>
      </w:r>
      <w:r w:rsidRPr="004A76FC">
        <w:t>:</w:t>
      </w:r>
    </w:p>
    <w:p w14:paraId="70D55665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Selling Price</w:t>
      </w:r>
      <w:r w:rsidRPr="004A76FC">
        <w:t>: Average price is 487,301.9.</w:t>
      </w:r>
    </w:p>
    <w:p w14:paraId="43605355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Mileage</w:t>
      </w:r>
      <w:r w:rsidRPr="004A76FC">
        <w:t>: Relatively higher mileage at 22.46.</w:t>
      </w:r>
    </w:p>
    <w:p w14:paraId="6169BA6B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Engine</w:t>
      </w:r>
      <w:r w:rsidRPr="004A76FC">
        <w:t>: Moderate engine capacity of 1355.8.</w:t>
      </w:r>
    </w:p>
    <w:p w14:paraId="30219335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t>Represents cars with average selling prices and balanced mileage/engine specifications.</w:t>
      </w:r>
    </w:p>
    <w:p w14:paraId="13192728" w14:textId="77777777" w:rsidR="004A76FC" w:rsidRPr="004A76FC" w:rsidRDefault="004A76FC" w:rsidP="004A76FC">
      <w:pPr>
        <w:numPr>
          <w:ilvl w:val="0"/>
          <w:numId w:val="2"/>
        </w:numPr>
      </w:pPr>
      <w:r w:rsidRPr="004A76FC">
        <w:rPr>
          <w:b/>
          <w:bCs/>
        </w:rPr>
        <w:t>Cluster 2</w:t>
      </w:r>
      <w:r w:rsidRPr="004A76FC">
        <w:t>:</w:t>
      </w:r>
    </w:p>
    <w:p w14:paraId="46FFE746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Selling Price</w:t>
      </w:r>
      <w:r w:rsidRPr="004A76FC">
        <w:t>: Lower at 352,458.0.</w:t>
      </w:r>
    </w:p>
    <w:p w14:paraId="625835AE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Mileage</w:t>
      </w:r>
      <w:r w:rsidRPr="004A76FC">
        <w:t>: Slightly lower mileage at 19.22.</w:t>
      </w:r>
    </w:p>
    <w:p w14:paraId="6D103876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Engine</w:t>
      </w:r>
      <w:r w:rsidRPr="004A76FC">
        <w:t>: Smaller engine capacity at 1133.1.</w:t>
      </w:r>
    </w:p>
    <w:p w14:paraId="2253086C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t>Represents economical cars with lower selling prices and smaller engines.</w:t>
      </w:r>
    </w:p>
    <w:p w14:paraId="6676CCF5" w14:textId="77777777" w:rsidR="004A76FC" w:rsidRPr="004A76FC" w:rsidRDefault="004A76FC" w:rsidP="004A76FC">
      <w:pPr>
        <w:numPr>
          <w:ilvl w:val="0"/>
          <w:numId w:val="2"/>
        </w:numPr>
      </w:pPr>
      <w:r w:rsidRPr="004A76FC">
        <w:rPr>
          <w:b/>
          <w:bCs/>
        </w:rPr>
        <w:t>Cluster 3</w:t>
      </w:r>
      <w:r w:rsidRPr="004A76FC">
        <w:t>:</w:t>
      </w:r>
    </w:p>
    <w:p w14:paraId="76A1B5E8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Selling Price</w:t>
      </w:r>
      <w:r w:rsidRPr="004A76FC">
        <w:t>: Higher at 695,325.4.</w:t>
      </w:r>
    </w:p>
    <w:p w14:paraId="34CC7C7E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Mileage</w:t>
      </w:r>
      <w:r w:rsidRPr="004A76FC">
        <w:t>: Significantly lower at 14.51.</w:t>
      </w:r>
    </w:p>
    <w:p w14:paraId="23D0C751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Engine</w:t>
      </w:r>
      <w:r w:rsidRPr="004A76FC">
        <w:t>: Larger engine capacity at 2271.7.</w:t>
      </w:r>
    </w:p>
    <w:p w14:paraId="1B7B243A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t>Represents premium or high-performance vehicles with lower mileage.</w:t>
      </w:r>
    </w:p>
    <w:p w14:paraId="5E298894" w14:textId="77777777" w:rsidR="004A76FC" w:rsidRPr="004A76FC" w:rsidRDefault="004A76FC" w:rsidP="004A76FC">
      <w:pPr>
        <w:numPr>
          <w:ilvl w:val="0"/>
          <w:numId w:val="2"/>
        </w:numPr>
      </w:pPr>
      <w:r w:rsidRPr="004A76FC">
        <w:rPr>
          <w:b/>
          <w:bCs/>
        </w:rPr>
        <w:t>Cluster 4</w:t>
      </w:r>
      <w:r w:rsidRPr="004A76FC">
        <w:t>:</w:t>
      </w:r>
    </w:p>
    <w:p w14:paraId="7A6988DA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lastRenderedPageBreak/>
        <w:t>Selling Price</w:t>
      </w:r>
      <w:r w:rsidRPr="004A76FC">
        <w:t>: Very high at 2,062,379.0.</w:t>
      </w:r>
    </w:p>
    <w:p w14:paraId="3DB41366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Mileage</w:t>
      </w:r>
      <w:r w:rsidRPr="004A76FC">
        <w:t>: Moderate at 17.20.</w:t>
      </w:r>
    </w:p>
    <w:p w14:paraId="405901CD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rPr>
          <w:b/>
          <w:bCs/>
        </w:rPr>
        <w:t>Engine</w:t>
      </w:r>
      <w:r w:rsidRPr="004A76FC">
        <w:t>: Larger engine capacity at 1915.5.</w:t>
      </w:r>
    </w:p>
    <w:p w14:paraId="31A6F5D5" w14:textId="77777777" w:rsidR="004A76FC" w:rsidRPr="004A76FC" w:rsidRDefault="004A76FC" w:rsidP="004A76FC">
      <w:pPr>
        <w:numPr>
          <w:ilvl w:val="1"/>
          <w:numId w:val="2"/>
        </w:numPr>
      </w:pPr>
      <w:r w:rsidRPr="004A76FC">
        <w:t>Represents luxury or high-value cars with a focus on performance.</w:t>
      </w:r>
    </w:p>
    <w:p w14:paraId="6D31B67B" w14:textId="77777777" w:rsidR="004A76FC" w:rsidRPr="004A76FC" w:rsidRDefault="004A76FC" w:rsidP="004A76FC">
      <w:r w:rsidRPr="004A76FC">
        <w:pict w14:anchorId="30DCE4F3">
          <v:rect id="_x0000_i1133" style="width:0;height:1.5pt" o:hralign="center" o:hrstd="t" o:hr="t" fillcolor="#a0a0a0" stroked="f"/>
        </w:pict>
      </w:r>
    </w:p>
    <w:p w14:paraId="27327F2D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Use Cases of Centroids</w:t>
      </w:r>
    </w:p>
    <w:p w14:paraId="5745A9CD" w14:textId="77777777" w:rsidR="004A76FC" w:rsidRPr="004A76FC" w:rsidRDefault="004A76FC" w:rsidP="004A76FC">
      <w:pPr>
        <w:numPr>
          <w:ilvl w:val="0"/>
          <w:numId w:val="3"/>
        </w:numPr>
      </w:pPr>
      <w:r w:rsidRPr="004A76FC">
        <w:rPr>
          <w:b/>
          <w:bCs/>
        </w:rPr>
        <w:t>Cluster Profiling</w:t>
      </w:r>
      <w:r w:rsidRPr="004A76FC">
        <w:t>:</w:t>
      </w:r>
    </w:p>
    <w:p w14:paraId="2690101D" w14:textId="77777777" w:rsidR="004A76FC" w:rsidRPr="004A76FC" w:rsidRDefault="004A76FC" w:rsidP="004A76FC">
      <w:pPr>
        <w:numPr>
          <w:ilvl w:val="1"/>
          <w:numId w:val="3"/>
        </w:numPr>
      </w:pPr>
      <w:r w:rsidRPr="004A76FC">
        <w:t>Centroids help define the characteristics of each cluster.</w:t>
      </w:r>
    </w:p>
    <w:p w14:paraId="7FC6FEED" w14:textId="77777777" w:rsidR="004A76FC" w:rsidRPr="004A76FC" w:rsidRDefault="004A76FC" w:rsidP="004A76FC">
      <w:pPr>
        <w:numPr>
          <w:ilvl w:val="1"/>
          <w:numId w:val="3"/>
        </w:numPr>
      </w:pPr>
      <w:r w:rsidRPr="004A76FC">
        <w:t>Example: Cluster 2 represents economical cars, while Cluster 4 represents luxury cars.</w:t>
      </w:r>
    </w:p>
    <w:p w14:paraId="102EB480" w14:textId="77777777" w:rsidR="004A76FC" w:rsidRPr="004A76FC" w:rsidRDefault="004A76FC" w:rsidP="004A76FC">
      <w:pPr>
        <w:numPr>
          <w:ilvl w:val="0"/>
          <w:numId w:val="3"/>
        </w:numPr>
      </w:pPr>
      <w:r w:rsidRPr="004A76FC">
        <w:rPr>
          <w:b/>
          <w:bCs/>
        </w:rPr>
        <w:t>Targeted Marketing</w:t>
      </w:r>
      <w:r w:rsidRPr="004A76FC">
        <w:t>:</w:t>
      </w:r>
    </w:p>
    <w:p w14:paraId="6ACF4347" w14:textId="77777777" w:rsidR="004A76FC" w:rsidRPr="004A76FC" w:rsidRDefault="004A76FC" w:rsidP="004A76FC">
      <w:pPr>
        <w:numPr>
          <w:ilvl w:val="1"/>
          <w:numId w:val="3"/>
        </w:numPr>
      </w:pPr>
      <w:r w:rsidRPr="004A76FC">
        <w:t>Use centroid information to design campaigns.</w:t>
      </w:r>
    </w:p>
    <w:p w14:paraId="2C54DE26" w14:textId="77777777" w:rsidR="004A76FC" w:rsidRPr="004A76FC" w:rsidRDefault="004A76FC" w:rsidP="004A76FC">
      <w:pPr>
        <w:numPr>
          <w:ilvl w:val="1"/>
          <w:numId w:val="3"/>
        </w:numPr>
      </w:pPr>
      <w:r w:rsidRPr="004A76FC">
        <w:t>Example: Focus on Cluster 3 for customers interested in high-performance cars.</w:t>
      </w:r>
    </w:p>
    <w:p w14:paraId="4EDB2C40" w14:textId="77777777" w:rsidR="004A76FC" w:rsidRPr="004A76FC" w:rsidRDefault="004A76FC" w:rsidP="004A76FC">
      <w:pPr>
        <w:numPr>
          <w:ilvl w:val="0"/>
          <w:numId w:val="3"/>
        </w:numPr>
      </w:pPr>
      <w:r w:rsidRPr="004A76FC">
        <w:rPr>
          <w:b/>
          <w:bCs/>
        </w:rPr>
        <w:t>Product Strategy</w:t>
      </w:r>
      <w:r w:rsidRPr="004A76FC">
        <w:t>:</w:t>
      </w:r>
    </w:p>
    <w:p w14:paraId="493D61ED" w14:textId="77777777" w:rsidR="004A76FC" w:rsidRPr="004A76FC" w:rsidRDefault="004A76FC" w:rsidP="004A76FC">
      <w:pPr>
        <w:numPr>
          <w:ilvl w:val="1"/>
          <w:numId w:val="3"/>
        </w:numPr>
      </w:pPr>
      <w:r w:rsidRPr="004A76FC">
        <w:t>If this represents a dealership’s inventory, the centroid data can help align stock with customer preferences.</w:t>
      </w:r>
    </w:p>
    <w:p w14:paraId="52E2904C" w14:textId="77777777" w:rsidR="004A76FC" w:rsidRPr="004A76FC" w:rsidRDefault="004A76FC" w:rsidP="004A76FC">
      <w:r w:rsidRPr="004A76FC">
        <w:pict w14:anchorId="2547FF78">
          <v:rect id="_x0000_i1134" style="width:0;height:1.5pt" o:hralign="center" o:hrstd="t" o:hr="t" fillcolor="#a0a0a0" stroked="f"/>
        </w:pict>
      </w:r>
    </w:p>
    <w:p w14:paraId="58C68D39" w14:textId="77777777" w:rsidR="004A76FC" w:rsidRPr="004A76FC" w:rsidRDefault="004A76FC" w:rsidP="004A76FC">
      <w:r w:rsidRPr="004A76FC">
        <w:t xml:space="preserve">Let me know if you want to interpret this further or visualize these centroids! </w:t>
      </w:r>
      <w:r w:rsidRPr="004A76FC">
        <w:rPr>
          <w:rFonts w:ascii="Segoe UI Emoji" w:hAnsi="Segoe UI Emoji" w:cs="Segoe UI Emoji"/>
        </w:rPr>
        <w:t>😊</w:t>
      </w:r>
    </w:p>
    <w:p w14:paraId="5424A6D6" w14:textId="77777777" w:rsidR="004A76FC" w:rsidRPr="004A76FC" w:rsidRDefault="004A76FC" w:rsidP="004A76FC">
      <w:r w:rsidRPr="004A76FC">
        <w:t>4o</w:t>
      </w:r>
    </w:p>
    <w:p w14:paraId="1D21457F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You said:</w:t>
      </w:r>
    </w:p>
    <w:p w14:paraId="2073E63D" w14:textId="6F6A86B9" w:rsidR="004A76FC" w:rsidRPr="004A76FC" w:rsidRDefault="004A76FC" w:rsidP="004A76FC"/>
    <w:p w14:paraId="1954887B" w14:textId="1BD1F326" w:rsidR="004A76FC" w:rsidRPr="004A76FC" w:rsidRDefault="004A76FC" w:rsidP="004A76FC">
      <w:r w:rsidRPr="004A76FC">
        <mc:AlternateContent>
          <mc:Choice Requires="wps">
            <w:drawing>
              <wp:inline distT="0" distB="0" distL="0" distR="0" wp14:anchorId="31218C67" wp14:editId="52CCF4A3">
                <wp:extent cx="4667250" cy="1085850"/>
                <wp:effectExtent l="0" t="0" r="0" b="0"/>
                <wp:docPr id="658950445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672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B62F2" id="Rectangle 3" o:spid="_x0000_s1026" alt="Uploaded image" style="width:367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B0493C0" w14:textId="77777777" w:rsidR="004A76FC" w:rsidRPr="004A76FC" w:rsidRDefault="004A76FC" w:rsidP="004A76FC">
      <w:r w:rsidRPr="004A76FC">
        <w:t xml:space="preserve">do these clusters make sense for automobile </w:t>
      </w:r>
    </w:p>
    <w:p w14:paraId="59A50803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lastRenderedPageBreak/>
        <w:t>ChatGPT said:</w:t>
      </w:r>
    </w:p>
    <w:p w14:paraId="2B313E12" w14:textId="77777777" w:rsidR="004A76FC" w:rsidRPr="004A76FC" w:rsidRDefault="004A76FC" w:rsidP="004A76FC">
      <w:r w:rsidRPr="004A76FC">
        <w:t>ChatGPT</w:t>
      </w:r>
    </w:p>
    <w:p w14:paraId="1B27105C" w14:textId="77777777" w:rsidR="004A76FC" w:rsidRPr="004A76FC" w:rsidRDefault="004A76FC" w:rsidP="004A76FC">
      <w:r w:rsidRPr="004A76FC">
        <w:t xml:space="preserve">Yes, the clusters appear to make sense for an automobile dataset, as they group cars based on key features such as </w:t>
      </w:r>
      <w:proofErr w:type="spellStart"/>
      <w:r w:rsidRPr="004A76FC">
        <w:t>selling_price</w:t>
      </w:r>
      <w:proofErr w:type="spellEnd"/>
      <w:r w:rsidRPr="004A76FC">
        <w:t xml:space="preserve">, </w:t>
      </w:r>
      <w:proofErr w:type="spellStart"/>
      <w:r w:rsidRPr="004A76FC">
        <w:t>km_driven</w:t>
      </w:r>
      <w:proofErr w:type="spellEnd"/>
      <w:r w:rsidRPr="004A76FC">
        <w:t xml:space="preserve">, mileage, engine, and </w:t>
      </w:r>
      <w:proofErr w:type="spellStart"/>
      <w:r w:rsidRPr="004A76FC">
        <w:t>max_power</w:t>
      </w:r>
      <w:proofErr w:type="spellEnd"/>
      <w:r w:rsidRPr="004A76FC">
        <w:t>. Here's a detailed breakdown of why these clusters make sense:</w:t>
      </w:r>
    </w:p>
    <w:p w14:paraId="44AB4867" w14:textId="77777777" w:rsidR="004A76FC" w:rsidRPr="004A76FC" w:rsidRDefault="004A76FC" w:rsidP="004A76FC">
      <w:r w:rsidRPr="004A76FC">
        <w:pict w14:anchorId="6F141179">
          <v:rect id="_x0000_i1137" style="width:0;height:1.5pt" o:hralign="center" o:hrstd="t" o:hr="t" fillcolor="#a0a0a0" stroked="f"/>
        </w:pict>
      </w:r>
    </w:p>
    <w:p w14:paraId="7A056CFC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Centroid Analysis</w:t>
      </w:r>
    </w:p>
    <w:p w14:paraId="3D32EA05" w14:textId="77777777" w:rsidR="004A76FC" w:rsidRPr="004A76FC" w:rsidRDefault="004A76FC" w:rsidP="004A76FC">
      <w:r w:rsidRPr="004A76FC">
        <w:t>The centroids represent the average characteristics of cars in each cluster. Let’s analyze the clusters:</w:t>
      </w:r>
    </w:p>
    <w:p w14:paraId="6548A000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1</w:t>
      </w:r>
    </w:p>
    <w:p w14:paraId="2E2F0634" w14:textId="77777777" w:rsidR="004A76FC" w:rsidRPr="004A76FC" w:rsidRDefault="004A76FC" w:rsidP="004A76FC">
      <w:pPr>
        <w:numPr>
          <w:ilvl w:val="0"/>
          <w:numId w:val="4"/>
        </w:numPr>
      </w:pPr>
      <w:r w:rsidRPr="004A76FC">
        <w:rPr>
          <w:b/>
          <w:bCs/>
        </w:rPr>
        <w:t>Selling Price</w:t>
      </w:r>
      <w:r w:rsidRPr="004A76FC">
        <w:t>: 487,301.9</w:t>
      </w:r>
    </w:p>
    <w:p w14:paraId="5D0DC970" w14:textId="77777777" w:rsidR="004A76FC" w:rsidRPr="004A76FC" w:rsidRDefault="004A76FC" w:rsidP="004A76FC">
      <w:pPr>
        <w:numPr>
          <w:ilvl w:val="0"/>
          <w:numId w:val="4"/>
        </w:numPr>
      </w:pPr>
      <w:r w:rsidRPr="004A76FC">
        <w:rPr>
          <w:b/>
          <w:bCs/>
        </w:rPr>
        <w:t>Mileage</w:t>
      </w:r>
      <w:r w:rsidRPr="004A76FC">
        <w:t>: 22.46</w:t>
      </w:r>
    </w:p>
    <w:p w14:paraId="74F5B1A4" w14:textId="77777777" w:rsidR="004A76FC" w:rsidRPr="004A76FC" w:rsidRDefault="004A76FC" w:rsidP="004A76FC">
      <w:pPr>
        <w:numPr>
          <w:ilvl w:val="0"/>
          <w:numId w:val="4"/>
        </w:numPr>
      </w:pPr>
      <w:r w:rsidRPr="004A76FC">
        <w:rPr>
          <w:b/>
          <w:bCs/>
        </w:rPr>
        <w:t>Engine</w:t>
      </w:r>
      <w:r w:rsidRPr="004A76FC">
        <w:t>: 1,355.8 cc</w:t>
      </w:r>
    </w:p>
    <w:p w14:paraId="10ACC642" w14:textId="77777777" w:rsidR="004A76FC" w:rsidRPr="004A76FC" w:rsidRDefault="004A76FC" w:rsidP="004A76FC">
      <w:pPr>
        <w:numPr>
          <w:ilvl w:val="0"/>
          <w:numId w:val="4"/>
        </w:numPr>
      </w:pPr>
      <w:r w:rsidRPr="004A76FC">
        <w:rPr>
          <w:b/>
          <w:bCs/>
        </w:rPr>
        <w:t>Max Power</w:t>
      </w:r>
      <w:r w:rsidRPr="004A76FC">
        <w:t>: 84.2 bhp</w:t>
      </w:r>
    </w:p>
    <w:p w14:paraId="4F3E982F" w14:textId="77777777" w:rsidR="004A76FC" w:rsidRPr="004A76FC" w:rsidRDefault="004A76FC" w:rsidP="004A76FC">
      <w:pPr>
        <w:numPr>
          <w:ilvl w:val="0"/>
          <w:numId w:val="4"/>
        </w:numPr>
      </w:pPr>
      <w:r w:rsidRPr="004A76FC">
        <w:rPr>
          <w:b/>
          <w:bCs/>
        </w:rPr>
        <w:t>Interpretation</w:t>
      </w:r>
      <w:r w:rsidRPr="004A76FC">
        <w:t>:</w:t>
      </w:r>
    </w:p>
    <w:p w14:paraId="2F61247B" w14:textId="77777777" w:rsidR="004A76FC" w:rsidRPr="004A76FC" w:rsidRDefault="004A76FC" w:rsidP="004A76FC">
      <w:pPr>
        <w:numPr>
          <w:ilvl w:val="1"/>
          <w:numId w:val="4"/>
        </w:numPr>
      </w:pPr>
      <w:r w:rsidRPr="004A76FC">
        <w:t>Cluster 1 seems to represent mid-range cars with moderate pricing, average mileage, and reasonable engine power.</w:t>
      </w:r>
    </w:p>
    <w:p w14:paraId="3CC1619E" w14:textId="77777777" w:rsidR="004A76FC" w:rsidRPr="004A76FC" w:rsidRDefault="004A76FC" w:rsidP="004A76FC">
      <w:pPr>
        <w:numPr>
          <w:ilvl w:val="1"/>
          <w:numId w:val="4"/>
        </w:numPr>
      </w:pPr>
      <w:r w:rsidRPr="004A76FC">
        <w:t>Likely includes cars targeted at the mass market with balanced performance and fuel efficiency.</w:t>
      </w:r>
    </w:p>
    <w:p w14:paraId="61CAC98E" w14:textId="77777777" w:rsidR="004A76FC" w:rsidRPr="004A76FC" w:rsidRDefault="004A76FC" w:rsidP="004A76FC">
      <w:r w:rsidRPr="004A76FC">
        <w:pict w14:anchorId="6FEF48CA">
          <v:rect id="_x0000_i1138" style="width:0;height:1.5pt" o:hralign="center" o:hrstd="t" o:hr="t" fillcolor="#a0a0a0" stroked="f"/>
        </w:pict>
      </w:r>
    </w:p>
    <w:p w14:paraId="3BA340A7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2</w:t>
      </w:r>
    </w:p>
    <w:p w14:paraId="00F40802" w14:textId="77777777" w:rsidR="004A76FC" w:rsidRPr="004A76FC" w:rsidRDefault="004A76FC" w:rsidP="004A76FC">
      <w:pPr>
        <w:numPr>
          <w:ilvl w:val="0"/>
          <w:numId w:val="5"/>
        </w:numPr>
      </w:pPr>
      <w:r w:rsidRPr="004A76FC">
        <w:rPr>
          <w:b/>
          <w:bCs/>
        </w:rPr>
        <w:t>Selling Price</w:t>
      </w:r>
      <w:r w:rsidRPr="004A76FC">
        <w:t>: 352,458.0</w:t>
      </w:r>
    </w:p>
    <w:p w14:paraId="2CE3F730" w14:textId="77777777" w:rsidR="004A76FC" w:rsidRPr="004A76FC" w:rsidRDefault="004A76FC" w:rsidP="004A76FC">
      <w:pPr>
        <w:numPr>
          <w:ilvl w:val="0"/>
          <w:numId w:val="5"/>
        </w:numPr>
      </w:pPr>
      <w:r w:rsidRPr="004A76FC">
        <w:rPr>
          <w:b/>
          <w:bCs/>
        </w:rPr>
        <w:t>Mileage</w:t>
      </w:r>
      <w:r w:rsidRPr="004A76FC">
        <w:t>: 19.23</w:t>
      </w:r>
    </w:p>
    <w:p w14:paraId="408ECAB3" w14:textId="77777777" w:rsidR="004A76FC" w:rsidRPr="004A76FC" w:rsidRDefault="004A76FC" w:rsidP="004A76FC">
      <w:pPr>
        <w:numPr>
          <w:ilvl w:val="0"/>
          <w:numId w:val="5"/>
        </w:numPr>
      </w:pPr>
      <w:r w:rsidRPr="004A76FC">
        <w:rPr>
          <w:b/>
          <w:bCs/>
        </w:rPr>
        <w:t>Engine</w:t>
      </w:r>
      <w:r w:rsidRPr="004A76FC">
        <w:t>: 1,133.1 cc</w:t>
      </w:r>
    </w:p>
    <w:p w14:paraId="41030756" w14:textId="77777777" w:rsidR="004A76FC" w:rsidRPr="004A76FC" w:rsidRDefault="004A76FC" w:rsidP="004A76FC">
      <w:pPr>
        <w:numPr>
          <w:ilvl w:val="0"/>
          <w:numId w:val="5"/>
        </w:numPr>
      </w:pPr>
      <w:r w:rsidRPr="004A76FC">
        <w:rPr>
          <w:b/>
          <w:bCs/>
        </w:rPr>
        <w:t>Max Power</w:t>
      </w:r>
      <w:r w:rsidRPr="004A76FC">
        <w:t>: 75.2 bhp</w:t>
      </w:r>
    </w:p>
    <w:p w14:paraId="2C3D495B" w14:textId="77777777" w:rsidR="004A76FC" w:rsidRPr="004A76FC" w:rsidRDefault="004A76FC" w:rsidP="004A76FC">
      <w:pPr>
        <w:numPr>
          <w:ilvl w:val="0"/>
          <w:numId w:val="5"/>
        </w:numPr>
      </w:pPr>
      <w:r w:rsidRPr="004A76FC">
        <w:rPr>
          <w:b/>
          <w:bCs/>
        </w:rPr>
        <w:t>Interpretation</w:t>
      </w:r>
      <w:r w:rsidRPr="004A76FC">
        <w:t>:</w:t>
      </w:r>
    </w:p>
    <w:p w14:paraId="4633FD1A" w14:textId="77777777" w:rsidR="004A76FC" w:rsidRPr="004A76FC" w:rsidRDefault="004A76FC" w:rsidP="004A76FC">
      <w:pPr>
        <w:numPr>
          <w:ilvl w:val="1"/>
          <w:numId w:val="5"/>
        </w:numPr>
      </w:pPr>
      <w:r w:rsidRPr="004A76FC">
        <w:t>Cluster 2 represents budget-friendly, compact cars with smaller engines and slightly lower mileage.</w:t>
      </w:r>
    </w:p>
    <w:p w14:paraId="5381AE81" w14:textId="77777777" w:rsidR="004A76FC" w:rsidRPr="004A76FC" w:rsidRDefault="004A76FC" w:rsidP="004A76FC">
      <w:pPr>
        <w:numPr>
          <w:ilvl w:val="1"/>
          <w:numId w:val="5"/>
        </w:numPr>
      </w:pPr>
      <w:r w:rsidRPr="004A76FC">
        <w:lastRenderedPageBreak/>
        <w:t>Likely includes economical cars or older models that prioritize affordability over performance.</w:t>
      </w:r>
    </w:p>
    <w:p w14:paraId="31105F75" w14:textId="77777777" w:rsidR="004A76FC" w:rsidRPr="004A76FC" w:rsidRDefault="004A76FC" w:rsidP="004A76FC">
      <w:r w:rsidRPr="004A76FC">
        <w:pict w14:anchorId="49C854B5">
          <v:rect id="_x0000_i1139" style="width:0;height:1.5pt" o:hralign="center" o:hrstd="t" o:hr="t" fillcolor="#a0a0a0" stroked="f"/>
        </w:pict>
      </w:r>
    </w:p>
    <w:p w14:paraId="5C2AE81D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3</w:t>
      </w:r>
    </w:p>
    <w:p w14:paraId="75178DDA" w14:textId="77777777" w:rsidR="004A76FC" w:rsidRPr="004A76FC" w:rsidRDefault="004A76FC" w:rsidP="004A76FC">
      <w:pPr>
        <w:numPr>
          <w:ilvl w:val="0"/>
          <w:numId w:val="6"/>
        </w:numPr>
      </w:pPr>
      <w:r w:rsidRPr="004A76FC">
        <w:rPr>
          <w:b/>
          <w:bCs/>
        </w:rPr>
        <w:t>Selling Price</w:t>
      </w:r>
      <w:r w:rsidRPr="004A76FC">
        <w:t>: 695,325.4</w:t>
      </w:r>
    </w:p>
    <w:p w14:paraId="23A9E4ED" w14:textId="77777777" w:rsidR="004A76FC" w:rsidRPr="004A76FC" w:rsidRDefault="004A76FC" w:rsidP="004A76FC">
      <w:pPr>
        <w:numPr>
          <w:ilvl w:val="0"/>
          <w:numId w:val="6"/>
        </w:numPr>
      </w:pPr>
      <w:r w:rsidRPr="004A76FC">
        <w:rPr>
          <w:b/>
          <w:bCs/>
        </w:rPr>
        <w:t>Mileage</w:t>
      </w:r>
      <w:r w:rsidRPr="004A76FC">
        <w:t>: 14.51</w:t>
      </w:r>
    </w:p>
    <w:p w14:paraId="47C00DF9" w14:textId="77777777" w:rsidR="004A76FC" w:rsidRPr="004A76FC" w:rsidRDefault="004A76FC" w:rsidP="004A76FC">
      <w:pPr>
        <w:numPr>
          <w:ilvl w:val="0"/>
          <w:numId w:val="6"/>
        </w:numPr>
      </w:pPr>
      <w:r w:rsidRPr="004A76FC">
        <w:rPr>
          <w:b/>
          <w:bCs/>
        </w:rPr>
        <w:t>Engine</w:t>
      </w:r>
      <w:r w:rsidRPr="004A76FC">
        <w:t>: 2,271.7 cc</w:t>
      </w:r>
    </w:p>
    <w:p w14:paraId="2DE4D3F0" w14:textId="77777777" w:rsidR="004A76FC" w:rsidRPr="004A76FC" w:rsidRDefault="004A76FC" w:rsidP="004A76FC">
      <w:pPr>
        <w:numPr>
          <w:ilvl w:val="0"/>
          <w:numId w:val="6"/>
        </w:numPr>
      </w:pPr>
      <w:r w:rsidRPr="004A76FC">
        <w:rPr>
          <w:b/>
          <w:bCs/>
        </w:rPr>
        <w:t>Max Power</w:t>
      </w:r>
      <w:r w:rsidRPr="004A76FC">
        <w:t>: 110.6 bhp</w:t>
      </w:r>
    </w:p>
    <w:p w14:paraId="3EA366CB" w14:textId="77777777" w:rsidR="004A76FC" w:rsidRPr="004A76FC" w:rsidRDefault="004A76FC" w:rsidP="004A76FC">
      <w:pPr>
        <w:numPr>
          <w:ilvl w:val="0"/>
          <w:numId w:val="6"/>
        </w:numPr>
      </w:pPr>
      <w:r w:rsidRPr="004A76FC">
        <w:rPr>
          <w:b/>
          <w:bCs/>
        </w:rPr>
        <w:t>Interpretation</w:t>
      </w:r>
      <w:r w:rsidRPr="004A76FC">
        <w:t>:</w:t>
      </w:r>
    </w:p>
    <w:p w14:paraId="1DAB53F6" w14:textId="77777777" w:rsidR="004A76FC" w:rsidRPr="004A76FC" w:rsidRDefault="004A76FC" w:rsidP="004A76FC">
      <w:pPr>
        <w:numPr>
          <w:ilvl w:val="1"/>
          <w:numId w:val="6"/>
        </w:numPr>
      </w:pPr>
      <w:r w:rsidRPr="004A76FC">
        <w:t>Cluster 3 includes premium or high-performance vehicles with larger engines and higher power.</w:t>
      </w:r>
    </w:p>
    <w:p w14:paraId="50C0D284" w14:textId="77777777" w:rsidR="004A76FC" w:rsidRPr="004A76FC" w:rsidRDefault="004A76FC" w:rsidP="004A76FC">
      <w:pPr>
        <w:numPr>
          <w:ilvl w:val="1"/>
          <w:numId w:val="6"/>
        </w:numPr>
      </w:pPr>
      <w:r w:rsidRPr="004A76FC">
        <w:t>Lower mileage suggests that these cars might be targeted at buyers who prioritize performance over fuel efficiency.</w:t>
      </w:r>
    </w:p>
    <w:p w14:paraId="1058FD1B" w14:textId="77777777" w:rsidR="004A76FC" w:rsidRPr="004A76FC" w:rsidRDefault="004A76FC" w:rsidP="004A76FC">
      <w:r w:rsidRPr="004A76FC">
        <w:pict w14:anchorId="2566902D">
          <v:rect id="_x0000_i1140" style="width:0;height:1.5pt" o:hralign="center" o:hrstd="t" o:hr="t" fillcolor="#a0a0a0" stroked="f"/>
        </w:pict>
      </w:r>
    </w:p>
    <w:p w14:paraId="40F29E8B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4</w:t>
      </w:r>
    </w:p>
    <w:p w14:paraId="36B91B01" w14:textId="77777777" w:rsidR="004A76FC" w:rsidRPr="004A76FC" w:rsidRDefault="004A76FC" w:rsidP="004A76FC">
      <w:pPr>
        <w:numPr>
          <w:ilvl w:val="0"/>
          <w:numId w:val="7"/>
        </w:numPr>
      </w:pPr>
      <w:r w:rsidRPr="004A76FC">
        <w:rPr>
          <w:b/>
          <w:bCs/>
        </w:rPr>
        <w:t>Selling Price</w:t>
      </w:r>
      <w:r w:rsidRPr="004A76FC">
        <w:t>: 2,062,379.0</w:t>
      </w:r>
    </w:p>
    <w:p w14:paraId="764DCD67" w14:textId="77777777" w:rsidR="004A76FC" w:rsidRPr="004A76FC" w:rsidRDefault="004A76FC" w:rsidP="004A76FC">
      <w:pPr>
        <w:numPr>
          <w:ilvl w:val="0"/>
          <w:numId w:val="7"/>
        </w:numPr>
      </w:pPr>
      <w:r w:rsidRPr="004A76FC">
        <w:rPr>
          <w:b/>
          <w:bCs/>
        </w:rPr>
        <w:t>Mileage</w:t>
      </w:r>
      <w:r w:rsidRPr="004A76FC">
        <w:t>: 17.21</w:t>
      </w:r>
    </w:p>
    <w:p w14:paraId="21CDD2AB" w14:textId="77777777" w:rsidR="004A76FC" w:rsidRPr="004A76FC" w:rsidRDefault="004A76FC" w:rsidP="004A76FC">
      <w:pPr>
        <w:numPr>
          <w:ilvl w:val="0"/>
          <w:numId w:val="7"/>
        </w:numPr>
      </w:pPr>
      <w:r w:rsidRPr="004A76FC">
        <w:rPr>
          <w:b/>
          <w:bCs/>
        </w:rPr>
        <w:t>Engine</w:t>
      </w:r>
      <w:r w:rsidRPr="004A76FC">
        <w:t>: 1,915.5 cc</w:t>
      </w:r>
    </w:p>
    <w:p w14:paraId="7017B379" w14:textId="77777777" w:rsidR="004A76FC" w:rsidRPr="004A76FC" w:rsidRDefault="004A76FC" w:rsidP="004A76FC">
      <w:pPr>
        <w:numPr>
          <w:ilvl w:val="0"/>
          <w:numId w:val="7"/>
        </w:numPr>
      </w:pPr>
      <w:r w:rsidRPr="004A76FC">
        <w:rPr>
          <w:b/>
          <w:bCs/>
        </w:rPr>
        <w:t>Max Power</w:t>
      </w:r>
      <w:r w:rsidRPr="004A76FC">
        <w:t>: 150.1 bhp</w:t>
      </w:r>
    </w:p>
    <w:p w14:paraId="584D227D" w14:textId="77777777" w:rsidR="004A76FC" w:rsidRPr="004A76FC" w:rsidRDefault="004A76FC" w:rsidP="004A76FC">
      <w:pPr>
        <w:numPr>
          <w:ilvl w:val="0"/>
          <w:numId w:val="7"/>
        </w:numPr>
      </w:pPr>
      <w:r w:rsidRPr="004A76FC">
        <w:rPr>
          <w:b/>
          <w:bCs/>
        </w:rPr>
        <w:t>Interpretation</w:t>
      </w:r>
      <w:r w:rsidRPr="004A76FC">
        <w:t>:</w:t>
      </w:r>
    </w:p>
    <w:p w14:paraId="2231073A" w14:textId="77777777" w:rsidR="004A76FC" w:rsidRPr="004A76FC" w:rsidRDefault="004A76FC" w:rsidP="004A76FC">
      <w:pPr>
        <w:numPr>
          <w:ilvl w:val="1"/>
          <w:numId w:val="7"/>
        </w:numPr>
      </w:pPr>
      <w:r w:rsidRPr="004A76FC">
        <w:t>Cluster 4 represents luxury or high-value cars with high selling prices and powerful engines.</w:t>
      </w:r>
    </w:p>
    <w:p w14:paraId="4DEF1289" w14:textId="77777777" w:rsidR="004A76FC" w:rsidRPr="004A76FC" w:rsidRDefault="004A76FC" w:rsidP="004A76FC">
      <w:pPr>
        <w:numPr>
          <w:ilvl w:val="1"/>
          <w:numId w:val="7"/>
        </w:numPr>
      </w:pPr>
      <w:r w:rsidRPr="004A76FC">
        <w:t>Mileage is moderate, indicating that these cars may include SUVs or luxury sedans.</w:t>
      </w:r>
    </w:p>
    <w:p w14:paraId="67A70322" w14:textId="77777777" w:rsidR="004A76FC" w:rsidRPr="004A76FC" w:rsidRDefault="004A76FC" w:rsidP="004A76FC">
      <w:r w:rsidRPr="004A76FC">
        <w:pict w14:anchorId="6AB5E1D1">
          <v:rect id="_x0000_i1141" style="width:0;height:1.5pt" o:hralign="center" o:hrstd="t" o:hr="t" fillcolor="#a0a0a0" stroked="f"/>
        </w:pict>
      </w:r>
    </w:p>
    <w:p w14:paraId="0D3028BD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Do These Clusters Make Sense?</w:t>
      </w:r>
    </w:p>
    <w:p w14:paraId="0B979808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Yes, for the following reasons:</w:t>
      </w:r>
    </w:p>
    <w:p w14:paraId="51B01551" w14:textId="77777777" w:rsidR="004A76FC" w:rsidRPr="004A76FC" w:rsidRDefault="004A76FC" w:rsidP="004A76FC">
      <w:pPr>
        <w:numPr>
          <w:ilvl w:val="0"/>
          <w:numId w:val="8"/>
        </w:numPr>
      </w:pPr>
      <w:r w:rsidRPr="004A76FC">
        <w:rPr>
          <w:b/>
          <w:bCs/>
        </w:rPr>
        <w:lastRenderedPageBreak/>
        <w:t>Distinct Car Segments</w:t>
      </w:r>
      <w:r w:rsidRPr="004A76FC">
        <w:t>:</w:t>
      </w:r>
    </w:p>
    <w:p w14:paraId="6B2E96EB" w14:textId="77777777" w:rsidR="004A76FC" w:rsidRPr="004A76FC" w:rsidRDefault="004A76FC" w:rsidP="004A76FC">
      <w:pPr>
        <w:numPr>
          <w:ilvl w:val="1"/>
          <w:numId w:val="8"/>
        </w:numPr>
      </w:pPr>
      <w:r w:rsidRPr="004A76FC">
        <w:t>The clusters align well with common automobile market segments:</w:t>
      </w:r>
    </w:p>
    <w:p w14:paraId="7560B50C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Budget cars (Cluster 2)</w:t>
      </w:r>
    </w:p>
    <w:p w14:paraId="1A0E7AFB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Mass-market mid-range cars (Cluster 1)</w:t>
      </w:r>
    </w:p>
    <w:p w14:paraId="3890BF22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Performance cars (Cluster 3)</w:t>
      </w:r>
    </w:p>
    <w:p w14:paraId="24014DED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Luxury or high-value cars (Cluster 4).</w:t>
      </w:r>
    </w:p>
    <w:p w14:paraId="61173704" w14:textId="77777777" w:rsidR="004A76FC" w:rsidRPr="004A76FC" w:rsidRDefault="004A76FC" w:rsidP="004A76FC">
      <w:pPr>
        <w:numPr>
          <w:ilvl w:val="0"/>
          <w:numId w:val="8"/>
        </w:numPr>
      </w:pPr>
      <w:r w:rsidRPr="004A76FC">
        <w:rPr>
          <w:b/>
          <w:bCs/>
        </w:rPr>
        <w:t>Feature Relevance</w:t>
      </w:r>
      <w:r w:rsidRPr="004A76FC">
        <w:t>:</w:t>
      </w:r>
    </w:p>
    <w:p w14:paraId="52A67DF4" w14:textId="77777777" w:rsidR="004A76FC" w:rsidRPr="004A76FC" w:rsidRDefault="004A76FC" w:rsidP="004A76FC">
      <w:pPr>
        <w:numPr>
          <w:ilvl w:val="1"/>
          <w:numId w:val="8"/>
        </w:numPr>
      </w:pPr>
      <w:r w:rsidRPr="004A76FC">
        <w:t>The key features (</w:t>
      </w:r>
      <w:proofErr w:type="spellStart"/>
      <w:r w:rsidRPr="004A76FC">
        <w:t>selling_price</w:t>
      </w:r>
      <w:proofErr w:type="spellEnd"/>
      <w:r w:rsidRPr="004A76FC">
        <w:t xml:space="preserve">, mileage, engine, and </w:t>
      </w:r>
      <w:proofErr w:type="spellStart"/>
      <w:r w:rsidRPr="004A76FC">
        <w:t>max_power</w:t>
      </w:r>
      <w:proofErr w:type="spellEnd"/>
      <w:r w:rsidRPr="004A76FC">
        <w:t>) are significant in differentiating car segments.</w:t>
      </w:r>
    </w:p>
    <w:p w14:paraId="583AC9E3" w14:textId="77777777" w:rsidR="004A76FC" w:rsidRPr="004A76FC" w:rsidRDefault="004A76FC" w:rsidP="004A76FC">
      <w:pPr>
        <w:numPr>
          <w:ilvl w:val="1"/>
          <w:numId w:val="8"/>
        </w:numPr>
      </w:pPr>
      <w:r w:rsidRPr="004A76FC">
        <w:t>These features are closely tied to how customers perceive car value and make purchase decisions.</w:t>
      </w:r>
    </w:p>
    <w:p w14:paraId="625FF7E8" w14:textId="77777777" w:rsidR="004A76FC" w:rsidRPr="004A76FC" w:rsidRDefault="004A76FC" w:rsidP="004A76FC">
      <w:pPr>
        <w:numPr>
          <w:ilvl w:val="0"/>
          <w:numId w:val="8"/>
        </w:numPr>
      </w:pPr>
      <w:r w:rsidRPr="004A76FC">
        <w:rPr>
          <w:b/>
          <w:bCs/>
        </w:rPr>
        <w:t>Realistic Averages</w:t>
      </w:r>
      <w:r w:rsidRPr="004A76FC">
        <w:t>:</w:t>
      </w:r>
    </w:p>
    <w:p w14:paraId="16B67572" w14:textId="77777777" w:rsidR="004A76FC" w:rsidRPr="004A76FC" w:rsidRDefault="004A76FC" w:rsidP="004A76FC">
      <w:pPr>
        <w:numPr>
          <w:ilvl w:val="1"/>
          <w:numId w:val="8"/>
        </w:numPr>
      </w:pPr>
      <w:r w:rsidRPr="004A76FC">
        <w:t>The centroid values are realistic and reflect typical characteristics found in automobiles.</w:t>
      </w:r>
    </w:p>
    <w:p w14:paraId="70C45B0C" w14:textId="77777777" w:rsidR="004A76FC" w:rsidRPr="004A76FC" w:rsidRDefault="004A76FC" w:rsidP="004A76FC">
      <w:pPr>
        <w:numPr>
          <w:ilvl w:val="0"/>
          <w:numId w:val="8"/>
        </w:numPr>
      </w:pPr>
      <w:r w:rsidRPr="004A76FC">
        <w:rPr>
          <w:b/>
          <w:bCs/>
        </w:rPr>
        <w:t>Market Insights</w:t>
      </w:r>
      <w:r w:rsidRPr="004A76FC">
        <w:t>:</w:t>
      </w:r>
    </w:p>
    <w:p w14:paraId="37E5C3E3" w14:textId="77777777" w:rsidR="004A76FC" w:rsidRPr="004A76FC" w:rsidRDefault="004A76FC" w:rsidP="004A76FC">
      <w:pPr>
        <w:numPr>
          <w:ilvl w:val="1"/>
          <w:numId w:val="8"/>
        </w:numPr>
      </w:pPr>
      <w:r w:rsidRPr="004A76FC">
        <w:t>These clusters provide actionable insights for:</w:t>
      </w:r>
    </w:p>
    <w:p w14:paraId="04989DEE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Targeting specific customer groups (e.g., budget-conscious buyers for Cluster 2 or performance enthusiasts for Cluster 3).</w:t>
      </w:r>
    </w:p>
    <w:p w14:paraId="6DEF6B5B" w14:textId="77777777" w:rsidR="004A76FC" w:rsidRPr="004A76FC" w:rsidRDefault="004A76FC" w:rsidP="004A76FC">
      <w:pPr>
        <w:numPr>
          <w:ilvl w:val="2"/>
          <w:numId w:val="8"/>
        </w:numPr>
      </w:pPr>
      <w:r w:rsidRPr="004A76FC">
        <w:t>Pricing strategies based on car features and segments.</w:t>
      </w:r>
    </w:p>
    <w:p w14:paraId="14F66F3B" w14:textId="77777777" w:rsidR="004A76FC" w:rsidRPr="004A76FC" w:rsidRDefault="004A76FC" w:rsidP="004A76FC">
      <w:r w:rsidRPr="004A76FC">
        <w:pict w14:anchorId="5EA4F61A">
          <v:rect id="_x0000_i1142" style="width:0;height:1.5pt" o:hralign="center" o:hrstd="t" o:hr="t" fillcolor="#a0a0a0" stroked="f"/>
        </w:pict>
      </w:r>
    </w:p>
    <w:p w14:paraId="4D15F6EF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Suggestions for Further Validation</w:t>
      </w:r>
    </w:p>
    <w:p w14:paraId="5EAF1A1F" w14:textId="77777777" w:rsidR="004A76FC" w:rsidRPr="004A76FC" w:rsidRDefault="004A76FC" w:rsidP="004A76FC">
      <w:pPr>
        <w:numPr>
          <w:ilvl w:val="0"/>
          <w:numId w:val="9"/>
        </w:numPr>
      </w:pPr>
      <w:r w:rsidRPr="004A76FC">
        <w:rPr>
          <w:b/>
          <w:bCs/>
        </w:rPr>
        <w:t>Cluster Size</w:t>
      </w:r>
      <w:r w:rsidRPr="004A76FC">
        <w:t>:</w:t>
      </w:r>
    </w:p>
    <w:p w14:paraId="7E89F54B" w14:textId="77777777" w:rsidR="004A76FC" w:rsidRPr="004A76FC" w:rsidRDefault="004A76FC" w:rsidP="004A76FC">
      <w:pPr>
        <w:numPr>
          <w:ilvl w:val="1"/>
          <w:numId w:val="9"/>
        </w:numPr>
      </w:pPr>
      <w:r w:rsidRPr="004A76FC">
        <w:t xml:space="preserve">Check the number of cars in each cluster to ensure </w:t>
      </w:r>
      <w:proofErr w:type="gramStart"/>
      <w:r w:rsidRPr="004A76FC">
        <w:t>a meaningful</w:t>
      </w:r>
      <w:proofErr w:type="gramEnd"/>
      <w:r w:rsidRPr="004A76FC">
        <w:t xml:space="preserve"> distribution.</w:t>
      </w:r>
    </w:p>
    <w:p w14:paraId="0D943CE1" w14:textId="77777777" w:rsidR="004A76FC" w:rsidRPr="004A76FC" w:rsidRDefault="004A76FC" w:rsidP="004A76FC">
      <w:pPr>
        <w:numPr>
          <w:ilvl w:val="0"/>
          <w:numId w:val="9"/>
        </w:numPr>
      </w:pPr>
      <w:r w:rsidRPr="004A76FC">
        <w:rPr>
          <w:b/>
          <w:bCs/>
        </w:rPr>
        <w:t>Visualization</w:t>
      </w:r>
      <w:r w:rsidRPr="004A76FC">
        <w:t>:</w:t>
      </w:r>
    </w:p>
    <w:p w14:paraId="0AF03652" w14:textId="77777777" w:rsidR="004A76FC" w:rsidRPr="004A76FC" w:rsidRDefault="004A76FC" w:rsidP="004A76FC">
      <w:pPr>
        <w:numPr>
          <w:ilvl w:val="1"/>
          <w:numId w:val="9"/>
        </w:numPr>
      </w:pPr>
      <w:r w:rsidRPr="004A76FC">
        <w:t xml:space="preserve">Visualize clusters using scatter plots (e.g., </w:t>
      </w:r>
      <w:proofErr w:type="spellStart"/>
      <w:r w:rsidRPr="004A76FC">
        <w:t>selling_price</w:t>
      </w:r>
      <w:proofErr w:type="spellEnd"/>
      <w:r w:rsidRPr="004A76FC">
        <w:t xml:space="preserve"> vs. engine) to observe separations.</w:t>
      </w:r>
    </w:p>
    <w:p w14:paraId="3C608C34" w14:textId="77777777" w:rsidR="004A76FC" w:rsidRPr="004A76FC" w:rsidRDefault="004A76FC" w:rsidP="004A76FC">
      <w:pPr>
        <w:numPr>
          <w:ilvl w:val="0"/>
          <w:numId w:val="9"/>
        </w:numPr>
      </w:pPr>
      <w:r w:rsidRPr="004A76FC">
        <w:rPr>
          <w:b/>
          <w:bCs/>
        </w:rPr>
        <w:t>Business Application</w:t>
      </w:r>
      <w:r w:rsidRPr="004A76FC">
        <w:t>:</w:t>
      </w:r>
    </w:p>
    <w:p w14:paraId="5EEF8B5E" w14:textId="77777777" w:rsidR="004A76FC" w:rsidRPr="004A76FC" w:rsidRDefault="004A76FC" w:rsidP="004A76FC">
      <w:pPr>
        <w:numPr>
          <w:ilvl w:val="1"/>
          <w:numId w:val="9"/>
        </w:numPr>
      </w:pPr>
      <w:r w:rsidRPr="004A76FC">
        <w:lastRenderedPageBreak/>
        <w:t>Use these clusters for marketing, pricing, or inventory decisions.</w:t>
      </w:r>
    </w:p>
    <w:p w14:paraId="26C2853E" w14:textId="77777777" w:rsidR="004A76FC" w:rsidRPr="004A76FC" w:rsidRDefault="004A76FC" w:rsidP="004A76FC">
      <w:r w:rsidRPr="004A76FC">
        <w:t xml:space="preserve">Would you like help visualizing these clusters or performing additional analysis? </w:t>
      </w:r>
      <w:r w:rsidRPr="004A76FC">
        <w:rPr>
          <w:rFonts w:ascii="Segoe UI Emoji" w:hAnsi="Segoe UI Emoji" w:cs="Segoe UI Emoji"/>
        </w:rPr>
        <w:t>😊</w:t>
      </w:r>
    </w:p>
    <w:p w14:paraId="0F7E6B2D" w14:textId="77777777" w:rsidR="004A76FC" w:rsidRPr="004A76FC" w:rsidRDefault="004A76FC" w:rsidP="004A76FC">
      <w:r w:rsidRPr="004A76FC">
        <w:t>4o</w:t>
      </w:r>
    </w:p>
    <w:p w14:paraId="7FE2540B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You said:</w:t>
      </w:r>
    </w:p>
    <w:p w14:paraId="28BF1AC4" w14:textId="77777777" w:rsidR="004A76FC" w:rsidRPr="004A76FC" w:rsidRDefault="004A76FC" w:rsidP="004A76FC">
      <w:r w:rsidRPr="004A76FC">
        <w:t>what business proposition do you give for these</w:t>
      </w:r>
    </w:p>
    <w:p w14:paraId="467292EA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ChatGPT said:</w:t>
      </w:r>
    </w:p>
    <w:p w14:paraId="347B0050" w14:textId="77777777" w:rsidR="004A76FC" w:rsidRPr="004A76FC" w:rsidRDefault="004A76FC" w:rsidP="004A76FC">
      <w:r w:rsidRPr="004A76FC">
        <w:t>ChatGPT</w:t>
      </w:r>
    </w:p>
    <w:p w14:paraId="6DC7C6B7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Business Propositions Based on the Clusters</w:t>
      </w:r>
    </w:p>
    <w:p w14:paraId="241F4987" w14:textId="77777777" w:rsidR="004A76FC" w:rsidRPr="004A76FC" w:rsidRDefault="004A76FC" w:rsidP="004A76FC">
      <w:r w:rsidRPr="004A76FC">
        <w:t xml:space="preserve">The clusters provide valuable segmentation of the automobile market, which can inform targeted strategies for </w:t>
      </w:r>
      <w:r w:rsidRPr="004A76FC">
        <w:rPr>
          <w:b/>
          <w:bCs/>
        </w:rPr>
        <w:t>pricing</w:t>
      </w:r>
      <w:r w:rsidRPr="004A76FC">
        <w:t xml:space="preserve">, </w:t>
      </w:r>
      <w:r w:rsidRPr="004A76FC">
        <w:rPr>
          <w:b/>
          <w:bCs/>
        </w:rPr>
        <w:t>marketing</w:t>
      </w:r>
      <w:r w:rsidRPr="004A76FC">
        <w:t xml:space="preserve">, </w:t>
      </w:r>
      <w:r w:rsidRPr="004A76FC">
        <w:rPr>
          <w:b/>
          <w:bCs/>
        </w:rPr>
        <w:t>inventory management</w:t>
      </w:r>
      <w:r w:rsidRPr="004A76FC">
        <w:t xml:space="preserve">, and </w:t>
      </w:r>
      <w:r w:rsidRPr="004A76FC">
        <w:rPr>
          <w:b/>
          <w:bCs/>
        </w:rPr>
        <w:t>product development</w:t>
      </w:r>
      <w:r w:rsidRPr="004A76FC">
        <w:t>. Here are specific propositions for each cluster:</w:t>
      </w:r>
    </w:p>
    <w:p w14:paraId="5F547B03" w14:textId="77777777" w:rsidR="004A76FC" w:rsidRPr="004A76FC" w:rsidRDefault="004A76FC" w:rsidP="004A76FC">
      <w:r w:rsidRPr="004A76FC">
        <w:pict w14:anchorId="798221DA">
          <v:rect id="_x0000_i1143" style="width:0;height:1.5pt" o:hralign="center" o:hrstd="t" o:hr="t" fillcolor="#a0a0a0" stroked="f"/>
        </w:pict>
      </w:r>
    </w:p>
    <w:p w14:paraId="46FFFA0E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Insights</w:t>
      </w:r>
    </w:p>
    <w:p w14:paraId="6528CE5D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1: Mid-Range Cars</w:t>
      </w:r>
    </w:p>
    <w:p w14:paraId="6981B979" w14:textId="77777777" w:rsidR="004A76FC" w:rsidRPr="004A76FC" w:rsidRDefault="004A76FC" w:rsidP="004A76FC">
      <w:pPr>
        <w:numPr>
          <w:ilvl w:val="0"/>
          <w:numId w:val="10"/>
        </w:numPr>
      </w:pPr>
      <w:r w:rsidRPr="004A76FC">
        <w:rPr>
          <w:b/>
          <w:bCs/>
        </w:rPr>
        <w:t>Target Market</w:t>
      </w:r>
      <w:r w:rsidRPr="004A76FC">
        <w:t>: Mass-market customers looking for balanced performance and affordability.</w:t>
      </w:r>
    </w:p>
    <w:p w14:paraId="30B5422E" w14:textId="77777777" w:rsidR="004A76FC" w:rsidRPr="004A76FC" w:rsidRDefault="004A76FC" w:rsidP="004A76FC">
      <w:pPr>
        <w:numPr>
          <w:ilvl w:val="0"/>
          <w:numId w:val="10"/>
        </w:numPr>
      </w:pPr>
      <w:r w:rsidRPr="004A76FC">
        <w:rPr>
          <w:b/>
          <w:bCs/>
        </w:rPr>
        <w:t>Characteristics</w:t>
      </w:r>
      <w:r w:rsidRPr="004A76FC">
        <w:t>:</w:t>
      </w:r>
    </w:p>
    <w:p w14:paraId="34B8B5C7" w14:textId="77777777" w:rsidR="004A76FC" w:rsidRPr="004A76FC" w:rsidRDefault="004A76FC" w:rsidP="004A76FC">
      <w:pPr>
        <w:numPr>
          <w:ilvl w:val="1"/>
          <w:numId w:val="10"/>
        </w:numPr>
      </w:pPr>
      <w:r w:rsidRPr="004A76FC">
        <w:t>Moderate price (~₹487,301).</w:t>
      </w:r>
    </w:p>
    <w:p w14:paraId="2D226FAE" w14:textId="77777777" w:rsidR="004A76FC" w:rsidRPr="004A76FC" w:rsidRDefault="004A76FC" w:rsidP="004A76FC">
      <w:pPr>
        <w:numPr>
          <w:ilvl w:val="1"/>
          <w:numId w:val="10"/>
        </w:numPr>
      </w:pPr>
      <w:r w:rsidRPr="004A76FC">
        <w:t>Good mileage (~22.46 km/l).</w:t>
      </w:r>
    </w:p>
    <w:p w14:paraId="1D233EA1" w14:textId="77777777" w:rsidR="004A76FC" w:rsidRPr="004A76FC" w:rsidRDefault="004A76FC" w:rsidP="004A76FC">
      <w:pPr>
        <w:numPr>
          <w:ilvl w:val="1"/>
          <w:numId w:val="10"/>
        </w:numPr>
      </w:pPr>
      <w:r w:rsidRPr="004A76FC">
        <w:t>Mid-range engine capacity (~1,355 cc) and power (~84 bhp).</w:t>
      </w:r>
    </w:p>
    <w:p w14:paraId="6C2666D9" w14:textId="77777777" w:rsidR="004A76FC" w:rsidRPr="004A76FC" w:rsidRDefault="004A76FC" w:rsidP="004A76FC">
      <w:r w:rsidRPr="004A76FC">
        <w:rPr>
          <w:b/>
          <w:bCs/>
        </w:rPr>
        <w:t>Proposition</w:t>
      </w:r>
      <w:r w:rsidRPr="004A76FC">
        <w:t>:</w:t>
      </w:r>
    </w:p>
    <w:p w14:paraId="18449429" w14:textId="77777777" w:rsidR="004A76FC" w:rsidRPr="004A76FC" w:rsidRDefault="004A76FC" w:rsidP="004A76FC">
      <w:pPr>
        <w:numPr>
          <w:ilvl w:val="0"/>
          <w:numId w:val="11"/>
        </w:numPr>
      </w:pPr>
      <w:r w:rsidRPr="004A76FC">
        <w:rPr>
          <w:b/>
          <w:bCs/>
        </w:rPr>
        <w:t>Value-for-Money Positioning</w:t>
      </w:r>
      <w:r w:rsidRPr="004A76FC">
        <w:t>:</w:t>
      </w:r>
    </w:p>
    <w:p w14:paraId="19F4B027" w14:textId="77777777" w:rsidR="004A76FC" w:rsidRPr="004A76FC" w:rsidRDefault="004A76FC" w:rsidP="004A76FC">
      <w:pPr>
        <w:numPr>
          <w:ilvl w:val="1"/>
          <w:numId w:val="11"/>
        </w:numPr>
      </w:pPr>
      <w:r w:rsidRPr="004A76FC">
        <w:t>Market these cars as reliable, fuel-efficient options for daily commuting.</w:t>
      </w:r>
    </w:p>
    <w:p w14:paraId="5B16980A" w14:textId="77777777" w:rsidR="004A76FC" w:rsidRPr="004A76FC" w:rsidRDefault="004A76FC" w:rsidP="004A76FC">
      <w:pPr>
        <w:numPr>
          <w:ilvl w:val="1"/>
          <w:numId w:val="11"/>
        </w:numPr>
      </w:pPr>
      <w:r w:rsidRPr="004A76FC">
        <w:t>Highlight their affordability and balanced performance.</w:t>
      </w:r>
    </w:p>
    <w:p w14:paraId="0CD3A99A" w14:textId="77777777" w:rsidR="004A76FC" w:rsidRPr="004A76FC" w:rsidRDefault="004A76FC" w:rsidP="004A76FC">
      <w:pPr>
        <w:numPr>
          <w:ilvl w:val="0"/>
          <w:numId w:val="11"/>
        </w:numPr>
      </w:pPr>
      <w:r w:rsidRPr="004A76FC">
        <w:rPr>
          <w:b/>
          <w:bCs/>
        </w:rPr>
        <w:t>Marketing Campaigns</w:t>
      </w:r>
      <w:r w:rsidRPr="004A76FC">
        <w:t>:</w:t>
      </w:r>
    </w:p>
    <w:p w14:paraId="2F1E36FD" w14:textId="77777777" w:rsidR="004A76FC" w:rsidRPr="004A76FC" w:rsidRDefault="004A76FC" w:rsidP="004A76FC">
      <w:pPr>
        <w:numPr>
          <w:ilvl w:val="1"/>
          <w:numId w:val="11"/>
        </w:numPr>
      </w:pPr>
      <w:r w:rsidRPr="004A76FC">
        <w:t>Focus on working professionals, small families, or urban commuters.</w:t>
      </w:r>
    </w:p>
    <w:p w14:paraId="35304AAC" w14:textId="77777777" w:rsidR="004A76FC" w:rsidRPr="004A76FC" w:rsidRDefault="004A76FC" w:rsidP="004A76FC">
      <w:pPr>
        <w:numPr>
          <w:ilvl w:val="1"/>
          <w:numId w:val="11"/>
        </w:numPr>
      </w:pPr>
      <w:r w:rsidRPr="004A76FC">
        <w:t>Use taglines like "The Perfect Daily Drive" or "Affordable Performance."</w:t>
      </w:r>
    </w:p>
    <w:p w14:paraId="18AD7C42" w14:textId="77777777" w:rsidR="004A76FC" w:rsidRPr="004A76FC" w:rsidRDefault="004A76FC" w:rsidP="004A76FC">
      <w:pPr>
        <w:numPr>
          <w:ilvl w:val="0"/>
          <w:numId w:val="11"/>
        </w:numPr>
      </w:pPr>
      <w:r w:rsidRPr="004A76FC">
        <w:rPr>
          <w:b/>
          <w:bCs/>
        </w:rPr>
        <w:lastRenderedPageBreak/>
        <w:t>Inventory Strategy</w:t>
      </w:r>
      <w:r w:rsidRPr="004A76FC">
        <w:t>:</w:t>
      </w:r>
    </w:p>
    <w:p w14:paraId="5284A64C" w14:textId="77777777" w:rsidR="004A76FC" w:rsidRPr="004A76FC" w:rsidRDefault="004A76FC" w:rsidP="004A76FC">
      <w:pPr>
        <w:numPr>
          <w:ilvl w:val="1"/>
          <w:numId w:val="11"/>
        </w:numPr>
      </w:pPr>
      <w:r w:rsidRPr="004A76FC">
        <w:t xml:space="preserve">Stock these cars in higher volumes, as they </w:t>
      </w:r>
      <w:proofErr w:type="gramStart"/>
      <w:r w:rsidRPr="004A76FC">
        <w:t>likely appeal</w:t>
      </w:r>
      <w:proofErr w:type="gramEnd"/>
      <w:r w:rsidRPr="004A76FC">
        <w:t xml:space="preserve"> to a large customer base.</w:t>
      </w:r>
    </w:p>
    <w:p w14:paraId="45ECA5E6" w14:textId="77777777" w:rsidR="004A76FC" w:rsidRPr="004A76FC" w:rsidRDefault="004A76FC" w:rsidP="004A76FC">
      <w:r w:rsidRPr="004A76FC">
        <w:pict w14:anchorId="1059A34E">
          <v:rect id="_x0000_i1144" style="width:0;height:1.5pt" o:hralign="center" o:hrstd="t" o:hr="t" fillcolor="#a0a0a0" stroked="f"/>
        </w:pict>
      </w:r>
    </w:p>
    <w:p w14:paraId="22A53ECD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2: Budget-Friendly Cars</w:t>
      </w:r>
    </w:p>
    <w:p w14:paraId="3866F492" w14:textId="77777777" w:rsidR="004A76FC" w:rsidRPr="004A76FC" w:rsidRDefault="004A76FC" w:rsidP="004A76FC">
      <w:pPr>
        <w:numPr>
          <w:ilvl w:val="0"/>
          <w:numId w:val="12"/>
        </w:numPr>
      </w:pPr>
      <w:r w:rsidRPr="004A76FC">
        <w:rPr>
          <w:b/>
          <w:bCs/>
        </w:rPr>
        <w:t>Target Market</w:t>
      </w:r>
      <w:r w:rsidRPr="004A76FC">
        <w:t>: Price-sensitive buyers, first-time car owners, or customers in rural areas.</w:t>
      </w:r>
    </w:p>
    <w:p w14:paraId="60C1646C" w14:textId="77777777" w:rsidR="004A76FC" w:rsidRPr="004A76FC" w:rsidRDefault="004A76FC" w:rsidP="004A76FC">
      <w:pPr>
        <w:numPr>
          <w:ilvl w:val="0"/>
          <w:numId w:val="12"/>
        </w:numPr>
      </w:pPr>
      <w:r w:rsidRPr="004A76FC">
        <w:rPr>
          <w:b/>
          <w:bCs/>
        </w:rPr>
        <w:t>Characteristics</w:t>
      </w:r>
      <w:r w:rsidRPr="004A76FC">
        <w:t>:</w:t>
      </w:r>
    </w:p>
    <w:p w14:paraId="763665D6" w14:textId="77777777" w:rsidR="004A76FC" w:rsidRPr="004A76FC" w:rsidRDefault="004A76FC" w:rsidP="004A76FC">
      <w:pPr>
        <w:numPr>
          <w:ilvl w:val="1"/>
          <w:numId w:val="12"/>
        </w:numPr>
      </w:pPr>
      <w:r w:rsidRPr="004A76FC">
        <w:t>Lowest price (~₹352,458).</w:t>
      </w:r>
    </w:p>
    <w:p w14:paraId="1FEDC472" w14:textId="77777777" w:rsidR="004A76FC" w:rsidRPr="004A76FC" w:rsidRDefault="004A76FC" w:rsidP="004A76FC">
      <w:pPr>
        <w:numPr>
          <w:ilvl w:val="1"/>
          <w:numId w:val="12"/>
        </w:numPr>
      </w:pPr>
      <w:r w:rsidRPr="004A76FC">
        <w:t>Decent mileage (~19.23 km/l).</w:t>
      </w:r>
    </w:p>
    <w:p w14:paraId="7F960D12" w14:textId="77777777" w:rsidR="004A76FC" w:rsidRPr="004A76FC" w:rsidRDefault="004A76FC" w:rsidP="004A76FC">
      <w:pPr>
        <w:numPr>
          <w:ilvl w:val="1"/>
          <w:numId w:val="12"/>
        </w:numPr>
      </w:pPr>
      <w:r w:rsidRPr="004A76FC">
        <w:t>Small engine (~1,133 cc) and low power (~75 bhp).</w:t>
      </w:r>
    </w:p>
    <w:p w14:paraId="3A806C91" w14:textId="77777777" w:rsidR="004A76FC" w:rsidRPr="004A76FC" w:rsidRDefault="004A76FC" w:rsidP="004A76FC">
      <w:r w:rsidRPr="004A76FC">
        <w:rPr>
          <w:b/>
          <w:bCs/>
        </w:rPr>
        <w:t>Proposition</w:t>
      </w:r>
      <w:r w:rsidRPr="004A76FC">
        <w:t>:</w:t>
      </w:r>
    </w:p>
    <w:p w14:paraId="6BD1C86C" w14:textId="77777777" w:rsidR="004A76FC" w:rsidRPr="004A76FC" w:rsidRDefault="004A76FC" w:rsidP="004A76FC">
      <w:pPr>
        <w:numPr>
          <w:ilvl w:val="0"/>
          <w:numId w:val="13"/>
        </w:numPr>
      </w:pPr>
      <w:r w:rsidRPr="004A76FC">
        <w:rPr>
          <w:b/>
          <w:bCs/>
        </w:rPr>
        <w:t>Economy Segment Focus</w:t>
      </w:r>
      <w:r w:rsidRPr="004A76FC">
        <w:t>:</w:t>
      </w:r>
    </w:p>
    <w:p w14:paraId="6A02B797" w14:textId="77777777" w:rsidR="004A76FC" w:rsidRPr="004A76FC" w:rsidRDefault="004A76FC" w:rsidP="004A76FC">
      <w:pPr>
        <w:numPr>
          <w:ilvl w:val="1"/>
          <w:numId w:val="13"/>
        </w:numPr>
      </w:pPr>
      <w:r w:rsidRPr="004A76FC">
        <w:t>Position these cars as budget-friendly and low-maintenance options.</w:t>
      </w:r>
    </w:p>
    <w:p w14:paraId="054A0C7A" w14:textId="77777777" w:rsidR="004A76FC" w:rsidRPr="004A76FC" w:rsidRDefault="004A76FC" w:rsidP="004A76FC">
      <w:pPr>
        <w:numPr>
          <w:ilvl w:val="1"/>
          <w:numId w:val="13"/>
        </w:numPr>
      </w:pPr>
      <w:r w:rsidRPr="004A76FC">
        <w:t>Emphasize affordability and cost savings (fuel efficiency, lower maintenance).</w:t>
      </w:r>
    </w:p>
    <w:p w14:paraId="04CD5806" w14:textId="77777777" w:rsidR="004A76FC" w:rsidRPr="004A76FC" w:rsidRDefault="004A76FC" w:rsidP="004A76FC">
      <w:pPr>
        <w:numPr>
          <w:ilvl w:val="0"/>
          <w:numId w:val="13"/>
        </w:numPr>
      </w:pPr>
      <w:r w:rsidRPr="004A76FC">
        <w:rPr>
          <w:b/>
          <w:bCs/>
        </w:rPr>
        <w:t>Marketing Campaigns</w:t>
      </w:r>
      <w:r w:rsidRPr="004A76FC">
        <w:t>:</w:t>
      </w:r>
    </w:p>
    <w:p w14:paraId="54B69E64" w14:textId="77777777" w:rsidR="004A76FC" w:rsidRPr="004A76FC" w:rsidRDefault="004A76FC" w:rsidP="004A76FC">
      <w:pPr>
        <w:numPr>
          <w:ilvl w:val="1"/>
          <w:numId w:val="13"/>
        </w:numPr>
      </w:pPr>
      <w:r w:rsidRPr="004A76FC">
        <w:t>Target first-time car buyers, college students, and small business owners.</w:t>
      </w:r>
    </w:p>
    <w:p w14:paraId="7CE755B7" w14:textId="77777777" w:rsidR="004A76FC" w:rsidRPr="004A76FC" w:rsidRDefault="004A76FC" w:rsidP="004A76FC">
      <w:pPr>
        <w:numPr>
          <w:ilvl w:val="1"/>
          <w:numId w:val="13"/>
        </w:numPr>
      </w:pPr>
      <w:r w:rsidRPr="004A76FC">
        <w:t>Focus on financing options like easy EMIs or zero down payment plans.</w:t>
      </w:r>
    </w:p>
    <w:p w14:paraId="51D04331" w14:textId="77777777" w:rsidR="004A76FC" w:rsidRPr="004A76FC" w:rsidRDefault="004A76FC" w:rsidP="004A76FC">
      <w:pPr>
        <w:numPr>
          <w:ilvl w:val="0"/>
          <w:numId w:val="13"/>
        </w:numPr>
      </w:pPr>
      <w:r w:rsidRPr="004A76FC">
        <w:rPr>
          <w:b/>
          <w:bCs/>
        </w:rPr>
        <w:t>Expand to Tier-2/3 Markets</w:t>
      </w:r>
      <w:r w:rsidRPr="004A76FC">
        <w:t>:</w:t>
      </w:r>
    </w:p>
    <w:p w14:paraId="3DAE966D" w14:textId="77777777" w:rsidR="004A76FC" w:rsidRPr="004A76FC" w:rsidRDefault="004A76FC" w:rsidP="004A76FC">
      <w:pPr>
        <w:numPr>
          <w:ilvl w:val="1"/>
          <w:numId w:val="13"/>
        </w:numPr>
      </w:pPr>
      <w:r w:rsidRPr="004A76FC">
        <w:t>Push these models in smaller cities or rural areas where affordability is the primary decision factor.</w:t>
      </w:r>
    </w:p>
    <w:p w14:paraId="6DCDB574" w14:textId="77777777" w:rsidR="004A76FC" w:rsidRPr="004A76FC" w:rsidRDefault="004A76FC" w:rsidP="004A76FC">
      <w:r w:rsidRPr="004A76FC">
        <w:pict w14:anchorId="59DAAB98">
          <v:rect id="_x0000_i1145" style="width:0;height:1.5pt" o:hralign="center" o:hrstd="t" o:hr="t" fillcolor="#a0a0a0" stroked="f"/>
        </w:pict>
      </w:r>
    </w:p>
    <w:p w14:paraId="07B70586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3: Premium/Performance Cars</w:t>
      </w:r>
    </w:p>
    <w:p w14:paraId="135BAC31" w14:textId="77777777" w:rsidR="004A76FC" w:rsidRPr="004A76FC" w:rsidRDefault="004A76FC" w:rsidP="004A76FC">
      <w:pPr>
        <w:numPr>
          <w:ilvl w:val="0"/>
          <w:numId w:val="14"/>
        </w:numPr>
      </w:pPr>
      <w:r w:rsidRPr="004A76FC">
        <w:rPr>
          <w:b/>
          <w:bCs/>
        </w:rPr>
        <w:t>Target Market</w:t>
      </w:r>
      <w:r w:rsidRPr="004A76FC">
        <w:t>: Enthusiasts who value power and performance over fuel efficiency.</w:t>
      </w:r>
    </w:p>
    <w:p w14:paraId="3EE9845B" w14:textId="77777777" w:rsidR="004A76FC" w:rsidRPr="004A76FC" w:rsidRDefault="004A76FC" w:rsidP="004A76FC">
      <w:pPr>
        <w:numPr>
          <w:ilvl w:val="0"/>
          <w:numId w:val="14"/>
        </w:numPr>
      </w:pPr>
      <w:r w:rsidRPr="004A76FC">
        <w:rPr>
          <w:b/>
          <w:bCs/>
        </w:rPr>
        <w:t>Characteristics</w:t>
      </w:r>
      <w:r w:rsidRPr="004A76FC">
        <w:t>:</w:t>
      </w:r>
    </w:p>
    <w:p w14:paraId="1F876583" w14:textId="77777777" w:rsidR="004A76FC" w:rsidRPr="004A76FC" w:rsidRDefault="004A76FC" w:rsidP="004A76FC">
      <w:pPr>
        <w:numPr>
          <w:ilvl w:val="1"/>
          <w:numId w:val="14"/>
        </w:numPr>
      </w:pPr>
      <w:r w:rsidRPr="004A76FC">
        <w:t>Higher price (~₹695,325).</w:t>
      </w:r>
    </w:p>
    <w:p w14:paraId="284E0CE3" w14:textId="77777777" w:rsidR="004A76FC" w:rsidRPr="004A76FC" w:rsidRDefault="004A76FC" w:rsidP="004A76FC">
      <w:pPr>
        <w:numPr>
          <w:ilvl w:val="1"/>
          <w:numId w:val="14"/>
        </w:numPr>
      </w:pPr>
      <w:r w:rsidRPr="004A76FC">
        <w:lastRenderedPageBreak/>
        <w:t>Low mileage (~14.51 km/l).</w:t>
      </w:r>
    </w:p>
    <w:p w14:paraId="55512014" w14:textId="77777777" w:rsidR="004A76FC" w:rsidRPr="004A76FC" w:rsidRDefault="004A76FC" w:rsidP="004A76FC">
      <w:pPr>
        <w:numPr>
          <w:ilvl w:val="1"/>
          <w:numId w:val="14"/>
        </w:numPr>
      </w:pPr>
      <w:r w:rsidRPr="004A76FC">
        <w:t>Large engine (~2,271 cc) and high power (~110 bhp).</w:t>
      </w:r>
    </w:p>
    <w:p w14:paraId="24488146" w14:textId="77777777" w:rsidR="004A76FC" w:rsidRPr="004A76FC" w:rsidRDefault="004A76FC" w:rsidP="004A76FC">
      <w:r w:rsidRPr="004A76FC">
        <w:rPr>
          <w:b/>
          <w:bCs/>
        </w:rPr>
        <w:t>Proposition</w:t>
      </w:r>
      <w:r w:rsidRPr="004A76FC">
        <w:t>:</w:t>
      </w:r>
    </w:p>
    <w:p w14:paraId="0C942463" w14:textId="77777777" w:rsidR="004A76FC" w:rsidRPr="004A76FC" w:rsidRDefault="004A76FC" w:rsidP="004A76FC">
      <w:pPr>
        <w:numPr>
          <w:ilvl w:val="0"/>
          <w:numId w:val="15"/>
        </w:numPr>
      </w:pPr>
      <w:r w:rsidRPr="004A76FC">
        <w:rPr>
          <w:b/>
          <w:bCs/>
        </w:rPr>
        <w:t>Performance Focus</w:t>
      </w:r>
      <w:r w:rsidRPr="004A76FC">
        <w:t>:</w:t>
      </w:r>
    </w:p>
    <w:p w14:paraId="2A44A828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Position these cars as sporty or high-performance models.</w:t>
      </w:r>
    </w:p>
    <w:p w14:paraId="26F3D73B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Highlight engine power, acceleration, and driving experience.</w:t>
      </w:r>
    </w:p>
    <w:p w14:paraId="7394BDF5" w14:textId="77777777" w:rsidR="004A76FC" w:rsidRPr="004A76FC" w:rsidRDefault="004A76FC" w:rsidP="004A76FC">
      <w:pPr>
        <w:numPr>
          <w:ilvl w:val="0"/>
          <w:numId w:val="15"/>
        </w:numPr>
      </w:pPr>
      <w:r w:rsidRPr="004A76FC">
        <w:rPr>
          <w:b/>
          <w:bCs/>
        </w:rPr>
        <w:t>Marketing Campaigns</w:t>
      </w:r>
      <w:r w:rsidRPr="004A76FC">
        <w:t>:</w:t>
      </w:r>
    </w:p>
    <w:p w14:paraId="2C4863CE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Target younger professionals, car enthusiasts, or urban buyers with disposable income.</w:t>
      </w:r>
    </w:p>
    <w:p w14:paraId="70299CCA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Leverage digital platforms, influencer marketing, or test-drive campaigns.</w:t>
      </w:r>
    </w:p>
    <w:p w14:paraId="0770F21D" w14:textId="77777777" w:rsidR="004A76FC" w:rsidRPr="004A76FC" w:rsidRDefault="004A76FC" w:rsidP="004A76FC">
      <w:pPr>
        <w:numPr>
          <w:ilvl w:val="0"/>
          <w:numId w:val="15"/>
        </w:numPr>
      </w:pPr>
      <w:r w:rsidRPr="004A76FC">
        <w:rPr>
          <w:b/>
          <w:bCs/>
        </w:rPr>
        <w:t>Limited Editions or Customizations</w:t>
      </w:r>
      <w:r w:rsidRPr="004A76FC">
        <w:t>:</w:t>
      </w:r>
    </w:p>
    <w:p w14:paraId="1304F869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Offer customizable options (e.g., color, interiors, tech packages) to enhance appeal.</w:t>
      </w:r>
    </w:p>
    <w:p w14:paraId="40BA9EA0" w14:textId="77777777" w:rsidR="004A76FC" w:rsidRPr="004A76FC" w:rsidRDefault="004A76FC" w:rsidP="004A76FC">
      <w:pPr>
        <w:numPr>
          <w:ilvl w:val="1"/>
          <w:numId w:val="15"/>
        </w:numPr>
      </w:pPr>
      <w:r w:rsidRPr="004A76FC">
        <w:t>Promote as "thrill-seekers’ dream cars."</w:t>
      </w:r>
    </w:p>
    <w:p w14:paraId="526428BB" w14:textId="77777777" w:rsidR="004A76FC" w:rsidRPr="004A76FC" w:rsidRDefault="004A76FC" w:rsidP="004A76FC">
      <w:r w:rsidRPr="004A76FC">
        <w:pict w14:anchorId="34F5D244">
          <v:rect id="_x0000_i1146" style="width:0;height:1.5pt" o:hralign="center" o:hrstd="t" o:hr="t" fillcolor="#a0a0a0" stroked="f"/>
        </w:pict>
      </w:r>
    </w:p>
    <w:p w14:paraId="677B6825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Cluster 4: Luxury Cars</w:t>
      </w:r>
    </w:p>
    <w:p w14:paraId="045747F5" w14:textId="77777777" w:rsidR="004A76FC" w:rsidRPr="004A76FC" w:rsidRDefault="004A76FC" w:rsidP="004A76FC">
      <w:pPr>
        <w:numPr>
          <w:ilvl w:val="0"/>
          <w:numId w:val="16"/>
        </w:numPr>
      </w:pPr>
      <w:r w:rsidRPr="004A76FC">
        <w:rPr>
          <w:b/>
          <w:bCs/>
        </w:rPr>
        <w:t>Target Market</w:t>
      </w:r>
      <w:r w:rsidRPr="004A76FC">
        <w:t>: High-net-worth individuals (HNIs) or those looking for premium, luxurious vehicles.</w:t>
      </w:r>
    </w:p>
    <w:p w14:paraId="237046CA" w14:textId="77777777" w:rsidR="004A76FC" w:rsidRPr="004A76FC" w:rsidRDefault="004A76FC" w:rsidP="004A76FC">
      <w:pPr>
        <w:numPr>
          <w:ilvl w:val="0"/>
          <w:numId w:val="16"/>
        </w:numPr>
      </w:pPr>
      <w:r w:rsidRPr="004A76FC">
        <w:rPr>
          <w:b/>
          <w:bCs/>
        </w:rPr>
        <w:t>Characteristics</w:t>
      </w:r>
      <w:r w:rsidRPr="004A76FC">
        <w:t>:</w:t>
      </w:r>
    </w:p>
    <w:p w14:paraId="2558837C" w14:textId="77777777" w:rsidR="004A76FC" w:rsidRPr="004A76FC" w:rsidRDefault="004A76FC" w:rsidP="004A76FC">
      <w:pPr>
        <w:numPr>
          <w:ilvl w:val="1"/>
          <w:numId w:val="16"/>
        </w:numPr>
      </w:pPr>
      <w:r w:rsidRPr="004A76FC">
        <w:t>Very high price (~₹2,062,379).</w:t>
      </w:r>
    </w:p>
    <w:p w14:paraId="4FB8E631" w14:textId="77777777" w:rsidR="004A76FC" w:rsidRPr="004A76FC" w:rsidRDefault="004A76FC" w:rsidP="004A76FC">
      <w:pPr>
        <w:numPr>
          <w:ilvl w:val="1"/>
          <w:numId w:val="16"/>
        </w:numPr>
      </w:pPr>
      <w:r w:rsidRPr="004A76FC">
        <w:t>Moderate mileage (~17.21 km/l).</w:t>
      </w:r>
    </w:p>
    <w:p w14:paraId="0363BDD8" w14:textId="77777777" w:rsidR="004A76FC" w:rsidRPr="004A76FC" w:rsidRDefault="004A76FC" w:rsidP="004A76FC">
      <w:pPr>
        <w:numPr>
          <w:ilvl w:val="1"/>
          <w:numId w:val="16"/>
        </w:numPr>
      </w:pPr>
      <w:r w:rsidRPr="004A76FC">
        <w:t>Large engine (~1,915 cc) and very high power (~150 bhp).</w:t>
      </w:r>
    </w:p>
    <w:p w14:paraId="2476CB5B" w14:textId="77777777" w:rsidR="004A76FC" w:rsidRPr="004A76FC" w:rsidRDefault="004A76FC" w:rsidP="004A76FC">
      <w:r w:rsidRPr="004A76FC">
        <w:rPr>
          <w:b/>
          <w:bCs/>
        </w:rPr>
        <w:t>Proposition</w:t>
      </w:r>
      <w:r w:rsidRPr="004A76FC">
        <w:t>:</w:t>
      </w:r>
    </w:p>
    <w:p w14:paraId="7C642B43" w14:textId="77777777" w:rsidR="004A76FC" w:rsidRPr="004A76FC" w:rsidRDefault="004A76FC" w:rsidP="004A76FC">
      <w:pPr>
        <w:numPr>
          <w:ilvl w:val="0"/>
          <w:numId w:val="17"/>
        </w:numPr>
      </w:pPr>
      <w:r w:rsidRPr="004A76FC">
        <w:rPr>
          <w:b/>
          <w:bCs/>
        </w:rPr>
        <w:t>Luxury Positioning</w:t>
      </w:r>
      <w:r w:rsidRPr="004A76FC">
        <w:t>:</w:t>
      </w:r>
    </w:p>
    <w:p w14:paraId="29DC94F0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t>Emphasize exclusivity, comfort, and advanced features.</w:t>
      </w:r>
    </w:p>
    <w:p w14:paraId="0E4A8EBC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t>Highlight high-end specifications, safety, and prestige.</w:t>
      </w:r>
    </w:p>
    <w:p w14:paraId="5D528A14" w14:textId="77777777" w:rsidR="004A76FC" w:rsidRPr="004A76FC" w:rsidRDefault="004A76FC" w:rsidP="004A76FC">
      <w:pPr>
        <w:numPr>
          <w:ilvl w:val="0"/>
          <w:numId w:val="17"/>
        </w:numPr>
      </w:pPr>
      <w:r w:rsidRPr="004A76FC">
        <w:rPr>
          <w:b/>
          <w:bCs/>
        </w:rPr>
        <w:t>Marketing Campaigns</w:t>
      </w:r>
      <w:r w:rsidRPr="004A76FC">
        <w:t>:</w:t>
      </w:r>
    </w:p>
    <w:p w14:paraId="4287FB8E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lastRenderedPageBreak/>
        <w:t>Target HNIs or corporate buyers through premium channels.</w:t>
      </w:r>
    </w:p>
    <w:p w14:paraId="75CA4BB4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t>Use exclusive events, luxury car expos, or concierge services for test drives.</w:t>
      </w:r>
    </w:p>
    <w:p w14:paraId="6CC71F6A" w14:textId="77777777" w:rsidR="004A76FC" w:rsidRPr="004A76FC" w:rsidRDefault="004A76FC" w:rsidP="004A76FC">
      <w:pPr>
        <w:numPr>
          <w:ilvl w:val="0"/>
          <w:numId w:val="17"/>
        </w:numPr>
      </w:pPr>
      <w:r w:rsidRPr="004A76FC">
        <w:rPr>
          <w:b/>
          <w:bCs/>
        </w:rPr>
        <w:t>Upsell Opportunities</w:t>
      </w:r>
      <w:r w:rsidRPr="004A76FC">
        <w:t>:</w:t>
      </w:r>
    </w:p>
    <w:p w14:paraId="2E0D1C6C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t>Offer premium add-ons like extended warranties, concierge services, and luxury interior packages.</w:t>
      </w:r>
    </w:p>
    <w:p w14:paraId="480818E6" w14:textId="77777777" w:rsidR="004A76FC" w:rsidRPr="004A76FC" w:rsidRDefault="004A76FC" w:rsidP="004A76FC">
      <w:pPr>
        <w:numPr>
          <w:ilvl w:val="0"/>
          <w:numId w:val="17"/>
        </w:numPr>
      </w:pPr>
      <w:r w:rsidRPr="004A76FC">
        <w:rPr>
          <w:b/>
          <w:bCs/>
        </w:rPr>
        <w:t>Global Focus</w:t>
      </w:r>
      <w:r w:rsidRPr="004A76FC">
        <w:t>:</w:t>
      </w:r>
    </w:p>
    <w:p w14:paraId="79B01C33" w14:textId="77777777" w:rsidR="004A76FC" w:rsidRPr="004A76FC" w:rsidRDefault="004A76FC" w:rsidP="004A76FC">
      <w:pPr>
        <w:numPr>
          <w:ilvl w:val="1"/>
          <w:numId w:val="17"/>
        </w:numPr>
      </w:pPr>
      <w:r w:rsidRPr="004A76FC">
        <w:t>Consider export opportunities or focus on international buyers if applicable.</w:t>
      </w:r>
    </w:p>
    <w:p w14:paraId="7436B8E6" w14:textId="77777777" w:rsidR="004A76FC" w:rsidRPr="004A76FC" w:rsidRDefault="004A76FC" w:rsidP="004A76FC">
      <w:r w:rsidRPr="004A76FC">
        <w:pict w14:anchorId="559051B2">
          <v:rect id="_x0000_i1147" style="width:0;height:1.5pt" o:hralign="center" o:hrstd="t" o:hr="t" fillcolor="#a0a0a0" stroked="f"/>
        </w:pict>
      </w:r>
    </w:p>
    <w:p w14:paraId="726050CE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Overall Business Strategies</w:t>
      </w:r>
    </w:p>
    <w:p w14:paraId="7408D569" w14:textId="77777777" w:rsidR="004A76FC" w:rsidRPr="004A76FC" w:rsidRDefault="004A76FC" w:rsidP="004A76FC">
      <w:pPr>
        <w:numPr>
          <w:ilvl w:val="0"/>
          <w:numId w:val="18"/>
        </w:numPr>
      </w:pPr>
      <w:r w:rsidRPr="004A76FC">
        <w:rPr>
          <w:b/>
          <w:bCs/>
        </w:rPr>
        <w:t>Pricing Strategy</w:t>
      </w:r>
      <w:r w:rsidRPr="004A76FC">
        <w:t>:</w:t>
      </w:r>
    </w:p>
    <w:p w14:paraId="11F0109D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Create a pricing ladder where each cluster corresponds to a specific price range.</w:t>
      </w:r>
    </w:p>
    <w:p w14:paraId="41BA0710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Example: Budget-friendly for ₹3–5 lakhs, mid-range for ₹5–8 lakhs, etc.</w:t>
      </w:r>
    </w:p>
    <w:p w14:paraId="18ADDB37" w14:textId="77777777" w:rsidR="004A76FC" w:rsidRPr="004A76FC" w:rsidRDefault="004A76FC" w:rsidP="004A76FC">
      <w:pPr>
        <w:numPr>
          <w:ilvl w:val="0"/>
          <w:numId w:val="18"/>
        </w:numPr>
      </w:pPr>
      <w:r w:rsidRPr="004A76FC">
        <w:rPr>
          <w:b/>
          <w:bCs/>
        </w:rPr>
        <w:t>Inventory Management</w:t>
      </w:r>
      <w:r w:rsidRPr="004A76FC">
        <w:t>:</w:t>
      </w:r>
    </w:p>
    <w:p w14:paraId="60BF7DC2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Maintain higher inventory for Clusters 1 and 2 (mass-market demand).</w:t>
      </w:r>
    </w:p>
    <w:p w14:paraId="2D485ED5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Limit stock for Clusters 3 and 4 but offer customization and premium services.</w:t>
      </w:r>
    </w:p>
    <w:p w14:paraId="4C6AE5AC" w14:textId="77777777" w:rsidR="004A76FC" w:rsidRPr="004A76FC" w:rsidRDefault="004A76FC" w:rsidP="004A76FC">
      <w:pPr>
        <w:numPr>
          <w:ilvl w:val="0"/>
          <w:numId w:val="18"/>
        </w:numPr>
      </w:pPr>
      <w:r w:rsidRPr="004A76FC">
        <w:rPr>
          <w:b/>
          <w:bCs/>
        </w:rPr>
        <w:t>Marketing Strategy</w:t>
      </w:r>
      <w:r w:rsidRPr="004A76FC">
        <w:t>:</w:t>
      </w:r>
    </w:p>
    <w:p w14:paraId="3BF9DE96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Use segmentation to craft campaigns tailored to each cluster’s target market.</w:t>
      </w:r>
    </w:p>
    <w:p w14:paraId="7BDCF7EE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Example:</w:t>
      </w:r>
    </w:p>
    <w:p w14:paraId="672064B0" w14:textId="77777777" w:rsidR="004A76FC" w:rsidRPr="004A76FC" w:rsidRDefault="004A76FC" w:rsidP="004A76FC">
      <w:pPr>
        <w:numPr>
          <w:ilvl w:val="2"/>
          <w:numId w:val="18"/>
        </w:numPr>
      </w:pPr>
      <w:r w:rsidRPr="004A76FC">
        <w:t>Cluster 1: "Affordable Everyday Cars."</w:t>
      </w:r>
    </w:p>
    <w:p w14:paraId="60C39E42" w14:textId="77777777" w:rsidR="004A76FC" w:rsidRPr="004A76FC" w:rsidRDefault="004A76FC" w:rsidP="004A76FC">
      <w:pPr>
        <w:numPr>
          <w:ilvl w:val="2"/>
          <w:numId w:val="18"/>
        </w:numPr>
      </w:pPr>
      <w:r w:rsidRPr="004A76FC">
        <w:t>Cluster 4: "Redefining Luxury."</w:t>
      </w:r>
    </w:p>
    <w:p w14:paraId="4B9B4083" w14:textId="77777777" w:rsidR="004A76FC" w:rsidRPr="004A76FC" w:rsidRDefault="004A76FC" w:rsidP="004A76FC">
      <w:pPr>
        <w:numPr>
          <w:ilvl w:val="0"/>
          <w:numId w:val="18"/>
        </w:numPr>
      </w:pPr>
      <w:r w:rsidRPr="004A76FC">
        <w:rPr>
          <w:b/>
          <w:bCs/>
        </w:rPr>
        <w:t>Partnerships</w:t>
      </w:r>
      <w:r w:rsidRPr="004A76FC">
        <w:t>:</w:t>
      </w:r>
    </w:p>
    <w:p w14:paraId="1E06C911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Partner with banks or financial institutions to provide attractive financing for Clusters 1 and 2.</w:t>
      </w:r>
    </w:p>
    <w:p w14:paraId="055C6519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Collaborate with luxury brands for cross-promotional campaigns targeting Cluster 4 buyers.</w:t>
      </w:r>
    </w:p>
    <w:p w14:paraId="449F3457" w14:textId="77777777" w:rsidR="004A76FC" w:rsidRPr="004A76FC" w:rsidRDefault="004A76FC" w:rsidP="004A76FC">
      <w:pPr>
        <w:numPr>
          <w:ilvl w:val="0"/>
          <w:numId w:val="18"/>
        </w:numPr>
      </w:pPr>
      <w:r w:rsidRPr="004A76FC">
        <w:rPr>
          <w:b/>
          <w:bCs/>
        </w:rPr>
        <w:lastRenderedPageBreak/>
        <w:t>Customer Insights</w:t>
      </w:r>
      <w:r w:rsidRPr="004A76FC">
        <w:t>:</w:t>
      </w:r>
    </w:p>
    <w:p w14:paraId="2AA7D9A7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Use cluster insights to upsell or cross-sell.</w:t>
      </w:r>
    </w:p>
    <w:p w14:paraId="0455B2AA" w14:textId="77777777" w:rsidR="004A76FC" w:rsidRPr="004A76FC" w:rsidRDefault="004A76FC" w:rsidP="004A76FC">
      <w:pPr>
        <w:numPr>
          <w:ilvl w:val="1"/>
          <w:numId w:val="18"/>
        </w:numPr>
      </w:pPr>
      <w:r w:rsidRPr="004A76FC">
        <w:t>Example: Target Cluster 1 buyers with upgrade offers to Cluster 3.</w:t>
      </w:r>
    </w:p>
    <w:p w14:paraId="66B3D2D0" w14:textId="77777777" w:rsidR="004A76FC" w:rsidRPr="004A76FC" w:rsidRDefault="004A76FC" w:rsidP="004A76FC">
      <w:r w:rsidRPr="004A76FC">
        <w:pict w14:anchorId="1C9AEF16">
          <v:rect id="_x0000_i1148" style="width:0;height:1.5pt" o:hralign="center" o:hrstd="t" o:hr="t" fillcolor="#a0a0a0" stroked="f"/>
        </w:pict>
      </w:r>
    </w:p>
    <w:p w14:paraId="1BAB521A" w14:textId="77777777" w:rsidR="004A76FC" w:rsidRPr="004A76FC" w:rsidRDefault="004A76FC" w:rsidP="004A76FC">
      <w:pPr>
        <w:rPr>
          <w:b/>
          <w:bCs/>
        </w:rPr>
      </w:pPr>
      <w:r w:rsidRPr="004A76FC">
        <w:rPr>
          <w:b/>
          <w:bCs/>
        </w:rPr>
        <w:t>Final Recommendation</w:t>
      </w:r>
    </w:p>
    <w:p w14:paraId="16796F70" w14:textId="77777777" w:rsidR="004A76FC" w:rsidRDefault="004A76FC" w:rsidP="004A76FC">
      <w:pPr>
        <w:rPr>
          <w:rFonts w:ascii="Segoe UI Emoji" w:hAnsi="Segoe UI Emoji" w:cs="Segoe UI Emoji"/>
        </w:rPr>
      </w:pPr>
      <w:r w:rsidRPr="004A76FC">
        <w:t xml:space="preserve">By leveraging the insights from the clusters, you can design a tailored approach that maximizes revenue, optimizes inventory, and appeals to diverse customer segments. Let me know if you need help implementing these strategies or further analysis! </w:t>
      </w:r>
      <w:r w:rsidRPr="004A76FC">
        <w:rPr>
          <w:rFonts w:ascii="Segoe UI Emoji" w:hAnsi="Segoe UI Emoji" w:cs="Segoe UI Emoji"/>
        </w:rPr>
        <w:t>😊</w:t>
      </w:r>
    </w:p>
    <w:p w14:paraId="338A5809" w14:textId="77777777" w:rsidR="000A7B6F" w:rsidRDefault="000A7B6F" w:rsidP="004A76FC">
      <w:pPr>
        <w:rPr>
          <w:rFonts w:ascii="Segoe UI Emoji" w:hAnsi="Segoe UI Emoji" w:cs="Segoe UI Emoji"/>
        </w:rPr>
      </w:pPr>
    </w:p>
    <w:p w14:paraId="7655F7EB" w14:textId="77777777" w:rsidR="000A7B6F" w:rsidRDefault="000A7B6F" w:rsidP="004A76FC">
      <w:pPr>
        <w:rPr>
          <w:rFonts w:ascii="Segoe UI Emoji" w:hAnsi="Segoe UI Emoji" w:cs="Segoe UI Emoji"/>
        </w:rPr>
      </w:pPr>
    </w:p>
    <w:p w14:paraId="4D8E0471" w14:textId="621CC4C6" w:rsidR="000A7B6F" w:rsidRPr="004A76FC" w:rsidRDefault="000A7B6F" w:rsidP="004A76FC">
      <w:r>
        <w:rPr>
          <w:rFonts w:ascii="Segoe UI Emoji" w:hAnsi="Segoe UI Emoji" w:cs="Segoe UI Emoji"/>
        </w:rPr>
        <w:t xml:space="preserve">Hierarchical clustering </w:t>
      </w:r>
    </w:p>
    <w:p w14:paraId="4879CEEF" w14:textId="4A070976" w:rsidR="004A76FC" w:rsidRPr="006A4A4F" w:rsidRDefault="007A3CC3">
      <w:r w:rsidRPr="007A3CC3">
        <w:drawing>
          <wp:inline distT="0" distB="0" distL="0" distR="0" wp14:anchorId="1BB414B0" wp14:editId="6602FB43">
            <wp:extent cx="4153480" cy="838317"/>
            <wp:effectExtent l="0" t="0" r="0" b="0"/>
            <wp:docPr id="1199551692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1692" name="Picture 1" descr="A black and white text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C3">
        <w:drawing>
          <wp:inline distT="0" distB="0" distL="0" distR="0" wp14:anchorId="0B02DB1F" wp14:editId="30C78A92">
            <wp:extent cx="5943600" cy="2358390"/>
            <wp:effectExtent l="0" t="0" r="0" b="3810"/>
            <wp:docPr id="296902741" name="Picture 1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2741" name="Picture 1" descr="A diagram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6FC" w:rsidRPr="006A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D51"/>
    <w:multiLevelType w:val="multilevel"/>
    <w:tmpl w:val="1ABE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0308"/>
    <w:multiLevelType w:val="multilevel"/>
    <w:tmpl w:val="F6D0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A3ADD"/>
    <w:multiLevelType w:val="multilevel"/>
    <w:tmpl w:val="EFA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F200D"/>
    <w:multiLevelType w:val="multilevel"/>
    <w:tmpl w:val="7BDC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351D6"/>
    <w:multiLevelType w:val="multilevel"/>
    <w:tmpl w:val="7B2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154AC"/>
    <w:multiLevelType w:val="multilevel"/>
    <w:tmpl w:val="1C8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71D38"/>
    <w:multiLevelType w:val="multilevel"/>
    <w:tmpl w:val="48FC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24CA9"/>
    <w:multiLevelType w:val="multilevel"/>
    <w:tmpl w:val="85C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F081A"/>
    <w:multiLevelType w:val="multilevel"/>
    <w:tmpl w:val="1D0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57178"/>
    <w:multiLevelType w:val="multilevel"/>
    <w:tmpl w:val="97DE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71CC9"/>
    <w:multiLevelType w:val="multilevel"/>
    <w:tmpl w:val="F03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B2AF8"/>
    <w:multiLevelType w:val="multilevel"/>
    <w:tmpl w:val="589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8703E"/>
    <w:multiLevelType w:val="multilevel"/>
    <w:tmpl w:val="8BB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939C0"/>
    <w:multiLevelType w:val="multilevel"/>
    <w:tmpl w:val="8406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B346B"/>
    <w:multiLevelType w:val="multilevel"/>
    <w:tmpl w:val="67C0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866CA"/>
    <w:multiLevelType w:val="multilevel"/>
    <w:tmpl w:val="1AC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D22642"/>
    <w:multiLevelType w:val="multilevel"/>
    <w:tmpl w:val="BD54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4371F"/>
    <w:multiLevelType w:val="multilevel"/>
    <w:tmpl w:val="AD4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70367">
    <w:abstractNumId w:val="13"/>
  </w:num>
  <w:num w:numId="2" w16cid:durableId="1567060295">
    <w:abstractNumId w:val="3"/>
  </w:num>
  <w:num w:numId="3" w16cid:durableId="1890341109">
    <w:abstractNumId w:val="0"/>
  </w:num>
  <w:num w:numId="4" w16cid:durableId="2010791437">
    <w:abstractNumId w:val="16"/>
  </w:num>
  <w:num w:numId="5" w16cid:durableId="111753570">
    <w:abstractNumId w:val="10"/>
  </w:num>
  <w:num w:numId="6" w16cid:durableId="2100252459">
    <w:abstractNumId w:val="6"/>
  </w:num>
  <w:num w:numId="7" w16cid:durableId="131825118">
    <w:abstractNumId w:val="17"/>
  </w:num>
  <w:num w:numId="8" w16cid:durableId="211311647">
    <w:abstractNumId w:val="2"/>
  </w:num>
  <w:num w:numId="9" w16cid:durableId="154542211">
    <w:abstractNumId w:val="15"/>
  </w:num>
  <w:num w:numId="10" w16cid:durableId="92669164">
    <w:abstractNumId w:val="12"/>
  </w:num>
  <w:num w:numId="11" w16cid:durableId="2082094578">
    <w:abstractNumId w:val="1"/>
  </w:num>
  <w:num w:numId="12" w16cid:durableId="1339894055">
    <w:abstractNumId w:val="8"/>
  </w:num>
  <w:num w:numId="13" w16cid:durableId="1481539079">
    <w:abstractNumId w:val="14"/>
  </w:num>
  <w:num w:numId="14" w16cid:durableId="265038407">
    <w:abstractNumId w:val="7"/>
  </w:num>
  <w:num w:numId="15" w16cid:durableId="478032358">
    <w:abstractNumId w:val="9"/>
  </w:num>
  <w:num w:numId="16" w16cid:durableId="1665425593">
    <w:abstractNumId w:val="5"/>
  </w:num>
  <w:num w:numId="17" w16cid:durableId="1810971972">
    <w:abstractNumId w:val="11"/>
  </w:num>
  <w:num w:numId="18" w16cid:durableId="666590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C"/>
    <w:rsid w:val="000A7B6F"/>
    <w:rsid w:val="004A76FC"/>
    <w:rsid w:val="006A4A4F"/>
    <w:rsid w:val="007A3CC3"/>
    <w:rsid w:val="008C1D2A"/>
    <w:rsid w:val="00B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82ED"/>
  <w15:chartTrackingRefBased/>
  <w15:docId w15:val="{3F01CBF1-DEF8-4E54-8E51-359C0440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2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76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2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1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7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7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9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Thukaram, Amruth Pai</dc:creator>
  <cp:keywords/>
  <dc:description/>
  <cp:lastModifiedBy>Thukaram, Amruth Pai</cp:lastModifiedBy>
  <cp:revision>1</cp:revision>
  <dcterms:created xsi:type="dcterms:W3CDTF">2024-11-20T18:41:00Z</dcterms:created>
  <dcterms:modified xsi:type="dcterms:W3CDTF">2024-11-21T02:02:00Z</dcterms:modified>
</cp:coreProperties>
</file>