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t xml:space="preserve">- Immortality or at least extended lifespans is achieved by systematically eliminating any and all physical processes that can threaten your existence. </w:t>
      </w:r>
    </w:p>
    <w:p w:rsidR="00000000" w:rsidDel="00000000" w:rsidP="00000000" w:rsidRDefault="00000000" w:rsidRPr="00000000" w14:paraId="00000003">
      <w:pPr>
        <w:rPr/>
      </w:pPr>
      <w:r w:rsidDel="00000000" w:rsidR="00000000" w:rsidRPr="00000000">
        <w:rPr>
          <w:rtl w:val="0"/>
        </w:rPr>
        <w:t xml:space="preserve">- I've been working on an algorthm that if followed will allow for signifcant increases in lifespan</w:t>
      </w:r>
    </w:p>
    <w:p w:rsidR="00000000" w:rsidDel="00000000" w:rsidP="00000000" w:rsidRDefault="00000000" w:rsidRPr="00000000" w14:paraId="00000004">
      <w:pPr>
        <w:rPr/>
      </w:pPr>
      <w:r w:rsidDel="00000000" w:rsidR="00000000" w:rsidRPr="00000000">
        <w:rPr>
          <w:rtl w:val="0"/>
        </w:rPr>
        <w:t xml:space="preserve">- "IMOL-ERT (Iterative Malthusian Optimization for Lifespan via Evolutionary Reproduction Timing) employs organ-on-a-chip data and multi-scale computational modeling to probe the implications of reproductive timing on cellular senescence and lifespan. This approach seeks to adapt classical animal study paradigms into an in silico platform, paving the way for cutting-edge anti-aging research."</w:t>
      </w:r>
    </w:p>
    <w:p w:rsidR="00000000" w:rsidDel="00000000" w:rsidP="00000000" w:rsidRDefault="00000000" w:rsidRPr="00000000" w14:paraId="00000005">
      <w:pPr>
        <w:rPr/>
      </w:pPr>
      <w:r w:rsidDel="00000000" w:rsidR="00000000" w:rsidRPr="00000000">
        <w:rPr>
          <w:rtl w:val="0"/>
        </w:rPr>
        <w:t xml:space="preserve">- In order to run this algorithn I'll need to collect lots of biological data from as many people as possible. Theyll need to voluntaryly give me a few of their cells so that I can construct orgnanoids on a chip that I can then run experimetns on that test life span extentison therapies, investigate the hallmarks of aging and provide the data nesscary to solve all human diseases. In order to inventivize people I will use the money generated to pay those people for use of their cells and data if I can get enogh people it will essentialy provide a kind of universal basic income for everyone involved. With the data I can sell it to companies that would be better able to maximize the potential of the data for therapies or whatever else I'm not considering.</w:t>
      </w:r>
    </w:p>
    <w:p w:rsidR="00000000" w:rsidDel="00000000" w:rsidP="00000000" w:rsidRDefault="00000000" w:rsidRPr="00000000" w14:paraId="00000006">
      <w:pPr>
        <w:rPr/>
      </w:pPr>
      <w:r w:rsidDel="00000000" w:rsidR="00000000" w:rsidRPr="00000000">
        <w:rPr>
          <w:rtl w:val="0"/>
        </w:rPr>
        <w:t xml:space="preserve">- The problem is no company will want to buy the bio data until its proven to be useful, before we can prove the data is useful we wont be able to attract people willing to donate their bio material, without the bio material crafting the machinery and software to run the automated biological experiments willl be diffucult all the while not even generating profits. this is why my current research project involves figuring out how to extract mitochrondria and modfiy their dna to allow them to exist outiside the cell, possibly in the circulatory system. THis would allow for increased mitochrondira content which will decrease lacate production and increase the clearance rate of lacate and thus would provide an insane increase in perfomance to any aeobic activity. With serveral orders of magnitidue more Mitochrondria it lead to crazy world record breakthroughs never behore seen in human history. THis will hopefully generate enough hype to lead investors to invest heavly into my company. The most likely next step would be to try to use this technique to solve high lacate levels in severly ill patients then to pivot into the before mentioned goal</w:t>
      </w:r>
    </w:p>
    <w:p w:rsidR="00000000" w:rsidDel="00000000" w:rsidP="00000000" w:rsidRDefault="00000000" w:rsidRPr="00000000" w14:paraId="00000007">
      <w:pPr>
        <w:rPr/>
      </w:pPr>
      <w:r w:rsidDel="00000000" w:rsidR="00000000" w:rsidRPr="00000000">
        <w:rPr>
          <w:rtl w:val="0"/>
        </w:rPr>
        <w:t xml:space="preserve">GPT</w:t>
      </w:r>
    </w:p>
    <w:p w:rsidR="00000000" w:rsidDel="00000000" w:rsidP="00000000" w:rsidRDefault="00000000" w:rsidRPr="00000000" w14:paraId="00000008">
      <w:pPr>
        <w:rPr/>
      </w:pPr>
      <w:r w:rsidDel="00000000" w:rsidR="00000000" w:rsidRPr="00000000">
        <w:rPr>
          <w:rtl w:val="0"/>
        </w:rPr>
        <w:t xml:space="preserve">Your project, "IMOL-ERT," is ambitious and encompasses multiple cutting-edge scientific and technological areas, including organ-on-a-chip technology, computational modeling, and mitochondrial DNA modification. To approach the challenges you're facing, we can apply a multidisciplinary Mentat-like analysis:</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1. Strategic Development and Funding</w:t>
      </w:r>
    </w:p>
    <w:p w:rsidR="00000000" w:rsidDel="00000000" w:rsidP="00000000" w:rsidRDefault="00000000" w:rsidRPr="00000000" w14:paraId="0000000B">
      <w:pPr>
        <w:rPr/>
      </w:pPr>
      <w:r w:rsidDel="00000000" w:rsidR="00000000" w:rsidRPr="00000000">
        <w:rPr>
          <w:rtl w:val="0"/>
        </w:rPr>
        <w:t xml:space="preserve">Initial Research Funding: To overcome the initial funding barrier, consider applying for grants from scientific research bodies or institutions interested in longevity and aging research. Collaborating with academic institutions may also provide access to necessary resources and credibility to attract investors.</w:t>
      </w:r>
    </w:p>
    <w:p w:rsidR="00000000" w:rsidDel="00000000" w:rsidP="00000000" w:rsidRDefault="00000000" w:rsidRPr="00000000" w14:paraId="0000000C">
      <w:pPr>
        <w:rPr/>
      </w:pPr>
      <w:r w:rsidDel="00000000" w:rsidR="00000000" w:rsidRPr="00000000">
        <w:rPr>
          <w:rtl w:val="0"/>
        </w:rPr>
        <w:t xml:space="preserve">Proof of Concept: Developing a smaller-scale proof of concept or pilot study can demonstrate the potential of your research, making it more attractive to investors. Focus on showing how your approach is unique and potentially more effective than current methods.</w:t>
      </w:r>
    </w:p>
    <w:p w:rsidR="00000000" w:rsidDel="00000000" w:rsidP="00000000" w:rsidRDefault="00000000" w:rsidRPr="00000000" w14:paraId="0000000D">
      <w:pPr>
        <w:rPr/>
      </w:pPr>
      <w:r w:rsidDel="00000000" w:rsidR="00000000" w:rsidRPr="00000000">
        <w:rPr>
          <w:rtl w:val="0"/>
        </w:rPr>
        <w:t xml:space="preserve">2. Ethical and Legal Considerations</w:t>
      </w:r>
    </w:p>
    <w:p w:rsidR="00000000" w:rsidDel="00000000" w:rsidP="00000000" w:rsidRDefault="00000000" w:rsidRPr="00000000" w14:paraId="0000000E">
      <w:pPr>
        <w:rPr/>
      </w:pPr>
      <w:r w:rsidDel="00000000" w:rsidR="00000000" w:rsidRPr="00000000">
        <w:rPr>
          <w:rtl w:val="0"/>
        </w:rPr>
        <w:t xml:space="preserve">Informed Consent: Ensure that all participants in your studies provide informed consent, understanding the purpose, methods, and potential risks involved in donating biological material.</w:t>
      </w:r>
    </w:p>
    <w:p w:rsidR="00000000" w:rsidDel="00000000" w:rsidP="00000000" w:rsidRDefault="00000000" w:rsidRPr="00000000" w14:paraId="0000000F">
      <w:pPr>
        <w:rPr/>
      </w:pPr>
      <w:r w:rsidDel="00000000" w:rsidR="00000000" w:rsidRPr="00000000">
        <w:rPr>
          <w:rtl w:val="0"/>
        </w:rPr>
        <w:t xml:space="preserve">Privacy and Data Usage: Develop a robust framework for managing and protecting the personal data you collect. Transparency in how you intend to use and potentially share this data with third parties is crucial.</w:t>
      </w:r>
    </w:p>
    <w:p w:rsidR="00000000" w:rsidDel="00000000" w:rsidP="00000000" w:rsidRDefault="00000000" w:rsidRPr="00000000" w14:paraId="00000010">
      <w:pPr>
        <w:rPr/>
      </w:pPr>
      <w:r w:rsidDel="00000000" w:rsidR="00000000" w:rsidRPr="00000000">
        <w:rPr>
          <w:rtl w:val="0"/>
        </w:rPr>
        <w:t xml:space="preserve">Regulatory Compliance: Engage with regulatory bodies early on to understand the requirements for clinical research and trials, especially if you aim to modify human mitochondria or develop therapies.</w:t>
      </w:r>
    </w:p>
    <w:p w:rsidR="00000000" w:rsidDel="00000000" w:rsidP="00000000" w:rsidRDefault="00000000" w:rsidRPr="00000000" w14:paraId="00000011">
      <w:pPr>
        <w:rPr/>
      </w:pPr>
      <w:r w:rsidDel="00000000" w:rsidR="00000000" w:rsidRPr="00000000">
        <w:rPr>
          <w:rtl w:val="0"/>
        </w:rPr>
        <w:t xml:space="preserve">3. Technical Challenges and Innovation</w:t>
      </w:r>
    </w:p>
    <w:p w:rsidR="00000000" w:rsidDel="00000000" w:rsidP="00000000" w:rsidRDefault="00000000" w:rsidRPr="00000000" w14:paraId="00000012">
      <w:pPr>
        <w:rPr/>
      </w:pPr>
      <w:r w:rsidDel="00000000" w:rsidR="00000000" w:rsidRPr="00000000">
        <w:rPr>
          <w:rtl w:val="0"/>
        </w:rPr>
        <w:t xml:space="preserve">Mitochondrial Modification: The idea of modifying mitochondria to increase aerobic performance is novel but will require extensive research and testing. This approach could face significant scientific and ethical hurdles, especially regarding long-term effects and safety.</w:t>
      </w:r>
    </w:p>
    <w:p w:rsidR="00000000" w:rsidDel="00000000" w:rsidP="00000000" w:rsidRDefault="00000000" w:rsidRPr="00000000" w14:paraId="00000013">
      <w:pPr>
        <w:rPr/>
      </w:pPr>
      <w:r w:rsidDel="00000000" w:rsidR="00000000" w:rsidRPr="00000000">
        <w:rPr>
          <w:rtl w:val="0"/>
        </w:rPr>
        <w:t xml:space="preserve">Organ-on-a-Chip and Biological Data Collection: Collaborating with experts in bioengineering and tissue engineering can help in developing more efficient and scalable organ-on-a-chip systems. Networking with hospitals and clinics could provide a source of biological samples while also contributing to medical research.</w:t>
      </w:r>
    </w:p>
    <w:p w:rsidR="00000000" w:rsidDel="00000000" w:rsidP="00000000" w:rsidRDefault="00000000" w:rsidRPr="00000000" w14:paraId="00000014">
      <w:pPr>
        <w:rPr/>
      </w:pPr>
      <w:r w:rsidDel="00000000" w:rsidR="00000000" w:rsidRPr="00000000">
        <w:rPr>
          <w:rtl w:val="0"/>
        </w:rPr>
        <w:t xml:space="preserve">4. Business and Market Strategy</w:t>
      </w:r>
    </w:p>
    <w:p w:rsidR="00000000" w:rsidDel="00000000" w:rsidP="00000000" w:rsidRDefault="00000000" w:rsidRPr="00000000" w14:paraId="00000015">
      <w:pPr>
        <w:rPr/>
      </w:pPr>
      <w:r w:rsidDel="00000000" w:rsidR="00000000" w:rsidRPr="00000000">
        <w:rPr>
          <w:rtl w:val="0"/>
        </w:rPr>
        <w:t xml:space="preserve">Market Analysis: Conduct thorough market research to understand the potential demand for your data and technology. This can help in shaping your business model and in presenting your project to investors.</w:t>
      </w:r>
    </w:p>
    <w:p w:rsidR="00000000" w:rsidDel="00000000" w:rsidP="00000000" w:rsidRDefault="00000000" w:rsidRPr="00000000" w14:paraId="00000016">
      <w:pPr>
        <w:rPr/>
      </w:pPr>
      <w:r w:rsidDel="00000000" w:rsidR="00000000" w:rsidRPr="00000000">
        <w:rPr>
          <w:rtl w:val="0"/>
        </w:rPr>
        <w:t xml:space="preserve">Partnerships and Collaborations: Look for strategic partnerships with biotech companies, pharmaceuticals, or research institutions. These partnerships can provide both funding and expertise.</w:t>
      </w:r>
    </w:p>
    <w:p w:rsidR="00000000" w:rsidDel="00000000" w:rsidP="00000000" w:rsidRDefault="00000000" w:rsidRPr="00000000" w14:paraId="00000017">
      <w:pPr>
        <w:rPr/>
      </w:pPr>
      <w:r w:rsidDel="00000000" w:rsidR="00000000" w:rsidRPr="00000000">
        <w:rPr>
          <w:rtl w:val="0"/>
        </w:rPr>
        <w:t xml:space="preserve">5. Public Engagement and Education</w:t>
      </w:r>
    </w:p>
    <w:p w:rsidR="00000000" w:rsidDel="00000000" w:rsidP="00000000" w:rsidRDefault="00000000" w:rsidRPr="00000000" w14:paraId="00000018">
      <w:pPr>
        <w:rPr/>
      </w:pPr>
      <w:r w:rsidDel="00000000" w:rsidR="00000000" w:rsidRPr="00000000">
        <w:rPr>
          <w:rtl w:val="0"/>
        </w:rPr>
        <w:t xml:space="preserve">Public Awareness: Educate the public about the benefits of your research, especially focusing on how it can contribute to health and longevity. This can help in garnering support and potential volunteers.</w:t>
      </w:r>
    </w:p>
    <w:p w:rsidR="00000000" w:rsidDel="00000000" w:rsidP="00000000" w:rsidRDefault="00000000" w:rsidRPr="00000000" w14:paraId="00000019">
      <w:pPr>
        <w:rPr/>
      </w:pPr>
      <w:r w:rsidDel="00000000" w:rsidR="00000000" w:rsidRPr="00000000">
        <w:rPr>
          <w:rtl w:val="0"/>
        </w:rPr>
        <w:t xml:space="preserve">Transparency and Trust: Building trust with the public and potential investors through transparency and regular updates on your progress can foster a supportive community around your project.</w:t>
      </w:r>
    </w:p>
    <w:p w:rsidR="00000000" w:rsidDel="00000000" w:rsidP="00000000" w:rsidRDefault="00000000" w:rsidRPr="00000000" w14:paraId="0000001A">
      <w:pPr>
        <w:rPr/>
      </w:pPr>
      <w:r w:rsidDel="00000000" w:rsidR="00000000" w:rsidRPr="00000000">
        <w:rPr>
          <w:rtl w:val="0"/>
        </w:rPr>
        <w:t xml:space="preserve">This project, with its potential for significant impact on human health and longevity, requires careful planning, ethical consideration, and collaboration across various fields. Balancing the scientific innovation with ethical and legal responsibilities will be crucial for its success.</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User</w:t>
      </w:r>
    </w:p>
    <w:p w:rsidR="00000000" w:rsidDel="00000000" w:rsidP="00000000" w:rsidRDefault="00000000" w:rsidRPr="00000000" w14:paraId="0000001D">
      <w:pPr>
        <w:rPr/>
      </w:pPr>
      <w:r w:rsidDel="00000000" w:rsidR="00000000" w:rsidRPr="00000000">
        <w:rPr>
          <w:rtl w:val="0"/>
        </w:rPr>
        <w:t xml:space="preserve">your recommendations on a possible set of next steps</w:t>
      </w:r>
    </w:p>
    <w:p w:rsidR="00000000" w:rsidDel="00000000" w:rsidP="00000000" w:rsidRDefault="00000000" w:rsidRPr="00000000" w14:paraId="0000001E">
      <w:pPr>
        <w:rPr/>
      </w:pPr>
      <w:r w:rsidDel="00000000" w:rsidR="00000000" w:rsidRPr="00000000">
        <w:rPr>
          <w:rtl w:val="0"/>
        </w:rPr>
        <w:t xml:space="preserve">GPT</w:t>
      </w:r>
    </w:p>
    <w:p w:rsidR="00000000" w:rsidDel="00000000" w:rsidP="00000000" w:rsidRDefault="00000000" w:rsidRPr="00000000" w14:paraId="0000001F">
      <w:pPr>
        <w:rPr/>
      </w:pPr>
      <w:r w:rsidDel="00000000" w:rsidR="00000000" w:rsidRPr="00000000">
        <w:rPr>
          <w:rtl w:val="0"/>
        </w:rPr>
        <w:t xml:space="preserve">Given the complexity and ambition of your project, IMOL-ERT, a structured approach is necessary to navigate the scientific, ethical, and business challenges. Here's a set of recommended next steps:</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Scientific Research and Development</w:t>
      </w:r>
    </w:p>
    <w:p w:rsidR="00000000" w:rsidDel="00000000" w:rsidP="00000000" w:rsidRDefault="00000000" w:rsidRPr="00000000" w14:paraId="00000022">
      <w:pPr>
        <w:rPr/>
      </w:pPr>
      <w:r w:rsidDel="00000000" w:rsidR="00000000" w:rsidRPr="00000000">
        <w:rPr>
          <w:rtl w:val="0"/>
        </w:rPr>
        <w:t xml:space="preserve">Pilot Study: Initiate a small-scale pilot study focusing on a specific aspect of your research, such as mitochondrial DNA modification or organ-on-a-chip technology. This can provide valuable data and serve as a proof of concept.</w:t>
      </w:r>
    </w:p>
    <w:p w:rsidR="00000000" w:rsidDel="00000000" w:rsidP="00000000" w:rsidRDefault="00000000" w:rsidRPr="00000000" w14:paraId="00000023">
      <w:pPr>
        <w:rPr/>
      </w:pPr>
      <w:r w:rsidDel="00000000" w:rsidR="00000000" w:rsidRPr="00000000">
        <w:rPr>
          <w:rtl w:val="0"/>
        </w:rPr>
        <w:t xml:space="preserve">Collaboration with Academic Institutions: Partner with universities or research institutions. This can provide access to resources, expertise, and credibility in the scientific community.</w:t>
      </w:r>
    </w:p>
    <w:p w:rsidR="00000000" w:rsidDel="00000000" w:rsidP="00000000" w:rsidRDefault="00000000" w:rsidRPr="00000000" w14:paraId="00000024">
      <w:pPr>
        <w:rPr/>
      </w:pPr>
      <w:r w:rsidDel="00000000" w:rsidR="00000000" w:rsidRPr="00000000">
        <w:rPr>
          <w:rtl w:val="0"/>
        </w:rPr>
        <w:t xml:space="preserve">Mitochondrial Research Focus: Prioritize research on mitochondrial modification, given its potential for immediate impact and interest generation. Ensure thorough investigation into the safety and efficacy of these modifications.</w:t>
      </w:r>
    </w:p>
    <w:p w:rsidR="00000000" w:rsidDel="00000000" w:rsidP="00000000" w:rsidRDefault="00000000" w:rsidRPr="00000000" w14:paraId="00000025">
      <w:pPr>
        <w:rPr/>
      </w:pPr>
      <w:r w:rsidDel="00000000" w:rsidR="00000000" w:rsidRPr="00000000">
        <w:rPr>
          <w:rtl w:val="0"/>
        </w:rPr>
        <w:t xml:space="preserve">Ethical and Legal Framework</w:t>
      </w:r>
    </w:p>
    <w:p w:rsidR="00000000" w:rsidDel="00000000" w:rsidP="00000000" w:rsidRDefault="00000000" w:rsidRPr="00000000" w14:paraId="00000026">
      <w:pPr>
        <w:rPr/>
      </w:pPr>
      <w:r w:rsidDel="00000000" w:rsidR="00000000" w:rsidRPr="00000000">
        <w:rPr>
          <w:rtl w:val="0"/>
        </w:rPr>
        <w:t xml:space="preserve">Develop Ethical Guidelines: Establish clear ethical guidelines for your research, particularly regarding the use of human biological materials and data.</w:t>
      </w:r>
    </w:p>
    <w:p w:rsidR="00000000" w:rsidDel="00000000" w:rsidP="00000000" w:rsidRDefault="00000000" w:rsidRPr="00000000" w14:paraId="00000027">
      <w:pPr>
        <w:rPr/>
      </w:pPr>
      <w:r w:rsidDel="00000000" w:rsidR="00000000" w:rsidRPr="00000000">
        <w:rPr>
          <w:rtl w:val="0"/>
        </w:rPr>
        <w:t xml:space="preserve">Data Privacy and Security: Implement strong data protection measures and be transparent about data usage with participants and stakeholders.</w:t>
      </w:r>
    </w:p>
    <w:p w:rsidR="00000000" w:rsidDel="00000000" w:rsidP="00000000" w:rsidRDefault="00000000" w:rsidRPr="00000000" w14:paraId="00000028">
      <w:pPr>
        <w:rPr/>
      </w:pPr>
      <w:r w:rsidDel="00000000" w:rsidR="00000000" w:rsidRPr="00000000">
        <w:rPr>
          <w:rtl w:val="0"/>
        </w:rPr>
        <w:t xml:space="preserve">Regulatory Engagement: Engage with regulatory bodies early to understand and comply with legal requirements, especially for clinical trials and genetic modifications.</w:t>
      </w:r>
    </w:p>
    <w:p w:rsidR="00000000" w:rsidDel="00000000" w:rsidP="00000000" w:rsidRDefault="00000000" w:rsidRPr="00000000" w14:paraId="00000029">
      <w:pPr>
        <w:rPr/>
      </w:pPr>
      <w:r w:rsidDel="00000000" w:rsidR="00000000" w:rsidRPr="00000000">
        <w:rPr>
          <w:rtl w:val="0"/>
        </w:rPr>
        <w:t xml:space="preserve">Funding and Business Strategy</w:t>
      </w:r>
    </w:p>
    <w:p w:rsidR="00000000" w:rsidDel="00000000" w:rsidP="00000000" w:rsidRDefault="00000000" w:rsidRPr="00000000" w14:paraId="0000002A">
      <w:pPr>
        <w:rPr/>
      </w:pPr>
      <w:r w:rsidDel="00000000" w:rsidR="00000000" w:rsidRPr="00000000">
        <w:rPr>
          <w:rtl w:val="0"/>
        </w:rPr>
        <w:t xml:space="preserve">Grant Applications and Funding: Apply for grants from scientific and longevity research funds. Explore government and private sector funding opportunities.</w:t>
      </w:r>
    </w:p>
    <w:p w:rsidR="00000000" w:rsidDel="00000000" w:rsidP="00000000" w:rsidRDefault="00000000" w:rsidRPr="00000000" w14:paraId="0000002B">
      <w:pPr>
        <w:rPr/>
      </w:pPr>
      <w:r w:rsidDel="00000000" w:rsidR="00000000" w:rsidRPr="00000000">
        <w:rPr>
          <w:rtl w:val="0"/>
        </w:rPr>
        <w:t xml:space="preserve">Investor Pitch Development: Create a compelling pitch for potential investors, highlighting the innovation, potential market, and societal impact of your research.</w:t>
      </w:r>
    </w:p>
    <w:p w:rsidR="00000000" w:rsidDel="00000000" w:rsidP="00000000" w:rsidRDefault="00000000" w:rsidRPr="00000000" w14:paraId="0000002C">
      <w:pPr>
        <w:rPr/>
      </w:pPr>
      <w:r w:rsidDel="00000000" w:rsidR="00000000" w:rsidRPr="00000000">
        <w:rPr>
          <w:rtl w:val="0"/>
        </w:rPr>
        <w:t xml:space="preserve">Business Model Planning: Develop a business model that outlines how you will generate revenue, including selling data to companies and providing a universal basic income model for participants.</w:t>
      </w:r>
    </w:p>
    <w:p w:rsidR="00000000" w:rsidDel="00000000" w:rsidP="00000000" w:rsidRDefault="00000000" w:rsidRPr="00000000" w14:paraId="0000002D">
      <w:pPr>
        <w:rPr/>
      </w:pPr>
      <w:r w:rsidDel="00000000" w:rsidR="00000000" w:rsidRPr="00000000">
        <w:rPr>
          <w:rtl w:val="0"/>
        </w:rPr>
        <w:t xml:space="preserve">Public Engagement and Marketing</w:t>
      </w:r>
    </w:p>
    <w:p w:rsidR="00000000" w:rsidDel="00000000" w:rsidP="00000000" w:rsidRDefault="00000000" w:rsidRPr="00000000" w14:paraId="0000002E">
      <w:pPr>
        <w:rPr/>
      </w:pPr>
      <w:r w:rsidDel="00000000" w:rsidR="00000000" w:rsidRPr="00000000">
        <w:rPr>
          <w:rtl w:val="0"/>
        </w:rPr>
        <w:t xml:space="preserve">Public Awareness Campaign: Launch an educational campaign to inform the public about the benefits and goals of your research. Use various media platforms for outreach.</w:t>
      </w:r>
    </w:p>
    <w:p w:rsidR="00000000" w:rsidDel="00000000" w:rsidP="00000000" w:rsidRDefault="00000000" w:rsidRPr="00000000" w14:paraId="0000002F">
      <w:pPr>
        <w:rPr/>
      </w:pPr>
      <w:r w:rsidDel="00000000" w:rsidR="00000000" w:rsidRPr="00000000">
        <w:rPr>
          <w:rtl w:val="0"/>
        </w:rPr>
        <w:t xml:space="preserve">Building Trust with Transparency: Maintain open communication channels with the public and stakeholders, sharing progress, challenges, and milestones.</w:t>
      </w:r>
    </w:p>
    <w:p w:rsidR="00000000" w:rsidDel="00000000" w:rsidP="00000000" w:rsidRDefault="00000000" w:rsidRPr="00000000" w14:paraId="00000030">
      <w:pPr>
        <w:rPr/>
      </w:pPr>
      <w:r w:rsidDel="00000000" w:rsidR="00000000" w:rsidRPr="00000000">
        <w:rPr>
          <w:rtl w:val="0"/>
        </w:rPr>
        <w:t xml:space="preserve">Technical Infrastructure and Collaboration</w:t>
      </w:r>
    </w:p>
    <w:p w:rsidR="00000000" w:rsidDel="00000000" w:rsidP="00000000" w:rsidRDefault="00000000" w:rsidRPr="00000000" w14:paraId="00000031">
      <w:pPr>
        <w:rPr/>
      </w:pPr>
      <w:r w:rsidDel="00000000" w:rsidR="00000000" w:rsidRPr="00000000">
        <w:rPr>
          <w:rtl w:val="0"/>
        </w:rPr>
        <w:t xml:space="preserve">Technology Development Partnerships: Partner with biotech companies specializing in organ-on-a-chip technology and computational modeling for advanced technological development.</w:t>
      </w:r>
    </w:p>
    <w:p w:rsidR="00000000" w:rsidDel="00000000" w:rsidP="00000000" w:rsidRDefault="00000000" w:rsidRPr="00000000" w14:paraId="00000032">
      <w:pPr>
        <w:rPr/>
      </w:pPr>
      <w:r w:rsidDel="00000000" w:rsidR="00000000" w:rsidRPr="00000000">
        <w:rPr>
          <w:rtl w:val="0"/>
        </w:rPr>
        <w:t xml:space="preserve">Sample Collection Network: Establish a network with hospitals and clinics for biological sample collection, ensuring ethical practices and informed consent.</w:t>
      </w:r>
    </w:p>
    <w:p w:rsidR="00000000" w:rsidDel="00000000" w:rsidP="00000000" w:rsidRDefault="00000000" w:rsidRPr="00000000" w14:paraId="00000033">
      <w:pPr>
        <w:rPr/>
      </w:pPr>
      <w:r w:rsidDel="00000000" w:rsidR="00000000" w:rsidRPr="00000000">
        <w:rPr>
          <w:rtl w:val="0"/>
        </w:rPr>
        <w:t xml:space="preserve">Long-term Vision and Scalability</w:t>
      </w:r>
    </w:p>
    <w:p w:rsidR="00000000" w:rsidDel="00000000" w:rsidP="00000000" w:rsidRDefault="00000000" w:rsidRPr="00000000" w14:paraId="00000034">
      <w:pPr>
        <w:rPr/>
      </w:pPr>
      <w:r w:rsidDel="00000000" w:rsidR="00000000" w:rsidRPr="00000000">
        <w:rPr>
          <w:rtl w:val="0"/>
        </w:rPr>
        <w:t xml:space="preserve">Long-term Research Roadmap: Develop a long-term research roadmap with milestones and goals, focusing on both immediate and future objectives.</w:t>
      </w:r>
    </w:p>
    <w:p w:rsidR="00000000" w:rsidDel="00000000" w:rsidP="00000000" w:rsidRDefault="00000000" w:rsidRPr="00000000" w14:paraId="00000035">
      <w:pPr>
        <w:rPr/>
      </w:pPr>
      <w:r w:rsidDel="00000000" w:rsidR="00000000" w:rsidRPr="00000000">
        <w:rPr>
          <w:rtl w:val="0"/>
        </w:rPr>
        <w:t xml:space="preserve">Scalability Plan: Plan for scaling up your operations, from increased sample collection to expanding the data analysis infrastructure, as the project progresses.</w:t>
      </w:r>
    </w:p>
    <w:p w:rsidR="00000000" w:rsidDel="00000000" w:rsidP="00000000" w:rsidRDefault="00000000" w:rsidRPr="00000000" w14:paraId="00000036">
      <w:pPr>
        <w:rPr/>
      </w:pPr>
      <w:r w:rsidDel="00000000" w:rsidR="00000000" w:rsidRPr="00000000">
        <w:rPr>
          <w:rtl w:val="0"/>
        </w:rPr>
        <w:t xml:space="preserve">By following these steps, you can methodically advance your project while addressing key scientific, ethical, and business challenges. This approach will help in ensuring the project's viability, societal acceptance, and long-term success.</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User</w:t>
      </w:r>
    </w:p>
    <w:p w:rsidR="00000000" w:rsidDel="00000000" w:rsidP="00000000" w:rsidRDefault="00000000" w:rsidRPr="00000000" w14:paraId="00000039">
      <w:pPr>
        <w:rPr/>
      </w:pPr>
      <w:r w:rsidDel="00000000" w:rsidR="00000000" w:rsidRPr="00000000">
        <w:rPr>
          <w:rtl w:val="0"/>
        </w:rPr>
        <w:t xml:space="preserve">Let's do this: Prioritize research on mitochondrial modification, given its potential for immediate impact and interest generation. Ensure thorough investigation into the safety and efficacy of these modifications.</w:t>
      </w:r>
    </w:p>
    <w:p w:rsidR="00000000" w:rsidDel="00000000" w:rsidP="00000000" w:rsidRDefault="00000000" w:rsidRPr="00000000" w14:paraId="0000003A">
      <w:pPr>
        <w:rPr/>
      </w:pPr>
      <w:r w:rsidDel="00000000" w:rsidR="00000000" w:rsidRPr="00000000">
        <w:rPr>
          <w:rtl w:val="0"/>
        </w:rPr>
        <w:t xml:space="preserve">GPT</w:t>
      </w:r>
    </w:p>
    <w:p w:rsidR="00000000" w:rsidDel="00000000" w:rsidP="00000000" w:rsidRDefault="00000000" w:rsidRPr="00000000" w14:paraId="0000003B">
      <w:pPr>
        <w:rPr/>
      </w:pPr>
      <w:r w:rsidDel="00000000" w:rsidR="00000000" w:rsidRPr="00000000">
        <w:rPr>
          <w:rtl w:val="0"/>
        </w:rPr>
        <w:t xml:space="preserve">Focusing on mitochondrial modification as a priority in your research presents a strategic approach, given its potential for immediate impact and public interest. Here’s a step-by-step plan to guide this research focus:</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Step 1: Define Research Objectives and Hypotheses</w:t>
      </w:r>
    </w:p>
    <w:p w:rsidR="00000000" w:rsidDel="00000000" w:rsidP="00000000" w:rsidRDefault="00000000" w:rsidRPr="00000000" w14:paraId="0000003E">
      <w:pPr>
        <w:rPr/>
      </w:pPr>
      <w:r w:rsidDel="00000000" w:rsidR="00000000" w:rsidRPr="00000000">
        <w:rPr>
          <w:rtl w:val="0"/>
        </w:rPr>
        <w:t xml:space="preserve">Objective Setting: Clearly define what you aim to achieve with mitochondrial modification. This might include specific goals like enhancing aerobic performance or increasing cellular energy production.</w:t>
      </w:r>
    </w:p>
    <w:p w:rsidR="00000000" w:rsidDel="00000000" w:rsidP="00000000" w:rsidRDefault="00000000" w:rsidRPr="00000000" w14:paraId="0000003F">
      <w:pPr>
        <w:rPr/>
      </w:pPr>
      <w:r w:rsidDel="00000000" w:rsidR="00000000" w:rsidRPr="00000000">
        <w:rPr>
          <w:rtl w:val="0"/>
        </w:rPr>
        <w:t xml:space="preserve">Hypothesis Formulation: Develop hypotheses around how mitochondrial DNA modifications can achieve these objectives. This should be based on current understanding of mitochondrial function and genetics.</w:t>
      </w:r>
    </w:p>
    <w:p w:rsidR="00000000" w:rsidDel="00000000" w:rsidP="00000000" w:rsidRDefault="00000000" w:rsidRPr="00000000" w14:paraId="00000040">
      <w:pPr>
        <w:rPr/>
      </w:pPr>
      <w:r w:rsidDel="00000000" w:rsidR="00000000" w:rsidRPr="00000000">
        <w:rPr>
          <w:rtl w:val="0"/>
        </w:rPr>
        <w:t xml:space="preserve">Step 2: Literature Review and Current Research Analysis</w:t>
      </w:r>
    </w:p>
    <w:p w:rsidR="00000000" w:rsidDel="00000000" w:rsidP="00000000" w:rsidRDefault="00000000" w:rsidRPr="00000000" w14:paraId="00000041">
      <w:pPr>
        <w:rPr/>
      </w:pPr>
      <w:r w:rsidDel="00000000" w:rsidR="00000000" w:rsidRPr="00000000">
        <w:rPr>
          <w:rtl w:val="0"/>
        </w:rPr>
        <w:t xml:space="preserve">Comprehensive Review: Conduct a thorough literature review to understand the current state of mitochondrial research, focusing on previous attempts at modification, results, and challenges.</w:t>
      </w:r>
    </w:p>
    <w:p w:rsidR="00000000" w:rsidDel="00000000" w:rsidP="00000000" w:rsidRDefault="00000000" w:rsidRPr="00000000" w14:paraId="00000042">
      <w:pPr>
        <w:rPr/>
      </w:pPr>
      <w:r w:rsidDel="00000000" w:rsidR="00000000" w:rsidRPr="00000000">
        <w:rPr>
          <w:rtl w:val="0"/>
        </w:rPr>
        <w:t xml:space="preserve">Gap Analysis: Identify gaps in existing research where your project can contribute. This will help in setting your research apart and filling crucial knowledge voids.</w:t>
      </w:r>
    </w:p>
    <w:p w:rsidR="00000000" w:rsidDel="00000000" w:rsidP="00000000" w:rsidRDefault="00000000" w:rsidRPr="00000000" w14:paraId="00000043">
      <w:pPr>
        <w:rPr/>
      </w:pPr>
      <w:r w:rsidDel="00000000" w:rsidR="00000000" w:rsidRPr="00000000">
        <w:rPr>
          <w:rtl w:val="0"/>
        </w:rPr>
        <w:t xml:space="preserve">Step 3: Experiment Design</w:t>
      </w:r>
    </w:p>
    <w:p w:rsidR="00000000" w:rsidDel="00000000" w:rsidP="00000000" w:rsidRDefault="00000000" w:rsidRPr="00000000" w14:paraId="00000044">
      <w:pPr>
        <w:rPr/>
      </w:pPr>
      <w:r w:rsidDel="00000000" w:rsidR="00000000" w:rsidRPr="00000000">
        <w:rPr>
          <w:rtl w:val="0"/>
        </w:rPr>
        <w:t xml:space="preserve">In Vitro Studies: Design in vitro experiments to test mitochondrial modifications on a cellular level. This will allow for controlled observation of effects and safety.</w:t>
      </w:r>
    </w:p>
    <w:p w:rsidR="00000000" w:rsidDel="00000000" w:rsidP="00000000" w:rsidRDefault="00000000" w:rsidRPr="00000000" w14:paraId="00000045">
      <w:pPr>
        <w:rPr/>
      </w:pPr>
      <w:r w:rsidDel="00000000" w:rsidR="00000000" w:rsidRPr="00000000">
        <w:rPr>
          <w:rtl w:val="0"/>
        </w:rPr>
        <w:t xml:space="preserve">Model Selection: Choose appropriate model systems (e.g., specific cell types, organoids) that best represent the biological systems you wish to study.</w:t>
      </w:r>
    </w:p>
    <w:p w:rsidR="00000000" w:rsidDel="00000000" w:rsidP="00000000" w:rsidRDefault="00000000" w:rsidRPr="00000000" w14:paraId="00000046">
      <w:pPr>
        <w:rPr/>
      </w:pPr>
      <w:r w:rsidDel="00000000" w:rsidR="00000000" w:rsidRPr="00000000">
        <w:rPr>
          <w:rtl w:val="0"/>
        </w:rPr>
        <w:t xml:space="preserve">Step 4: Safety and Efficacy Evaluation</w:t>
      </w:r>
    </w:p>
    <w:p w:rsidR="00000000" w:rsidDel="00000000" w:rsidP="00000000" w:rsidRDefault="00000000" w:rsidRPr="00000000" w14:paraId="00000047">
      <w:pPr>
        <w:rPr/>
      </w:pPr>
      <w:r w:rsidDel="00000000" w:rsidR="00000000" w:rsidRPr="00000000">
        <w:rPr>
          <w:rtl w:val="0"/>
        </w:rPr>
        <w:t xml:space="preserve">Safety Protocols: Develop protocols to thoroughly assess the safety of mitochondrial modifications. This includes looking at potential unintended genetic effects and long-term stability.</w:t>
      </w:r>
    </w:p>
    <w:p w:rsidR="00000000" w:rsidDel="00000000" w:rsidP="00000000" w:rsidRDefault="00000000" w:rsidRPr="00000000" w14:paraId="00000048">
      <w:pPr>
        <w:rPr/>
      </w:pPr>
      <w:r w:rsidDel="00000000" w:rsidR="00000000" w:rsidRPr="00000000">
        <w:rPr>
          <w:rtl w:val="0"/>
        </w:rPr>
        <w:t xml:space="preserve">Efficacy Metrics: Establish clear metrics for evaluating the efficacy of the modifications. These should be measurable, reproducible, and relevant to your objectives.</w:t>
      </w:r>
    </w:p>
    <w:p w:rsidR="00000000" w:rsidDel="00000000" w:rsidP="00000000" w:rsidRDefault="00000000" w:rsidRPr="00000000" w14:paraId="00000049">
      <w:pPr>
        <w:rPr/>
      </w:pPr>
      <w:r w:rsidDel="00000000" w:rsidR="00000000" w:rsidRPr="00000000">
        <w:rPr>
          <w:rtl w:val="0"/>
        </w:rPr>
        <w:t xml:space="preserve">Step 5: Collaborate with Experts</w:t>
      </w:r>
    </w:p>
    <w:p w:rsidR="00000000" w:rsidDel="00000000" w:rsidP="00000000" w:rsidRDefault="00000000" w:rsidRPr="00000000" w14:paraId="0000004A">
      <w:pPr>
        <w:rPr/>
      </w:pPr>
      <w:r w:rsidDel="00000000" w:rsidR="00000000" w:rsidRPr="00000000">
        <w:rPr>
          <w:rtl w:val="0"/>
        </w:rPr>
        <w:t xml:space="preserve">Partnerships: Form partnerships with academic researchers, biotechnology companies, and genetic engineering experts. Collaboration can bring in valuable expertise and resources.</w:t>
      </w:r>
    </w:p>
    <w:p w:rsidR="00000000" w:rsidDel="00000000" w:rsidP="00000000" w:rsidRDefault="00000000" w:rsidRPr="00000000" w14:paraId="0000004B">
      <w:pPr>
        <w:rPr/>
      </w:pPr>
      <w:r w:rsidDel="00000000" w:rsidR="00000000" w:rsidRPr="00000000">
        <w:rPr>
          <w:rtl w:val="0"/>
        </w:rPr>
        <w:t xml:space="preserve">Ethical Consultation: Engage with bioethicists to ensure your research adheres to ethical standards, especially considering the novelty and potential impact of mitochondrial modification.</w:t>
      </w:r>
    </w:p>
    <w:p w:rsidR="00000000" w:rsidDel="00000000" w:rsidP="00000000" w:rsidRDefault="00000000" w:rsidRPr="00000000" w14:paraId="0000004C">
      <w:pPr>
        <w:rPr/>
      </w:pPr>
      <w:r w:rsidDel="00000000" w:rsidR="00000000" w:rsidRPr="00000000">
        <w:rPr>
          <w:rtl w:val="0"/>
        </w:rPr>
        <w:t xml:space="preserve">Step 6: Regulatory Compliance and Approval</w:t>
      </w:r>
    </w:p>
    <w:p w:rsidR="00000000" w:rsidDel="00000000" w:rsidP="00000000" w:rsidRDefault="00000000" w:rsidRPr="00000000" w14:paraId="0000004D">
      <w:pPr>
        <w:rPr/>
      </w:pPr>
      <w:r w:rsidDel="00000000" w:rsidR="00000000" w:rsidRPr="00000000">
        <w:rPr>
          <w:rtl w:val="0"/>
        </w:rPr>
        <w:t xml:space="preserve">Regulatory Guidance: Consult with regulatory bodies to understand the requirements for genetic modification research, especially those that involve human-derived materials.</w:t>
      </w:r>
    </w:p>
    <w:p w:rsidR="00000000" w:rsidDel="00000000" w:rsidP="00000000" w:rsidRDefault="00000000" w:rsidRPr="00000000" w14:paraId="0000004E">
      <w:pPr>
        <w:rPr/>
      </w:pPr>
      <w:r w:rsidDel="00000000" w:rsidR="00000000" w:rsidRPr="00000000">
        <w:rPr>
          <w:rtl w:val="0"/>
        </w:rPr>
        <w:t xml:space="preserve">Compliance Plan: Develop a plan to comply with all regulatory requirements, including documentation, reporting, and safety assessments.</w:t>
      </w:r>
    </w:p>
    <w:p w:rsidR="00000000" w:rsidDel="00000000" w:rsidP="00000000" w:rsidRDefault="00000000" w:rsidRPr="00000000" w14:paraId="0000004F">
      <w:pPr>
        <w:rPr/>
      </w:pPr>
      <w:r w:rsidDel="00000000" w:rsidR="00000000" w:rsidRPr="00000000">
        <w:rPr>
          <w:rtl w:val="0"/>
        </w:rPr>
        <w:t xml:space="preserve">Step 7: Pilot Experiments and Data Analysis</w:t>
      </w:r>
    </w:p>
    <w:p w:rsidR="00000000" w:rsidDel="00000000" w:rsidP="00000000" w:rsidRDefault="00000000" w:rsidRPr="00000000" w14:paraId="00000050">
      <w:pPr>
        <w:rPr/>
      </w:pPr>
      <w:r w:rsidDel="00000000" w:rsidR="00000000" w:rsidRPr="00000000">
        <w:rPr>
          <w:rtl w:val="0"/>
        </w:rPr>
        <w:t xml:space="preserve">Conduct Pilot Studies: Start with small-scale experiments to test the feasibility and initial outcomes of your mitochondrial modifications.</w:t>
      </w:r>
    </w:p>
    <w:p w:rsidR="00000000" w:rsidDel="00000000" w:rsidP="00000000" w:rsidRDefault="00000000" w:rsidRPr="00000000" w14:paraId="00000051">
      <w:pPr>
        <w:rPr/>
      </w:pPr>
      <w:r w:rsidDel="00000000" w:rsidR="00000000" w:rsidRPr="00000000">
        <w:rPr>
          <w:rtl w:val="0"/>
        </w:rPr>
        <w:t xml:space="preserve">Data Collection and Analysis: Implement rigorous data collection and analysis methods to objectively assess the results of your pilot studies.</w:t>
      </w:r>
    </w:p>
    <w:p w:rsidR="00000000" w:rsidDel="00000000" w:rsidP="00000000" w:rsidRDefault="00000000" w:rsidRPr="00000000" w14:paraId="00000052">
      <w:pPr>
        <w:rPr/>
      </w:pPr>
      <w:r w:rsidDel="00000000" w:rsidR="00000000" w:rsidRPr="00000000">
        <w:rPr>
          <w:rtl w:val="0"/>
        </w:rPr>
        <w:t xml:space="preserve">Step 8: Iterative Development and Feedback Integration</w:t>
      </w:r>
    </w:p>
    <w:p w:rsidR="00000000" w:rsidDel="00000000" w:rsidP="00000000" w:rsidRDefault="00000000" w:rsidRPr="00000000" w14:paraId="00000053">
      <w:pPr>
        <w:rPr/>
      </w:pPr>
      <w:r w:rsidDel="00000000" w:rsidR="00000000" w:rsidRPr="00000000">
        <w:rPr>
          <w:rtl w:val="0"/>
        </w:rPr>
        <w:t xml:space="preserve">Feedback Loop: Create a feedback loop where results from initial experiments inform subsequent modifications and experiments.</w:t>
      </w:r>
    </w:p>
    <w:p w:rsidR="00000000" w:rsidDel="00000000" w:rsidP="00000000" w:rsidRDefault="00000000" w:rsidRPr="00000000" w14:paraId="00000054">
      <w:pPr>
        <w:rPr/>
      </w:pPr>
      <w:r w:rsidDel="00000000" w:rsidR="00000000" w:rsidRPr="00000000">
        <w:rPr>
          <w:rtl w:val="0"/>
        </w:rPr>
        <w:t xml:space="preserve">Adaptive Research Approach: Be prepared to adapt your approach based on findings, challenges, and evolving scientific knowledge.</w:t>
      </w:r>
    </w:p>
    <w:p w:rsidR="00000000" w:rsidDel="00000000" w:rsidP="00000000" w:rsidRDefault="00000000" w:rsidRPr="00000000" w14:paraId="00000055">
      <w:pPr>
        <w:rPr/>
      </w:pPr>
      <w:r w:rsidDel="00000000" w:rsidR="00000000" w:rsidRPr="00000000">
        <w:rPr>
          <w:rtl w:val="0"/>
        </w:rPr>
        <w:t xml:space="preserve">Step 9: Publication and Dissemination</w:t>
      </w:r>
    </w:p>
    <w:p w:rsidR="00000000" w:rsidDel="00000000" w:rsidP="00000000" w:rsidRDefault="00000000" w:rsidRPr="00000000" w14:paraId="00000056">
      <w:pPr>
        <w:rPr/>
      </w:pPr>
      <w:r w:rsidDel="00000000" w:rsidR="00000000" w:rsidRPr="00000000">
        <w:rPr>
          <w:rtl w:val="0"/>
        </w:rPr>
        <w:t xml:space="preserve">Research Publication: Aim to publish your findings in reputable scientific journals. This adds credibility and invites peer review.</w:t>
      </w:r>
    </w:p>
    <w:p w:rsidR="00000000" w:rsidDel="00000000" w:rsidP="00000000" w:rsidRDefault="00000000" w:rsidRPr="00000000" w14:paraId="00000057">
      <w:pPr>
        <w:rPr/>
      </w:pPr>
      <w:r w:rsidDel="00000000" w:rsidR="00000000" w:rsidRPr="00000000">
        <w:rPr>
          <w:rtl w:val="0"/>
        </w:rPr>
        <w:t xml:space="preserve">Community Engagement: Present your findings at scientific conferences and public forums to engage with the scientific community and the public.</w:t>
      </w:r>
    </w:p>
    <w:p w:rsidR="00000000" w:rsidDel="00000000" w:rsidP="00000000" w:rsidRDefault="00000000" w:rsidRPr="00000000" w14:paraId="00000058">
      <w:pPr>
        <w:rPr/>
      </w:pPr>
      <w:r w:rsidDel="00000000" w:rsidR="00000000" w:rsidRPr="00000000">
        <w:rPr>
          <w:rtl w:val="0"/>
        </w:rPr>
        <w:t xml:space="preserve">Step 10: Planning for Future Research and Applications</w:t>
      </w:r>
    </w:p>
    <w:p w:rsidR="00000000" w:rsidDel="00000000" w:rsidP="00000000" w:rsidRDefault="00000000" w:rsidRPr="00000000" w14:paraId="00000059">
      <w:pPr>
        <w:rPr/>
      </w:pPr>
      <w:r w:rsidDel="00000000" w:rsidR="00000000" w:rsidRPr="00000000">
        <w:rPr>
          <w:rtl w:val="0"/>
        </w:rPr>
        <w:t xml:space="preserve">Long-Term Roadmap: Develop a long-term research roadmap that outlines future experiments, potential applications, and milestones.</w:t>
      </w:r>
    </w:p>
    <w:p w:rsidR="00000000" w:rsidDel="00000000" w:rsidP="00000000" w:rsidRDefault="00000000" w:rsidRPr="00000000" w14:paraId="0000005A">
      <w:pPr>
        <w:rPr/>
      </w:pPr>
      <w:r w:rsidDel="00000000" w:rsidR="00000000" w:rsidRPr="00000000">
        <w:rPr>
          <w:rtl w:val="0"/>
        </w:rPr>
        <w:t xml:space="preserve">Translation to Therapeutics: Consider the path towards translating your research into potential therapeutic applications, involving clinical research and trials.</w:t>
      </w:r>
    </w:p>
    <w:p w:rsidR="00000000" w:rsidDel="00000000" w:rsidP="00000000" w:rsidRDefault="00000000" w:rsidRPr="00000000" w14:paraId="0000005B">
      <w:pPr>
        <w:rPr/>
      </w:pPr>
      <w:r w:rsidDel="00000000" w:rsidR="00000000" w:rsidRPr="00000000">
        <w:rPr>
          <w:rtl w:val="0"/>
        </w:rPr>
        <w:t xml:space="preserve">By following these steps, you can systematically advance your research in mitochondrial modification, balancing scientific rigor with ethical and regulatory considerations. This structured approach will aid in maximizing the impact and success of your research.</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User</w:t>
      </w:r>
    </w:p>
    <w:p w:rsidR="00000000" w:rsidDel="00000000" w:rsidP="00000000" w:rsidRDefault="00000000" w:rsidRPr="00000000" w14:paraId="0000005E">
      <w:pPr>
        <w:rPr/>
      </w:pPr>
      <w:r w:rsidDel="00000000" w:rsidR="00000000" w:rsidRPr="00000000">
        <w:rPr>
          <w:rtl w:val="0"/>
        </w:rPr>
        <w:t xml:space="preserve">Let' focus on setting our objectives and then hypothesis formation</w:t>
      </w:r>
    </w:p>
    <w:p w:rsidR="00000000" w:rsidDel="00000000" w:rsidP="00000000" w:rsidRDefault="00000000" w:rsidRPr="00000000" w14:paraId="0000005F">
      <w:pPr>
        <w:rPr/>
      </w:pPr>
      <w:r w:rsidDel="00000000" w:rsidR="00000000" w:rsidRPr="00000000">
        <w:rPr>
          <w:rtl w:val="0"/>
        </w:rPr>
        <w:t xml:space="preserve">GPT</w:t>
      </w:r>
    </w:p>
    <w:p w:rsidR="00000000" w:rsidDel="00000000" w:rsidP="00000000" w:rsidRDefault="00000000" w:rsidRPr="00000000" w14:paraId="00000060">
      <w:pPr>
        <w:rPr/>
      </w:pPr>
      <w:r w:rsidDel="00000000" w:rsidR="00000000" w:rsidRPr="00000000">
        <w:rPr>
          <w:rtl w:val="0"/>
        </w:rPr>
        <w:t xml:space="preserve">Focusing on setting clear objectives and formulating hypotheses is a crucial first step in your research on mitochondrial modification. This foundational stage will guide your entire research process, ensuring that it is targeted and scientifically robust.</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Setting Objectives</w:t>
      </w:r>
    </w:p>
    <w:p w:rsidR="00000000" w:rsidDel="00000000" w:rsidP="00000000" w:rsidRDefault="00000000" w:rsidRPr="00000000" w14:paraId="00000063">
      <w:pPr>
        <w:rPr/>
      </w:pPr>
      <w:r w:rsidDel="00000000" w:rsidR="00000000" w:rsidRPr="00000000">
        <w:rPr>
          <w:rtl w:val="0"/>
        </w:rPr>
        <w:t xml:space="preserve">Define Primary Goal: Your primary goal appears to be enhancing human performance and health by modifying mitochondrial DNA. This can include increasing aerobic capacity, improving energy efficiency, or reducing fatigue.</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Secondary Goals: Consider secondary goals such as understanding the broader implications of mitochondrial modification on human health, aging, and disease prevention.</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Specificity and Measurability: Ensure that each objective is specific and measurable. For instance, an objective could be to increase the efficiency of ATP production in mitochondria by a certain percentage.</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Relevance and Feasibility: Assess the relevance of each objective to the overall goal of extending human lifespan and improving health. Also, evaluate the feasibility given current technological and scientific capabilities.</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Timeline and Milestones: Set a realistic timeline with clear milestones. This helps in tracking progress and maintaining focus on the objectives.</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Hypothesis Formation</w:t>
      </w:r>
    </w:p>
    <w:p w:rsidR="00000000" w:rsidDel="00000000" w:rsidP="00000000" w:rsidRDefault="00000000" w:rsidRPr="00000000" w14:paraId="0000006E">
      <w:pPr>
        <w:rPr/>
      </w:pPr>
      <w:r w:rsidDel="00000000" w:rsidR="00000000" w:rsidRPr="00000000">
        <w:rPr>
          <w:rtl w:val="0"/>
        </w:rPr>
        <w:t xml:space="preserve">Based on Current Understanding: Formulate hypotheses based on current scientific understanding of mitochondrial function, genetics, and aging. For example, a hypothesis could be that modifying certain genes within mitochondrial DNA will enhance aerobic performance in humans.</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Clear and Testable: Each hypothesis should be clear and testable through experiments. Avoid overly broad or vague hypotheses.</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Consider Potential Variables: Identify key variables that could affect the outcome of your experiments, such as age, sex, and health status of the subjects, or environmental factors.</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Predictive Nature: Your hypotheses should predict the outcomes of your modifications. For example, "Modifying gene X in mitochondrial DNA will result in a Y% increase in cellular respiration efficiency."</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Ethical Considerations: Ensure that your hypotheses consider the ethical implications of mitochondrial modification, especially in the context of human trials.</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Iterative Approach: Be prepared to revise your hypotheses based on preliminary data and ongoing research. Hypothesis formulation is not a one-time task but an iterative process in scientific research.</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By setting clear, focused objectives and formulating well-considered hypotheses, you establish a strong foundation for your research project. This approach ensures that your research is guided by specific goals and scientific reasoning, facilitating meaningful and impactful results.</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User</w:t>
      </w:r>
    </w:p>
    <w:p w:rsidR="00000000" w:rsidDel="00000000" w:rsidP="00000000" w:rsidRDefault="00000000" w:rsidRPr="00000000" w14:paraId="0000007D">
      <w:pPr>
        <w:rPr/>
      </w:pPr>
      <w:r w:rsidDel="00000000" w:rsidR="00000000" w:rsidRPr="00000000">
        <w:rPr>
          <w:rtl w:val="0"/>
        </w:rPr>
        <w:t xml:space="preserve">with our primary goal defined Formulate hypotheses based on current scientific understanding of mitochondrial function, genetics, and aging. </w:t>
      </w:r>
    </w:p>
    <w:p w:rsidR="00000000" w:rsidDel="00000000" w:rsidP="00000000" w:rsidRDefault="00000000" w:rsidRPr="00000000" w14:paraId="0000007E">
      <w:pPr>
        <w:rPr/>
      </w:pPr>
      <w:r w:rsidDel="00000000" w:rsidR="00000000" w:rsidRPr="00000000">
        <w:rPr>
          <w:rtl w:val="0"/>
        </w:rPr>
        <w:t xml:space="preserve">GPT</w:t>
      </w:r>
    </w:p>
    <w:p w:rsidR="00000000" w:rsidDel="00000000" w:rsidP="00000000" w:rsidRDefault="00000000" w:rsidRPr="00000000" w14:paraId="0000007F">
      <w:pPr>
        <w:rPr/>
      </w:pPr>
      <w:r w:rsidDel="00000000" w:rsidR="00000000" w:rsidRPr="00000000">
        <w:rPr>
          <w:rtl w:val="0"/>
        </w:rPr>
        <w:t xml:space="preserve">With the primary goal of enhancing human performance and health through mitochondrial DNA modification, let’s formulate hypotheses based on current scientific understanding of mitochondrial function, genetics, and aging:</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Hypothesis 1: Enhanced Mitochondrial Efficiency</w:t>
      </w:r>
    </w:p>
    <w:p w:rsidR="00000000" w:rsidDel="00000000" w:rsidP="00000000" w:rsidRDefault="00000000" w:rsidRPr="00000000" w14:paraId="00000082">
      <w:pPr>
        <w:rPr/>
      </w:pPr>
      <w:r w:rsidDel="00000000" w:rsidR="00000000" w:rsidRPr="00000000">
        <w:rPr>
          <w:rtl w:val="0"/>
        </w:rPr>
        <w:t xml:space="preserve">Statement: Modifying specific genes in mitochondrial DNA can enhance the efficiency of oxidative phosphorylation, leading to increased ATP production and improved cellular energy.</w:t>
      </w:r>
    </w:p>
    <w:p w:rsidR="00000000" w:rsidDel="00000000" w:rsidP="00000000" w:rsidRDefault="00000000" w:rsidRPr="00000000" w14:paraId="00000083">
      <w:pPr>
        <w:rPr/>
      </w:pPr>
      <w:r w:rsidDel="00000000" w:rsidR="00000000" w:rsidRPr="00000000">
        <w:rPr>
          <w:rtl w:val="0"/>
        </w:rPr>
        <w:t xml:space="preserve">Rationale: Mitochondria are the powerhouses of the cell, primarily responsible for ATP production. Genetic modifications that optimize the efficiency of the electron transport chain could potentially increase ATP yield, enhancing cellular function and overall energy levels.</w:t>
      </w:r>
    </w:p>
    <w:p w:rsidR="00000000" w:rsidDel="00000000" w:rsidP="00000000" w:rsidRDefault="00000000" w:rsidRPr="00000000" w14:paraId="00000084">
      <w:pPr>
        <w:rPr/>
      </w:pPr>
      <w:r w:rsidDel="00000000" w:rsidR="00000000" w:rsidRPr="00000000">
        <w:rPr>
          <w:rtl w:val="0"/>
        </w:rPr>
        <w:t xml:space="preserve">Hypothesis 2: Mitochondrial Biogenesis and Aging</w:t>
      </w:r>
    </w:p>
    <w:p w:rsidR="00000000" w:rsidDel="00000000" w:rsidP="00000000" w:rsidRDefault="00000000" w:rsidRPr="00000000" w14:paraId="00000085">
      <w:pPr>
        <w:rPr/>
      </w:pPr>
      <w:r w:rsidDel="00000000" w:rsidR="00000000" w:rsidRPr="00000000">
        <w:rPr>
          <w:rtl w:val="0"/>
        </w:rPr>
        <w:t xml:space="preserve">Statement: Increasing mitochondrial biogenesis through genetic modification can slow down cellular aging processes, contributing to extended lifespan and healthspan.</w:t>
      </w:r>
    </w:p>
    <w:p w:rsidR="00000000" w:rsidDel="00000000" w:rsidP="00000000" w:rsidRDefault="00000000" w:rsidRPr="00000000" w14:paraId="00000086">
      <w:pPr>
        <w:rPr/>
      </w:pPr>
      <w:r w:rsidDel="00000000" w:rsidR="00000000" w:rsidRPr="00000000">
        <w:rPr>
          <w:rtl w:val="0"/>
        </w:rPr>
        <w:t xml:space="preserve">Rationale: Aging is associated with a decline in mitochondrial function and number. Enhancing mitochondrial biogenesis might counteract age-related mitochondrial dysfunction, potentially slowing aging at the cellular level.</w:t>
      </w:r>
    </w:p>
    <w:p w:rsidR="00000000" w:rsidDel="00000000" w:rsidP="00000000" w:rsidRDefault="00000000" w:rsidRPr="00000000" w14:paraId="00000087">
      <w:pPr>
        <w:rPr/>
      </w:pPr>
      <w:r w:rsidDel="00000000" w:rsidR="00000000" w:rsidRPr="00000000">
        <w:rPr>
          <w:rtl w:val="0"/>
        </w:rPr>
        <w:t xml:space="preserve">Hypothesis 3: Reduction in Oxidative Stress</w:t>
      </w:r>
    </w:p>
    <w:p w:rsidR="00000000" w:rsidDel="00000000" w:rsidP="00000000" w:rsidRDefault="00000000" w:rsidRPr="00000000" w14:paraId="00000088">
      <w:pPr>
        <w:rPr/>
      </w:pPr>
      <w:r w:rsidDel="00000000" w:rsidR="00000000" w:rsidRPr="00000000">
        <w:rPr>
          <w:rtl w:val="0"/>
        </w:rPr>
        <w:t xml:space="preserve">Statement: Genetic modifications in mitochondrial DNA can lead to a reduction in reactive oxygen species (ROS) production, thereby decreasing oxidative stress and its associated damage in cells.</w:t>
      </w:r>
    </w:p>
    <w:p w:rsidR="00000000" w:rsidDel="00000000" w:rsidP="00000000" w:rsidRDefault="00000000" w:rsidRPr="00000000" w14:paraId="00000089">
      <w:pPr>
        <w:rPr/>
      </w:pPr>
      <w:r w:rsidDel="00000000" w:rsidR="00000000" w:rsidRPr="00000000">
        <w:rPr>
          <w:rtl w:val="0"/>
        </w:rPr>
        <w:t xml:space="preserve">Rationale: Mitochondria are a major source of ROS, which can cause significant cellular damage and contribute to aging and various diseases. Modifying mitochondrial genes to reduce ROS production could mitigate these harmful effects.</w:t>
      </w:r>
    </w:p>
    <w:p w:rsidR="00000000" w:rsidDel="00000000" w:rsidP="00000000" w:rsidRDefault="00000000" w:rsidRPr="00000000" w14:paraId="0000008A">
      <w:pPr>
        <w:rPr/>
      </w:pPr>
      <w:r w:rsidDel="00000000" w:rsidR="00000000" w:rsidRPr="00000000">
        <w:rPr>
          <w:rtl w:val="0"/>
        </w:rPr>
        <w:t xml:space="preserve">Hypothesis 4: Enhanced Mitochondrial DNA Repair Mechanisms</w:t>
      </w:r>
    </w:p>
    <w:p w:rsidR="00000000" w:rsidDel="00000000" w:rsidP="00000000" w:rsidRDefault="00000000" w:rsidRPr="00000000" w14:paraId="0000008B">
      <w:pPr>
        <w:rPr/>
      </w:pPr>
      <w:r w:rsidDel="00000000" w:rsidR="00000000" w:rsidRPr="00000000">
        <w:rPr>
          <w:rtl w:val="0"/>
        </w:rPr>
        <w:t xml:space="preserve">Statement: Strengthening mitochondrial DNA repair mechanisms through genetic modification can improve mitochondrial resilience and function, particularly in response to environmental stressors.</w:t>
      </w:r>
    </w:p>
    <w:p w:rsidR="00000000" w:rsidDel="00000000" w:rsidP="00000000" w:rsidRDefault="00000000" w:rsidRPr="00000000" w14:paraId="0000008C">
      <w:pPr>
        <w:rPr/>
      </w:pPr>
      <w:r w:rsidDel="00000000" w:rsidR="00000000" w:rsidRPr="00000000">
        <w:rPr>
          <w:rtl w:val="0"/>
        </w:rPr>
        <w:t xml:space="preserve">Rationale: Mitochondrial DNA is susceptible to damage, which can impair mitochondrial function. Enhancing the DNA repair capacity of mitochondria might maintain their function over time, even under stress.</w:t>
      </w:r>
    </w:p>
    <w:p w:rsidR="00000000" w:rsidDel="00000000" w:rsidP="00000000" w:rsidRDefault="00000000" w:rsidRPr="00000000" w14:paraId="0000008D">
      <w:pPr>
        <w:rPr/>
      </w:pPr>
      <w:r w:rsidDel="00000000" w:rsidR="00000000" w:rsidRPr="00000000">
        <w:rPr>
          <w:rtl w:val="0"/>
        </w:rPr>
        <w:t xml:space="preserve">Hypothesis 5: Mitochondrial Fusion and Fission Balance</w:t>
      </w:r>
    </w:p>
    <w:p w:rsidR="00000000" w:rsidDel="00000000" w:rsidP="00000000" w:rsidRDefault="00000000" w:rsidRPr="00000000" w14:paraId="0000008E">
      <w:pPr>
        <w:rPr/>
      </w:pPr>
      <w:r w:rsidDel="00000000" w:rsidR="00000000" w:rsidRPr="00000000">
        <w:rPr>
          <w:rtl w:val="0"/>
        </w:rPr>
        <w:t xml:space="preserve">Statement: Modifying genes involved in mitochondrial fusion and fission can optimize cellular energy distribution and potentially extend cellular lifespan.</w:t>
      </w:r>
    </w:p>
    <w:p w:rsidR="00000000" w:rsidDel="00000000" w:rsidP="00000000" w:rsidRDefault="00000000" w:rsidRPr="00000000" w14:paraId="0000008F">
      <w:pPr>
        <w:rPr/>
      </w:pPr>
      <w:r w:rsidDel="00000000" w:rsidR="00000000" w:rsidRPr="00000000">
        <w:rPr>
          <w:rtl w:val="0"/>
        </w:rPr>
        <w:t xml:space="preserve">Rationale: The balance between mitochondrial fusion and fission is crucial for maintaining mitochondrial function and cellular health. Altering this balance towards a more optimal state could improve energy efficiency and cellular longevity.</w:t>
      </w:r>
    </w:p>
    <w:p w:rsidR="00000000" w:rsidDel="00000000" w:rsidP="00000000" w:rsidRDefault="00000000" w:rsidRPr="00000000" w14:paraId="00000090">
      <w:pPr>
        <w:rPr/>
      </w:pPr>
      <w:r w:rsidDel="00000000" w:rsidR="00000000" w:rsidRPr="00000000">
        <w:rPr>
          <w:rtl w:val="0"/>
        </w:rPr>
        <w:t xml:space="preserve">Experimental Considerations</w:t>
      </w:r>
    </w:p>
    <w:p w:rsidR="00000000" w:rsidDel="00000000" w:rsidP="00000000" w:rsidRDefault="00000000" w:rsidRPr="00000000" w14:paraId="00000091">
      <w:pPr>
        <w:rPr/>
      </w:pPr>
      <w:r w:rsidDel="00000000" w:rsidR="00000000" w:rsidRPr="00000000">
        <w:rPr>
          <w:rtl w:val="0"/>
        </w:rPr>
        <w:t xml:space="preserve">Controlled Environment: Ensure experiments are conducted in a controlled environment to accurately assess the effects of these modifications.</w:t>
      </w:r>
    </w:p>
    <w:p w:rsidR="00000000" w:rsidDel="00000000" w:rsidP="00000000" w:rsidRDefault="00000000" w:rsidRPr="00000000" w14:paraId="00000092">
      <w:pPr>
        <w:rPr/>
      </w:pPr>
      <w:r w:rsidDel="00000000" w:rsidR="00000000" w:rsidRPr="00000000">
        <w:rPr>
          <w:rtl w:val="0"/>
        </w:rPr>
        <w:t xml:space="preserve">Quantitative Measures: Use quantitative measures (e.g., ATP production rates, ROS levels, cell survival rates) to evaluate the outcomes of these hypotheses.</w:t>
      </w:r>
    </w:p>
    <w:p w:rsidR="00000000" w:rsidDel="00000000" w:rsidP="00000000" w:rsidRDefault="00000000" w:rsidRPr="00000000" w14:paraId="00000093">
      <w:pPr>
        <w:rPr/>
      </w:pPr>
      <w:r w:rsidDel="00000000" w:rsidR="00000000" w:rsidRPr="00000000">
        <w:rPr>
          <w:rtl w:val="0"/>
        </w:rPr>
        <w:t xml:space="preserve">Ethical and Safety Concerns: Prioritize safety and ethical considerations, particularly when progressing towards any form of clinical application.</w:t>
      </w:r>
    </w:p>
    <w:p w:rsidR="00000000" w:rsidDel="00000000" w:rsidP="00000000" w:rsidRDefault="00000000" w:rsidRPr="00000000" w14:paraId="00000094">
      <w:pPr>
        <w:rPr/>
      </w:pPr>
      <w:r w:rsidDel="00000000" w:rsidR="00000000" w:rsidRPr="00000000">
        <w:rPr>
          <w:rtl w:val="0"/>
        </w:rPr>
        <w:t xml:space="preserve">Each of these hypotheses will need to be rigorously tested using a combination of in vitro and, eventually, in vivo studies. The outcomes of these tests will provide valuable insights into the potential of mitochondrial modification for enhancing human health and longevity.</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t xml:space="preserve">User</w:t>
      </w:r>
    </w:p>
    <w:p w:rsidR="00000000" w:rsidDel="00000000" w:rsidP="00000000" w:rsidRDefault="00000000" w:rsidRPr="00000000" w14:paraId="00000097">
      <w:pPr>
        <w:rPr/>
      </w:pPr>
      <w:r w:rsidDel="00000000" w:rsidR="00000000" w:rsidRPr="00000000">
        <w:rPr>
          <w:rtl w:val="0"/>
        </w:rPr>
        <w:t xml:space="preserve">let's see if current research supports any of these hypothesis starting with the first one please output</w:t>
      </w:r>
    </w:p>
    <w:p w:rsidR="00000000" w:rsidDel="00000000" w:rsidP="00000000" w:rsidRDefault="00000000" w:rsidRPr="00000000" w14:paraId="00000098">
      <w:pPr>
        <w:rPr/>
      </w:pPr>
      <w:r w:rsidDel="00000000" w:rsidR="00000000" w:rsidRPr="00000000">
        <w:rPr>
          <w:rtl w:val="0"/>
        </w:rPr>
        <w:t xml:space="preserve">Topics for Exploration: </w:t>
      </w:r>
    </w:p>
    <w:p w:rsidR="00000000" w:rsidDel="00000000" w:rsidP="00000000" w:rsidRDefault="00000000" w:rsidRPr="00000000" w14:paraId="00000099">
      <w:pPr>
        <w:rPr/>
      </w:pPr>
      <w:r w:rsidDel="00000000" w:rsidR="00000000" w:rsidRPr="00000000">
        <w:rPr>
          <w:rtl w:val="0"/>
        </w:rPr>
        <w:t xml:space="preserve">Key Question: </w:t>
      </w:r>
    </w:p>
    <w:p w:rsidR="00000000" w:rsidDel="00000000" w:rsidP="00000000" w:rsidRDefault="00000000" w:rsidRPr="00000000" w14:paraId="0000009A">
      <w:pPr>
        <w:rPr/>
      </w:pPr>
      <w:r w:rsidDel="00000000" w:rsidR="00000000" w:rsidRPr="00000000">
        <w:rPr>
          <w:rtl w:val="0"/>
        </w:rPr>
        <w:t xml:space="preserve">Direction:</w:t>
      </w:r>
    </w:p>
    <w:p w:rsidR="00000000" w:rsidDel="00000000" w:rsidP="00000000" w:rsidRDefault="00000000" w:rsidRPr="00000000" w14:paraId="0000009B">
      <w:pPr>
        <w:rPr/>
      </w:pPr>
      <w:r w:rsidDel="00000000" w:rsidR="00000000" w:rsidRPr="00000000">
        <w:rPr>
          <w:rtl w:val="0"/>
        </w:rPr>
        <w:t xml:space="preserve">Brainstormed Search Queries:</w:t>
      </w:r>
    </w:p>
    <w:p w:rsidR="00000000" w:rsidDel="00000000" w:rsidP="00000000" w:rsidRDefault="00000000" w:rsidRPr="00000000" w14:paraId="0000009C">
      <w:pPr>
        <w:rPr/>
      </w:pPr>
      <w:r w:rsidDel="00000000" w:rsidR="00000000" w:rsidRPr="00000000">
        <w:rPr>
          <w:rtl w:val="0"/>
        </w:rPr>
        <w:t xml:space="preserve">GPT</w:t>
      </w:r>
    </w:p>
    <w:p w:rsidR="00000000" w:rsidDel="00000000" w:rsidP="00000000" w:rsidRDefault="00000000" w:rsidRPr="00000000" w14:paraId="0000009D">
      <w:pPr>
        <w:rPr/>
      </w:pPr>
      <w:r w:rsidDel="00000000" w:rsidR="00000000" w:rsidRPr="00000000">
        <w:rPr>
          <w:rtl w:val="0"/>
        </w:rPr>
        <w:t xml:space="preserve">For exploring the first hypothesis, which posits that modifying specific genes in mitochondrial DNA can enhance the efficiency of oxidative phosphorylation, leading to increased ATP production and improved cellular energy, we can structure our research approach as follows:</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Topics for Exploration:</w:t>
      </w:r>
    </w:p>
    <w:p w:rsidR="00000000" w:rsidDel="00000000" w:rsidP="00000000" w:rsidRDefault="00000000" w:rsidRPr="00000000" w14:paraId="000000A0">
      <w:pPr>
        <w:rPr/>
      </w:pPr>
      <w:r w:rsidDel="00000000" w:rsidR="00000000" w:rsidRPr="00000000">
        <w:rPr>
          <w:rtl w:val="0"/>
        </w:rPr>
        <w:t xml:space="preserve">Mitochondrial Genetics and ATP Production: Understanding the genetic makeup of mitochondria and how it relates to ATP production.</w:t>
      </w:r>
    </w:p>
    <w:p w:rsidR="00000000" w:rsidDel="00000000" w:rsidP="00000000" w:rsidRDefault="00000000" w:rsidRPr="00000000" w14:paraId="000000A1">
      <w:pPr>
        <w:rPr/>
      </w:pPr>
      <w:r w:rsidDel="00000000" w:rsidR="00000000" w:rsidRPr="00000000">
        <w:rPr>
          <w:rtl w:val="0"/>
        </w:rPr>
        <w:t xml:space="preserve">Genetic Modifications in Mitochondria: Research on successful modifications of mitochondrial DNA and their outcomes.</w:t>
      </w:r>
    </w:p>
    <w:p w:rsidR="00000000" w:rsidDel="00000000" w:rsidP="00000000" w:rsidRDefault="00000000" w:rsidRPr="00000000" w14:paraId="000000A2">
      <w:pPr>
        <w:rPr/>
      </w:pPr>
      <w:r w:rsidDel="00000000" w:rsidR="00000000" w:rsidRPr="00000000">
        <w:rPr>
          <w:rtl w:val="0"/>
        </w:rPr>
        <w:t xml:space="preserve">Oxidative Phosphorylation Efficiency: Studies focusing on the efficiency of the oxidative phosphorylation process in mitochondria.</w:t>
      </w:r>
    </w:p>
    <w:p w:rsidR="00000000" w:rsidDel="00000000" w:rsidP="00000000" w:rsidRDefault="00000000" w:rsidRPr="00000000" w14:paraId="000000A3">
      <w:pPr>
        <w:rPr/>
      </w:pPr>
      <w:r w:rsidDel="00000000" w:rsidR="00000000" w:rsidRPr="00000000">
        <w:rPr>
          <w:rtl w:val="0"/>
        </w:rPr>
        <w:t xml:space="preserve">Biotechnology in Gene Editing: Advances in gene editing technologies like CRISPR-Cas9 that could be applied to mitochondrial DNA.</w:t>
      </w:r>
    </w:p>
    <w:p w:rsidR="00000000" w:rsidDel="00000000" w:rsidP="00000000" w:rsidRDefault="00000000" w:rsidRPr="00000000" w14:paraId="000000A4">
      <w:pPr>
        <w:rPr/>
      </w:pPr>
      <w:r w:rsidDel="00000000" w:rsidR="00000000" w:rsidRPr="00000000">
        <w:rPr>
          <w:rtl w:val="0"/>
        </w:rPr>
        <w:t xml:space="preserve">Case Studies and Experimental Results: Looking at existing case studies or experimental results where mitochondrial DNA modifications have been attempted.</w:t>
      </w:r>
    </w:p>
    <w:p w:rsidR="00000000" w:rsidDel="00000000" w:rsidP="00000000" w:rsidRDefault="00000000" w:rsidRPr="00000000" w14:paraId="000000A5">
      <w:pPr>
        <w:rPr/>
      </w:pPr>
      <w:r w:rsidDel="00000000" w:rsidR="00000000" w:rsidRPr="00000000">
        <w:rPr>
          <w:rtl w:val="0"/>
        </w:rPr>
        <w:t xml:space="preserve">Key Question:</w:t>
      </w:r>
    </w:p>
    <w:p w:rsidR="00000000" w:rsidDel="00000000" w:rsidP="00000000" w:rsidRDefault="00000000" w:rsidRPr="00000000" w14:paraId="000000A6">
      <w:pPr>
        <w:rPr/>
      </w:pPr>
      <w:r w:rsidDel="00000000" w:rsidR="00000000" w:rsidRPr="00000000">
        <w:rPr>
          <w:rtl w:val="0"/>
        </w:rPr>
        <w:t xml:space="preserve">How does genetic modification of mitochondrial DNA impact the efficiency of oxidative phosphorylation and ATP production?</w:t>
      </w:r>
    </w:p>
    <w:p w:rsidR="00000000" w:rsidDel="00000000" w:rsidP="00000000" w:rsidRDefault="00000000" w:rsidRPr="00000000" w14:paraId="000000A7">
      <w:pPr>
        <w:rPr/>
      </w:pPr>
      <w:r w:rsidDel="00000000" w:rsidR="00000000" w:rsidRPr="00000000">
        <w:rPr>
          <w:rtl w:val="0"/>
        </w:rPr>
        <w:t xml:space="preserve">Direction:</w:t>
      </w:r>
    </w:p>
    <w:p w:rsidR="00000000" w:rsidDel="00000000" w:rsidP="00000000" w:rsidRDefault="00000000" w:rsidRPr="00000000" w14:paraId="000000A8">
      <w:pPr>
        <w:rPr/>
      </w:pPr>
      <w:r w:rsidDel="00000000" w:rsidR="00000000" w:rsidRPr="00000000">
        <w:rPr>
          <w:rtl w:val="0"/>
        </w:rPr>
        <w:t xml:space="preserve">The research direction should focus on identifying and analyzing scientific studies, reviews, and experiments that have directly or indirectly investigated the relationship between mitochondrial DNA modifications and the efficiency of oxidative phosphorylation. Special attention should be given to any clinical or pre-clinical trials, experimental models, and technological advancements in this area.</w:t>
      </w:r>
    </w:p>
    <w:p w:rsidR="00000000" w:rsidDel="00000000" w:rsidP="00000000" w:rsidRDefault="00000000" w:rsidRPr="00000000" w14:paraId="000000A9">
      <w:pPr>
        <w:rPr/>
      </w:pPr>
      <w:r w:rsidDel="00000000" w:rsidR="00000000" w:rsidRPr="00000000">
        <w:rPr>
          <w:rtl w:val="0"/>
        </w:rPr>
        <w:t xml:space="preserve">Brainstormed Search Queries:</w:t>
      </w:r>
    </w:p>
    <w:p w:rsidR="00000000" w:rsidDel="00000000" w:rsidP="00000000" w:rsidRDefault="00000000" w:rsidRPr="00000000" w14:paraId="000000AA">
      <w:pPr>
        <w:rPr/>
      </w:pPr>
      <w:r w:rsidDel="00000000" w:rsidR="00000000" w:rsidRPr="00000000">
        <w:rPr>
          <w:rtl w:val="0"/>
        </w:rPr>
        <w:t xml:space="preserve">"Effects of mitochondrial DNA modification on ATP production"</w:t>
      </w:r>
    </w:p>
    <w:p w:rsidR="00000000" w:rsidDel="00000000" w:rsidP="00000000" w:rsidRDefault="00000000" w:rsidRPr="00000000" w14:paraId="000000AB">
      <w:pPr>
        <w:rPr/>
      </w:pPr>
      <w:r w:rsidDel="00000000" w:rsidR="00000000" w:rsidRPr="00000000">
        <w:rPr>
          <w:rtl w:val="0"/>
        </w:rPr>
        <w:t xml:space="preserve">"Genetic editing of mitochondria and oxidative phosphorylation efficiency"</w:t>
      </w:r>
    </w:p>
    <w:p w:rsidR="00000000" w:rsidDel="00000000" w:rsidP="00000000" w:rsidRDefault="00000000" w:rsidRPr="00000000" w14:paraId="000000AC">
      <w:pPr>
        <w:rPr/>
      </w:pPr>
      <w:r w:rsidDel="00000000" w:rsidR="00000000" w:rsidRPr="00000000">
        <w:rPr>
          <w:rtl w:val="0"/>
        </w:rPr>
        <w:t xml:space="preserve">"Case studies on mitochondrial gene modification and energy production"</w:t>
      </w:r>
    </w:p>
    <w:p w:rsidR="00000000" w:rsidDel="00000000" w:rsidP="00000000" w:rsidRDefault="00000000" w:rsidRPr="00000000" w14:paraId="000000AD">
      <w:pPr>
        <w:rPr/>
      </w:pPr>
      <w:r w:rsidDel="00000000" w:rsidR="00000000" w:rsidRPr="00000000">
        <w:rPr>
          <w:rtl w:val="0"/>
        </w:rPr>
        <w:t xml:space="preserve">"CRISPR-Cas9 applications in mitochondrial genetics"</w:t>
      </w:r>
    </w:p>
    <w:p w:rsidR="00000000" w:rsidDel="00000000" w:rsidP="00000000" w:rsidRDefault="00000000" w:rsidRPr="00000000" w14:paraId="000000AE">
      <w:pPr>
        <w:rPr/>
      </w:pPr>
      <w:r w:rsidDel="00000000" w:rsidR="00000000" w:rsidRPr="00000000">
        <w:rPr>
          <w:rtl w:val="0"/>
        </w:rPr>
        <w:t xml:space="preserve">"Recent advances in mitochondrial bioengineering and ATP synthesis"</w:t>
      </w:r>
    </w:p>
    <w:p w:rsidR="00000000" w:rsidDel="00000000" w:rsidP="00000000" w:rsidRDefault="00000000" w:rsidRPr="00000000" w14:paraId="000000AF">
      <w:pPr>
        <w:rPr/>
      </w:pPr>
      <w:r w:rsidDel="00000000" w:rsidR="00000000" w:rsidRPr="00000000">
        <w:rPr>
          <w:rtl w:val="0"/>
        </w:rPr>
        <w:t xml:space="preserve">"Mitochondrial genetics and its impact on cellular energy levels"</w:t>
      </w:r>
    </w:p>
    <w:p w:rsidR="00000000" w:rsidDel="00000000" w:rsidP="00000000" w:rsidRDefault="00000000" w:rsidRPr="00000000" w14:paraId="000000B0">
      <w:pPr>
        <w:rPr/>
      </w:pPr>
      <w:r w:rsidDel="00000000" w:rsidR="00000000" w:rsidRPr="00000000">
        <w:rPr>
          <w:rtl w:val="0"/>
        </w:rPr>
        <w:t xml:space="preserve">"Review articles on mitochondrial DNA editing and oxidative phosphorylation"</w:t>
      </w:r>
    </w:p>
    <w:p w:rsidR="00000000" w:rsidDel="00000000" w:rsidP="00000000" w:rsidRDefault="00000000" w:rsidRPr="00000000" w14:paraId="000000B1">
      <w:pPr>
        <w:rPr/>
      </w:pPr>
      <w:r w:rsidDel="00000000" w:rsidR="00000000" w:rsidRPr="00000000">
        <w:rPr>
          <w:rtl w:val="0"/>
        </w:rPr>
        <w:t xml:space="preserve">"Clinical trials involving mitochondrial DNA modification and ATP efficiency"</w:t>
      </w:r>
    </w:p>
    <w:p w:rsidR="00000000" w:rsidDel="00000000" w:rsidP="00000000" w:rsidRDefault="00000000" w:rsidRPr="00000000" w14:paraId="000000B2">
      <w:pPr>
        <w:rPr/>
      </w:pPr>
      <w:r w:rsidDel="00000000" w:rsidR="00000000" w:rsidRPr="00000000">
        <w:rPr>
          <w:rtl w:val="0"/>
        </w:rPr>
        <w:t xml:space="preserve">"Biotechnological innovations in enhancing mitochondrial function"</w:t>
      </w:r>
    </w:p>
    <w:p w:rsidR="00000000" w:rsidDel="00000000" w:rsidP="00000000" w:rsidRDefault="00000000" w:rsidRPr="00000000" w14:paraId="000000B3">
      <w:pPr>
        <w:rPr/>
      </w:pPr>
      <w:r w:rsidDel="00000000" w:rsidR="00000000" w:rsidRPr="00000000">
        <w:rPr>
          <w:rtl w:val="0"/>
        </w:rPr>
        <w:t xml:space="preserve">"Relationship between mitochondrial gene editing and energy metabolism"</w:t>
      </w:r>
    </w:p>
    <w:p w:rsidR="00000000" w:rsidDel="00000000" w:rsidP="00000000" w:rsidRDefault="00000000" w:rsidRPr="00000000" w14:paraId="000000B4">
      <w:pPr>
        <w:rPr/>
      </w:pPr>
      <w:r w:rsidDel="00000000" w:rsidR="00000000" w:rsidRPr="00000000">
        <w:rPr>
          <w:rtl w:val="0"/>
        </w:rPr>
        <w:t xml:space="preserve">Using these queries as a starting point, you can delve into existing research to understand the current state of knowledge and experimental results in this area. This will provide a foundation to assess the validity and potential of your first hypothesis.</w:t>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t xml:space="preserve">User</w:t>
      </w:r>
    </w:p>
    <w:p w:rsidR="00000000" w:rsidDel="00000000" w:rsidP="00000000" w:rsidRDefault="00000000" w:rsidRPr="00000000" w14:paraId="000000B7">
      <w:pPr>
        <w:rPr/>
      </w:pPr>
      <w:r w:rsidDel="00000000" w:rsidR="00000000" w:rsidRPr="00000000">
        <w:rPr>
          <w:rtl w:val="0"/>
        </w:rPr>
        <w:t xml:space="preserve">next one</w:t>
      </w:r>
    </w:p>
    <w:p w:rsidR="00000000" w:rsidDel="00000000" w:rsidP="00000000" w:rsidRDefault="00000000" w:rsidRPr="00000000" w14:paraId="000000B8">
      <w:pPr>
        <w:rPr/>
      </w:pPr>
      <w:r w:rsidDel="00000000" w:rsidR="00000000" w:rsidRPr="00000000">
        <w:rPr>
          <w:rtl w:val="0"/>
        </w:rPr>
        <w:t xml:space="preserve">GPT</w:t>
      </w:r>
    </w:p>
    <w:p w:rsidR="00000000" w:rsidDel="00000000" w:rsidP="00000000" w:rsidRDefault="00000000" w:rsidRPr="00000000" w14:paraId="000000B9">
      <w:pPr>
        <w:rPr/>
      </w:pPr>
      <w:r w:rsidDel="00000000" w:rsidR="00000000" w:rsidRPr="00000000">
        <w:rPr>
          <w:rtl w:val="0"/>
        </w:rPr>
        <w:t xml:space="preserve">Moving on to the second hypothesis, which suggests that increasing mitochondrial biogenesis through genetic modification can slow down cellular aging processes, thereby contributing to extended lifespan and healthspan, we can structure our research approach as follows:</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Topics for Exploration:</w:t>
      </w:r>
    </w:p>
    <w:p w:rsidR="00000000" w:rsidDel="00000000" w:rsidP="00000000" w:rsidRDefault="00000000" w:rsidRPr="00000000" w14:paraId="000000BC">
      <w:pPr>
        <w:rPr/>
      </w:pPr>
      <w:r w:rsidDel="00000000" w:rsidR="00000000" w:rsidRPr="00000000">
        <w:rPr>
          <w:rtl w:val="0"/>
        </w:rPr>
        <w:t xml:space="preserve">Mitochondrial Biogenesis and Aging: Exploring the link between increased mitochondrial numbers and aging.</w:t>
      </w:r>
    </w:p>
    <w:p w:rsidR="00000000" w:rsidDel="00000000" w:rsidP="00000000" w:rsidRDefault="00000000" w:rsidRPr="00000000" w14:paraId="000000BD">
      <w:pPr>
        <w:rPr/>
      </w:pPr>
      <w:r w:rsidDel="00000000" w:rsidR="00000000" w:rsidRPr="00000000">
        <w:rPr>
          <w:rtl w:val="0"/>
        </w:rPr>
        <w:t xml:space="preserve">Genetic Factors in Mitochondrial Biogenesis: Identifying genes that influence mitochondrial biogenesis and their potential for modification.</w:t>
      </w:r>
    </w:p>
    <w:p w:rsidR="00000000" w:rsidDel="00000000" w:rsidP="00000000" w:rsidRDefault="00000000" w:rsidRPr="00000000" w14:paraId="000000BE">
      <w:pPr>
        <w:rPr/>
      </w:pPr>
      <w:r w:rsidDel="00000000" w:rsidR="00000000" w:rsidRPr="00000000">
        <w:rPr>
          <w:rtl w:val="0"/>
        </w:rPr>
        <w:t xml:space="preserve">Aging Mechanisms Related to Mitochondria: Understanding how mitochondrial function and quantity affect cellular and organismal aging.</w:t>
      </w:r>
    </w:p>
    <w:p w:rsidR="00000000" w:rsidDel="00000000" w:rsidP="00000000" w:rsidRDefault="00000000" w:rsidRPr="00000000" w14:paraId="000000BF">
      <w:pPr>
        <w:rPr/>
      </w:pPr>
      <w:r w:rsidDel="00000000" w:rsidR="00000000" w:rsidRPr="00000000">
        <w:rPr>
          <w:rtl w:val="0"/>
        </w:rPr>
        <w:t xml:space="preserve">Impact of Mitochondrial Health on Longevity: Research on how improving mitochondrial health can extend lifespan.</w:t>
      </w:r>
    </w:p>
    <w:p w:rsidR="00000000" w:rsidDel="00000000" w:rsidP="00000000" w:rsidRDefault="00000000" w:rsidRPr="00000000" w14:paraId="000000C0">
      <w:pPr>
        <w:rPr/>
      </w:pPr>
      <w:r w:rsidDel="00000000" w:rsidR="00000000" w:rsidRPr="00000000">
        <w:rPr>
          <w:rtl w:val="0"/>
        </w:rPr>
        <w:t xml:space="preserve">Techniques in Mitochondrial Genetic Modification: Current techniques and advancements in mitochondrial genetic engineering.</w:t>
      </w:r>
    </w:p>
    <w:p w:rsidR="00000000" w:rsidDel="00000000" w:rsidP="00000000" w:rsidRDefault="00000000" w:rsidRPr="00000000" w14:paraId="000000C1">
      <w:pPr>
        <w:rPr/>
      </w:pPr>
      <w:r w:rsidDel="00000000" w:rsidR="00000000" w:rsidRPr="00000000">
        <w:rPr>
          <w:rtl w:val="0"/>
        </w:rPr>
        <w:t xml:space="preserve">Key Question:</w:t>
      </w:r>
    </w:p>
    <w:p w:rsidR="00000000" w:rsidDel="00000000" w:rsidP="00000000" w:rsidRDefault="00000000" w:rsidRPr="00000000" w14:paraId="000000C2">
      <w:pPr>
        <w:rPr/>
      </w:pPr>
      <w:r w:rsidDel="00000000" w:rsidR="00000000" w:rsidRPr="00000000">
        <w:rPr>
          <w:rtl w:val="0"/>
        </w:rPr>
        <w:t xml:space="preserve">Can genetic modifications that increase mitochondrial biogenesis slow down cellular aging and contribute to longer lifespans and improved healthspan?</w:t>
      </w:r>
    </w:p>
    <w:p w:rsidR="00000000" w:rsidDel="00000000" w:rsidP="00000000" w:rsidRDefault="00000000" w:rsidRPr="00000000" w14:paraId="000000C3">
      <w:pPr>
        <w:rPr/>
      </w:pPr>
      <w:r w:rsidDel="00000000" w:rsidR="00000000" w:rsidRPr="00000000">
        <w:rPr>
          <w:rtl w:val="0"/>
        </w:rPr>
        <w:t xml:space="preserve">Direction:</w:t>
      </w:r>
    </w:p>
    <w:p w:rsidR="00000000" w:rsidDel="00000000" w:rsidP="00000000" w:rsidRDefault="00000000" w:rsidRPr="00000000" w14:paraId="000000C4">
      <w:pPr>
        <w:rPr/>
      </w:pPr>
      <w:r w:rsidDel="00000000" w:rsidR="00000000" w:rsidRPr="00000000">
        <w:rPr>
          <w:rtl w:val="0"/>
        </w:rPr>
        <w:t xml:space="preserve">The research direction should focus on gathering and analyzing scientific literature, particularly studies and reviews that investigate the connection between mitochondrial biogenesis and aging. This includes both theoretical and experimental research, ranging from molecular biology to gerontology.</w:t>
      </w:r>
    </w:p>
    <w:p w:rsidR="00000000" w:rsidDel="00000000" w:rsidP="00000000" w:rsidRDefault="00000000" w:rsidRPr="00000000" w14:paraId="000000C5">
      <w:pPr>
        <w:rPr/>
      </w:pPr>
      <w:r w:rsidDel="00000000" w:rsidR="00000000" w:rsidRPr="00000000">
        <w:rPr>
          <w:rtl w:val="0"/>
        </w:rPr>
        <w:t xml:space="preserve">Brainstormed Search Queries:</w:t>
      </w:r>
    </w:p>
    <w:p w:rsidR="00000000" w:rsidDel="00000000" w:rsidP="00000000" w:rsidRDefault="00000000" w:rsidRPr="00000000" w14:paraId="000000C6">
      <w:pPr>
        <w:rPr/>
      </w:pPr>
      <w:r w:rsidDel="00000000" w:rsidR="00000000" w:rsidRPr="00000000">
        <w:rPr>
          <w:rtl w:val="0"/>
        </w:rPr>
        <w:t xml:space="preserve">"Relationship between mitochondrial biogenesis and aging"</w:t>
      </w:r>
    </w:p>
    <w:p w:rsidR="00000000" w:rsidDel="00000000" w:rsidP="00000000" w:rsidRDefault="00000000" w:rsidRPr="00000000" w14:paraId="000000C7">
      <w:pPr>
        <w:rPr/>
      </w:pPr>
      <w:r w:rsidDel="00000000" w:rsidR="00000000" w:rsidRPr="00000000">
        <w:rPr>
          <w:rtl w:val="0"/>
        </w:rPr>
        <w:t xml:space="preserve">"Genetic modification for enhancing mitochondrial biogenesis and longevity"</w:t>
      </w:r>
    </w:p>
    <w:p w:rsidR="00000000" w:rsidDel="00000000" w:rsidP="00000000" w:rsidRDefault="00000000" w:rsidRPr="00000000" w14:paraId="000000C8">
      <w:pPr>
        <w:rPr/>
      </w:pPr>
      <w:r w:rsidDel="00000000" w:rsidR="00000000" w:rsidRPr="00000000">
        <w:rPr>
          <w:rtl w:val="0"/>
        </w:rPr>
        <w:t xml:space="preserve">"Role of mitochondria in cellular aging and lifespan extension"</w:t>
      </w:r>
    </w:p>
    <w:p w:rsidR="00000000" w:rsidDel="00000000" w:rsidP="00000000" w:rsidRDefault="00000000" w:rsidRPr="00000000" w14:paraId="000000C9">
      <w:pPr>
        <w:rPr/>
      </w:pPr>
      <w:r w:rsidDel="00000000" w:rsidR="00000000" w:rsidRPr="00000000">
        <w:rPr>
          <w:rtl w:val="0"/>
        </w:rPr>
        <w:t xml:space="preserve">"Impact of increased mitochondrial count on healthspan"</w:t>
      </w:r>
    </w:p>
    <w:p w:rsidR="00000000" w:rsidDel="00000000" w:rsidP="00000000" w:rsidRDefault="00000000" w:rsidRPr="00000000" w14:paraId="000000CA">
      <w:pPr>
        <w:rPr/>
      </w:pPr>
      <w:r w:rsidDel="00000000" w:rsidR="00000000" w:rsidRPr="00000000">
        <w:rPr>
          <w:rtl w:val="0"/>
        </w:rPr>
        <w:t xml:space="preserve">"Advances in mitochondrial DNA editing for aging research"</w:t>
      </w:r>
    </w:p>
    <w:p w:rsidR="00000000" w:rsidDel="00000000" w:rsidP="00000000" w:rsidRDefault="00000000" w:rsidRPr="00000000" w14:paraId="000000CB">
      <w:pPr>
        <w:rPr/>
      </w:pPr>
      <w:r w:rsidDel="00000000" w:rsidR="00000000" w:rsidRPr="00000000">
        <w:rPr>
          <w:rtl w:val="0"/>
        </w:rPr>
        <w:t xml:space="preserve">"Mitochondrial biogenesis genes and their role in lifespan"</w:t>
      </w:r>
    </w:p>
    <w:p w:rsidR="00000000" w:rsidDel="00000000" w:rsidP="00000000" w:rsidRDefault="00000000" w:rsidRPr="00000000" w14:paraId="000000CC">
      <w:pPr>
        <w:rPr/>
      </w:pPr>
      <w:r w:rsidDel="00000000" w:rsidR="00000000" w:rsidRPr="00000000">
        <w:rPr>
          <w:rtl w:val="0"/>
        </w:rPr>
        <w:t xml:space="preserve">"Review of mitochondrial health and anti-aging strategies"</w:t>
      </w:r>
    </w:p>
    <w:p w:rsidR="00000000" w:rsidDel="00000000" w:rsidP="00000000" w:rsidRDefault="00000000" w:rsidRPr="00000000" w14:paraId="000000CD">
      <w:pPr>
        <w:rPr/>
      </w:pPr>
      <w:r w:rsidDel="00000000" w:rsidR="00000000" w:rsidRPr="00000000">
        <w:rPr>
          <w:rtl w:val="0"/>
        </w:rPr>
        <w:t xml:space="preserve">"Experimental evidence for mitochondrial biogenesis slowing aging"</w:t>
      </w:r>
    </w:p>
    <w:p w:rsidR="00000000" w:rsidDel="00000000" w:rsidP="00000000" w:rsidRDefault="00000000" w:rsidRPr="00000000" w14:paraId="000000CE">
      <w:pPr>
        <w:rPr/>
      </w:pPr>
      <w:r w:rsidDel="00000000" w:rsidR="00000000" w:rsidRPr="00000000">
        <w:rPr>
          <w:rtl w:val="0"/>
        </w:rPr>
        <w:t xml:space="preserve">"Biotechnological approaches to increase mitochondrial biogenesis"</w:t>
      </w:r>
    </w:p>
    <w:p w:rsidR="00000000" w:rsidDel="00000000" w:rsidP="00000000" w:rsidRDefault="00000000" w:rsidRPr="00000000" w14:paraId="000000CF">
      <w:pPr>
        <w:rPr/>
      </w:pPr>
      <w:r w:rsidDel="00000000" w:rsidR="00000000" w:rsidRPr="00000000">
        <w:rPr>
          <w:rtl w:val="0"/>
        </w:rPr>
        <w:t xml:space="preserve">"Mitochondria-targeted genetic engineering for longevity"</w:t>
      </w:r>
    </w:p>
    <w:p w:rsidR="00000000" w:rsidDel="00000000" w:rsidP="00000000" w:rsidRDefault="00000000" w:rsidRPr="00000000" w14:paraId="000000D0">
      <w:pPr>
        <w:rPr/>
      </w:pPr>
      <w:r w:rsidDel="00000000" w:rsidR="00000000" w:rsidRPr="00000000">
        <w:rPr>
          <w:rtl w:val="0"/>
        </w:rPr>
        <w:t xml:space="preserve">These queries will guide you through the existing body of research to evaluate the validity of the hypothesis that enhancing mitochondrial biogenesis can be a viable approach to slow down aging. Understanding both the biological mechanisms and the technological feasibility of such modifications is crucial for this exploration.</w:t>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t xml:space="preserve">User</w:t>
      </w:r>
    </w:p>
    <w:p w:rsidR="00000000" w:rsidDel="00000000" w:rsidP="00000000" w:rsidRDefault="00000000" w:rsidRPr="00000000" w14:paraId="000000D3">
      <w:pPr>
        <w:rPr/>
      </w:pPr>
      <w:r w:rsidDel="00000000" w:rsidR="00000000" w:rsidRPr="00000000">
        <w:rPr>
          <w:rtl w:val="0"/>
        </w:rPr>
        <w:t xml:space="preserve">next one</w:t>
      </w:r>
    </w:p>
    <w:p w:rsidR="00000000" w:rsidDel="00000000" w:rsidP="00000000" w:rsidRDefault="00000000" w:rsidRPr="00000000" w14:paraId="000000D4">
      <w:pPr>
        <w:rPr/>
      </w:pPr>
      <w:r w:rsidDel="00000000" w:rsidR="00000000" w:rsidRPr="00000000">
        <w:rPr>
          <w:rtl w:val="0"/>
        </w:rPr>
        <w:t xml:space="preserve">GPT</w:t>
      </w:r>
    </w:p>
    <w:p w:rsidR="00000000" w:rsidDel="00000000" w:rsidP="00000000" w:rsidRDefault="00000000" w:rsidRPr="00000000" w14:paraId="000000D5">
      <w:pPr>
        <w:rPr/>
      </w:pPr>
      <w:r w:rsidDel="00000000" w:rsidR="00000000" w:rsidRPr="00000000">
        <w:rPr>
          <w:rtl w:val="0"/>
        </w:rPr>
        <w:t xml:space="preserve">For the third hypothesis, which posits that genetic modifications in mitochondrial DNA can lead to a reduction in reactive oxygen species (ROS) production, thereby decreasing oxidative stress and its associated damage in cells, we can structure our research approach as follows:</w:t>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t xml:space="preserve">Topics for Exploration:</w:t>
      </w:r>
    </w:p>
    <w:p w:rsidR="00000000" w:rsidDel="00000000" w:rsidP="00000000" w:rsidRDefault="00000000" w:rsidRPr="00000000" w14:paraId="000000D8">
      <w:pPr>
        <w:rPr/>
      </w:pPr>
      <w:r w:rsidDel="00000000" w:rsidR="00000000" w:rsidRPr="00000000">
        <w:rPr>
          <w:rtl w:val="0"/>
        </w:rPr>
        <w:t xml:space="preserve">Mitochondrial ROS Production: Understanding the mechanisms of how mitochondria produce reactive oxygen species.</w:t>
      </w:r>
    </w:p>
    <w:p w:rsidR="00000000" w:rsidDel="00000000" w:rsidP="00000000" w:rsidRDefault="00000000" w:rsidRPr="00000000" w14:paraId="000000D9">
      <w:pPr>
        <w:rPr/>
      </w:pPr>
      <w:r w:rsidDel="00000000" w:rsidR="00000000" w:rsidRPr="00000000">
        <w:rPr>
          <w:rtl w:val="0"/>
        </w:rPr>
        <w:t xml:space="preserve">Genetic Influences on ROS Levels: Investigating specific genes within mitochondrial DNA that affect ROS production.</w:t>
      </w:r>
    </w:p>
    <w:p w:rsidR="00000000" w:rsidDel="00000000" w:rsidP="00000000" w:rsidRDefault="00000000" w:rsidRPr="00000000" w14:paraId="000000DA">
      <w:pPr>
        <w:rPr/>
      </w:pPr>
      <w:r w:rsidDel="00000000" w:rsidR="00000000" w:rsidRPr="00000000">
        <w:rPr>
          <w:rtl w:val="0"/>
        </w:rPr>
        <w:t xml:space="preserve">Mitochondria-Targeted Genetic Modification: Research on genetic engineering techniques that can specifically target and modify mitochondrial DNA.</w:t>
      </w:r>
    </w:p>
    <w:p w:rsidR="00000000" w:rsidDel="00000000" w:rsidP="00000000" w:rsidRDefault="00000000" w:rsidRPr="00000000" w14:paraId="000000DB">
      <w:pPr>
        <w:rPr/>
      </w:pPr>
      <w:r w:rsidDel="00000000" w:rsidR="00000000" w:rsidRPr="00000000">
        <w:rPr>
          <w:rtl w:val="0"/>
        </w:rPr>
        <w:t xml:space="preserve">Impact of Reduced Oxidative Stress on Cellular Health: Exploring the correlation between lower ROS levels and improved cellular function and longevity.</w:t>
      </w:r>
    </w:p>
    <w:p w:rsidR="00000000" w:rsidDel="00000000" w:rsidP="00000000" w:rsidRDefault="00000000" w:rsidRPr="00000000" w14:paraId="000000DC">
      <w:pPr>
        <w:rPr/>
      </w:pPr>
      <w:r w:rsidDel="00000000" w:rsidR="00000000" w:rsidRPr="00000000">
        <w:rPr>
          <w:rtl w:val="0"/>
        </w:rPr>
        <w:t xml:space="preserve">Case Studies of Mitochondrial DNA Modification: Looking at experimental evidence where mitochondrial DNA modifications have impacted ROS production.</w:t>
      </w:r>
    </w:p>
    <w:p w:rsidR="00000000" w:rsidDel="00000000" w:rsidP="00000000" w:rsidRDefault="00000000" w:rsidRPr="00000000" w14:paraId="000000DD">
      <w:pPr>
        <w:rPr/>
      </w:pPr>
      <w:r w:rsidDel="00000000" w:rsidR="00000000" w:rsidRPr="00000000">
        <w:rPr>
          <w:rtl w:val="0"/>
        </w:rPr>
        <w:t xml:space="preserve">Key Question:</w:t>
      </w:r>
    </w:p>
    <w:p w:rsidR="00000000" w:rsidDel="00000000" w:rsidP="00000000" w:rsidRDefault="00000000" w:rsidRPr="00000000" w14:paraId="000000DE">
      <w:pPr>
        <w:rPr/>
      </w:pPr>
      <w:r w:rsidDel="00000000" w:rsidR="00000000" w:rsidRPr="00000000">
        <w:rPr>
          <w:rtl w:val="0"/>
        </w:rPr>
        <w:t xml:space="preserve">Can targeted genetic modifications in mitochondrial DNA significantly reduce ROS production and thereby mitigate oxidative stress in cells?</w:t>
      </w:r>
    </w:p>
    <w:p w:rsidR="00000000" w:rsidDel="00000000" w:rsidP="00000000" w:rsidRDefault="00000000" w:rsidRPr="00000000" w14:paraId="000000DF">
      <w:pPr>
        <w:rPr/>
      </w:pPr>
      <w:r w:rsidDel="00000000" w:rsidR="00000000" w:rsidRPr="00000000">
        <w:rPr>
          <w:rtl w:val="0"/>
        </w:rPr>
        <w:t xml:space="preserve">Direction:</w:t>
      </w:r>
    </w:p>
    <w:p w:rsidR="00000000" w:rsidDel="00000000" w:rsidP="00000000" w:rsidRDefault="00000000" w:rsidRPr="00000000" w14:paraId="000000E0">
      <w:pPr>
        <w:rPr/>
      </w:pPr>
      <w:r w:rsidDel="00000000" w:rsidR="00000000" w:rsidRPr="00000000">
        <w:rPr>
          <w:rtl w:val="0"/>
        </w:rPr>
        <w:t xml:space="preserve">The research direction should involve a thorough review of scientific literature that links mitochondrial genetic modifications to ROS production. This includes studies on the genetic basis of mitochondrial ROS production, as well as any experimental interventions that have successfully modified these pathways.</w:t>
      </w:r>
    </w:p>
    <w:p w:rsidR="00000000" w:rsidDel="00000000" w:rsidP="00000000" w:rsidRDefault="00000000" w:rsidRPr="00000000" w14:paraId="000000E1">
      <w:pPr>
        <w:rPr/>
      </w:pPr>
      <w:r w:rsidDel="00000000" w:rsidR="00000000" w:rsidRPr="00000000">
        <w:rPr>
          <w:rtl w:val="0"/>
        </w:rPr>
        <w:t xml:space="preserve">Brainstormed Search Queries:</w:t>
      </w:r>
    </w:p>
    <w:p w:rsidR="00000000" w:rsidDel="00000000" w:rsidP="00000000" w:rsidRDefault="00000000" w:rsidRPr="00000000" w14:paraId="000000E2">
      <w:pPr>
        <w:rPr/>
      </w:pPr>
      <w:r w:rsidDel="00000000" w:rsidR="00000000" w:rsidRPr="00000000">
        <w:rPr>
          <w:rtl w:val="0"/>
        </w:rPr>
        <w:t xml:space="preserve">"Genetic modification and reduction of mitochondrial ROS production"</w:t>
      </w:r>
    </w:p>
    <w:p w:rsidR="00000000" w:rsidDel="00000000" w:rsidP="00000000" w:rsidRDefault="00000000" w:rsidRPr="00000000" w14:paraId="000000E3">
      <w:pPr>
        <w:rPr/>
      </w:pPr>
      <w:r w:rsidDel="00000000" w:rsidR="00000000" w:rsidRPr="00000000">
        <w:rPr>
          <w:rtl w:val="0"/>
        </w:rPr>
        <w:t xml:space="preserve">"Mitochondrial DNA editing to decrease oxidative stress"</w:t>
      </w:r>
    </w:p>
    <w:p w:rsidR="00000000" w:rsidDel="00000000" w:rsidP="00000000" w:rsidRDefault="00000000" w:rsidRPr="00000000" w14:paraId="000000E4">
      <w:pPr>
        <w:rPr/>
      </w:pPr>
      <w:r w:rsidDel="00000000" w:rsidR="00000000" w:rsidRPr="00000000">
        <w:rPr>
          <w:rtl w:val="0"/>
        </w:rPr>
        <w:t xml:space="preserve">"Impact of reduced ROS on cellular aging and disease"</w:t>
      </w:r>
    </w:p>
    <w:p w:rsidR="00000000" w:rsidDel="00000000" w:rsidP="00000000" w:rsidRDefault="00000000" w:rsidRPr="00000000" w14:paraId="000000E5">
      <w:pPr>
        <w:rPr/>
      </w:pPr>
      <w:r w:rsidDel="00000000" w:rsidR="00000000" w:rsidRPr="00000000">
        <w:rPr>
          <w:rtl w:val="0"/>
        </w:rPr>
        <w:t xml:space="preserve">"Genes in mitochondria influencing reactive oxygen species levels"</w:t>
      </w:r>
    </w:p>
    <w:p w:rsidR="00000000" w:rsidDel="00000000" w:rsidP="00000000" w:rsidRDefault="00000000" w:rsidRPr="00000000" w14:paraId="000000E6">
      <w:pPr>
        <w:rPr/>
      </w:pPr>
      <w:r w:rsidDel="00000000" w:rsidR="00000000" w:rsidRPr="00000000">
        <w:rPr>
          <w:rtl w:val="0"/>
        </w:rPr>
        <w:t xml:space="preserve">"Techniques in mitochondrial genetic engineering for ROS mitigation"</w:t>
      </w:r>
    </w:p>
    <w:p w:rsidR="00000000" w:rsidDel="00000000" w:rsidP="00000000" w:rsidRDefault="00000000" w:rsidRPr="00000000" w14:paraId="000000E7">
      <w:pPr>
        <w:rPr/>
      </w:pPr>
      <w:r w:rsidDel="00000000" w:rsidR="00000000" w:rsidRPr="00000000">
        <w:rPr>
          <w:rtl w:val="0"/>
        </w:rPr>
        <w:t xml:space="preserve">"Case studies on mitochondrial DNA modifications and oxidative stress"</w:t>
      </w:r>
    </w:p>
    <w:p w:rsidR="00000000" w:rsidDel="00000000" w:rsidP="00000000" w:rsidRDefault="00000000" w:rsidRPr="00000000" w14:paraId="000000E8">
      <w:pPr>
        <w:rPr/>
      </w:pPr>
      <w:r w:rsidDel="00000000" w:rsidR="00000000" w:rsidRPr="00000000">
        <w:rPr>
          <w:rtl w:val="0"/>
        </w:rPr>
        <w:t xml:space="preserve">"Role of mitochondria in cellular oxidative damage and its genetic control"</w:t>
      </w:r>
    </w:p>
    <w:p w:rsidR="00000000" w:rsidDel="00000000" w:rsidP="00000000" w:rsidRDefault="00000000" w:rsidRPr="00000000" w14:paraId="000000E9">
      <w:pPr>
        <w:rPr/>
      </w:pPr>
      <w:r w:rsidDel="00000000" w:rsidR="00000000" w:rsidRPr="00000000">
        <w:rPr>
          <w:rtl w:val="0"/>
        </w:rPr>
        <w:t xml:space="preserve">"Review articles on mitochondrial genetics and ROS production"</w:t>
      </w:r>
    </w:p>
    <w:p w:rsidR="00000000" w:rsidDel="00000000" w:rsidP="00000000" w:rsidRDefault="00000000" w:rsidRPr="00000000" w14:paraId="000000EA">
      <w:pPr>
        <w:rPr/>
      </w:pPr>
      <w:r w:rsidDel="00000000" w:rsidR="00000000" w:rsidRPr="00000000">
        <w:rPr>
          <w:rtl w:val="0"/>
        </w:rPr>
        <w:t xml:space="preserve">"Clinical implications of reducing mitochondrial ROS through genetic editing"</w:t>
      </w:r>
    </w:p>
    <w:p w:rsidR="00000000" w:rsidDel="00000000" w:rsidP="00000000" w:rsidRDefault="00000000" w:rsidRPr="00000000" w14:paraId="000000EB">
      <w:pPr>
        <w:rPr/>
      </w:pPr>
      <w:r w:rsidDel="00000000" w:rsidR="00000000" w:rsidRPr="00000000">
        <w:rPr>
          <w:rtl w:val="0"/>
        </w:rPr>
        <w:t xml:space="preserve">"Biotechnological advancements in targeting mitochondrial ROS generation"</w:t>
      </w:r>
    </w:p>
    <w:p w:rsidR="00000000" w:rsidDel="00000000" w:rsidP="00000000" w:rsidRDefault="00000000" w:rsidRPr="00000000" w14:paraId="000000EC">
      <w:pPr>
        <w:rPr/>
      </w:pPr>
      <w:r w:rsidDel="00000000" w:rsidR="00000000" w:rsidRPr="00000000">
        <w:rPr>
          <w:rtl w:val="0"/>
        </w:rPr>
        <w:t xml:space="preserve">Using these queries, you can explore the existing research to determine how well-supported this hypothesis is by current scientific evidence. Understanding the feasibility and potential impacts of such genetic modifications is crucial for advancing your research in this direction.</w:t>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t xml:space="preserve">User</w:t>
      </w:r>
    </w:p>
    <w:p w:rsidR="00000000" w:rsidDel="00000000" w:rsidP="00000000" w:rsidRDefault="00000000" w:rsidRPr="00000000" w14:paraId="000000EF">
      <w:pPr>
        <w:rPr/>
      </w:pPr>
      <w:r w:rsidDel="00000000" w:rsidR="00000000" w:rsidRPr="00000000">
        <w:rPr>
          <w:rtl w:val="0"/>
        </w:rPr>
        <w:t xml:space="preserve">next one</w:t>
      </w:r>
    </w:p>
    <w:p w:rsidR="00000000" w:rsidDel="00000000" w:rsidP="00000000" w:rsidRDefault="00000000" w:rsidRPr="00000000" w14:paraId="000000F0">
      <w:pPr>
        <w:rPr/>
      </w:pPr>
      <w:r w:rsidDel="00000000" w:rsidR="00000000" w:rsidRPr="00000000">
        <w:rPr>
          <w:rtl w:val="0"/>
        </w:rPr>
        <w:t xml:space="preserve">GPT</w:t>
      </w:r>
    </w:p>
    <w:p w:rsidR="00000000" w:rsidDel="00000000" w:rsidP="00000000" w:rsidRDefault="00000000" w:rsidRPr="00000000" w14:paraId="000000F1">
      <w:pPr>
        <w:rPr/>
      </w:pPr>
      <w:r w:rsidDel="00000000" w:rsidR="00000000" w:rsidRPr="00000000">
        <w:rPr>
          <w:rtl w:val="0"/>
        </w:rPr>
        <w:t xml:space="preserve">For the fourth hypothesis, which suggests that strengthening mitochondrial DNA repair mechanisms through genetic modification can improve mitochondrial resilience and function, particularly in response to environmental stressors, we can structure our research approach as follows:</w:t>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t xml:space="preserve">Topics for Exploration:</w:t>
      </w:r>
    </w:p>
    <w:p w:rsidR="00000000" w:rsidDel="00000000" w:rsidP="00000000" w:rsidRDefault="00000000" w:rsidRPr="00000000" w14:paraId="000000F4">
      <w:pPr>
        <w:rPr/>
      </w:pPr>
      <w:r w:rsidDel="00000000" w:rsidR="00000000" w:rsidRPr="00000000">
        <w:rPr>
          <w:rtl w:val="0"/>
        </w:rPr>
        <w:t xml:space="preserve">Mitochondrial DNA Repair Mechanisms: Examining the current understanding of how mitochondria repair their DNA.</w:t>
      </w:r>
    </w:p>
    <w:p w:rsidR="00000000" w:rsidDel="00000000" w:rsidP="00000000" w:rsidRDefault="00000000" w:rsidRPr="00000000" w14:paraId="000000F5">
      <w:pPr>
        <w:rPr/>
      </w:pPr>
      <w:r w:rsidDel="00000000" w:rsidR="00000000" w:rsidRPr="00000000">
        <w:rPr>
          <w:rtl w:val="0"/>
        </w:rPr>
        <w:t xml:space="preserve">Genetic Factors Influencing Mitochondrial DNA Repair: Identifying genes that play a key role in mitochondrial DNA repair processes.</w:t>
      </w:r>
    </w:p>
    <w:p w:rsidR="00000000" w:rsidDel="00000000" w:rsidP="00000000" w:rsidRDefault="00000000" w:rsidRPr="00000000" w14:paraId="000000F6">
      <w:pPr>
        <w:rPr/>
      </w:pPr>
      <w:r w:rsidDel="00000000" w:rsidR="00000000" w:rsidRPr="00000000">
        <w:rPr>
          <w:rtl w:val="0"/>
        </w:rPr>
        <w:t xml:space="preserve">Environmental Stressors and Mitochondrial Damage: Understanding how environmental factors contribute to mitochondrial DNA damage and the role of repair mechanisms.</w:t>
      </w:r>
    </w:p>
    <w:p w:rsidR="00000000" w:rsidDel="00000000" w:rsidP="00000000" w:rsidRDefault="00000000" w:rsidRPr="00000000" w14:paraId="000000F7">
      <w:pPr>
        <w:rPr/>
      </w:pPr>
      <w:r w:rsidDel="00000000" w:rsidR="00000000" w:rsidRPr="00000000">
        <w:rPr>
          <w:rtl w:val="0"/>
        </w:rPr>
        <w:t xml:space="preserve">Impacts of Enhanced DNA Repair on Mitochondrial Function: Investigating the potential benefits of improved mitochondrial DNA repair for overall mitochondrial and cellular health.</w:t>
      </w:r>
    </w:p>
    <w:p w:rsidR="00000000" w:rsidDel="00000000" w:rsidP="00000000" w:rsidRDefault="00000000" w:rsidRPr="00000000" w14:paraId="000000F8">
      <w:pPr>
        <w:rPr/>
      </w:pPr>
      <w:r w:rsidDel="00000000" w:rsidR="00000000" w:rsidRPr="00000000">
        <w:rPr>
          <w:rtl w:val="0"/>
        </w:rPr>
        <w:t xml:space="preserve">Gene Editing Techniques for Mitochondria: Exploring the latest advancements in gene editing technologies that can be applied to enhance mitochondrial DNA repair.</w:t>
      </w:r>
    </w:p>
    <w:p w:rsidR="00000000" w:rsidDel="00000000" w:rsidP="00000000" w:rsidRDefault="00000000" w:rsidRPr="00000000" w14:paraId="000000F9">
      <w:pPr>
        <w:rPr/>
      </w:pPr>
      <w:r w:rsidDel="00000000" w:rsidR="00000000" w:rsidRPr="00000000">
        <w:rPr>
          <w:rtl w:val="0"/>
        </w:rPr>
        <w:t xml:space="preserve">Key Question:</w:t>
      </w:r>
    </w:p>
    <w:p w:rsidR="00000000" w:rsidDel="00000000" w:rsidP="00000000" w:rsidRDefault="00000000" w:rsidRPr="00000000" w14:paraId="000000FA">
      <w:pPr>
        <w:rPr/>
      </w:pPr>
      <w:r w:rsidDel="00000000" w:rsidR="00000000" w:rsidRPr="00000000">
        <w:rPr>
          <w:rtl w:val="0"/>
        </w:rPr>
        <w:t xml:space="preserve">Can genetic modifications aimed at strengthening mitochondrial DNA repair mechanisms enhance mitochondrial resilience and overall function in response to environmental stressors?</w:t>
      </w:r>
    </w:p>
    <w:p w:rsidR="00000000" w:rsidDel="00000000" w:rsidP="00000000" w:rsidRDefault="00000000" w:rsidRPr="00000000" w14:paraId="000000FB">
      <w:pPr>
        <w:rPr/>
      </w:pPr>
      <w:r w:rsidDel="00000000" w:rsidR="00000000" w:rsidRPr="00000000">
        <w:rPr>
          <w:rtl w:val="0"/>
        </w:rPr>
        <w:t xml:space="preserve">Direction:</w:t>
      </w:r>
    </w:p>
    <w:p w:rsidR="00000000" w:rsidDel="00000000" w:rsidP="00000000" w:rsidRDefault="00000000" w:rsidRPr="00000000" w14:paraId="000000FC">
      <w:pPr>
        <w:rPr/>
      </w:pPr>
      <w:r w:rsidDel="00000000" w:rsidR="00000000" w:rsidRPr="00000000">
        <w:rPr>
          <w:rtl w:val="0"/>
        </w:rPr>
        <w:t xml:space="preserve">The research direction should focus on gathering and analyzing scientific literature that investigates mitochondrial DNA repair mechanisms, the genetic basis of these processes, and the effects of enhancing these mechanisms. This includes both theoretical and experimental research.</w:t>
      </w:r>
    </w:p>
    <w:p w:rsidR="00000000" w:rsidDel="00000000" w:rsidP="00000000" w:rsidRDefault="00000000" w:rsidRPr="00000000" w14:paraId="000000FD">
      <w:pPr>
        <w:rPr/>
      </w:pPr>
      <w:r w:rsidDel="00000000" w:rsidR="00000000" w:rsidRPr="00000000">
        <w:rPr>
          <w:rtl w:val="0"/>
        </w:rPr>
        <w:t xml:space="preserve">Brainstormed Search Queries:</w:t>
      </w:r>
    </w:p>
    <w:p w:rsidR="00000000" w:rsidDel="00000000" w:rsidP="00000000" w:rsidRDefault="00000000" w:rsidRPr="00000000" w14:paraId="000000FE">
      <w:pPr>
        <w:rPr/>
      </w:pPr>
      <w:r w:rsidDel="00000000" w:rsidR="00000000" w:rsidRPr="00000000">
        <w:rPr>
          <w:rtl w:val="0"/>
        </w:rPr>
        <w:t xml:space="preserve">"Genetic enhancement of mitochondrial DNA repair and its effects"</w:t>
      </w:r>
    </w:p>
    <w:p w:rsidR="00000000" w:rsidDel="00000000" w:rsidP="00000000" w:rsidRDefault="00000000" w:rsidRPr="00000000" w14:paraId="000000FF">
      <w:pPr>
        <w:rPr/>
      </w:pPr>
      <w:r w:rsidDel="00000000" w:rsidR="00000000" w:rsidRPr="00000000">
        <w:rPr>
          <w:rtl w:val="0"/>
        </w:rPr>
        <w:t xml:space="preserve">"Role of mitochondrial DNA repair in cellular resilience"</w:t>
      </w:r>
    </w:p>
    <w:p w:rsidR="00000000" w:rsidDel="00000000" w:rsidP="00000000" w:rsidRDefault="00000000" w:rsidRPr="00000000" w14:paraId="00000100">
      <w:pPr>
        <w:rPr/>
      </w:pPr>
      <w:r w:rsidDel="00000000" w:rsidR="00000000" w:rsidRPr="00000000">
        <w:rPr>
          <w:rtl w:val="0"/>
        </w:rPr>
        <w:t xml:space="preserve">"Impact of improved mitochondrial DNA repair on aging and disease"</w:t>
      </w:r>
    </w:p>
    <w:p w:rsidR="00000000" w:rsidDel="00000000" w:rsidP="00000000" w:rsidRDefault="00000000" w:rsidRPr="00000000" w14:paraId="00000101">
      <w:pPr>
        <w:rPr/>
      </w:pPr>
      <w:r w:rsidDel="00000000" w:rsidR="00000000" w:rsidRPr="00000000">
        <w:rPr>
          <w:rtl w:val="0"/>
        </w:rPr>
        <w:t xml:space="preserve">"Genes involved in mitochondrial DNA repair mechanisms"</w:t>
      </w:r>
    </w:p>
    <w:p w:rsidR="00000000" w:rsidDel="00000000" w:rsidP="00000000" w:rsidRDefault="00000000" w:rsidRPr="00000000" w14:paraId="00000102">
      <w:pPr>
        <w:rPr/>
      </w:pPr>
      <w:r w:rsidDel="00000000" w:rsidR="00000000" w:rsidRPr="00000000">
        <w:rPr>
          <w:rtl w:val="0"/>
        </w:rPr>
        <w:t xml:space="preserve">"Technological advances in mitochondrial DNA editing for repair enhancement"</w:t>
      </w:r>
    </w:p>
    <w:p w:rsidR="00000000" w:rsidDel="00000000" w:rsidP="00000000" w:rsidRDefault="00000000" w:rsidRPr="00000000" w14:paraId="00000103">
      <w:pPr>
        <w:rPr/>
      </w:pPr>
      <w:r w:rsidDel="00000000" w:rsidR="00000000" w:rsidRPr="00000000">
        <w:rPr>
          <w:rtl w:val="0"/>
        </w:rPr>
        <w:t xml:space="preserve">"Mitochondrial resilience to environmental stress through DNA repair"</w:t>
      </w:r>
    </w:p>
    <w:p w:rsidR="00000000" w:rsidDel="00000000" w:rsidP="00000000" w:rsidRDefault="00000000" w:rsidRPr="00000000" w14:paraId="00000104">
      <w:pPr>
        <w:rPr/>
      </w:pPr>
      <w:r w:rsidDel="00000000" w:rsidR="00000000" w:rsidRPr="00000000">
        <w:rPr>
          <w:rtl w:val="0"/>
        </w:rPr>
        <w:t xml:space="preserve">"Case studies on genetic modification of mitochondrial DNA repair processes"</w:t>
      </w:r>
    </w:p>
    <w:p w:rsidR="00000000" w:rsidDel="00000000" w:rsidP="00000000" w:rsidRDefault="00000000" w:rsidRPr="00000000" w14:paraId="00000105">
      <w:pPr>
        <w:rPr/>
      </w:pPr>
      <w:r w:rsidDel="00000000" w:rsidR="00000000" w:rsidRPr="00000000">
        <w:rPr>
          <w:rtl w:val="0"/>
        </w:rPr>
        <w:t xml:space="preserve">"Biotechnology in enhancing mitochondrial DNA repair capabilities"</w:t>
      </w:r>
    </w:p>
    <w:p w:rsidR="00000000" w:rsidDel="00000000" w:rsidP="00000000" w:rsidRDefault="00000000" w:rsidRPr="00000000" w14:paraId="00000106">
      <w:pPr>
        <w:rPr/>
      </w:pPr>
      <w:r w:rsidDel="00000000" w:rsidR="00000000" w:rsidRPr="00000000">
        <w:rPr>
          <w:rtl w:val="0"/>
        </w:rPr>
        <w:t xml:space="preserve">"Clinical implications of improved mitochondrial DNA repair"</w:t>
      </w:r>
    </w:p>
    <w:p w:rsidR="00000000" w:rsidDel="00000000" w:rsidP="00000000" w:rsidRDefault="00000000" w:rsidRPr="00000000" w14:paraId="00000107">
      <w:pPr>
        <w:rPr/>
      </w:pPr>
      <w:r w:rsidDel="00000000" w:rsidR="00000000" w:rsidRPr="00000000">
        <w:rPr>
          <w:rtl w:val="0"/>
        </w:rPr>
        <w:t xml:space="preserve">"Review on mitochondrial DNA damage and repair strategies"</w:t>
      </w:r>
    </w:p>
    <w:p w:rsidR="00000000" w:rsidDel="00000000" w:rsidP="00000000" w:rsidRDefault="00000000" w:rsidRPr="00000000" w14:paraId="00000108">
      <w:pPr>
        <w:rPr/>
      </w:pPr>
      <w:r w:rsidDel="00000000" w:rsidR="00000000" w:rsidRPr="00000000">
        <w:rPr>
          <w:rtl w:val="0"/>
        </w:rPr>
        <w:t xml:space="preserve">These queries will guide your investigation into the current state of knowledge and research regarding the enhancement of mitochondrial DNA repair mechanisms. This will help in assessing the feasibility and potential impact of your hypothesis on improving mitochondrial function and resilience.</w:t>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rPr/>
      </w:pPr>
      <w:r w:rsidDel="00000000" w:rsidR="00000000" w:rsidRPr="00000000">
        <w:rPr>
          <w:rtl w:val="0"/>
        </w:rPr>
        <w:t xml:space="preserve">User</w:t>
      </w:r>
    </w:p>
    <w:p w:rsidR="00000000" w:rsidDel="00000000" w:rsidP="00000000" w:rsidRDefault="00000000" w:rsidRPr="00000000" w14:paraId="0000010B">
      <w:pPr>
        <w:rPr/>
      </w:pPr>
      <w:r w:rsidDel="00000000" w:rsidR="00000000" w:rsidRPr="00000000">
        <w:rPr>
          <w:rtl w:val="0"/>
        </w:rPr>
        <w:t xml:space="preserve">next one</w:t>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rPr/>
      </w:pPr>
      <w:r w:rsidDel="00000000" w:rsidR="00000000" w:rsidRPr="00000000">
        <w:rPr>
          <w:rtl w:val="0"/>
        </w:rPr>
        <w:t xml:space="preserve">GPT</w:t>
      </w:r>
    </w:p>
    <w:p w:rsidR="00000000" w:rsidDel="00000000" w:rsidP="00000000" w:rsidRDefault="00000000" w:rsidRPr="00000000" w14:paraId="0000010E">
      <w:pPr>
        <w:rPr/>
      </w:pPr>
      <w:r w:rsidDel="00000000" w:rsidR="00000000" w:rsidRPr="00000000">
        <w:rPr>
          <w:rtl w:val="0"/>
        </w:rPr>
        <w:t xml:space="preserve">For the fifth hypothesis, which theorizes that modifying genes involved in mitochondrial fusion and fission can optimize cellular energy distribution and potentially extend cellular lifespan, we can structure our research approach as follows:</w:t>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rPr/>
      </w:pPr>
      <w:r w:rsidDel="00000000" w:rsidR="00000000" w:rsidRPr="00000000">
        <w:rPr>
          <w:rtl w:val="0"/>
        </w:rPr>
        <w:t xml:space="preserve">Topics for Exploration:</w:t>
      </w:r>
    </w:p>
    <w:p w:rsidR="00000000" w:rsidDel="00000000" w:rsidP="00000000" w:rsidRDefault="00000000" w:rsidRPr="00000000" w14:paraId="00000111">
      <w:pPr>
        <w:rPr/>
      </w:pPr>
      <w:r w:rsidDel="00000000" w:rsidR="00000000" w:rsidRPr="00000000">
        <w:rPr>
          <w:rtl w:val="0"/>
        </w:rPr>
        <w:t xml:space="preserve">Mitochondrial Dynamics (Fusion and Fission): Understanding the roles of mitochondrial fusion and fission in cellular health and energy distribution.</w:t>
      </w:r>
    </w:p>
    <w:p w:rsidR="00000000" w:rsidDel="00000000" w:rsidP="00000000" w:rsidRDefault="00000000" w:rsidRPr="00000000" w14:paraId="00000112">
      <w:pPr>
        <w:rPr/>
      </w:pPr>
      <w:r w:rsidDel="00000000" w:rsidR="00000000" w:rsidRPr="00000000">
        <w:rPr>
          <w:rtl w:val="0"/>
        </w:rPr>
        <w:t xml:space="preserve">Genetic Regulation of Mitochondrial Dynamics: Investigating the specific genes that control mitochondrial fusion and fission processes.</w:t>
      </w:r>
    </w:p>
    <w:p w:rsidR="00000000" w:rsidDel="00000000" w:rsidP="00000000" w:rsidRDefault="00000000" w:rsidRPr="00000000" w14:paraId="00000113">
      <w:pPr>
        <w:rPr/>
      </w:pPr>
      <w:r w:rsidDel="00000000" w:rsidR="00000000" w:rsidRPr="00000000">
        <w:rPr>
          <w:rtl w:val="0"/>
        </w:rPr>
        <w:t xml:space="preserve">Impact of Mitochondrial Dynamics on Cell Longevity: Exploring how changes in mitochondrial dynamics can affect cellular lifespan and function.</w:t>
      </w:r>
    </w:p>
    <w:p w:rsidR="00000000" w:rsidDel="00000000" w:rsidP="00000000" w:rsidRDefault="00000000" w:rsidRPr="00000000" w14:paraId="00000114">
      <w:pPr>
        <w:rPr/>
      </w:pPr>
      <w:r w:rsidDel="00000000" w:rsidR="00000000" w:rsidRPr="00000000">
        <w:rPr>
          <w:rtl w:val="0"/>
        </w:rPr>
        <w:t xml:space="preserve">Gene Editing for Mitochondrial Dynamics: Reviewing the current techniques and advancements in genetic modification targeting mitochondrial dynamics.</w:t>
      </w:r>
    </w:p>
    <w:p w:rsidR="00000000" w:rsidDel="00000000" w:rsidP="00000000" w:rsidRDefault="00000000" w:rsidRPr="00000000" w14:paraId="00000115">
      <w:pPr>
        <w:rPr/>
      </w:pPr>
      <w:r w:rsidDel="00000000" w:rsidR="00000000" w:rsidRPr="00000000">
        <w:rPr>
          <w:rtl w:val="0"/>
        </w:rPr>
        <w:t xml:space="preserve">Case Studies and Experimental Evidence: Looking at any experimental results or case studies where manipulation of mitochondrial fusion and fission genes has been attempted.</w:t>
      </w:r>
    </w:p>
    <w:p w:rsidR="00000000" w:rsidDel="00000000" w:rsidP="00000000" w:rsidRDefault="00000000" w:rsidRPr="00000000" w14:paraId="00000116">
      <w:pPr>
        <w:rPr/>
      </w:pPr>
      <w:r w:rsidDel="00000000" w:rsidR="00000000" w:rsidRPr="00000000">
        <w:rPr>
          <w:rtl w:val="0"/>
        </w:rPr>
        <w:t xml:space="preserve">Key Question:</w:t>
      </w:r>
    </w:p>
    <w:p w:rsidR="00000000" w:rsidDel="00000000" w:rsidP="00000000" w:rsidRDefault="00000000" w:rsidRPr="00000000" w14:paraId="00000117">
      <w:pPr>
        <w:rPr/>
      </w:pPr>
      <w:r w:rsidDel="00000000" w:rsidR="00000000" w:rsidRPr="00000000">
        <w:rPr>
          <w:rtl w:val="0"/>
        </w:rPr>
        <w:t xml:space="preserve">Can targeted genetic modifications that alter mitochondrial fusion and fission processes lead to optimized cellular energy distribution and increased cellular lifespan?</w:t>
      </w:r>
    </w:p>
    <w:p w:rsidR="00000000" w:rsidDel="00000000" w:rsidP="00000000" w:rsidRDefault="00000000" w:rsidRPr="00000000" w14:paraId="00000118">
      <w:pPr>
        <w:rPr/>
      </w:pPr>
      <w:r w:rsidDel="00000000" w:rsidR="00000000" w:rsidRPr="00000000">
        <w:rPr>
          <w:rtl w:val="0"/>
        </w:rPr>
        <w:t xml:space="preserve">Direction:</w:t>
      </w:r>
    </w:p>
    <w:p w:rsidR="00000000" w:rsidDel="00000000" w:rsidP="00000000" w:rsidRDefault="00000000" w:rsidRPr="00000000" w14:paraId="00000119">
      <w:pPr>
        <w:rPr/>
      </w:pPr>
      <w:r w:rsidDel="00000000" w:rsidR="00000000" w:rsidRPr="00000000">
        <w:rPr>
          <w:rtl w:val="0"/>
        </w:rPr>
        <w:t xml:space="preserve">The research direction should involve a comprehensive review of scientific literature that links the genetic control of mitochondrial dynamics to cellular energy efficiency and lifespan. This includes studies on the molecular biology of mitochondrial fusion and fission, as well as any experimental interventions that have successfully modified these processes.</w:t>
      </w:r>
    </w:p>
    <w:p w:rsidR="00000000" w:rsidDel="00000000" w:rsidP="00000000" w:rsidRDefault="00000000" w:rsidRPr="00000000" w14:paraId="0000011A">
      <w:pPr>
        <w:rPr/>
      </w:pPr>
      <w:r w:rsidDel="00000000" w:rsidR="00000000" w:rsidRPr="00000000">
        <w:rPr>
          <w:rtl w:val="0"/>
        </w:rPr>
        <w:t xml:space="preserve">Brainstormed Search Queries:</w:t>
      </w:r>
    </w:p>
    <w:p w:rsidR="00000000" w:rsidDel="00000000" w:rsidP="00000000" w:rsidRDefault="00000000" w:rsidRPr="00000000" w14:paraId="0000011B">
      <w:pPr>
        <w:rPr/>
      </w:pPr>
      <w:r w:rsidDel="00000000" w:rsidR="00000000" w:rsidRPr="00000000">
        <w:rPr>
          <w:rtl w:val="0"/>
        </w:rPr>
        <w:t xml:space="preserve">"Genetic modification of mitochondrial fusion and fission for cellular longevity"</w:t>
      </w:r>
    </w:p>
    <w:p w:rsidR="00000000" w:rsidDel="00000000" w:rsidP="00000000" w:rsidRDefault="00000000" w:rsidRPr="00000000" w14:paraId="0000011C">
      <w:pPr>
        <w:rPr/>
      </w:pPr>
      <w:r w:rsidDel="00000000" w:rsidR="00000000" w:rsidRPr="00000000">
        <w:rPr>
          <w:rtl w:val="0"/>
        </w:rPr>
        <w:t xml:space="preserve">"Impact of altered mitochondrial dynamics on cell energy and lifespan"</w:t>
      </w:r>
    </w:p>
    <w:p w:rsidR="00000000" w:rsidDel="00000000" w:rsidP="00000000" w:rsidRDefault="00000000" w:rsidRPr="00000000" w14:paraId="0000011D">
      <w:pPr>
        <w:rPr/>
      </w:pPr>
      <w:r w:rsidDel="00000000" w:rsidR="00000000" w:rsidRPr="00000000">
        <w:rPr>
          <w:rtl w:val="0"/>
        </w:rPr>
        <w:t xml:space="preserve">"Genes controlling mitochondrial fusion and fission"</w:t>
      </w:r>
    </w:p>
    <w:p w:rsidR="00000000" w:rsidDel="00000000" w:rsidP="00000000" w:rsidRDefault="00000000" w:rsidRPr="00000000" w14:paraId="0000011E">
      <w:pPr>
        <w:rPr/>
      </w:pPr>
      <w:r w:rsidDel="00000000" w:rsidR="00000000" w:rsidRPr="00000000">
        <w:rPr>
          <w:rtl w:val="0"/>
        </w:rPr>
        <w:t xml:space="preserve">"Advances in gene editing for mitochondrial dynamics"</w:t>
      </w:r>
    </w:p>
    <w:p w:rsidR="00000000" w:rsidDel="00000000" w:rsidP="00000000" w:rsidRDefault="00000000" w:rsidRPr="00000000" w14:paraId="0000011F">
      <w:pPr>
        <w:rPr/>
      </w:pPr>
      <w:r w:rsidDel="00000000" w:rsidR="00000000" w:rsidRPr="00000000">
        <w:rPr>
          <w:rtl w:val="0"/>
        </w:rPr>
        <w:t xml:space="preserve">"Mitochondrial dynamics and its role in aging and disease"</w:t>
      </w:r>
    </w:p>
    <w:p w:rsidR="00000000" w:rsidDel="00000000" w:rsidP="00000000" w:rsidRDefault="00000000" w:rsidRPr="00000000" w14:paraId="00000120">
      <w:pPr>
        <w:rPr/>
      </w:pPr>
      <w:r w:rsidDel="00000000" w:rsidR="00000000" w:rsidRPr="00000000">
        <w:rPr>
          <w:rtl w:val="0"/>
        </w:rPr>
        <w:t xml:space="preserve">"Case studies on mitochondrial fusion and fission gene modifications"</w:t>
      </w:r>
    </w:p>
    <w:p w:rsidR="00000000" w:rsidDel="00000000" w:rsidP="00000000" w:rsidRDefault="00000000" w:rsidRPr="00000000" w14:paraId="00000121">
      <w:pPr>
        <w:rPr/>
      </w:pPr>
      <w:r w:rsidDel="00000000" w:rsidR="00000000" w:rsidRPr="00000000">
        <w:rPr>
          <w:rtl w:val="0"/>
        </w:rPr>
        <w:t xml:space="preserve">"Biotechnological approaches to optimizing mitochondrial dynamics"</w:t>
      </w:r>
    </w:p>
    <w:p w:rsidR="00000000" w:rsidDel="00000000" w:rsidP="00000000" w:rsidRDefault="00000000" w:rsidRPr="00000000" w14:paraId="00000122">
      <w:pPr>
        <w:rPr/>
      </w:pPr>
      <w:r w:rsidDel="00000000" w:rsidR="00000000" w:rsidRPr="00000000">
        <w:rPr>
          <w:rtl w:val="0"/>
        </w:rPr>
        <w:t xml:space="preserve">"Cellular effects of enhanced mitochondrial fusion and fission"</w:t>
      </w:r>
    </w:p>
    <w:p w:rsidR="00000000" w:rsidDel="00000000" w:rsidP="00000000" w:rsidRDefault="00000000" w:rsidRPr="00000000" w14:paraId="00000123">
      <w:pPr>
        <w:rPr/>
      </w:pPr>
      <w:r w:rsidDel="00000000" w:rsidR="00000000" w:rsidRPr="00000000">
        <w:rPr>
          <w:rtl w:val="0"/>
        </w:rPr>
        <w:t xml:space="preserve">"Review of mitochondrial dynamics in cellular health and aging"</w:t>
      </w:r>
    </w:p>
    <w:p w:rsidR="00000000" w:rsidDel="00000000" w:rsidP="00000000" w:rsidRDefault="00000000" w:rsidRPr="00000000" w14:paraId="00000124">
      <w:pPr>
        <w:rPr/>
      </w:pPr>
      <w:r w:rsidDel="00000000" w:rsidR="00000000" w:rsidRPr="00000000">
        <w:rPr>
          <w:rtl w:val="0"/>
        </w:rPr>
        <w:t xml:space="preserve">"Clinical applications of modified mitochondrial dynamics"</w:t>
      </w:r>
    </w:p>
    <w:p w:rsidR="00000000" w:rsidDel="00000000" w:rsidP="00000000" w:rsidRDefault="00000000" w:rsidRPr="00000000" w14:paraId="00000125">
      <w:pPr>
        <w:rPr/>
      </w:pPr>
      <w:r w:rsidDel="00000000" w:rsidR="00000000" w:rsidRPr="00000000">
        <w:rPr>
          <w:rtl w:val="0"/>
        </w:rPr>
        <w:t xml:space="preserve">These search queries will help you delve into the existing body of research to evaluate the validity and potential of your hypothesis that altering mitochondrial dynamics can improve cellular energy efficiency and lifespan. Understanding the biological underpinnings and the feasibility of such genetic modifications is crucial for this exploration.</w:t>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t xml:space="preserve">User</w:t>
      </w:r>
    </w:p>
    <w:p w:rsidR="00000000" w:rsidDel="00000000" w:rsidP="00000000" w:rsidRDefault="00000000" w:rsidRPr="00000000" w14:paraId="00000128">
      <w:pPr>
        <w:rPr/>
      </w:pPr>
      <w:r w:rsidDel="00000000" w:rsidR="00000000" w:rsidRPr="00000000">
        <w:rPr>
          <w:rtl w:val="0"/>
        </w:rPr>
        <w:t xml:space="preserve">next one</w:t>
      </w:r>
    </w:p>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rPr/>
      </w:pPr>
      <w:r w:rsidDel="00000000" w:rsidR="00000000" w:rsidRPr="00000000">
        <w:rPr>
          <w:rtl w:val="0"/>
        </w:rPr>
        <w:t xml:space="preserve">GPT</w:t>
      </w:r>
    </w:p>
    <w:p w:rsidR="00000000" w:rsidDel="00000000" w:rsidP="00000000" w:rsidRDefault="00000000" w:rsidRPr="00000000" w14:paraId="0000012B">
      <w:pPr>
        <w:rPr/>
      </w:pPr>
      <w:r w:rsidDel="00000000" w:rsidR="00000000" w:rsidRPr="00000000">
        <w:rPr>
          <w:rtl w:val="0"/>
        </w:rPr>
        <w:t xml:space="preserve">As we've covered the five initial hypotheses related to mitochondrial modification, let's proceed to explore additional hypotheses or areas that could be integral to your research on mitochondrial modification and its impact on human health and longevity. Here's a new hypothesis to consider:</w:t>
      </w:r>
    </w:p>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rPr/>
      </w:pPr>
      <w:r w:rsidDel="00000000" w:rsidR="00000000" w:rsidRPr="00000000">
        <w:rPr>
          <w:rtl w:val="0"/>
        </w:rPr>
        <w:t xml:space="preserve">Additional Hypothesis: Mitochondrial-Nuclear Communication Enhancement</w:t>
      </w:r>
    </w:p>
    <w:p w:rsidR="00000000" w:rsidDel="00000000" w:rsidP="00000000" w:rsidRDefault="00000000" w:rsidRPr="00000000" w14:paraId="0000012E">
      <w:pPr>
        <w:rPr/>
      </w:pPr>
      <w:r w:rsidDel="00000000" w:rsidR="00000000" w:rsidRPr="00000000">
        <w:rPr>
          <w:rtl w:val="0"/>
        </w:rPr>
        <w:t xml:space="preserve">Topics for Exploration:</w:t>
      </w:r>
    </w:p>
    <w:p w:rsidR="00000000" w:rsidDel="00000000" w:rsidP="00000000" w:rsidRDefault="00000000" w:rsidRPr="00000000" w14:paraId="0000012F">
      <w:pPr>
        <w:rPr/>
      </w:pPr>
      <w:r w:rsidDel="00000000" w:rsidR="00000000" w:rsidRPr="00000000">
        <w:rPr>
          <w:rtl w:val="0"/>
        </w:rPr>
        <w:t xml:space="preserve">Mitochondrial-Nuclear Signaling: Investigating how mitochondria communicate with the cell nucleus and how this impacts cellular function.</w:t>
      </w:r>
    </w:p>
    <w:p w:rsidR="00000000" w:rsidDel="00000000" w:rsidP="00000000" w:rsidRDefault="00000000" w:rsidRPr="00000000" w14:paraId="00000130">
      <w:pPr>
        <w:rPr/>
      </w:pPr>
      <w:r w:rsidDel="00000000" w:rsidR="00000000" w:rsidRPr="00000000">
        <w:rPr>
          <w:rtl w:val="0"/>
        </w:rPr>
        <w:t xml:space="preserve">Genetic Regulation of Mitochondrial Signaling: Identifying genes that play a key role in mitochondrial-nuclear communication.</w:t>
      </w:r>
    </w:p>
    <w:p w:rsidR="00000000" w:rsidDel="00000000" w:rsidP="00000000" w:rsidRDefault="00000000" w:rsidRPr="00000000" w14:paraId="00000131">
      <w:pPr>
        <w:rPr/>
      </w:pPr>
      <w:r w:rsidDel="00000000" w:rsidR="00000000" w:rsidRPr="00000000">
        <w:rPr>
          <w:rtl w:val="0"/>
        </w:rPr>
        <w:t xml:space="preserve">Impacts of Enhanced Communication on Health: Exploring the potential health benefits of improved signaling between mitochondria and the nucleus.</w:t>
      </w:r>
    </w:p>
    <w:p w:rsidR="00000000" w:rsidDel="00000000" w:rsidP="00000000" w:rsidRDefault="00000000" w:rsidRPr="00000000" w14:paraId="00000132">
      <w:pPr>
        <w:rPr/>
      </w:pPr>
      <w:r w:rsidDel="00000000" w:rsidR="00000000" w:rsidRPr="00000000">
        <w:rPr>
          <w:rtl w:val="0"/>
        </w:rPr>
        <w:t xml:space="preserve">Gene Editing for Improved Signaling: Reviewing current techniques in genetic modification that can enhance mitochondrial-nuclear communication.</w:t>
      </w:r>
    </w:p>
    <w:p w:rsidR="00000000" w:rsidDel="00000000" w:rsidP="00000000" w:rsidRDefault="00000000" w:rsidRPr="00000000" w14:paraId="00000133">
      <w:pPr>
        <w:rPr/>
      </w:pPr>
      <w:r w:rsidDel="00000000" w:rsidR="00000000" w:rsidRPr="00000000">
        <w:rPr>
          <w:rtl w:val="0"/>
        </w:rPr>
        <w:t xml:space="preserve">Case Studies in Mitochondrial Signaling Modification: Looking at experimental evidence where modifications in mitochondrial signaling have been attempted.</w:t>
      </w:r>
    </w:p>
    <w:p w:rsidR="00000000" w:rsidDel="00000000" w:rsidP="00000000" w:rsidRDefault="00000000" w:rsidRPr="00000000" w14:paraId="00000134">
      <w:pPr>
        <w:rPr/>
      </w:pPr>
      <w:r w:rsidDel="00000000" w:rsidR="00000000" w:rsidRPr="00000000">
        <w:rPr>
          <w:rtl w:val="0"/>
        </w:rPr>
        <w:t xml:space="preserve">Key Question:</w:t>
      </w:r>
    </w:p>
    <w:p w:rsidR="00000000" w:rsidDel="00000000" w:rsidP="00000000" w:rsidRDefault="00000000" w:rsidRPr="00000000" w14:paraId="00000135">
      <w:pPr>
        <w:rPr/>
      </w:pPr>
      <w:r w:rsidDel="00000000" w:rsidR="00000000" w:rsidRPr="00000000">
        <w:rPr>
          <w:rtl w:val="0"/>
        </w:rPr>
        <w:t xml:space="preserve">Can targeted genetic modifications that enhance mitochondrial-nuclear communication improve overall cellular function and contribute to better health and longevity?</w:t>
      </w:r>
    </w:p>
    <w:p w:rsidR="00000000" w:rsidDel="00000000" w:rsidP="00000000" w:rsidRDefault="00000000" w:rsidRPr="00000000" w14:paraId="00000136">
      <w:pPr>
        <w:rPr/>
      </w:pPr>
      <w:r w:rsidDel="00000000" w:rsidR="00000000" w:rsidRPr="00000000">
        <w:rPr>
          <w:rtl w:val="0"/>
        </w:rPr>
        <w:t xml:space="preserve">Direction:</w:t>
      </w:r>
    </w:p>
    <w:p w:rsidR="00000000" w:rsidDel="00000000" w:rsidP="00000000" w:rsidRDefault="00000000" w:rsidRPr="00000000" w14:paraId="00000137">
      <w:pPr>
        <w:rPr/>
      </w:pPr>
      <w:r w:rsidDel="00000000" w:rsidR="00000000" w:rsidRPr="00000000">
        <w:rPr>
          <w:rtl w:val="0"/>
        </w:rPr>
        <w:t xml:space="preserve">The research direction should focus on gathering and analyzing scientific literature that investigates the mechanisms and implications of mitochondrial-nuclear communication, including any genetic modifications that have been explored to enhance this process.</w:t>
      </w:r>
    </w:p>
    <w:p w:rsidR="00000000" w:rsidDel="00000000" w:rsidP="00000000" w:rsidRDefault="00000000" w:rsidRPr="00000000" w14:paraId="00000138">
      <w:pPr>
        <w:rPr/>
      </w:pPr>
      <w:r w:rsidDel="00000000" w:rsidR="00000000" w:rsidRPr="00000000">
        <w:rPr>
          <w:rtl w:val="0"/>
        </w:rPr>
        <w:t xml:space="preserve">Brainstormed Search Queries:</w:t>
      </w:r>
    </w:p>
    <w:p w:rsidR="00000000" w:rsidDel="00000000" w:rsidP="00000000" w:rsidRDefault="00000000" w:rsidRPr="00000000" w14:paraId="00000139">
      <w:pPr>
        <w:rPr/>
      </w:pPr>
      <w:r w:rsidDel="00000000" w:rsidR="00000000" w:rsidRPr="00000000">
        <w:rPr>
          <w:rtl w:val="0"/>
        </w:rPr>
        <w:t xml:space="preserve">"Genetic enhancement of mitochondrial-nuclear communication and its effects"</w:t>
      </w:r>
    </w:p>
    <w:p w:rsidR="00000000" w:rsidDel="00000000" w:rsidP="00000000" w:rsidRDefault="00000000" w:rsidRPr="00000000" w14:paraId="0000013A">
      <w:pPr>
        <w:rPr/>
      </w:pPr>
      <w:r w:rsidDel="00000000" w:rsidR="00000000" w:rsidRPr="00000000">
        <w:rPr>
          <w:rtl w:val="0"/>
        </w:rPr>
        <w:t xml:space="preserve">"Role of mitochondrial signaling in cellular health and aging"</w:t>
      </w:r>
    </w:p>
    <w:p w:rsidR="00000000" w:rsidDel="00000000" w:rsidP="00000000" w:rsidRDefault="00000000" w:rsidRPr="00000000" w14:paraId="0000013B">
      <w:pPr>
        <w:rPr/>
      </w:pPr>
      <w:r w:rsidDel="00000000" w:rsidR="00000000" w:rsidRPr="00000000">
        <w:rPr>
          <w:rtl w:val="0"/>
        </w:rPr>
        <w:t xml:space="preserve">"Impact of improved mitochondrial-nuclear communication on disease prevention"</w:t>
      </w:r>
    </w:p>
    <w:p w:rsidR="00000000" w:rsidDel="00000000" w:rsidP="00000000" w:rsidRDefault="00000000" w:rsidRPr="00000000" w14:paraId="0000013C">
      <w:pPr>
        <w:rPr/>
      </w:pPr>
      <w:r w:rsidDel="00000000" w:rsidR="00000000" w:rsidRPr="00000000">
        <w:rPr>
          <w:rtl w:val="0"/>
        </w:rPr>
        <w:t xml:space="preserve">"Genetic factors in mitochondrial-nuclear signaling pathways"</w:t>
      </w:r>
    </w:p>
    <w:p w:rsidR="00000000" w:rsidDel="00000000" w:rsidP="00000000" w:rsidRDefault="00000000" w:rsidRPr="00000000" w14:paraId="0000013D">
      <w:pPr>
        <w:rPr/>
      </w:pPr>
      <w:r w:rsidDel="00000000" w:rsidR="00000000" w:rsidRPr="00000000">
        <w:rPr>
          <w:rtl w:val="0"/>
        </w:rPr>
        <w:t xml:space="preserve">"Technological advances in modifying mitochondrial communication with the nucleus"</w:t>
      </w:r>
    </w:p>
    <w:p w:rsidR="00000000" w:rsidDel="00000000" w:rsidP="00000000" w:rsidRDefault="00000000" w:rsidRPr="00000000" w14:paraId="0000013E">
      <w:pPr>
        <w:rPr/>
      </w:pPr>
      <w:r w:rsidDel="00000000" w:rsidR="00000000" w:rsidRPr="00000000">
        <w:rPr>
          <w:rtl w:val="0"/>
        </w:rPr>
        <w:t xml:space="preserve">"Case studies on mitochondrial signaling modifications"</w:t>
      </w:r>
    </w:p>
    <w:p w:rsidR="00000000" w:rsidDel="00000000" w:rsidP="00000000" w:rsidRDefault="00000000" w:rsidRPr="00000000" w14:paraId="0000013F">
      <w:pPr>
        <w:rPr/>
      </w:pPr>
      <w:r w:rsidDel="00000000" w:rsidR="00000000" w:rsidRPr="00000000">
        <w:rPr>
          <w:rtl w:val="0"/>
        </w:rPr>
        <w:t xml:space="preserve">"Biotechnology in enhancing mitochondrial-nuclear communication"</w:t>
      </w:r>
    </w:p>
    <w:p w:rsidR="00000000" w:rsidDel="00000000" w:rsidP="00000000" w:rsidRDefault="00000000" w:rsidRPr="00000000" w14:paraId="00000140">
      <w:pPr>
        <w:rPr/>
      </w:pPr>
      <w:r w:rsidDel="00000000" w:rsidR="00000000" w:rsidRPr="00000000">
        <w:rPr>
          <w:rtl w:val="0"/>
        </w:rPr>
        <w:t xml:space="preserve">"Clinical implications of improved mitochondrial signaling"</w:t>
      </w:r>
    </w:p>
    <w:p w:rsidR="00000000" w:rsidDel="00000000" w:rsidP="00000000" w:rsidRDefault="00000000" w:rsidRPr="00000000" w14:paraId="00000141">
      <w:pPr>
        <w:rPr/>
      </w:pPr>
      <w:r w:rsidDel="00000000" w:rsidR="00000000" w:rsidRPr="00000000">
        <w:rPr>
          <w:rtl w:val="0"/>
        </w:rPr>
        <w:t xml:space="preserve">"Mitochondrial-nuclear crosstalk in cellular function and longevity"</w:t>
      </w:r>
    </w:p>
    <w:p w:rsidR="00000000" w:rsidDel="00000000" w:rsidP="00000000" w:rsidRDefault="00000000" w:rsidRPr="00000000" w14:paraId="00000142">
      <w:pPr>
        <w:rPr/>
      </w:pPr>
      <w:r w:rsidDel="00000000" w:rsidR="00000000" w:rsidRPr="00000000">
        <w:rPr>
          <w:rtl w:val="0"/>
        </w:rPr>
        <w:t xml:space="preserve">"Review on mitochondrial signaling in health and disease"</w:t>
      </w:r>
    </w:p>
    <w:p w:rsidR="00000000" w:rsidDel="00000000" w:rsidP="00000000" w:rsidRDefault="00000000" w:rsidRPr="00000000" w14:paraId="00000143">
      <w:pPr>
        <w:rPr/>
      </w:pPr>
      <w:r w:rsidDel="00000000" w:rsidR="00000000" w:rsidRPr="00000000">
        <w:rPr>
          <w:rtl w:val="0"/>
        </w:rPr>
        <w:t xml:space="preserve">This hypothesis and the associated search queries will help you investigate the potential impact of enhancing mitochondrial-nuclear communication, a less explored but crucial aspect of mitochondrial function and its influence on cellular health and longevity.</w:t>
      </w:r>
    </w:p>
    <w:p w:rsidR="00000000" w:rsidDel="00000000" w:rsidP="00000000" w:rsidRDefault="00000000" w:rsidRPr="00000000" w14:paraId="00000144">
      <w:pPr>
        <w:rPr/>
      </w:pPr>
      <w:r w:rsidDel="00000000" w:rsidR="00000000" w:rsidRPr="00000000">
        <w:rPr>
          <w:rtl w:val="0"/>
        </w:rPr>
      </w:r>
    </w:p>
    <w:p w:rsidR="00000000" w:rsidDel="00000000" w:rsidP="00000000" w:rsidRDefault="00000000" w:rsidRPr="00000000" w14:paraId="00000145">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