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Comparative Analysis of Mitochondrial Isolation Techniques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provided summaries detail a wide array of protocols utilized for the isolation and purification of mitochondria from various biological samples, ranging from plant and animal tissues to specific cell types and organelles. This comparative analysis synthesizes these methodologies, highlighting their unique approaches, challenges, and applications within mitochondrial research.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**Diverse Biological Sources and Rationale**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Mitochondrial isolation protocols span a broad spectrum of organisms, including *Arabidopsis thaliana*, murine models, fish species, and human cell lines, reflecting the organelle's fundamental role across life forms. Each protocol is tailored to the peculiarities of its source, from plants requiring specific considerations for chlorophyll and cell wall constituents, to muscle tissues with high enzymatic activity demands, and even to specialized cells like cardiomyocytes and neurons, where functional integrity post-isolation is paramount. The choice of source material often aligns with the study's aim, such as investigating metabolic diseases, understanding mitochondrial dynamics in aging, or enhancing species identification in environmental DNA studies.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**Methodological Diversity**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protocols employ a range of methodologies, including differential and density gradient centrifugation, magnetic-activated cell sorting (MACS), nitrogen cavitation, and enzymatic digestion. This variety underscores the balance between yield, purity, and functionality that researchers must navigate. Techniques like MACS offer simplicity and speed but may not match the purity attainable through more labor-intensive density gradient centrifugation. Nitrogen cavitation emerges as a novel method, promising intact mitochondria with minimal physical stress, suitable for sensitive downstream applications.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**Assessment of Isolated Mitochondria**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Across studies, the assessment of mitochondrial integrity and functionality is crucial, employing protein assays, respiration measurements, and specific enzyme activity tests. These assessments ensure the isolated mitochondria retain their biological relevance, crucial for subsequent biochemical, genetic, or physiological analyses. Advanced techniques, including oxygen consumption rates and membrane potential assays, facilitate a deeper understanding of mitochondrial health and efficiency.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**Equipment and Technical Demands**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summaries reveal a common reliance on centrifugation equipment, homogenizers, and specific assay kits, highlighting the technical demands and resource requirements of mitochondrial isolation. Innovations like magnetic beads for mitochondria isolation and the use of specific fluorescent probes for integrity testing represent significant advancements, offering increased efficiency and precision.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**Challenges and Improvements**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Each protocol presents unique challenges, from the complexity of preparing biological samples without compromising mitochondrial integrity to the technical difficulties in achieving high purity and yield. The comparative analysis identifies a consistent need for optimization, balancing the rigorous demands for purity and functionality with the practical limitations of yield and procedural complexity. Future improvements may leverage technological advancements in automation and sensitivity of detection and characterization methods, potentially broadening the applicability of these protocols across a wider range of samples and research objectives.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**Conclusion**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comparative analysis underscores the critical role of mitochondrial isolation techniques in advancing our understanding of mitochondrial function and dysfunction. Despite the diversity of approaches, the core principles of ensuring mitochondrial integrity, functionality, and applicability to specific research questions remain paramount. As the field evolves, so too will these methodologies, driven by innovations in technology and a deepening understanding of mitochondrial biology.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studies mentioned in the provided summaries cover a wide range of topics related to mitochondrial isolation and analysis from various organisms and tissues. Here is a comprehensive list of the studies mentioned, along with a brief overview of their focus: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**Isolation and Respiratory Measurements of Mitochondria from Arabidopsis thaliana**: Focused on extracting mitochondria from plant tissues for studies on enzyme assays, respirometry, and mitochondrial biology research.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**Delivery of Mitochondria Confers Cardioprotection**: Explored mitochondrial transplantation techniques in murine models and human-induced pluripotent stem cell-derived cardiomyocytes for heart failure treatment.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**Affordable de novo Generation of Fish Mitogenomes**: Utilized amplification-free enrichment and deep sequencing for generating complete mitochondrial genomes from fish species, aiming to enhance species identification in environmental DNA studies.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**Preservation of Mitochondrial Functional Integrity in Mitochondria Isolated from Small Cryopreserved Mouse Brain Areas**: Presented a method for isolating mitochondria from cryopreserved mouse brain tissue, facilitating studies on mitochondrial bioenergetics in neurological pathologies.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**Preparation of Highly Coupled Rat Heart Mitochondria**: Detailed a protocol for isolating mitochondria from rat heart for in-depth functional and structural research on cellular bioenergetics.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6. **An Improved Method for Preparation of Uniform and Functional Mitochondria from Fresh Liver**: Described a purification method combining mechanical homogenization with sequential centrifugation and filtration for liver mitochondria isolation.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7. **Rapid Isolation and Purification of Mitochondria for Transplantation**: Focused on a rapid isolation protocol for therapeutic use of mitochondria in clinical and surgical treatments.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8. **Efficient Isolation of Pure and Functional Mitochondria from Mouse Tissues**: Introduced an innovative protocol employing automated tissue disruption and magnetic beads for mitochondrial isolation from mouse liver, brain, and skeletal muscle.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9. **Optimization of Preparation of Mitochondria from 25-100 mg Skeletal Muscle**: Optimized a method for preparing mitochondria from small samples of skeletal muscle across various species, including pigeon and human.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10. **Rapid Isolation and Purification of Functional Platelet Mitochondria**: Utilized a discontinuous Percoll gradient for purifying mitochondria from human platelets, aiming to study mitochondrial-related diseases.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11. **Isolation and Functional Analysis of Mitochondria from Cultured Cells and Mouse Tissue**: Outlined a protocol for isolating mitochondria from human embryonic kidney cells and mouse tissue for comparing mitochondrial function in healthy and diseased states.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12. **Optimization of Differential Filtration-based Mitochondrial Isolation for Transplantation into Cerebral Organoids**: Presented an optimized method for isolating mitochondria using differential filtration for transplantation studies.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13. **Protocol for Mitochondrial Isolation and Sub-cellular Localization Assay for Mitochondrial Proteins**: Described mitochondrial isolation and protein localization assays, focusing on mitochondria from HEK293T cells.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14. **Mouse Liver Mitochondria Isolation, Size Fractionation, and Real-time MOMP Measurement**: Detailed a method for isolating and monitoring mitochondrial outer membrane permeabilization (MOMP) in real-time from mouse liver.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 **Isolation and Reconstruction of Cardiac Mitochondria from SBEM Images Using a Deep Learning-based Approach**: Focused on using serial block-face scanning electron microscopy and deep learning for mitochondrial segmentation and analysis in cardiomyocytes.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 **Isolation of Functional Pure Mitochondria by Superparamagnetic Microbeads**: Explored the use of magnetic-activated cell sorting for isolating mitochondria from human cell lines.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17. **Rapid Isolation of Respiring Skeletal Muscle Mitochondria Using Nitrogen Cavitation**: Introduced a novel method for the rapid isolation of mitochondria from murine skeletal muscle tissue and cell lines using nitrogen cavitation.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18. **Isolation of Mitochondria from Pea Roots**: Detailed the extraction of mitochondria from pea roots for structural and respiratory studies.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19. **Isolation of Mitochondria from Animal Tissue**: Outlined a protocol for isolating mitochondria from rat or mouse liver for subsequent mitochondrial research.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20. **Organelle Isolation: Functional Mitochondria from Mouse Liver, Muscle, and Cultured Fibroblasts**: Presented a comprehensive protocol for isolating mitochondria from various mouse tissues for bioenergetic analyses.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21. **Isolation of Mitochondria from Procyclic Trypanosoma brucei**: Described the extraction of mitochondria from the protozoon *Trypanosoma brucei*, focusing on the organism's unique mitochondrial biology.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22. **Isolation of Mitochondria from Tissue Culture Cells**: Detailed a protocol for isolating mitochondria from tissue culture cells, including considerations for human HeLa cells and mouse L cells.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23. **Isolation and Quality Control of Functional Mitochondria**: Provided a detailed protocol for the isolation and quality control of functional mitochondria from mouse liver, emphasizing purity and integrity.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24. **Mitochondrial Isolation and Purification from Mouse Spinal Cord**: Detailed a protocol for extracting mitochondria from mouse spinal cord tissue, with applications in neurological disease research.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Each of these studies contributes unique insights and methodologies to the field of mitochondrial research, showcasing the versatility and critical importance of mitochondria in a wide range of biological and medical studies.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