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04BA9E" w14:textId="2BF45391" w:rsidR="00E971E3" w:rsidRPr="00E93CA2" w:rsidRDefault="004D7157" w:rsidP="00E971E3">
      <w:pPr>
        <w:pStyle w:val="TOCHeading"/>
        <w:rPr>
          <w:rFonts w:asciiTheme="minorHAnsi" w:hAnsiTheme="minorHAnsi"/>
          <w:b/>
          <w:color w:val="000000" w:themeColor="text1"/>
          <w:sz w:val="44"/>
        </w:rPr>
      </w:pPr>
      <w:r w:rsidRPr="00E93CA2">
        <w:rPr>
          <w:rFonts w:asciiTheme="minorHAnsi" w:hAnsiTheme="minorHAnsi"/>
          <w:b/>
          <w:noProof/>
          <w:color w:val="000000" w:themeColor="text1"/>
          <w:sz w:val="44"/>
        </w:rPr>
        <w:drawing>
          <wp:anchor distT="0" distB="0" distL="114300" distR="114300" simplePos="0" relativeHeight="251658240" behindDoc="0" locked="0" layoutInCell="1" allowOverlap="1" wp14:anchorId="073696E7" wp14:editId="7241DA1E">
            <wp:simplePos x="0" y="0"/>
            <wp:positionH relativeFrom="margin">
              <wp:posOffset>-982345</wp:posOffset>
            </wp:positionH>
            <wp:positionV relativeFrom="margin">
              <wp:posOffset>-914400</wp:posOffset>
            </wp:positionV>
            <wp:extent cx="7853680" cy="1031240"/>
            <wp:effectExtent l="0" t="0" r="0" b="1016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P-BAR.jpg"/>
                    <pic:cNvPicPr/>
                  </pic:nvPicPr>
                  <pic:blipFill>
                    <a:blip r:embed="rId5">
                      <a:extLst>
                        <a:ext uri="{28A0092B-C50C-407E-A947-70E740481C1C}">
                          <a14:useLocalDpi xmlns:a14="http://schemas.microsoft.com/office/drawing/2010/main" val="0"/>
                        </a:ext>
                      </a:extLst>
                    </a:blip>
                    <a:stretch>
                      <a:fillRect/>
                    </a:stretch>
                  </pic:blipFill>
                  <pic:spPr>
                    <a:xfrm>
                      <a:off x="0" y="0"/>
                      <a:ext cx="7853680" cy="1031240"/>
                    </a:xfrm>
                    <a:prstGeom prst="rect">
                      <a:avLst/>
                    </a:prstGeom>
                  </pic:spPr>
                </pic:pic>
              </a:graphicData>
            </a:graphic>
            <wp14:sizeRelH relativeFrom="margin">
              <wp14:pctWidth>0</wp14:pctWidth>
            </wp14:sizeRelH>
            <wp14:sizeRelV relativeFrom="margin">
              <wp14:pctHeight>0</wp14:pctHeight>
            </wp14:sizeRelV>
          </wp:anchor>
        </w:drawing>
      </w:r>
      <w:r w:rsidR="00E93CA2" w:rsidRPr="00E93CA2">
        <w:rPr>
          <w:rFonts w:asciiTheme="minorHAnsi" w:hAnsiTheme="minorHAnsi"/>
          <w:b/>
          <w:color w:val="000000" w:themeColor="text1"/>
          <w:sz w:val="44"/>
        </w:rPr>
        <w:t>CONTENT</w:t>
      </w:r>
    </w:p>
    <w:p w14:paraId="4778241A" w14:textId="77777777" w:rsidR="006507DC" w:rsidRPr="006507DC" w:rsidRDefault="006507DC" w:rsidP="006507DC"/>
    <w:p w14:paraId="192760EB" w14:textId="0B14E320" w:rsidR="006507DC" w:rsidRDefault="00E971E3" w:rsidP="00E93CA2">
      <w:pPr>
        <w:pStyle w:val="TOC1"/>
        <w:rPr>
          <w:webHidden/>
        </w:rPr>
      </w:pPr>
      <w:r w:rsidRPr="00E971E3">
        <w:rPr>
          <w:rFonts w:ascii="Calibri" w:hAnsi="Calibri" w:cs="Times New Roman"/>
        </w:rPr>
        <w:t>ABSTRACT</w:t>
      </w:r>
      <w:r w:rsidRPr="00E971E3">
        <w:rPr>
          <w:webHidden/>
        </w:rPr>
        <w:tab/>
      </w:r>
      <w:r w:rsidR="004520FE">
        <w:rPr>
          <w:webHidden/>
        </w:rPr>
        <w:t>2</w:t>
      </w:r>
    </w:p>
    <w:p w14:paraId="676EA386" w14:textId="77777777" w:rsidR="00E93CA2" w:rsidRPr="00E93CA2" w:rsidRDefault="00E93CA2" w:rsidP="00E93CA2"/>
    <w:p w14:paraId="16BDCF32" w14:textId="77777777" w:rsidR="006507DC" w:rsidRPr="006507DC" w:rsidRDefault="00E971E3" w:rsidP="006507DC">
      <w:pPr>
        <w:pStyle w:val="TOC1"/>
      </w:pPr>
      <w:r w:rsidRPr="00E971E3">
        <w:t>DICLAIMER</w:t>
      </w:r>
      <w:r w:rsidRPr="00E971E3">
        <w:rPr>
          <w:webHidden/>
        </w:rPr>
        <w:tab/>
      </w:r>
      <w:r w:rsidRPr="00E971E3">
        <w:rPr>
          <w:webHidden/>
        </w:rPr>
        <w:fldChar w:fldCharType="begin"/>
      </w:r>
      <w:r w:rsidRPr="00E971E3">
        <w:rPr>
          <w:webHidden/>
        </w:rPr>
        <w:instrText xml:space="preserve"> PAGEREF _Toc497040894 \h </w:instrText>
      </w:r>
      <w:r w:rsidRPr="00E971E3">
        <w:rPr>
          <w:webHidden/>
        </w:rPr>
      </w:r>
      <w:r w:rsidRPr="00E971E3">
        <w:rPr>
          <w:webHidden/>
        </w:rPr>
        <w:fldChar w:fldCharType="separate"/>
      </w:r>
      <w:r w:rsidR="0061250E">
        <w:rPr>
          <w:webHidden/>
        </w:rPr>
        <w:t>3</w:t>
      </w:r>
      <w:r w:rsidRPr="00E971E3">
        <w:rPr>
          <w:webHidden/>
        </w:rPr>
        <w:fldChar w:fldCharType="end"/>
      </w:r>
    </w:p>
    <w:p w14:paraId="0AC27102" w14:textId="1E00D1D5" w:rsidR="00E971E3" w:rsidRPr="00E971E3" w:rsidRDefault="00E971E3" w:rsidP="009F7D6F">
      <w:pPr>
        <w:pStyle w:val="TOC1"/>
        <w:rPr>
          <w:rFonts w:eastAsiaTheme="minorEastAsia"/>
          <w:sz w:val="22"/>
          <w:szCs w:val="22"/>
        </w:rPr>
      </w:pPr>
      <w:r w:rsidRPr="00E971E3">
        <w:t>BACKGROUND</w:t>
      </w:r>
      <w:r w:rsidRPr="00E971E3">
        <w:rPr>
          <w:webHidden/>
        </w:rPr>
        <w:tab/>
      </w:r>
      <w:r w:rsidR="004520FE">
        <w:rPr>
          <w:webHidden/>
        </w:rPr>
        <w:t>4</w:t>
      </w:r>
    </w:p>
    <w:p w14:paraId="2B380083" w14:textId="7ED4BE95" w:rsidR="004520FE" w:rsidRDefault="006507DC" w:rsidP="004520FE">
      <w:pPr>
        <w:pStyle w:val="TOC1"/>
        <w:rPr>
          <w:rFonts w:eastAsiaTheme="minorEastAsia"/>
          <w:sz w:val="22"/>
          <w:szCs w:val="22"/>
        </w:rPr>
      </w:pPr>
      <w:r w:rsidRPr="006507DC">
        <w:rPr>
          <w:sz w:val="21"/>
        </w:rPr>
        <w:t>INTRODUCTION TO CRYPTOCURRENCY</w:t>
      </w:r>
      <w:r w:rsidR="00E971E3" w:rsidRPr="00E971E3">
        <w:rPr>
          <w:webHidden/>
        </w:rPr>
        <w:tab/>
      </w:r>
      <w:r w:rsidR="004520FE">
        <w:rPr>
          <w:webHidden/>
        </w:rPr>
        <w:t>5</w:t>
      </w:r>
    </w:p>
    <w:p w14:paraId="2A80E59A" w14:textId="31C5425C" w:rsidR="00E971E3" w:rsidRPr="00E971E3" w:rsidRDefault="00E971E3" w:rsidP="004520FE">
      <w:pPr>
        <w:pStyle w:val="TOC1"/>
        <w:rPr>
          <w:rFonts w:eastAsiaTheme="minorEastAsia"/>
          <w:sz w:val="22"/>
          <w:szCs w:val="22"/>
        </w:rPr>
      </w:pPr>
      <w:r w:rsidRPr="00E971E3">
        <w:t>History</w:t>
      </w:r>
      <w:r w:rsidRPr="00E971E3">
        <w:rPr>
          <w:webHidden/>
        </w:rPr>
        <w:tab/>
      </w:r>
      <w:r w:rsidR="004520FE">
        <w:rPr>
          <w:webHidden/>
        </w:rPr>
        <w:t>5</w:t>
      </w:r>
    </w:p>
    <w:p w14:paraId="2DF50443" w14:textId="7C28C232" w:rsidR="00E971E3" w:rsidRPr="00E971E3" w:rsidRDefault="00E971E3" w:rsidP="00E971E3">
      <w:pPr>
        <w:pStyle w:val="TOC2"/>
        <w:tabs>
          <w:tab w:val="right" w:leader="dot" w:pos="9010"/>
        </w:tabs>
        <w:rPr>
          <w:rFonts w:eastAsiaTheme="minorEastAsia"/>
          <w:noProof/>
          <w:sz w:val="22"/>
          <w:szCs w:val="22"/>
        </w:rPr>
      </w:pPr>
      <w:r w:rsidRPr="00E971E3">
        <w:rPr>
          <w:noProof/>
        </w:rPr>
        <w:t>How It Works?</w:t>
      </w:r>
      <w:r w:rsidRPr="00E971E3">
        <w:rPr>
          <w:noProof/>
          <w:webHidden/>
        </w:rPr>
        <w:tab/>
      </w:r>
      <w:r w:rsidR="004520FE">
        <w:rPr>
          <w:noProof/>
          <w:webHidden/>
        </w:rPr>
        <w:t>6</w:t>
      </w:r>
    </w:p>
    <w:p w14:paraId="2BB14479" w14:textId="49C94A85" w:rsidR="00E971E3" w:rsidRDefault="006507DC" w:rsidP="009F7D6F">
      <w:pPr>
        <w:pStyle w:val="TOC1"/>
        <w:rPr>
          <w:webHidden/>
        </w:rPr>
      </w:pPr>
      <w:r w:rsidRPr="006507DC">
        <w:rPr>
          <w:sz w:val="21"/>
        </w:rPr>
        <w:t>INTRODUCTION TO IMMORTAL LABS</w:t>
      </w:r>
      <w:r w:rsidR="00E971E3" w:rsidRPr="00E971E3">
        <w:rPr>
          <w:webHidden/>
        </w:rPr>
        <w:tab/>
      </w:r>
      <w:r w:rsidR="004520FE">
        <w:rPr>
          <w:webHidden/>
        </w:rPr>
        <w:t>6</w:t>
      </w:r>
    </w:p>
    <w:p w14:paraId="4A9CB065" w14:textId="77777777" w:rsidR="006507DC" w:rsidRPr="006507DC" w:rsidRDefault="006507DC" w:rsidP="006507DC"/>
    <w:p w14:paraId="7827F5BE" w14:textId="12954683" w:rsidR="00E971E3" w:rsidRPr="00E971E3" w:rsidRDefault="006507DC" w:rsidP="009F7D6F">
      <w:pPr>
        <w:pStyle w:val="TOC1"/>
        <w:rPr>
          <w:rFonts w:eastAsiaTheme="minorEastAsia"/>
          <w:sz w:val="22"/>
          <w:szCs w:val="22"/>
        </w:rPr>
      </w:pPr>
      <w:r>
        <w:t xml:space="preserve">OUR ACHIEVEMENTS </w:t>
      </w:r>
      <w:r w:rsidR="00E971E3" w:rsidRPr="00E971E3">
        <w:rPr>
          <w:webHidden/>
        </w:rPr>
        <w:tab/>
      </w:r>
      <w:r w:rsidR="004520FE">
        <w:rPr>
          <w:webHidden/>
        </w:rPr>
        <w:t>7</w:t>
      </w:r>
    </w:p>
    <w:p w14:paraId="300B7F2C" w14:textId="77777777" w:rsidR="00E971E3" w:rsidRPr="00E971E3" w:rsidRDefault="00E971E3" w:rsidP="00E971E3">
      <w:pPr>
        <w:pStyle w:val="TOC2"/>
        <w:tabs>
          <w:tab w:val="right" w:leader="dot" w:pos="9010"/>
        </w:tabs>
        <w:rPr>
          <w:rFonts w:eastAsiaTheme="minorEastAsia"/>
          <w:noProof/>
          <w:sz w:val="22"/>
          <w:szCs w:val="22"/>
        </w:rPr>
      </w:pPr>
      <w:r w:rsidRPr="009F7D6F">
        <w:rPr>
          <w:noProof/>
        </w:rPr>
        <w:t>1. Gene Therapy</w:t>
      </w:r>
      <w:r w:rsidRPr="00E971E3">
        <w:rPr>
          <w:noProof/>
          <w:webHidden/>
        </w:rPr>
        <w:tab/>
      </w:r>
      <w:r w:rsidRPr="00E971E3">
        <w:rPr>
          <w:noProof/>
          <w:webHidden/>
        </w:rPr>
        <w:fldChar w:fldCharType="begin"/>
      </w:r>
      <w:r w:rsidRPr="00E971E3">
        <w:rPr>
          <w:noProof/>
          <w:webHidden/>
        </w:rPr>
        <w:instrText xml:space="preserve"> PAGEREF _Toc497040901 \h </w:instrText>
      </w:r>
      <w:r w:rsidRPr="00E971E3">
        <w:rPr>
          <w:noProof/>
          <w:webHidden/>
        </w:rPr>
      </w:r>
      <w:r w:rsidRPr="00E971E3">
        <w:rPr>
          <w:noProof/>
          <w:webHidden/>
        </w:rPr>
        <w:fldChar w:fldCharType="separate"/>
      </w:r>
      <w:r w:rsidR="0061250E">
        <w:rPr>
          <w:noProof/>
          <w:webHidden/>
        </w:rPr>
        <w:t>8</w:t>
      </w:r>
      <w:r w:rsidRPr="00E971E3">
        <w:rPr>
          <w:noProof/>
          <w:webHidden/>
        </w:rPr>
        <w:fldChar w:fldCharType="end"/>
      </w:r>
    </w:p>
    <w:p w14:paraId="441A8C48" w14:textId="77777777" w:rsidR="00E971E3" w:rsidRPr="00E971E3" w:rsidRDefault="00E971E3" w:rsidP="00E971E3">
      <w:pPr>
        <w:pStyle w:val="TOC2"/>
        <w:tabs>
          <w:tab w:val="right" w:leader="dot" w:pos="9010"/>
        </w:tabs>
        <w:rPr>
          <w:rFonts w:eastAsiaTheme="minorEastAsia"/>
          <w:noProof/>
          <w:sz w:val="22"/>
          <w:szCs w:val="22"/>
        </w:rPr>
      </w:pPr>
      <w:r w:rsidRPr="009F7D6F">
        <w:rPr>
          <w:noProof/>
        </w:rPr>
        <w:t>2. Young Blood Transfusion- The Elixir of Youth</w:t>
      </w:r>
      <w:r w:rsidRPr="00E971E3">
        <w:rPr>
          <w:noProof/>
          <w:webHidden/>
        </w:rPr>
        <w:tab/>
      </w:r>
      <w:r w:rsidRPr="00E971E3">
        <w:rPr>
          <w:noProof/>
          <w:webHidden/>
        </w:rPr>
        <w:fldChar w:fldCharType="begin"/>
      </w:r>
      <w:r w:rsidRPr="00E971E3">
        <w:rPr>
          <w:noProof/>
          <w:webHidden/>
        </w:rPr>
        <w:instrText xml:space="preserve"> PAGEREF _Toc497040902 \h </w:instrText>
      </w:r>
      <w:r w:rsidRPr="00E971E3">
        <w:rPr>
          <w:noProof/>
          <w:webHidden/>
        </w:rPr>
      </w:r>
      <w:r w:rsidRPr="00E971E3">
        <w:rPr>
          <w:noProof/>
          <w:webHidden/>
        </w:rPr>
        <w:fldChar w:fldCharType="separate"/>
      </w:r>
      <w:r w:rsidR="0061250E">
        <w:rPr>
          <w:noProof/>
          <w:webHidden/>
        </w:rPr>
        <w:t>8</w:t>
      </w:r>
      <w:r w:rsidRPr="00E971E3">
        <w:rPr>
          <w:noProof/>
          <w:webHidden/>
        </w:rPr>
        <w:fldChar w:fldCharType="end"/>
      </w:r>
    </w:p>
    <w:p w14:paraId="49848311" w14:textId="77777777" w:rsidR="00E971E3" w:rsidRPr="00E971E3" w:rsidRDefault="00E971E3" w:rsidP="00E971E3">
      <w:pPr>
        <w:pStyle w:val="TOC2"/>
        <w:tabs>
          <w:tab w:val="right" w:leader="dot" w:pos="9010"/>
        </w:tabs>
        <w:rPr>
          <w:rFonts w:eastAsiaTheme="minorEastAsia"/>
          <w:noProof/>
          <w:sz w:val="22"/>
          <w:szCs w:val="22"/>
        </w:rPr>
      </w:pPr>
      <w:r w:rsidRPr="009F7D6F">
        <w:rPr>
          <w:noProof/>
        </w:rPr>
        <w:t>3. Cryonics- A second chance at Life</w:t>
      </w:r>
      <w:r w:rsidRPr="00E971E3">
        <w:rPr>
          <w:noProof/>
          <w:webHidden/>
        </w:rPr>
        <w:tab/>
      </w:r>
      <w:r w:rsidRPr="00E971E3">
        <w:rPr>
          <w:noProof/>
          <w:webHidden/>
        </w:rPr>
        <w:fldChar w:fldCharType="begin"/>
      </w:r>
      <w:r w:rsidRPr="00E971E3">
        <w:rPr>
          <w:noProof/>
          <w:webHidden/>
        </w:rPr>
        <w:instrText xml:space="preserve"> PAGEREF _Toc497040903 \h </w:instrText>
      </w:r>
      <w:r w:rsidRPr="00E971E3">
        <w:rPr>
          <w:noProof/>
          <w:webHidden/>
        </w:rPr>
      </w:r>
      <w:r w:rsidRPr="00E971E3">
        <w:rPr>
          <w:noProof/>
          <w:webHidden/>
        </w:rPr>
        <w:fldChar w:fldCharType="separate"/>
      </w:r>
      <w:r w:rsidR="0061250E">
        <w:rPr>
          <w:noProof/>
          <w:webHidden/>
        </w:rPr>
        <w:t>9</w:t>
      </w:r>
      <w:r w:rsidRPr="00E971E3">
        <w:rPr>
          <w:noProof/>
          <w:webHidden/>
        </w:rPr>
        <w:fldChar w:fldCharType="end"/>
      </w:r>
    </w:p>
    <w:p w14:paraId="7BA50601" w14:textId="77777777" w:rsidR="00E971E3" w:rsidRPr="00E971E3" w:rsidRDefault="00E971E3" w:rsidP="00E971E3">
      <w:pPr>
        <w:pStyle w:val="TOC2"/>
        <w:tabs>
          <w:tab w:val="right" w:leader="dot" w:pos="9010"/>
        </w:tabs>
        <w:rPr>
          <w:rFonts w:eastAsiaTheme="minorEastAsia"/>
          <w:noProof/>
          <w:sz w:val="22"/>
          <w:szCs w:val="22"/>
        </w:rPr>
      </w:pPr>
      <w:r w:rsidRPr="009F7D6F">
        <w:rPr>
          <w:noProof/>
        </w:rPr>
        <w:t>4. Immortal Organisms</w:t>
      </w:r>
      <w:r w:rsidRPr="00E971E3">
        <w:rPr>
          <w:noProof/>
          <w:webHidden/>
        </w:rPr>
        <w:tab/>
      </w:r>
      <w:r w:rsidRPr="00E971E3">
        <w:rPr>
          <w:noProof/>
          <w:webHidden/>
        </w:rPr>
        <w:fldChar w:fldCharType="begin"/>
      </w:r>
      <w:r w:rsidRPr="00E971E3">
        <w:rPr>
          <w:noProof/>
          <w:webHidden/>
        </w:rPr>
        <w:instrText xml:space="preserve"> PAGEREF _Toc497040904 \h </w:instrText>
      </w:r>
      <w:r w:rsidRPr="00E971E3">
        <w:rPr>
          <w:noProof/>
          <w:webHidden/>
        </w:rPr>
      </w:r>
      <w:r w:rsidRPr="00E971E3">
        <w:rPr>
          <w:noProof/>
          <w:webHidden/>
        </w:rPr>
        <w:fldChar w:fldCharType="separate"/>
      </w:r>
      <w:r w:rsidR="0061250E">
        <w:rPr>
          <w:noProof/>
          <w:webHidden/>
        </w:rPr>
        <w:t>9</w:t>
      </w:r>
      <w:r w:rsidRPr="00E971E3">
        <w:rPr>
          <w:noProof/>
          <w:webHidden/>
        </w:rPr>
        <w:fldChar w:fldCharType="end"/>
      </w:r>
    </w:p>
    <w:p w14:paraId="04E4449C" w14:textId="77777777" w:rsidR="00E971E3" w:rsidRPr="00E971E3" w:rsidRDefault="00E971E3" w:rsidP="00E971E3">
      <w:pPr>
        <w:pStyle w:val="TOC2"/>
        <w:tabs>
          <w:tab w:val="right" w:leader="dot" w:pos="9010"/>
        </w:tabs>
        <w:rPr>
          <w:rFonts w:eastAsiaTheme="minorEastAsia"/>
          <w:noProof/>
          <w:sz w:val="22"/>
          <w:szCs w:val="22"/>
        </w:rPr>
      </w:pPr>
      <w:r w:rsidRPr="009F7D6F">
        <w:rPr>
          <w:noProof/>
        </w:rPr>
        <w:t>5. Aging</w:t>
      </w:r>
      <w:r w:rsidRPr="00E971E3">
        <w:rPr>
          <w:noProof/>
          <w:webHidden/>
        </w:rPr>
        <w:tab/>
      </w:r>
      <w:r w:rsidRPr="00E971E3">
        <w:rPr>
          <w:noProof/>
          <w:webHidden/>
        </w:rPr>
        <w:fldChar w:fldCharType="begin"/>
      </w:r>
      <w:r w:rsidRPr="00E971E3">
        <w:rPr>
          <w:noProof/>
          <w:webHidden/>
        </w:rPr>
        <w:instrText xml:space="preserve"> PAGEREF _Toc497040905 \h </w:instrText>
      </w:r>
      <w:r w:rsidRPr="00E971E3">
        <w:rPr>
          <w:noProof/>
          <w:webHidden/>
        </w:rPr>
      </w:r>
      <w:r w:rsidRPr="00E971E3">
        <w:rPr>
          <w:noProof/>
          <w:webHidden/>
        </w:rPr>
        <w:fldChar w:fldCharType="separate"/>
      </w:r>
      <w:r w:rsidR="0061250E">
        <w:rPr>
          <w:noProof/>
          <w:webHidden/>
        </w:rPr>
        <w:t>10</w:t>
      </w:r>
      <w:r w:rsidRPr="00E971E3">
        <w:rPr>
          <w:noProof/>
          <w:webHidden/>
        </w:rPr>
        <w:fldChar w:fldCharType="end"/>
      </w:r>
    </w:p>
    <w:p w14:paraId="4428CC0B" w14:textId="77777777" w:rsidR="00E971E3" w:rsidRPr="00E971E3" w:rsidRDefault="00E971E3" w:rsidP="00E971E3">
      <w:pPr>
        <w:pStyle w:val="TOC2"/>
        <w:tabs>
          <w:tab w:val="right" w:leader="dot" w:pos="9010"/>
        </w:tabs>
        <w:rPr>
          <w:rFonts w:eastAsiaTheme="minorEastAsia"/>
          <w:noProof/>
          <w:sz w:val="22"/>
          <w:szCs w:val="22"/>
        </w:rPr>
      </w:pPr>
      <w:r w:rsidRPr="009F7D6F">
        <w:rPr>
          <w:noProof/>
        </w:rPr>
        <w:t>6.Stem Sell Treatment</w:t>
      </w:r>
      <w:r w:rsidRPr="00E971E3">
        <w:rPr>
          <w:noProof/>
          <w:webHidden/>
        </w:rPr>
        <w:tab/>
      </w:r>
      <w:r w:rsidRPr="00E971E3">
        <w:rPr>
          <w:noProof/>
          <w:webHidden/>
        </w:rPr>
        <w:fldChar w:fldCharType="begin"/>
      </w:r>
      <w:r w:rsidRPr="00E971E3">
        <w:rPr>
          <w:noProof/>
          <w:webHidden/>
        </w:rPr>
        <w:instrText xml:space="preserve"> PAGEREF _Toc497040906 \h </w:instrText>
      </w:r>
      <w:r w:rsidRPr="00E971E3">
        <w:rPr>
          <w:noProof/>
          <w:webHidden/>
        </w:rPr>
      </w:r>
      <w:r w:rsidRPr="00E971E3">
        <w:rPr>
          <w:noProof/>
          <w:webHidden/>
        </w:rPr>
        <w:fldChar w:fldCharType="separate"/>
      </w:r>
      <w:r w:rsidR="0061250E">
        <w:rPr>
          <w:noProof/>
          <w:webHidden/>
        </w:rPr>
        <w:t>10</w:t>
      </w:r>
      <w:r w:rsidRPr="00E971E3">
        <w:rPr>
          <w:noProof/>
          <w:webHidden/>
        </w:rPr>
        <w:fldChar w:fldCharType="end"/>
      </w:r>
    </w:p>
    <w:p w14:paraId="6C28A4C0" w14:textId="77777777" w:rsidR="00E971E3" w:rsidRPr="00E971E3" w:rsidRDefault="00E971E3" w:rsidP="00E971E3">
      <w:pPr>
        <w:pStyle w:val="TOC2"/>
        <w:tabs>
          <w:tab w:val="right" w:leader="dot" w:pos="9010"/>
        </w:tabs>
        <w:rPr>
          <w:rFonts w:eastAsiaTheme="minorEastAsia"/>
          <w:noProof/>
          <w:sz w:val="22"/>
          <w:szCs w:val="22"/>
        </w:rPr>
      </w:pPr>
      <w:r w:rsidRPr="009F7D6F">
        <w:rPr>
          <w:noProof/>
        </w:rPr>
        <w:t>7.NanoRobots</w:t>
      </w:r>
      <w:r w:rsidRPr="00E971E3">
        <w:rPr>
          <w:noProof/>
          <w:webHidden/>
        </w:rPr>
        <w:tab/>
      </w:r>
      <w:r w:rsidRPr="00E971E3">
        <w:rPr>
          <w:noProof/>
          <w:webHidden/>
        </w:rPr>
        <w:fldChar w:fldCharType="begin"/>
      </w:r>
      <w:r w:rsidRPr="00E971E3">
        <w:rPr>
          <w:noProof/>
          <w:webHidden/>
        </w:rPr>
        <w:instrText xml:space="preserve"> PAGEREF _Toc497040907 \h </w:instrText>
      </w:r>
      <w:r w:rsidRPr="00E971E3">
        <w:rPr>
          <w:noProof/>
          <w:webHidden/>
        </w:rPr>
      </w:r>
      <w:r w:rsidRPr="00E971E3">
        <w:rPr>
          <w:noProof/>
          <w:webHidden/>
        </w:rPr>
        <w:fldChar w:fldCharType="separate"/>
      </w:r>
      <w:r w:rsidR="0061250E">
        <w:rPr>
          <w:noProof/>
          <w:webHidden/>
        </w:rPr>
        <w:t>10</w:t>
      </w:r>
      <w:r w:rsidRPr="00E971E3">
        <w:rPr>
          <w:noProof/>
          <w:webHidden/>
        </w:rPr>
        <w:fldChar w:fldCharType="end"/>
      </w:r>
    </w:p>
    <w:p w14:paraId="6E454306" w14:textId="77777777" w:rsidR="00E971E3" w:rsidRDefault="00E971E3" w:rsidP="00E971E3">
      <w:pPr>
        <w:pStyle w:val="TOC2"/>
        <w:tabs>
          <w:tab w:val="right" w:leader="dot" w:pos="9010"/>
        </w:tabs>
        <w:rPr>
          <w:noProof/>
          <w:webHidden/>
        </w:rPr>
      </w:pPr>
      <w:r w:rsidRPr="009F7D6F">
        <w:rPr>
          <w:noProof/>
        </w:rPr>
        <w:t>8.Artificially Grown Organs</w:t>
      </w:r>
      <w:r w:rsidRPr="00E971E3">
        <w:rPr>
          <w:noProof/>
          <w:webHidden/>
        </w:rPr>
        <w:tab/>
      </w:r>
      <w:r w:rsidRPr="00E971E3">
        <w:rPr>
          <w:noProof/>
          <w:webHidden/>
        </w:rPr>
        <w:fldChar w:fldCharType="begin"/>
      </w:r>
      <w:r w:rsidRPr="00E971E3">
        <w:rPr>
          <w:noProof/>
          <w:webHidden/>
        </w:rPr>
        <w:instrText xml:space="preserve"> PAGEREF _Toc497040908 \h </w:instrText>
      </w:r>
      <w:r w:rsidRPr="00E971E3">
        <w:rPr>
          <w:noProof/>
          <w:webHidden/>
        </w:rPr>
      </w:r>
      <w:r w:rsidRPr="00E971E3">
        <w:rPr>
          <w:noProof/>
          <w:webHidden/>
        </w:rPr>
        <w:fldChar w:fldCharType="separate"/>
      </w:r>
      <w:r w:rsidR="0061250E">
        <w:rPr>
          <w:noProof/>
          <w:webHidden/>
        </w:rPr>
        <w:t>11</w:t>
      </w:r>
      <w:r w:rsidRPr="00E971E3">
        <w:rPr>
          <w:noProof/>
          <w:webHidden/>
        </w:rPr>
        <w:fldChar w:fldCharType="end"/>
      </w:r>
    </w:p>
    <w:p w14:paraId="72291EF5" w14:textId="77777777" w:rsidR="006507DC" w:rsidRPr="006507DC" w:rsidRDefault="006507DC" w:rsidP="006507DC"/>
    <w:p w14:paraId="2E959EDB" w14:textId="77777777" w:rsidR="00E971E3" w:rsidRPr="00E971E3" w:rsidRDefault="00E971E3" w:rsidP="009F7D6F">
      <w:pPr>
        <w:pStyle w:val="TOC1"/>
        <w:rPr>
          <w:rFonts w:eastAsiaTheme="minorEastAsia"/>
          <w:sz w:val="22"/>
          <w:szCs w:val="22"/>
        </w:rPr>
      </w:pPr>
      <w:r w:rsidRPr="009F7D6F">
        <w:t>OUR OBJECTIVES</w:t>
      </w:r>
      <w:r w:rsidRPr="00E971E3">
        <w:rPr>
          <w:webHidden/>
        </w:rPr>
        <w:tab/>
      </w:r>
      <w:r w:rsidRPr="00E971E3">
        <w:rPr>
          <w:webHidden/>
        </w:rPr>
        <w:fldChar w:fldCharType="begin"/>
      </w:r>
      <w:r w:rsidRPr="00E971E3">
        <w:rPr>
          <w:webHidden/>
        </w:rPr>
        <w:instrText xml:space="preserve"> PAGEREF _Toc497040909 \h </w:instrText>
      </w:r>
      <w:r w:rsidRPr="00E971E3">
        <w:rPr>
          <w:webHidden/>
        </w:rPr>
      </w:r>
      <w:r w:rsidRPr="00E971E3">
        <w:rPr>
          <w:webHidden/>
        </w:rPr>
        <w:fldChar w:fldCharType="separate"/>
      </w:r>
      <w:r w:rsidR="0061250E">
        <w:rPr>
          <w:webHidden/>
        </w:rPr>
        <w:t>12</w:t>
      </w:r>
      <w:r w:rsidRPr="00E971E3">
        <w:rPr>
          <w:webHidden/>
        </w:rPr>
        <w:fldChar w:fldCharType="end"/>
      </w:r>
    </w:p>
    <w:p w14:paraId="3CFC0928" w14:textId="0CF3D3BA" w:rsidR="00E971E3" w:rsidRPr="00E971E3" w:rsidRDefault="009F7D6F" w:rsidP="009F7D6F">
      <w:pPr>
        <w:pStyle w:val="TOC1"/>
        <w:rPr>
          <w:rFonts w:eastAsiaTheme="minorEastAsia"/>
          <w:sz w:val="22"/>
          <w:szCs w:val="22"/>
        </w:rPr>
      </w:pPr>
      <w:r>
        <w:rPr>
          <w:b w:val="0"/>
        </w:rPr>
        <w:t xml:space="preserve">         </w:t>
      </w:r>
      <w:r w:rsidRPr="006507DC">
        <w:rPr>
          <w:sz w:val="21"/>
        </w:rPr>
        <w:t>IMMORTAL COIN WALLET</w:t>
      </w:r>
      <w:r w:rsidR="00E971E3" w:rsidRPr="00E971E3">
        <w:rPr>
          <w:webHidden/>
        </w:rPr>
        <w:tab/>
      </w:r>
      <w:r w:rsidR="004520FE">
        <w:rPr>
          <w:webHidden/>
        </w:rPr>
        <w:t>12</w:t>
      </w:r>
    </w:p>
    <w:p w14:paraId="2BF815F4" w14:textId="1CCF6DC3" w:rsidR="00E971E3" w:rsidRDefault="009F7D6F" w:rsidP="009F7D6F">
      <w:pPr>
        <w:pStyle w:val="TOC1"/>
        <w:rPr>
          <w:webHidden/>
        </w:rPr>
      </w:pPr>
      <w:r>
        <w:rPr>
          <w:b w:val="0"/>
        </w:rPr>
        <w:t xml:space="preserve">         </w:t>
      </w:r>
      <w:r w:rsidRPr="006507DC">
        <w:rPr>
          <w:sz w:val="21"/>
        </w:rPr>
        <w:t>WHY INVEST IN IMMORTAL COIN?</w:t>
      </w:r>
      <w:r w:rsidR="00E971E3" w:rsidRPr="009F7D6F">
        <w:rPr>
          <w:webHidden/>
        </w:rPr>
        <w:tab/>
      </w:r>
      <w:r w:rsidR="004520FE">
        <w:rPr>
          <w:webHidden/>
        </w:rPr>
        <w:t>13</w:t>
      </w:r>
    </w:p>
    <w:p w14:paraId="676F03FC" w14:textId="77777777" w:rsidR="006507DC" w:rsidRPr="006507DC" w:rsidRDefault="006507DC" w:rsidP="006507DC"/>
    <w:p w14:paraId="28F8CC4A" w14:textId="77777777" w:rsidR="00E971E3" w:rsidRPr="00E971E3" w:rsidRDefault="00E971E3" w:rsidP="009F7D6F">
      <w:pPr>
        <w:pStyle w:val="TOC1"/>
        <w:rPr>
          <w:rFonts w:eastAsiaTheme="minorEastAsia"/>
          <w:sz w:val="22"/>
          <w:szCs w:val="22"/>
        </w:rPr>
      </w:pPr>
      <w:r w:rsidRPr="009F7D6F">
        <w:t>HOW CAN ONE BE INVOLVED IN THE IMMORTAL LABS?</w:t>
      </w:r>
      <w:r w:rsidRPr="00E971E3">
        <w:rPr>
          <w:webHidden/>
        </w:rPr>
        <w:tab/>
      </w:r>
      <w:r w:rsidRPr="00E971E3">
        <w:rPr>
          <w:webHidden/>
        </w:rPr>
        <w:fldChar w:fldCharType="begin"/>
      </w:r>
      <w:r w:rsidRPr="00E971E3">
        <w:rPr>
          <w:webHidden/>
        </w:rPr>
        <w:instrText xml:space="preserve"> PAGEREF _Toc497040914 \h </w:instrText>
      </w:r>
      <w:r w:rsidRPr="00E971E3">
        <w:rPr>
          <w:webHidden/>
        </w:rPr>
      </w:r>
      <w:r w:rsidRPr="00E971E3">
        <w:rPr>
          <w:webHidden/>
        </w:rPr>
        <w:fldChar w:fldCharType="separate"/>
      </w:r>
      <w:r w:rsidR="0061250E">
        <w:rPr>
          <w:webHidden/>
        </w:rPr>
        <w:t>14</w:t>
      </w:r>
      <w:r w:rsidRPr="00E971E3">
        <w:rPr>
          <w:webHidden/>
        </w:rPr>
        <w:fldChar w:fldCharType="end"/>
      </w:r>
    </w:p>
    <w:p w14:paraId="6BC20261" w14:textId="371BEFE0" w:rsidR="00E971E3" w:rsidRPr="00E971E3" w:rsidRDefault="00E971E3" w:rsidP="00E971E3">
      <w:pPr>
        <w:pStyle w:val="TOC2"/>
        <w:tabs>
          <w:tab w:val="right" w:leader="dot" w:pos="9010"/>
        </w:tabs>
        <w:rPr>
          <w:rFonts w:eastAsiaTheme="minorEastAsia"/>
          <w:noProof/>
          <w:sz w:val="22"/>
          <w:szCs w:val="22"/>
        </w:rPr>
      </w:pPr>
      <w:r w:rsidRPr="009F7D6F">
        <w:rPr>
          <w:noProof/>
        </w:rPr>
        <w:t>1. Initial Coin Offering(ICO)</w:t>
      </w:r>
      <w:r w:rsidRPr="00E971E3">
        <w:rPr>
          <w:noProof/>
          <w:webHidden/>
        </w:rPr>
        <w:tab/>
      </w:r>
      <w:r w:rsidR="007B3458">
        <w:rPr>
          <w:noProof/>
          <w:webHidden/>
        </w:rPr>
        <w:t>14</w:t>
      </w:r>
    </w:p>
    <w:p w14:paraId="0CE238BB" w14:textId="77777777" w:rsidR="00E971E3" w:rsidRPr="00E971E3" w:rsidRDefault="00E971E3" w:rsidP="00E971E3">
      <w:pPr>
        <w:pStyle w:val="TOC2"/>
        <w:tabs>
          <w:tab w:val="right" w:leader="dot" w:pos="9010"/>
        </w:tabs>
        <w:rPr>
          <w:rFonts w:eastAsiaTheme="minorEastAsia"/>
          <w:noProof/>
          <w:sz w:val="22"/>
          <w:szCs w:val="22"/>
        </w:rPr>
      </w:pPr>
      <w:r w:rsidRPr="009F7D6F">
        <w:rPr>
          <w:noProof/>
        </w:rPr>
        <w:t>IMMORTAL COIN - (IMO) Token sale in Initial Phase</w:t>
      </w:r>
      <w:r w:rsidRPr="00E971E3">
        <w:rPr>
          <w:noProof/>
          <w:webHidden/>
        </w:rPr>
        <w:tab/>
      </w:r>
      <w:r w:rsidRPr="00E971E3">
        <w:rPr>
          <w:noProof/>
          <w:webHidden/>
        </w:rPr>
        <w:fldChar w:fldCharType="begin"/>
      </w:r>
      <w:r w:rsidRPr="00E971E3">
        <w:rPr>
          <w:noProof/>
          <w:webHidden/>
        </w:rPr>
        <w:instrText xml:space="preserve"> PAGEREF _Toc497040916 \h </w:instrText>
      </w:r>
      <w:r w:rsidRPr="00E971E3">
        <w:rPr>
          <w:noProof/>
          <w:webHidden/>
        </w:rPr>
      </w:r>
      <w:r w:rsidRPr="00E971E3">
        <w:rPr>
          <w:noProof/>
          <w:webHidden/>
        </w:rPr>
        <w:fldChar w:fldCharType="separate"/>
      </w:r>
      <w:r w:rsidR="0061250E">
        <w:rPr>
          <w:noProof/>
          <w:webHidden/>
        </w:rPr>
        <w:t>14</w:t>
      </w:r>
      <w:r w:rsidRPr="00E971E3">
        <w:rPr>
          <w:noProof/>
          <w:webHidden/>
        </w:rPr>
        <w:fldChar w:fldCharType="end"/>
      </w:r>
    </w:p>
    <w:p w14:paraId="5DA70A37" w14:textId="77777777" w:rsidR="00E971E3" w:rsidRDefault="00E971E3" w:rsidP="00E971E3">
      <w:pPr>
        <w:pStyle w:val="TOC2"/>
        <w:tabs>
          <w:tab w:val="right" w:leader="dot" w:pos="9010"/>
        </w:tabs>
        <w:rPr>
          <w:noProof/>
          <w:webHidden/>
        </w:rPr>
      </w:pPr>
      <w:r w:rsidRPr="009F7D6F">
        <w:rPr>
          <w:noProof/>
        </w:rPr>
        <w:t>IMO COMMUNITY VOTING</w:t>
      </w:r>
      <w:r w:rsidRPr="00E971E3">
        <w:rPr>
          <w:noProof/>
          <w:webHidden/>
        </w:rPr>
        <w:tab/>
      </w:r>
      <w:r w:rsidRPr="00E971E3">
        <w:rPr>
          <w:noProof/>
          <w:webHidden/>
        </w:rPr>
        <w:fldChar w:fldCharType="begin"/>
      </w:r>
      <w:r w:rsidRPr="00E971E3">
        <w:rPr>
          <w:noProof/>
          <w:webHidden/>
        </w:rPr>
        <w:instrText xml:space="preserve"> PAGEREF _Toc497040917 \h </w:instrText>
      </w:r>
      <w:r w:rsidRPr="00E971E3">
        <w:rPr>
          <w:noProof/>
          <w:webHidden/>
        </w:rPr>
      </w:r>
      <w:r w:rsidRPr="00E971E3">
        <w:rPr>
          <w:noProof/>
          <w:webHidden/>
        </w:rPr>
        <w:fldChar w:fldCharType="separate"/>
      </w:r>
      <w:r w:rsidR="0061250E">
        <w:rPr>
          <w:noProof/>
          <w:webHidden/>
        </w:rPr>
        <w:t>15</w:t>
      </w:r>
      <w:r w:rsidRPr="00E971E3">
        <w:rPr>
          <w:noProof/>
          <w:webHidden/>
        </w:rPr>
        <w:fldChar w:fldCharType="end"/>
      </w:r>
    </w:p>
    <w:p w14:paraId="6C3FC73B" w14:textId="77777777" w:rsidR="006507DC" w:rsidRPr="006507DC" w:rsidRDefault="006507DC" w:rsidP="006507DC"/>
    <w:p w14:paraId="65CB07CF" w14:textId="77777777" w:rsidR="00E971E3" w:rsidRPr="00E971E3" w:rsidRDefault="00E971E3" w:rsidP="00E971E3">
      <w:pPr>
        <w:pStyle w:val="TOC2"/>
        <w:tabs>
          <w:tab w:val="right" w:leader="dot" w:pos="9010"/>
        </w:tabs>
        <w:rPr>
          <w:rFonts w:eastAsiaTheme="minorEastAsia"/>
          <w:noProof/>
          <w:sz w:val="22"/>
          <w:szCs w:val="22"/>
        </w:rPr>
      </w:pPr>
      <w:r w:rsidRPr="009F7D6F">
        <w:rPr>
          <w:b/>
          <w:bCs/>
          <w:noProof/>
        </w:rPr>
        <w:t>2. OTHER OPTIONS</w:t>
      </w:r>
      <w:r w:rsidRPr="00E971E3">
        <w:rPr>
          <w:noProof/>
          <w:webHidden/>
        </w:rPr>
        <w:tab/>
      </w:r>
      <w:r w:rsidRPr="00E971E3">
        <w:rPr>
          <w:noProof/>
          <w:webHidden/>
        </w:rPr>
        <w:fldChar w:fldCharType="begin"/>
      </w:r>
      <w:r w:rsidRPr="00E971E3">
        <w:rPr>
          <w:noProof/>
          <w:webHidden/>
        </w:rPr>
        <w:instrText xml:space="preserve"> PAGEREF _Toc497040918 \h </w:instrText>
      </w:r>
      <w:r w:rsidRPr="00E971E3">
        <w:rPr>
          <w:noProof/>
          <w:webHidden/>
        </w:rPr>
      </w:r>
      <w:r w:rsidRPr="00E971E3">
        <w:rPr>
          <w:noProof/>
          <w:webHidden/>
        </w:rPr>
        <w:fldChar w:fldCharType="separate"/>
      </w:r>
      <w:r w:rsidR="0061250E">
        <w:rPr>
          <w:noProof/>
          <w:webHidden/>
        </w:rPr>
        <w:t>15</w:t>
      </w:r>
      <w:r w:rsidRPr="00E971E3">
        <w:rPr>
          <w:noProof/>
          <w:webHidden/>
        </w:rPr>
        <w:fldChar w:fldCharType="end"/>
      </w:r>
    </w:p>
    <w:p w14:paraId="38F78743" w14:textId="77777777" w:rsidR="00E971E3" w:rsidRPr="00E971E3" w:rsidRDefault="00E971E3" w:rsidP="00E971E3">
      <w:pPr>
        <w:pStyle w:val="TOC2"/>
        <w:tabs>
          <w:tab w:val="right" w:leader="dot" w:pos="9010"/>
        </w:tabs>
        <w:rPr>
          <w:rFonts w:eastAsiaTheme="minorEastAsia"/>
          <w:noProof/>
          <w:sz w:val="22"/>
          <w:szCs w:val="22"/>
        </w:rPr>
      </w:pPr>
      <w:r w:rsidRPr="009F7D6F">
        <w:rPr>
          <w:noProof/>
        </w:rPr>
        <w:t>SPREAD THE KNOWLEDGE</w:t>
      </w:r>
      <w:r w:rsidRPr="00E971E3">
        <w:rPr>
          <w:noProof/>
          <w:webHidden/>
        </w:rPr>
        <w:tab/>
      </w:r>
      <w:r w:rsidRPr="00E971E3">
        <w:rPr>
          <w:noProof/>
          <w:webHidden/>
        </w:rPr>
        <w:fldChar w:fldCharType="begin"/>
      </w:r>
      <w:r w:rsidRPr="00E971E3">
        <w:rPr>
          <w:noProof/>
          <w:webHidden/>
        </w:rPr>
        <w:instrText xml:space="preserve"> PAGEREF _Toc497040919 \h </w:instrText>
      </w:r>
      <w:r w:rsidRPr="00E971E3">
        <w:rPr>
          <w:noProof/>
          <w:webHidden/>
        </w:rPr>
      </w:r>
      <w:r w:rsidRPr="00E971E3">
        <w:rPr>
          <w:noProof/>
          <w:webHidden/>
        </w:rPr>
        <w:fldChar w:fldCharType="separate"/>
      </w:r>
      <w:r w:rsidR="0061250E">
        <w:rPr>
          <w:noProof/>
          <w:webHidden/>
        </w:rPr>
        <w:t>15</w:t>
      </w:r>
      <w:r w:rsidRPr="00E971E3">
        <w:rPr>
          <w:noProof/>
          <w:webHidden/>
        </w:rPr>
        <w:fldChar w:fldCharType="end"/>
      </w:r>
    </w:p>
    <w:p w14:paraId="0B0CE0DF" w14:textId="77777777" w:rsidR="00E971E3" w:rsidRPr="00E971E3" w:rsidRDefault="00E971E3" w:rsidP="00E971E3">
      <w:pPr>
        <w:pStyle w:val="TOC2"/>
        <w:tabs>
          <w:tab w:val="right" w:leader="dot" w:pos="9010"/>
        </w:tabs>
        <w:rPr>
          <w:rFonts w:eastAsiaTheme="minorEastAsia"/>
          <w:noProof/>
          <w:sz w:val="22"/>
          <w:szCs w:val="22"/>
        </w:rPr>
      </w:pPr>
      <w:r w:rsidRPr="009F7D6F">
        <w:rPr>
          <w:noProof/>
        </w:rPr>
        <w:t>JOIN OUR TEAM</w:t>
      </w:r>
      <w:r w:rsidRPr="00E971E3">
        <w:rPr>
          <w:noProof/>
          <w:webHidden/>
        </w:rPr>
        <w:tab/>
      </w:r>
      <w:r w:rsidRPr="00E971E3">
        <w:rPr>
          <w:noProof/>
          <w:webHidden/>
        </w:rPr>
        <w:fldChar w:fldCharType="begin"/>
      </w:r>
      <w:r w:rsidRPr="00E971E3">
        <w:rPr>
          <w:noProof/>
          <w:webHidden/>
        </w:rPr>
        <w:instrText xml:space="preserve"> PAGEREF _Toc497040920 \h </w:instrText>
      </w:r>
      <w:r w:rsidRPr="00E971E3">
        <w:rPr>
          <w:noProof/>
          <w:webHidden/>
        </w:rPr>
      </w:r>
      <w:r w:rsidRPr="00E971E3">
        <w:rPr>
          <w:noProof/>
          <w:webHidden/>
        </w:rPr>
        <w:fldChar w:fldCharType="separate"/>
      </w:r>
      <w:r w:rsidR="0061250E">
        <w:rPr>
          <w:noProof/>
          <w:webHidden/>
        </w:rPr>
        <w:t>15</w:t>
      </w:r>
      <w:r w:rsidRPr="00E971E3">
        <w:rPr>
          <w:noProof/>
          <w:webHidden/>
        </w:rPr>
        <w:fldChar w:fldCharType="end"/>
      </w:r>
    </w:p>
    <w:p w14:paraId="081B8216" w14:textId="77777777" w:rsidR="00E971E3" w:rsidRDefault="00E971E3" w:rsidP="00E971E3">
      <w:pPr>
        <w:pStyle w:val="TOC2"/>
        <w:tabs>
          <w:tab w:val="right" w:leader="dot" w:pos="9010"/>
        </w:tabs>
        <w:rPr>
          <w:noProof/>
          <w:webHidden/>
        </w:rPr>
      </w:pPr>
      <w:r w:rsidRPr="009F7D6F">
        <w:rPr>
          <w:noProof/>
        </w:rPr>
        <w:t>TRADITIONAL INVESTING</w:t>
      </w:r>
      <w:r w:rsidRPr="00E971E3">
        <w:rPr>
          <w:noProof/>
          <w:webHidden/>
        </w:rPr>
        <w:tab/>
      </w:r>
      <w:r w:rsidRPr="00E971E3">
        <w:rPr>
          <w:noProof/>
          <w:webHidden/>
        </w:rPr>
        <w:fldChar w:fldCharType="begin"/>
      </w:r>
      <w:r w:rsidRPr="00E971E3">
        <w:rPr>
          <w:noProof/>
          <w:webHidden/>
        </w:rPr>
        <w:instrText xml:space="preserve"> PAGEREF _Toc497040921 \h </w:instrText>
      </w:r>
      <w:r w:rsidRPr="00E971E3">
        <w:rPr>
          <w:noProof/>
          <w:webHidden/>
        </w:rPr>
      </w:r>
      <w:r w:rsidRPr="00E971E3">
        <w:rPr>
          <w:noProof/>
          <w:webHidden/>
        </w:rPr>
        <w:fldChar w:fldCharType="separate"/>
      </w:r>
      <w:r w:rsidR="0061250E">
        <w:rPr>
          <w:noProof/>
          <w:webHidden/>
        </w:rPr>
        <w:t>16</w:t>
      </w:r>
      <w:r w:rsidRPr="00E971E3">
        <w:rPr>
          <w:noProof/>
          <w:webHidden/>
        </w:rPr>
        <w:fldChar w:fldCharType="end"/>
      </w:r>
    </w:p>
    <w:p w14:paraId="225A4CE0" w14:textId="77777777" w:rsidR="006507DC" w:rsidRPr="006507DC" w:rsidRDefault="006507DC" w:rsidP="006507DC"/>
    <w:p w14:paraId="7D4400C4" w14:textId="77777777" w:rsidR="004D7157" w:rsidRDefault="004D7157" w:rsidP="009F7D6F">
      <w:pPr>
        <w:pStyle w:val="TOC1"/>
      </w:pPr>
      <w:r>
        <w:lastRenderedPageBreak/>
        <w:drawing>
          <wp:anchor distT="0" distB="0" distL="114300" distR="114300" simplePos="0" relativeHeight="251660288" behindDoc="0" locked="0" layoutInCell="1" allowOverlap="1" wp14:anchorId="780ADC4B" wp14:editId="0EBC6909">
            <wp:simplePos x="0" y="0"/>
            <wp:positionH relativeFrom="margin">
              <wp:posOffset>-915670</wp:posOffset>
            </wp:positionH>
            <wp:positionV relativeFrom="margin">
              <wp:posOffset>9373343</wp:posOffset>
            </wp:positionV>
            <wp:extent cx="7592060" cy="461645"/>
            <wp:effectExtent l="0" t="0" r="254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nner-bottom.jpg"/>
                    <pic:cNvPicPr/>
                  </pic:nvPicPr>
                  <pic:blipFill>
                    <a:blip r:embed="rId6">
                      <a:extLst>
                        <a:ext uri="{28A0092B-C50C-407E-A947-70E740481C1C}">
                          <a14:useLocalDpi xmlns:a14="http://schemas.microsoft.com/office/drawing/2010/main" val="0"/>
                        </a:ext>
                      </a:extLst>
                    </a:blip>
                    <a:stretch>
                      <a:fillRect/>
                    </a:stretch>
                  </pic:blipFill>
                  <pic:spPr>
                    <a:xfrm>
                      <a:off x="0" y="0"/>
                      <a:ext cx="7592060" cy="461645"/>
                    </a:xfrm>
                    <a:prstGeom prst="rect">
                      <a:avLst/>
                    </a:prstGeom>
                  </pic:spPr>
                </pic:pic>
              </a:graphicData>
            </a:graphic>
            <wp14:sizeRelH relativeFrom="margin">
              <wp14:pctWidth>0</wp14:pctWidth>
            </wp14:sizeRelH>
            <wp14:sizeRelV relativeFrom="margin">
              <wp14:pctHeight>0</wp14:pctHeight>
            </wp14:sizeRelV>
          </wp:anchor>
        </w:drawing>
      </w:r>
    </w:p>
    <w:p w14:paraId="34DE65C6" w14:textId="77777777" w:rsidR="004D7157" w:rsidRDefault="00CE1501" w:rsidP="009F7D6F">
      <w:pPr>
        <w:pStyle w:val="TOC1"/>
      </w:pPr>
      <w:r>
        <w:drawing>
          <wp:anchor distT="0" distB="0" distL="114300" distR="114300" simplePos="0" relativeHeight="251661312" behindDoc="0" locked="0" layoutInCell="1" allowOverlap="1" wp14:anchorId="5AD5E00F" wp14:editId="5A018653">
            <wp:simplePos x="0" y="0"/>
            <wp:positionH relativeFrom="margin">
              <wp:posOffset>-972820</wp:posOffset>
            </wp:positionH>
            <wp:positionV relativeFrom="margin">
              <wp:posOffset>-912495</wp:posOffset>
            </wp:positionV>
            <wp:extent cx="7653020" cy="9652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OP-BAR.jpg"/>
                    <pic:cNvPicPr/>
                  </pic:nvPicPr>
                  <pic:blipFill>
                    <a:blip r:embed="rId5">
                      <a:extLst>
                        <a:ext uri="{28A0092B-C50C-407E-A947-70E740481C1C}">
                          <a14:useLocalDpi xmlns:a14="http://schemas.microsoft.com/office/drawing/2010/main" val="0"/>
                        </a:ext>
                      </a:extLst>
                    </a:blip>
                    <a:stretch>
                      <a:fillRect/>
                    </a:stretch>
                  </pic:blipFill>
                  <pic:spPr>
                    <a:xfrm>
                      <a:off x="0" y="0"/>
                      <a:ext cx="7653020" cy="965200"/>
                    </a:xfrm>
                    <a:prstGeom prst="rect">
                      <a:avLst/>
                    </a:prstGeom>
                  </pic:spPr>
                </pic:pic>
              </a:graphicData>
            </a:graphic>
            <wp14:sizeRelH relativeFrom="margin">
              <wp14:pctWidth>0</wp14:pctWidth>
            </wp14:sizeRelH>
            <wp14:sizeRelV relativeFrom="margin">
              <wp14:pctHeight>0</wp14:pctHeight>
            </wp14:sizeRelV>
          </wp:anchor>
        </w:drawing>
      </w:r>
    </w:p>
    <w:p w14:paraId="52F33F76" w14:textId="77777777" w:rsidR="004D7157" w:rsidRDefault="004D7157" w:rsidP="009F7D6F">
      <w:pPr>
        <w:pStyle w:val="TOC1"/>
      </w:pPr>
    </w:p>
    <w:p w14:paraId="58D6663C" w14:textId="77777777" w:rsidR="004D7157" w:rsidRDefault="004D7157" w:rsidP="009F7D6F">
      <w:pPr>
        <w:pStyle w:val="TOC1"/>
      </w:pPr>
    </w:p>
    <w:p w14:paraId="341CF9DE" w14:textId="77777777" w:rsidR="004D7157" w:rsidRDefault="004D7157" w:rsidP="004D7157"/>
    <w:p w14:paraId="1A843242" w14:textId="77777777" w:rsidR="00E93CA2" w:rsidRDefault="00E93CA2" w:rsidP="004D7157"/>
    <w:p w14:paraId="56AA8CF8" w14:textId="77777777" w:rsidR="004D7157" w:rsidRDefault="004D7157" w:rsidP="004D7157"/>
    <w:p w14:paraId="67EEDF55" w14:textId="77777777" w:rsidR="004D7157" w:rsidRPr="004D7157" w:rsidRDefault="004D7157" w:rsidP="004D7157"/>
    <w:p w14:paraId="51FAA688" w14:textId="77777777" w:rsidR="00E971E3" w:rsidRPr="00E971E3" w:rsidRDefault="00E971E3" w:rsidP="009F7D6F">
      <w:pPr>
        <w:pStyle w:val="TOC1"/>
        <w:rPr>
          <w:rFonts w:eastAsiaTheme="minorEastAsia"/>
          <w:sz w:val="22"/>
          <w:szCs w:val="22"/>
        </w:rPr>
      </w:pPr>
      <w:r w:rsidRPr="009F7D6F">
        <w:t>OUR PLANS FOR THE FUTURE</w:t>
      </w:r>
      <w:r w:rsidRPr="00E971E3">
        <w:rPr>
          <w:webHidden/>
        </w:rPr>
        <w:tab/>
      </w:r>
      <w:r w:rsidRPr="00E971E3">
        <w:rPr>
          <w:webHidden/>
        </w:rPr>
        <w:fldChar w:fldCharType="begin"/>
      </w:r>
      <w:r w:rsidRPr="00E971E3">
        <w:rPr>
          <w:webHidden/>
        </w:rPr>
        <w:instrText xml:space="preserve"> PAGEREF _Toc497040922 \h </w:instrText>
      </w:r>
      <w:r w:rsidRPr="00E971E3">
        <w:rPr>
          <w:webHidden/>
        </w:rPr>
      </w:r>
      <w:r w:rsidRPr="00E971E3">
        <w:rPr>
          <w:webHidden/>
        </w:rPr>
        <w:fldChar w:fldCharType="separate"/>
      </w:r>
      <w:r w:rsidR="0061250E">
        <w:rPr>
          <w:webHidden/>
        </w:rPr>
        <w:t>16</w:t>
      </w:r>
      <w:r w:rsidRPr="00E971E3">
        <w:rPr>
          <w:webHidden/>
        </w:rPr>
        <w:fldChar w:fldCharType="end"/>
      </w:r>
    </w:p>
    <w:p w14:paraId="17D38367" w14:textId="77777777" w:rsidR="00E971E3" w:rsidRPr="00E971E3" w:rsidRDefault="00E971E3" w:rsidP="00E971E3">
      <w:pPr>
        <w:pStyle w:val="TOC2"/>
        <w:tabs>
          <w:tab w:val="right" w:leader="dot" w:pos="9010"/>
        </w:tabs>
        <w:rPr>
          <w:rFonts w:eastAsiaTheme="minorEastAsia"/>
          <w:noProof/>
          <w:sz w:val="22"/>
          <w:szCs w:val="22"/>
        </w:rPr>
      </w:pPr>
      <w:r w:rsidRPr="009F7D6F">
        <w:rPr>
          <w:noProof/>
        </w:rPr>
        <w:t>SHORT TERM GOALS</w:t>
      </w:r>
      <w:r w:rsidRPr="00E971E3">
        <w:rPr>
          <w:noProof/>
          <w:webHidden/>
        </w:rPr>
        <w:tab/>
      </w:r>
      <w:r w:rsidRPr="00E971E3">
        <w:rPr>
          <w:noProof/>
          <w:webHidden/>
        </w:rPr>
        <w:fldChar w:fldCharType="begin"/>
      </w:r>
      <w:r w:rsidRPr="00E971E3">
        <w:rPr>
          <w:noProof/>
          <w:webHidden/>
        </w:rPr>
        <w:instrText xml:space="preserve"> PAGEREF _Toc497040923 \h </w:instrText>
      </w:r>
      <w:r w:rsidRPr="00E971E3">
        <w:rPr>
          <w:noProof/>
          <w:webHidden/>
        </w:rPr>
      </w:r>
      <w:r w:rsidRPr="00E971E3">
        <w:rPr>
          <w:noProof/>
          <w:webHidden/>
        </w:rPr>
        <w:fldChar w:fldCharType="separate"/>
      </w:r>
      <w:r w:rsidR="0061250E">
        <w:rPr>
          <w:noProof/>
          <w:webHidden/>
        </w:rPr>
        <w:t>16</w:t>
      </w:r>
      <w:r w:rsidRPr="00E971E3">
        <w:rPr>
          <w:noProof/>
          <w:webHidden/>
        </w:rPr>
        <w:fldChar w:fldCharType="end"/>
      </w:r>
    </w:p>
    <w:p w14:paraId="2864D1A6" w14:textId="77777777" w:rsidR="00E971E3" w:rsidRDefault="00E971E3" w:rsidP="00E971E3">
      <w:pPr>
        <w:pStyle w:val="TOC2"/>
        <w:tabs>
          <w:tab w:val="right" w:leader="dot" w:pos="9010"/>
        </w:tabs>
        <w:rPr>
          <w:noProof/>
          <w:webHidden/>
        </w:rPr>
      </w:pPr>
      <w:r w:rsidRPr="009F7D6F">
        <w:rPr>
          <w:noProof/>
        </w:rPr>
        <w:t>LONG TERM GOALS</w:t>
      </w:r>
      <w:r w:rsidRPr="00E971E3">
        <w:rPr>
          <w:noProof/>
          <w:webHidden/>
        </w:rPr>
        <w:tab/>
      </w:r>
      <w:r w:rsidRPr="00E971E3">
        <w:rPr>
          <w:noProof/>
          <w:webHidden/>
        </w:rPr>
        <w:fldChar w:fldCharType="begin"/>
      </w:r>
      <w:r w:rsidRPr="00E971E3">
        <w:rPr>
          <w:noProof/>
          <w:webHidden/>
        </w:rPr>
        <w:instrText xml:space="preserve"> PAGEREF _Toc497040924 \h </w:instrText>
      </w:r>
      <w:r w:rsidRPr="00E971E3">
        <w:rPr>
          <w:noProof/>
          <w:webHidden/>
        </w:rPr>
      </w:r>
      <w:r w:rsidRPr="00E971E3">
        <w:rPr>
          <w:noProof/>
          <w:webHidden/>
        </w:rPr>
        <w:fldChar w:fldCharType="separate"/>
      </w:r>
      <w:r w:rsidR="0061250E">
        <w:rPr>
          <w:noProof/>
          <w:webHidden/>
        </w:rPr>
        <w:t>16</w:t>
      </w:r>
      <w:r w:rsidRPr="00E971E3">
        <w:rPr>
          <w:noProof/>
          <w:webHidden/>
        </w:rPr>
        <w:fldChar w:fldCharType="end"/>
      </w:r>
    </w:p>
    <w:p w14:paraId="3ECB8EDE" w14:textId="77777777" w:rsidR="006507DC" w:rsidRPr="006507DC" w:rsidRDefault="006507DC" w:rsidP="006507DC"/>
    <w:p w14:paraId="2234B204" w14:textId="77777777" w:rsidR="00E971E3" w:rsidRPr="00E971E3" w:rsidRDefault="00E971E3" w:rsidP="009F7D6F">
      <w:pPr>
        <w:pStyle w:val="TOC1"/>
        <w:rPr>
          <w:rFonts w:eastAsiaTheme="minorEastAsia"/>
          <w:sz w:val="22"/>
          <w:szCs w:val="22"/>
        </w:rPr>
      </w:pPr>
      <w:r w:rsidRPr="009F7D6F">
        <w:t>IMMORTAL COIN ROAD MAP FOR FUNDING CAMPAIGNS</w:t>
      </w:r>
      <w:r w:rsidRPr="00E971E3">
        <w:rPr>
          <w:webHidden/>
        </w:rPr>
        <w:tab/>
      </w:r>
      <w:r w:rsidRPr="00E971E3">
        <w:rPr>
          <w:webHidden/>
        </w:rPr>
        <w:fldChar w:fldCharType="begin"/>
      </w:r>
      <w:r w:rsidRPr="00E971E3">
        <w:rPr>
          <w:webHidden/>
        </w:rPr>
        <w:instrText xml:space="preserve"> PAGEREF _Toc497040925 \h </w:instrText>
      </w:r>
      <w:r w:rsidRPr="00E971E3">
        <w:rPr>
          <w:webHidden/>
        </w:rPr>
      </w:r>
      <w:r w:rsidRPr="00E971E3">
        <w:rPr>
          <w:webHidden/>
        </w:rPr>
        <w:fldChar w:fldCharType="separate"/>
      </w:r>
      <w:r w:rsidR="0061250E">
        <w:rPr>
          <w:webHidden/>
        </w:rPr>
        <w:t>16</w:t>
      </w:r>
      <w:r w:rsidRPr="00E971E3">
        <w:rPr>
          <w:webHidden/>
        </w:rPr>
        <w:fldChar w:fldCharType="end"/>
      </w:r>
    </w:p>
    <w:p w14:paraId="5A9E1559" w14:textId="77777777" w:rsidR="00E971E3" w:rsidRPr="00E971E3" w:rsidRDefault="00E971E3" w:rsidP="00E971E3">
      <w:pPr>
        <w:pStyle w:val="TOC2"/>
        <w:tabs>
          <w:tab w:val="right" w:leader="dot" w:pos="9010"/>
        </w:tabs>
        <w:rPr>
          <w:rFonts w:eastAsiaTheme="minorEastAsia"/>
          <w:noProof/>
          <w:sz w:val="22"/>
          <w:szCs w:val="22"/>
        </w:rPr>
      </w:pPr>
      <w:r w:rsidRPr="006507DC">
        <w:rPr>
          <w:b/>
          <w:noProof/>
          <w:sz w:val="21"/>
        </w:rPr>
        <w:t>PHASE ONE</w:t>
      </w:r>
      <w:r w:rsidRPr="00E971E3">
        <w:rPr>
          <w:noProof/>
          <w:webHidden/>
        </w:rPr>
        <w:tab/>
      </w:r>
      <w:r w:rsidRPr="00E971E3">
        <w:rPr>
          <w:noProof/>
          <w:webHidden/>
        </w:rPr>
        <w:fldChar w:fldCharType="begin"/>
      </w:r>
      <w:r w:rsidRPr="00E971E3">
        <w:rPr>
          <w:noProof/>
          <w:webHidden/>
        </w:rPr>
        <w:instrText xml:space="preserve"> PAGEREF _Toc497040926 \h </w:instrText>
      </w:r>
      <w:r w:rsidRPr="00E971E3">
        <w:rPr>
          <w:noProof/>
          <w:webHidden/>
        </w:rPr>
      </w:r>
      <w:r w:rsidRPr="00E971E3">
        <w:rPr>
          <w:noProof/>
          <w:webHidden/>
        </w:rPr>
        <w:fldChar w:fldCharType="separate"/>
      </w:r>
      <w:r w:rsidR="0061250E">
        <w:rPr>
          <w:noProof/>
          <w:webHidden/>
        </w:rPr>
        <w:t>17</w:t>
      </w:r>
      <w:r w:rsidRPr="00E971E3">
        <w:rPr>
          <w:noProof/>
          <w:webHidden/>
        </w:rPr>
        <w:fldChar w:fldCharType="end"/>
      </w:r>
    </w:p>
    <w:p w14:paraId="7DA5E59F" w14:textId="77777777" w:rsidR="00E971E3" w:rsidRPr="00E971E3" w:rsidRDefault="00E971E3" w:rsidP="00E971E3">
      <w:pPr>
        <w:pStyle w:val="TOC2"/>
        <w:tabs>
          <w:tab w:val="right" w:leader="dot" w:pos="9010"/>
        </w:tabs>
        <w:rPr>
          <w:rFonts w:eastAsiaTheme="minorEastAsia"/>
          <w:noProof/>
          <w:sz w:val="22"/>
          <w:szCs w:val="22"/>
        </w:rPr>
      </w:pPr>
      <w:r w:rsidRPr="006507DC">
        <w:rPr>
          <w:b/>
          <w:noProof/>
          <w:sz w:val="21"/>
        </w:rPr>
        <w:t>PHASE TWO</w:t>
      </w:r>
      <w:r w:rsidRPr="00E971E3">
        <w:rPr>
          <w:noProof/>
          <w:webHidden/>
        </w:rPr>
        <w:tab/>
      </w:r>
      <w:r w:rsidRPr="00E971E3">
        <w:rPr>
          <w:noProof/>
          <w:webHidden/>
        </w:rPr>
        <w:fldChar w:fldCharType="begin"/>
      </w:r>
      <w:r w:rsidRPr="00E971E3">
        <w:rPr>
          <w:noProof/>
          <w:webHidden/>
        </w:rPr>
        <w:instrText xml:space="preserve"> PAGEREF _Toc497040927 \h </w:instrText>
      </w:r>
      <w:r w:rsidRPr="00E971E3">
        <w:rPr>
          <w:noProof/>
          <w:webHidden/>
        </w:rPr>
      </w:r>
      <w:r w:rsidRPr="00E971E3">
        <w:rPr>
          <w:noProof/>
          <w:webHidden/>
        </w:rPr>
        <w:fldChar w:fldCharType="separate"/>
      </w:r>
      <w:r w:rsidR="0061250E">
        <w:rPr>
          <w:noProof/>
          <w:webHidden/>
        </w:rPr>
        <w:t>18</w:t>
      </w:r>
      <w:r w:rsidRPr="00E971E3">
        <w:rPr>
          <w:noProof/>
          <w:webHidden/>
        </w:rPr>
        <w:fldChar w:fldCharType="end"/>
      </w:r>
    </w:p>
    <w:p w14:paraId="60671359" w14:textId="77777777" w:rsidR="006507DC" w:rsidRDefault="00E971E3" w:rsidP="006507DC">
      <w:pPr>
        <w:pStyle w:val="TOC2"/>
        <w:tabs>
          <w:tab w:val="right" w:leader="dot" w:pos="9010"/>
        </w:tabs>
        <w:rPr>
          <w:noProof/>
          <w:webHidden/>
        </w:rPr>
      </w:pPr>
      <w:r w:rsidRPr="006507DC">
        <w:rPr>
          <w:b/>
          <w:noProof/>
          <w:sz w:val="21"/>
        </w:rPr>
        <w:t>PHASE THREE</w:t>
      </w:r>
      <w:r w:rsidRPr="00E971E3">
        <w:rPr>
          <w:noProof/>
          <w:webHidden/>
        </w:rPr>
        <w:tab/>
      </w:r>
      <w:r w:rsidRPr="00E971E3">
        <w:rPr>
          <w:noProof/>
          <w:webHidden/>
        </w:rPr>
        <w:fldChar w:fldCharType="begin"/>
      </w:r>
      <w:r w:rsidRPr="00E971E3">
        <w:rPr>
          <w:noProof/>
          <w:webHidden/>
        </w:rPr>
        <w:instrText xml:space="preserve"> PAGEREF _Toc497040928 \h </w:instrText>
      </w:r>
      <w:r w:rsidRPr="00E971E3">
        <w:rPr>
          <w:noProof/>
          <w:webHidden/>
        </w:rPr>
      </w:r>
      <w:r w:rsidRPr="00E971E3">
        <w:rPr>
          <w:noProof/>
          <w:webHidden/>
        </w:rPr>
        <w:fldChar w:fldCharType="separate"/>
      </w:r>
      <w:r w:rsidR="0061250E">
        <w:rPr>
          <w:noProof/>
          <w:webHidden/>
        </w:rPr>
        <w:t>18</w:t>
      </w:r>
      <w:r w:rsidRPr="00E971E3">
        <w:rPr>
          <w:noProof/>
          <w:webHidden/>
        </w:rPr>
        <w:fldChar w:fldCharType="end"/>
      </w:r>
    </w:p>
    <w:p w14:paraId="6D5E30A5" w14:textId="77777777" w:rsidR="006507DC" w:rsidRPr="006507DC" w:rsidRDefault="006507DC" w:rsidP="006507DC">
      <w:pPr>
        <w:rPr>
          <w:webHidden/>
        </w:rPr>
      </w:pPr>
    </w:p>
    <w:p w14:paraId="517D18AF" w14:textId="43562227" w:rsidR="006507DC" w:rsidRPr="006507DC" w:rsidRDefault="006507DC" w:rsidP="006507DC">
      <w:r>
        <w:rPr>
          <w:b/>
          <w:noProof/>
        </w:rPr>
        <w:t xml:space="preserve">CONCLUSION </w:t>
      </w:r>
      <w:r w:rsidR="00E93CA2">
        <w:rPr>
          <w:noProof/>
          <w:webHidden/>
        </w:rPr>
        <w:t xml:space="preserve">…………………………………………………………………………………………………………………… </w:t>
      </w:r>
      <w:r>
        <w:rPr>
          <w:noProof/>
        </w:rPr>
        <w:t>16</w:t>
      </w:r>
    </w:p>
    <w:p w14:paraId="4728DD65" w14:textId="77777777" w:rsidR="00E971E3" w:rsidRPr="00E971E3" w:rsidRDefault="00E971E3" w:rsidP="00E971E3"/>
    <w:p w14:paraId="05C25425" w14:textId="77777777" w:rsidR="004D7157" w:rsidRDefault="004D7157"/>
    <w:p w14:paraId="0B22CADD" w14:textId="77777777" w:rsidR="004D7157" w:rsidRDefault="004D7157"/>
    <w:p w14:paraId="50CD3555" w14:textId="77777777" w:rsidR="004D7157" w:rsidRDefault="004D7157"/>
    <w:p w14:paraId="6B83EECB" w14:textId="77777777" w:rsidR="004D7157" w:rsidRDefault="004D7157"/>
    <w:p w14:paraId="3F6CD7AF" w14:textId="77777777" w:rsidR="004D7157" w:rsidRDefault="004D7157"/>
    <w:p w14:paraId="4D9B2AD1" w14:textId="77777777" w:rsidR="004D7157" w:rsidRDefault="004D7157"/>
    <w:p w14:paraId="54C67063" w14:textId="77777777" w:rsidR="004D7157" w:rsidRDefault="004D7157"/>
    <w:p w14:paraId="5BD26559" w14:textId="77777777" w:rsidR="004D7157" w:rsidRDefault="004D7157"/>
    <w:p w14:paraId="3186E9F0" w14:textId="77777777" w:rsidR="004D7157" w:rsidRDefault="004D7157"/>
    <w:p w14:paraId="1FC97787" w14:textId="77777777" w:rsidR="004D7157" w:rsidRDefault="004D7157"/>
    <w:p w14:paraId="0EFB39A2" w14:textId="77777777" w:rsidR="004D7157" w:rsidRDefault="004D7157"/>
    <w:p w14:paraId="56DEA92F" w14:textId="77777777" w:rsidR="004D7157" w:rsidRDefault="004D7157"/>
    <w:p w14:paraId="370D45CB" w14:textId="77777777" w:rsidR="004D7157" w:rsidRDefault="004D7157"/>
    <w:p w14:paraId="133B4ECC" w14:textId="77777777" w:rsidR="004D7157" w:rsidRDefault="004D7157"/>
    <w:p w14:paraId="654A979D" w14:textId="77777777" w:rsidR="004D7157" w:rsidRDefault="004D7157"/>
    <w:p w14:paraId="79A74204" w14:textId="77777777" w:rsidR="004D7157" w:rsidRDefault="004D7157"/>
    <w:p w14:paraId="209C8772" w14:textId="77777777" w:rsidR="004D7157" w:rsidRDefault="004D7157"/>
    <w:p w14:paraId="3004DAC9" w14:textId="77777777" w:rsidR="004D7157" w:rsidRDefault="004D7157"/>
    <w:p w14:paraId="454A179A" w14:textId="12DC695D" w:rsidR="004D7157" w:rsidRDefault="004D7157"/>
    <w:p w14:paraId="46784CD5" w14:textId="65AA8E8E" w:rsidR="004D7157" w:rsidRDefault="004D7157"/>
    <w:p w14:paraId="102851B6" w14:textId="59D34BD8" w:rsidR="004D7157" w:rsidRDefault="004D7157"/>
    <w:p w14:paraId="75D36DC8" w14:textId="385361C7" w:rsidR="004D7157" w:rsidRDefault="004D7157"/>
    <w:p w14:paraId="4B279A7A" w14:textId="58A74F96" w:rsidR="004D7157" w:rsidRDefault="004D7157"/>
    <w:p w14:paraId="495E07DF" w14:textId="653F6725" w:rsidR="004D7157" w:rsidRDefault="004D7157"/>
    <w:p w14:paraId="3760CFC7" w14:textId="4C64D753" w:rsidR="004D7157" w:rsidRDefault="00105E06">
      <w:r>
        <w:rPr>
          <w:noProof/>
        </w:rPr>
        <w:drawing>
          <wp:anchor distT="0" distB="0" distL="114300" distR="114300" simplePos="0" relativeHeight="251664384" behindDoc="0" locked="0" layoutInCell="1" allowOverlap="1" wp14:anchorId="3F0AAAB7" wp14:editId="69A12741">
            <wp:simplePos x="0" y="0"/>
            <wp:positionH relativeFrom="margin">
              <wp:posOffset>-972185</wp:posOffset>
            </wp:positionH>
            <wp:positionV relativeFrom="margin">
              <wp:posOffset>9264650</wp:posOffset>
            </wp:positionV>
            <wp:extent cx="7653020" cy="57023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anner-bottom.jpg"/>
                    <pic:cNvPicPr/>
                  </pic:nvPicPr>
                  <pic:blipFill>
                    <a:blip r:embed="rId6">
                      <a:extLst>
                        <a:ext uri="{28A0092B-C50C-407E-A947-70E740481C1C}">
                          <a14:useLocalDpi xmlns:a14="http://schemas.microsoft.com/office/drawing/2010/main" val="0"/>
                        </a:ext>
                      </a:extLst>
                    </a:blip>
                    <a:stretch>
                      <a:fillRect/>
                    </a:stretch>
                  </pic:blipFill>
                  <pic:spPr>
                    <a:xfrm>
                      <a:off x="0" y="0"/>
                      <a:ext cx="7653020" cy="570230"/>
                    </a:xfrm>
                    <a:prstGeom prst="rect">
                      <a:avLst/>
                    </a:prstGeom>
                  </pic:spPr>
                </pic:pic>
              </a:graphicData>
            </a:graphic>
            <wp14:sizeRelH relativeFrom="margin">
              <wp14:pctWidth>0</wp14:pctWidth>
            </wp14:sizeRelH>
            <wp14:sizeRelV relativeFrom="margin">
              <wp14:pctHeight>0</wp14:pctHeight>
            </wp14:sizeRelV>
          </wp:anchor>
        </w:drawing>
      </w:r>
    </w:p>
    <w:p w14:paraId="180FD000" w14:textId="50EF836A" w:rsidR="004D7157" w:rsidRDefault="004D7157"/>
    <w:p w14:paraId="31AB4726" w14:textId="77777777" w:rsidR="004D7157" w:rsidRDefault="00CE1501">
      <w:r>
        <w:rPr>
          <w:noProof/>
        </w:rPr>
        <w:drawing>
          <wp:anchor distT="0" distB="0" distL="114300" distR="114300" simplePos="0" relativeHeight="251663360" behindDoc="0" locked="0" layoutInCell="1" allowOverlap="1" wp14:anchorId="359ED00D" wp14:editId="28A04F14">
            <wp:simplePos x="0" y="0"/>
            <wp:positionH relativeFrom="margin">
              <wp:posOffset>-963295</wp:posOffset>
            </wp:positionH>
            <wp:positionV relativeFrom="margin">
              <wp:posOffset>-911860</wp:posOffset>
            </wp:positionV>
            <wp:extent cx="7643495" cy="979805"/>
            <wp:effectExtent l="0" t="0" r="1905" b="1079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OP-BAR.jpg"/>
                    <pic:cNvPicPr/>
                  </pic:nvPicPr>
                  <pic:blipFill>
                    <a:blip r:embed="rId5">
                      <a:extLst>
                        <a:ext uri="{28A0092B-C50C-407E-A947-70E740481C1C}">
                          <a14:useLocalDpi xmlns:a14="http://schemas.microsoft.com/office/drawing/2010/main" val="0"/>
                        </a:ext>
                      </a:extLst>
                    </a:blip>
                    <a:stretch>
                      <a:fillRect/>
                    </a:stretch>
                  </pic:blipFill>
                  <pic:spPr>
                    <a:xfrm>
                      <a:off x="0" y="0"/>
                      <a:ext cx="7643495" cy="979805"/>
                    </a:xfrm>
                    <a:prstGeom prst="rect">
                      <a:avLst/>
                    </a:prstGeom>
                  </pic:spPr>
                </pic:pic>
              </a:graphicData>
            </a:graphic>
            <wp14:sizeRelH relativeFrom="margin">
              <wp14:pctWidth>0</wp14:pctWidth>
            </wp14:sizeRelH>
            <wp14:sizeRelV relativeFrom="margin">
              <wp14:pctHeight>0</wp14:pctHeight>
            </wp14:sizeRelV>
          </wp:anchor>
        </w:drawing>
      </w:r>
    </w:p>
    <w:p w14:paraId="12D54AA9" w14:textId="77777777" w:rsidR="004D7157" w:rsidRDefault="004D7157"/>
    <w:p w14:paraId="2A88220A" w14:textId="77777777" w:rsidR="00BE77B9" w:rsidRPr="00BE77B9" w:rsidRDefault="006E126B" w:rsidP="006E126B">
      <w:pPr>
        <w:pStyle w:val="Heading1"/>
        <w:rPr>
          <w:rFonts w:cs="Times New Roman"/>
          <w:b/>
          <w:color w:val="000000" w:themeColor="text1"/>
        </w:rPr>
      </w:pPr>
      <w:r w:rsidRPr="00BE77B9">
        <w:rPr>
          <w:rFonts w:cs="Times New Roman"/>
          <w:b/>
          <w:color w:val="000000" w:themeColor="text1"/>
        </w:rPr>
        <w:t>A</w:t>
      </w:r>
      <w:r w:rsidR="00BE77B9" w:rsidRPr="00BE77B9">
        <w:rPr>
          <w:rFonts w:cs="Times New Roman"/>
          <w:b/>
          <w:color w:val="000000" w:themeColor="text1"/>
        </w:rPr>
        <w:t>BSTRACT</w:t>
      </w:r>
    </w:p>
    <w:p w14:paraId="74F7DEC5" w14:textId="438EA60F" w:rsidR="006E126B" w:rsidRPr="00BE77B9" w:rsidRDefault="006E126B" w:rsidP="006E126B">
      <w:pPr>
        <w:pStyle w:val="Heading1"/>
        <w:rPr>
          <w:rFonts w:asciiTheme="minorHAnsi" w:eastAsiaTheme="minorHAnsi" w:hAnsiTheme="minorHAnsi"/>
          <w:color w:val="auto"/>
          <w:sz w:val="24"/>
          <w:szCs w:val="24"/>
        </w:rPr>
      </w:pPr>
      <w:r w:rsidRPr="00BE77B9">
        <w:rPr>
          <w:rFonts w:asciiTheme="minorHAnsi" w:eastAsiaTheme="minorHAnsi" w:hAnsiTheme="minorHAnsi"/>
          <w:color w:val="auto"/>
          <w:sz w:val="24"/>
          <w:szCs w:val="24"/>
        </w:rPr>
        <w:t xml:space="preserve"> </w:t>
      </w:r>
    </w:p>
    <w:p w14:paraId="642A160A" w14:textId="2C48EFF3" w:rsidR="006E126B" w:rsidRPr="006E126B" w:rsidRDefault="006E126B" w:rsidP="006E126B">
      <w:pPr>
        <w:spacing w:line="360" w:lineRule="auto"/>
        <w:rPr>
          <w:rFonts w:cstheme="majorBidi"/>
        </w:rPr>
      </w:pPr>
      <w:r w:rsidRPr="006E126B">
        <w:rPr>
          <w:rFonts w:cstheme="majorBidi"/>
        </w:rPr>
        <w:t>Immortality has long been heeded as the stuff of fiction. For decades, the solution to aging or ultimate immortality has seemed merely centuries away; as a trait only possessed by Gods and spirits. But the mark of engineering is the ability to turn science fiction into reality. This project is a step in that direction. Having already work on research related to Genes therapy, artificially grown organs, Immortal organisms, stem cell treatment, Cryonics and young blood transfusion, Immortal</w:t>
      </w:r>
      <w:r w:rsidR="00BE77B9">
        <w:rPr>
          <w:rFonts w:cstheme="majorBidi"/>
        </w:rPr>
        <w:t xml:space="preserve"> </w:t>
      </w:r>
      <w:r w:rsidRPr="006E126B">
        <w:rPr>
          <w:rFonts w:cstheme="majorBidi"/>
        </w:rPr>
        <w:t>coin is not intended for the sake of just raising money but aims to serve a cause that would give the human kind immortality. The project aims to make a better future for our coming generations and provide the community a solution with a new life.</w:t>
      </w:r>
    </w:p>
    <w:p w14:paraId="3D9C5BD1" w14:textId="77777777" w:rsidR="006E126B" w:rsidRPr="00F717C1" w:rsidRDefault="006E126B" w:rsidP="006E126B">
      <w:pPr>
        <w:spacing w:line="276" w:lineRule="auto"/>
        <w:rPr>
          <w:rStyle w:val="IntenseReference"/>
          <w:rFonts w:asciiTheme="majorBidi" w:hAnsiTheme="majorBidi" w:cstheme="majorBidi"/>
          <w:b w:val="0"/>
          <w:bCs w:val="0"/>
          <w:smallCaps w:val="0"/>
          <w:color w:val="ED7D31" w:themeColor="accent2"/>
        </w:rPr>
      </w:pPr>
    </w:p>
    <w:p w14:paraId="327B4721" w14:textId="77777777" w:rsidR="006E126B" w:rsidRPr="00BE77B9" w:rsidRDefault="006E126B" w:rsidP="006E126B">
      <w:pPr>
        <w:pStyle w:val="Heading1"/>
        <w:rPr>
          <w:rStyle w:val="IntenseReference"/>
          <w:color w:val="000000" w:themeColor="text1"/>
        </w:rPr>
      </w:pPr>
      <w:bookmarkStart w:id="0" w:name="_Toc497040894"/>
      <w:r w:rsidRPr="00BE77B9">
        <w:rPr>
          <w:rStyle w:val="IntenseReference"/>
          <w:color w:val="000000" w:themeColor="text1"/>
        </w:rPr>
        <w:t>DICLAIMER</w:t>
      </w:r>
      <w:bookmarkEnd w:id="0"/>
    </w:p>
    <w:p w14:paraId="45CEDEDF" w14:textId="77777777" w:rsidR="00BE77B9" w:rsidRPr="00BE77B9" w:rsidRDefault="00BE77B9" w:rsidP="00BE77B9"/>
    <w:p w14:paraId="0D0E7D7D" w14:textId="41E8647F" w:rsidR="00C855B0" w:rsidRPr="00C855B0" w:rsidRDefault="006E126B" w:rsidP="00C855B0">
      <w:pPr>
        <w:jc w:val="both"/>
        <w:rPr>
          <w:rFonts w:eastAsia="Times New Roman" w:cs="Times New Roman"/>
        </w:rPr>
      </w:pPr>
      <w:r w:rsidRPr="00BE77B9">
        <w:rPr>
          <w:rFonts w:eastAsia="Times New Roman" w:cs="Times New Roman"/>
        </w:rPr>
        <w:t xml:space="preserve">This document is a technical whitepaper setting out the current and future developments of the Immortal Coin and Immortal Coin Ecosystem by Immortal Labs Pty Ltd (Immortal Coin). This paper is for information purposes only and is not a statement of future intent. Unless expressly specified otherwise, the products and innovations set out in this paper are currently under development and are not currently in deployment. Immortal Labs makes no warranties or representations as to the successful development or implementation of such technologies and innovations, or achievement of any other activities noted in the paper, and disclaims any warranties implied by law or otherwise, to the extent permitted by law. No person is entitled to rely on the contents of this paper or any inferences drawn from it, including in relation to any interactions with Immortal Labs or the technologies mentioned in this paper. Immortal Labs disclaims all liability for any loss or damage of whatsoever kind (whether foreseeable or not) which may arise from any person acting on any information and opinions relating to Immortal Labs contained in this paper or any information which is made available in connection with any further enquiries, notwithstanding any negligence, default or lack of care. The information contained in this publication is derived from data obtained from sources believed by Immortal Labs to be reliable and is given in good faith, but no warranties or guarantees, representations are made by Immortal Labs with regard to the accuracy, completeness or </w:t>
      </w:r>
      <w:r w:rsidRPr="00C855B0">
        <w:rPr>
          <w:rFonts w:eastAsia="Times New Roman" w:cs="Times New Roman"/>
        </w:rPr>
        <w:t>suitability of the information presented. It should not be relied upon, and shall not confer rights or remedies upon, you or any of your employees, creditors, holders of securities or other equity holders or</w:t>
      </w:r>
      <w:r w:rsidR="00C855B0" w:rsidRPr="00C855B0">
        <w:rPr>
          <w:rFonts w:eastAsia="Times New Roman" w:cs="Times New Roman"/>
        </w:rPr>
        <w:t xml:space="preserve"> any other person.</w:t>
      </w:r>
    </w:p>
    <w:p w14:paraId="58545194" w14:textId="77777777" w:rsidR="00C855B0" w:rsidRDefault="00C855B0" w:rsidP="006E126B">
      <w:pPr>
        <w:jc w:val="both"/>
        <w:rPr>
          <w:rFonts w:eastAsia="Times New Roman" w:cs="Times New Roman"/>
        </w:rPr>
      </w:pPr>
    </w:p>
    <w:p w14:paraId="35CA9294" w14:textId="2685C45D" w:rsidR="00C855B0" w:rsidRDefault="00C855B0" w:rsidP="006E126B">
      <w:pPr>
        <w:jc w:val="both"/>
        <w:rPr>
          <w:rFonts w:eastAsia="Times New Roman" w:cs="Times New Roman"/>
        </w:rPr>
      </w:pPr>
      <w:r>
        <w:rPr>
          <w:noProof/>
        </w:rPr>
        <w:drawing>
          <wp:anchor distT="0" distB="0" distL="114300" distR="114300" simplePos="0" relativeHeight="251662336" behindDoc="0" locked="0" layoutInCell="1" allowOverlap="1" wp14:anchorId="6CD2ED53" wp14:editId="515E6643">
            <wp:simplePos x="0" y="0"/>
            <wp:positionH relativeFrom="margin">
              <wp:posOffset>-972185</wp:posOffset>
            </wp:positionH>
            <wp:positionV relativeFrom="margin">
              <wp:posOffset>9369533</wp:posOffset>
            </wp:positionV>
            <wp:extent cx="7643495" cy="466090"/>
            <wp:effectExtent l="0" t="0" r="190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nner-bottom.jpg"/>
                    <pic:cNvPicPr/>
                  </pic:nvPicPr>
                  <pic:blipFill>
                    <a:blip r:embed="rId6">
                      <a:extLst>
                        <a:ext uri="{28A0092B-C50C-407E-A947-70E740481C1C}">
                          <a14:useLocalDpi xmlns:a14="http://schemas.microsoft.com/office/drawing/2010/main" val="0"/>
                        </a:ext>
                      </a:extLst>
                    </a:blip>
                    <a:stretch>
                      <a:fillRect/>
                    </a:stretch>
                  </pic:blipFill>
                  <pic:spPr>
                    <a:xfrm>
                      <a:off x="0" y="0"/>
                      <a:ext cx="7643495" cy="466090"/>
                    </a:xfrm>
                    <a:prstGeom prst="rect">
                      <a:avLst/>
                    </a:prstGeom>
                  </pic:spPr>
                </pic:pic>
              </a:graphicData>
            </a:graphic>
            <wp14:sizeRelH relativeFrom="margin">
              <wp14:pctWidth>0</wp14:pctWidth>
            </wp14:sizeRelH>
            <wp14:sizeRelV relativeFrom="margin">
              <wp14:pctHeight>0</wp14:pctHeight>
            </wp14:sizeRelV>
          </wp:anchor>
        </w:drawing>
      </w:r>
    </w:p>
    <w:p w14:paraId="39D28313" w14:textId="5273EDC1" w:rsidR="00C855B0" w:rsidRDefault="00C855B0" w:rsidP="006E126B">
      <w:pPr>
        <w:jc w:val="both"/>
        <w:rPr>
          <w:rFonts w:eastAsia="Times New Roman" w:cs="Times New Roman"/>
          <w:color w:val="000000" w:themeColor="text1"/>
        </w:rPr>
      </w:pPr>
      <w:r>
        <w:rPr>
          <w:rFonts w:eastAsia="Times New Roman" w:cs="Times New Roman"/>
          <w:noProof/>
          <w:color w:val="000000" w:themeColor="text1"/>
        </w:rPr>
        <w:drawing>
          <wp:anchor distT="0" distB="0" distL="114300" distR="114300" simplePos="0" relativeHeight="251666432" behindDoc="0" locked="0" layoutInCell="1" allowOverlap="1" wp14:anchorId="2439FDD7" wp14:editId="3A8FA581">
            <wp:simplePos x="0" y="0"/>
            <wp:positionH relativeFrom="margin">
              <wp:posOffset>-972185</wp:posOffset>
            </wp:positionH>
            <wp:positionV relativeFrom="margin">
              <wp:posOffset>-914400</wp:posOffset>
            </wp:positionV>
            <wp:extent cx="8039100" cy="1031240"/>
            <wp:effectExtent l="0" t="0" r="12700" b="1016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OP-BAR.jpg"/>
                    <pic:cNvPicPr/>
                  </pic:nvPicPr>
                  <pic:blipFill>
                    <a:blip r:embed="rId5">
                      <a:extLst>
                        <a:ext uri="{28A0092B-C50C-407E-A947-70E740481C1C}">
                          <a14:useLocalDpi xmlns:a14="http://schemas.microsoft.com/office/drawing/2010/main" val="0"/>
                        </a:ext>
                      </a:extLst>
                    </a:blip>
                    <a:stretch>
                      <a:fillRect/>
                    </a:stretch>
                  </pic:blipFill>
                  <pic:spPr>
                    <a:xfrm>
                      <a:off x="0" y="0"/>
                      <a:ext cx="8039100" cy="1031240"/>
                    </a:xfrm>
                    <a:prstGeom prst="rect">
                      <a:avLst/>
                    </a:prstGeom>
                  </pic:spPr>
                </pic:pic>
              </a:graphicData>
            </a:graphic>
            <wp14:sizeRelH relativeFrom="margin">
              <wp14:pctWidth>0</wp14:pctWidth>
            </wp14:sizeRelH>
            <wp14:sizeRelV relativeFrom="margin">
              <wp14:pctHeight>0</wp14:pctHeight>
            </wp14:sizeRelV>
          </wp:anchor>
        </w:drawing>
      </w:r>
    </w:p>
    <w:p w14:paraId="255E7EC7" w14:textId="43AFF9E2" w:rsidR="00C855B0" w:rsidRPr="00C855B0" w:rsidRDefault="00C855B0" w:rsidP="006E126B">
      <w:pPr>
        <w:jc w:val="both"/>
        <w:rPr>
          <w:rFonts w:eastAsia="Times New Roman" w:cs="Times New Roman"/>
          <w:color w:val="000000" w:themeColor="text1"/>
        </w:rPr>
      </w:pPr>
      <w:r w:rsidRPr="00C855B0">
        <w:rPr>
          <w:rFonts w:eastAsia="Times New Roman" w:cs="Times New Roman"/>
          <w:color w:val="000000" w:themeColor="text1"/>
        </w:rPr>
        <w:t xml:space="preserve">Any opinions expressed reflect the current judgment of the authors of this paper and do not necessarily represent the opinion of Immortal Labs. The opinions reflected herein may change without notice and the opinions do not necessarily correspond to the opinions of Immortal Labs. Immortal Labs does not have an obligation to amend, modify or update this paper or to otherwise notify a reader or recipient thereof in the event that any matter stated herein, or any opinion, projection, forecast or estimate set forth herein, changes or subsequently becomes inaccurate. Immortal Labs, its directors, employees, contractors and representatives do not have any responsibility or liability to any person or recipient (whether by reason of negligence, negligent misstatement or otherwise) arising from any statement, opinion or information, expressed or implied, arising out of, contained in or derived from or omission from this paper. Neither Immortal Labs nor its advisors have independently verified any of the information, including the forecasts, prospects and projections contained in this paper. Each recipient is to rely solely on its own knowledge, investigation, judgment and assessment of the matters which are the subject of this report and any information which is made available in connection with any further enquiries and to satisfy itself as to the accuracy and completeness of such matters. Whilst every effort is made to ensure that statements of facts made in this paper are accurate, all estimates, projections, forecasts, prospects, expressions of opinion and other subjective judgments contained in this paper are based on assumptions considered to be reasonable as of the date of the document in which they are contained and must not be construed as a representation that the matters referred to therein will occur. Any plans, projections or forecasts mentioned in this paper may not be achieved due to multiple risk factors including without limitation defects in technology developments, legal or regulatory exposure, market volatility, sector volatility, corporate actions, or the unavailability of complete and accurate information. Immortal Labs may provide hyperlinks to websites of entities mentioned in this paper, however the inclusion of a link does not imply that Immortal Labs endorses, recommends or approves any material on the linked page or accessible from it. Such linked websites are accessed entirely at your own risk. Immortal Labs does not accept responsibility whatsoever for any such material, nor for consequences of its use. This paper is not directed to, or intended for distribution to or use by, any person or entity who is a citizen or resident of or located in any state, country or other jurisdiction where such distribution, publication, availability or use would be contrary to law or regulation. This paper is only available on www.immortalcoin.world and may not be redistributed, reproduced or passed on to any other person or published, in part or in whole, for any purpose, without the prior, written </w:t>
      </w:r>
    </w:p>
    <w:p w14:paraId="693AAC13" w14:textId="77777777" w:rsidR="00C855B0" w:rsidRPr="00C855B0" w:rsidRDefault="00C855B0" w:rsidP="00C855B0">
      <w:pPr>
        <w:spacing w:line="360" w:lineRule="auto"/>
        <w:jc w:val="both"/>
        <w:rPr>
          <w:rFonts w:eastAsia="Times New Roman" w:cs="Times New Roman"/>
          <w:color w:val="000000" w:themeColor="text1"/>
        </w:rPr>
      </w:pPr>
      <w:r w:rsidRPr="00C855B0">
        <w:rPr>
          <w:rFonts w:eastAsia="Times New Roman" w:cs="Times New Roman"/>
          <w:color w:val="000000" w:themeColor="text1"/>
        </w:rPr>
        <w:t>consent of Immortal Labs. The manner of distributing this paper may be restricted by law or regulation in certain countries. Persons into whose possession this paper may come are required to inform themselves about and to observe such restrictions. By accessing this paper, a recipient here of agrees to be bound by the foregoing limitations.</w:t>
      </w:r>
    </w:p>
    <w:p w14:paraId="20C7AEDA" w14:textId="77777777" w:rsidR="00C855B0" w:rsidRDefault="00C855B0" w:rsidP="00C855B0">
      <w:pPr>
        <w:spacing w:line="360" w:lineRule="auto"/>
        <w:rPr>
          <w:rFonts w:eastAsia="Times New Roman" w:cs="Times New Roman"/>
          <w:color w:val="000000" w:themeColor="text1"/>
        </w:rPr>
      </w:pPr>
    </w:p>
    <w:p w14:paraId="74C951B7" w14:textId="77752885" w:rsidR="00C855B0" w:rsidRDefault="00C855B0" w:rsidP="00C855B0">
      <w:pPr>
        <w:spacing w:line="360" w:lineRule="auto"/>
        <w:rPr>
          <w:rFonts w:eastAsia="Times New Roman" w:cs="Times New Roman"/>
          <w:color w:val="000000" w:themeColor="text1"/>
        </w:rPr>
      </w:pPr>
      <w:r w:rsidRPr="00C855B0">
        <w:rPr>
          <w:rFonts w:eastAsia="Times New Roman" w:cs="Times New Roman"/>
          <w:color w:val="000000" w:themeColor="text1"/>
        </w:rPr>
        <w:t>Immortal Labs Pty Ltd Copyright © 2017</w:t>
      </w:r>
    </w:p>
    <w:p w14:paraId="7C7A2423" w14:textId="5F328F6A" w:rsidR="00C855B0" w:rsidRPr="00C855B0" w:rsidRDefault="00C855B0" w:rsidP="00C855B0">
      <w:pPr>
        <w:spacing w:line="360" w:lineRule="auto"/>
        <w:rPr>
          <w:rFonts w:eastAsia="Times New Roman" w:cs="Times New Roman"/>
          <w:color w:val="000000" w:themeColor="text1"/>
        </w:rPr>
      </w:pPr>
      <w:r>
        <w:rPr>
          <w:rFonts w:eastAsia="Times New Roman" w:cs="Times New Roman"/>
          <w:noProof/>
          <w:color w:val="000000" w:themeColor="text1"/>
        </w:rPr>
        <w:drawing>
          <wp:anchor distT="0" distB="0" distL="114300" distR="114300" simplePos="0" relativeHeight="251665408" behindDoc="0" locked="0" layoutInCell="1" allowOverlap="1" wp14:anchorId="5E4CE97C" wp14:editId="5050762D">
            <wp:simplePos x="0" y="0"/>
            <wp:positionH relativeFrom="margin">
              <wp:posOffset>-977265</wp:posOffset>
            </wp:positionH>
            <wp:positionV relativeFrom="margin">
              <wp:posOffset>9366993</wp:posOffset>
            </wp:positionV>
            <wp:extent cx="7643495" cy="464820"/>
            <wp:effectExtent l="0" t="0" r="190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anner-bottom.jpg"/>
                    <pic:cNvPicPr/>
                  </pic:nvPicPr>
                  <pic:blipFill>
                    <a:blip r:embed="rId6">
                      <a:extLst>
                        <a:ext uri="{28A0092B-C50C-407E-A947-70E740481C1C}">
                          <a14:useLocalDpi xmlns:a14="http://schemas.microsoft.com/office/drawing/2010/main" val="0"/>
                        </a:ext>
                      </a:extLst>
                    </a:blip>
                    <a:stretch>
                      <a:fillRect/>
                    </a:stretch>
                  </pic:blipFill>
                  <pic:spPr>
                    <a:xfrm>
                      <a:off x="0" y="0"/>
                      <a:ext cx="7643495" cy="464820"/>
                    </a:xfrm>
                    <a:prstGeom prst="rect">
                      <a:avLst/>
                    </a:prstGeom>
                  </pic:spPr>
                </pic:pic>
              </a:graphicData>
            </a:graphic>
            <wp14:sizeRelH relativeFrom="margin">
              <wp14:pctWidth>0</wp14:pctWidth>
            </wp14:sizeRelH>
            <wp14:sizeRelV relativeFrom="margin">
              <wp14:pctHeight>0</wp14:pctHeight>
            </wp14:sizeRelV>
          </wp:anchor>
        </w:drawing>
      </w:r>
    </w:p>
    <w:p w14:paraId="46B7EBEA" w14:textId="77777777" w:rsidR="00C855B0" w:rsidRDefault="00C855B0" w:rsidP="00C855B0"/>
    <w:p w14:paraId="3D954BFC" w14:textId="5591A905" w:rsidR="0071166A" w:rsidRDefault="0071166A" w:rsidP="00C855B0">
      <w:r>
        <w:rPr>
          <w:noProof/>
        </w:rPr>
        <w:drawing>
          <wp:anchor distT="0" distB="0" distL="114300" distR="114300" simplePos="0" relativeHeight="251668480" behindDoc="0" locked="0" layoutInCell="1" allowOverlap="1" wp14:anchorId="5A5CCB42" wp14:editId="43C146C6">
            <wp:simplePos x="0" y="0"/>
            <wp:positionH relativeFrom="margin">
              <wp:posOffset>-972185</wp:posOffset>
            </wp:positionH>
            <wp:positionV relativeFrom="margin">
              <wp:posOffset>-914292</wp:posOffset>
            </wp:positionV>
            <wp:extent cx="8039100" cy="1031240"/>
            <wp:effectExtent l="0" t="0" r="12700" b="1016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P-BAR.jpg"/>
                    <pic:cNvPicPr/>
                  </pic:nvPicPr>
                  <pic:blipFill>
                    <a:blip r:embed="rId5">
                      <a:extLst>
                        <a:ext uri="{28A0092B-C50C-407E-A947-70E740481C1C}">
                          <a14:useLocalDpi xmlns:a14="http://schemas.microsoft.com/office/drawing/2010/main" val="0"/>
                        </a:ext>
                      </a:extLst>
                    </a:blip>
                    <a:stretch>
                      <a:fillRect/>
                    </a:stretch>
                  </pic:blipFill>
                  <pic:spPr>
                    <a:xfrm>
                      <a:off x="0" y="0"/>
                      <a:ext cx="8039100" cy="1031240"/>
                    </a:xfrm>
                    <a:prstGeom prst="rect">
                      <a:avLst/>
                    </a:prstGeom>
                  </pic:spPr>
                </pic:pic>
              </a:graphicData>
            </a:graphic>
            <wp14:sizeRelH relativeFrom="margin">
              <wp14:pctWidth>0</wp14:pctWidth>
            </wp14:sizeRelH>
            <wp14:sizeRelV relativeFrom="margin">
              <wp14:pctHeight>0</wp14:pctHeight>
            </wp14:sizeRelV>
          </wp:anchor>
        </w:drawing>
      </w:r>
    </w:p>
    <w:p w14:paraId="2390D86B" w14:textId="348B1C9D" w:rsidR="0071166A" w:rsidRDefault="0071166A" w:rsidP="00C855B0"/>
    <w:p w14:paraId="06CB3A7F" w14:textId="611E1BC4" w:rsidR="0071166A" w:rsidRDefault="0071166A" w:rsidP="0071166A">
      <w:pPr>
        <w:pStyle w:val="Heading1"/>
        <w:rPr>
          <w:rStyle w:val="IntenseReference"/>
          <w:color w:val="000000" w:themeColor="text1"/>
        </w:rPr>
      </w:pPr>
      <w:bookmarkStart w:id="1" w:name="_Toc496990250"/>
      <w:bookmarkStart w:id="2" w:name="_Toc497040895"/>
      <w:r w:rsidRPr="0071166A">
        <w:rPr>
          <w:rStyle w:val="IntenseReference"/>
          <w:color w:val="000000" w:themeColor="text1"/>
        </w:rPr>
        <w:t>BACKGROUND</w:t>
      </w:r>
      <w:bookmarkEnd w:id="1"/>
      <w:bookmarkEnd w:id="2"/>
      <w:r w:rsidRPr="0071166A">
        <w:rPr>
          <w:rStyle w:val="IntenseReference"/>
          <w:color w:val="000000" w:themeColor="text1"/>
        </w:rPr>
        <w:t xml:space="preserve"> </w:t>
      </w:r>
    </w:p>
    <w:p w14:paraId="6FB463F7" w14:textId="408ECA71" w:rsidR="0071166A" w:rsidRPr="0071166A" w:rsidRDefault="0071166A" w:rsidP="0071166A"/>
    <w:p w14:paraId="4EFB46C9" w14:textId="32E9DC63" w:rsidR="0071166A" w:rsidRPr="0071166A" w:rsidRDefault="0071166A" w:rsidP="0071166A">
      <w:pPr>
        <w:spacing w:line="360" w:lineRule="auto"/>
        <w:jc w:val="both"/>
        <w:rPr>
          <w:rFonts w:cs="Times New Roman"/>
        </w:rPr>
      </w:pPr>
      <w:r w:rsidRPr="0071166A">
        <w:rPr>
          <w:rFonts w:cs="Times New Roman"/>
        </w:rPr>
        <w:t xml:space="preserve">Immortality has long been heeded as the stuff of fiction. For decades, the solution to aging or ultimate immortality has seemed merely centuries away; as a trait only possessed by Gods and spirits. But the mark of engineering is the ability to turn science fiction into reality. </w:t>
      </w:r>
      <w:r w:rsidRPr="0071166A">
        <w:rPr>
          <w:rFonts w:cstheme="majorBidi"/>
          <w:color w:val="000000"/>
        </w:rPr>
        <w:t>In the early nineties, research on </w:t>
      </w:r>
      <w:r w:rsidRPr="0071166A">
        <w:rPr>
          <w:rStyle w:val="Emphasis"/>
          <w:color w:val="000000"/>
        </w:rPr>
        <w:t xml:space="preserve">C. </w:t>
      </w:r>
      <w:proofErr w:type="spellStart"/>
      <w:r w:rsidRPr="0071166A">
        <w:rPr>
          <w:rStyle w:val="Emphasis"/>
          <w:color w:val="000000"/>
        </w:rPr>
        <w:t>elegans</w:t>
      </w:r>
      <w:proofErr w:type="spellEnd"/>
      <w:r w:rsidRPr="0071166A">
        <w:rPr>
          <w:rFonts w:cstheme="majorBidi"/>
          <w:color w:val="000000"/>
        </w:rPr>
        <w:t>, a tiny nematode worm that resembles a fleck of lint, showed that a single gene mutation extended its life, and that another mutation blocked that extension. The idea that age could be manipulated by twiddling a few control knobs ignited a research boom, and soon various clinical indignities had increased the worm’s life span by a factor of ten and those of lab mice by a factor of two. The scientific consensus transformed. Age went from being a final stage (a </w:t>
      </w:r>
      <w:r w:rsidRPr="0071166A">
        <w:rPr>
          <w:rStyle w:val="Emphasis"/>
          <w:color w:val="000000"/>
        </w:rPr>
        <w:t>Time</w:t>
      </w:r>
      <w:r w:rsidRPr="0071166A">
        <w:rPr>
          <w:rFonts w:cstheme="majorBidi"/>
          <w:color w:val="000000"/>
        </w:rPr>
        <w:t> cover from 1958: “Growing Old Usefully”) and a social issue (</w:t>
      </w:r>
      <w:r w:rsidRPr="0071166A">
        <w:rPr>
          <w:rStyle w:val="Emphasis"/>
          <w:color w:val="000000"/>
        </w:rPr>
        <w:t>Time</w:t>
      </w:r>
      <w:r w:rsidRPr="0071166A">
        <w:rPr>
          <w:rFonts w:cstheme="majorBidi"/>
          <w:color w:val="000000"/>
        </w:rPr>
        <w:t xml:space="preserve">, 1970: “Growing Old in America: The Unwanted Generation”) to something avoidable (1996: “Forever Young”) or at least vastly deferrable (2015: “This Baby Could Live to Be 142 Years Old”). Although the objective still seems far away yet, </w:t>
      </w:r>
      <w:r w:rsidRPr="0071166A">
        <w:rPr>
          <w:rFonts w:cs="Times New Roman"/>
        </w:rPr>
        <w:t>new leads in immortality research have shown that the fountain of youth may be closer than many of us believe. Implementing these ideas place estimates at extending human life to around a thousand years, and that is the exact objective with which Immortal Coin was created.</w:t>
      </w:r>
    </w:p>
    <w:p w14:paraId="18D779F8" w14:textId="7936794C" w:rsidR="0071166A" w:rsidRPr="0071166A" w:rsidRDefault="0071166A" w:rsidP="0071166A">
      <w:pPr>
        <w:pStyle w:val="Heading1"/>
        <w:rPr>
          <w:rStyle w:val="IntenseReference"/>
          <w:color w:val="000000" w:themeColor="text1"/>
        </w:rPr>
      </w:pPr>
      <w:r w:rsidRPr="0071166A">
        <w:rPr>
          <w:rStyle w:val="IntenseReference"/>
          <w:color w:val="000000" w:themeColor="text1"/>
        </w:rPr>
        <w:t>INTRODUCTION TO CRYPTOCURRENCIES</w:t>
      </w:r>
    </w:p>
    <w:p w14:paraId="513A440B" w14:textId="05B9C941" w:rsidR="0071166A" w:rsidRPr="0071166A" w:rsidRDefault="0071166A" w:rsidP="0071166A"/>
    <w:p w14:paraId="1D6ED69E" w14:textId="4C87E350" w:rsidR="0071166A" w:rsidRPr="0071166A" w:rsidRDefault="0071166A" w:rsidP="0071166A">
      <w:pPr>
        <w:pStyle w:val="Default"/>
        <w:spacing w:line="360" w:lineRule="auto"/>
        <w:jc w:val="both"/>
        <w:rPr>
          <w:rFonts w:asciiTheme="minorHAnsi" w:hAnsiTheme="minorHAnsi" w:cstheme="majorBidi"/>
        </w:rPr>
      </w:pPr>
      <w:r w:rsidRPr="0071166A">
        <w:rPr>
          <w:rFonts w:asciiTheme="minorHAnsi" w:hAnsiTheme="minorHAnsi" w:cstheme="majorBidi"/>
        </w:rPr>
        <w:t xml:space="preserve">Cryptocurrency is a form of digital money that is designed to be secure and, in many cases, anonymous. It is a currency associated with the internet that uses cryptography, the process of converting legible information into an almost uncrack able code, to track purchases and transfer. </w:t>
      </w:r>
    </w:p>
    <w:p w14:paraId="402C35BA" w14:textId="2AF020C8" w:rsidR="0071166A" w:rsidRDefault="0071166A" w:rsidP="0071166A">
      <w:pPr>
        <w:pStyle w:val="Default"/>
        <w:rPr>
          <w:b/>
          <w:bCs/>
          <w:sz w:val="28"/>
          <w:szCs w:val="28"/>
        </w:rPr>
      </w:pPr>
    </w:p>
    <w:p w14:paraId="7B160199" w14:textId="3FB98195" w:rsidR="0071166A" w:rsidRPr="0071166A" w:rsidRDefault="0071166A" w:rsidP="0071166A">
      <w:pPr>
        <w:pStyle w:val="Heading2"/>
        <w:rPr>
          <w:b/>
          <w:color w:val="000000" w:themeColor="text1"/>
        </w:rPr>
      </w:pPr>
      <w:r w:rsidRPr="0071166A">
        <w:rPr>
          <w:b/>
          <w:color w:val="000000" w:themeColor="text1"/>
        </w:rPr>
        <w:t>HISTORY</w:t>
      </w:r>
    </w:p>
    <w:p w14:paraId="43512A8B" w14:textId="48AB4908" w:rsidR="0071166A" w:rsidRPr="0071166A" w:rsidRDefault="0071166A" w:rsidP="0071166A"/>
    <w:p w14:paraId="1BD9FA74" w14:textId="128912FC" w:rsidR="0071166A" w:rsidRPr="00714D77" w:rsidRDefault="0071166A" w:rsidP="00714D77">
      <w:pPr>
        <w:pStyle w:val="ListParagraph"/>
        <w:numPr>
          <w:ilvl w:val="0"/>
          <w:numId w:val="1"/>
        </w:numPr>
        <w:jc w:val="both"/>
        <w:rPr>
          <w:rFonts w:cs="Times New Roman"/>
        </w:rPr>
      </w:pPr>
      <w:r w:rsidRPr="00714D77">
        <w:rPr>
          <w:rFonts w:cs="Times New Roman"/>
        </w:rPr>
        <w:t xml:space="preserve">Cryptography was born out of the need for secure communication in the Second World War. It has evolved in the digital era with elements of mathematical theory and </w:t>
      </w:r>
    </w:p>
    <w:p w14:paraId="3FAD95A3" w14:textId="7682F042" w:rsidR="0071166A" w:rsidRDefault="0071166A" w:rsidP="0071166A">
      <w:pPr>
        <w:jc w:val="both"/>
        <w:rPr>
          <w:rFonts w:cs="Times New Roman"/>
        </w:rPr>
      </w:pPr>
    </w:p>
    <w:p w14:paraId="015268A8" w14:textId="2B15371A" w:rsidR="0071166A" w:rsidRDefault="0071166A" w:rsidP="0071166A">
      <w:pPr>
        <w:jc w:val="both"/>
        <w:rPr>
          <w:rFonts w:cs="Times New Roman"/>
        </w:rPr>
      </w:pPr>
    </w:p>
    <w:p w14:paraId="5185B1B9" w14:textId="0142EB49" w:rsidR="0071166A" w:rsidRDefault="0071166A" w:rsidP="0071166A">
      <w:pPr>
        <w:jc w:val="both"/>
        <w:rPr>
          <w:rFonts w:cs="Times New Roman"/>
        </w:rPr>
      </w:pPr>
    </w:p>
    <w:p w14:paraId="10FFE4FF" w14:textId="7F4910C7" w:rsidR="0071166A" w:rsidRDefault="0071166A" w:rsidP="0071166A">
      <w:pPr>
        <w:jc w:val="both"/>
        <w:rPr>
          <w:rFonts w:cs="Times New Roman"/>
        </w:rPr>
      </w:pPr>
      <w:r>
        <w:rPr>
          <w:rFonts w:cs="Times New Roman"/>
          <w:noProof/>
        </w:rPr>
        <w:drawing>
          <wp:anchor distT="0" distB="0" distL="114300" distR="114300" simplePos="0" relativeHeight="251669504" behindDoc="0" locked="0" layoutInCell="1" allowOverlap="1" wp14:anchorId="0EE91F55" wp14:editId="64405C28">
            <wp:simplePos x="0" y="0"/>
            <wp:positionH relativeFrom="margin">
              <wp:posOffset>-972185</wp:posOffset>
            </wp:positionH>
            <wp:positionV relativeFrom="margin">
              <wp:posOffset>9377045</wp:posOffset>
            </wp:positionV>
            <wp:extent cx="7653020" cy="455295"/>
            <wp:effectExtent l="0" t="0" r="0" b="190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anner-bottom.jpg"/>
                    <pic:cNvPicPr/>
                  </pic:nvPicPr>
                  <pic:blipFill>
                    <a:blip r:embed="rId6">
                      <a:extLst>
                        <a:ext uri="{28A0092B-C50C-407E-A947-70E740481C1C}">
                          <a14:useLocalDpi xmlns:a14="http://schemas.microsoft.com/office/drawing/2010/main" val="0"/>
                        </a:ext>
                      </a:extLst>
                    </a:blip>
                    <a:stretch>
                      <a:fillRect/>
                    </a:stretch>
                  </pic:blipFill>
                  <pic:spPr>
                    <a:xfrm>
                      <a:off x="0" y="0"/>
                      <a:ext cx="7653020" cy="455295"/>
                    </a:xfrm>
                    <a:prstGeom prst="rect">
                      <a:avLst/>
                    </a:prstGeom>
                  </pic:spPr>
                </pic:pic>
              </a:graphicData>
            </a:graphic>
            <wp14:sizeRelH relativeFrom="margin">
              <wp14:pctWidth>0</wp14:pctWidth>
            </wp14:sizeRelH>
            <wp14:sizeRelV relativeFrom="margin">
              <wp14:pctHeight>0</wp14:pctHeight>
            </wp14:sizeRelV>
          </wp:anchor>
        </w:drawing>
      </w:r>
    </w:p>
    <w:p w14:paraId="4400C0F6" w14:textId="3034D454" w:rsidR="0071166A" w:rsidRDefault="00714D77" w:rsidP="0071166A">
      <w:pPr>
        <w:jc w:val="both"/>
        <w:rPr>
          <w:rFonts w:cs="Times New Roman"/>
        </w:rPr>
      </w:pPr>
      <w:r>
        <w:rPr>
          <w:rFonts w:cs="Times New Roman"/>
          <w:noProof/>
        </w:rPr>
        <w:drawing>
          <wp:anchor distT="0" distB="0" distL="114300" distR="114300" simplePos="0" relativeHeight="251670528" behindDoc="0" locked="0" layoutInCell="1" allowOverlap="1" wp14:anchorId="53CEC9D7" wp14:editId="48A7B6EA">
            <wp:simplePos x="0" y="0"/>
            <wp:positionH relativeFrom="margin">
              <wp:posOffset>-972185</wp:posOffset>
            </wp:positionH>
            <wp:positionV relativeFrom="margin">
              <wp:posOffset>-910968</wp:posOffset>
            </wp:positionV>
            <wp:extent cx="7653020" cy="981710"/>
            <wp:effectExtent l="0" t="0" r="0" b="889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OP-BAR.jpg"/>
                    <pic:cNvPicPr/>
                  </pic:nvPicPr>
                  <pic:blipFill>
                    <a:blip r:embed="rId5">
                      <a:extLst>
                        <a:ext uri="{28A0092B-C50C-407E-A947-70E740481C1C}">
                          <a14:useLocalDpi xmlns:a14="http://schemas.microsoft.com/office/drawing/2010/main" val="0"/>
                        </a:ext>
                      </a:extLst>
                    </a:blip>
                    <a:stretch>
                      <a:fillRect/>
                    </a:stretch>
                  </pic:blipFill>
                  <pic:spPr>
                    <a:xfrm>
                      <a:off x="0" y="0"/>
                      <a:ext cx="7653020" cy="981710"/>
                    </a:xfrm>
                    <a:prstGeom prst="rect">
                      <a:avLst/>
                    </a:prstGeom>
                  </pic:spPr>
                </pic:pic>
              </a:graphicData>
            </a:graphic>
            <wp14:sizeRelH relativeFrom="margin">
              <wp14:pctWidth>0</wp14:pctWidth>
            </wp14:sizeRelH>
            <wp14:sizeRelV relativeFrom="margin">
              <wp14:pctHeight>0</wp14:pctHeight>
            </wp14:sizeRelV>
          </wp:anchor>
        </w:drawing>
      </w:r>
    </w:p>
    <w:p w14:paraId="10FDCC0E" w14:textId="77777777" w:rsidR="00714D77" w:rsidRPr="00714D77" w:rsidRDefault="00714D77" w:rsidP="00B35799">
      <w:pPr>
        <w:pStyle w:val="Default"/>
        <w:numPr>
          <w:ilvl w:val="0"/>
          <w:numId w:val="2"/>
        </w:numPr>
        <w:spacing w:after="57" w:line="360" w:lineRule="auto"/>
        <w:jc w:val="both"/>
        <w:rPr>
          <w:rFonts w:asciiTheme="minorHAnsi" w:hAnsiTheme="minorHAnsi" w:cs="Times New Roman"/>
          <w:sz w:val="22"/>
        </w:rPr>
      </w:pPr>
      <w:r w:rsidRPr="00714D77">
        <w:rPr>
          <w:rFonts w:asciiTheme="minorHAnsi" w:hAnsiTheme="minorHAnsi" w:cs="Times New Roman"/>
          <w:sz w:val="22"/>
        </w:rPr>
        <w:t xml:space="preserve">computer science to become a way to secure communications, information and money online. </w:t>
      </w:r>
    </w:p>
    <w:p w14:paraId="7389EDCE" w14:textId="77777777" w:rsidR="00714D77" w:rsidRPr="00714D77" w:rsidRDefault="00714D77" w:rsidP="00B35799">
      <w:pPr>
        <w:pStyle w:val="Default"/>
        <w:numPr>
          <w:ilvl w:val="0"/>
          <w:numId w:val="2"/>
        </w:numPr>
        <w:spacing w:after="57" w:line="360" w:lineRule="auto"/>
        <w:jc w:val="both"/>
        <w:rPr>
          <w:rFonts w:asciiTheme="minorHAnsi" w:hAnsiTheme="minorHAnsi" w:cs="Times New Roman"/>
          <w:sz w:val="22"/>
        </w:rPr>
      </w:pPr>
      <w:r w:rsidRPr="00714D77">
        <w:rPr>
          <w:rFonts w:asciiTheme="minorHAnsi" w:hAnsiTheme="minorHAnsi" w:cs="Times New Roman"/>
          <w:sz w:val="22"/>
        </w:rPr>
        <w:t xml:space="preserve">In 2008, the same year of The Great Recession, a new form of currency was introduced with the aim that it must be decentralized, unregulated, unaffected by borders, anonymous and most of all have foolproof security in its transactions which was named as Bitcoin. </w:t>
      </w:r>
    </w:p>
    <w:p w14:paraId="0D74E4EF" w14:textId="77777777" w:rsidR="00714D77" w:rsidRPr="00714D77" w:rsidRDefault="00714D77" w:rsidP="00B35799">
      <w:pPr>
        <w:pStyle w:val="Default"/>
        <w:numPr>
          <w:ilvl w:val="0"/>
          <w:numId w:val="2"/>
        </w:numPr>
        <w:spacing w:after="57" w:line="360" w:lineRule="auto"/>
        <w:jc w:val="both"/>
        <w:rPr>
          <w:rFonts w:asciiTheme="minorHAnsi" w:hAnsiTheme="minorHAnsi" w:cs="Times New Roman"/>
          <w:sz w:val="22"/>
        </w:rPr>
      </w:pPr>
      <w:r w:rsidRPr="00714D77">
        <w:rPr>
          <w:rFonts w:asciiTheme="minorHAnsi" w:hAnsiTheme="minorHAnsi" w:cs="Times New Roman"/>
          <w:sz w:val="22"/>
        </w:rPr>
        <w:t xml:space="preserve">The first cryptocurrency was bitcoin, which was created in 2009 and is still the best known, however one of the most competitive and expensive. There has been a proliferation of cryptocurrencies in the past decade and there are now more than 1100 available on the internet. </w:t>
      </w:r>
    </w:p>
    <w:p w14:paraId="587F6A48" w14:textId="77777777" w:rsidR="00714D77" w:rsidRPr="00714D77" w:rsidRDefault="00714D77" w:rsidP="00B35799">
      <w:pPr>
        <w:pStyle w:val="Default"/>
        <w:numPr>
          <w:ilvl w:val="0"/>
          <w:numId w:val="2"/>
        </w:numPr>
        <w:spacing w:line="360" w:lineRule="auto"/>
        <w:jc w:val="both"/>
        <w:rPr>
          <w:rFonts w:asciiTheme="minorHAnsi" w:hAnsiTheme="minorHAnsi" w:cs="Times New Roman"/>
          <w:sz w:val="22"/>
        </w:rPr>
      </w:pPr>
      <w:r w:rsidRPr="00714D77">
        <w:rPr>
          <w:rFonts w:asciiTheme="minorHAnsi" w:hAnsiTheme="minorHAnsi" w:cs="Times New Roman"/>
          <w:sz w:val="22"/>
        </w:rPr>
        <w:t xml:space="preserve">Over the time, some other competitors entered the market such a </w:t>
      </w:r>
      <w:proofErr w:type="spellStart"/>
      <w:r w:rsidRPr="00714D77">
        <w:rPr>
          <w:rFonts w:asciiTheme="minorHAnsi" w:hAnsiTheme="minorHAnsi" w:cs="Times New Roman"/>
          <w:sz w:val="22"/>
        </w:rPr>
        <w:t>Ethereum</w:t>
      </w:r>
      <w:proofErr w:type="spellEnd"/>
      <w:r w:rsidRPr="00714D77">
        <w:rPr>
          <w:rFonts w:asciiTheme="minorHAnsi" w:hAnsiTheme="minorHAnsi" w:cs="Times New Roman"/>
          <w:sz w:val="22"/>
        </w:rPr>
        <w:t xml:space="preserve">, Ripple, </w:t>
      </w:r>
      <w:proofErr w:type="spellStart"/>
      <w:r w:rsidRPr="00714D77">
        <w:rPr>
          <w:rFonts w:asciiTheme="minorHAnsi" w:hAnsiTheme="minorHAnsi" w:cs="Times New Roman"/>
          <w:sz w:val="22"/>
        </w:rPr>
        <w:t>Litecoin</w:t>
      </w:r>
      <w:proofErr w:type="spellEnd"/>
      <w:r w:rsidRPr="00714D77">
        <w:rPr>
          <w:rFonts w:asciiTheme="minorHAnsi" w:hAnsiTheme="minorHAnsi" w:cs="Times New Roman"/>
          <w:sz w:val="22"/>
        </w:rPr>
        <w:t xml:space="preserve">, </w:t>
      </w:r>
      <w:proofErr w:type="spellStart"/>
      <w:r w:rsidRPr="00714D77">
        <w:rPr>
          <w:rFonts w:asciiTheme="minorHAnsi" w:hAnsiTheme="minorHAnsi" w:cs="Times New Roman"/>
          <w:sz w:val="22"/>
        </w:rPr>
        <w:t>Monero</w:t>
      </w:r>
      <w:proofErr w:type="spellEnd"/>
      <w:r w:rsidRPr="00714D77">
        <w:rPr>
          <w:rFonts w:asciiTheme="minorHAnsi" w:hAnsiTheme="minorHAnsi" w:cs="Times New Roman"/>
          <w:sz w:val="22"/>
        </w:rPr>
        <w:t xml:space="preserve"> and Dash, and now the revolutionary Immortal coin. </w:t>
      </w:r>
    </w:p>
    <w:p w14:paraId="2B1D349C" w14:textId="77777777" w:rsidR="00714D77" w:rsidRPr="00714D77" w:rsidRDefault="00714D77" w:rsidP="00B35799">
      <w:pPr>
        <w:pStyle w:val="Default"/>
        <w:jc w:val="both"/>
        <w:rPr>
          <w:rFonts w:asciiTheme="minorHAnsi" w:hAnsiTheme="minorHAnsi" w:cs="Times New Roman"/>
          <w:sz w:val="22"/>
        </w:rPr>
      </w:pPr>
    </w:p>
    <w:p w14:paraId="1A780018" w14:textId="550C5443" w:rsidR="00714D77" w:rsidRPr="00CD3F26" w:rsidRDefault="00714D77" w:rsidP="00B35799">
      <w:pPr>
        <w:pStyle w:val="Heading2"/>
        <w:jc w:val="both"/>
        <w:rPr>
          <w:rStyle w:val="IntenseReference"/>
          <w:b w:val="0"/>
          <w:bCs w:val="0"/>
          <w:smallCaps w:val="0"/>
          <w:color w:val="000000" w:themeColor="text1"/>
          <w:sz w:val="24"/>
          <w:szCs w:val="24"/>
        </w:rPr>
      </w:pPr>
      <w:r w:rsidRPr="00CD3F26">
        <w:rPr>
          <w:b/>
          <w:color w:val="000000" w:themeColor="text1"/>
          <w:sz w:val="24"/>
          <w:szCs w:val="24"/>
        </w:rPr>
        <w:t>HOW IT WORKS?</w:t>
      </w:r>
    </w:p>
    <w:p w14:paraId="08A84DC6" w14:textId="77777777" w:rsidR="00714D77" w:rsidRPr="00714D77" w:rsidRDefault="00714D77" w:rsidP="00B35799">
      <w:pPr>
        <w:pStyle w:val="Heading2"/>
        <w:jc w:val="both"/>
        <w:rPr>
          <w:rFonts w:asciiTheme="minorHAnsi" w:hAnsiTheme="minorHAnsi"/>
          <w:sz w:val="22"/>
          <w:szCs w:val="24"/>
        </w:rPr>
      </w:pPr>
      <w:r w:rsidRPr="00714D77">
        <w:rPr>
          <w:rFonts w:asciiTheme="minorHAnsi" w:hAnsiTheme="minorHAnsi"/>
          <w:sz w:val="22"/>
          <w:szCs w:val="24"/>
        </w:rPr>
        <w:t xml:space="preserve"> </w:t>
      </w:r>
    </w:p>
    <w:p w14:paraId="3BBC491F" w14:textId="77777777" w:rsidR="00714D77" w:rsidRPr="00714D77" w:rsidRDefault="00714D77" w:rsidP="00B35799">
      <w:pPr>
        <w:pStyle w:val="Default"/>
        <w:numPr>
          <w:ilvl w:val="0"/>
          <w:numId w:val="3"/>
        </w:numPr>
        <w:spacing w:line="360" w:lineRule="auto"/>
        <w:jc w:val="both"/>
        <w:rPr>
          <w:rFonts w:asciiTheme="minorHAnsi" w:hAnsiTheme="minorHAnsi" w:cstheme="majorBidi"/>
          <w:sz w:val="22"/>
        </w:rPr>
      </w:pPr>
      <w:r w:rsidRPr="00714D77">
        <w:rPr>
          <w:rFonts w:asciiTheme="minorHAnsi" w:hAnsiTheme="minorHAnsi" w:cstheme="majorBidi"/>
          <w:sz w:val="22"/>
        </w:rPr>
        <w:t>Cryptocurrencies use decentralized technology to let users make secure payments and store money without the need to use their name or go through a bank.</w:t>
      </w:r>
    </w:p>
    <w:p w14:paraId="414DF9D6" w14:textId="659AF69F" w:rsidR="00714D77" w:rsidRPr="00714D77" w:rsidRDefault="00714D77" w:rsidP="00B35799">
      <w:pPr>
        <w:pStyle w:val="Default"/>
        <w:numPr>
          <w:ilvl w:val="0"/>
          <w:numId w:val="3"/>
        </w:numPr>
        <w:spacing w:line="360" w:lineRule="auto"/>
        <w:jc w:val="both"/>
        <w:rPr>
          <w:rFonts w:asciiTheme="minorHAnsi" w:hAnsiTheme="minorHAnsi" w:cstheme="majorBidi"/>
          <w:sz w:val="22"/>
        </w:rPr>
      </w:pPr>
      <w:r w:rsidRPr="00714D77">
        <w:rPr>
          <w:rFonts w:asciiTheme="minorHAnsi" w:hAnsiTheme="minorHAnsi" w:cstheme="majorBidi"/>
          <w:sz w:val="22"/>
        </w:rPr>
        <w:t xml:space="preserve"> They run on a di</w:t>
      </w:r>
      <w:r>
        <w:rPr>
          <w:rFonts w:asciiTheme="minorHAnsi" w:hAnsiTheme="minorHAnsi" w:cstheme="majorBidi"/>
          <w:sz w:val="22"/>
        </w:rPr>
        <w:t xml:space="preserve">stributed public ledger called </w:t>
      </w:r>
      <w:proofErr w:type="spellStart"/>
      <w:r>
        <w:rPr>
          <w:rFonts w:asciiTheme="minorHAnsi" w:hAnsiTheme="minorHAnsi" w:cstheme="majorBidi"/>
          <w:sz w:val="22"/>
        </w:rPr>
        <w:t>B</w:t>
      </w:r>
      <w:r w:rsidRPr="00714D77">
        <w:rPr>
          <w:rFonts w:asciiTheme="minorHAnsi" w:hAnsiTheme="minorHAnsi" w:cstheme="majorBidi"/>
          <w:sz w:val="22"/>
        </w:rPr>
        <w:t>lockchain</w:t>
      </w:r>
      <w:proofErr w:type="spellEnd"/>
      <w:r w:rsidRPr="00714D77">
        <w:rPr>
          <w:rFonts w:asciiTheme="minorHAnsi" w:hAnsiTheme="minorHAnsi" w:cstheme="majorBidi"/>
          <w:sz w:val="22"/>
        </w:rPr>
        <w:t xml:space="preserve">, which is a record of all transactions updated and held by currency holders. </w:t>
      </w:r>
    </w:p>
    <w:p w14:paraId="67765CD5" w14:textId="77777777" w:rsidR="00714D77" w:rsidRPr="00714D77" w:rsidRDefault="00714D77" w:rsidP="00B35799">
      <w:pPr>
        <w:pStyle w:val="Default"/>
        <w:numPr>
          <w:ilvl w:val="0"/>
          <w:numId w:val="3"/>
        </w:numPr>
        <w:spacing w:after="66" w:line="360" w:lineRule="auto"/>
        <w:jc w:val="both"/>
        <w:rPr>
          <w:rFonts w:asciiTheme="minorHAnsi" w:hAnsiTheme="minorHAnsi" w:cstheme="majorBidi"/>
          <w:sz w:val="22"/>
        </w:rPr>
      </w:pPr>
      <w:r w:rsidRPr="00714D77">
        <w:rPr>
          <w:rFonts w:asciiTheme="minorHAnsi" w:hAnsiTheme="minorHAnsi" w:cstheme="majorBidi"/>
          <w:sz w:val="22"/>
        </w:rPr>
        <w:t xml:space="preserve">A new way of recording transactions was introduced called </w:t>
      </w:r>
      <w:proofErr w:type="spellStart"/>
      <w:r w:rsidRPr="00714D77">
        <w:rPr>
          <w:rFonts w:asciiTheme="minorHAnsi" w:hAnsiTheme="minorHAnsi" w:cstheme="majorBidi"/>
          <w:sz w:val="22"/>
        </w:rPr>
        <w:t>Blockchain</w:t>
      </w:r>
      <w:proofErr w:type="spellEnd"/>
      <w:r w:rsidRPr="00714D77">
        <w:rPr>
          <w:rFonts w:asciiTheme="minorHAnsi" w:hAnsiTheme="minorHAnsi" w:cstheme="majorBidi"/>
          <w:sz w:val="22"/>
        </w:rPr>
        <w:t xml:space="preserve">, where transactions are confirmed not once or twice but by countless number of professionals who were working on the Block chain 24/7. </w:t>
      </w:r>
    </w:p>
    <w:p w14:paraId="42D44C44" w14:textId="77777777" w:rsidR="00714D77" w:rsidRPr="00714D77" w:rsidRDefault="00714D77" w:rsidP="00B35799">
      <w:pPr>
        <w:pStyle w:val="Default"/>
        <w:spacing w:after="66" w:line="360" w:lineRule="auto"/>
        <w:jc w:val="both"/>
        <w:rPr>
          <w:rFonts w:asciiTheme="minorHAnsi" w:hAnsiTheme="minorHAnsi" w:cstheme="majorBidi"/>
          <w:sz w:val="22"/>
        </w:rPr>
      </w:pPr>
      <w:r w:rsidRPr="00714D77">
        <w:rPr>
          <w:rFonts w:asciiTheme="minorHAnsi" w:hAnsiTheme="minorHAnsi" w:cstheme="majorBidi"/>
          <w:sz w:val="22"/>
        </w:rPr>
        <w:t xml:space="preserve">There are two ways on investing in cryptocurrencies: </w:t>
      </w:r>
    </w:p>
    <w:p w14:paraId="657EB454" w14:textId="77777777" w:rsidR="00714D77" w:rsidRPr="00714D77" w:rsidRDefault="00714D77" w:rsidP="00B35799">
      <w:pPr>
        <w:pStyle w:val="Default"/>
        <w:spacing w:after="44" w:line="360" w:lineRule="auto"/>
        <w:jc w:val="both"/>
        <w:rPr>
          <w:rFonts w:asciiTheme="minorHAnsi" w:hAnsiTheme="minorHAnsi" w:cstheme="majorBidi"/>
          <w:sz w:val="22"/>
        </w:rPr>
      </w:pPr>
      <w:r w:rsidRPr="00714D77">
        <w:rPr>
          <w:rFonts w:asciiTheme="minorHAnsi" w:hAnsiTheme="minorHAnsi" w:cstheme="majorBidi"/>
          <w:sz w:val="22"/>
        </w:rPr>
        <w:t xml:space="preserve">1. The First one being, a person buys a coin, wait for its value to increase and then liquidating it to other currency. </w:t>
      </w:r>
    </w:p>
    <w:p w14:paraId="48D8DC5F" w14:textId="77777777" w:rsidR="00714D77" w:rsidRPr="00714D77" w:rsidRDefault="00714D77" w:rsidP="00B35799">
      <w:pPr>
        <w:pStyle w:val="Default"/>
        <w:spacing w:after="44" w:line="360" w:lineRule="auto"/>
        <w:jc w:val="both"/>
        <w:rPr>
          <w:rFonts w:asciiTheme="minorHAnsi" w:hAnsiTheme="minorHAnsi" w:cstheme="majorBidi"/>
          <w:sz w:val="22"/>
        </w:rPr>
      </w:pPr>
      <w:r w:rsidRPr="00714D77">
        <w:rPr>
          <w:rFonts w:asciiTheme="minorHAnsi" w:hAnsiTheme="minorHAnsi" w:cstheme="majorBidi"/>
          <w:sz w:val="22"/>
        </w:rPr>
        <w:t xml:space="preserve">2. The other more promising and safer bet is to buy coins in an Initial Coin Offering or in short called ICO, (check details of IMO ICO below in ICO section) where it is available at very affordable rates and as soon as it gets listed, its value exceeds multiple times. </w:t>
      </w:r>
    </w:p>
    <w:p w14:paraId="428B0AE5" w14:textId="3DD65018" w:rsidR="00714D77" w:rsidRPr="00CD3F26" w:rsidRDefault="00714D77" w:rsidP="00714D77">
      <w:pPr>
        <w:pStyle w:val="Heading1"/>
        <w:rPr>
          <w:rStyle w:val="IntenseReference"/>
          <w:color w:val="000000" w:themeColor="text1"/>
          <w:sz w:val="28"/>
          <w:szCs w:val="24"/>
        </w:rPr>
      </w:pPr>
      <w:r w:rsidRPr="00CD3F26">
        <w:rPr>
          <w:rStyle w:val="IntenseReference"/>
          <w:color w:val="000000" w:themeColor="text1"/>
          <w:sz w:val="28"/>
          <w:szCs w:val="24"/>
        </w:rPr>
        <w:t>INTRODUCTION TO IMMORTAL LABS</w:t>
      </w:r>
    </w:p>
    <w:p w14:paraId="04F4206F" w14:textId="77777777" w:rsidR="00714D77" w:rsidRPr="00714D77" w:rsidRDefault="00714D77" w:rsidP="00714D77"/>
    <w:p w14:paraId="6BF76B4A" w14:textId="1D3C9568" w:rsidR="0071166A" w:rsidRPr="00714D77" w:rsidRDefault="00714D77" w:rsidP="00714D77">
      <w:pPr>
        <w:jc w:val="both"/>
        <w:rPr>
          <w:rFonts w:cs="Times New Roman"/>
          <w:sz w:val="22"/>
        </w:rPr>
      </w:pPr>
      <w:r w:rsidRPr="00714D77">
        <w:rPr>
          <w:rFonts w:cs="Times New Roman"/>
          <w:sz w:val="22"/>
        </w:rPr>
        <w:t xml:space="preserve">Immortality Labs were established because of great injustice - anti-aging, life extension and immortality research is heavily underfunded! Every year people spend/donate billions of dollars on useless researches like how to whiten our teeth or keep bad odor </w:t>
      </w:r>
      <w:r w:rsidRPr="00B35799">
        <w:rPr>
          <w:rFonts w:cs="Times New Roman"/>
          <w:sz w:val="22"/>
          <w:szCs w:val="22"/>
        </w:rPr>
        <w:t>away. And yet,</w:t>
      </w:r>
      <w:r w:rsidR="00B35799" w:rsidRPr="00B35799">
        <w:rPr>
          <w:rFonts w:cs="Times New Roman"/>
          <w:sz w:val="22"/>
          <w:szCs w:val="22"/>
        </w:rPr>
        <w:t xml:space="preserve"> we spend just a</w:t>
      </w:r>
    </w:p>
    <w:p w14:paraId="749A528D" w14:textId="77777777" w:rsidR="00D41C07" w:rsidRDefault="00D41C07" w:rsidP="0071166A">
      <w:pPr>
        <w:jc w:val="both"/>
      </w:pPr>
    </w:p>
    <w:p w14:paraId="5F5DE55B" w14:textId="0F8ED948" w:rsidR="00D41C07" w:rsidRDefault="00D41C07" w:rsidP="0071166A">
      <w:pPr>
        <w:jc w:val="both"/>
      </w:pPr>
      <w:r>
        <w:rPr>
          <w:noProof/>
        </w:rPr>
        <w:drawing>
          <wp:anchor distT="0" distB="0" distL="114300" distR="114300" simplePos="0" relativeHeight="251671552" behindDoc="0" locked="0" layoutInCell="1" allowOverlap="1" wp14:anchorId="45C82486" wp14:editId="70B3AC53">
            <wp:simplePos x="0" y="0"/>
            <wp:positionH relativeFrom="margin">
              <wp:posOffset>-972185</wp:posOffset>
            </wp:positionH>
            <wp:positionV relativeFrom="margin">
              <wp:posOffset>9364021</wp:posOffset>
            </wp:positionV>
            <wp:extent cx="7653020" cy="46545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anner-bottom.jpg"/>
                    <pic:cNvPicPr/>
                  </pic:nvPicPr>
                  <pic:blipFill>
                    <a:blip r:embed="rId6">
                      <a:extLst>
                        <a:ext uri="{28A0092B-C50C-407E-A947-70E740481C1C}">
                          <a14:useLocalDpi xmlns:a14="http://schemas.microsoft.com/office/drawing/2010/main" val="0"/>
                        </a:ext>
                      </a:extLst>
                    </a:blip>
                    <a:stretch>
                      <a:fillRect/>
                    </a:stretch>
                  </pic:blipFill>
                  <pic:spPr>
                    <a:xfrm>
                      <a:off x="0" y="0"/>
                      <a:ext cx="7653020" cy="465455"/>
                    </a:xfrm>
                    <a:prstGeom prst="rect">
                      <a:avLst/>
                    </a:prstGeom>
                  </pic:spPr>
                </pic:pic>
              </a:graphicData>
            </a:graphic>
            <wp14:sizeRelH relativeFrom="margin">
              <wp14:pctWidth>0</wp14:pctWidth>
            </wp14:sizeRelH>
            <wp14:sizeRelV relativeFrom="margin">
              <wp14:pctHeight>0</wp14:pctHeight>
            </wp14:sizeRelV>
          </wp:anchor>
        </w:drawing>
      </w:r>
    </w:p>
    <w:p w14:paraId="3034B0E5" w14:textId="6F18629B" w:rsidR="00D41C07" w:rsidRDefault="00B35799" w:rsidP="0071166A">
      <w:pPr>
        <w:jc w:val="both"/>
      </w:pPr>
      <w:r w:rsidRPr="0071166A">
        <w:rPr>
          <w:noProof/>
        </w:rPr>
        <w:drawing>
          <wp:anchor distT="0" distB="0" distL="114300" distR="114300" simplePos="0" relativeHeight="251673600" behindDoc="0" locked="0" layoutInCell="1" allowOverlap="1" wp14:anchorId="158BC6CD" wp14:editId="40CF1D3C">
            <wp:simplePos x="0" y="0"/>
            <wp:positionH relativeFrom="margin">
              <wp:posOffset>-977265</wp:posOffset>
            </wp:positionH>
            <wp:positionV relativeFrom="margin">
              <wp:posOffset>-912495</wp:posOffset>
            </wp:positionV>
            <wp:extent cx="8039100" cy="1031240"/>
            <wp:effectExtent l="0" t="0" r="12700" b="1016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OP-BAR.jpg"/>
                    <pic:cNvPicPr/>
                  </pic:nvPicPr>
                  <pic:blipFill>
                    <a:blip r:embed="rId5">
                      <a:extLst>
                        <a:ext uri="{28A0092B-C50C-407E-A947-70E740481C1C}">
                          <a14:useLocalDpi xmlns:a14="http://schemas.microsoft.com/office/drawing/2010/main" val="0"/>
                        </a:ext>
                      </a:extLst>
                    </a:blip>
                    <a:stretch>
                      <a:fillRect/>
                    </a:stretch>
                  </pic:blipFill>
                  <pic:spPr>
                    <a:xfrm>
                      <a:off x="0" y="0"/>
                      <a:ext cx="8039100" cy="1031240"/>
                    </a:xfrm>
                    <a:prstGeom prst="rect">
                      <a:avLst/>
                    </a:prstGeom>
                  </pic:spPr>
                </pic:pic>
              </a:graphicData>
            </a:graphic>
            <wp14:sizeRelH relativeFrom="margin">
              <wp14:pctWidth>0</wp14:pctWidth>
            </wp14:sizeRelH>
            <wp14:sizeRelV relativeFrom="margin">
              <wp14:pctHeight>0</wp14:pctHeight>
            </wp14:sizeRelV>
          </wp:anchor>
        </w:drawing>
      </w:r>
    </w:p>
    <w:p w14:paraId="70731D0D" w14:textId="77777777" w:rsidR="00D41C07" w:rsidRDefault="00D41C07" w:rsidP="0071166A">
      <w:pPr>
        <w:jc w:val="both"/>
      </w:pPr>
    </w:p>
    <w:p w14:paraId="7606BA0E" w14:textId="77DA264E" w:rsidR="00B35799" w:rsidRPr="00B35799" w:rsidRDefault="00B35799" w:rsidP="00B35799">
      <w:pPr>
        <w:spacing w:line="360" w:lineRule="auto"/>
        <w:jc w:val="both"/>
        <w:rPr>
          <w:rFonts w:cs="Times New Roman"/>
          <w:sz w:val="22"/>
          <w:szCs w:val="22"/>
        </w:rPr>
      </w:pPr>
      <w:r w:rsidRPr="00B35799">
        <w:rPr>
          <w:rFonts w:cs="Times New Roman"/>
          <w:sz w:val="22"/>
          <w:szCs w:val="22"/>
        </w:rPr>
        <w:t>crumb of that on studying immortality. This seems real unjust as we waste so much money on solving non existing problems, and yet spend almost no money, on the most significant problem of the whole human race.</w:t>
      </w:r>
    </w:p>
    <w:p w14:paraId="20753B89" w14:textId="77777777" w:rsidR="00B35799" w:rsidRPr="00B35799" w:rsidRDefault="00B35799" w:rsidP="00B35799">
      <w:pPr>
        <w:spacing w:line="360" w:lineRule="auto"/>
        <w:jc w:val="both"/>
        <w:rPr>
          <w:rFonts w:cs="Times New Roman"/>
          <w:sz w:val="22"/>
          <w:szCs w:val="22"/>
        </w:rPr>
      </w:pPr>
    </w:p>
    <w:p w14:paraId="7B1C976E" w14:textId="77777777" w:rsidR="00B35799" w:rsidRPr="00B35799" w:rsidRDefault="00B35799" w:rsidP="00B35799">
      <w:pPr>
        <w:spacing w:line="360" w:lineRule="auto"/>
        <w:jc w:val="both"/>
        <w:rPr>
          <w:rFonts w:cs="Times New Roman"/>
          <w:sz w:val="22"/>
          <w:szCs w:val="22"/>
        </w:rPr>
      </w:pPr>
      <w:r w:rsidRPr="00B35799">
        <w:rPr>
          <w:rFonts w:cs="Times New Roman"/>
          <w:sz w:val="22"/>
          <w:szCs w:val="22"/>
        </w:rPr>
        <w:t xml:space="preserve">At Immortality Labs, we could have waited for another billionaire to launch a project to reach immortality, but it could take years or decades until someone will do that. Therefore, we decided to take our destiny into control and achieve the goal ourselves. Immortal Labs aim to bring together a team of world class doctors together on board to make the impossible possible. Under the supervision of Immortal Labs, the antidote of immorality will be available to every single doorstep. </w:t>
      </w:r>
    </w:p>
    <w:p w14:paraId="12EA49FB" w14:textId="09BD6DCC" w:rsidR="00B35799" w:rsidRPr="00B35799" w:rsidRDefault="00B35799" w:rsidP="00B35799">
      <w:pPr>
        <w:pStyle w:val="Heading1"/>
        <w:jc w:val="both"/>
        <w:rPr>
          <w:rStyle w:val="IntenseReference"/>
          <w:rFonts w:asciiTheme="minorHAnsi" w:hAnsiTheme="minorHAnsi"/>
          <w:color w:val="000000" w:themeColor="text1"/>
          <w:sz w:val="24"/>
          <w:szCs w:val="22"/>
        </w:rPr>
      </w:pPr>
      <w:r w:rsidRPr="00B35799">
        <w:rPr>
          <w:rStyle w:val="IntenseReference"/>
          <w:rFonts w:asciiTheme="minorHAnsi" w:hAnsiTheme="minorHAnsi"/>
          <w:color w:val="000000" w:themeColor="text1"/>
          <w:sz w:val="24"/>
          <w:szCs w:val="22"/>
        </w:rPr>
        <w:t>OUR ACHIEVEMENTS</w:t>
      </w:r>
    </w:p>
    <w:p w14:paraId="773D67A0" w14:textId="77777777" w:rsidR="00B35799" w:rsidRPr="00B35799" w:rsidRDefault="00B35799" w:rsidP="00B35799">
      <w:pPr>
        <w:jc w:val="both"/>
      </w:pPr>
    </w:p>
    <w:p w14:paraId="4124CEC4" w14:textId="77777777" w:rsidR="00B35799" w:rsidRPr="00B35799" w:rsidRDefault="00B35799" w:rsidP="00B35799">
      <w:pPr>
        <w:spacing w:line="360" w:lineRule="auto"/>
        <w:jc w:val="both"/>
        <w:rPr>
          <w:rFonts w:cs="Times New Roman"/>
          <w:sz w:val="22"/>
          <w:szCs w:val="22"/>
        </w:rPr>
      </w:pPr>
      <w:r w:rsidRPr="00B35799">
        <w:rPr>
          <w:rFonts w:cs="Times New Roman"/>
          <w:sz w:val="22"/>
          <w:szCs w:val="22"/>
        </w:rPr>
        <w:t xml:space="preserve">We’ve been known for revolutionary discoveries in the Biotechnology industry. With over 10 years of collective experience our team is one of the top ranked experts in the research of cell healing, young blood transformation and immorality. </w:t>
      </w:r>
    </w:p>
    <w:p w14:paraId="3C1D11F7" w14:textId="77777777" w:rsidR="00B35799" w:rsidRPr="00B35799" w:rsidRDefault="00B35799" w:rsidP="00B35799">
      <w:pPr>
        <w:pStyle w:val="NormalWeb"/>
        <w:shd w:val="clear" w:color="auto" w:fill="FFFFFF"/>
        <w:spacing w:before="0" w:beforeAutospacing="0" w:after="450" w:afterAutospacing="0" w:line="360" w:lineRule="auto"/>
        <w:jc w:val="both"/>
        <w:rPr>
          <w:rFonts w:asciiTheme="minorHAnsi" w:hAnsiTheme="minorHAnsi" w:cstheme="majorBidi"/>
          <w:color w:val="000000"/>
          <w:sz w:val="22"/>
          <w:szCs w:val="22"/>
        </w:rPr>
      </w:pPr>
      <w:r w:rsidRPr="00B35799">
        <w:rPr>
          <w:rFonts w:asciiTheme="minorHAnsi" w:hAnsiTheme="minorHAnsi" w:cstheme="majorBidi"/>
          <w:color w:val="000000"/>
          <w:sz w:val="22"/>
          <w:szCs w:val="22"/>
        </w:rPr>
        <w:t xml:space="preserve">Our group consists of young enthusiasts with strong academic backgrounds and entrepreneurial experience. This vision of biological immortality is something we work on passionately. In our lives we always have to choose which way to go, and there are so many amazing paths to follow, but with our current lifespans, we can only pick a few. With more time in this world it will be possible to follow as many careers as wanted, become great in countless activities and collect exceeding experiences over many eras. </w:t>
      </w:r>
    </w:p>
    <w:p w14:paraId="424705A0" w14:textId="77777777" w:rsidR="00B35799" w:rsidRPr="00B35799" w:rsidRDefault="00B35799" w:rsidP="00B35799">
      <w:pPr>
        <w:spacing w:line="360" w:lineRule="auto"/>
        <w:jc w:val="both"/>
        <w:rPr>
          <w:rFonts w:cs="Times New Roman"/>
          <w:sz w:val="22"/>
          <w:szCs w:val="22"/>
        </w:rPr>
      </w:pPr>
      <w:r w:rsidRPr="00B35799">
        <w:rPr>
          <w:rFonts w:cs="Times New Roman"/>
          <w:sz w:val="22"/>
          <w:szCs w:val="22"/>
        </w:rPr>
        <w:t xml:space="preserve">Below are some of the anti-aging and immortality related projects we have worked on and are a true representative of we are directed in the right direction: </w:t>
      </w:r>
    </w:p>
    <w:p w14:paraId="39AF9D3F" w14:textId="77777777" w:rsidR="00B35799" w:rsidRPr="00B35799" w:rsidRDefault="00B35799" w:rsidP="00B35799">
      <w:pPr>
        <w:pStyle w:val="Heading2"/>
        <w:spacing w:line="360" w:lineRule="auto"/>
        <w:jc w:val="both"/>
        <w:rPr>
          <w:rFonts w:asciiTheme="minorHAnsi" w:hAnsiTheme="minorHAnsi"/>
          <w:color w:val="000000" w:themeColor="text1"/>
          <w:sz w:val="22"/>
          <w:szCs w:val="22"/>
        </w:rPr>
      </w:pPr>
      <w:bookmarkStart w:id="3" w:name="_Toc496990256"/>
      <w:bookmarkStart w:id="4" w:name="_Toc497040901"/>
      <w:r w:rsidRPr="00B35799">
        <w:rPr>
          <w:rFonts w:asciiTheme="minorHAnsi" w:hAnsiTheme="minorHAnsi"/>
          <w:color w:val="000000" w:themeColor="text1"/>
          <w:sz w:val="22"/>
          <w:szCs w:val="22"/>
        </w:rPr>
        <w:t>1. Gene Therapy</w:t>
      </w:r>
      <w:bookmarkEnd w:id="3"/>
      <w:bookmarkEnd w:id="4"/>
    </w:p>
    <w:p w14:paraId="567BD311" w14:textId="06FC8489" w:rsidR="00B35799" w:rsidRPr="00B35799" w:rsidRDefault="00B35799" w:rsidP="00B35799">
      <w:pPr>
        <w:spacing w:line="360" w:lineRule="auto"/>
        <w:jc w:val="both"/>
        <w:rPr>
          <w:rFonts w:cstheme="majorBidi"/>
          <w:sz w:val="22"/>
          <w:szCs w:val="22"/>
        </w:rPr>
      </w:pPr>
      <w:r w:rsidRPr="00B35799">
        <w:rPr>
          <w:rFonts w:cstheme="majorBidi"/>
          <w:sz w:val="22"/>
          <w:szCs w:val="22"/>
        </w:rPr>
        <w:t xml:space="preserve">As we get older, genes that maintain cellular health and vitality are down-regulated. At the same time, genes that promote disease and senescence become over-expressed. This brings in a multitude of illnesses: cardiovascular diseases, cancer, and neurodegenerative disorders like Alzheimer's, among others. </w:t>
      </w:r>
    </w:p>
    <w:p w14:paraId="63BC8FBD" w14:textId="77777777" w:rsidR="00B35799" w:rsidRDefault="00B35799" w:rsidP="00B35799">
      <w:pPr>
        <w:jc w:val="both"/>
        <w:rPr>
          <w:rFonts w:asciiTheme="majorBidi" w:hAnsiTheme="majorBidi" w:cstheme="majorBidi"/>
        </w:rPr>
      </w:pPr>
      <w:r w:rsidRPr="00B35799">
        <w:rPr>
          <w:rFonts w:cstheme="majorBidi"/>
          <w:sz w:val="22"/>
          <w:szCs w:val="22"/>
        </w:rPr>
        <w:t>We have been doing research about Gene Therapy for 10 years now and are investigating technologies that could serve as promising for life extension and have the potential for preventing many diseases, adding decades to the human life span, and restoring youthful function to an aging body.</w:t>
      </w:r>
      <w:r w:rsidRPr="00BA718E">
        <w:rPr>
          <w:rFonts w:asciiTheme="majorBidi" w:hAnsiTheme="majorBidi" w:cstheme="majorBidi"/>
        </w:rPr>
        <w:t xml:space="preserve"> </w:t>
      </w:r>
    </w:p>
    <w:p w14:paraId="4FF94C98" w14:textId="77777777" w:rsidR="00B35799" w:rsidRDefault="00B35799" w:rsidP="00B35799">
      <w:pPr>
        <w:jc w:val="both"/>
        <w:rPr>
          <w:rFonts w:asciiTheme="majorBidi" w:hAnsiTheme="majorBidi" w:cstheme="majorBidi"/>
        </w:rPr>
      </w:pPr>
    </w:p>
    <w:p w14:paraId="29FC563C" w14:textId="77777777" w:rsidR="00B35799" w:rsidRDefault="00B35799" w:rsidP="00B35799">
      <w:pPr>
        <w:jc w:val="both"/>
        <w:rPr>
          <w:rFonts w:asciiTheme="majorBidi" w:hAnsiTheme="majorBidi" w:cstheme="majorBidi"/>
        </w:rPr>
      </w:pPr>
    </w:p>
    <w:p w14:paraId="50850EAB" w14:textId="0FBADCF8" w:rsidR="00B35799" w:rsidRDefault="00B35799" w:rsidP="00B35799">
      <w:pPr>
        <w:jc w:val="both"/>
        <w:rPr>
          <w:rFonts w:asciiTheme="majorBidi" w:hAnsiTheme="majorBidi" w:cstheme="majorBidi"/>
        </w:rPr>
      </w:pPr>
      <w:r>
        <w:rPr>
          <w:noProof/>
        </w:rPr>
        <w:drawing>
          <wp:anchor distT="0" distB="0" distL="114300" distR="114300" simplePos="0" relativeHeight="251675648" behindDoc="0" locked="0" layoutInCell="1" allowOverlap="1" wp14:anchorId="0EBBC2E7" wp14:editId="3B6B8D04">
            <wp:simplePos x="0" y="0"/>
            <wp:positionH relativeFrom="margin">
              <wp:posOffset>-977265</wp:posOffset>
            </wp:positionH>
            <wp:positionV relativeFrom="margin">
              <wp:posOffset>9364453</wp:posOffset>
            </wp:positionV>
            <wp:extent cx="7653020" cy="46545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anner-bottom.jpg"/>
                    <pic:cNvPicPr/>
                  </pic:nvPicPr>
                  <pic:blipFill>
                    <a:blip r:embed="rId6">
                      <a:extLst>
                        <a:ext uri="{28A0092B-C50C-407E-A947-70E740481C1C}">
                          <a14:useLocalDpi xmlns:a14="http://schemas.microsoft.com/office/drawing/2010/main" val="0"/>
                        </a:ext>
                      </a:extLst>
                    </a:blip>
                    <a:stretch>
                      <a:fillRect/>
                    </a:stretch>
                  </pic:blipFill>
                  <pic:spPr>
                    <a:xfrm>
                      <a:off x="0" y="0"/>
                      <a:ext cx="7653020" cy="465455"/>
                    </a:xfrm>
                    <a:prstGeom prst="rect">
                      <a:avLst/>
                    </a:prstGeom>
                  </pic:spPr>
                </pic:pic>
              </a:graphicData>
            </a:graphic>
            <wp14:sizeRelH relativeFrom="margin">
              <wp14:pctWidth>0</wp14:pctWidth>
            </wp14:sizeRelH>
            <wp14:sizeRelV relativeFrom="margin">
              <wp14:pctHeight>0</wp14:pctHeight>
            </wp14:sizeRelV>
          </wp:anchor>
        </w:drawing>
      </w:r>
    </w:p>
    <w:p w14:paraId="7EDE6CF7" w14:textId="2DF4141E" w:rsidR="00B35799" w:rsidRDefault="000421D6" w:rsidP="00B35799">
      <w:pPr>
        <w:jc w:val="both"/>
      </w:pPr>
      <w:r w:rsidRPr="0071166A">
        <w:rPr>
          <w:noProof/>
        </w:rPr>
        <w:drawing>
          <wp:anchor distT="0" distB="0" distL="114300" distR="114300" simplePos="0" relativeHeight="251677696" behindDoc="0" locked="0" layoutInCell="1" allowOverlap="1" wp14:anchorId="07B496F9" wp14:editId="1DE9A980">
            <wp:simplePos x="0" y="0"/>
            <wp:positionH relativeFrom="margin">
              <wp:posOffset>-977265</wp:posOffset>
            </wp:positionH>
            <wp:positionV relativeFrom="margin">
              <wp:posOffset>-912495</wp:posOffset>
            </wp:positionV>
            <wp:extent cx="8039100" cy="1031240"/>
            <wp:effectExtent l="0" t="0" r="12700" b="1016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OP-BAR.jpg"/>
                    <pic:cNvPicPr/>
                  </pic:nvPicPr>
                  <pic:blipFill>
                    <a:blip r:embed="rId5">
                      <a:extLst>
                        <a:ext uri="{28A0092B-C50C-407E-A947-70E740481C1C}">
                          <a14:useLocalDpi xmlns:a14="http://schemas.microsoft.com/office/drawing/2010/main" val="0"/>
                        </a:ext>
                      </a:extLst>
                    </a:blip>
                    <a:stretch>
                      <a:fillRect/>
                    </a:stretch>
                  </pic:blipFill>
                  <pic:spPr>
                    <a:xfrm>
                      <a:off x="0" y="0"/>
                      <a:ext cx="8039100" cy="1031240"/>
                    </a:xfrm>
                    <a:prstGeom prst="rect">
                      <a:avLst/>
                    </a:prstGeom>
                  </pic:spPr>
                </pic:pic>
              </a:graphicData>
            </a:graphic>
            <wp14:sizeRelH relativeFrom="margin">
              <wp14:pctWidth>0</wp14:pctWidth>
            </wp14:sizeRelH>
            <wp14:sizeRelV relativeFrom="margin">
              <wp14:pctHeight>0</wp14:pctHeight>
            </wp14:sizeRelV>
          </wp:anchor>
        </w:drawing>
      </w:r>
    </w:p>
    <w:p w14:paraId="74CC685A" w14:textId="77777777" w:rsidR="00B35799" w:rsidRPr="000A3D8E" w:rsidRDefault="00B35799" w:rsidP="000A3D8E">
      <w:pPr>
        <w:spacing w:line="360" w:lineRule="auto"/>
        <w:jc w:val="both"/>
        <w:rPr>
          <w:rFonts w:cstheme="majorBidi"/>
          <w:sz w:val="22"/>
          <w:szCs w:val="22"/>
        </w:rPr>
      </w:pPr>
      <w:r w:rsidRPr="000A3D8E">
        <w:rPr>
          <w:rFonts w:cstheme="majorBidi"/>
          <w:sz w:val="22"/>
          <w:szCs w:val="22"/>
        </w:rPr>
        <w:t>We have found that, Gene therapy - the therapeutic delivery of genes to treat or prevent disease - is one of them.</w:t>
      </w:r>
    </w:p>
    <w:p w14:paraId="60CC42DF" w14:textId="77777777" w:rsidR="00B35799" w:rsidRPr="000A3D8E" w:rsidRDefault="00B35799" w:rsidP="000A3D8E">
      <w:pPr>
        <w:spacing w:line="360" w:lineRule="auto"/>
        <w:jc w:val="both"/>
        <w:rPr>
          <w:rFonts w:cstheme="majorBidi"/>
          <w:sz w:val="22"/>
          <w:szCs w:val="22"/>
        </w:rPr>
      </w:pPr>
      <w:r w:rsidRPr="000A3D8E">
        <w:rPr>
          <w:sz w:val="22"/>
          <w:szCs w:val="22"/>
        </w:rPr>
        <w:t xml:space="preserve">Despite some of the challenges such as such as targeting genes to specific cells, to avoid potential side effects and ensuring that the new genes are precisely controlled by the body, we still consider Gene therapy is one of the most promising technology and are confident that with the aid of today's technology and Immortal coin holders contribution, we will be able </w:t>
      </w:r>
      <w:r w:rsidRPr="000A3D8E">
        <w:rPr>
          <w:rFonts w:cstheme="majorBidi"/>
          <w:sz w:val="22"/>
          <w:szCs w:val="22"/>
        </w:rPr>
        <w:t>to successfully overcome those challenges soon.</w:t>
      </w:r>
    </w:p>
    <w:p w14:paraId="172E60B9" w14:textId="77777777" w:rsidR="00B35799" w:rsidRPr="000A3D8E" w:rsidRDefault="00B35799" w:rsidP="000A3D8E">
      <w:pPr>
        <w:pStyle w:val="Heading2"/>
        <w:spacing w:line="360" w:lineRule="auto"/>
        <w:jc w:val="both"/>
        <w:rPr>
          <w:rFonts w:asciiTheme="minorHAnsi" w:hAnsiTheme="minorHAnsi"/>
          <w:b/>
          <w:color w:val="000000" w:themeColor="text1"/>
          <w:sz w:val="22"/>
          <w:szCs w:val="22"/>
        </w:rPr>
      </w:pPr>
      <w:bookmarkStart w:id="5" w:name="_Toc496990257"/>
      <w:bookmarkStart w:id="6" w:name="_Toc497040902"/>
      <w:r w:rsidRPr="000A3D8E">
        <w:rPr>
          <w:rFonts w:asciiTheme="minorHAnsi" w:hAnsiTheme="minorHAnsi"/>
          <w:b/>
          <w:color w:val="000000" w:themeColor="text1"/>
          <w:sz w:val="22"/>
          <w:szCs w:val="22"/>
        </w:rPr>
        <w:t>2. Young Blood Transfusion- The Elixir of Youth</w:t>
      </w:r>
      <w:bookmarkEnd w:id="5"/>
      <w:bookmarkEnd w:id="6"/>
    </w:p>
    <w:p w14:paraId="78A86676" w14:textId="77777777" w:rsidR="000A3D8E" w:rsidRPr="000A3D8E" w:rsidRDefault="000A3D8E" w:rsidP="000A3D8E"/>
    <w:p w14:paraId="69414869" w14:textId="77777777" w:rsidR="00B35799" w:rsidRPr="000A3D8E" w:rsidRDefault="00B35799" w:rsidP="000A3D8E">
      <w:pPr>
        <w:spacing w:line="360" w:lineRule="auto"/>
        <w:jc w:val="both"/>
        <w:rPr>
          <w:rFonts w:cstheme="majorBidi"/>
          <w:sz w:val="22"/>
          <w:szCs w:val="22"/>
        </w:rPr>
      </w:pPr>
      <w:r w:rsidRPr="000A3D8E">
        <w:rPr>
          <w:rFonts w:cstheme="majorBidi"/>
          <w:sz w:val="22"/>
          <w:szCs w:val="22"/>
        </w:rPr>
        <w:t xml:space="preserve">"Young blood" transfusions are one of the current trends in regenerative medicine. According to the latest scientific discoveries, young blood might have rejuvenating properties and it could be a promising way to overcome aging. </w:t>
      </w:r>
    </w:p>
    <w:p w14:paraId="0883CE9F" w14:textId="77777777" w:rsidR="00B35799" w:rsidRPr="000A3D8E" w:rsidRDefault="00B35799" w:rsidP="000A3D8E">
      <w:pPr>
        <w:spacing w:line="360" w:lineRule="auto"/>
        <w:jc w:val="both"/>
        <w:rPr>
          <w:rFonts w:cstheme="majorBidi"/>
          <w:color w:val="000000"/>
          <w:sz w:val="22"/>
          <w:szCs w:val="22"/>
          <w:shd w:val="clear" w:color="auto" w:fill="FFFFFF"/>
        </w:rPr>
      </w:pPr>
      <w:r w:rsidRPr="000A3D8E">
        <w:rPr>
          <w:rFonts w:cstheme="majorBidi"/>
          <w:color w:val="000000"/>
          <w:sz w:val="22"/>
          <w:szCs w:val="22"/>
          <w:shd w:val="clear" w:color="auto" w:fill="FFFFFF"/>
        </w:rPr>
        <w:t xml:space="preserve">We are excited about the miraculous effects that young blood seems to have on cognitive and neurological impairments. In 2014, researchers at Stanford University demonstrated that an old mouse exposed to a young environment in this revolutionary model called </w:t>
      </w:r>
      <w:proofErr w:type="spellStart"/>
      <w:r w:rsidRPr="000A3D8E">
        <w:rPr>
          <w:rFonts w:cstheme="majorBidi"/>
          <w:color w:val="000000"/>
          <w:sz w:val="22"/>
          <w:szCs w:val="22"/>
          <w:shd w:val="clear" w:color="auto" w:fill="FFFFFF"/>
        </w:rPr>
        <w:t>parabiosis</w:t>
      </w:r>
      <w:proofErr w:type="spellEnd"/>
      <w:r w:rsidRPr="000A3D8E">
        <w:rPr>
          <w:rFonts w:cstheme="majorBidi"/>
          <w:color w:val="000000"/>
          <w:sz w:val="22"/>
          <w:szCs w:val="22"/>
          <w:shd w:val="clear" w:color="auto" w:fill="FFFFFF"/>
        </w:rPr>
        <w:t>, shows a younger brain that functions better. This translates into more neural stem cells, higher activity of synapses, less inflammation in the brain and improved memory (Villeda, Wyss-</w:t>
      </w:r>
      <w:proofErr w:type="spellStart"/>
      <w:r w:rsidRPr="000A3D8E">
        <w:rPr>
          <w:rFonts w:cstheme="majorBidi"/>
          <w:color w:val="000000"/>
          <w:sz w:val="22"/>
          <w:szCs w:val="22"/>
          <w:shd w:val="clear" w:color="auto" w:fill="FFFFFF"/>
        </w:rPr>
        <w:t>Coray</w:t>
      </w:r>
      <w:proofErr w:type="spellEnd"/>
      <w:r w:rsidRPr="000A3D8E">
        <w:rPr>
          <w:rFonts w:cstheme="majorBidi"/>
          <w:color w:val="000000"/>
          <w:sz w:val="22"/>
          <w:szCs w:val="22"/>
          <w:shd w:val="clear" w:color="auto" w:fill="FFFFFF"/>
        </w:rPr>
        <w:t>, 2014). </w:t>
      </w:r>
      <w:r w:rsidRPr="000A3D8E">
        <w:rPr>
          <w:rFonts w:cstheme="majorBidi"/>
          <w:color w:val="000000"/>
          <w:sz w:val="22"/>
          <w:szCs w:val="22"/>
        </w:rPr>
        <w:br/>
      </w:r>
    </w:p>
    <w:p w14:paraId="439A6182" w14:textId="77777777" w:rsidR="00B35799" w:rsidRPr="000A3D8E" w:rsidRDefault="00B35799" w:rsidP="000A3D8E">
      <w:pPr>
        <w:spacing w:line="360" w:lineRule="auto"/>
        <w:jc w:val="both"/>
        <w:rPr>
          <w:rFonts w:cstheme="majorBidi"/>
          <w:color w:val="000000"/>
          <w:sz w:val="22"/>
          <w:szCs w:val="22"/>
          <w:shd w:val="clear" w:color="auto" w:fill="FFFFFF"/>
        </w:rPr>
      </w:pPr>
      <w:r w:rsidRPr="000A3D8E">
        <w:rPr>
          <w:rFonts w:cstheme="majorBidi"/>
          <w:color w:val="000000"/>
          <w:sz w:val="22"/>
          <w:szCs w:val="22"/>
          <w:shd w:val="clear" w:color="auto" w:fill="FFFFFF"/>
        </w:rPr>
        <w:t>We believe these findings would have profound implications, when replicated in humans. Replicating these results in humans are already being investigated, and it is highly likely that we might be looking at improved brain abilities for older people, a decreased loss in cognition along with a better spatial orientation and increased perceptual speed. (Villeda, Wyss-</w:t>
      </w:r>
      <w:proofErr w:type="spellStart"/>
      <w:r w:rsidRPr="000A3D8E">
        <w:rPr>
          <w:rFonts w:cstheme="majorBidi"/>
          <w:color w:val="000000"/>
          <w:sz w:val="22"/>
          <w:szCs w:val="22"/>
          <w:shd w:val="clear" w:color="auto" w:fill="FFFFFF"/>
        </w:rPr>
        <w:t>Coray</w:t>
      </w:r>
      <w:proofErr w:type="spellEnd"/>
      <w:r w:rsidRPr="000A3D8E">
        <w:rPr>
          <w:rFonts w:cstheme="majorBidi"/>
          <w:color w:val="000000"/>
          <w:sz w:val="22"/>
          <w:szCs w:val="22"/>
          <w:shd w:val="clear" w:color="auto" w:fill="FFFFFF"/>
        </w:rPr>
        <w:t>, 2014). </w:t>
      </w:r>
      <w:bookmarkStart w:id="7" w:name="_Toc496990258"/>
    </w:p>
    <w:p w14:paraId="149B9777" w14:textId="77777777" w:rsidR="00B35799" w:rsidRDefault="00B35799" w:rsidP="000A3D8E">
      <w:pPr>
        <w:pStyle w:val="Heading2"/>
        <w:jc w:val="both"/>
        <w:rPr>
          <w:rFonts w:asciiTheme="minorHAnsi" w:hAnsiTheme="minorHAnsi"/>
          <w:b/>
          <w:color w:val="000000" w:themeColor="text1"/>
          <w:sz w:val="22"/>
          <w:szCs w:val="22"/>
        </w:rPr>
      </w:pPr>
      <w:bookmarkStart w:id="8" w:name="_Toc497040903"/>
      <w:r w:rsidRPr="000A3D8E">
        <w:rPr>
          <w:rFonts w:asciiTheme="minorHAnsi" w:hAnsiTheme="minorHAnsi"/>
          <w:b/>
          <w:color w:val="000000" w:themeColor="text1"/>
          <w:sz w:val="22"/>
          <w:szCs w:val="22"/>
        </w:rPr>
        <w:t>3. Cryonics- A second chance at Life</w:t>
      </w:r>
      <w:bookmarkEnd w:id="7"/>
      <w:bookmarkEnd w:id="8"/>
    </w:p>
    <w:p w14:paraId="4E6D658B" w14:textId="77777777" w:rsidR="000A3D8E" w:rsidRPr="000A3D8E" w:rsidRDefault="000A3D8E" w:rsidP="000A3D8E"/>
    <w:p w14:paraId="300E5E8A" w14:textId="77777777" w:rsidR="00B35799" w:rsidRPr="000A3D8E" w:rsidRDefault="00B35799" w:rsidP="000A3D8E">
      <w:pPr>
        <w:spacing w:line="360" w:lineRule="auto"/>
        <w:jc w:val="both"/>
        <w:rPr>
          <w:sz w:val="22"/>
          <w:szCs w:val="22"/>
        </w:rPr>
      </w:pPr>
      <w:bookmarkStart w:id="9" w:name="_Toc496990259"/>
      <w:r w:rsidRPr="000A3D8E">
        <w:rPr>
          <w:color w:val="000000" w:themeColor="text1"/>
          <w:sz w:val="22"/>
          <w:szCs w:val="22"/>
          <w:shd w:val="clear" w:color="auto" w:fill="FFFFFF"/>
        </w:rPr>
        <w:t>Our research suggests that, presently, Cryonics is the only real hope to live forever for people beyond help by today's medicine. Bodies can be preserved for decades or centuries until a future medical technology can restore those people to full health. And unless we discover the cure against aging and dying in the near future, cryonics remains the best shot we have at immortality.</w:t>
      </w:r>
      <w:bookmarkEnd w:id="9"/>
      <w:r w:rsidRPr="000A3D8E">
        <w:rPr>
          <w:color w:val="000000" w:themeColor="text1"/>
          <w:sz w:val="22"/>
          <w:szCs w:val="22"/>
          <w:shd w:val="clear" w:color="auto" w:fill="FFFFFF"/>
        </w:rPr>
        <w:t> </w:t>
      </w:r>
    </w:p>
    <w:p w14:paraId="2C609DAF" w14:textId="387FBBB3" w:rsidR="000A3D8E" w:rsidRPr="000A3D8E" w:rsidRDefault="00B35799" w:rsidP="000A3D8E">
      <w:pPr>
        <w:jc w:val="both"/>
        <w:rPr>
          <w:rFonts w:cstheme="majorBidi"/>
          <w:sz w:val="22"/>
          <w:szCs w:val="22"/>
        </w:rPr>
      </w:pPr>
      <w:r w:rsidRPr="000A3D8E">
        <w:rPr>
          <w:rFonts w:cstheme="majorBidi"/>
          <w:sz w:val="22"/>
          <w:szCs w:val="22"/>
        </w:rPr>
        <w:t xml:space="preserve">With science evolving at such a fast pace, people cryopreserved in the future, with better technology (that causes less damage to the tissue), may require less advanced technology to be revived. We tend to be funding for the betterment of the preservation methods until the bodies are demonstrably reversible, after which medicine would begin to reach back and </w:t>
      </w:r>
      <w:r w:rsidR="000A3D8E" w:rsidRPr="000A3D8E">
        <w:rPr>
          <w:rFonts w:cstheme="majorBidi"/>
          <w:sz w:val="22"/>
          <w:szCs w:val="22"/>
        </w:rPr>
        <w:t>revive people cryopreserved by more primitive methods.</w:t>
      </w:r>
    </w:p>
    <w:p w14:paraId="175090EE" w14:textId="77777777" w:rsidR="000A3D8E" w:rsidRDefault="000A3D8E" w:rsidP="000A3D8E">
      <w:pPr>
        <w:jc w:val="both"/>
      </w:pPr>
    </w:p>
    <w:p w14:paraId="08D4B835" w14:textId="77777777" w:rsidR="000A3D8E" w:rsidRDefault="000A3D8E" w:rsidP="000A3D8E">
      <w:pPr>
        <w:jc w:val="both"/>
      </w:pPr>
    </w:p>
    <w:p w14:paraId="7558C52B" w14:textId="4E42391C" w:rsidR="000421D6" w:rsidRDefault="000421D6" w:rsidP="000A3D8E">
      <w:pPr>
        <w:jc w:val="both"/>
      </w:pPr>
      <w:r>
        <w:rPr>
          <w:noProof/>
        </w:rPr>
        <w:drawing>
          <wp:anchor distT="0" distB="0" distL="114300" distR="114300" simplePos="0" relativeHeight="251679744" behindDoc="0" locked="0" layoutInCell="1" allowOverlap="1" wp14:anchorId="44AF2B33" wp14:editId="46A3D900">
            <wp:simplePos x="0" y="0"/>
            <wp:positionH relativeFrom="margin">
              <wp:posOffset>-977265</wp:posOffset>
            </wp:positionH>
            <wp:positionV relativeFrom="margin">
              <wp:posOffset>9374505</wp:posOffset>
            </wp:positionV>
            <wp:extent cx="7653020" cy="465455"/>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anner-bottom.jpg"/>
                    <pic:cNvPicPr/>
                  </pic:nvPicPr>
                  <pic:blipFill>
                    <a:blip r:embed="rId6">
                      <a:extLst>
                        <a:ext uri="{28A0092B-C50C-407E-A947-70E740481C1C}">
                          <a14:useLocalDpi xmlns:a14="http://schemas.microsoft.com/office/drawing/2010/main" val="0"/>
                        </a:ext>
                      </a:extLst>
                    </a:blip>
                    <a:stretch>
                      <a:fillRect/>
                    </a:stretch>
                  </pic:blipFill>
                  <pic:spPr>
                    <a:xfrm>
                      <a:off x="0" y="0"/>
                      <a:ext cx="7653020" cy="465455"/>
                    </a:xfrm>
                    <a:prstGeom prst="rect">
                      <a:avLst/>
                    </a:prstGeom>
                  </pic:spPr>
                </pic:pic>
              </a:graphicData>
            </a:graphic>
            <wp14:sizeRelH relativeFrom="margin">
              <wp14:pctWidth>0</wp14:pctWidth>
            </wp14:sizeRelH>
            <wp14:sizeRelV relativeFrom="margin">
              <wp14:pctHeight>0</wp14:pctHeight>
            </wp14:sizeRelV>
          </wp:anchor>
        </w:drawing>
      </w:r>
    </w:p>
    <w:p w14:paraId="6990EFB7" w14:textId="05D0DA88" w:rsidR="000421D6" w:rsidRDefault="00C20EEB" w:rsidP="000A3D8E">
      <w:pPr>
        <w:jc w:val="both"/>
      </w:pPr>
      <w:r w:rsidRPr="00694FCF">
        <w:rPr>
          <w:noProof/>
          <w:color w:val="000000" w:themeColor="text1"/>
          <w:sz w:val="22"/>
          <w:szCs w:val="22"/>
        </w:rPr>
        <w:drawing>
          <wp:anchor distT="0" distB="0" distL="114300" distR="114300" simplePos="0" relativeHeight="251681792" behindDoc="0" locked="0" layoutInCell="1" allowOverlap="1" wp14:anchorId="385C4070" wp14:editId="731AC1C8">
            <wp:simplePos x="0" y="0"/>
            <wp:positionH relativeFrom="margin">
              <wp:posOffset>-1091565</wp:posOffset>
            </wp:positionH>
            <wp:positionV relativeFrom="margin">
              <wp:posOffset>-912495</wp:posOffset>
            </wp:positionV>
            <wp:extent cx="8039100" cy="1031240"/>
            <wp:effectExtent l="0" t="0" r="12700" b="1016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OP-BAR.jpg"/>
                    <pic:cNvPicPr/>
                  </pic:nvPicPr>
                  <pic:blipFill>
                    <a:blip r:embed="rId5">
                      <a:extLst>
                        <a:ext uri="{28A0092B-C50C-407E-A947-70E740481C1C}">
                          <a14:useLocalDpi xmlns:a14="http://schemas.microsoft.com/office/drawing/2010/main" val="0"/>
                        </a:ext>
                      </a:extLst>
                    </a:blip>
                    <a:stretch>
                      <a:fillRect/>
                    </a:stretch>
                  </pic:blipFill>
                  <pic:spPr>
                    <a:xfrm>
                      <a:off x="0" y="0"/>
                      <a:ext cx="8039100" cy="1031240"/>
                    </a:xfrm>
                    <a:prstGeom prst="rect">
                      <a:avLst/>
                    </a:prstGeom>
                  </pic:spPr>
                </pic:pic>
              </a:graphicData>
            </a:graphic>
            <wp14:sizeRelH relativeFrom="margin">
              <wp14:pctWidth>0</wp14:pctWidth>
            </wp14:sizeRelH>
            <wp14:sizeRelV relativeFrom="margin">
              <wp14:pctHeight>0</wp14:pctHeight>
            </wp14:sizeRelV>
          </wp:anchor>
        </w:drawing>
      </w:r>
    </w:p>
    <w:p w14:paraId="78492B4D" w14:textId="77777777" w:rsidR="000421D6" w:rsidRPr="000421D6" w:rsidRDefault="000421D6" w:rsidP="000421D6">
      <w:pPr>
        <w:spacing w:line="360" w:lineRule="auto"/>
        <w:jc w:val="both"/>
        <w:rPr>
          <w:rFonts w:cstheme="majorBidi"/>
          <w:color w:val="000000" w:themeColor="text1"/>
          <w:sz w:val="22"/>
          <w:szCs w:val="22"/>
        </w:rPr>
      </w:pPr>
      <w:r w:rsidRPr="000421D6">
        <w:rPr>
          <w:rFonts w:cstheme="majorBidi"/>
          <w:color w:val="000000" w:themeColor="text1"/>
          <w:sz w:val="22"/>
          <w:szCs w:val="22"/>
        </w:rPr>
        <w:t>Nanotechnology (which holds the promise of future biological repair) is already a major industry, and we are thrilled to contributing it by making the promise of revival more apparent and more exciting.</w:t>
      </w:r>
    </w:p>
    <w:p w14:paraId="2A0F116D" w14:textId="77777777" w:rsidR="000421D6" w:rsidRPr="000421D6" w:rsidRDefault="000421D6" w:rsidP="000421D6">
      <w:pPr>
        <w:pStyle w:val="Heading2"/>
        <w:tabs>
          <w:tab w:val="left" w:pos="5745"/>
        </w:tabs>
        <w:jc w:val="both"/>
        <w:rPr>
          <w:rFonts w:asciiTheme="minorHAnsi" w:eastAsiaTheme="minorHAnsi" w:hAnsiTheme="minorHAnsi"/>
          <w:color w:val="000000" w:themeColor="text1"/>
          <w:sz w:val="22"/>
          <w:szCs w:val="22"/>
        </w:rPr>
      </w:pPr>
      <w:r w:rsidRPr="000421D6">
        <w:rPr>
          <w:rFonts w:asciiTheme="minorHAnsi" w:eastAsiaTheme="minorHAnsi" w:hAnsiTheme="minorHAnsi"/>
          <w:color w:val="000000" w:themeColor="text1"/>
          <w:sz w:val="22"/>
          <w:szCs w:val="22"/>
        </w:rPr>
        <w:tab/>
      </w:r>
    </w:p>
    <w:p w14:paraId="1F1C3E2B" w14:textId="77777777" w:rsidR="000421D6" w:rsidRPr="000421D6" w:rsidRDefault="000421D6" w:rsidP="000421D6">
      <w:pPr>
        <w:pStyle w:val="Heading2"/>
        <w:jc w:val="both"/>
        <w:rPr>
          <w:b/>
          <w:color w:val="000000" w:themeColor="text1"/>
          <w:sz w:val="28"/>
          <w:szCs w:val="22"/>
        </w:rPr>
      </w:pPr>
      <w:bookmarkStart w:id="10" w:name="_Toc496990260"/>
      <w:bookmarkStart w:id="11" w:name="_Toc497040904"/>
      <w:r w:rsidRPr="000421D6">
        <w:rPr>
          <w:b/>
          <w:color w:val="000000" w:themeColor="text1"/>
          <w:sz w:val="28"/>
          <w:szCs w:val="22"/>
        </w:rPr>
        <w:t>4. Immortal Organisms</w:t>
      </w:r>
      <w:bookmarkEnd w:id="10"/>
      <w:bookmarkEnd w:id="11"/>
      <w:r w:rsidRPr="000421D6">
        <w:rPr>
          <w:b/>
          <w:color w:val="000000" w:themeColor="text1"/>
          <w:sz w:val="28"/>
          <w:szCs w:val="22"/>
        </w:rPr>
        <w:t xml:space="preserve"> </w:t>
      </w:r>
    </w:p>
    <w:p w14:paraId="26A7E6B6" w14:textId="77777777" w:rsidR="000421D6" w:rsidRPr="000421D6" w:rsidRDefault="000421D6" w:rsidP="000421D6"/>
    <w:p w14:paraId="52CAE39A" w14:textId="164ACA5E" w:rsidR="000421D6" w:rsidRPr="000421D6" w:rsidRDefault="000421D6" w:rsidP="000421D6">
      <w:pPr>
        <w:pStyle w:val="NormalWeb"/>
        <w:shd w:val="clear" w:color="auto" w:fill="FFFFFF"/>
        <w:spacing w:before="0" w:beforeAutospacing="0" w:after="450" w:afterAutospacing="0" w:line="360" w:lineRule="auto"/>
        <w:jc w:val="both"/>
        <w:rPr>
          <w:rFonts w:asciiTheme="minorHAnsi" w:hAnsiTheme="minorHAnsi" w:cstheme="majorBidi"/>
          <w:color w:val="000000" w:themeColor="text1"/>
          <w:sz w:val="22"/>
          <w:szCs w:val="22"/>
        </w:rPr>
      </w:pPr>
      <w:r w:rsidRPr="000421D6">
        <w:rPr>
          <w:rFonts w:asciiTheme="minorHAnsi" w:hAnsiTheme="minorHAnsi" w:cstheme="majorBidi"/>
          <w:color w:val="000000" w:themeColor="text1"/>
          <w:sz w:val="22"/>
          <w:szCs w:val="22"/>
        </w:rPr>
        <w:t>Many think that immortality is something that only mythical and supernatural creatures can have, however nature has shown us that immortality is possible and many organisms living on Earth today are already immortal or at least do not age like we do. Biological immortality (also called bio-indefinite mortality) is a state in which the rate of mortality due to age-related deterioration is stable or decreasing, thus decoupling it from chronological age. Various unicellular and multicellular species, including some vertebrates, achieve biological immortality either throughout their existence or after living long enough. However, one must remember that biologically immortal living beings can still die from means other than old-age, such as through injury or disease.(</w:t>
      </w:r>
      <w:r w:rsidRPr="000421D6">
        <w:rPr>
          <w:rFonts w:asciiTheme="minorHAnsi" w:hAnsiTheme="minorHAnsi" w:cstheme="majorBidi"/>
          <w:color w:val="000000" w:themeColor="text1"/>
          <w:sz w:val="22"/>
          <w:szCs w:val="22"/>
          <w:shd w:val="clear" w:color="auto" w:fill="FFFFFF"/>
        </w:rPr>
        <w:t xml:space="preserve"> Biological Immortality, Wikipedia)</w:t>
      </w:r>
      <w:r w:rsidRPr="000421D6">
        <w:rPr>
          <w:rFonts w:asciiTheme="minorHAnsi" w:hAnsiTheme="minorHAnsi" w:cstheme="majorBidi"/>
          <w:color w:val="000000" w:themeColor="text1"/>
          <w:sz w:val="22"/>
          <w:szCs w:val="22"/>
        </w:rPr>
        <w:t> </w:t>
      </w:r>
      <w:r w:rsidRPr="000421D6">
        <w:rPr>
          <w:rFonts w:asciiTheme="minorHAnsi" w:hAnsiTheme="minorHAnsi" w:cstheme="majorBidi"/>
          <w:color w:val="000000" w:themeColor="text1"/>
          <w:sz w:val="22"/>
          <w:szCs w:val="22"/>
        </w:rPr>
        <w:br/>
        <w:t>Research suggest that biological immortality might be related to the fact that the rate of mortality as a function of chronological age may be negligible at extremely old ages - a theory referred to as the late-life mortality plateau. For some organisms, the rate of mortality may cease to increase in old age, but for humans that rate is typically very high. As a hypothetical example to illustrate this, there is only a 50% chance of a human surviving another year at age 110 or greater. (</w:t>
      </w:r>
      <w:r w:rsidRPr="000421D6">
        <w:rPr>
          <w:rFonts w:asciiTheme="minorHAnsi" w:hAnsiTheme="minorHAnsi" w:cstheme="majorBidi"/>
          <w:color w:val="000000" w:themeColor="text1"/>
          <w:sz w:val="22"/>
          <w:szCs w:val="22"/>
          <w:shd w:val="clear" w:color="auto" w:fill="FFFFFF"/>
        </w:rPr>
        <w:t xml:space="preserve">Rose, M.R., </w:t>
      </w:r>
      <w:proofErr w:type="spellStart"/>
      <w:r w:rsidRPr="000421D6">
        <w:rPr>
          <w:rFonts w:asciiTheme="minorHAnsi" w:hAnsiTheme="minorHAnsi" w:cstheme="majorBidi"/>
          <w:color w:val="000000" w:themeColor="text1"/>
          <w:sz w:val="22"/>
          <w:szCs w:val="22"/>
          <w:shd w:val="clear" w:color="auto" w:fill="FFFFFF"/>
        </w:rPr>
        <w:t>Rauser</w:t>
      </w:r>
      <w:proofErr w:type="spellEnd"/>
      <w:r w:rsidRPr="000421D6">
        <w:rPr>
          <w:rFonts w:asciiTheme="minorHAnsi" w:hAnsiTheme="minorHAnsi" w:cstheme="majorBidi"/>
          <w:color w:val="000000" w:themeColor="text1"/>
          <w:sz w:val="22"/>
          <w:szCs w:val="22"/>
          <w:shd w:val="clear" w:color="auto" w:fill="FFFFFF"/>
        </w:rPr>
        <w:t xml:space="preserve">, C. L., Mueller, L. D. (2005) </w:t>
      </w:r>
      <w:r w:rsidRPr="000421D6">
        <w:rPr>
          <w:rFonts w:asciiTheme="minorHAnsi" w:hAnsiTheme="minorHAnsi" w:cstheme="majorBidi"/>
          <w:color w:val="000000" w:themeColor="text1"/>
          <w:sz w:val="22"/>
          <w:szCs w:val="22"/>
        </w:rPr>
        <w:t>Considering the research done in this area, we aim to be continuing it further and make it helpful for achieving our ultimate goal that is Immortality.  </w:t>
      </w:r>
      <w:bookmarkStart w:id="12" w:name="_Toc496990261"/>
      <w:bookmarkStart w:id="13" w:name="_Toc497040905"/>
    </w:p>
    <w:p w14:paraId="53C8B4FC" w14:textId="31806B7A" w:rsidR="000421D6" w:rsidRPr="000421D6" w:rsidRDefault="000421D6" w:rsidP="000421D6">
      <w:pPr>
        <w:pStyle w:val="NormalWeb"/>
        <w:shd w:val="clear" w:color="auto" w:fill="FFFFFF"/>
        <w:spacing w:before="0" w:beforeAutospacing="0" w:after="450" w:afterAutospacing="0" w:line="360" w:lineRule="auto"/>
        <w:jc w:val="both"/>
        <w:rPr>
          <w:rFonts w:asciiTheme="majorHAnsi" w:hAnsiTheme="majorHAnsi" w:cstheme="majorBidi"/>
          <w:color w:val="000000" w:themeColor="text1"/>
          <w:sz w:val="28"/>
          <w:szCs w:val="28"/>
        </w:rPr>
      </w:pPr>
      <w:r w:rsidRPr="000421D6">
        <w:rPr>
          <w:rStyle w:val="IntenseReference"/>
          <w:rFonts w:asciiTheme="majorHAnsi" w:hAnsiTheme="majorHAnsi"/>
          <w:color w:val="000000" w:themeColor="text1"/>
          <w:sz w:val="28"/>
          <w:szCs w:val="28"/>
        </w:rPr>
        <w:t xml:space="preserve">5. </w:t>
      </w:r>
      <w:bookmarkEnd w:id="12"/>
      <w:bookmarkEnd w:id="13"/>
      <w:r w:rsidRPr="000421D6">
        <w:rPr>
          <w:rStyle w:val="IntenseReference"/>
          <w:rFonts w:asciiTheme="majorHAnsi" w:hAnsiTheme="majorHAnsi"/>
          <w:color w:val="000000" w:themeColor="text1"/>
          <w:sz w:val="28"/>
          <w:szCs w:val="28"/>
        </w:rPr>
        <w:t xml:space="preserve">AGING </w:t>
      </w:r>
    </w:p>
    <w:p w14:paraId="011F9EC4" w14:textId="77777777" w:rsidR="007B3458" w:rsidRDefault="000421D6" w:rsidP="007B3458">
      <w:pPr>
        <w:pStyle w:val="NormalWeb"/>
        <w:shd w:val="clear" w:color="auto" w:fill="FFFFFF"/>
        <w:spacing w:before="0" w:beforeAutospacing="0" w:after="450" w:afterAutospacing="0" w:line="360" w:lineRule="auto"/>
        <w:jc w:val="both"/>
        <w:rPr>
          <w:rFonts w:asciiTheme="minorHAnsi" w:hAnsiTheme="minorHAnsi" w:cstheme="majorBidi"/>
          <w:color w:val="000000" w:themeColor="text1"/>
          <w:sz w:val="22"/>
          <w:szCs w:val="22"/>
        </w:rPr>
      </w:pPr>
      <w:r w:rsidRPr="000421D6">
        <w:rPr>
          <w:rFonts w:asciiTheme="minorHAnsi" w:hAnsiTheme="minorHAnsi" w:cstheme="majorBidi"/>
          <w:color w:val="000000" w:themeColor="text1"/>
          <w:sz w:val="22"/>
          <w:szCs w:val="22"/>
        </w:rPr>
        <w:t>Aging is not an absolute, it is a shapeable relative, a chemical process in our cells, a genetically codified principle. But with the recent rapid biotechnological development, for the first time in history, we have the capabilities and the resources to determine our own fate. Unlocking the ability to attain indefinite lifespans is within reach, it would be fatuous not to stretch out and take it. </w:t>
      </w:r>
      <w:bookmarkStart w:id="14" w:name="_Toc497040906"/>
    </w:p>
    <w:p w14:paraId="3FD8F510" w14:textId="351A7E99" w:rsidR="000421D6" w:rsidRPr="007B3458" w:rsidRDefault="000421D6" w:rsidP="007B3458">
      <w:pPr>
        <w:pStyle w:val="NormalWeb"/>
        <w:shd w:val="clear" w:color="auto" w:fill="FFFFFF"/>
        <w:spacing w:before="0" w:beforeAutospacing="0" w:after="450" w:afterAutospacing="0" w:line="360" w:lineRule="auto"/>
        <w:jc w:val="both"/>
        <w:rPr>
          <w:rFonts w:asciiTheme="minorHAnsi" w:hAnsiTheme="minorHAnsi" w:cstheme="majorBidi"/>
          <w:color w:val="000000" w:themeColor="text1"/>
          <w:sz w:val="22"/>
          <w:szCs w:val="22"/>
        </w:rPr>
      </w:pPr>
      <w:r w:rsidRPr="000421D6">
        <w:rPr>
          <w:b/>
          <w:color w:val="000000" w:themeColor="text1"/>
          <w:sz w:val="28"/>
          <w:szCs w:val="22"/>
        </w:rPr>
        <w:t>6.Stem Sell Treatment</w:t>
      </w:r>
      <w:bookmarkEnd w:id="14"/>
    </w:p>
    <w:p w14:paraId="3A16C557" w14:textId="77777777" w:rsidR="000421D6" w:rsidRPr="000421D6" w:rsidRDefault="000421D6" w:rsidP="000421D6"/>
    <w:p w14:paraId="030DE55F" w14:textId="77777777" w:rsidR="00C20EEB" w:rsidRDefault="000421D6" w:rsidP="000421D6">
      <w:pPr>
        <w:jc w:val="both"/>
        <w:rPr>
          <w:rFonts w:cstheme="majorBidi"/>
          <w:color w:val="000000" w:themeColor="text1"/>
          <w:sz w:val="22"/>
          <w:szCs w:val="22"/>
        </w:rPr>
      </w:pPr>
      <w:r w:rsidRPr="000421D6">
        <w:rPr>
          <w:rFonts w:cstheme="majorBidi"/>
          <w:color w:val="000000"/>
          <w:sz w:val="22"/>
          <w:szCs w:val="22"/>
        </w:rPr>
        <w:t xml:space="preserve">Research suggest that stem cells have tremendous promise to help us understand and treat a range of diseases, injuries and other health-related conditions and help us in </w:t>
      </w:r>
      <w:r w:rsidRPr="00694FCF">
        <w:rPr>
          <w:rFonts w:cstheme="majorBidi"/>
          <w:color w:val="000000" w:themeColor="text1"/>
          <w:sz w:val="22"/>
          <w:szCs w:val="22"/>
        </w:rPr>
        <w:t xml:space="preserve">achieving our </w:t>
      </w:r>
      <w:r w:rsidR="00694FCF" w:rsidRPr="00694FCF">
        <w:rPr>
          <w:rFonts w:cstheme="majorBidi"/>
          <w:color w:val="000000" w:themeColor="text1"/>
          <w:sz w:val="22"/>
          <w:szCs w:val="22"/>
        </w:rPr>
        <w:t xml:space="preserve">ultimate goal i.e. Immortality. </w:t>
      </w:r>
    </w:p>
    <w:p w14:paraId="781028D4" w14:textId="77777777" w:rsidR="00C20EEB" w:rsidRDefault="00C20EEB" w:rsidP="000421D6">
      <w:pPr>
        <w:jc w:val="both"/>
        <w:rPr>
          <w:rFonts w:cstheme="majorBidi"/>
          <w:color w:val="000000" w:themeColor="text1"/>
          <w:sz w:val="22"/>
          <w:szCs w:val="22"/>
        </w:rPr>
      </w:pPr>
    </w:p>
    <w:p w14:paraId="1EFB4DAB" w14:textId="427E81ED" w:rsidR="00C20EEB" w:rsidRDefault="00C20EEB" w:rsidP="000421D6">
      <w:pPr>
        <w:jc w:val="both"/>
        <w:rPr>
          <w:rFonts w:cstheme="majorBidi"/>
          <w:color w:val="000000" w:themeColor="text1"/>
          <w:sz w:val="22"/>
          <w:szCs w:val="22"/>
        </w:rPr>
      </w:pPr>
      <w:r>
        <w:rPr>
          <w:noProof/>
        </w:rPr>
        <w:drawing>
          <wp:anchor distT="0" distB="0" distL="114300" distR="114300" simplePos="0" relativeHeight="251683840" behindDoc="0" locked="0" layoutInCell="1" allowOverlap="1" wp14:anchorId="0A4B274F" wp14:editId="26C0AD82">
            <wp:simplePos x="0" y="0"/>
            <wp:positionH relativeFrom="margin">
              <wp:posOffset>-977265</wp:posOffset>
            </wp:positionH>
            <wp:positionV relativeFrom="margin">
              <wp:posOffset>9375140</wp:posOffset>
            </wp:positionV>
            <wp:extent cx="7653020" cy="465455"/>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anner-bottom.jpg"/>
                    <pic:cNvPicPr/>
                  </pic:nvPicPr>
                  <pic:blipFill>
                    <a:blip r:embed="rId6">
                      <a:extLst>
                        <a:ext uri="{28A0092B-C50C-407E-A947-70E740481C1C}">
                          <a14:useLocalDpi xmlns:a14="http://schemas.microsoft.com/office/drawing/2010/main" val="0"/>
                        </a:ext>
                      </a:extLst>
                    </a:blip>
                    <a:stretch>
                      <a:fillRect/>
                    </a:stretch>
                  </pic:blipFill>
                  <pic:spPr>
                    <a:xfrm>
                      <a:off x="0" y="0"/>
                      <a:ext cx="7653020" cy="465455"/>
                    </a:xfrm>
                    <a:prstGeom prst="rect">
                      <a:avLst/>
                    </a:prstGeom>
                  </pic:spPr>
                </pic:pic>
              </a:graphicData>
            </a:graphic>
            <wp14:sizeRelH relativeFrom="margin">
              <wp14:pctWidth>0</wp14:pctWidth>
            </wp14:sizeRelH>
            <wp14:sizeRelV relativeFrom="margin">
              <wp14:pctHeight>0</wp14:pctHeight>
            </wp14:sizeRelV>
          </wp:anchor>
        </w:drawing>
      </w:r>
    </w:p>
    <w:p w14:paraId="5598D0D2" w14:textId="17F3BEA4" w:rsidR="004042A7" w:rsidRDefault="004042A7" w:rsidP="000421D6">
      <w:pPr>
        <w:jc w:val="both"/>
        <w:rPr>
          <w:color w:val="000000" w:themeColor="text1"/>
          <w:sz w:val="22"/>
          <w:szCs w:val="22"/>
        </w:rPr>
      </w:pPr>
      <w:r w:rsidRPr="00694FCF">
        <w:rPr>
          <w:noProof/>
          <w:color w:val="000000" w:themeColor="text1"/>
          <w:sz w:val="22"/>
          <w:szCs w:val="22"/>
        </w:rPr>
        <w:drawing>
          <wp:anchor distT="0" distB="0" distL="114300" distR="114300" simplePos="0" relativeHeight="251685888" behindDoc="0" locked="0" layoutInCell="1" allowOverlap="1" wp14:anchorId="7CE553E8" wp14:editId="2B0B8858">
            <wp:simplePos x="0" y="0"/>
            <wp:positionH relativeFrom="margin">
              <wp:posOffset>-977265</wp:posOffset>
            </wp:positionH>
            <wp:positionV relativeFrom="margin">
              <wp:posOffset>-911860</wp:posOffset>
            </wp:positionV>
            <wp:extent cx="8039100" cy="1031240"/>
            <wp:effectExtent l="0" t="0" r="12700" b="1016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OP-BAR.jpg"/>
                    <pic:cNvPicPr/>
                  </pic:nvPicPr>
                  <pic:blipFill>
                    <a:blip r:embed="rId5">
                      <a:extLst>
                        <a:ext uri="{28A0092B-C50C-407E-A947-70E740481C1C}">
                          <a14:useLocalDpi xmlns:a14="http://schemas.microsoft.com/office/drawing/2010/main" val="0"/>
                        </a:ext>
                      </a:extLst>
                    </a:blip>
                    <a:stretch>
                      <a:fillRect/>
                    </a:stretch>
                  </pic:blipFill>
                  <pic:spPr>
                    <a:xfrm>
                      <a:off x="0" y="0"/>
                      <a:ext cx="8039100" cy="1031240"/>
                    </a:xfrm>
                    <a:prstGeom prst="rect">
                      <a:avLst/>
                    </a:prstGeom>
                  </pic:spPr>
                </pic:pic>
              </a:graphicData>
            </a:graphic>
            <wp14:sizeRelH relativeFrom="margin">
              <wp14:pctWidth>0</wp14:pctWidth>
            </wp14:sizeRelH>
            <wp14:sizeRelV relativeFrom="margin">
              <wp14:pctHeight>0</wp14:pctHeight>
            </wp14:sizeRelV>
          </wp:anchor>
        </w:drawing>
      </w:r>
    </w:p>
    <w:p w14:paraId="3841B291" w14:textId="77777777" w:rsidR="004042A7" w:rsidRPr="004042A7" w:rsidRDefault="004042A7" w:rsidP="004042A7">
      <w:pPr>
        <w:pStyle w:val="NormalWeb"/>
        <w:shd w:val="clear" w:color="auto" w:fill="FFFFFF"/>
        <w:spacing w:before="0" w:beforeAutospacing="0" w:after="450" w:afterAutospacing="0" w:line="360" w:lineRule="auto"/>
        <w:jc w:val="both"/>
        <w:rPr>
          <w:rFonts w:asciiTheme="minorHAnsi" w:hAnsiTheme="minorHAnsi" w:cstheme="majorBidi"/>
          <w:color w:val="000000" w:themeColor="text1"/>
          <w:sz w:val="22"/>
          <w:szCs w:val="22"/>
        </w:rPr>
      </w:pPr>
      <w:r w:rsidRPr="004042A7">
        <w:rPr>
          <w:rFonts w:asciiTheme="minorHAnsi" w:hAnsiTheme="minorHAnsi" w:cstheme="majorBidi"/>
          <w:color w:val="000000" w:themeColor="text1"/>
          <w:sz w:val="22"/>
          <w:szCs w:val="22"/>
        </w:rPr>
        <w:t>Their potential is evident in the use of blood stem cells to treat diseases of the blood, a therapy that has saved the lives of thousands of children with leukemia; and can be seen in the use of stem cells for tissue grafts to treat diseases or injury to the bone, skin and surface of the eye. Important clinical trials involving stem cells are underway for many other conditions and researchers continue to explore new avenues using stem cells in medicine.</w:t>
      </w:r>
    </w:p>
    <w:p w14:paraId="4B6C25F0" w14:textId="6D3586B4" w:rsidR="004042A7" w:rsidRPr="004042A7" w:rsidRDefault="004042A7" w:rsidP="004042A7">
      <w:pPr>
        <w:pStyle w:val="NormalWeb"/>
        <w:shd w:val="clear" w:color="auto" w:fill="FFFFFF"/>
        <w:spacing w:before="0" w:beforeAutospacing="0" w:after="450" w:afterAutospacing="0" w:line="360" w:lineRule="auto"/>
        <w:jc w:val="both"/>
        <w:rPr>
          <w:rFonts w:asciiTheme="minorHAnsi" w:hAnsiTheme="minorHAnsi" w:cstheme="majorBidi"/>
          <w:color w:val="000000" w:themeColor="text1"/>
          <w:sz w:val="22"/>
          <w:szCs w:val="22"/>
        </w:rPr>
      </w:pPr>
      <w:r w:rsidRPr="004042A7">
        <w:rPr>
          <w:rFonts w:asciiTheme="minorHAnsi" w:hAnsiTheme="minorHAnsi" w:cstheme="majorBidi"/>
          <w:color w:val="000000" w:themeColor="text1"/>
          <w:sz w:val="22"/>
          <w:szCs w:val="22"/>
        </w:rPr>
        <w:t>Stem cell researchers are making great advances in understanding normal development, figuring out what goes wrong in disease and developing and testing potential treatments to help patients. They still have much to learn, however, about how stem cells work in the body and their capacity for healing, and how to apply them for the cure of conditions and diseases. That is where we would be supporting this research with our community of experienced researchers through Immortal</w:t>
      </w:r>
      <w:r>
        <w:rPr>
          <w:rFonts w:asciiTheme="minorHAnsi" w:hAnsiTheme="minorHAnsi" w:cstheme="majorBidi"/>
          <w:color w:val="000000" w:themeColor="text1"/>
          <w:sz w:val="22"/>
          <w:szCs w:val="22"/>
        </w:rPr>
        <w:t xml:space="preserve"> </w:t>
      </w:r>
      <w:r w:rsidRPr="004042A7">
        <w:rPr>
          <w:rFonts w:asciiTheme="minorHAnsi" w:hAnsiTheme="minorHAnsi" w:cstheme="majorBidi"/>
          <w:color w:val="000000" w:themeColor="text1"/>
          <w:sz w:val="22"/>
          <w:szCs w:val="22"/>
        </w:rPr>
        <w:t xml:space="preserve">coin. </w:t>
      </w:r>
    </w:p>
    <w:p w14:paraId="0EF84A0C" w14:textId="77777777" w:rsidR="004042A7" w:rsidRPr="004042A7" w:rsidRDefault="004042A7" w:rsidP="004042A7">
      <w:pPr>
        <w:pStyle w:val="Heading2"/>
        <w:jc w:val="both"/>
        <w:rPr>
          <w:b/>
          <w:color w:val="000000" w:themeColor="text1"/>
          <w:sz w:val="28"/>
          <w:szCs w:val="22"/>
        </w:rPr>
      </w:pPr>
      <w:bookmarkStart w:id="15" w:name="_Toc497040907"/>
      <w:r w:rsidRPr="004042A7">
        <w:rPr>
          <w:b/>
          <w:color w:val="000000" w:themeColor="text1"/>
          <w:sz w:val="28"/>
          <w:szCs w:val="22"/>
        </w:rPr>
        <w:t>7.NanoRobots</w:t>
      </w:r>
      <w:bookmarkEnd w:id="15"/>
      <w:r w:rsidRPr="004042A7">
        <w:rPr>
          <w:b/>
          <w:color w:val="000000" w:themeColor="text1"/>
          <w:sz w:val="28"/>
          <w:szCs w:val="22"/>
        </w:rPr>
        <w:t xml:space="preserve"> </w:t>
      </w:r>
    </w:p>
    <w:p w14:paraId="75EBAC15" w14:textId="77777777" w:rsidR="004042A7" w:rsidRPr="004042A7" w:rsidRDefault="004042A7" w:rsidP="004042A7"/>
    <w:p w14:paraId="663D6A60" w14:textId="77777777" w:rsidR="004042A7" w:rsidRPr="004042A7" w:rsidRDefault="004042A7" w:rsidP="004042A7">
      <w:pPr>
        <w:spacing w:line="360" w:lineRule="auto"/>
        <w:jc w:val="both"/>
        <w:rPr>
          <w:rFonts w:cstheme="majorBidi"/>
          <w:color w:val="000000" w:themeColor="text1"/>
          <w:sz w:val="22"/>
          <w:szCs w:val="22"/>
        </w:rPr>
      </w:pPr>
      <w:r w:rsidRPr="004042A7">
        <w:rPr>
          <w:rFonts w:cstheme="majorBidi"/>
          <w:color w:val="000000" w:themeColor="text1"/>
          <w:sz w:val="22"/>
          <w:szCs w:val="22"/>
        </w:rPr>
        <w:t xml:space="preserve">Nano Robotics is the technology of creating machines or robots closer to the microscopic scale of a nanometer (10−9 meters). Nano robots can be used in different application areas such as medicine and space technology. Nowadays, these </w:t>
      </w:r>
      <w:proofErr w:type="spellStart"/>
      <w:r w:rsidRPr="004042A7">
        <w:rPr>
          <w:rFonts w:cstheme="majorBidi"/>
          <w:color w:val="000000" w:themeColor="text1"/>
          <w:sz w:val="22"/>
          <w:szCs w:val="22"/>
        </w:rPr>
        <w:t>Nanorobots</w:t>
      </w:r>
      <w:proofErr w:type="spellEnd"/>
      <w:r w:rsidRPr="004042A7">
        <w:rPr>
          <w:rFonts w:cstheme="majorBidi"/>
          <w:color w:val="000000" w:themeColor="text1"/>
          <w:sz w:val="22"/>
          <w:szCs w:val="22"/>
        </w:rPr>
        <w:t xml:space="preserve"> play a crucial role in the field of Bio-Medicine, particularly for the treatment of cancer, cerebral Aneurysm, removal of kidney stones, elimination of defected parts in the DNA structure, and for some other treatments that need utmost support to save human lives.</w:t>
      </w:r>
    </w:p>
    <w:p w14:paraId="5D26D1AB" w14:textId="77777777" w:rsidR="004042A7" w:rsidRPr="004042A7" w:rsidRDefault="004042A7" w:rsidP="004042A7">
      <w:pPr>
        <w:spacing w:line="360" w:lineRule="auto"/>
        <w:jc w:val="both"/>
        <w:rPr>
          <w:rFonts w:cstheme="majorBidi"/>
          <w:color w:val="000000" w:themeColor="text1"/>
          <w:sz w:val="22"/>
          <w:szCs w:val="22"/>
        </w:rPr>
      </w:pPr>
    </w:p>
    <w:p w14:paraId="3546836F" w14:textId="77777777" w:rsidR="004042A7" w:rsidRPr="004042A7" w:rsidRDefault="004042A7" w:rsidP="004042A7">
      <w:pPr>
        <w:spacing w:line="360" w:lineRule="auto"/>
        <w:jc w:val="both"/>
        <w:rPr>
          <w:rFonts w:cstheme="majorBidi"/>
          <w:color w:val="000000" w:themeColor="text1"/>
          <w:sz w:val="22"/>
          <w:szCs w:val="22"/>
        </w:rPr>
      </w:pPr>
      <w:r w:rsidRPr="004042A7">
        <w:rPr>
          <w:rFonts w:cstheme="majorBidi"/>
          <w:color w:val="000000" w:themeColor="text1"/>
          <w:sz w:val="22"/>
          <w:szCs w:val="22"/>
        </w:rPr>
        <w:t xml:space="preserve">Research suggest that </w:t>
      </w:r>
      <w:proofErr w:type="spellStart"/>
      <w:r w:rsidRPr="004042A7">
        <w:rPr>
          <w:rFonts w:cstheme="majorBidi"/>
          <w:color w:val="000000" w:themeColor="text1"/>
          <w:sz w:val="22"/>
          <w:szCs w:val="22"/>
        </w:rPr>
        <w:t>NanoRobots</w:t>
      </w:r>
      <w:proofErr w:type="spellEnd"/>
      <w:r w:rsidRPr="004042A7">
        <w:rPr>
          <w:rFonts w:cstheme="majorBidi"/>
          <w:color w:val="000000" w:themeColor="text1"/>
          <w:sz w:val="22"/>
          <w:szCs w:val="22"/>
        </w:rPr>
        <w:t xml:space="preserve"> can serve helpful in achieving our goal of attaining Immortality, considering that, we have worked in this field already, and would be heavily funding this field for obtaining the desired results in future.</w:t>
      </w:r>
    </w:p>
    <w:p w14:paraId="6D2D0BE5" w14:textId="77777777" w:rsidR="004042A7" w:rsidRPr="004042A7" w:rsidRDefault="004042A7" w:rsidP="004042A7">
      <w:pPr>
        <w:spacing w:line="360" w:lineRule="auto"/>
        <w:jc w:val="both"/>
        <w:rPr>
          <w:rFonts w:cstheme="majorBidi"/>
          <w:color w:val="000000" w:themeColor="text1"/>
          <w:sz w:val="22"/>
          <w:szCs w:val="22"/>
        </w:rPr>
      </w:pPr>
    </w:p>
    <w:p w14:paraId="742E3079" w14:textId="77777777" w:rsidR="004042A7" w:rsidRPr="004042A7" w:rsidRDefault="004042A7" w:rsidP="004042A7">
      <w:pPr>
        <w:spacing w:line="360" w:lineRule="auto"/>
        <w:jc w:val="both"/>
        <w:rPr>
          <w:rStyle w:val="IntenseQuoteChar"/>
          <w:rFonts w:cstheme="majorBidi"/>
          <w:i w:val="0"/>
          <w:iCs w:val="0"/>
          <w:color w:val="000000" w:themeColor="text1"/>
          <w:sz w:val="22"/>
          <w:szCs w:val="22"/>
        </w:rPr>
      </w:pPr>
    </w:p>
    <w:p w14:paraId="2B067B88" w14:textId="77777777" w:rsidR="004042A7" w:rsidRPr="004042A7" w:rsidRDefault="004042A7" w:rsidP="004042A7">
      <w:pPr>
        <w:pStyle w:val="Heading2"/>
        <w:jc w:val="both"/>
        <w:rPr>
          <w:rStyle w:val="IntenseQuoteChar"/>
          <w:b/>
          <w:i w:val="0"/>
          <w:color w:val="000000" w:themeColor="text1"/>
          <w:sz w:val="28"/>
          <w:szCs w:val="22"/>
        </w:rPr>
      </w:pPr>
      <w:bookmarkStart w:id="16" w:name="_Toc497040908"/>
      <w:r w:rsidRPr="004042A7">
        <w:rPr>
          <w:rStyle w:val="IntenseQuoteChar"/>
          <w:b/>
          <w:i w:val="0"/>
          <w:color w:val="000000" w:themeColor="text1"/>
          <w:sz w:val="28"/>
          <w:szCs w:val="22"/>
        </w:rPr>
        <w:t>8.Artificially Grown Organs</w:t>
      </w:r>
      <w:bookmarkEnd w:id="16"/>
    </w:p>
    <w:p w14:paraId="38052D40" w14:textId="77777777" w:rsidR="004042A7" w:rsidRPr="004042A7" w:rsidRDefault="004042A7" w:rsidP="004042A7"/>
    <w:p w14:paraId="32BDE7B3" w14:textId="77777777" w:rsidR="004042A7" w:rsidRPr="004042A7" w:rsidRDefault="004042A7" w:rsidP="004042A7">
      <w:pPr>
        <w:spacing w:line="360" w:lineRule="auto"/>
        <w:jc w:val="both"/>
        <w:rPr>
          <w:rStyle w:val="IntenseQuoteChar"/>
          <w:rFonts w:cstheme="majorBidi"/>
          <w:i w:val="0"/>
          <w:iCs w:val="0"/>
          <w:color w:val="000000" w:themeColor="text1"/>
          <w:sz w:val="22"/>
          <w:szCs w:val="22"/>
        </w:rPr>
      </w:pPr>
      <w:r w:rsidRPr="004042A7">
        <w:rPr>
          <w:rStyle w:val="IntenseQuoteChar"/>
          <w:rFonts w:cstheme="majorBidi"/>
          <w:i w:val="0"/>
          <w:color w:val="000000" w:themeColor="text1"/>
          <w:sz w:val="22"/>
          <w:szCs w:val="22"/>
        </w:rPr>
        <w:t xml:space="preserve">In 2006, the very first artificial lab-grown organ was a bladder created from a patient sample. Years later, several other organs and tissues have been created, including windpipes, urethras, hearts, livers, lungs, and </w:t>
      </w:r>
      <w:proofErr w:type="spellStart"/>
      <w:r w:rsidRPr="004042A7">
        <w:rPr>
          <w:rStyle w:val="IntenseQuoteChar"/>
          <w:rFonts w:cstheme="majorBidi"/>
          <w:i w:val="0"/>
          <w:color w:val="000000" w:themeColor="text1"/>
          <w:sz w:val="22"/>
          <w:szCs w:val="22"/>
        </w:rPr>
        <w:t>thymii</w:t>
      </w:r>
      <w:proofErr w:type="spellEnd"/>
      <w:r w:rsidRPr="004042A7">
        <w:rPr>
          <w:rStyle w:val="IntenseQuoteChar"/>
          <w:rFonts w:cstheme="majorBidi"/>
          <w:i w:val="0"/>
          <w:color w:val="000000" w:themeColor="text1"/>
          <w:sz w:val="22"/>
          <w:szCs w:val="22"/>
        </w:rPr>
        <w:t xml:space="preserve"> (although most of these were not fully functioning). Scientists began by experimenting with different types of stem cells and placing them on material that served as scaffolding for support.</w:t>
      </w:r>
    </w:p>
    <w:p w14:paraId="397DA8F1" w14:textId="6F77EE96" w:rsidR="004042A7" w:rsidRDefault="004042A7" w:rsidP="000421D6">
      <w:pPr>
        <w:jc w:val="both"/>
        <w:rPr>
          <w:color w:val="000000" w:themeColor="text1"/>
          <w:sz w:val="22"/>
          <w:szCs w:val="22"/>
        </w:rPr>
      </w:pPr>
      <w:r>
        <w:rPr>
          <w:noProof/>
        </w:rPr>
        <w:drawing>
          <wp:anchor distT="0" distB="0" distL="114300" distR="114300" simplePos="0" relativeHeight="251687936" behindDoc="0" locked="0" layoutInCell="1" allowOverlap="1" wp14:anchorId="6708D232" wp14:editId="141C054D">
            <wp:simplePos x="0" y="0"/>
            <wp:positionH relativeFrom="margin">
              <wp:posOffset>-974090</wp:posOffset>
            </wp:positionH>
            <wp:positionV relativeFrom="margin">
              <wp:posOffset>9364453</wp:posOffset>
            </wp:positionV>
            <wp:extent cx="7653020" cy="465455"/>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anner-bottom.jpg"/>
                    <pic:cNvPicPr/>
                  </pic:nvPicPr>
                  <pic:blipFill>
                    <a:blip r:embed="rId6">
                      <a:extLst>
                        <a:ext uri="{28A0092B-C50C-407E-A947-70E740481C1C}">
                          <a14:useLocalDpi xmlns:a14="http://schemas.microsoft.com/office/drawing/2010/main" val="0"/>
                        </a:ext>
                      </a:extLst>
                    </a:blip>
                    <a:stretch>
                      <a:fillRect/>
                    </a:stretch>
                  </pic:blipFill>
                  <pic:spPr>
                    <a:xfrm>
                      <a:off x="0" y="0"/>
                      <a:ext cx="7653020" cy="465455"/>
                    </a:xfrm>
                    <a:prstGeom prst="rect">
                      <a:avLst/>
                    </a:prstGeom>
                  </pic:spPr>
                </pic:pic>
              </a:graphicData>
            </a:graphic>
            <wp14:sizeRelH relativeFrom="margin">
              <wp14:pctWidth>0</wp14:pctWidth>
            </wp14:sizeRelH>
            <wp14:sizeRelV relativeFrom="margin">
              <wp14:pctHeight>0</wp14:pctHeight>
            </wp14:sizeRelV>
          </wp:anchor>
        </w:drawing>
      </w:r>
    </w:p>
    <w:p w14:paraId="12041C17" w14:textId="6863E5D1" w:rsidR="004042A7" w:rsidRDefault="00C54D7F" w:rsidP="000421D6">
      <w:pPr>
        <w:jc w:val="both"/>
        <w:rPr>
          <w:color w:val="000000" w:themeColor="text1"/>
          <w:sz w:val="22"/>
          <w:szCs w:val="22"/>
        </w:rPr>
      </w:pPr>
      <w:r w:rsidRPr="004042A7">
        <w:rPr>
          <w:noProof/>
          <w:color w:val="000000" w:themeColor="text1"/>
          <w:sz w:val="22"/>
          <w:szCs w:val="22"/>
        </w:rPr>
        <w:drawing>
          <wp:anchor distT="0" distB="0" distL="114300" distR="114300" simplePos="0" relativeHeight="251692032" behindDoc="0" locked="0" layoutInCell="1" allowOverlap="1" wp14:anchorId="5B7479C3" wp14:editId="1D02836C">
            <wp:simplePos x="0" y="0"/>
            <wp:positionH relativeFrom="margin">
              <wp:posOffset>-977265</wp:posOffset>
            </wp:positionH>
            <wp:positionV relativeFrom="margin">
              <wp:posOffset>-911860</wp:posOffset>
            </wp:positionV>
            <wp:extent cx="8039100" cy="1031240"/>
            <wp:effectExtent l="0" t="0" r="12700" b="1016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OP-BAR.jpg"/>
                    <pic:cNvPicPr/>
                  </pic:nvPicPr>
                  <pic:blipFill>
                    <a:blip r:embed="rId5">
                      <a:extLst>
                        <a:ext uri="{28A0092B-C50C-407E-A947-70E740481C1C}">
                          <a14:useLocalDpi xmlns:a14="http://schemas.microsoft.com/office/drawing/2010/main" val="0"/>
                        </a:ext>
                      </a:extLst>
                    </a:blip>
                    <a:stretch>
                      <a:fillRect/>
                    </a:stretch>
                  </pic:blipFill>
                  <pic:spPr>
                    <a:xfrm>
                      <a:off x="0" y="0"/>
                      <a:ext cx="8039100" cy="1031240"/>
                    </a:xfrm>
                    <a:prstGeom prst="rect">
                      <a:avLst/>
                    </a:prstGeom>
                  </pic:spPr>
                </pic:pic>
              </a:graphicData>
            </a:graphic>
            <wp14:sizeRelH relativeFrom="margin">
              <wp14:pctWidth>0</wp14:pctWidth>
            </wp14:sizeRelH>
            <wp14:sizeRelV relativeFrom="margin">
              <wp14:pctHeight>0</wp14:pctHeight>
            </wp14:sizeRelV>
          </wp:anchor>
        </w:drawing>
      </w:r>
    </w:p>
    <w:p w14:paraId="42B64BE9" w14:textId="77777777" w:rsidR="004042A7" w:rsidRPr="004042A7" w:rsidRDefault="004042A7" w:rsidP="000421D6">
      <w:pPr>
        <w:jc w:val="both"/>
        <w:rPr>
          <w:color w:val="000000" w:themeColor="text1"/>
          <w:sz w:val="22"/>
          <w:szCs w:val="22"/>
        </w:rPr>
      </w:pPr>
    </w:p>
    <w:p w14:paraId="1E685F64" w14:textId="77777777" w:rsidR="004042A7" w:rsidRPr="004042A7" w:rsidRDefault="004042A7" w:rsidP="004042A7">
      <w:pPr>
        <w:spacing w:line="360" w:lineRule="auto"/>
        <w:rPr>
          <w:rStyle w:val="IntenseQuoteChar"/>
          <w:rFonts w:cstheme="majorBidi"/>
          <w:i w:val="0"/>
          <w:iCs w:val="0"/>
          <w:color w:val="000000" w:themeColor="text1"/>
          <w:sz w:val="22"/>
          <w:szCs w:val="22"/>
        </w:rPr>
      </w:pPr>
      <w:r w:rsidRPr="004042A7">
        <w:rPr>
          <w:rStyle w:val="IntenseQuoteChar"/>
          <w:rFonts w:cstheme="majorBidi"/>
          <w:i w:val="0"/>
          <w:color w:val="000000" w:themeColor="text1"/>
          <w:sz w:val="22"/>
          <w:szCs w:val="22"/>
        </w:rPr>
        <w:t xml:space="preserve">Takebe et al. took things a step further by creating tiny livers with a few different cell types: pluripotent stem cells that differentiated into the endoderm or spongy bulk of the liver; mesenchymal stem cells that became the connective tissue; and human umbilical cord blood cells that became blood vessels. </w:t>
      </w:r>
    </w:p>
    <w:p w14:paraId="25204BAF" w14:textId="77777777" w:rsidR="004042A7" w:rsidRPr="004042A7" w:rsidRDefault="004042A7" w:rsidP="004042A7">
      <w:pPr>
        <w:spacing w:line="360" w:lineRule="auto"/>
        <w:rPr>
          <w:rStyle w:val="IntenseQuoteChar"/>
          <w:rFonts w:cstheme="majorBidi"/>
          <w:i w:val="0"/>
          <w:iCs w:val="0"/>
          <w:color w:val="000000" w:themeColor="text1"/>
          <w:sz w:val="22"/>
          <w:szCs w:val="22"/>
        </w:rPr>
      </w:pPr>
      <w:r w:rsidRPr="004042A7">
        <w:rPr>
          <w:rStyle w:val="IntenseQuoteChar"/>
          <w:rFonts w:cstheme="majorBidi"/>
          <w:i w:val="0"/>
          <w:color w:val="000000" w:themeColor="text1"/>
          <w:sz w:val="22"/>
          <w:szCs w:val="22"/>
        </w:rPr>
        <w:t xml:space="preserve">. In 2013, Lancaster et al. created “mini-brains”. Using embryonic stem cells or adult skin cells, they were able to re-create the </w:t>
      </w:r>
      <w:proofErr w:type="spellStart"/>
      <w:r w:rsidRPr="004042A7">
        <w:rPr>
          <w:rStyle w:val="IntenseQuoteChar"/>
          <w:rFonts w:cstheme="majorBidi"/>
          <w:i w:val="0"/>
          <w:color w:val="000000" w:themeColor="text1"/>
          <w:sz w:val="22"/>
          <w:szCs w:val="22"/>
        </w:rPr>
        <w:t>neuroectoderm</w:t>
      </w:r>
      <w:proofErr w:type="spellEnd"/>
      <w:r w:rsidRPr="004042A7">
        <w:rPr>
          <w:rStyle w:val="IntenseQuoteChar"/>
          <w:rFonts w:cstheme="majorBidi"/>
          <w:i w:val="0"/>
          <w:color w:val="000000" w:themeColor="text1"/>
          <w:sz w:val="22"/>
          <w:szCs w:val="22"/>
        </w:rPr>
        <w:t>, which develops into the brain and spinal cord. The scientists believe this represented the brain of a 9 week-old fetus. The brains didn’t grow any larger or more complex as there was no blood supply that could penetrate to the interior. Even so, these mini-brains allow scientists to study structural and developmental defects, and possibly neurological disorders like schizophrenia.</w:t>
      </w:r>
    </w:p>
    <w:p w14:paraId="63042F92" w14:textId="159B0E88" w:rsidR="004042A7" w:rsidRPr="004042A7" w:rsidRDefault="004042A7" w:rsidP="004042A7">
      <w:pPr>
        <w:spacing w:line="360" w:lineRule="auto"/>
        <w:rPr>
          <w:rStyle w:val="IntenseQuoteChar"/>
          <w:rFonts w:cstheme="majorBidi"/>
          <w:i w:val="0"/>
          <w:iCs w:val="0"/>
          <w:color w:val="000000" w:themeColor="text1"/>
          <w:sz w:val="22"/>
          <w:szCs w:val="22"/>
        </w:rPr>
      </w:pPr>
      <w:r w:rsidRPr="004042A7">
        <w:rPr>
          <w:rStyle w:val="IntenseQuoteChar"/>
          <w:rFonts w:cstheme="majorBidi"/>
          <w:i w:val="0"/>
          <w:color w:val="000000" w:themeColor="text1"/>
          <w:sz w:val="22"/>
          <w:szCs w:val="22"/>
        </w:rPr>
        <w:t>Despite the advances in this technology, there is still needed a lot to be done and for that one of the most important factor needed is the availability of funds and resources. Immortal</w:t>
      </w:r>
      <w:r w:rsidR="00C54D7F">
        <w:rPr>
          <w:rStyle w:val="IntenseQuoteChar"/>
          <w:rFonts w:cstheme="majorBidi"/>
          <w:i w:val="0"/>
          <w:color w:val="000000" w:themeColor="text1"/>
          <w:sz w:val="22"/>
          <w:szCs w:val="22"/>
        </w:rPr>
        <w:t xml:space="preserve"> </w:t>
      </w:r>
      <w:r w:rsidRPr="004042A7">
        <w:rPr>
          <w:rStyle w:val="IntenseQuoteChar"/>
          <w:rFonts w:cstheme="majorBidi"/>
          <w:i w:val="0"/>
          <w:color w:val="000000" w:themeColor="text1"/>
          <w:sz w:val="22"/>
          <w:szCs w:val="22"/>
        </w:rPr>
        <w:t xml:space="preserve">coin is a step intended to provide this research what it needs and make the human wish of mortality a practical reality.  </w:t>
      </w:r>
    </w:p>
    <w:p w14:paraId="32A1DA51" w14:textId="77777777" w:rsidR="004042A7" w:rsidRPr="004042A7" w:rsidRDefault="004042A7" w:rsidP="004042A7">
      <w:pPr>
        <w:pStyle w:val="Heading1"/>
        <w:rPr>
          <w:rStyle w:val="Heading1Char"/>
          <w:b/>
          <w:color w:val="000000" w:themeColor="text1"/>
          <w:sz w:val="28"/>
          <w:szCs w:val="22"/>
        </w:rPr>
      </w:pPr>
      <w:bookmarkStart w:id="17" w:name="_Toc496990262"/>
      <w:bookmarkStart w:id="18" w:name="_Toc497040909"/>
      <w:r w:rsidRPr="004042A7">
        <w:rPr>
          <w:rStyle w:val="Heading1Char"/>
          <w:b/>
          <w:color w:val="000000" w:themeColor="text1"/>
          <w:sz w:val="28"/>
          <w:szCs w:val="22"/>
        </w:rPr>
        <w:t>OUR OBJECTIVES</w:t>
      </w:r>
      <w:bookmarkEnd w:id="17"/>
      <w:bookmarkEnd w:id="18"/>
    </w:p>
    <w:p w14:paraId="2615F24C" w14:textId="77777777" w:rsidR="004042A7" w:rsidRPr="004042A7" w:rsidRDefault="004042A7" w:rsidP="004042A7"/>
    <w:p w14:paraId="06412CF2" w14:textId="77777777" w:rsidR="004042A7" w:rsidRPr="004042A7" w:rsidRDefault="004042A7" w:rsidP="004042A7">
      <w:pPr>
        <w:spacing w:line="360" w:lineRule="auto"/>
        <w:rPr>
          <w:rFonts w:cs="Times New Roman"/>
          <w:color w:val="000000" w:themeColor="text1"/>
          <w:sz w:val="22"/>
          <w:szCs w:val="22"/>
        </w:rPr>
      </w:pPr>
      <w:r w:rsidRPr="004042A7">
        <w:rPr>
          <w:rFonts w:cs="Times New Roman"/>
          <w:color w:val="000000" w:themeColor="text1"/>
          <w:sz w:val="22"/>
          <w:szCs w:val="22"/>
        </w:rPr>
        <w:t xml:space="preserve">With the revolutionized discovery of </w:t>
      </w:r>
      <w:proofErr w:type="spellStart"/>
      <w:r w:rsidRPr="004042A7">
        <w:rPr>
          <w:rFonts w:cs="Times New Roman"/>
          <w:color w:val="000000" w:themeColor="text1"/>
          <w:sz w:val="22"/>
          <w:szCs w:val="22"/>
        </w:rPr>
        <w:t>Blockchain</w:t>
      </w:r>
      <w:proofErr w:type="spellEnd"/>
      <w:r w:rsidRPr="004042A7">
        <w:rPr>
          <w:rFonts w:cs="Times New Roman"/>
          <w:color w:val="000000" w:themeColor="text1"/>
          <w:sz w:val="22"/>
          <w:szCs w:val="22"/>
        </w:rPr>
        <w:t>, we hope to be the 1</w:t>
      </w:r>
      <w:r w:rsidRPr="004042A7">
        <w:rPr>
          <w:rFonts w:cs="Times New Roman"/>
          <w:color w:val="000000" w:themeColor="text1"/>
          <w:sz w:val="22"/>
          <w:szCs w:val="22"/>
          <w:vertAlign w:val="superscript"/>
        </w:rPr>
        <w:t>st</w:t>
      </w:r>
      <w:r w:rsidRPr="004042A7">
        <w:rPr>
          <w:rFonts w:cs="Times New Roman"/>
          <w:color w:val="000000" w:themeColor="text1"/>
          <w:sz w:val="22"/>
          <w:szCs w:val="22"/>
        </w:rPr>
        <w:t xml:space="preserve"> to represent Biotechnology in </w:t>
      </w:r>
      <w:proofErr w:type="spellStart"/>
      <w:r w:rsidRPr="004042A7">
        <w:rPr>
          <w:rFonts w:cs="Times New Roman"/>
          <w:color w:val="000000" w:themeColor="text1"/>
          <w:sz w:val="22"/>
          <w:szCs w:val="22"/>
        </w:rPr>
        <w:t>Blockchain</w:t>
      </w:r>
      <w:proofErr w:type="spellEnd"/>
      <w:r w:rsidRPr="004042A7">
        <w:rPr>
          <w:rFonts w:cs="Times New Roman"/>
          <w:color w:val="000000" w:themeColor="text1"/>
          <w:sz w:val="22"/>
          <w:szCs w:val="22"/>
        </w:rPr>
        <w:t xml:space="preserve">. With Immortal Token asset, we aim to provide our investors a hope for a better everlasting future. </w:t>
      </w:r>
    </w:p>
    <w:p w14:paraId="0D65F963" w14:textId="77777777" w:rsidR="004042A7" w:rsidRPr="004042A7" w:rsidRDefault="004042A7" w:rsidP="004042A7">
      <w:pPr>
        <w:spacing w:line="360" w:lineRule="auto"/>
        <w:rPr>
          <w:rFonts w:cstheme="majorBidi"/>
          <w:color w:val="000000" w:themeColor="text1"/>
          <w:sz w:val="22"/>
          <w:szCs w:val="22"/>
        </w:rPr>
      </w:pPr>
      <w:r w:rsidRPr="004042A7">
        <w:rPr>
          <w:rFonts w:cstheme="majorBidi"/>
          <w:color w:val="000000" w:themeColor="text1"/>
          <w:sz w:val="22"/>
          <w:szCs w:val="22"/>
        </w:rPr>
        <w:t>We are working with a very clear vision that is -</w:t>
      </w:r>
      <w:r w:rsidRPr="004042A7">
        <w:rPr>
          <w:rFonts w:cstheme="majorBidi"/>
          <w:iCs/>
          <w:color w:val="000000" w:themeColor="text1"/>
          <w:sz w:val="22"/>
          <w:szCs w:val="22"/>
        </w:rPr>
        <w:t xml:space="preserve"> “to find and make the antidote of life available at each and every doorstep”</w:t>
      </w:r>
      <w:r w:rsidRPr="004042A7">
        <w:rPr>
          <w:rFonts w:cstheme="majorBidi"/>
          <w:color w:val="000000" w:themeColor="text1"/>
          <w:sz w:val="22"/>
          <w:szCs w:val="22"/>
        </w:rPr>
        <w:t>. We’ve been in discussion with world class Bio-Technicians &amp; Doctors those are few of the best in the industry and have analyzed the whole process together. Our board of advisors are also renowned doctors in research of Immortality and how to accomplish it. On a small level we’ve worked on a couple of things those can result in building the future, however we need a bigger team and investments to make all of this possible in a proper way.</w:t>
      </w:r>
    </w:p>
    <w:p w14:paraId="1C1D0AA8" w14:textId="77777777" w:rsidR="004042A7" w:rsidRPr="004042A7" w:rsidRDefault="004042A7" w:rsidP="004042A7">
      <w:pPr>
        <w:pStyle w:val="Heading1"/>
        <w:rPr>
          <w:rFonts w:asciiTheme="minorHAnsi" w:eastAsiaTheme="minorHAnsi" w:hAnsiTheme="minorHAnsi"/>
          <w:color w:val="000000" w:themeColor="text1"/>
          <w:sz w:val="22"/>
          <w:szCs w:val="22"/>
        </w:rPr>
      </w:pPr>
      <w:bookmarkStart w:id="19" w:name="_Toc496990263"/>
    </w:p>
    <w:bookmarkEnd w:id="19"/>
    <w:p w14:paraId="212E91A5" w14:textId="7802CA95" w:rsidR="004042A7" w:rsidRPr="004042A7" w:rsidRDefault="004042A7" w:rsidP="004042A7">
      <w:pPr>
        <w:pStyle w:val="Heading1"/>
        <w:rPr>
          <w:rStyle w:val="IntenseReference"/>
          <w:color w:val="000000" w:themeColor="text1"/>
          <w:sz w:val="22"/>
          <w:szCs w:val="22"/>
        </w:rPr>
      </w:pPr>
      <w:r w:rsidRPr="004042A7">
        <w:rPr>
          <w:rStyle w:val="IntenseReference"/>
          <w:color w:val="000000" w:themeColor="text1"/>
          <w:sz w:val="22"/>
          <w:szCs w:val="22"/>
        </w:rPr>
        <w:t>IMMORTAL COIN WALLET</w:t>
      </w:r>
    </w:p>
    <w:p w14:paraId="12962CC7" w14:textId="77777777" w:rsidR="004042A7" w:rsidRPr="004042A7" w:rsidRDefault="004042A7" w:rsidP="004042A7">
      <w:pPr>
        <w:rPr>
          <w:color w:val="000000" w:themeColor="text1"/>
          <w:sz w:val="22"/>
          <w:szCs w:val="22"/>
        </w:rPr>
      </w:pPr>
    </w:p>
    <w:p w14:paraId="26408CDC" w14:textId="77777777" w:rsidR="004042A7" w:rsidRPr="004042A7" w:rsidRDefault="004042A7" w:rsidP="004042A7">
      <w:pPr>
        <w:spacing w:line="360" w:lineRule="auto"/>
        <w:rPr>
          <w:rFonts w:cstheme="majorBidi"/>
          <w:color w:val="000000" w:themeColor="text1"/>
          <w:sz w:val="22"/>
          <w:szCs w:val="22"/>
        </w:rPr>
      </w:pPr>
      <w:r w:rsidRPr="004042A7">
        <w:rPr>
          <w:rFonts w:cstheme="majorBidi"/>
          <w:color w:val="000000" w:themeColor="text1"/>
          <w:sz w:val="22"/>
          <w:szCs w:val="22"/>
        </w:rPr>
        <w:t xml:space="preserve">Through IMO Wallet, consumers will use multiple devices, and can have an intuitive and seamless experience across all applications. Immortality Lab engineers intend to focus on a mobile-first and user-centric design strategy to drive consumer preference for their payment products. </w:t>
      </w:r>
    </w:p>
    <w:p w14:paraId="65BD9C2B" w14:textId="77777777" w:rsidR="00C54D7F" w:rsidRDefault="00C54D7F" w:rsidP="000421D6">
      <w:pPr>
        <w:jc w:val="both"/>
        <w:rPr>
          <w:color w:val="000000" w:themeColor="text1"/>
          <w:sz w:val="22"/>
          <w:szCs w:val="22"/>
        </w:rPr>
      </w:pPr>
    </w:p>
    <w:p w14:paraId="361CFA15" w14:textId="55E96527" w:rsidR="00C54D7F" w:rsidRDefault="00C54D7F" w:rsidP="000421D6">
      <w:pPr>
        <w:jc w:val="both"/>
        <w:rPr>
          <w:color w:val="000000" w:themeColor="text1"/>
          <w:sz w:val="22"/>
          <w:szCs w:val="22"/>
        </w:rPr>
      </w:pPr>
      <w:r>
        <w:rPr>
          <w:noProof/>
        </w:rPr>
        <w:drawing>
          <wp:anchor distT="0" distB="0" distL="114300" distR="114300" simplePos="0" relativeHeight="251694080" behindDoc="0" locked="0" layoutInCell="1" allowOverlap="1" wp14:anchorId="75DA66FA" wp14:editId="3951CE1C">
            <wp:simplePos x="0" y="0"/>
            <wp:positionH relativeFrom="margin">
              <wp:posOffset>-977265</wp:posOffset>
            </wp:positionH>
            <wp:positionV relativeFrom="margin">
              <wp:posOffset>9366993</wp:posOffset>
            </wp:positionV>
            <wp:extent cx="7653020" cy="465455"/>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anner-bottom.jpg"/>
                    <pic:cNvPicPr/>
                  </pic:nvPicPr>
                  <pic:blipFill>
                    <a:blip r:embed="rId6">
                      <a:extLst>
                        <a:ext uri="{28A0092B-C50C-407E-A947-70E740481C1C}">
                          <a14:useLocalDpi xmlns:a14="http://schemas.microsoft.com/office/drawing/2010/main" val="0"/>
                        </a:ext>
                      </a:extLst>
                    </a:blip>
                    <a:stretch>
                      <a:fillRect/>
                    </a:stretch>
                  </pic:blipFill>
                  <pic:spPr>
                    <a:xfrm>
                      <a:off x="0" y="0"/>
                      <a:ext cx="7653020" cy="465455"/>
                    </a:xfrm>
                    <a:prstGeom prst="rect">
                      <a:avLst/>
                    </a:prstGeom>
                  </pic:spPr>
                </pic:pic>
              </a:graphicData>
            </a:graphic>
            <wp14:sizeRelH relativeFrom="margin">
              <wp14:pctWidth>0</wp14:pctWidth>
            </wp14:sizeRelH>
            <wp14:sizeRelV relativeFrom="margin">
              <wp14:pctHeight>0</wp14:pctHeight>
            </wp14:sizeRelV>
          </wp:anchor>
        </w:drawing>
      </w:r>
    </w:p>
    <w:p w14:paraId="10B2D704" w14:textId="6DBA610E" w:rsidR="00C54D7F" w:rsidRDefault="00C54D7F" w:rsidP="000421D6">
      <w:pPr>
        <w:jc w:val="both"/>
        <w:rPr>
          <w:color w:val="000000" w:themeColor="text1"/>
          <w:sz w:val="22"/>
          <w:szCs w:val="22"/>
        </w:rPr>
      </w:pPr>
      <w:r w:rsidRPr="004042A7">
        <w:rPr>
          <w:noProof/>
          <w:color w:val="000000" w:themeColor="text1"/>
          <w:sz w:val="22"/>
          <w:szCs w:val="22"/>
        </w:rPr>
        <w:drawing>
          <wp:anchor distT="0" distB="0" distL="114300" distR="114300" simplePos="0" relativeHeight="251689984" behindDoc="0" locked="0" layoutInCell="1" allowOverlap="1" wp14:anchorId="222A54CB" wp14:editId="5FA21747">
            <wp:simplePos x="0" y="0"/>
            <wp:positionH relativeFrom="margin">
              <wp:posOffset>-1091565</wp:posOffset>
            </wp:positionH>
            <wp:positionV relativeFrom="margin">
              <wp:posOffset>-911860</wp:posOffset>
            </wp:positionV>
            <wp:extent cx="8039100" cy="1031240"/>
            <wp:effectExtent l="0" t="0" r="12700" b="1016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OP-BAR.jpg"/>
                    <pic:cNvPicPr/>
                  </pic:nvPicPr>
                  <pic:blipFill>
                    <a:blip r:embed="rId5">
                      <a:extLst>
                        <a:ext uri="{28A0092B-C50C-407E-A947-70E740481C1C}">
                          <a14:useLocalDpi xmlns:a14="http://schemas.microsoft.com/office/drawing/2010/main" val="0"/>
                        </a:ext>
                      </a:extLst>
                    </a:blip>
                    <a:stretch>
                      <a:fillRect/>
                    </a:stretch>
                  </pic:blipFill>
                  <pic:spPr>
                    <a:xfrm>
                      <a:off x="0" y="0"/>
                      <a:ext cx="8039100" cy="1031240"/>
                    </a:xfrm>
                    <a:prstGeom prst="rect">
                      <a:avLst/>
                    </a:prstGeom>
                  </pic:spPr>
                </pic:pic>
              </a:graphicData>
            </a:graphic>
            <wp14:sizeRelH relativeFrom="margin">
              <wp14:pctWidth>0</wp14:pctWidth>
            </wp14:sizeRelH>
            <wp14:sizeRelV relativeFrom="margin">
              <wp14:pctHeight>0</wp14:pctHeight>
            </wp14:sizeRelV>
          </wp:anchor>
        </w:drawing>
      </w:r>
    </w:p>
    <w:p w14:paraId="77C33800" w14:textId="21F1FD9D" w:rsidR="00C54D7F" w:rsidRPr="00C54D7F" w:rsidRDefault="00C54D7F" w:rsidP="00C54D7F">
      <w:pPr>
        <w:pStyle w:val="Heading1"/>
        <w:spacing w:line="360" w:lineRule="auto"/>
        <w:rPr>
          <w:rFonts w:asciiTheme="minorHAnsi" w:hAnsiTheme="minorHAnsi"/>
          <w:color w:val="000000" w:themeColor="text1"/>
          <w:sz w:val="22"/>
          <w:szCs w:val="22"/>
        </w:rPr>
      </w:pPr>
      <w:bookmarkStart w:id="20" w:name="_Toc496990264"/>
      <w:bookmarkStart w:id="21" w:name="_Toc497040911"/>
      <w:r w:rsidRPr="00C54D7F">
        <w:rPr>
          <w:rFonts w:asciiTheme="minorHAnsi" w:hAnsiTheme="minorHAnsi"/>
          <w:color w:val="000000" w:themeColor="text1"/>
          <w:sz w:val="22"/>
          <w:szCs w:val="22"/>
        </w:rPr>
        <w:t>IMO wallet would work in a fast, safe and convenient way across any channel the customer uses. Convenience and checkout speed drive the convergence of payment channels. A digital payment strategy would take an integrated approach to the expert doctors, technicians, Biotech experts, and the IMO holder so that it remains always available to the consumers.</w:t>
      </w:r>
      <w:bookmarkEnd w:id="20"/>
      <w:bookmarkEnd w:id="21"/>
      <w:r w:rsidRPr="00C54D7F">
        <w:rPr>
          <w:rFonts w:asciiTheme="minorHAnsi" w:hAnsiTheme="minorHAnsi"/>
          <w:color w:val="000000" w:themeColor="text1"/>
          <w:sz w:val="22"/>
          <w:szCs w:val="22"/>
        </w:rPr>
        <w:t xml:space="preserve"> </w:t>
      </w:r>
    </w:p>
    <w:p w14:paraId="174841F4" w14:textId="77777777" w:rsidR="00C54D7F" w:rsidRPr="00C54D7F" w:rsidRDefault="00C54D7F" w:rsidP="00C54D7F">
      <w:pPr>
        <w:rPr>
          <w:color w:val="000000" w:themeColor="text1"/>
          <w:sz w:val="22"/>
          <w:szCs w:val="22"/>
        </w:rPr>
      </w:pPr>
    </w:p>
    <w:p w14:paraId="4A16DB1F" w14:textId="1E403147" w:rsidR="00C54D7F" w:rsidRPr="00C54D7F" w:rsidRDefault="00C54D7F" w:rsidP="00C54D7F">
      <w:pPr>
        <w:pStyle w:val="Heading1"/>
        <w:rPr>
          <w:rStyle w:val="IntenseReference"/>
          <w:color w:val="000000" w:themeColor="text1"/>
          <w:sz w:val="28"/>
          <w:szCs w:val="22"/>
        </w:rPr>
      </w:pPr>
      <w:r w:rsidRPr="00C54D7F">
        <w:rPr>
          <w:rStyle w:val="IntenseReference"/>
          <w:color w:val="000000" w:themeColor="text1"/>
          <w:sz w:val="28"/>
          <w:szCs w:val="22"/>
        </w:rPr>
        <w:t xml:space="preserve">WHY INVEST IN IMMORTAL COIN? </w:t>
      </w:r>
    </w:p>
    <w:p w14:paraId="69E117EA" w14:textId="77777777" w:rsidR="00C54D7F" w:rsidRPr="00C54D7F" w:rsidRDefault="00C54D7F" w:rsidP="00C54D7F">
      <w:pPr>
        <w:pStyle w:val="Heading1"/>
        <w:spacing w:line="360" w:lineRule="auto"/>
        <w:rPr>
          <w:rFonts w:asciiTheme="minorHAnsi" w:hAnsiTheme="minorHAnsi"/>
          <w:bCs/>
          <w:smallCaps/>
          <w:color w:val="000000" w:themeColor="text1"/>
          <w:spacing w:val="5"/>
          <w:sz w:val="22"/>
          <w:szCs w:val="22"/>
        </w:rPr>
      </w:pPr>
      <w:bookmarkStart w:id="22" w:name="_Toc496990266"/>
      <w:bookmarkStart w:id="23" w:name="_Toc497040913"/>
      <w:r w:rsidRPr="00C54D7F">
        <w:rPr>
          <w:rFonts w:asciiTheme="minorHAnsi" w:hAnsiTheme="minorHAnsi"/>
          <w:iCs/>
          <w:color w:val="000000" w:themeColor="text1"/>
          <w:sz w:val="22"/>
          <w:szCs w:val="22"/>
        </w:rPr>
        <w:t>The people who are crazy enough to think they can change the world, are the ones who do. - Steve Jobs</w:t>
      </w:r>
      <w:bookmarkEnd w:id="22"/>
      <w:bookmarkEnd w:id="23"/>
    </w:p>
    <w:p w14:paraId="146000F8" w14:textId="11B32F1E" w:rsidR="00C54D7F" w:rsidRPr="00C54D7F" w:rsidRDefault="00C54D7F" w:rsidP="00C54D7F">
      <w:pPr>
        <w:spacing w:line="360" w:lineRule="auto"/>
        <w:rPr>
          <w:rFonts w:cs="Times New Roman"/>
          <w:color w:val="000000" w:themeColor="text1"/>
          <w:sz w:val="22"/>
          <w:szCs w:val="22"/>
        </w:rPr>
      </w:pPr>
      <w:r w:rsidRPr="00C54D7F">
        <w:rPr>
          <w:rFonts w:cs="Times New Roman"/>
          <w:color w:val="000000" w:themeColor="text1"/>
          <w:sz w:val="22"/>
          <w:szCs w:val="22"/>
        </w:rPr>
        <w:t xml:space="preserve">Just imagine if there is anything bigger than your health, or your life? And what if someone can be given an antidote for being immortal? As yourself, if someone was to tell you that I’ll give you an antidote that will keep </w:t>
      </w:r>
      <w:proofErr w:type="gramStart"/>
      <w:r w:rsidRPr="00C54D7F">
        <w:rPr>
          <w:rFonts w:cs="Times New Roman"/>
          <w:color w:val="000000" w:themeColor="text1"/>
          <w:sz w:val="22"/>
          <w:szCs w:val="22"/>
        </w:rPr>
        <w:t>you</w:t>
      </w:r>
      <w:proofErr w:type="gramEnd"/>
      <w:r w:rsidRPr="00C54D7F">
        <w:rPr>
          <w:rFonts w:cs="Times New Roman"/>
          <w:color w:val="000000" w:themeColor="text1"/>
          <w:sz w:val="22"/>
          <w:szCs w:val="22"/>
        </w:rPr>
        <w:t xml:space="preserve"> alive forever, wouldn’t you just pay everything to get it? The project would take millions of dollars and a single person or a group of persons willing to do won’t be able to afford that. However, considering the idea of making a chain of investors via making Immortal coin we’re going to achieve that mutually with the peer to peer connection of the Immortal coin contributors and once the solution is ready. We are talking about trillions of Dollars investment coming in all for our mutual benefit. Besides unimaginable financial gains from the project, the ultimate objective i.e. Immortality would be a project that would serve the humanity more than anything has done ever and each of the Immortal coin contributor is going to be a proud partner of it. </w:t>
      </w:r>
    </w:p>
    <w:p w14:paraId="4211DCAC" w14:textId="77777777" w:rsidR="00C54D7F" w:rsidRPr="00C54D7F" w:rsidRDefault="00C54D7F" w:rsidP="00C54D7F">
      <w:pPr>
        <w:spacing w:line="360" w:lineRule="auto"/>
        <w:rPr>
          <w:rFonts w:cs="Times New Roman"/>
          <w:color w:val="000000" w:themeColor="text1"/>
          <w:sz w:val="22"/>
          <w:szCs w:val="22"/>
        </w:rPr>
      </w:pPr>
      <w:r w:rsidRPr="00C54D7F">
        <w:rPr>
          <w:rFonts w:cstheme="majorBidi"/>
          <w:color w:val="000000" w:themeColor="text1"/>
          <w:sz w:val="22"/>
          <w:szCs w:val="22"/>
        </w:rPr>
        <w:t xml:space="preserve">It is our moral obligation to act against aging and to eliminate the tragedy that comes with it, for the sake of human progress. If you think about it, what are a few decades of time invested in research, when you get potentially 1000 years or more in return? The more people we can mobilize, the faster we will get there. There's so much to explore in our world now, and even more in the future, we want to be there. </w:t>
      </w:r>
    </w:p>
    <w:p w14:paraId="424B7D43" w14:textId="77777777" w:rsidR="00C54D7F" w:rsidRPr="00C54D7F" w:rsidRDefault="00C54D7F" w:rsidP="00C54D7F">
      <w:pPr>
        <w:pStyle w:val="NormalWeb"/>
        <w:shd w:val="clear" w:color="auto" w:fill="FFFFFF"/>
        <w:spacing w:after="450" w:line="360" w:lineRule="atLeast"/>
        <w:rPr>
          <w:rFonts w:asciiTheme="minorHAnsi" w:hAnsiTheme="minorHAnsi" w:cstheme="majorBidi"/>
          <w:color w:val="000000" w:themeColor="text1"/>
          <w:sz w:val="22"/>
          <w:szCs w:val="22"/>
        </w:rPr>
      </w:pPr>
      <w:r w:rsidRPr="00C54D7F">
        <w:rPr>
          <w:rFonts w:asciiTheme="minorHAnsi" w:hAnsiTheme="minorHAnsi" w:cstheme="majorBidi"/>
          <w:color w:val="000000" w:themeColor="text1"/>
          <w:sz w:val="22"/>
          <w:szCs w:val="22"/>
        </w:rPr>
        <w:t>Here are some of the key aspects you must consider for contributing with Immortal coin.</w:t>
      </w:r>
    </w:p>
    <w:p w14:paraId="651157D1" w14:textId="77777777" w:rsidR="00C54D7F" w:rsidRPr="00C54D7F" w:rsidRDefault="00C54D7F" w:rsidP="00C54D7F">
      <w:pPr>
        <w:numPr>
          <w:ilvl w:val="0"/>
          <w:numId w:val="4"/>
        </w:numPr>
        <w:shd w:val="clear" w:color="auto" w:fill="FFFFFF"/>
        <w:spacing w:before="100" w:beforeAutospacing="1" w:after="100" w:afterAutospacing="1" w:line="540" w:lineRule="atLeast"/>
        <w:rPr>
          <w:rFonts w:cstheme="majorBidi"/>
          <w:color w:val="000000" w:themeColor="text1"/>
          <w:sz w:val="22"/>
          <w:szCs w:val="22"/>
        </w:rPr>
      </w:pPr>
      <w:r w:rsidRPr="00C54D7F">
        <w:rPr>
          <w:rFonts w:cstheme="majorBidi"/>
          <w:color w:val="000000" w:themeColor="text1"/>
          <w:sz w:val="22"/>
          <w:szCs w:val="22"/>
        </w:rPr>
        <w:t xml:space="preserve">Invest money in something truly important - </w:t>
      </w:r>
      <w:r w:rsidRPr="00C54D7F">
        <w:rPr>
          <w:rFonts w:cstheme="majorBidi"/>
          <w:bCs/>
          <w:color w:val="000000" w:themeColor="text1"/>
          <w:sz w:val="22"/>
          <w:szCs w:val="22"/>
        </w:rPr>
        <w:t>build a long lasting future for yourself and your loved ones</w:t>
      </w:r>
    </w:p>
    <w:p w14:paraId="5B9B3292" w14:textId="767B371A" w:rsidR="00C54D7F" w:rsidRPr="00C54D7F" w:rsidRDefault="00C54D7F" w:rsidP="00C54D7F">
      <w:pPr>
        <w:numPr>
          <w:ilvl w:val="0"/>
          <w:numId w:val="4"/>
        </w:numPr>
        <w:shd w:val="clear" w:color="auto" w:fill="FFFFFF"/>
        <w:spacing w:before="100" w:beforeAutospacing="1" w:after="100" w:afterAutospacing="1" w:line="540" w:lineRule="atLeast"/>
        <w:rPr>
          <w:rFonts w:cstheme="majorBidi"/>
          <w:color w:val="000000" w:themeColor="text1"/>
          <w:sz w:val="22"/>
          <w:szCs w:val="22"/>
        </w:rPr>
      </w:pPr>
      <w:r>
        <w:rPr>
          <w:noProof/>
        </w:rPr>
        <w:drawing>
          <wp:anchor distT="0" distB="0" distL="114300" distR="114300" simplePos="0" relativeHeight="251696128" behindDoc="0" locked="0" layoutInCell="1" allowOverlap="1" wp14:anchorId="510AF7EB" wp14:editId="5153C435">
            <wp:simplePos x="0" y="0"/>
            <wp:positionH relativeFrom="margin">
              <wp:posOffset>-977265</wp:posOffset>
            </wp:positionH>
            <wp:positionV relativeFrom="margin">
              <wp:posOffset>9372600</wp:posOffset>
            </wp:positionV>
            <wp:extent cx="7653020" cy="465455"/>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anner-bottom.jpg"/>
                    <pic:cNvPicPr/>
                  </pic:nvPicPr>
                  <pic:blipFill>
                    <a:blip r:embed="rId6">
                      <a:extLst>
                        <a:ext uri="{28A0092B-C50C-407E-A947-70E740481C1C}">
                          <a14:useLocalDpi xmlns:a14="http://schemas.microsoft.com/office/drawing/2010/main" val="0"/>
                        </a:ext>
                      </a:extLst>
                    </a:blip>
                    <a:stretch>
                      <a:fillRect/>
                    </a:stretch>
                  </pic:blipFill>
                  <pic:spPr>
                    <a:xfrm>
                      <a:off x="0" y="0"/>
                      <a:ext cx="7653020" cy="465455"/>
                    </a:xfrm>
                    <a:prstGeom prst="rect">
                      <a:avLst/>
                    </a:prstGeom>
                  </pic:spPr>
                </pic:pic>
              </a:graphicData>
            </a:graphic>
            <wp14:sizeRelH relativeFrom="margin">
              <wp14:pctWidth>0</wp14:pctWidth>
            </wp14:sizeRelH>
            <wp14:sizeRelV relativeFrom="margin">
              <wp14:pctHeight>0</wp14:pctHeight>
            </wp14:sizeRelV>
          </wp:anchor>
        </w:drawing>
      </w:r>
      <w:r w:rsidRPr="00C54D7F">
        <w:rPr>
          <w:rFonts w:cstheme="majorBidi"/>
          <w:bCs/>
          <w:color w:val="000000" w:themeColor="text1"/>
          <w:sz w:val="22"/>
          <w:szCs w:val="22"/>
        </w:rPr>
        <w:t>Make a difference with your actions</w:t>
      </w:r>
      <w:r w:rsidRPr="00C54D7F">
        <w:rPr>
          <w:rFonts w:cstheme="majorBidi"/>
          <w:color w:val="000000" w:themeColor="text1"/>
          <w:sz w:val="22"/>
          <w:szCs w:val="22"/>
        </w:rPr>
        <w:t>, take your destiny into your own hands</w:t>
      </w:r>
    </w:p>
    <w:p w14:paraId="125CEB15" w14:textId="248EA3E6" w:rsidR="00C54D7F" w:rsidRPr="00E215C9" w:rsidRDefault="00E215C9" w:rsidP="00C54D7F">
      <w:pPr>
        <w:shd w:val="clear" w:color="auto" w:fill="FFFFFF"/>
        <w:spacing w:before="100" w:beforeAutospacing="1" w:after="100" w:afterAutospacing="1" w:line="540" w:lineRule="atLeast"/>
        <w:rPr>
          <w:rFonts w:cstheme="majorBidi"/>
          <w:color w:val="000000" w:themeColor="text1"/>
          <w:sz w:val="22"/>
          <w:szCs w:val="22"/>
        </w:rPr>
      </w:pPr>
      <w:r w:rsidRPr="004042A7">
        <w:rPr>
          <w:noProof/>
          <w:color w:val="000000" w:themeColor="text1"/>
          <w:sz w:val="22"/>
          <w:szCs w:val="22"/>
        </w:rPr>
        <w:drawing>
          <wp:anchor distT="0" distB="0" distL="114300" distR="114300" simplePos="0" relativeHeight="251698176" behindDoc="0" locked="0" layoutInCell="1" allowOverlap="1" wp14:anchorId="0F326C13" wp14:editId="4C80BA8B">
            <wp:simplePos x="0" y="0"/>
            <wp:positionH relativeFrom="margin">
              <wp:posOffset>-977265</wp:posOffset>
            </wp:positionH>
            <wp:positionV relativeFrom="margin">
              <wp:posOffset>-912495</wp:posOffset>
            </wp:positionV>
            <wp:extent cx="8039100" cy="1031240"/>
            <wp:effectExtent l="0" t="0" r="12700" b="1016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OP-BAR.jpg"/>
                    <pic:cNvPicPr/>
                  </pic:nvPicPr>
                  <pic:blipFill>
                    <a:blip r:embed="rId5">
                      <a:extLst>
                        <a:ext uri="{28A0092B-C50C-407E-A947-70E740481C1C}">
                          <a14:useLocalDpi xmlns:a14="http://schemas.microsoft.com/office/drawing/2010/main" val="0"/>
                        </a:ext>
                      </a:extLst>
                    </a:blip>
                    <a:stretch>
                      <a:fillRect/>
                    </a:stretch>
                  </pic:blipFill>
                  <pic:spPr>
                    <a:xfrm>
                      <a:off x="0" y="0"/>
                      <a:ext cx="8039100" cy="1031240"/>
                    </a:xfrm>
                    <a:prstGeom prst="rect">
                      <a:avLst/>
                    </a:prstGeom>
                  </pic:spPr>
                </pic:pic>
              </a:graphicData>
            </a:graphic>
            <wp14:sizeRelH relativeFrom="margin">
              <wp14:pctWidth>0</wp14:pctWidth>
            </wp14:sizeRelH>
            <wp14:sizeRelV relativeFrom="margin">
              <wp14:pctHeight>0</wp14:pctHeight>
            </wp14:sizeRelV>
          </wp:anchor>
        </w:drawing>
      </w:r>
    </w:p>
    <w:p w14:paraId="7028AC17" w14:textId="77777777" w:rsidR="00C54D7F" w:rsidRPr="00E215C9" w:rsidRDefault="00C54D7F" w:rsidP="00C54D7F">
      <w:pPr>
        <w:numPr>
          <w:ilvl w:val="0"/>
          <w:numId w:val="4"/>
        </w:numPr>
        <w:shd w:val="clear" w:color="auto" w:fill="FFFFFF"/>
        <w:spacing w:before="100" w:beforeAutospacing="1" w:after="100" w:afterAutospacing="1" w:line="540" w:lineRule="atLeast"/>
        <w:rPr>
          <w:rFonts w:cstheme="majorBidi"/>
          <w:b/>
          <w:bCs/>
          <w:color w:val="000000"/>
          <w:sz w:val="22"/>
          <w:szCs w:val="22"/>
        </w:rPr>
      </w:pPr>
      <w:r w:rsidRPr="00E215C9">
        <w:rPr>
          <w:rFonts w:cstheme="majorBidi"/>
          <w:b/>
          <w:bCs/>
          <w:color w:val="000000"/>
          <w:sz w:val="22"/>
          <w:szCs w:val="22"/>
        </w:rPr>
        <w:t>Get insights of our latest researches and be in the front line of medical studies</w:t>
      </w:r>
    </w:p>
    <w:p w14:paraId="635ED2AF" w14:textId="77777777" w:rsidR="00C54D7F" w:rsidRPr="00E215C9" w:rsidRDefault="00C54D7F" w:rsidP="00C54D7F">
      <w:pPr>
        <w:numPr>
          <w:ilvl w:val="0"/>
          <w:numId w:val="4"/>
        </w:numPr>
        <w:shd w:val="clear" w:color="auto" w:fill="FFFFFF"/>
        <w:spacing w:before="100" w:beforeAutospacing="1" w:after="100" w:afterAutospacing="1" w:line="540" w:lineRule="atLeast"/>
        <w:rPr>
          <w:rFonts w:cstheme="majorBidi"/>
          <w:color w:val="000000"/>
          <w:sz w:val="22"/>
          <w:szCs w:val="22"/>
        </w:rPr>
      </w:pPr>
      <w:r w:rsidRPr="00E215C9">
        <w:rPr>
          <w:rFonts w:cstheme="majorBidi"/>
          <w:b/>
          <w:bCs/>
          <w:color w:val="000000"/>
          <w:sz w:val="22"/>
          <w:szCs w:val="22"/>
        </w:rPr>
        <w:t>Take part in decision making process</w:t>
      </w:r>
      <w:r w:rsidRPr="00E215C9">
        <w:rPr>
          <w:rFonts w:cstheme="majorBidi"/>
          <w:color w:val="000000"/>
          <w:sz w:val="22"/>
          <w:szCs w:val="22"/>
        </w:rPr>
        <w:t xml:space="preserve">, as it is based on </w:t>
      </w:r>
      <w:proofErr w:type="spellStart"/>
      <w:r w:rsidRPr="00E215C9">
        <w:rPr>
          <w:rFonts w:cstheme="majorBidi"/>
          <w:color w:val="000000"/>
          <w:sz w:val="22"/>
          <w:szCs w:val="22"/>
        </w:rPr>
        <w:t>Blockchain</w:t>
      </w:r>
      <w:proofErr w:type="spellEnd"/>
      <w:r w:rsidRPr="00E215C9">
        <w:rPr>
          <w:rFonts w:cstheme="majorBidi"/>
          <w:color w:val="000000"/>
          <w:sz w:val="22"/>
          <w:szCs w:val="22"/>
        </w:rPr>
        <w:t xml:space="preserve">, so you don’t have to worry about any centralized body controlling the process. </w:t>
      </w:r>
    </w:p>
    <w:p w14:paraId="47C565CE" w14:textId="77777777" w:rsidR="00C54D7F" w:rsidRPr="00E215C9" w:rsidRDefault="00C54D7F" w:rsidP="00C54D7F">
      <w:pPr>
        <w:numPr>
          <w:ilvl w:val="0"/>
          <w:numId w:val="4"/>
        </w:numPr>
        <w:shd w:val="clear" w:color="auto" w:fill="FFFFFF"/>
        <w:spacing w:before="100" w:beforeAutospacing="1" w:after="100" w:afterAutospacing="1" w:line="540" w:lineRule="atLeast"/>
        <w:rPr>
          <w:rFonts w:cstheme="majorBidi"/>
          <w:color w:val="000000"/>
          <w:sz w:val="22"/>
          <w:szCs w:val="22"/>
        </w:rPr>
      </w:pPr>
      <w:r w:rsidRPr="00E215C9">
        <w:rPr>
          <w:rFonts w:cstheme="majorBidi"/>
          <w:color w:val="000000"/>
          <w:sz w:val="22"/>
          <w:szCs w:val="22"/>
        </w:rPr>
        <w:t xml:space="preserve">Based on peer to peer networking, </w:t>
      </w:r>
      <w:r w:rsidRPr="00E215C9">
        <w:rPr>
          <w:rFonts w:cstheme="majorBidi"/>
          <w:b/>
          <w:bCs/>
          <w:color w:val="000000"/>
          <w:sz w:val="22"/>
          <w:szCs w:val="22"/>
        </w:rPr>
        <w:t>you don’t have to worry about security of your digital assets</w:t>
      </w:r>
      <w:r w:rsidRPr="00E215C9">
        <w:rPr>
          <w:rFonts w:cstheme="majorBidi"/>
          <w:color w:val="000000"/>
          <w:sz w:val="22"/>
          <w:szCs w:val="22"/>
        </w:rPr>
        <w:t xml:space="preserve">. All of your assets i.e. Immortal coin would be safe right in your e-wallet and under your complete authority. </w:t>
      </w:r>
    </w:p>
    <w:p w14:paraId="7ADF6EB1" w14:textId="77777777" w:rsidR="00C54D7F" w:rsidRPr="00E215C9" w:rsidRDefault="00C54D7F" w:rsidP="00C54D7F">
      <w:pPr>
        <w:numPr>
          <w:ilvl w:val="0"/>
          <w:numId w:val="4"/>
        </w:numPr>
        <w:shd w:val="clear" w:color="auto" w:fill="FFFFFF"/>
        <w:spacing w:before="100" w:beforeAutospacing="1" w:after="100" w:afterAutospacing="1" w:line="480" w:lineRule="auto"/>
        <w:rPr>
          <w:rFonts w:cstheme="majorBidi"/>
          <w:b/>
          <w:bCs/>
          <w:color w:val="000000"/>
          <w:sz w:val="22"/>
          <w:szCs w:val="22"/>
        </w:rPr>
      </w:pPr>
      <w:r w:rsidRPr="00E215C9">
        <w:rPr>
          <w:rFonts w:cstheme="majorBidi"/>
          <w:color w:val="000000"/>
          <w:sz w:val="22"/>
          <w:szCs w:val="22"/>
        </w:rPr>
        <w:t xml:space="preserve">You </w:t>
      </w:r>
      <w:r w:rsidRPr="00E215C9">
        <w:rPr>
          <w:rFonts w:cstheme="majorBidi"/>
          <w:b/>
          <w:bCs/>
          <w:color w:val="000000"/>
          <w:sz w:val="22"/>
          <w:szCs w:val="22"/>
        </w:rPr>
        <w:t>can exchange all of your digital assets within fraction of second</w:t>
      </w:r>
      <w:r w:rsidRPr="00E215C9">
        <w:rPr>
          <w:rFonts w:cstheme="majorBidi"/>
          <w:color w:val="000000"/>
          <w:sz w:val="22"/>
          <w:szCs w:val="22"/>
        </w:rPr>
        <w:t xml:space="preserve">s without having to </w:t>
      </w:r>
      <w:r w:rsidRPr="00E215C9">
        <w:rPr>
          <w:rFonts w:cstheme="majorBidi"/>
          <w:b/>
          <w:bCs/>
          <w:color w:val="000000"/>
          <w:sz w:val="22"/>
          <w:szCs w:val="22"/>
        </w:rPr>
        <w:t>worry about any additional fee or taxes.</w:t>
      </w:r>
    </w:p>
    <w:p w14:paraId="55C3F574" w14:textId="42A5F620" w:rsidR="00C54D7F" w:rsidRPr="00E215C9" w:rsidRDefault="00C54D7F" w:rsidP="00C54D7F">
      <w:pPr>
        <w:pStyle w:val="Default"/>
        <w:numPr>
          <w:ilvl w:val="0"/>
          <w:numId w:val="4"/>
        </w:numPr>
        <w:spacing w:line="480" w:lineRule="auto"/>
        <w:rPr>
          <w:rFonts w:asciiTheme="minorHAnsi" w:hAnsiTheme="minorHAnsi"/>
          <w:sz w:val="22"/>
          <w:szCs w:val="22"/>
        </w:rPr>
      </w:pPr>
      <w:r w:rsidRPr="00E215C9">
        <w:rPr>
          <w:rFonts w:asciiTheme="minorHAnsi" w:hAnsiTheme="minorHAnsi" w:cs="Times New Roman"/>
          <w:b/>
          <w:bCs/>
          <w:sz w:val="22"/>
          <w:szCs w:val="22"/>
        </w:rPr>
        <w:t>There is virtually no limit to what a person can earn</w:t>
      </w:r>
      <w:r w:rsidRPr="00E215C9">
        <w:rPr>
          <w:rFonts w:asciiTheme="minorHAnsi" w:hAnsiTheme="minorHAnsi" w:cs="Times New Roman"/>
          <w:sz w:val="22"/>
          <w:szCs w:val="22"/>
        </w:rPr>
        <w:t xml:space="preserve"> in the market as the total market cap right now is around $121 billion and has crossed the liquidation of Goldman Sachs and Royal Bank of Scotland combined. </w:t>
      </w:r>
    </w:p>
    <w:p w14:paraId="59AC516F" w14:textId="77777777" w:rsidR="00C54D7F" w:rsidRPr="00E215C9" w:rsidRDefault="00C54D7F" w:rsidP="00C54D7F">
      <w:pPr>
        <w:pStyle w:val="Heading1"/>
        <w:rPr>
          <w:rStyle w:val="IntenseReference"/>
          <w:color w:val="000000" w:themeColor="text1"/>
          <w:sz w:val="28"/>
          <w:szCs w:val="22"/>
        </w:rPr>
      </w:pPr>
      <w:bookmarkStart w:id="24" w:name="_Toc496990267"/>
      <w:bookmarkStart w:id="25" w:name="_Toc497040914"/>
      <w:r w:rsidRPr="00E215C9">
        <w:rPr>
          <w:rStyle w:val="IntenseReference"/>
          <w:color w:val="000000" w:themeColor="text1"/>
          <w:sz w:val="28"/>
          <w:szCs w:val="22"/>
        </w:rPr>
        <w:t>HOW CAN ONE BE INVOLVED IN THE IMMORTAL LABS?</w:t>
      </w:r>
      <w:bookmarkEnd w:id="24"/>
      <w:bookmarkEnd w:id="25"/>
    </w:p>
    <w:p w14:paraId="42BCF78D" w14:textId="77777777" w:rsidR="00C54D7F" w:rsidRPr="00E215C9" w:rsidRDefault="00C54D7F" w:rsidP="00C54D7F">
      <w:pPr>
        <w:pStyle w:val="NoSpacing"/>
        <w:rPr>
          <w:rFonts w:cs="Arial"/>
          <w:color w:val="000000"/>
          <w:sz w:val="22"/>
          <w:szCs w:val="22"/>
        </w:rPr>
      </w:pPr>
    </w:p>
    <w:p w14:paraId="6671A919" w14:textId="77777777" w:rsidR="00C54D7F" w:rsidRPr="00E215C9" w:rsidRDefault="00C54D7F" w:rsidP="00C54D7F">
      <w:pPr>
        <w:pStyle w:val="NoSpacing"/>
        <w:rPr>
          <w:rFonts w:cstheme="majorBidi"/>
          <w:sz w:val="22"/>
          <w:szCs w:val="22"/>
        </w:rPr>
      </w:pPr>
      <w:r w:rsidRPr="00E215C9">
        <w:rPr>
          <w:rFonts w:cstheme="majorBidi"/>
          <w:color w:val="000000"/>
          <w:sz w:val="22"/>
          <w:szCs w:val="22"/>
        </w:rPr>
        <w:t>There are lot of way how you can contribute. Currently we are mostly looking for funding and for skilled people to promote our foundation.</w:t>
      </w:r>
    </w:p>
    <w:p w14:paraId="31710BDC" w14:textId="77777777" w:rsidR="00C54D7F" w:rsidRPr="00E215C9" w:rsidRDefault="00C54D7F" w:rsidP="00C54D7F">
      <w:pPr>
        <w:pStyle w:val="Heading2"/>
        <w:rPr>
          <w:rStyle w:val="IntenseReference"/>
          <w:rFonts w:asciiTheme="minorHAnsi" w:hAnsiTheme="minorHAnsi"/>
          <w:b w:val="0"/>
          <w:bCs w:val="0"/>
          <w:smallCaps w:val="0"/>
          <w:color w:val="2E74B5" w:themeColor="accent1" w:themeShade="BF"/>
          <w:sz w:val="22"/>
          <w:szCs w:val="22"/>
        </w:rPr>
      </w:pPr>
    </w:p>
    <w:p w14:paraId="58E0C05A" w14:textId="3A289450" w:rsidR="00C54D7F" w:rsidRPr="00E215C9" w:rsidRDefault="00E215C9" w:rsidP="00E215C9">
      <w:pPr>
        <w:pStyle w:val="Heading2"/>
        <w:numPr>
          <w:ilvl w:val="0"/>
          <w:numId w:val="5"/>
        </w:numPr>
        <w:rPr>
          <w:rStyle w:val="IntenseReference"/>
          <w:b w:val="0"/>
          <w:bCs w:val="0"/>
          <w:smallCaps w:val="0"/>
          <w:color w:val="000000" w:themeColor="text1"/>
          <w:sz w:val="22"/>
          <w:szCs w:val="22"/>
        </w:rPr>
      </w:pPr>
      <w:r w:rsidRPr="00E215C9">
        <w:rPr>
          <w:rStyle w:val="IntenseReference"/>
          <w:color w:val="000000" w:themeColor="text1"/>
          <w:sz w:val="22"/>
          <w:szCs w:val="22"/>
        </w:rPr>
        <w:t>INITIAL COIN OFFERING (ICO)</w:t>
      </w:r>
    </w:p>
    <w:p w14:paraId="414016D6" w14:textId="77777777" w:rsidR="00C54D7F" w:rsidRPr="00E215C9" w:rsidRDefault="00C54D7F" w:rsidP="00C54D7F">
      <w:pPr>
        <w:rPr>
          <w:sz w:val="22"/>
          <w:szCs w:val="22"/>
        </w:rPr>
      </w:pPr>
    </w:p>
    <w:p w14:paraId="52B8D6EC" w14:textId="0EBEB741" w:rsidR="00C54D7F" w:rsidRDefault="00E215C9" w:rsidP="00C54D7F">
      <w:pPr>
        <w:pStyle w:val="NormalWeb"/>
        <w:shd w:val="clear" w:color="auto" w:fill="FFFFFF"/>
        <w:spacing w:before="0" w:beforeAutospacing="0" w:after="450" w:afterAutospacing="0" w:line="360" w:lineRule="atLeast"/>
        <w:rPr>
          <w:rFonts w:asciiTheme="minorHAnsi" w:hAnsiTheme="minorHAnsi" w:cstheme="majorBidi"/>
          <w:color w:val="000000"/>
          <w:sz w:val="22"/>
          <w:szCs w:val="22"/>
        </w:rPr>
      </w:pPr>
      <w:r>
        <w:rPr>
          <w:noProof/>
        </w:rPr>
        <w:drawing>
          <wp:anchor distT="0" distB="0" distL="114300" distR="114300" simplePos="0" relativeHeight="251700224" behindDoc="0" locked="0" layoutInCell="1" allowOverlap="1" wp14:anchorId="08646472" wp14:editId="18F4DB6F">
            <wp:simplePos x="0" y="0"/>
            <wp:positionH relativeFrom="margin">
              <wp:posOffset>-977265</wp:posOffset>
            </wp:positionH>
            <wp:positionV relativeFrom="margin">
              <wp:posOffset>9368263</wp:posOffset>
            </wp:positionV>
            <wp:extent cx="7653020" cy="465455"/>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anner-bottom.jpg"/>
                    <pic:cNvPicPr/>
                  </pic:nvPicPr>
                  <pic:blipFill>
                    <a:blip r:embed="rId6">
                      <a:extLst>
                        <a:ext uri="{28A0092B-C50C-407E-A947-70E740481C1C}">
                          <a14:useLocalDpi xmlns:a14="http://schemas.microsoft.com/office/drawing/2010/main" val="0"/>
                        </a:ext>
                      </a:extLst>
                    </a:blip>
                    <a:stretch>
                      <a:fillRect/>
                    </a:stretch>
                  </pic:blipFill>
                  <pic:spPr>
                    <a:xfrm>
                      <a:off x="0" y="0"/>
                      <a:ext cx="7653020" cy="465455"/>
                    </a:xfrm>
                    <a:prstGeom prst="rect">
                      <a:avLst/>
                    </a:prstGeom>
                  </pic:spPr>
                </pic:pic>
              </a:graphicData>
            </a:graphic>
            <wp14:sizeRelH relativeFrom="margin">
              <wp14:pctWidth>0</wp14:pctWidth>
            </wp14:sizeRelH>
            <wp14:sizeRelV relativeFrom="margin">
              <wp14:pctHeight>0</wp14:pctHeight>
            </wp14:sizeRelV>
          </wp:anchor>
        </w:drawing>
      </w:r>
      <w:r w:rsidR="00C54D7F" w:rsidRPr="00E215C9">
        <w:rPr>
          <w:rFonts w:asciiTheme="minorHAnsi" w:hAnsiTheme="minorHAnsi" w:cstheme="majorBidi"/>
          <w:color w:val="000000"/>
          <w:sz w:val="22"/>
          <w:szCs w:val="22"/>
        </w:rPr>
        <w:t xml:space="preserve">Immortality Foundation is launching its own ICO (Initial Coin Offering) soon. ICO is a fundraising campaign which is based on </w:t>
      </w:r>
      <w:proofErr w:type="spellStart"/>
      <w:r w:rsidR="00C54D7F" w:rsidRPr="00E215C9">
        <w:rPr>
          <w:rFonts w:asciiTheme="minorHAnsi" w:hAnsiTheme="minorHAnsi" w:cstheme="majorBidi"/>
          <w:color w:val="000000"/>
          <w:sz w:val="22"/>
          <w:szCs w:val="22"/>
        </w:rPr>
        <w:t>Ethereum</w:t>
      </w:r>
      <w:proofErr w:type="spellEnd"/>
      <w:r w:rsidR="00C54D7F" w:rsidRPr="00E215C9">
        <w:rPr>
          <w:rFonts w:asciiTheme="minorHAnsi" w:hAnsiTheme="minorHAnsi" w:cstheme="majorBidi"/>
          <w:color w:val="000000"/>
          <w:sz w:val="22"/>
          <w:szCs w:val="22"/>
        </w:rPr>
        <w:t xml:space="preserve"> Smart Contracts. To participate in our ICO you must have crypto currency coins, which you will use to buy our tokens. </w:t>
      </w:r>
      <w:r w:rsidR="00C54D7F" w:rsidRPr="00E215C9">
        <w:rPr>
          <w:rFonts w:asciiTheme="minorHAnsi" w:hAnsiTheme="minorHAnsi" w:cstheme="majorBidi"/>
          <w:color w:val="000000"/>
          <w:sz w:val="22"/>
          <w:szCs w:val="22"/>
        </w:rPr>
        <w:br/>
      </w:r>
      <w:r w:rsidR="00C54D7F" w:rsidRPr="00E215C9">
        <w:rPr>
          <w:rFonts w:asciiTheme="minorHAnsi" w:hAnsiTheme="minorHAnsi" w:cstheme="majorBidi"/>
          <w:color w:val="000000"/>
          <w:sz w:val="22"/>
          <w:szCs w:val="22"/>
        </w:rPr>
        <w:br/>
        <w:t>Unlike most tokens out there, Immortal coin is backed by democratic voting feature - they are like real virtual shares. Every holder of our tokens will be able to vote on common matters. Immortal Labs is pledging to honor the voting decisions and to execute them. </w:t>
      </w:r>
      <w:r w:rsidR="00C54D7F" w:rsidRPr="00E215C9">
        <w:rPr>
          <w:rFonts w:asciiTheme="minorHAnsi" w:hAnsiTheme="minorHAnsi" w:cstheme="majorBidi"/>
          <w:color w:val="000000"/>
          <w:sz w:val="22"/>
          <w:szCs w:val="22"/>
        </w:rPr>
        <w:br/>
      </w:r>
      <w:r w:rsidR="00C54D7F" w:rsidRPr="00E215C9">
        <w:rPr>
          <w:rFonts w:asciiTheme="minorHAnsi" w:hAnsiTheme="minorHAnsi" w:cstheme="majorBidi"/>
          <w:color w:val="000000"/>
          <w:sz w:val="22"/>
          <w:szCs w:val="22"/>
        </w:rPr>
        <w:br/>
        <w:t>We are also granting an option for all token buyer to be real owners of Immortal Labs and the members of the board.</w:t>
      </w:r>
      <w:r w:rsidR="00C54D7F" w:rsidRPr="00E215C9">
        <w:rPr>
          <w:rFonts w:asciiTheme="minorHAnsi" w:hAnsiTheme="minorHAnsi" w:cstheme="majorBidi"/>
          <w:color w:val="000000"/>
          <w:sz w:val="22"/>
          <w:szCs w:val="22"/>
        </w:rPr>
        <w:br/>
        <w:t>You will be able to exchange our tokens for our real legal shares: 100'000 tokens (1% of total supply) for 1% of our shares.</w:t>
      </w:r>
      <w:r w:rsidRPr="00E215C9">
        <w:rPr>
          <w:noProof/>
        </w:rPr>
        <w:t xml:space="preserve"> </w:t>
      </w:r>
    </w:p>
    <w:p w14:paraId="41CE8180" w14:textId="44F8FEB6" w:rsidR="00E215C9" w:rsidRPr="00E215C9" w:rsidRDefault="00747DCB" w:rsidP="00C54D7F">
      <w:pPr>
        <w:pStyle w:val="NormalWeb"/>
        <w:shd w:val="clear" w:color="auto" w:fill="FFFFFF"/>
        <w:spacing w:before="0" w:beforeAutospacing="0" w:after="450" w:afterAutospacing="0" w:line="360" w:lineRule="atLeast"/>
        <w:rPr>
          <w:rFonts w:asciiTheme="minorHAnsi" w:hAnsiTheme="minorHAnsi" w:cstheme="majorBidi"/>
          <w:color w:val="000000"/>
          <w:sz w:val="22"/>
          <w:szCs w:val="22"/>
        </w:rPr>
      </w:pPr>
      <w:r w:rsidRPr="004042A7">
        <w:rPr>
          <w:rFonts w:asciiTheme="minorHAnsi" w:hAnsiTheme="minorHAnsi"/>
          <w:noProof/>
          <w:color w:val="000000" w:themeColor="text1"/>
          <w:sz w:val="22"/>
          <w:szCs w:val="22"/>
        </w:rPr>
        <w:drawing>
          <wp:anchor distT="0" distB="0" distL="114300" distR="114300" simplePos="0" relativeHeight="251702272" behindDoc="0" locked="0" layoutInCell="1" allowOverlap="1" wp14:anchorId="1F50746B" wp14:editId="43D166B9">
            <wp:simplePos x="0" y="0"/>
            <wp:positionH relativeFrom="margin">
              <wp:posOffset>-977265</wp:posOffset>
            </wp:positionH>
            <wp:positionV relativeFrom="margin">
              <wp:posOffset>-911752</wp:posOffset>
            </wp:positionV>
            <wp:extent cx="8039100" cy="1031240"/>
            <wp:effectExtent l="0" t="0" r="12700" b="1016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OP-BAR.jpg"/>
                    <pic:cNvPicPr/>
                  </pic:nvPicPr>
                  <pic:blipFill>
                    <a:blip r:embed="rId5">
                      <a:extLst>
                        <a:ext uri="{28A0092B-C50C-407E-A947-70E740481C1C}">
                          <a14:useLocalDpi xmlns:a14="http://schemas.microsoft.com/office/drawing/2010/main" val="0"/>
                        </a:ext>
                      </a:extLst>
                    </a:blip>
                    <a:stretch>
                      <a:fillRect/>
                    </a:stretch>
                  </pic:blipFill>
                  <pic:spPr>
                    <a:xfrm>
                      <a:off x="0" y="0"/>
                      <a:ext cx="8039100" cy="1031240"/>
                    </a:xfrm>
                    <a:prstGeom prst="rect">
                      <a:avLst/>
                    </a:prstGeom>
                  </pic:spPr>
                </pic:pic>
              </a:graphicData>
            </a:graphic>
            <wp14:sizeRelH relativeFrom="margin">
              <wp14:pctWidth>0</wp14:pctWidth>
            </wp14:sizeRelH>
            <wp14:sizeRelV relativeFrom="margin">
              <wp14:pctHeight>0</wp14:pctHeight>
            </wp14:sizeRelV>
          </wp:anchor>
        </w:drawing>
      </w:r>
    </w:p>
    <w:p w14:paraId="712A2138" w14:textId="77777777" w:rsidR="00747DCB" w:rsidRPr="00747DCB" w:rsidRDefault="00747DCB" w:rsidP="00747DCB">
      <w:pPr>
        <w:pStyle w:val="Heading2"/>
        <w:rPr>
          <w:b/>
          <w:color w:val="000000" w:themeColor="text1"/>
          <w:sz w:val="28"/>
          <w:szCs w:val="22"/>
        </w:rPr>
      </w:pPr>
      <w:bookmarkStart w:id="26" w:name="_Toc496990269"/>
      <w:bookmarkStart w:id="27" w:name="_Toc497040916"/>
      <w:r w:rsidRPr="00747DCB">
        <w:rPr>
          <w:b/>
          <w:color w:val="000000" w:themeColor="text1"/>
          <w:sz w:val="28"/>
          <w:szCs w:val="22"/>
        </w:rPr>
        <w:t>IMMORTAL COIN - (IMO) Token sale in Initial Phase</w:t>
      </w:r>
      <w:bookmarkEnd w:id="26"/>
      <w:bookmarkEnd w:id="27"/>
    </w:p>
    <w:p w14:paraId="78494DD6" w14:textId="77777777" w:rsidR="00747DCB" w:rsidRPr="00747DCB" w:rsidRDefault="00747DCB" w:rsidP="00747DCB">
      <w:pPr>
        <w:numPr>
          <w:ilvl w:val="0"/>
          <w:numId w:val="6"/>
        </w:numPr>
        <w:shd w:val="clear" w:color="auto" w:fill="FFFFFF"/>
        <w:spacing w:before="100" w:beforeAutospacing="1" w:after="100" w:afterAutospacing="1" w:line="540" w:lineRule="atLeast"/>
        <w:rPr>
          <w:rFonts w:cstheme="majorBidi"/>
          <w:color w:val="000000" w:themeColor="text1"/>
          <w:sz w:val="22"/>
          <w:szCs w:val="22"/>
        </w:rPr>
      </w:pPr>
      <w:r w:rsidRPr="00747DCB">
        <w:rPr>
          <w:rFonts w:cstheme="majorBidi"/>
          <w:color w:val="000000" w:themeColor="text1"/>
          <w:sz w:val="22"/>
          <w:szCs w:val="22"/>
        </w:rPr>
        <w:t>In the initial phase of the ICO, we would be supping sum of 100,000,000 i.e. One Million IMO tokens</w:t>
      </w:r>
    </w:p>
    <w:p w14:paraId="2F3C0B8C" w14:textId="77777777" w:rsidR="00747DCB" w:rsidRPr="00747DCB" w:rsidRDefault="00747DCB" w:rsidP="00747DCB">
      <w:pPr>
        <w:numPr>
          <w:ilvl w:val="0"/>
          <w:numId w:val="6"/>
        </w:numPr>
        <w:shd w:val="clear" w:color="auto" w:fill="FFFFFF"/>
        <w:spacing w:before="100" w:beforeAutospacing="1" w:after="100" w:afterAutospacing="1" w:line="540" w:lineRule="atLeast"/>
        <w:rPr>
          <w:rFonts w:cstheme="majorBidi"/>
          <w:color w:val="000000" w:themeColor="text1"/>
          <w:sz w:val="22"/>
          <w:szCs w:val="22"/>
        </w:rPr>
      </w:pPr>
      <w:r w:rsidRPr="00747DCB">
        <w:rPr>
          <w:rFonts w:cstheme="majorBidi"/>
          <w:color w:val="000000" w:themeColor="text1"/>
          <w:sz w:val="22"/>
          <w:szCs w:val="22"/>
        </w:rPr>
        <w:t>IMO can be exchanged for real shares of Immortal Labs: 100,000 tokens (1% of total supply) for 1% of the shares.</w:t>
      </w:r>
    </w:p>
    <w:p w14:paraId="2D93B6A1" w14:textId="77777777" w:rsidR="00747DCB" w:rsidRPr="00747DCB" w:rsidRDefault="00747DCB" w:rsidP="00747DCB">
      <w:pPr>
        <w:pStyle w:val="Heading2"/>
        <w:rPr>
          <w:rFonts w:asciiTheme="minorHAnsi" w:hAnsiTheme="minorHAnsi"/>
          <w:color w:val="000000" w:themeColor="text1"/>
          <w:sz w:val="22"/>
          <w:szCs w:val="22"/>
        </w:rPr>
      </w:pPr>
      <w:bookmarkStart w:id="28" w:name="_Toc496990270"/>
    </w:p>
    <w:p w14:paraId="16D1FDE1" w14:textId="77777777" w:rsidR="00747DCB" w:rsidRPr="00747DCB" w:rsidRDefault="00747DCB" w:rsidP="00747DCB">
      <w:pPr>
        <w:pStyle w:val="Heading2"/>
        <w:spacing w:line="276" w:lineRule="auto"/>
        <w:rPr>
          <w:b/>
          <w:color w:val="000000" w:themeColor="text1"/>
          <w:sz w:val="28"/>
          <w:szCs w:val="22"/>
        </w:rPr>
      </w:pPr>
      <w:bookmarkStart w:id="29" w:name="_Toc497040917"/>
      <w:r w:rsidRPr="00747DCB">
        <w:rPr>
          <w:b/>
          <w:color w:val="000000" w:themeColor="text1"/>
          <w:sz w:val="28"/>
          <w:szCs w:val="22"/>
        </w:rPr>
        <w:t>IMO COMMUNITY VOTING</w:t>
      </w:r>
      <w:bookmarkEnd w:id="28"/>
      <w:bookmarkEnd w:id="29"/>
    </w:p>
    <w:p w14:paraId="11056DD8" w14:textId="77777777" w:rsidR="00747DCB" w:rsidRPr="00747DCB" w:rsidRDefault="00747DCB" w:rsidP="00747DCB">
      <w:pPr>
        <w:numPr>
          <w:ilvl w:val="0"/>
          <w:numId w:val="7"/>
        </w:numPr>
        <w:shd w:val="clear" w:color="auto" w:fill="FFFFFF"/>
        <w:spacing w:before="100" w:beforeAutospacing="1" w:after="100" w:afterAutospacing="1" w:line="276" w:lineRule="auto"/>
        <w:rPr>
          <w:rFonts w:cstheme="majorBidi"/>
          <w:color w:val="000000" w:themeColor="text1"/>
          <w:sz w:val="22"/>
          <w:szCs w:val="22"/>
        </w:rPr>
      </w:pPr>
      <w:r w:rsidRPr="00747DCB">
        <w:rPr>
          <w:rFonts w:cstheme="majorBidi"/>
          <w:color w:val="000000" w:themeColor="text1"/>
          <w:sz w:val="22"/>
          <w:szCs w:val="22"/>
        </w:rPr>
        <w:t xml:space="preserve">Based on decentralized technology, anyone who holds over 10,000 IMO can open any issue for voting and decide what is better of the community as a whole. </w:t>
      </w:r>
    </w:p>
    <w:p w14:paraId="1853A76D" w14:textId="77777777" w:rsidR="00747DCB" w:rsidRPr="00747DCB" w:rsidRDefault="00747DCB" w:rsidP="00747DCB">
      <w:pPr>
        <w:numPr>
          <w:ilvl w:val="0"/>
          <w:numId w:val="7"/>
        </w:numPr>
        <w:shd w:val="clear" w:color="auto" w:fill="FFFFFF"/>
        <w:spacing w:before="100" w:beforeAutospacing="1" w:after="100" w:afterAutospacing="1" w:line="540" w:lineRule="atLeast"/>
        <w:rPr>
          <w:rFonts w:cstheme="majorBidi"/>
          <w:color w:val="000000" w:themeColor="text1"/>
          <w:sz w:val="22"/>
          <w:szCs w:val="22"/>
        </w:rPr>
      </w:pPr>
      <w:r w:rsidRPr="00747DCB">
        <w:rPr>
          <w:rFonts w:cstheme="majorBidi"/>
          <w:color w:val="000000" w:themeColor="text1"/>
          <w:sz w:val="22"/>
          <w:szCs w:val="22"/>
        </w:rPr>
        <w:t>Each token will have 1 vote</w:t>
      </w:r>
    </w:p>
    <w:p w14:paraId="5C4ABDAA" w14:textId="77777777" w:rsidR="00747DCB" w:rsidRPr="00747DCB" w:rsidRDefault="00747DCB" w:rsidP="00747DCB">
      <w:pPr>
        <w:numPr>
          <w:ilvl w:val="0"/>
          <w:numId w:val="7"/>
        </w:numPr>
        <w:shd w:val="clear" w:color="auto" w:fill="FFFFFF"/>
        <w:spacing w:before="100" w:beforeAutospacing="1" w:after="100" w:afterAutospacing="1" w:line="540" w:lineRule="atLeast"/>
        <w:rPr>
          <w:rFonts w:cstheme="majorBidi"/>
          <w:color w:val="000000" w:themeColor="text1"/>
          <w:sz w:val="22"/>
          <w:szCs w:val="22"/>
        </w:rPr>
      </w:pPr>
      <w:r w:rsidRPr="00747DCB">
        <w:rPr>
          <w:rFonts w:cstheme="majorBidi"/>
          <w:color w:val="000000" w:themeColor="text1"/>
          <w:sz w:val="22"/>
          <w:szCs w:val="22"/>
        </w:rPr>
        <w:t>All decisions will be made by voting with tokens.</w:t>
      </w:r>
    </w:p>
    <w:p w14:paraId="3A5AFE05" w14:textId="77777777" w:rsidR="00747DCB" w:rsidRPr="00747DCB" w:rsidRDefault="00747DCB" w:rsidP="00747DCB">
      <w:pPr>
        <w:numPr>
          <w:ilvl w:val="0"/>
          <w:numId w:val="7"/>
        </w:numPr>
        <w:shd w:val="clear" w:color="auto" w:fill="FFFFFF"/>
        <w:spacing w:before="100" w:beforeAutospacing="1" w:after="100" w:afterAutospacing="1" w:line="540" w:lineRule="atLeast"/>
        <w:rPr>
          <w:rFonts w:cstheme="majorBidi"/>
          <w:color w:val="000000" w:themeColor="text1"/>
          <w:sz w:val="22"/>
          <w:szCs w:val="22"/>
        </w:rPr>
      </w:pPr>
      <w:r w:rsidRPr="00747DCB">
        <w:rPr>
          <w:rFonts w:cstheme="majorBidi"/>
          <w:color w:val="000000" w:themeColor="text1"/>
          <w:sz w:val="22"/>
          <w:szCs w:val="22"/>
        </w:rPr>
        <w:t>The voting system will be implemented once over 10% of tokens are sold.</w:t>
      </w:r>
    </w:p>
    <w:p w14:paraId="7622B1EC" w14:textId="715E0779" w:rsidR="00747DCB" w:rsidRPr="00747DCB" w:rsidRDefault="00747DCB" w:rsidP="00747DCB">
      <w:pPr>
        <w:shd w:val="clear" w:color="auto" w:fill="FFFFFF"/>
        <w:spacing w:before="100" w:beforeAutospacing="1" w:after="100" w:afterAutospacing="1" w:line="540" w:lineRule="atLeast"/>
        <w:ind w:left="720"/>
        <w:rPr>
          <w:rFonts w:cstheme="minorHAnsi"/>
          <w:color w:val="000000" w:themeColor="text1"/>
          <w:sz w:val="22"/>
          <w:szCs w:val="22"/>
          <w:u w:val="single"/>
        </w:rPr>
      </w:pPr>
      <w:r w:rsidRPr="00747DCB">
        <w:rPr>
          <w:rFonts w:cstheme="majorBidi"/>
          <w:bCs/>
          <w:i/>
          <w:iCs/>
          <w:color w:val="000000" w:themeColor="text1"/>
          <w:sz w:val="22"/>
          <w:szCs w:val="22"/>
        </w:rPr>
        <w:t>Our ICO will start soon. Check our website regularly to keep updated. Here is the link:</w:t>
      </w:r>
      <w:r w:rsidRPr="00747DCB">
        <w:rPr>
          <w:rFonts w:cstheme="minorHAnsi"/>
          <w:color w:val="000000" w:themeColor="text1"/>
          <w:sz w:val="22"/>
          <w:szCs w:val="22"/>
        </w:rPr>
        <w:t xml:space="preserve"> </w:t>
      </w:r>
      <w:hyperlink r:id="rId7" w:history="1">
        <w:r w:rsidRPr="00747DCB">
          <w:rPr>
            <w:rStyle w:val="Hyperlink"/>
            <w:rFonts w:cstheme="minorHAnsi"/>
            <w:color w:val="000000" w:themeColor="text1"/>
            <w:sz w:val="22"/>
            <w:szCs w:val="22"/>
          </w:rPr>
          <w:t>https://www.immortalcoin.world</w:t>
        </w:r>
      </w:hyperlink>
    </w:p>
    <w:p w14:paraId="2C10A671" w14:textId="77777777" w:rsidR="00747DCB" w:rsidRPr="00747DCB" w:rsidRDefault="00747DCB" w:rsidP="00747DCB">
      <w:pPr>
        <w:pStyle w:val="Heading2"/>
        <w:jc w:val="center"/>
        <w:rPr>
          <w:rFonts w:asciiTheme="minorHAnsi" w:hAnsiTheme="minorHAnsi"/>
          <w:bCs/>
          <w:color w:val="000000" w:themeColor="text1"/>
          <w:sz w:val="22"/>
          <w:szCs w:val="22"/>
        </w:rPr>
      </w:pPr>
    </w:p>
    <w:p w14:paraId="15CE12B2" w14:textId="77777777" w:rsidR="00747DCB" w:rsidRPr="00747DCB" w:rsidRDefault="00747DCB" w:rsidP="00747DCB">
      <w:pPr>
        <w:pStyle w:val="Heading2"/>
        <w:rPr>
          <w:b/>
          <w:bCs/>
          <w:color w:val="000000" w:themeColor="text1"/>
          <w:sz w:val="24"/>
          <w:szCs w:val="22"/>
        </w:rPr>
      </w:pPr>
      <w:bookmarkStart w:id="30" w:name="_Toc496990271"/>
      <w:bookmarkStart w:id="31" w:name="_Toc497040918"/>
      <w:r w:rsidRPr="00747DCB">
        <w:rPr>
          <w:b/>
          <w:bCs/>
          <w:color w:val="000000" w:themeColor="text1"/>
          <w:sz w:val="24"/>
          <w:szCs w:val="22"/>
        </w:rPr>
        <w:t>2. OTHER OPTIONS</w:t>
      </w:r>
      <w:bookmarkEnd w:id="30"/>
      <w:bookmarkEnd w:id="31"/>
    </w:p>
    <w:p w14:paraId="1DB001BF" w14:textId="77777777" w:rsidR="00747DCB" w:rsidRPr="00747DCB" w:rsidRDefault="00747DCB" w:rsidP="00747DCB">
      <w:pPr>
        <w:rPr>
          <w:color w:val="000000" w:themeColor="text1"/>
          <w:sz w:val="22"/>
          <w:szCs w:val="22"/>
        </w:rPr>
      </w:pPr>
    </w:p>
    <w:p w14:paraId="043FB004" w14:textId="77777777" w:rsidR="00747DCB" w:rsidRPr="00747DCB" w:rsidRDefault="00747DCB" w:rsidP="00747DCB">
      <w:pPr>
        <w:spacing w:line="360" w:lineRule="auto"/>
        <w:rPr>
          <w:rFonts w:cstheme="majorBidi"/>
          <w:color w:val="000000" w:themeColor="text1"/>
          <w:sz w:val="22"/>
          <w:szCs w:val="22"/>
        </w:rPr>
      </w:pPr>
      <w:r w:rsidRPr="00747DCB">
        <w:rPr>
          <w:rFonts w:cstheme="majorBidi"/>
          <w:color w:val="000000" w:themeColor="text1"/>
          <w:sz w:val="22"/>
          <w:szCs w:val="22"/>
        </w:rPr>
        <w:t>In case you have no spare money to invest or want to do more than just helping us financially there are other ways to contribute.</w:t>
      </w:r>
    </w:p>
    <w:p w14:paraId="1A5042B3" w14:textId="77777777" w:rsidR="00747DCB" w:rsidRPr="00747DCB" w:rsidRDefault="00747DCB" w:rsidP="00747DCB">
      <w:pPr>
        <w:spacing w:line="360" w:lineRule="auto"/>
        <w:rPr>
          <w:rFonts w:cstheme="majorBidi"/>
          <w:color w:val="000000" w:themeColor="text1"/>
          <w:sz w:val="22"/>
          <w:szCs w:val="22"/>
        </w:rPr>
      </w:pPr>
    </w:p>
    <w:p w14:paraId="141B9E2D" w14:textId="77777777" w:rsidR="00747DCB" w:rsidRPr="00747DCB" w:rsidRDefault="00747DCB" w:rsidP="00747DCB">
      <w:pPr>
        <w:pStyle w:val="Heading2"/>
        <w:spacing w:line="360" w:lineRule="auto"/>
        <w:rPr>
          <w:b/>
          <w:color w:val="000000" w:themeColor="text1"/>
          <w:sz w:val="24"/>
          <w:szCs w:val="22"/>
        </w:rPr>
      </w:pPr>
      <w:bookmarkStart w:id="32" w:name="_Toc496990272"/>
      <w:bookmarkStart w:id="33" w:name="_Toc497040919"/>
      <w:r w:rsidRPr="00747DCB">
        <w:rPr>
          <w:b/>
          <w:color w:val="000000" w:themeColor="text1"/>
          <w:sz w:val="24"/>
          <w:szCs w:val="22"/>
        </w:rPr>
        <w:t>SPREAD THE KNOWLEDGE</w:t>
      </w:r>
      <w:bookmarkEnd w:id="32"/>
      <w:bookmarkEnd w:id="33"/>
    </w:p>
    <w:p w14:paraId="028FF353" w14:textId="77777777" w:rsidR="00747DCB" w:rsidRPr="00747DCB" w:rsidRDefault="00747DCB" w:rsidP="00747DCB">
      <w:pPr>
        <w:rPr>
          <w:color w:val="000000" w:themeColor="text1"/>
          <w:sz w:val="22"/>
          <w:szCs w:val="22"/>
        </w:rPr>
      </w:pPr>
    </w:p>
    <w:p w14:paraId="67767BDC" w14:textId="77777777" w:rsidR="00747DCB" w:rsidRPr="00747DCB" w:rsidRDefault="00747DCB" w:rsidP="00747DCB">
      <w:pPr>
        <w:spacing w:line="360" w:lineRule="auto"/>
        <w:rPr>
          <w:rFonts w:cstheme="majorBidi"/>
          <w:color w:val="000000" w:themeColor="text1"/>
          <w:sz w:val="22"/>
          <w:szCs w:val="22"/>
        </w:rPr>
      </w:pPr>
      <w:r w:rsidRPr="00747DCB">
        <w:rPr>
          <w:rFonts w:cstheme="majorBidi"/>
          <w:color w:val="000000" w:themeColor="text1"/>
          <w:sz w:val="22"/>
          <w:szCs w:val="22"/>
        </w:rPr>
        <w:t>Post about us on your social media accounts and tell people what we are doing. If you are a reported or a journalist write a newspaper publication about us. We are always happy give an interview and tell about our cause.</w:t>
      </w:r>
    </w:p>
    <w:p w14:paraId="38896554" w14:textId="5AA2B922" w:rsidR="00747DCB" w:rsidRDefault="00747DCB" w:rsidP="000421D6">
      <w:pPr>
        <w:jc w:val="both"/>
        <w:rPr>
          <w:color w:val="000000" w:themeColor="text1"/>
          <w:sz w:val="22"/>
          <w:szCs w:val="22"/>
        </w:rPr>
      </w:pPr>
    </w:p>
    <w:p w14:paraId="0A011E96" w14:textId="1C2003CB" w:rsidR="00747DCB" w:rsidRDefault="00747DCB" w:rsidP="000421D6">
      <w:pPr>
        <w:jc w:val="both"/>
        <w:rPr>
          <w:color w:val="000000" w:themeColor="text1"/>
          <w:sz w:val="22"/>
          <w:szCs w:val="22"/>
        </w:rPr>
      </w:pPr>
    </w:p>
    <w:p w14:paraId="67FF1683" w14:textId="133E4A75" w:rsidR="00747DCB" w:rsidRDefault="00747DCB" w:rsidP="000421D6">
      <w:pPr>
        <w:jc w:val="both"/>
        <w:rPr>
          <w:color w:val="000000" w:themeColor="text1"/>
          <w:sz w:val="22"/>
          <w:szCs w:val="22"/>
        </w:rPr>
      </w:pPr>
      <w:r>
        <w:rPr>
          <w:noProof/>
        </w:rPr>
        <w:drawing>
          <wp:anchor distT="0" distB="0" distL="114300" distR="114300" simplePos="0" relativeHeight="251704320" behindDoc="0" locked="0" layoutInCell="1" allowOverlap="1" wp14:anchorId="30581EAA" wp14:editId="6936554F">
            <wp:simplePos x="0" y="0"/>
            <wp:positionH relativeFrom="margin">
              <wp:posOffset>-977265</wp:posOffset>
            </wp:positionH>
            <wp:positionV relativeFrom="margin">
              <wp:posOffset>9375140</wp:posOffset>
            </wp:positionV>
            <wp:extent cx="7653020" cy="465455"/>
            <wp:effectExtent l="0" t="0" r="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anner-bottom.jpg"/>
                    <pic:cNvPicPr/>
                  </pic:nvPicPr>
                  <pic:blipFill>
                    <a:blip r:embed="rId6">
                      <a:extLst>
                        <a:ext uri="{28A0092B-C50C-407E-A947-70E740481C1C}">
                          <a14:useLocalDpi xmlns:a14="http://schemas.microsoft.com/office/drawing/2010/main" val="0"/>
                        </a:ext>
                      </a:extLst>
                    </a:blip>
                    <a:stretch>
                      <a:fillRect/>
                    </a:stretch>
                  </pic:blipFill>
                  <pic:spPr>
                    <a:xfrm>
                      <a:off x="0" y="0"/>
                      <a:ext cx="7653020" cy="465455"/>
                    </a:xfrm>
                    <a:prstGeom prst="rect">
                      <a:avLst/>
                    </a:prstGeom>
                  </pic:spPr>
                </pic:pic>
              </a:graphicData>
            </a:graphic>
            <wp14:sizeRelH relativeFrom="margin">
              <wp14:pctWidth>0</wp14:pctWidth>
            </wp14:sizeRelH>
            <wp14:sizeRelV relativeFrom="margin">
              <wp14:pctHeight>0</wp14:pctHeight>
            </wp14:sizeRelV>
          </wp:anchor>
        </w:drawing>
      </w:r>
    </w:p>
    <w:p w14:paraId="6473A924" w14:textId="3DAD799E" w:rsidR="00747DCB" w:rsidRDefault="00747DCB" w:rsidP="000421D6">
      <w:pPr>
        <w:jc w:val="both"/>
        <w:rPr>
          <w:color w:val="000000" w:themeColor="text1"/>
          <w:sz w:val="22"/>
          <w:szCs w:val="22"/>
        </w:rPr>
      </w:pPr>
      <w:r w:rsidRPr="004042A7">
        <w:rPr>
          <w:noProof/>
          <w:color w:val="000000" w:themeColor="text1"/>
          <w:sz w:val="22"/>
          <w:szCs w:val="22"/>
        </w:rPr>
        <w:drawing>
          <wp:anchor distT="0" distB="0" distL="114300" distR="114300" simplePos="0" relativeHeight="251706368" behindDoc="0" locked="0" layoutInCell="1" allowOverlap="1" wp14:anchorId="431F7FC2" wp14:editId="0601F81D">
            <wp:simplePos x="0" y="0"/>
            <wp:positionH relativeFrom="margin">
              <wp:posOffset>-977265</wp:posOffset>
            </wp:positionH>
            <wp:positionV relativeFrom="margin">
              <wp:posOffset>-911860</wp:posOffset>
            </wp:positionV>
            <wp:extent cx="8039100" cy="1031240"/>
            <wp:effectExtent l="0" t="0" r="12700" b="1016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OP-BAR.jpg"/>
                    <pic:cNvPicPr/>
                  </pic:nvPicPr>
                  <pic:blipFill>
                    <a:blip r:embed="rId5">
                      <a:extLst>
                        <a:ext uri="{28A0092B-C50C-407E-A947-70E740481C1C}">
                          <a14:useLocalDpi xmlns:a14="http://schemas.microsoft.com/office/drawing/2010/main" val="0"/>
                        </a:ext>
                      </a:extLst>
                    </a:blip>
                    <a:stretch>
                      <a:fillRect/>
                    </a:stretch>
                  </pic:blipFill>
                  <pic:spPr>
                    <a:xfrm>
                      <a:off x="0" y="0"/>
                      <a:ext cx="8039100" cy="1031240"/>
                    </a:xfrm>
                    <a:prstGeom prst="rect">
                      <a:avLst/>
                    </a:prstGeom>
                  </pic:spPr>
                </pic:pic>
              </a:graphicData>
            </a:graphic>
            <wp14:sizeRelH relativeFrom="margin">
              <wp14:pctWidth>0</wp14:pctWidth>
            </wp14:sizeRelH>
            <wp14:sizeRelV relativeFrom="margin">
              <wp14:pctHeight>0</wp14:pctHeight>
            </wp14:sizeRelV>
          </wp:anchor>
        </w:drawing>
      </w:r>
    </w:p>
    <w:p w14:paraId="68A25E05" w14:textId="77777777" w:rsidR="00747DCB" w:rsidRPr="00747DCB" w:rsidRDefault="00747DCB" w:rsidP="00747DCB">
      <w:pPr>
        <w:pStyle w:val="Heading2"/>
        <w:rPr>
          <w:b/>
          <w:color w:val="000000" w:themeColor="text1"/>
          <w:sz w:val="32"/>
          <w:szCs w:val="22"/>
        </w:rPr>
      </w:pPr>
      <w:bookmarkStart w:id="34" w:name="_Toc496990273"/>
      <w:bookmarkStart w:id="35" w:name="_Toc497040920"/>
      <w:r w:rsidRPr="00747DCB">
        <w:rPr>
          <w:b/>
          <w:color w:val="000000" w:themeColor="text1"/>
          <w:sz w:val="32"/>
          <w:szCs w:val="22"/>
        </w:rPr>
        <w:t>JOIN OUR TEAM</w:t>
      </w:r>
      <w:bookmarkEnd w:id="34"/>
      <w:bookmarkEnd w:id="35"/>
    </w:p>
    <w:p w14:paraId="37FDE07A" w14:textId="77777777" w:rsidR="00747DCB" w:rsidRPr="00747DCB" w:rsidRDefault="00747DCB" w:rsidP="00747DCB">
      <w:pPr>
        <w:rPr>
          <w:color w:val="000000" w:themeColor="text1"/>
          <w:sz w:val="22"/>
          <w:szCs w:val="22"/>
        </w:rPr>
      </w:pPr>
    </w:p>
    <w:p w14:paraId="2199690F" w14:textId="77777777" w:rsidR="00747DCB" w:rsidRPr="00747DCB" w:rsidRDefault="00747DCB" w:rsidP="00747DCB">
      <w:pPr>
        <w:pStyle w:val="NormalWeb"/>
        <w:shd w:val="clear" w:color="auto" w:fill="FFFFFF"/>
        <w:spacing w:before="0" w:beforeAutospacing="0" w:after="450" w:afterAutospacing="0" w:line="360" w:lineRule="atLeast"/>
        <w:rPr>
          <w:rFonts w:asciiTheme="minorHAnsi" w:hAnsiTheme="minorHAnsi" w:cstheme="majorBidi"/>
          <w:color w:val="000000" w:themeColor="text1"/>
          <w:sz w:val="22"/>
          <w:szCs w:val="22"/>
        </w:rPr>
      </w:pPr>
      <w:r w:rsidRPr="00747DCB">
        <w:rPr>
          <w:rFonts w:asciiTheme="minorHAnsi" w:hAnsiTheme="minorHAnsi" w:cstheme="majorBidi"/>
          <w:color w:val="000000" w:themeColor="text1"/>
          <w:sz w:val="22"/>
          <w:szCs w:val="22"/>
        </w:rPr>
        <w:t>There are always work you can do. If you are interested in helping us, write to us, and tell what you can do and how you can help us. For the work you do we will pay you with our tokens and in the future you may find a permanent employment in our organization.</w:t>
      </w:r>
    </w:p>
    <w:p w14:paraId="15603BE5" w14:textId="77777777" w:rsidR="00747DCB" w:rsidRPr="00747DCB" w:rsidRDefault="00747DCB" w:rsidP="00747DCB">
      <w:pPr>
        <w:pStyle w:val="Heading2"/>
        <w:rPr>
          <w:b/>
          <w:color w:val="000000" w:themeColor="text1"/>
          <w:sz w:val="32"/>
          <w:szCs w:val="22"/>
        </w:rPr>
      </w:pPr>
      <w:bookmarkStart w:id="36" w:name="_Toc496990274"/>
      <w:bookmarkStart w:id="37" w:name="_Toc497040921"/>
      <w:r w:rsidRPr="00747DCB">
        <w:rPr>
          <w:b/>
          <w:color w:val="000000" w:themeColor="text1"/>
          <w:sz w:val="32"/>
          <w:szCs w:val="22"/>
        </w:rPr>
        <w:t>TRADITIONAL INVESTING</w:t>
      </w:r>
      <w:bookmarkEnd w:id="36"/>
      <w:bookmarkEnd w:id="37"/>
    </w:p>
    <w:p w14:paraId="27E672B2" w14:textId="77777777" w:rsidR="00747DCB" w:rsidRPr="00747DCB" w:rsidRDefault="00747DCB" w:rsidP="00747DCB">
      <w:pPr>
        <w:rPr>
          <w:color w:val="000000" w:themeColor="text1"/>
          <w:sz w:val="22"/>
          <w:szCs w:val="22"/>
        </w:rPr>
      </w:pPr>
    </w:p>
    <w:p w14:paraId="571C034E" w14:textId="2CFBDAB3" w:rsidR="00747DCB" w:rsidRPr="00747DCB" w:rsidRDefault="00747DCB" w:rsidP="00747DCB">
      <w:pPr>
        <w:pStyle w:val="NormalWeb"/>
        <w:shd w:val="clear" w:color="auto" w:fill="FFFFFF"/>
        <w:spacing w:before="0" w:beforeAutospacing="0" w:after="450" w:afterAutospacing="0" w:line="360" w:lineRule="atLeast"/>
        <w:rPr>
          <w:rStyle w:val="IntenseReference"/>
          <w:rFonts w:asciiTheme="minorHAnsi" w:hAnsiTheme="minorHAnsi" w:cstheme="majorBidi"/>
          <w:b w:val="0"/>
          <w:bCs w:val="0"/>
          <w:smallCaps w:val="0"/>
          <w:color w:val="000000" w:themeColor="text1"/>
          <w:spacing w:val="0"/>
          <w:sz w:val="22"/>
          <w:szCs w:val="22"/>
        </w:rPr>
      </w:pPr>
      <w:r w:rsidRPr="00747DCB">
        <w:rPr>
          <w:rFonts w:asciiTheme="minorHAnsi" w:hAnsiTheme="minorHAnsi" w:cstheme="majorBidi"/>
          <w:color w:val="000000" w:themeColor="text1"/>
          <w:sz w:val="22"/>
          <w:szCs w:val="22"/>
        </w:rPr>
        <w:t>If don't use crypto currencies, but still want to invest in our foundation, please contact us directly and we will find a suitable solution for you</w:t>
      </w:r>
      <w:r w:rsidRPr="00747DCB">
        <w:rPr>
          <w:rFonts w:asciiTheme="minorHAnsi" w:hAnsiTheme="minorHAnsi" w:cs="Arial"/>
          <w:color w:val="000000" w:themeColor="text1"/>
          <w:sz w:val="22"/>
          <w:szCs w:val="22"/>
        </w:rPr>
        <w:t xml:space="preserve">. </w:t>
      </w:r>
      <w:r w:rsidRPr="00747DCB">
        <w:rPr>
          <w:rFonts w:asciiTheme="minorHAnsi" w:hAnsiTheme="minorHAnsi" w:cstheme="majorBidi"/>
          <w:color w:val="000000" w:themeColor="text1"/>
          <w:sz w:val="22"/>
          <w:szCs w:val="22"/>
        </w:rPr>
        <w:t>For any enquiries, please email us at: </w:t>
      </w:r>
      <w:proofErr w:type="spellStart"/>
      <w:r w:rsidRPr="00747DCB">
        <w:rPr>
          <w:rFonts w:asciiTheme="minorHAnsi" w:hAnsiTheme="minorHAnsi"/>
          <w:color w:val="000000" w:themeColor="text1"/>
          <w:sz w:val="22"/>
          <w:szCs w:val="22"/>
        </w:rPr>
        <w:t>info@immortalcoin.world</w:t>
      </w:r>
      <w:bookmarkStart w:id="38" w:name="_Toc496990275"/>
      <w:proofErr w:type="spellEnd"/>
    </w:p>
    <w:p w14:paraId="68B79A81" w14:textId="77777777" w:rsidR="00747DCB" w:rsidRPr="00747DCB" w:rsidRDefault="00747DCB" w:rsidP="00747DCB">
      <w:pPr>
        <w:pStyle w:val="Heading1"/>
        <w:rPr>
          <w:rStyle w:val="IntenseReference"/>
          <w:color w:val="000000" w:themeColor="text1"/>
          <w:szCs w:val="22"/>
        </w:rPr>
      </w:pPr>
      <w:bookmarkStart w:id="39" w:name="_Toc497040922"/>
      <w:r w:rsidRPr="00747DCB">
        <w:rPr>
          <w:rStyle w:val="IntenseReference"/>
          <w:color w:val="000000" w:themeColor="text1"/>
          <w:szCs w:val="22"/>
        </w:rPr>
        <w:t>OUR PLANS FOR THE FUTURE</w:t>
      </w:r>
      <w:bookmarkEnd w:id="38"/>
      <w:bookmarkEnd w:id="39"/>
    </w:p>
    <w:p w14:paraId="66AF3887" w14:textId="77777777" w:rsidR="00747DCB" w:rsidRPr="00747DCB" w:rsidRDefault="00747DCB" w:rsidP="00747DCB">
      <w:pPr>
        <w:pStyle w:val="Heading2"/>
        <w:rPr>
          <w:rFonts w:asciiTheme="minorHAnsi" w:hAnsiTheme="minorHAnsi"/>
          <w:i/>
          <w:iCs/>
          <w:color w:val="000000" w:themeColor="text1"/>
          <w:sz w:val="22"/>
          <w:szCs w:val="22"/>
        </w:rPr>
      </w:pPr>
    </w:p>
    <w:p w14:paraId="6B1881EF" w14:textId="77777777" w:rsidR="00747DCB" w:rsidRPr="00747DCB" w:rsidRDefault="00747DCB" w:rsidP="00747DCB">
      <w:pPr>
        <w:pStyle w:val="Heading2"/>
        <w:rPr>
          <w:b/>
          <w:color w:val="000000" w:themeColor="text1"/>
          <w:sz w:val="28"/>
          <w:szCs w:val="22"/>
        </w:rPr>
      </w:pPr>
      <w:bookmarkStart w:id="40" w:name="_Toc496990276"/>
      <w:bookmarkStart w:id="41" w:name="_Toc497040923"/>
      <w:r w:rsidRPr="00747DCB">
        <w:rPr>
          <w:b/>
          <w:color w:val="000000" w:themeColor="text1"/>
          <w:sz w:val="28"/>
          <w:szCs w:val="22"/>
        </w:rPr>
        <w:t>SHORT TERM GOALS</w:t>
      </w:r>
      <w:bookmarkEnd w:id="40"/>
      <w:bookmarkEnd w:id="41"/>
    </w:p>
    <w:p w14:paraId="263DA76F" w14:textId="77777777" w:rsidR="00747DCB" w:rsidRPr="00747DCB" w:rsidRDefault="00747DCB" w:rsidP="00747DCB">
      <w:pPr>
        <w:numPr>
          <w:ilvl w:val="0"/>
          <w:numId w:val="8"/>
        </w:numPr>
        <w:shd w:val="clear" w:color="auto" w:fill="FFFFFF"/>
        <w:spacing w:before="100" w:beforeAutospacing="1" w:after="100" w:afterAutospacing="1" w:line="480" w:lineRule="auto"/>
        <w:rPr>
          <w:rFonts w:cstheme="majorBidi"/>
          <w:color w:val="000000" w:themeColor="text1"/>
          <w:sz w:val="22"/>
          <w:szCs w:val="22"/>
        </w:rPr>
      </w:pPr>
      <w:r w:rsidRPr="00747DCB">
        <w:rPr>
          <w:rFonts w:cstheme="majorBidi"/>
          <w:color w:val="000000" w:themeColor="text1"/>
          <w:sz w:val="22"/>
          <w:szCs w:val="22"/>
        </w:rPr>
        <w:t>Get visibility and attention for our project</w:t>
      </w:r>
    </w:p>
    <w:p w14:paraId="264D1FAC" w14:textId="77777777" w:rsidR="00747DCB" w:rsidRPr="00747DCB" w:rsidRDefault="00747DCB" w:rsidP="00747DCB">
      <w:pPr>
        <w:numPr>
          <w:ilvl w:val="0"/>
          <w:numId w:val="8"/>
        </w:numPr>
        <w:shd w:val="clear" w:color="auto" w:fill="FFFFFF"/>
        <w:spacing w:before="100" w:beforeAutospacing="1" w:after="100" w:afterAutospacing="1" w:line="480" w:lineRule="auto"/>
        <w:rPr>
          <w:rFonts w:cstheme="majorBidi"/>
          <w:color w:val="000000" w:themeColor="text1"/>
          <w:sz w:val="22"/>
          <w:szCs w:val="22"/>
        </w:rPr>
      </w:pPr>
      <w:r w:rsidRPr="00747DCB">
        <w:rPr>
          <w:rFonts w:cstheme="majorBidi"/>
          <w:color w:val="000000" w:themeColor="text1"/>
          <w:sz w:val="22"/>
          <w:szCs w:val="22"/>
        </w:rPr>
        <w:t>Educate people that aging is a sickness like any other and it can be cured, and that dying is a solvable problem.</w:t>
      </w:r>
    </w:p>
    <w:p w14:paraId="77C4D4DC" w14:textId="77777777" w:rsidR="00747DCB" w:rsidRPr="00747DCB" w:rsidRDefault="00747DCB" w:rsidP="00747DCB">
      <w:pPr>
        <w:numPr>
          <w:ilvl w:val="0"/>
          <w:numId w:val="8"/>
        </w:numPr>
        <w:shd w:val="clear" w:color="auto" w:fill="FFFFFF"/>
        <w:spacing w:before="100" w:beforeAutospacing="1" w:after="100" w:afterAutospacing="1" w:line="480" w:lineRule="auto"/>
        <w:rPr>
          <w:rFonts w:cstheme="majorBidi"/>
          <w:color w:val="000000" w:themeColor="text1"/>
          <w:sz w:val="22"/>
          <w:szCs w:val="22"/>
        </w:rPr>
      </w:pPr>
      <w:r w:rsidRPr="00747DCB">
        <w:rPr>
          <w:rFonts w:cstheme="majorBidi"/>
          <w:color w:val="000000" w:themeColor="text1"/>
          <w:sz w:val="22"/>
          <w:szCs w:val="22"/>
        </w:rPr>
        <w:t>Find qualified people to work with us for our cause</w:t>
      </w:r>
    </w:p>
    <w:p w14:paraId="5526F1C8" w14:textId="77777777" w:rsidR="00747DCB" w:rsidRPr="00747DCB" w:rsidRDefault="00747DCB" w:rsidP="00747DCB">
      <w:pPr>
        <w:numPr>
          <w:ilvl w:val="0"/>
          <w:numId w:val="8"/>
        </w:numPr>
        <w:shd w:val="clear" w:color="auto" w:fill="FFFFFF"/>
        <w:spacing w:before="100" w:beforeAutospacing="1" w:after="100" w:afterAutospacing="1" w:line="480" w:lineRule="auto"/>
        <w:rPr>
          <w:rFonts w:cstheme="majorBidi"/>
          <w:color w:val="000000" w:themeColor="text1"/>
          <w:sz w:val="22"/>
          <w:szCs w:val="22"/>
        </w:rPr>
      </w:pPr>
      <w:r w:rsidRPr="00747DCB">
        <w:rPr>
          <w:rFonts w:cstheme="majorBidi"/>
          <w:color w:val="000000" w:themeColor="text1"/>
          <w:sz w:val="22"/>
          <w:szCs w:val="22"/>
        </w:rPr>
        <w:t>Raise funds for establishing our own medical research institute</w:t>
      </w:r>
    </w:p>
    <w:p w14:paraId="52167B38" w14:textId="77777777" w:rsidR="00747DCB" w:rsidRPr="00747DCB" w:rsidRDefault="00747DCB" w:rsidP="00747DCB">
      <w:pPr>
        <w:pStyle w:val="Heading2"/>
        <w:rPr>
          <w:b/>
          <w:color w:val="000000" w:themeColor="text1"/>
          <w:sz w:val="28"/>
          <w:szCs w:val="22"/>
        </w:rPr>
      </w:pPr>
      <w:bookmarkStart w:id="42" w:name="_Toc496990277"/>
      <w:bookmarkStart w:id="43" w:name="_Toc497040924"/>
      <w:r w:rsidRPr="00747DCB">
        <w:rPr>
          <w:b/>
          <w:color w:val="000000" w:themeColor="text1"/>
          <w:sz w:val="28"/>
          <w:szCs w:val="22"/>
        </w:rPr>
        <w:t>LONG TERM GOALS</w:t>
      </w:r>
      <w:bookmarkEnd w:id="42"/>
      <w:bookmarkEnd w:id="43"/>
    </w:p>
    <w:p w14:paraId="4381ECF5" w14:textId="77777777" w:rsidR="00747DCB" w:rsidRPr="00747DCB" w:rsidRDefault="00747DCB" w:rsidP="00747DCB">
      <w:pPr>
        <w:numPr>
          <w:ilvl w:val="0"/>
          <w:numId w:val="9"/>
        </w:numPr>
        <w:shd w:val="clear" w:color="auto" w:fill="FFFFFF"/>
        <w:spacing w:before="100" w:beforeAutospacing="1" w:after="100" w:afterAutospacing="1" w:line="480" w:lineRule="auto"/>
        <w:rPr>
          <w:rFonts w:cstheme="majorBidi"/>
          <w:color w:val="000000" w:themeColor="text1"/>
          <w:sz w:val="22"/>
          <w:szCs w:val="22"/>
        </w:rPr>
      </w:pPr>
      <w:r w:rsidRPr="00747DCB">
        <w:rPr>
          <w:rFonts w:cstheme="majorBidi"/>
          <w:color w:val="000000" w:themeColor="text1"/>
          <w:sz w:val="22"/>
          <w:szCs w:val="22"/>
        </w:rPr>
        <w:t>Research anti-aging methods</w:t>
      </w:r>
    </w:p>
    <w:p w14:paraId="6A6C5622" w14:textId="77777777" w:rsidR="00747DCB" w:rsidRPr="00747DCB" w:rsidRDefault="00747DCB" w:rsidP="00747DCB">
      <w:pPr>
        <w:numPr>
          <w:ilvl w:val="0"/>
          <w:numId w:val="9"/>
        </w:numPr>
        <w:shd w:val="clear" w:color="auto" w:fill="FFFFFF"/>
        <w:spacing w:before="100" w:beforeAutospacing="1" w:after="100" w:afterAutospacing="1" w:line="480" w:lineRule="auto"/>
        <w:rPr>
          <w:rFonts w:cstheme="majorBidi"/>
          <w:color w:val="000000" w:themeColor="text1"/>
          <w:sz w:val="22"/>
          <w:szCs w:val="22"/>
        </w:rPr>
      </w:pPr>
      <w:r w:rsidRPr="00747DCB">
        <w:rPr>
          <w:rFonts w:cstheme="majorBidi"/>
          <w:color w:val="000000" w:themeColor="text1"/>
          <w:sz w:val="22"/>
          <w:szCs w:val="22"/>
        </w:rPr>
        <w:t>Extend human lifespan</w:t>
      </w:r>
    </w:p>
    <w:p w14:paraId="59313C1A" w14:textId="77777777" w:rsidR="00747DCB" w:rsidRPr="00747DCB" w:rsidRDefault="00747DCB" w:rsidP="00747DCB">
      <w:pPr>
        <w:numPr>
          <w:ilvl w:val="0"/>
          <w:numId w:val="9"/>
        </w:numPr>
        <w:shd w:val="clear" w:color="auto" w:fill="FFFFFF"/>
        <w:spacing w:before="100" w:beforeAutospacing="1" w:after="100" w:afterAutospacing="1" w:line="480" w:lineRule="auto"/>
        <w:rPr>
          <w:rFonts w:cstheme="majorBidi"/>
          <w:color w:val="000000" w:themeColor="text1"/>
          <w:sz w:val="22"/>
          <w:szCs w:val="22"/>
        </w:rPr>
      </w:pPr>
      <w:r w:rsidRPr="00747DCB">
        <w:rPr>
          <w:rFonts w:cstheme="majorBidi"/>
          <w:color w:val="000000" w:themeColor="text1"/>
          <w:sz w:val="22"/>
          <w:szCs w:val="22"/>
        </w:rPr>
        <w:t>Achieve biological immortality for human beings</w:t>
      </w:r>
    </w:p>
    <w:p w14:paraId="4EC2BCB5" w14:textId="77777777" w:rsidR="00747DCB" w:rsidRDefault="00747DCB" w:rsidP="00747DCB">
      <w:pPr>
        <w:jc w:val="both"/>
        <w:rPr>
          <w:rFonts w:cstheme="majorBidi"/>
          <w:color w:val="000000" w:themeColor="text1"/>
          <w:sz w:val="22"/>
          <w:szCs w:val="22"/>
        </w:rPr>
      </w:pPr>
      <w:r w:rsidRPr="00747DCB">
        <w:rPr>
          <w:rFonts w:cstheme="majorBidi"/>
          <w:color w:val="000000" w:themeColor="text1"/>
          <w:sz w:val="22"/>
          <w:szCs w:val="22"/>
        </w:rPr>
        <w:t>Our main objective is that some </w:t>
      </w:r>
      <w:r w:rsidRPr="00747DCB">
        <w:rPr>
          <w:rFonts w:cstheme="majorBidi"/>
          <w:bCs/>
          <w:color w:val="000000" w:themeColor="text1"/>
          <w:sz w:val="22"/>
          <w:szCs w:val="22"/>
        </w:rPr>
        <w:t>people who are living today will eventually become immortal</w:t>
      </w:r>
      <w:r w:rsidRPr="00747DCB">
        <w:rPr>
          <w:rFonts w:cstheme="majorBidi"/>
          <w:color w:val="000000" w:themeColor="text1"/>
          <w:sz w:val="22"/>
          <w:szCs w:val="22"/>
        </w:rPr>
        <w:t>. For this we have to first extend our lifespan, so that we will have more time to wait until biological immortality will be medically possible. </w:t>
      </w:r>
    </w:p>
    <w:p w14:paraId="48507E61" w14:textId="77777777" w:rsidR="00747DCB" w:rsidRDefault="00747DCB" w:rsidP="00747DCB">
      <w:pPr>
        <w:jc w:val="both"/>
        <w:rPr>
          <w:rFonts w:cstheme="majorBidi"/>
          <w:color w:val="000000" w:themeColor="text1"/>
          <w:sz w:val="22"/>
          <w:szCs w:val="22"/>
        </w:rPr>
      </w:pPr>
    </w:p>
    <w:p w14:paraId="530D397C" w14:textId="77777777" w:rsidR="00747DCB" w:rsidRDefault="00747DCB" w:rsidP="00747DCB">
      <w:pPr>
        <w:jc w:val="both"/>
        <w:rPr>
          <w:rFonts w:cstheme="majorBidi"/>
          <w:color w:val="000000" w:themeColor="text1"/>
          <w:sz w:val="22"/>
          <w:szCs w:val="22"/>
        </w:rPr>
      </w:pPr>
    </w:p>
    <w:p w14:paraId="3D63399E" w14:textId="77777777" w:rsidR="00747DCB" w:rsidRDefault="00747DCB" w:rsidP="00747DCB">
      <w:pPr>
        <w:jc w:val="both"/>
        <w:rPr>
          <w:rFonts w:cstheme="majorBidi"/>
          <w:color w:val="000000" w:themeColor="text1"/>
          <w:sz w:val="22"/>
          <w:szCs w:val="22"/>
        </w:rPr>
      </w:pPr>
    </w:p>
    <w:p w14:paraId="22A627A2" w14:textId="41CBD21F" w:rsidR="00747DCB" w:rsidRDefault="00747DCB" w:rsidP="00747DCB">
      <w:pPr>
        <w:jc w:val="both"/>
        <w:rPr>
          <w:rFonts w:cstheme="majorBidi"/>
          <w:color w:val="000000" w:themeColor="text1"/>
          <w:sz w:val="22"/>
          <w:szCs w:val="22"/>
        </w:rPr>
      </w:pPr>
    </w:p>
    <w:p w14:paraId="5B4B4565" w14:textId="4348D4F1" w:rsidR="00747DCB" w:rsidRDefault="00747DCB" w:rsidP="00747DCB">
      <w:pPr>
        <w:jc w:val="both"/>
        <w:rPr>
          <w:rFonts w:cstheme="majorBidi"/>
          <w:color w:val="000000" w:themeColor="text1"/>
          <w:sz w:val="22"/>
          <w:szCs w:val="22"/>
        </w:rPr>
      </w:pPr>
      <w:r>
        <w:rPr>
          <w:noProof/>
        </w:rPr>
        <w:drawing>
          <wp:anchor distT="0" distB="0" distL="114300" distR="114300" simplePos="0" relativeHeight="251708416" behindDoc="0" locked="0" layoutInCell="1" allowOverlap="1" wp14:anchorId="7C9A71C5" wp14:editId="6C4AEF33">
            <wp:simplePos x="0" y="0"/>
            <wp:positionH relativeFrom="margin">
              <wp:posOffset>-977265</wp:posOffset>
            </wp:positionH>
            <wp:positionV relativeFrom="margin">
              <wp:posOffset>9368263</wp:posOffset>
            </wp:positionV>
            <wp:extent cx="7653020" cy="465455"/>
            <wp:effectExtent l="0" t="0" r="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anner-bottom.jpg"/>
                    <pic:cNvPicPr/>
                  </pic:nvPicPr>
                  <pic:blipFill>
                    <a:blip r:embed="rId6">
                      <a:extLst>
                        <a:ext uri="{28A0092B-C50C-407E-A947-70E740481C1C}">
                          <a14:useLocalDpi xmlns:a14="http://schemas.microsoft.com/office/drawing/2010/main" val="0"/>
                        </a:ext>
                      </a:extLst>
                    </a:blip>
                    <a:stretch>
                      <a:fillRect/>
                    </a:stretch>
                  </pic:blipFill>
                  <pic:spPr>
                    <a:xfrm>
                      <a:off x="0" y="0"/>
                      <a:ext cx="7653020" cy="465455"/>
                    </a:xfrm>
                    <a:prstGeom prst="rect">
                      <a:avLst/>
                    </a:prstGeom>
                  </pic:spPr>
                </pic:pic>
              </a:graphicData>
            </a:graphic>
            <wp14:sizeRelH relativeFrom="margin">
              <wp14:pctWidth>0</wp14:pctWidth>
            </wp14:sizeRelH>
            <wp14:sizeRelV relativeFrom="margin">
              <wp14:pctHeight>0</wp14:pctHeight>
            </wp14:sizeRelV>
          </wp:anchor>
        </w:drawing>
      </w:r>
    </w:p>
    <w:p w14:paraId="11C775A3" w14:textId="6A3E32B4" w:rsidR="00747DCB" w:rsidRDefault="007B3458" w:rsidP="00747DCB">
      <w:pPr>
        <w:jc w:val="both"/>
        <w:rPr>
          <w:color w:val="000000" w:themeColor="text1"/>
          <w:sz w:val="22"/>
          <w:szCs w:val="22"/>
        </w:rPr>
      </w:pPr>
      <w:r w:rsidRPr="004042A7">
        <w:rPr>
          <w:noProof/>
          <w:color w:val="000000" w:themeColor="text1"/>
          <w:sz w:val="22"/>
          <w:szCs w:val="22"/>
        </w:rPr>
        <w:drawing>
          <wp:anchor distT="0" distB="0" distL="114300" distR="114300" simplePos="0" relativeHeight="251712512" behindDoc="0" locked="0" layoutInCell="1" allowOverlap="1" wp14:anchorId="6F2C161A" wp14:editId="56E53137">
            <wp:simplePos x="0" y="0"/>
            <wp:positionH relativeFrom="margin">
              <wp:posOffset>-1282065</wp:posOffset>
            </wp:positionH>
            <wp:positionV relativeFrom="margin">
              <wp:posOffset>-911860</wp:posOffset>
            </wp:positionV>
            <wp:extent cx="8039100" cy="1031240"/>
            <wp:effectExtent l="0" t="0" r="12700" b="1016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OP-BAR.jpg"/>
                    <pic:cNvPicPr/>
                  </pic:nvPicPr>
                  <pic:blipFill>
                    <a:blip r:embed="rId5">
                      <a:extLst>
                        <a:ext uri="{28A0092B-C50C-407E-A947-70E740481C1C}">
                          <a14:useLocalDpi xmlns:a14="http://schemas.microsoft.com/office/drawing/2010/main" val="0"/>
                        </a:ext>
                      </a:extLst>
                    </a:blip>
                    <a:stretch>
                      <a:fillRect/>
                    </a:stretch>
                  </pic:blipFill>
                  <pic:spPr>
                    <a:xfrm>
                      <a:off x="0" y="0"/>
                      <a:ext cx="8039100" cy="1031240"/>
                    </a:xfrm>
                    <a:prstGeom prst="rect">
                      <a:avLst/>
                    </a:prstGeom>
                  </pic:spPr>
                </pic:pic>
              </a:graphicData>
            </a:graphic>
            <wp14:sizeRelH relativeFrom="margin">
              <wp14:pctWidth>0</wp14:pctWidth>
            </wp14:sizeRelH>
            <wp14:sizeRelV relativeFrom="margin">
              <wp14:pctHeight>0</wp14:pctHeight>
            </wp14:sizeRelV>
          </wp:anchor>
        </w:drawing>
      </w:r>
    </w:p>
    <w:p w14:paraId="181CC63E" w14:textId="77777777" w:rsidR="00ED4680" w:rsidRPr="00ED4680" w:rsidRDefault="00ED4680" w:rsidP="00ED4680">
      <w:pPr>
        <w:pStyle w:val="Heading1"/>
        <w:rPr>
          <w:rStyle w:val="IntenseReference"/>
          <w:b w:val="0"/>
          <w:bCs w:val="0"/>
          <w:smallCaps w:val="0"/>
          <w:color w:val="000000" w:themeColor="text1"/>
          <w:szCs w:val="22"/>
        </w:rPr>
      </w:pPr>
      <w:bookmarkStart w:id="44" w:name="_Toc496990278"/>
      <w:bookmarkStart w:id="45" w:name="_Toc497040925"/>
      <w:r w:rsidRPr="00ED4680">
        <w:rPr>
          <w:rStyle w:val="IntenseReference"/>
          <w:color w:val="000000" w:themeColor="text1"/>
          <w:szCs w:val="22"/>
        </w:rPr>
        <w:t>IMMORTAL COIN ROAD MAP</w:t>
      </w:r>
      <w:bookmarkEnd w:id="44"/>
      <w:r w:rsidRPr="00ED4680">
        <w:rPr>
          <w:rStyle w:val="IntenseReference"/>
          <w:color w:val="000000" w:themeColor="text1"/>
          <w:szCs w:val="22"/>
        </w:rPr>
        <w:t xml:space="preserve"> FOR FUNDING CAMPAIGNS</w:t>
      </w:r>
      <w:bookmarkEnd w:id="45"/>
    </w:p>
    <w:p w14:paraId="22EDFB96" w14:textId="77777777" w:rsidR="00ED4680" w:rsidRPr="00ED4680" w:rsidRDefault="00ED4680" w:rsidP="00ED4680">
      <w:pPr>
        <w:autoSpaceDE w:val="0"/>
        <w:autoSpaceDN w:val="0"/>
        <w:adjustRightInd w:val="0"/>
        <w:spacing w:after="33"/>
        <w:rPr>
          <w:rFonts w:eastAsiaTheme="majorEastAsia" w:cstheme="majorBidi"/>
          <w:color w:val="000000" w:themeColor="text1"/>
          <w:sz w:val="22"/>
          <w:szCs w:val="22"/>
        </w:rPr>
      </w:pPr>
    </w:p>
    <w:p w14:paraId="1ED972C6" w14:textId="77777777" w:rsidR="00ED4680" w:rsidRPr="00ED4680" w:rsidRDefault="00ED4680" w:rsidP="00ED4680">
      <w:pPr>
        <w:spacing w:line="360" w:lineRule="auto"/>
        <w:rPr>
          <w:rFonts w:cstheme="majorBidi"/>
          <w:color w:val="000000" w:themeColor="text1"/>
          <w:sz w:val="22"/>
          <w:szCs w:val="22"/>
        </w:rPr>
      </w:pPr>
      <w:r w:rsidRPr="00ED4680">
        <w:rPr>
          <w:rFonts w:cstheme="majorBidi"/>
          <w:color w:val="000000" w:themeColor="text1"/>
          <w:sz w:val="22"/>
          <w:szCs w:val="22"/>
        </w:rPr>
        <w:t xml:space="preserve">We will be releasing Immortal coin to the general public via a crowdfunding event. For this purpose, Immortality Labs will be aiming to use 100 million Immortal coin and raise 100 million US Dollars. </w:t>
      </w:r>
    </w:p>
    <w:p w14:paraId="1714E222" w14:textId="77777777" w:rsidR="00ED4680" w:rsidRPr="00ED4680" w:rsidRDefault="00ED4680" w:rsidP="00ED4680">
      <w:pPr>
        <w:pStyle w:val="ListParagraph"/>
        <w:numPr>
          <w:ilvl w:val="0"/>
          <w:numId w:val="10"/>
        </w:numPr>
        <w:autoSpaceDE w:val="0"/>
        <w:autoSpaceDN w:val="0"/>
        <w:adjustRightInd w:val="0"/>
        <w:spacing w:after="33" w:line="360" w:lineRule="auto"/>
        <w:rPr>
          <w:rFonts w:cstheme="majorBidi"/>
          <w:color w:val="000000" w:themeColor="text1"/>
          <w:sz w:val="22"/>
          <w:szCs w:val="22"/>
        </w:rPr>
      </w:pPr>
      <w:r w:rsidRPr="00ED4680">
        <w:rPr>
          <w:rFonts w:cstheme="majorBidi"/>
          <w:color w:val="000000" w:themeColor="text1"/>
          <w:sz w:val="22"/>
          <w:szCs w:val="22"/>
        </w:rPr>
        <w:t>Those who wish to use or donate to support a new Immortal coin will participate in the crowdfund by sending Crypto currencies to the project’s addresses.</w:t>
      </w:r>
    </w:p>
    <w:p w14:paraId="173401C7" w14:textId="77777777" w:rsidR="00ED4680" w:rsidRPr="00ED4680" w:rsidRDefault="00ED4680" w:rsidP="00ED4680">
      <w:pPr>
        <w:pStyle w:val="ListParagraph"/>
        <w:numPr>
          <w:ilvl w:val="0"/>
          <w:numId w:val="10"/>
        </w:numPr>
        <w:autoSpaceDE w:val="0"/>
        <w:autoSpaceDN w:val="0"/>
        <w:adjustRightInd w:val="0"/>
        <w:spacing w:after="33" w:line="360" w:lineRule="auto"/>
        <w:rPr>
          <w:rFonts w:cstheme="majorBidi"/>
          <w:color w:val="000000" w:themeColor="text1"/>
          <w:sz w:val="22"/>
          <w:szCs w:val="22"/>
        </w:rPr>
      </w:pPr>
      <w:r w:rsidRPr="00ED4680">
        <w:rPr>
          <w:rFonts w:cstheme="majorBidi"/>
          <w:color w:val="000000" w:themeColor="text1"/>
          <w:sz w:val="22"/>
          <w:szCs w:val="22"/>
        </w:rPr>
        <w:t xml:space="preserve">At the end of the crowdfunding event, each participant would receive Immortal coin corresponding to how much crypto they donated. The more the number of cryptocurrency that is raised during the crowdfund, the more valuable each token will be. </w:t>
      </w:r>
    </w:p>
    <w:p w14:paraId="4134F773" w14:textId="77777777" w:rsidR="00ED4680" w:rsidRPr="00ED4680" w:rsidRDefault="00ED4680" w:rsidP="00ED4680">
      <w:pPr>
        <w:pStyle w:val="ListParagraph"/>
        <w:numPr>
          <w:ilvl w:val="0"/>
          <w:numId w:val="10"/>
        </w:numPr>
        <w:autoSpaceDE w:val="0"/>
        <w:autoSpaceDN w:val="0"/>
        <w:adjustRightInd w:val="0"/>
        <w:spacing w:after="33" w:line="360" w:lineRule="auto"/>
        <w:rPr>
          <w:rFonts w:cstheme="majorBidi"/>
          <w:color w:val="000000" w:themeColor="text1"/>
          <w:sz w:val="22"/>
          <w:szCs w:val="22"/>
        </w:rPr>
      </w:pPr>
      <w:r w:rsidRPr="00ED4680">
        <w:rPr>
          <w:rFonts w:cstheme="majorBidi"/>
          <w:color w:val="000000" w:themeColor="text1"/>
          <w:sz w:val="22"/>
          <w:szCs w:val="22"/>
        </w:rPr>
        <w:t xml:space="preserve">After the crowdfunding period ends, the tokens might be tradable on various exchanges, where its value would be determined by supply and demand. </w:t>
      </w:r>
    </w:p>
    <w:p w14:paraId="2805CD8C" w14:textId="77777777" w:rsidR="00ED4680" w:rsidRPr="00ED4680" w:rsidRDefault="00ED4680" w:rsidP="00ED4680">
      <w:pPr>
        <w:pStyle w:val="ListParagraph"/>
        <w:numPr>
          <w:ilvl w:val="0"/>
          <w:numId w:val="10"/>
        </w:numPr>
        <w:autoSpaceDE w:val="0"/>
        <w:autoSpaceDN w:val="0"/>
        <w:adjustRightInd w:val="0"/>
        <w:spacing w:after="33" w:line="360" w:lineRule="auto"/>
        <w:rPr>
          <w:rFonts w:cstheme="majorBidi"/>
          <w:color w:val="000000" w:themeColor="text1"/>
          <w:sz w:val="22"/>
          <w:szCs w:val="22"/>
        </w:rPr>
      </w:pPr>
      <w:r w:rsidRPr="00ED4680">
        <w:rPr>
          <w:rFonts w:cstheme="majorBidi"/>
          <w:color w:val="000000" w:themeColor="text1"/>
          <w:sz w:val="22"/>
          <w:szCs w:val="22"/>
        </w:rPr>
        <w:t xml:space="preserve">The vast majority of Immortal coin available as part of a crowdfund would be distributed to the public but a certain amount (20%) would be kept by the project team. </w:t>
      </w:r>
    </w:p>
    <w:p w14:paraId="01AB3460" w14:textId="77777777" w:rsidR="00ED4680" w:rsidRPr="00ED4680" w:rsidRDefault="00ED4680" w:rsidP="00ED4680">
      <w:pPr>
        <w:pStyle w:val="ListParagraph"/>
        <w:numPr>
          <w:ilvl w:val="0"/>
          <w:numId w:val="10"/>
        </w:numPr>
        <w:autoSpaceDE w:val="0"/>
        <w:autoSpaceDN w:val="0"/>
        <w:adjustRightInd w:val="0"/>
        <w:spacing w:line="360" w:lineRule="auto"/>
        <w:rPr>
          <w:rFonts w:cstheme="majorBidi"/>
          <w:color w:val="000000" w:themeColor="text1"/>
          <w:sz w:val="22"/>
          <w:szCs w:val="22"/>
        </w:rPr>
      </w:pPr>
      <w:r w:rsidRPr="00ED4680">
        <w:rPr>
          <w:rFonts w:cstheme="majorBidi"/>
          <w:color w:val="000000" w:themeColor="text1"/>
          <w:sz w:val="22"/>
          <w:szCs w:val="22"/>
        </w:rPr>
        <w:t xml:space="preserve">Tokens would be later sold to provide funds for investing in the future growth of the project, paying team members for their development efforts, and for further promoting the project. </w:t>
      </w:r>
    </w:p>
    <w:p w14:paraId="2005096A" w14:textId="77777777" w:rsidR="00ED4680" w:rsidRPr="00ED4680" w:rsidRDefault="00ED4680" w:rsidP="00ED4680">
      <w:pPr>
        <w:pStyle w:val="ListParagraph"/>
        <w:autoSpaceDE w:val="0"/>
        <w:autoSpaceDN w:val="0"/>
        <w:adjustRightInd w:val="0"/>
        <w:spacing w:line="360" w:lineRule="auto"/>
        <w:rPr>
          <w:rFonts w:cstheme="majorBidi"/>
          <w:color w:val="000000" w:themeColor="text1"/>
          <w:sz w:val="22"/>
          <w:szCs w:val="22"/>
        </w:rPr>
      </w:pPr>
    </w:p>
    <w:p w14:paraId="7C46E65F" w14:textId="77777777" w:rsidR="00ED4680" w:rsidRPr="00ED4680" w:rsidRDefault="00ED4680" w:rsidP="00ED4680">
      <w:pPr>
        <w:spacing w:line="360" w:lineRule="auto"/>
        <w:rPr>
          <w:rFonts w:cstheme="majorBidi"/>
          <w:color w:val="000000" w:themeColor="text1"/>
          <w:sz w:val="22"/>
          <w:szCs w:val="22"/>
        </w:rPr>
      </w:pPr>
      <w:r w:rsidRPr="00ED4680">
        <w:rPr>
          <w:rFonts w:cstheme="majorBidi"/>
          <w:color w:val="000000" w:themeColor="text1"/>
          <w:sz w:val="22"/>
          <w:szCs w:val="22"/>
        </w:rPr>
        <w:t xml:space="preserve">Funding for Immortal coin will be raised through three different phases which are elaborated below in detail. </w:t>
      </w:r>
    </w:p>
    <w:p w14:paraId="4700CA90" w14:textId="77777777" w:rsidR="00ED4680" w:rsidRPr="00ED4680" w:rsidRDefault="00ED4680" w:rsidP="00ED4680">
      <w:pPr>
        <w:rPr>
          <w:color w:val="000000" w:themeColor="text1"/>
          <w:sz w:val="22"/>
          <w:szCs w:val="22"/>
        </w:rPr>
      </w:pPr>
    </w:p>
    <w:p w14:paraId="0467E07D" w14:textId="77777777" w:rsidR="00ED4680" w:rsidRPr="00ED4680" w:rsidRDefault="00ED4680" w:rsidP="00ED4680">
      <w:pPr>
        <w:pStyle w:val="Heading2"/>
        <w:rPr>
          <w:b/>
          <w:color w:val="000000" w:themeColor="text1"/>
          <w:sz w:val="28"/>
          <w:szCs w:val="22"/>
        </w:rPr>
      </w:pPr>
      <w:bookmarkStart w:id="46" w:name="_Toc496990279"/>
      <w:bookmarkStart w:id="47" w:name="_Toc497040926"/>
      <w:r w:rsidRPr="00ED4680">
        <w:rPr>
          <w:b/>
          <w:color w:val="000000" w:themeColor="text1"/>
          <w:sz w:val="28"/>
          <w:szCs w:val="22"/>
        </w:rPr>
        <w:t>PHASE ONE</w:t>
      </w:r>
      <w:bookmarkEnd w:id="46"/>
      <w:bookmarkEnd w:id="47"/>
    </w:p>
    <w:p w14:paraId="201BDDA6" w14:textId="77777777" w:rsidR="00ED4680" w:rsidRPr="00ED4680" w:rsidRDefault="00ED4680" w:rsidP="00ED4680">
      <w:pPr>
        <w:rPr>
          <w:color w:val="000000" w:themeColor="text1"/>
          <w:sz w:val="22"/>
          <w:szCs w:val="22"/>
        </w:rPr>
      </w:pPr>
    </w:p>
    <w:p w14:paraId="6812F2A8" w14:textId="77777777" w:rsidR="00ED4680" w:rsidRPr="00ED4680" w:rsidRDefault="00ED4680" w:rsidP="00ED4680">
      <w:pPr>
        <w:pStyle w:val="NormalWeb"/>
        <w:shd w:val="clear" w:color="auto" w:fill="FFFFFF"/>
        <w:spacing w:before="0" w:beforeAutospacing="0" w:after="450" w:afterAutospacing="0" w:line="360" w:lineRule="auto"/>
        <w:rPr>
          <w:rFonts w:asciiTheme="minorHAnsi" w:hAnsiTheme="minorHAnsi" w:cstheme="majorBidi"/>
          <w:color w:val="000000" w:themeColor="text1"/>
          <w:sz w:val="22"/>
          <w:szCs w:val="22"/>
        </w:rPr>
      </w:pPr>
      <w:r w:rsidRPr="00ED4680">
        <w:rPr>
          <w:rFonts w:asciiTheme="minorHAnsi" w:hAnsiTheme="minorHAnsi" w:cstheme="majorBidi"/>
          <w:color w:val="000000" w:themeColor="text1"/>
          <w:sz w:val="22"/>
          <w:szCs w:val="22"/>
        </w:rPr>
        <w:t xml:space="preserve">At initial phase we are relying on 3rd party investments and donations. We need to raise capital to establish research institute, acquire research equipment and hire scientists. In this phase, we would be launching the ICO where we would be offering our tokens at very affordable price. IMO token holders would be then either holding those tokens in their wallets for a defined period of time after which they would be entitled to trade or sell them at the market rate at that time. Investors who contribute during this phase would be the one who are going to get the maximum benefits and incentives over the time. </w:t>
      </w:r>
    </w:p>
    <w:p w14:paraId="1AB4B56A" w14:textId="77777777" w:rsidR="00ED4680" w:rsidRDefault="00ED4680" w:rsidP="00747DCB">
      <w:pPr>
        <w:jc w:val="both"/>
        <w:rPr>
          <w:color w:val="000000" w:themeColor="text1"/>
          <w:sz w:val="22"/>
          <w:szCs w:val="22"/>
        </w:rPr>
      </w:pPr>
    </w:p>
    <w:p w14:paraId="21A05915" w14:textId="77777777" w:rsidR="00ED4680" w:rsidRDefault="00ED4680" w:rsidP="00747DCB">
      <w:pPr>
        <w:jc w:val="both"/>
        <w:rPr>
          <w:color w:val="000000" w:themeColor="text1"/>
          <w:sz w:val="22"/>
          <w:szCs w:val="22"/>
        </w:rPr>
      </w:pPr>
    </w:p>
    <w:p w14:paraId="1F864F9A" w14:textId="77777777" w:rsidR="00ED4680" w:rsidRDefault="00ED4680" w:rsidP="00747DCB">
      <w:pPr>
        <w:jc w:val="both"/>
        <w:rPr>
          <w:color w:val="000000" w:themeColor="text1"/>
          <w:sz w:val="22"/>
          <w:szCs w:val="22"/>
        </w:rPr>
      </w:pPr>
    </w:p>
    <w:p w14:paraId="7EA879AB" w14:textId="77777777" w:rsidR="00ED4680" w:rsidRDefault="00ED4680" w:rsidP="00747DCB">
      <w:pPr>
        <w:jc w:val="both"/>
        <w:rPr>
          <w:color w:val="000000" w:themeColor="text1"/>
          <w:sz w:val="22"/>
          <w:szCs w:val="22"/>
        </w:rPr>
      </w:pPr>
    </w:p>
    <w:p w14:paraId="20509434" w14:textId="4C8725BA" w:rsidR="00ED4680" w:rsidRDefault="00ED4680" w:rsidP="00747DCB">
      <w:pPr>
        <w:jc w:val="both"/>
        <w:rPr>
          <w:color w:val="000000" w:themeColor="text1"/>
          <w:sz w:val="22"/>
          <w:szCs w:val="22"/>
        </w:rPr>
      </w:pPr>
    </w:p>
    <w:p w14:paraId="4E5244C3" w14:textId="77BF1E69" w:rsidR="00ED4680" w:rsidRDefault="007B3458" w:rsidP="00747DCB">
      <w:pPr>
        <w:jc w:val="both"/>
        <w:rPr>
          <w:color w:val="000000" w:themeColor="text1"/>
          <w:sz w:val="22"/>
          <w:szCs w:val="22"/>
        </w:rPr>
      </w:pPr>
      <w:r w:rsidRPr="004042A7">
        <w:rPr>
          <w:noProof/>
          <w:color w:val="000000" w:themeColor="text1"/>
          <w:sz w:val="22"/>
          <w:szCs w:val="22"/>
        </w:rPr>
        <w:drawing>
          <wp:anchor distT="0" distB="0" distL="114300" distR="114300" simplePos="0" relativeHeight="251716608" behindDoc="0" locked="0" layoutInCell="1" allowOverlap="1" wp14:anchorId="31F60A30" wp14:editId="78C9A3C8">
            <wp:simplePos x="0" y="0"/>
            <wp:positionH relativeFrom="margin">
              <wp:posOffset>-977265</wp:posOffset>
            </wp:positionH>
            <wp:positionV relativeFrom="margin">
              <wp:posOffset>9378315</wp:posOffset>
            </wp:positionV>
            <wp:extent cx="7657465" cy="453390"/>
            <wp:effectExtent l="0" t="0" r="0" b="381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nner-bottom.jpg"/>
                    <pic:cNvPicPr/>
                  </pic:nvPicPr>
                  <pic:blipFill>
                    <a:blip r:embed="rId6">
                      <a:extLst>
                        <a:ext uri="{28A0092B-C50C-407E-A947-70E740481C1C}">
                          <a14:useLocalDpi xmlns:a14="http://schemas.microsoft.com/office/drawing/2010/main" val="0"/>
                        </a:ext>
                      </a:extLst>
                    </a:blip>
                    <a:stretch>
                      <a:fillRect/>
                    </a:stretch>
                  </pic:blipFill>
                  <pic:spPr>
                    <a:xfrm>
                      <a:off x="0" y="0"/>
                      <a:ext cx="7657465" cy="453390"/>
                    </a:xfrm>
                    <a:prstGeom prst="rect">
                      <a:avLst/>
                    </a:prstGeom>
                  </pic:spPr>
                </pic:pic>
              </a:graphicData>
            </a:graphic>
            <wp14:sizeRelH relativeFrom="margin">
              <wp14:pctWidth>0</wp14:pctWidth>
            </wp14:sizeRelH>
            <wp14:sizeRelV relativeFrom="margin">
              <wp14:pctHeight>0</wp14:pctHeight>
            </wp14:sizeRelV>
          </wp:anchor>
        </w:drawing>
      </w:r>
    </w:p>
    <w:p w14:paraId="4524DDAF" w14:textId="77777777" w:rsidR="00ED4680" w:rsidRDefault="00ED4680" w:rsidP="00747DCB">
      <w:pPr>
        <w:jc w:val="both"/>
        <w:rPr>
          <w:color w:val="000000" w:themeColor="text1"/>
          <w:sz w:val="22"/>
          <w:szCs w:val="22"/>
        </w:rPr>
      </w:pPr>
    </w:p>
    <w:p w14:paraId="32594B2E" w14:textId="31C99463" w:rsidR="00ED4680" w:rsidRDefault="007B3458" w:rsidP="00747DCB">
      <w:pPr>
        <w:jc w:val="both"/>
        <w:rPr>
          <w:color w:val="000000" w:themeColor="text1"/>
          <w:sz w:val="22"/>
          <w:szCs w:val="22"/>
        </w:rPr>
      </w:pPr>
      <w:r w:rsidRPr="004042A7">
        <w:rPr>
          <w:noProof/>
          <w:color w:val="000000" w:themeColor="text1"/>
          <w:sz w:val="22"/>
          <w:szCs w:val="22"/>
        </w:rPr>
        <w:drawing>
          <wp:anchor distT="0" distB="0" distL="114300" distR="114300" simplePos="0" relativeHeight="251710464" behindDoc="0" locked="0" layoutInCell="1" allowOverlap="1" wp14:anchorId="1D4E5EE7" wp14:editId="7219FE50">
            <wp:simplePos x="0" y="0"/>
            <wp:positionH relativeFrom="margin">
              <wp:posOffset>-977265</wp:posOffset>
            </wp:positionH>
            <wp:positionV relativeFrom="margin">
              <wp:posOffset>-911860</wp:posOffset>
            </wp:positionV>
            <wp:extent cx="8039100" cy="1031240"/>
            <wp:effectExtent l="0" t="0" r="12700" b="1016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OP-BAR.jpg"/>
                    <pic:cNvPicPr/>
                  </pic:nvPicPr>
                  <pic:blipFill>
                    <a:blip r:embed="rId5">
                      <a:extLst>
                        <a:ext uri="{28A0092B-C50C-407E-A947-70E740481C1C}">
                          <a14:useLocalDpi xmlns:a14="http://schemas.microsoft.com/office/drawing/2010/main" val="0"/>
                        </a:ext>
                      </a:extLst>
                    </a:blip>
                    <a:stretch>
                      <a:fillRect/>
                    </a:stretch>
                  </pic:blipFill>
                  <pic:spPr>
                    <a:xfrm>
                      <a:off x="0" y="0"/>
                      <a:ext cx="8039100" cy="1031240"/>
                    </a:xfrm>
                    <a:prstGeom prst="rect">
                      <a:avLst/>
                    </a:prstGeom>
                  </pic:spPr>
                </pic:pic>
              </a:graphicData>
            </a:graphic>
            <wp14:sizeRelH relativeFrom="margin">
              <wp14:pctWidth>0</wp14:pctWidth>
            </wp14:sizeRelH>
            <wp14:sizeRelV relativeFrom="margin">
              <wp14:pctHeight>0</wp14:pctHeight>
            </wp14:sizeRelV>
          </wp:anchor>
        </w:drawing>
      </w:r>
    </w:p>
    <w:p w14:paraId="7D33AF16" w14:textId="77777777" w:rsidR="00ED4680" w:rsidRDefault="00ED4680" w:rsidP="00ED4680">
      <w:pPr>
        <w:pStyle w:val="Heading2"/>
        <w:rPr>
          <w:rFonts w:asciiTheme="minorHAnsi" w:hAnsiTheme="minorHAnsi"/>
          <w:sz w:val="22"/>
          <w:szCs w:val="22"/>
        </w:rPr>
      </w:pPr>
      <w:bookmarkStart w:id="48" w:name="_Toc496990280"/>
      <w:bookmarkStart w:id="49" w:name="_Toc497040927"/>
    </w:p>
    <w:p w14:paraId="42D0D8E7" w14:textId="77777777" w:rsidR="00ED4680" w:rsidRDefault="00ED4680" w:rsidP="00ED4680">
      <w:pPr>
        <w:pStyle w:val="Heading2"/>
        <w:rPr>
          <w:rFonts w:asciiTheme="minorHAnsi" w:hAnsiTheme="minorHAnsi"/>
          <w:sz w:val="22"/>
          <w:szCs w:val="22"/>
        </w:rPr>
      </w:pPr>
    </w:p>
    <w:p w14:paraId="611DDDC6" w14:textId="77777777" w:rsidR="00ED4680" w:rsidRDefault="00ED4680" w:rsidP="00ED4680">
      <w:pPr>
        <w:pStyle w:val="Heading2"/>
        <w:rPr>
          <w:rFonts w:asciiTheme="minorHAnsi" w:hAnsiTheme="minorHAnsi"/>
          <w:sz w:val="22"/>
          <w:szCs w:val="22"/>
        </w:rPr>
      </w:pPr>
    </w:p>
    <w:p w14:paraId="26A5FDED" w14:textId="77777777" w:rsidR="00ED4680" w:rsidRPr="0032746F" w:rsidRDefault="00ED4680" w:rsidP="00ED4680">
      <w:pPr>
        <w:pStyle w:val="Heading2"/>
        <w:rPr>
          <w:b/>
          <w:color w:val="000000" w:themeColor="text1"/>
          <w:sz w:val="28"/>
          <w:szCs w:val="22"/>
        </w:rPr>
      </w:pPr>
      <w:r w:rsidRPr="0032746F">
        <w:rPr>
          <w:b/>
          <w:color w:val="000000" w:themeColor="text1"/>
          <w:sz w:val="28"/>
          <w:szCs w:val="22"/>
        </w:rPr>
        <w:t>PHASE TWO</w:t>
      </w:r>
      <w:bookmarkEnd w:id="48"/>
      <w:bookmarkEnd w:id="49"/>
    </w:p>
    <w:p w14:paraId="490B3B3F" w14:textId="77777777" w:rsidR="00ED4680" w:rsidRPr="00ED4680" w:rsidRDefault="00ED4680" w:rsidP="00ED4680">
      <w:pPr>
        <w:rPr>
          <w:sz w:val="22"/>
          <w:szCs w:val="22"/>
        </w:rPr>
      </w:pPr>
    </w:p>
    <w:p w14:paraId="4EECCB09" w14:textId="77777777" w:rsidR="00ED4680" w:rsidRPr="00ED4680" w:rsidRDefault="00ED4680" w:rsidP="00ED4680">
      <w:pPr>
        <w:pStyle w:val="NormalWeb"/>
        <w:shd w:val="clear" w:color="auto" w:fill="FFFFFF"/>
        <w:spacing w:before="0" w:beforeAutospacing="0" w:after="450" w:afterAutospacing="0" w:line="360" w:lineRule="auto"/>
        <w:rPr>
          <w:rFonts w:asciiTheme="minorHAnsi" w:hAnsiTheme="minorHAnsi" w:cstheme="majorBidi"/>
          <w:color w:val="000000"/>
          <w:sz w:val="22"/>
          <w:szCs w:val="22"/>
        </w:rPr>
      </w:pPr>
      <w:r w:rsidRPr="00ED4680">
        <w:rPr>
          <w:rFonts w:asciiTheme="minorHAnsi" w:hAnsiTheme="minorHAnsi" w:cstheme="majorBidi"/>
          <w:color w:val="000000"/>
          <w:sz w:val="22"/>
          <w:szCs w:val="22"/>
        </w:rPr>
        <w:t>After our research institute is operating and medical studies are carried out, we will fund our operation by selling and/or licensing patents and discoveries that we will make to pharmaceutical companies and medical clinics.</w:t>
      </w:r>
    </w:p>
    <w:p w14:paraId="6D35E85E" w14:textId="77777777" w:rsidR="00ED4680" w:rsidRPr="0032746F" w:rsidRDefault="00ED4680" w:rsidP="00ED4680">
      <w:pPr>
        <w:pStyle w:val="Heading2"/>
        <w:rPr>
          <w:b/>
          <w:color w:val="000000" w:themeColor="text1"/>
          <w:sz w:val="28"/>
          <w:szCs w:val="22"/>
        </w:rPr>
      </w:pPr>
      <w:bookmarkStart w:id="50" w:name="_Toc496990281"/>
      <w:bookmarkStart w:id="51" w:name="_Toc497040928"/>
      <w:r w:rsidRPr="0032746F">
        <w:rPr>
          <w:b/>
          <w:color w:val="000000" w:themeColor="text1"/>
          <w:sz w:val="28"/>
          <w:szCs w:val="22"/>
        </w:rPr>
        <w:t>PHASE THREE</w:t>
      </w:r>
      <w:bookmarkEnd w:id="50"/>
      <w:bookmarkEnd w:id="51"/>
    </w:p>
    <w:p w14:paraId="4F8B27A2" w14:textId="77777777" w:rsidR="0032746F" w:rsidRPr="0032746F" w:rsidRDefault="0032746F" w:rsidP="0032746F"/>
    <w:p w14:paraId="48203EA8" w14:textId="77777777" w:rsidR="00ED4680" w:rsidRDefault="00ED4680" w:rsidP="00ED4680">
      <w:pPr>
        <w:pStyle w:val="NormalWeb"/>
        <w:shd w:val="clear" w:color="auto" w:fill="FFFFFF"/>
        <w:spacing w:before="0" w:beforeAutospacing="0" w:after="450" w:afterAutospacing="0" w:line="360" w:lineRule="auto"/>
        <w:rPr>
          <w:rFonts w:asciiTheme="minorHAnsi" w:hAnsiTheme="minorHAnsi" w:cstheme="majorBidi"/>
          <w:color w:val="000000"/>
          <w:sz w:val="22"/>
          <w:szCs w:val="22"/>
        </w:rPr>
      </w:pPr>
      <w:r w:rsidRPr="00ED4680">
        <w:rPr>
          <w:rFonts w:asciiTheme="minorHAnsi" w:hAnsiTheme="minorHAnsi" w:cstheme="majorBidi"/>
          <w:color w:val="000000"/>
          <w:sz w:val="22"/>
          <w:szCs w:val="22"/>
        </w:rPr>
        <w:t xml:space="preserve">At the last phase our profit will come from offering medical anti-aging treatment that we have developed through the years. In this phase, we would have found the solution to our problem and the IMO will have its value we can’t even imagine at this time. Just think of having find the antidote to mortality, that surely is something priceless and the IMO Coin holders are the one who would be the main beneficiary of the project. </w:t>
      </w:r>
    </w:p>
    <w:p w14:paraId="19B5EB1D" w14:textId="1691658D" w:rsidR="007B3458" w:rsidRDefault="00370EFA" w:rsidP="00ED4680">
      <w:pPr>
        <w:pStyle w:val="NormalWeb"/>
        <w:shd w:val="clear" w:color="auto" w:fill="FFFFFF"/>
        <w:spacing w:before="0" w:beforeAutospacing="0" w:after="450" w:afterAutospacing="0" w:line="360" w:lineRule="auto"/>
        <w:rPr>
          <w:rFonts w:asciiTheme="minorHAnsi" w:hAnsiTheme="minorHAnsi" w:cstheme="majorBidi"/>
          <w:color w:val="000000"/>
          <w:sz w:val="22"/>
          <w:szCs w:val="22"/>
        </w:rPr>
      </w:pPr>
      <w:r>
        <w:rPr>
          <w:rFonts w:asciiTheme="minorHAnsi" w:hAnsiTheme="minorHAnsi" w:cstheme="majorBidi"/>
          <w:noProof/>
          <w:color w:val="000000"/>
          <w:sz w:val="22"/>
          <w:szCs w:val="22"/>
        </w:rPr>
        <w:drawing>
          <wp:inline distT="0" distB="0" distL="0" distR="0" wp14:anchorId="62F19655" wp14:editId="2BA83EC1">
            <wp:extent cx="5731510" cy="3539490"/>
            <wp:effectExtent l="0" t="0" r="889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ROAD-MAP.jpg"/>
                    <pic:cNvPicPr/>
                  </pic:nvPicPr>
                  <pic:blipFill>
                    <a:blip r:embed="rId8">
                      <a:extLst>
                        <a:ext uri="{28A0092B-C50C-407E-A947-70E740481C1C}">
                          <a14:useLocalDpi xmlns:a14="http://schemas.microsoft.com/office/drawing/2010/main" val="0"/>
                        </a:ext>
                      </a:extLst>
                    </a:blip>
                    <a:stretch>
                      <a:fillRect/>
                    </a:stretch>
                  </pic:blipFill>
                  <pic:spPr>
                    <a:xfrm>
                      <a:off x="0" y="0"/>
                      <a:ext cx="5731510" cy="3539490"/>
                    </a:xfrm>
                    <a:prstGeom prst="rect">
                      <a:avLst/>
                    </a:prstGeom>
                  </pic:spPr>
                </pic:pic>
              </a:graphicData>
            </a:graphic>
          </wp:inline>
        </w:drawing>
      </w:r>
      <w:bookmarkStart w:id="52" w:name="_GoBack"/>
      <w:bookmarkEnd w:id="52"/>
    </w:p>
    <w:p w14:paraId="7EECFCD5" w14:textId="288DB890" w:rsidR="007B3458" w:rsidRDefault="007B3458" w:rsidP="00ED4680">
      <w:pPr>
        <w:pStyle w:val="NormalWeb"/>
        <w:shd w:val="clear" w:color="auto" w:fill="FFFFFF"/>
        <w:spacing w:before="0" w:beforeAutospacing="0" w:after="450" w:afterAutospacing="0" w:line="360" w:lineRule="auto"/>
        <w:rPr>
          <w:rFonts w:asciiTheme="minorHAnsi" w:hAnsiTheme="minorHAnsi" w:cstheme="majorBidi"/>
          <w:color w:val="000000"/>
          <w:sz w:val="22"/>
          <w:szCs w:val="22"/>
        </w:rPr>
      </w:pPr>
      <w:r w:rsidRPr="004042A7">
        <w:rPr>
          <w:noProof/>
          <w:color w:val="000000" w:themeColor="text1"/>
          <w:sz w:val="22"/>
          <w:szCs w:val="22"/>
        </w:rPr>
        <w:drawing>
          <wp:anchor distT="0" distB="0" distL="114300" distR="114300" simplePos="0" relativeHeight="251718656" behindDoc="0" locked="0" layoutInCell="1" allowOverlap="1" wp14:anchorId="5FEE2A0D" wp14:editId="2792C310">
            <wp:simplePos x="0" y="0"/>
            <wp:positionH relativeFrom="margin">
              <wp:posOffset>-901065</wp:posOffset>
            </wp:positionH>
            <wp:positionV relativeFrom="margin">
              <wp:posOffset>9372600</wp:posOffset>
            </wp:positionV>
            <wp:extent cx="7657465" cy="453390"/>
            <wp:effectExtent l="0" t="0" r="0" b="381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nner-bottom.jpg"/>
                    <pic:cNvPicPr/>
                  </pic:nvPicPr>
                  <pic:blipFill>
                    <a:blip r:embed="rId6">
                      <a:extLst>
                        <a:ext uri="{28A0092B-C50C-407E-A947-70E740481C1C}">
                          <a14:useLocalDpi xmlns:a14="http://schemas.microsoft.com/office/drawing/2010/main" val="0"/>
                        </a:ext>
                      </a:extLst>
                    </a:blip>
                    <a:stretch>
                      <a:fillRect/>
                    </a:stretch>
                  </pic:blipFill>
                  <pic:spPr>
                    <a:xfrm>
                      <a:off x="0" y="0"/>
                      <a:ext cx="7657465" cy="453390"/>
                    </a:xfrm>
                    <a:prstGeom prst="rect">
                      <a:avLst/>
                    </a:prstGeom>
                  </pic:spPr>
                </pic:pic>
              </a:graphicData>
            </a:graphic>
            <wp14:sizeRelH relativeFrom="margin">
              <wp14:pctWidth>0</wp14:pctWidth>
            </wp14:sizeRelH>
            <wp14:sizeRelV relativeFrom="margin">
              <wp14:pctHeight>0</wp14:pctHeight>
            </wp14:sizeRelV>
          </wp:anchor>
        </w:drawing>
      </w:r>
    </w:p>
    <w:p w14:paraId="64AC64B3" w14:textId="77777777" w:rsidR="007B3458" w:rsidRDefault="007B3458" w:rsidP="00ED4680">
      <w:pPr>
        <w:pStyle w:val="NormalWeb"/>
        <w:shd w:val="clear" w:color="auto" w:fill="FFFFFF"/>
        <w:spacing w:before="0" w:beforeAutospacing="0" w:after="450" w:afterAutospacing="0" w:line="360" w:lineRule="auto"/>
        <w:rPr>
          <w:rFonts w:asciiTheme="minorHAnsi" w:hAnsiTheme="minorHAnsi" w:cstheme="majorBidi"/>
          <w:color w:val="000000"/>
          <w:sz w:val="22"/>
          <w:szCs w:val="22"/>
        </w:rPr>
      </w:pPr>
    </w:p>
    <w:p w14:paraId="6DAAF4E0" w14:textId="77777777" w:rsidR="007B3458" w:rsidRDefault="007B3458" w:rsidP="00ED4680">
      <w:pPr>
        <w:pStyle w:val="Heading2"/>
        <w:rPr>
          <w:b/>
          <w:color w:val="000000" w:themeColor="text1"/>
          <w:sz w:val="32"/>
          <w:szCs w:val="22"/>
        </w:rPr>
      </w:pPr>
      <w:bookmarkStart w:id="53" w:name="_Toc497040929"/>
    </w:p>
    <w:p w14:paraId="3FE6180D" w14:textId="77777777" w:rsidR="007B3458" w:rsidRDefault="007B3458" w:rsidP="00ED4680">
      <w:pPr>
        <w:pStyle w:val="Heading2"/>
        <w:rPr>
          <w:b/>
          <w:color w:val="000000" w:themeColor="text1"/>
          <w:sz w:val="32"/>
          <w:szCs w:val="22"/>
        </w:rPr>
      </w:pPr>
    </w:p>
    <w:p w14:paraId="1BC8AB41" w14:textId="77777777" w:rsidR="007B3458" w:rsidRDefault="007B3458" w:rsidP="007B3458"/>
    <w:p w14:paraId="7C5E8FF0" w14:textId="77777777" w:rsidR="007B3458" w:rsidRPr="007B3458" w:rsidRDefault="007B3458" w:rsidP="007B3458"/>
    <w:p w14:paraId="18108B13" w14:textId="77777777" w:rsidR="00ED4680" w:rsidRPr="0032746F" w:rsidRDefault="00ED4680" w:rsidP="00ED4680">
      <w:pPr>
        <w:pStyle w:val="Heading2"/>
        <w:rPr>
          <w:b/>
          <w:color w:val="000000" w:themeColor="text1"/>
          <w:sz w:val="32"/>
          <w:szCs w:val="22"/>
        </w:rPr>
      </w:pPr>
      <w:r w:rsidRPr="0032746F">
        <w:rPr>
          <w:b/>
          <w:color w:val="000000" w:themeColor="text1"/>
          <w:sz w:val="32"/>
          <w:szCs w:val="22"/>
        </w:rPr>
        <w:t>CONCLUSION</w:t>
      </w:r>
      <w:bookmarkEnd w:id="53"/>
    </w:p>
    <w:p w14:paraId="4DB41BC9" w14:textId="77777777" w:rsidR="00ED4680" w:rsidRPr="00ED4680" w:rsidRDefault="00ED4680" w:rsidP="00ED4680">
      <w:pPr>
        <w:rPr>
          <w:sz w:val="22"/>
          <w:szCs w:val="22"/>
        </w:rPr>
      </w:pPr>
    </w:p>
    <w:p w14:paraId="1B9DDE4F" w14:textId="0F0113CB" w:rsidR="00E444A6" w:rsidRPr="004042A7" w:rsidRDefault="00ED4680" w:rsidP="00827CC0">
      <w:pPr>
        <w:spacing w:line="276" w:lineRule="auto"/>
        <w:jc w:val="both"/>
        <w:rPr>
          <w:color w:val="000000" w:themeColor="text1"/>
          <w:sz w:val="22"/>
          <w:szCs w:val="22"/>
        </w:rPr>
      </w:pPr>
      <w:r w:rsidRPr="00ED4680">
        <w:rPr>
          <w:rFonts w:cs="Times New Roman"/>
          <w:sz w:val="22"/>
          <w:szCs w:val="22"/>
        </w:rPr>
        <w:t>Immortality has long been heeded as the stuff of fiction. For decades, the solution to aging or ultimate immortality has seemed merely centuries away; as a trait only possessed by Gods and spirits. But the mark of engineering is the ability to turn science fiction into reality. The project as you may have already discussed is a step in that direction. Immortal</w:t>
      </w:r>
      <w:r w:rsidR="0032746F">
        <w:rPr>
          <w:rFonts w:cs="Times New Roman"/>
          <w:sz w:val="22"/>
          <w:szCs w:val="22"/>
        </w:rPr>
        <w:t xml:space="preserve"> </w:t>
      </w:r>
      <w:r w:rsidRPr="00ED4680">
        <w:rPr>
          <w:rFonts w:cs="Times New Roman"/>
          <w:sz w:val="22"/>
          <w:szCs w:val="22"/>
        </w:rPr>
        <w:t>coin is not intended for the sake of just raising money but aims to serve a cause that would give the human kind immortality. The project aims to make a better future for our coming generations and provide the community a solution with a new life. Be a part of the Immortal</w:t>
      </w:r>
      <w:r w:rsidR="0032746F">
        <w:rPr>
          <w:rFonts w:cs="Times New Roman"/>
          <w:sz w:val="22"/>
          <w:szCs w:val="22"/>
        </w:rPr>
        <w:t xml:space="preserve"> </w:t>
      </w:r>
      <w:r w:rsidRPr="00ED4680">
        <w:rPr>
          <w:rFonts w:cs="Times New Roman"/>
          <w:sz w:val="22"/>
          <w:szCs w:val="22"/>
        </w:rPr>
        <w:t>coin today and help this project gain maximum funds to serve and survive humanity.</w:t>
      </w:r>
      <w:r w:rsidR="00C855B0" w:rsidRPr="004042A7">
        <w:rPr>
          <w:noProof/>
          <w:color w:val="000000" w:themeColor="text1"/>
          <w:sz w:val="22"/>
          <w:szCs w:val="22"/>
        </w:rPr>
        <w:drawing>
          <wp:anchor distT="0" distB="0" distL="114300" distR="114300" simplePos="0" relativeHeight="251667456" behindDoc="0" locked="0" layoutInCell="1" allowOverlap="1" wp14:anchorId="1A3829F0" wp14:editId="644BB050">
            <wp:simplePos x="0" y="0"/>
            <wp:positionH relativeFrom="margin">
              <wp:posOffset>-972185</wp:posOffset>
            </wp:positionH>
            <wp:positionV relativeFrom="margin">
              <wp:posOffset>-914400</wp:posOffset>
            </wp:positionV>
            <wp:extent cx="8039100" cy="1031240"/>
            <wp:effectExtent l="0" t="0" r="12700" b="1016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OP-BAR.jpg"/>
                    <pic:cNvPicPr/>
                  </pic:nvPicPr>
                  <pic:blipFill>
                    <a:blip r:embed="rId5">
                      <a:extLst>
                        <a:ext uri="{28A0092B-C50C-407E-A947-70E740481C1C}">
                          <a14:useLocalDpi xmlns:a14="http://schemas.microsoft.com/office/drawing/2010/main" val="0"/>
                        </a:ext>
                      </a:extLst>
                    </a:blip>
                    <a:stretch>
                      <a:fillRect/>
                    </a:stretch>
                  </pic:blipFill>
                  <pic:spPr>
                    <a:xfrm>
                      <a:off x="0" y="0"/>
                      <a:ext cx="8039100" cy="1031240"/>
                    </a:xfrm>
                    <a:prstGeom prst="rect">
                      <a:avLst/>
                    </a:prstGeom>
                  </pic:spPr>
                </pic:pic>
              </a:graphicData>
            </a:graphic>
            <wp14:sizeRelH relativeFrom="margin">
              <wp14:pctWidth>0</wp14:pctWidth>
            </wp14:sizeRelH>
            <wp14:sizeRelV relativeFrom="margin">
              <wp14:pctHeight>0</wp14:pctHeight>
            </wp14:sizeRelV>
          </wp:anchor>
        </w:drawing>
      </w:r>
      <w:r w:rsidR="004D7157" w:rsidRPr="004042A7">
        <w:rPr>
          <w:noProof/>
          <w:color w:val="000000" w:themeColor="text1"/>
          <w:sz w:val="22"/>
          <w:szCs w:val="22"/>
        </w:rPr>
        <w:drawing>
          <wp:anchor distT="0" distB="0" distL="114300" distR="114300" simplePos="0" relativeHeight="251659264" behindDoc="0" locked="0" layoutInCell="1" allowOverlap="1" wp14:anchorId="03C3F948" wp14:editId="4A4970E0">
            <wp:simplePos x="0" y="0"/>
            <wp:positionH relativeFrom="margin">
              <wp:posOffset>-982345</wp:posOffset>
            </wp:positionH>
            <wp:positionV relativeFrom="margin">
              <wp:posOffset>9376518</wp:posOffset>
            </wp:positionV>
            <wp:extent cx="7657465" cy="453390"/>
            <wp:effectExtent l="0" t="0" r="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nner-bottom.jpg"/>
                    <pic:cNvPicPr/>
                  </pic:nvPicPr>
                  <pic:blipFill>
                    <a:blip r:embed="rId6">
                      <a:extLst>
                        <a:ext uri="{28A0092B-C50C-407E-A947-70E740481C1C}">
                          <a14:useLocalDpi xmlns:a14="http://schemas.microsoft.com/office/drawing/2010/main" val="0"/>
                        </a:ext>
                      </a:extLst>
                    </a:blip>
                    <a:stretch>
                      <a:fillRect/>
                    </a:stretch>
                  </pic:blipFill>
                  <pic:spPr>
                    <a:xfrm>
                      <a:off x="0" y="0"/>
                      <a:ext cx="7657465" cy="453390"/>
                    </a:xfrm>
                    <a:prstGeom prst="rect">
                      <a:avLst/>
                    </a:prstGeom>
                  </pic:spPr>
                </pic:pic>
              </a:graphicData>
            </a:graphic>
            <wp14:sizeRelH relativeFrom="margin">
              <wp14:pctWidth>0</wp14:pctWidth>
            </wp14:sizeRelH>
            <wp14:sizeRelV relativeFrom="margin">
              <wp14:pctHeight>0</wp14:pctHeight>
            </wp14:sizeRelV>
          </wp:anchor>
        </w:drawing>
      </w:r>
    </w:p>
    <w:sectPr w:rsidR="00E444A6" w:rsidRPr="004042A7" w:rsidSect="0061250E">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403CD4"/>
    <w:multiLevelType w:val="hybridMultilevel"/>
    <w:tmpl w:val="9FA06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7536BE"/>
    <w:multiLevelType w:val="hybridMultilevel"/>
    <w:tmpl w:val="4DE258C8"/>
    <w:lvl w:ilvl="0" w:tplc="2526886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9C6D1A"/>
    <w:multiLevelType w:val="hybridMultilevel"/>
    <w:tmpl w:val="AF142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652A3D"/>
    <w:multiLevelType w:val="multilevel"/>
    <w:tmpl w:val="51A0C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D493532"/>
    <w:multiLevelType w:val="multilevel"/>
    <w:tmpl w:val="0C50B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82C61B7"/>
    <w:multiLevelType w:val="multilevel"/>
    <w:tmpl w:val="FC587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3E23099"/>
    <w:multiLevelType w:val="multilevel"/>
    <w:tmpl w:val="4DBED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6AD4142"/>
    <w:multiLevelType w:val="hybridMultilevel"/>
    <w:tmpl w:val="60169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EB54FB"/>
    <w:multiLevelType w:val="multilevel"/>
    <w:tmpl w:val="D612F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FE84709"/>
    <w:multiLevelType w:val="hybridMultilevel"/>
    <w:tmpl w:val="BF98B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9"/>
  </w:num>
  <w:num w:numId="4">
    <w:abstractNumId w:val="8"/>
  </w:num>
  <w:num w:numId="5">
    <w:abstractNumId w:val="1"/>
  </w:num>
  <w:num w:numId="6">
    <w:abstractNumId w:val="6"/>
  </w:num>
  <w:num w:numId="7">
    <w:abstractNumId w:val="4"/>
  </w:num>
  <w:num w:numId="8">
    <w:abstractNumId w:val="5"/>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1E3"/>
    <w:rsid w:val="000421D6"/>
    <w:rsid w:val="000A3D8E"/>
    <w:rsid w:val="00105E06"/>
    <w:rsid w:val="003024A7"/>
    <w:rsid w:val="0032746F"/>
    <w:rsid w:val="00370EFA"/>
    <w:rsid w:val="004042A7"/>
    <w:rsid w:val="004520FE"/>
    <w:rsid w:val="004D7157"/>
    <w:rsid w:val="0061250E"/>
    <w:rsid w:val="006507DC"/>
    <w:rsid w:val="00694FCF"/>
    <w:rsid w:val="006E126B"/>
    <w:rsid w:val="006E188C"/>
    <w:rsid w:val="0071166A"/>
    <w:rsid w:val="00714D77"/>
    <w:rsid w:val="00747DCB"/>
    <w:rsid w:val="007B3458"/>
    <w:rsid w:val="007E794F"/>
    <w:rsid w:val="00827CC0"/>
    <w:rsid w:val="008A5139"/>
    <w:rsid w:val="009E61B3"/>
    <w:rsid w:val="009F7D6F"/>
    <w:rsid w:val="00B35799"/>
    <w:rsid w:val="00B65E21"/>
    <w:rsid w:val="00BE77B9"/>
    <w:rsid w:val="00C20EEB"/>
    <w:rsid w:val="00C54D7F"/>
    <w:rsid w:val="00C855B0"/>
    <w:rsid w:val="00CD3F26"/>
    <w:rsid w:val="00CE1501"/>
    <w:rsid w:val="00D41C07"/>
    <w:rsid w:val="00E215C9"/>
    <w:rsid w:val="00E93CA2"/>
    <w:rsid w:val="00E971E3"/>
    <w:rsid w:val="00ED46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1159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971E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1166A"/>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1E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971E3"/>
    <w:pPr>
      <w:spacing w:line="259" w:lineRule="auto"/>
      <w:outlineLvl w:val="9"/>
    </w:pPr>
  </w:style>
  <w:style w:type="character" w:styleId="Hyperlink">
    <w:name w:val="Hyperlink"/>
    <w:basedOn w:val="DefaultParagraphFont"/>
    <w:uiPriority w:val="99"/>
    <w:unhideWhenUsed/>
    <w:rsid w:val="00E971E3"/>
    <w:rPr>
      <w:color w:val="0563C1" w:themeColor="hyperlink"/>
      <w:u w:val="single"/>
    </w:rPr>
  </w:style>
  <w:style w:type="paragraph" w:styleId="TOC2">
    <w:name w:val="toc 2"/>
    <w:basedOn w:val="Normal"/>
    <w:next w:val="Normal"/>
    <w:autoRedefine/>
    <w:uiPriority w:val="39"/>
    <w:unhideWhenUsed/>
    <w:rsid w:val="00E971E3"/>
    <w:pPr>
      <w:spacing w:after="100"/>
      <w:ind w:left="240"/>
    </w:pPr>
  </w:style>
  <w:style w:type="paragraph" w:styleId="TOC1">
    <w:name w:val="toc 1"/>
    <w:basedOn w:val="Normal"/>
    <w:next w:val="Normal"/>
    <w:autoRedefine/>
    <w:uiPriority w:val="39"/>
    <w:unhideWhenUsed/>
    <w:rsid w:val="009F7D6F"/>
    <w:pPr>
      <w:tabs>
        <w:tab w:val="right" w:leader="dot" w:pos="9010"/>
      </w:tabs>
      <w:spacing w:after="100"/>
    </w:pPr>
    <w:rPr>
      <w:b/>
      <w:bCs/>
      <w:smallCaps/>
      <w:noProof/>
      <w:spacing w:val="5"/>
    </w:rPr>
  </w:style>
  <w:style w:type="character" w:styleId="FollowedHyperlink">
    <w:name w:val="FollowedHyperlink"/>
    <w:basedOn w:val="DefaultParagraphFont"/>
    <w:uiPriority w:val="99"/>
    <w:semiHidden/>
    <w:unhideWhenUsed/>
    <w:rsid w:val="00E971E3"/>
    <w:rPr>
      <w:color w:val="954F72" w:themeColor="followedHyperlink"/>
      <w:u w:val="single"/>
    </w:rPr>
  </w:style>
  <w:style w:type="character" w:styleId="IntenseReference">
    <w:name w:val="Intense Reference"/>
    <w:basedOn w:val="DefaultParagraphFont"/>
    <w:uiPriority w:val="32"/>
    <w:qFormat/>
    <w:rsid w:val="00B65E21"/>
    <w:rPr>
      <w:b/>
      <w:bCs/>
      <w:smallCaps/>
      <w:color w:val="5B9BD5" w:themeColor="accent1"/>
      <w:spacing w:val="5"/>
    </w:rPr>
  </w:style>
  <w:style w:type="character" w:customStyle="1" w:styleId="Heading2Char">
    <w:name w:val="Heading 2 Char"/>
    <w:basedOn w:val="DefaultParagraphFont"/>
    <w:link w:val="Heading2"/>
    <w:uiPriority w:val="9"/>
    <w:rsid w:val="0071166A"/>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71166A"/>
    <w:rPr>
      <w:i/>
      <w:iCs/>
    </w:rPr>
  </w:style>
  <w:style w:type="paragraph" w:customStyle="1" w:styleId="Default">
    <w:name w:val="Default"/>
    <w:rsid w:val="0071166A"/>
    <w:pPr>
      <w:autoSpaceDE w:val="0"/>
      <w:autoSpaceDN w:val="0"/>
      <w:adjustRightInd w:val="0"/>
    </w:pPr>
    <w:rPr>
      <w:rFonts w:ascii="Georgia" w:hAnsi="Georgia" w:cs="Georgia"/>
      <w:color w:val="000000"/>
    </w:rPr>
  </w:style>
  <w:style w:type="paragraph" w:styleId="ListParagraph">
    <w:name w:val="List Paragraph"/>
    <w:basedOn w:val="Normal"/>
    <w:uiPriority w:val="34"/>
    <w:qFormat/>
    <w:rsid w:val="00714D77"/>
    <w:pPr>
      <w:ind w:left="720"/>
      <w:contextualSpacing/>
    </w:pPr>
  </w:style>
  <w:style w:type="paragraph" w:styleId="NormalWeb">
    <w:name w:val="Normal (Web)"/>
    <w:basedOn w:val="Normal"/>
    <w:uiPriority w:val="99"/>
    <w:unhideWhenUsed/>
    <w:rsid w:val="00B35799"/>
    <w:pPr>
      <w:spacing w:before="100" w:beforeAutospacing="1" w:after="100" w:afterAutospacing="1"/>
    </w:pPr>
    <w:rPr>
      <w:rFonts w:ascii="Times New Roman" w:eastAsia="Times New Roman" w:hAnsi="Times New Roman" w:cs="Times New Roman"/>
    </w:rPr>
  </w:style>
  <w:style w:type="paragraph" w:styleId="IntenseQuote">
    <w:name w:val="Intense Quote"/>
    <w:basedOn w:val="Normal"/>
    <w:next w:val="Normal"/>
    <w:link w:val="IntenseQuoteChar"/>
    <w:uiPriority w:val="30"/>
    <w:qFormat/>
    <w:rsid w:val="004042A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4042A7"/>
    <w:rPr>
      <w:i/>
      <w:iCs/>
      <w:color w:val="5B9BD5" w:themeColor="accent1"/>
    </w:rPr>
  </w:style>
  <w:style w:type="paragraph" w:styleId="NoSpacing">
    <w:name w:val="No Spacing"/>
    <w:link w:val="NoSpacingChar"/>
    <w:uiPriority w:val="1"/>
    <w:qFormat/>
    <w:rsid w:val="00C54D7F"/>
  </w:style>
  <w:style w:type="character" w:customStyle="1" w:styleId="NoSpacingChar">
    <w:name w:val="No Spacing Char"/>
    <w:basedOn w:val="DefaultParagraphFont"/>
    <w:link w:val="NoSpacing"/>
    <w:uiPriority w:val="1"/>
    <w:rsid w:val="00C54D7F"/>
  </w:style>
  <w:style w:type="paragraph" w:styleId="BalloonText">
    <w:name w:val="Balloon Text"/>
    <w:basedOn w:val="Normal"/>
    <w:link w:val="BalloonTextChar"/>
    <w:uiPriority w:val="99"/>
    <w:semiHidden/>
    <w:unhideWhenUsed/>
    <w:rsid w:val="0061250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1250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jpg"/><Relationship Id="rId7" Type="http://schemas.openxmlformats.org/officeDocument/2006/relationships/hyperlink" Target="https://www.immortalcoin.world" TargetMode="External"/><Relationship Id="rId8" Type="http://schemas.openxmlformats.org/officeDocument/2006/relationships/image" Target="media/image3.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18</Pages>
  <Words>4897</Words>
  <Characters>27913</Characters>
  <Application>Microsoft Macintosh Word</Application>
  <DocSecurity>0</DocSecurity>
  <Lines>232</Lines>
  <Paragraphs>65</Paragraphs>
  <ScaleCrop>false</ScaleCrop>
  <HeadingPairs>
    <vt:vector size="4" baseType="variant">
      <vt:variant>
        <vt:lpstr>Title</vt:lpstr>
      </vt:variant>
      <vt:variant>
        <vt:i4>1</vt:i4>
      </vt:variant>
      <vt:variant>
        <vt:lpstr>Headings</vt:lpstr>
      </vt:variant>
      <vt:variant>
        <vt:i4>47</vt:i4>
      </vt:variant>
    </vt:vector>
  </HeadingPairs>
  <TitlesOfParts>
    <vt:vector size="48" baseType="lpstr">
      <vt:lpstr/>
      <vt:lpstr>ABSTRACT</vt:lpstr>
      <vt:lpstr/>
      <vt:lpstr>DICLAIMER</vt:lpstr>
      <vt:lpstr>BACKGROUND </vt:lpstr>
      <vt:lpstr>INTRODUCTION TO CRYPTOCURRENCIES</vt:lpstr>
      <vt:lpstr>    HISTORY</vt:lpstr>
      <vt:lpstr>    HOW IT WORKS?</vt:lpstr>
      <vt:lpstr>    </vt:lpstr>
      <vt:lpstr>INTRODUCTION TO IMMORTAL LABS</vt:lpstr>
      <vt:lpstr>OUR ACHIEVEMENTS</vt:lpstr>
      <vt:lpstr>    1. Gene Therapy</vt:lpstr>
      <vt:lpstr>    2. Young Blood Transfusion- The Elixir of Youth</vt:lpstr>
      <vt:lpstr>    3. Cryonics- A second chance at Life</vt:lpstr>
      <vt:lpstr>    </vt:lpstr>
      <vt:lpstr>    4. Immortal Organisms </vt:lpstr>
      <vt:lpstr>    6.Stem Sell Treatment</vt:lpstr>
      <vt:lpstr>    7.NanoRobots </vt:lpstr>
      <vt:lpstr>    8.Artificially Grown Organs</vt:lpstr>
      <vt:lpstr>OUR OBJECTIVES</vt:lpstr>
      <vt:lpstr/>
      <vt:lpstr>IMMORTAL COIN WALLET</vt:lpstr>
      <vt:lpstr>IMO wallet would work in a fast, safe and convenient way across any channel the </vt:lpstr>
      <vt:lpstr>WHY INVEST IN IMMORTAL COIN? </vt:lpstr>
      <vt:lpstr>The people who are crazy enough to think they can change the world, are the ones</vt:lpstr>
      <vt:lpstr>HOW CAN ONE BE INVOLVED IN THE IMMORTAL LABS?</vt:lpstr>
      <vt:lpstr>    </vt:lpstr>
      <vt:lpstr>    INITIAL COIN OFFERING (ICO)</vt:lpstr>
      <vt:lpstr>    IMMORTAL COIN - (IMO) Token sale in Initial Phase</vt:lpstr>
      <vt:lpstr>    </vt:lpstr>
      <vt:lpstr>    IMO COMMUNITY VOTING</vt:lpstr>
      <vt:lpstr>    </vt:lpstr>
      <vt:lpstr>    2. OTHER OPTIONS</vt:lpstr>
      <vt:lpstr>    SPREAD THE KNOWLEDGE</vt:lpstr>
      <vt:lpstr>    JOIN OUR TEAM</vt:lpstr>
      <vt:lpstr>    TRADITIONAL INVESTING</vt:lpstr>
      <vt:lpstr>OUR PLANS FOR THE FUTURE</vt:lpstr>
      <vt:lpstr>    </vt:lpstr>
      <vt:lpstr>    SHORT TERM GOALS</vt:lpstr>
      <vt:lpstr>    LONG TERM GOALS</vt:lpstr>
      <vt:lpstr>IMMORTAL COIN ROAD MAP FOR FUNDING CAMPAIGNS</vt:lpstr>
      <vt:lpstr>    PHASE ONE</vt:lpstr>
      <vt:lpstr>    </vt:lpstr>
      <vt:lpstr>    </vt:lpstr>
      <vt:lpstr>    </vt:lpstr>
      <vt:lpstr>    PHASE TWO</vt:lpstr>
      <vt:lpstr>    PHASE THREE</vt:lpstr>
      <vt:lpstr>    CONCLUSION</vt:lpstr>
    </vt:vector>
  </TitlesOfParts>
  <LinksUpToDate>false</LinksUpToDate>
  <CharactersWithSpaces>32745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cp:lastPrinted>2017-10-29T16:27:00Z</cp:lastPrinted>
  <dcterms:created xsi:type="dcterms:W3CDTF">2017-10-29T16:25:00Z</dcterms:created>
  <dcterms:modified xsi:type="dcterms:W3CDTF">2017-10-30T07:11:00Z</dcterms:modified>
</cp:coreProperties>
</file>