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9950" w14:textId="3CB16ED8" w:rsidR="00823F06" w:rsidRDefault="00823F06" w:rsidP="00823F06">
      <w:pPr>
        <w:pStyle w:val="Heading1"/>
      </w:pPr>
      <w:bookmarkStart w:id="0" w:name="_Toc484632414"/>
      <w:r>
        <w:t>A</w:t>
      </w:r>
      <w:r w:rsidRPr="00D53F14">
        <w:t>STRO</w:t>
      </w:r>
      <w:r w:rsidR="0086397E">
        <w:t>N USER NOTES (V1.1</w:t>
      </w:r>
      <w:r w:rsidR="00E76615">
        <w:t>4</w:t>
      </w:r>
      <w:r>
        <w:t>)</w:t>
      </w:r>
      <w:bookmarkEnd w:id="0"/>
    </w:p>
    <w:p w14:paraId="69139E99" w14:textId="77777777" w:rsidR="003A6D1E" w:rsidRPr="003A6D1E" w:rsidRDefault="003A6D1E" w:rsidP="003A6D1E"/>
    <w:sdt>
      <w:sdtPr>
        <w:rPr>
          <w:sz w:val="18"/>
          <w:szCs w:val="18"/>
        </w:rPr>
        <w:id w:val="1860782650"/>
        <w:docPartObj>
          <w:docPartGallery w:val="Table of Contents"/>
          <w:docPartUnique/>
        </w:docPartObj>
      </w:sdtPr>
      <w:sdtEndPr>
        <w:rPr>
          <w:b/>
          <w:bCs/>
          <w:noProof/>
        </w:rPr>
      </w:sdtEndPr>
      <w:sdtContent>
        <w:p w14:paraId="23EC777A" w14:textId="41B04615" w:rsidR="003A6D1E" w:rsidRPr="00FD7290" w:rsidRDefault="00DE0AF1" w:rsidP="003A6D1E">
          <w:pPr>
            <w:rPr>
              <w:rStyle w:val="Hyperlink"/>
              <w:b/>
              <w:i/>
              <w:noProof/>
              <w:color w:val="auto"/>
              <w:sz w:val="18"/>
              <w:szCs w:val="18"/>
            </w:rPr>
          </w:pPr>
          <w:r w:rsidRPr="00FD7290">
            <w:rPr>
              <w:rFonts w:eastAsia="Times New Roman"/>
              <w:b/>
              <w:i/>
              <w:color w:val="000000" w:themeColor="text1"/>
              <w:sz w:val="18"/>
              <w:szCs w:val="18"/>
              <w:lang w:eastAsia="en-GB"/>
            </w:rPr>
            <w:t>Table of Contents</w:t>
          </w:r>
          <w:r w:rsidR="003A6D1E" w:rsidRPr="00FD7290">
            <w:rPr>
              <w:rFonts w:eastAsia="Times New Roman"/>
              <w:b/>
              <w:i/>
              <w:color w:val="000000" w:themeColor="text1"/>
              <w:sz w:val="18"/>
              <w:szCs w:val="18"/>
              <w:lang w:eastAsia="en-GB"/>
            </w:rPr>
            <w:t xml:space="preserve"> ……..</w:t>
          </w:r>
          <w:r w:rsidR="003A6D1E" w:rsidRPr="00FD7290">
            <w:rPr>
              <w:rStyle w:val="Hyperlink"/>
              <w:b/>
              <w:i/>
              <w:noProof/>
              <w:color w:val="auto"/>
              <w:sz w:val="18"/>
              <w:szCs w:val="18"/>
            </w:rPr>
            <w:t xml:space="preserve"> (Click on any item to navigate to it.)</w:t>
          </w:r>
        </w:p>
        <w:p w14:paraId="51291574" w14:textId="5F581F17" w:rsidR="005B41A1" w:rsidRDefault="003A05F3">
          <w:pPr>
            <w:pStyle w:val="TOC1"/>
            <w:tabs>
              <w:tab w:val="right" w:leader="dot" w:pos="10456"/>
            </w:tabs>
            <w:rPr>
              <w:rFonts w:asciiTheme="minorHAnsi" w:eastAsiaTheme="minorEastAsia" w:hAnsiTheme="minorHAnsi"/>
              <w:noProof/>
              <w:sz w:val="22"/>
              <w:lang w:eastAsia="en-GB"/>
            </w:rPr>
          </w:pPr>
          <w:r>
            <w:rPr>
              <w:szCs w:val="18"/>
            </w:rPr>
            <w:fldChar w:fldCharType="begin"/>
          </w:r>
          <w:r>
            <w:rPr>
              <w:szCs w:val="18"/>
            </w:rPr>
            <w:instrText xml:space="preserve"> TOC \o "1-3" \h \z \u </w:instrText>
          </w:r>
          <w:r>
            <w:rPr>
              <w:szCs w:val="18"/>
            </w:rPr>
            <w:fldChar w:fldCharType="separate"/>
          </w:r>
          <w:hyperlink w:anchor="_Toc484632414" w:history="1">
            <w:r w:rsidR="005B41A1" w:rsidRPr="0084588B">
              <w:rPr>
                <w:rStyle w:val="Hyperlink"/>
                <w:noProof/>
              </w:rPr>
              <w:t>ASTRON USER NOTES (V1.14)</w:t>
            </w:r>
            <w:r w:rsidR="005B41A1">
              <w:rPr>
                <w:noProof/>
                <w:webHidden/>
              </w:rPr>
              <w:tab/>
            </w:r>
            <w:r w:rsidR="005B41A1">
              <w:rPr>
                <w:noProof/>
                <w:webHidden/>
              </w:rPr>
              <w:fldChar w:fldCharType="begin"/>
            </w:r>
            <w:r w:rsidR="005B41A1">
              <w:rPr>
                <w:noProof/>
                <w:webHidden/>
              </w:rPr>
              <w:instrText xml:space="preserve"> PAGEREF _Toc484632414 \h </w:instrText>
            </w:r>
            <w:r w:rsidR="005B41A1">
              <w:rPr>
                <w:noProof/>
                <w:webHidden/>
              </w:rPr>
            </w:r>
            <w:r w:rsidR="005B41A1">
              <w:rPr>
                <w:noProof/>
                <w:webHidden/>
              </w:rPr>
              <w:fldChar w:fldCharType="separate"/>
            </w:r>
            <w:r w:rsidR="005B41A1">
              <w:rPr>
                <w:noProof/>
                <w:webHidden/>
              </w:rPr>
              <w:t>1</w:t>
            </w:r>
            <w:r w:rsidR="005B41A1">
              <w:rPr>
                <w:noProof/>
                <w:webHidden/>
              </w:rPr>
              <w:fldChar w:fldCharType="end"/>
            </w:r>
          </w:hyperlink>
        </w:p>
        <w:p w14:paraId="3028EC44" w14:textId="4FC868B6" w:rsidR="005B41A1" w:rsidRDefault="00A47FA3">
          <w:pPr>
            <w:pStyle w:val="TOC2"/>
            <w:tabs>
              <w:tab w:val="right" w:leader="dot" w:pos="10456"/>
            </w:tabs>
            <w:rPr>
              <w:rFonts w:asciiTheme="minorHAnsi" w:eastAsiaTheme="minorEastAsia" w:hAnsiTheme="minorHAnsi"/>
              <w:noProof/>
              <w:sz w:val="22"/>
              <w:lang w:eastAsia="en-GB"/>
            </w:rPr>
          </w:pPr>
          <w:hyperlink w:anchor="_Toc484632415" w:history="1">
            <w:r w:rsidR="005B41A1" w:rsidRPr="0084588B">
              <w:rPr>
                <w:rStyle w:val="Hyperlink"/>
                <w:rFonts w:eastAsia="Times New Roman"/>
                <w:noProof/>
                <w:lang w:eastAsia="en-GB"/>
              </w:rPr>
              <w:t>1. INTRODUCTION</w:t>
            </w:r>
            <w:r w:rsidR="005B41A1">
              <w:rPr>
                <w:noProof/>
                <w:webHidden/>
              </w:rPr>
              <w:tab/>
            </w:r>
            <w:r w:rsidR="005B41A1">
              <w:rPr>
                <w:noProof/>
                <w:webHidden/>
              </w:rPr>
              <w:fldChar w:fldCharType="begin"/>
            </w:r>
            <w:r w:rsidR="005B41A1">
              <w:rPr>
                <w:noProof/>
                <w:webHidden/>
              </w:rPr>
              <w:instrText xml:space="preserve"> PAGEREF _Toc484632415 \h </w:instrText>
            </w:r>
            <w:r w:rsidR="005B41A1">
              <w:rPr>
                <w:noProof/>
                <w:webHidden/>
              </w:rPr>
            </w:r>
            <w:r w:rsidR="005B41A1">
              <w:rPr>
                <w:noProof/>
                <w:webHidden/>
              </w:rPr>
              <w:fldChar w:fldCharType="separate"/>
            </w:r>
            <w:r w:rsidR="005B41A1">
              <w:rPr>
                <w:noProof/>
                <w:webHidden/>
              </w:rPr>
              <w:t>2</w:t>
            </w:r>
            <w:r w:rsidR="005B41A1">
              <w:rPr>
                <w:noProof/>
                <w:webHidden/>
              </w:rPr>
              <w:fldChar w:fldCharType="end"/>
            </w:r>
          </w:hyperlink>
        </w:p>
        <w:p w14:paraId="2CFCC079" w14:textId="464B87E2" w:rsidR="005B41A1" w:rsidRDefault="00A47FA3">
          <w:pPr>
            <w:pStyle w:val="TOC2"/>
            <w:tabs>
              <w:tab w:val="right" w:leader="dot" w:pos="10456"/>
            </w:tabs>
            <w:rPr>
              <w:rFonts w:asciiTheme="minorHAnsi" w:eastAsiaTheme="minorEastAsia" w:hAnsiTheme="minorHAnsi"/>
              <w:noProof/>
              <w:sz w:val="22"/>
              <w:lang w:eastAsia="en-GB"/>
            </w:rPr>
          </w:pPr>
          <w:hyperlink w:anchor="_Toc484632416" w:history="1">
            <w:r w:rsidR="005B41A1" w:rsidRPr="0084588B">
              <w:rPr>
                <w:rStyle w:val="Hyperlink"/>
                <w:rFonts w:eastAsia="Times New Roman"/>
                <w:noProof/>
                <w:lang w:eastAsia="en-GB"/>
              </w:rPr>
              <w:t>2. CAUTION</w:t>
            </w:r>
            <w:r w:rsidR="005B41A1">
              <w:rPr>
                <w:noProof/>
                <w:webHidden/>
              </w:rPr>
              <w:tab/>
            </w:r>
            <w:r w:rsidR="005B41A1">
              <w:rPr>
                <w:noProof/>
                <w:webHidden/>
              </w:rPr>
              <w:fldChar w:fldCharType="begin"/>
            </w:r>
            <w:r w:rsidR="005B41A1">
              <w:rPr>
                <w:noProof/>
                <w:webHidden/>
              </w:rPr>
              <w:instrText xml:space="preserve"> PAGEREF _Toc484632416 \h </w:instrText>
            </w:r>
            <w:r w:rsidR="005B41A1">
              <w:rPr>
                <w:noProof/>
                <w:webHidden/>
              </w:rPr>
            </w:r>
            <w:r w:rsidR="005B41A1">
              <w:rPr>
                <w:noProof/>
                <w:webHidden/>
              </w:rPr>
              <w:fldChar w:fldCharType="separate"/>
            </w:r>
            <w:r w:rsidR="005B41A1">
              <w:rPr>
                <w:noProof/>
                <w:webHidden/>
              </w:rPr>
              <w:t>3</w:t>
            </w:r>
            <w:r w:rsidR="005B41A1">
              <w:rPr>
                <w:noProof/>
                <w:webHidden/>
              </w:rPr>
              <w:fldChar w:fldCharType="end"/>
            </w:r>
          </w:hyperlink>
        </w:p>
        <w:p w14:paraId="7770BEA4" w14:textId="72899514" w:rsidR="005B41A1" w:rsidRDefault="00A47FA3">
          <w:pPr>
            <w:pStyle w:val="TOC2"/>
            <w:tabs>
              <w:tab w:val="right" w:leader="dot" w:pos="10456"/>
            </w:tabs>
            <w:rPr>
              <w:rFonts w:asciiTheme="minorHAnsi" w:eastAsiaTheme="minorEastAsia" w:hAnsiTheme="minorHAnsi"/>
              <w:noProof/>
              <w:sz w:val="22"/>
              <w:lang w:eastAsia="en-GB"/>
            </w:rPr>
          </w:pPr>
          <w:hyperlink w:anchor="_Toc484632417" w:history="1">
            <w:r w:rsidR="005B41A1" w:rsidRPr="0084588B">
              <w:rPr>
                <w:rStyle w:val="Hyperlink"/>
                <w:rFonts w:eastAsia="Times New Roman"/>
                <w:noProof/>
                <w:lang w:eastAsia="en-GB"/>
              </w:rPr>
              <w:t>3. COMPATIBILITY</w:t>
            </w:r>
            <w:r w:rsidR="005B41A1">
              <w:rPr>
                <w:noProof/>
                <w:webHidden/>
              </w:rPr>
              <w:tab/>
            </w:r>
            <w:r w:rsidR="005B41A1">
              <w:rPr>
                <w:noProof/>
                <w:webHidden/>
              </w:rPr>
              <w:fldChar w:fldCharType="begin"/>
            </w:r>
            <w:r w:rsidR="005B41A1">
              <w:rPr>
                <w:noProof/>
                <w:webHidden/>
              </w:rPr>
              <w:instrText xml:space="preserve"> PAGEREF _Toc484632417 \h </w:instrText>
            </w:r>
            <w:r w:rsidR="005B41A1">
              <w:rPr>
                <w:noProof/>
                <w:webHidden/>
              </w:rPr>
            </w:r>
            <w:r w:rsidR="005B41A1">
              <w:rPr>
                <w:noProof/>
                <w:webHidden/>
              </w:rPr>
              <w:fldChar w:fldCharType="separate"/>
            </w:r>
            <w:r w:rsidR="005B41A1">
              <w:rPr>
                <w:noProof/>
                <w:webHidden/>
              </w:rPr>
              <w:t>3</w:t>
            </w:r>
            <w:r w:rsidR="005B41A1">
              <w:rPr>
                <w:noProof/>
                <w:webHidden/>
              </w:rPr>
              <w:fldChar w:fldCharType="end"/>
            </w:r>
          </w:hyperlink>
        </w:p>
        <w:p w14:paraId="3B4E8DDE" w14:textId="43D02014" w:rsidR="005B41A1" w:rsidRDefault="00A47FA3">
          <w:pPr>
            <w:pStyle w:val="TOC2"/>
            <w:tabs>
              <w:tab w:val="right" w:leader="dot" w:pos="10456"/>
            </w:tabs>
            <w:rPr>
              <w:rFonts w:asciiTheme="minorHAnsi" w:eastAsiaTheme="minorEastAsia" w:hAnsiTheme="minorHAnsi"/>
              <w:noProof/>
              <w:sz w:val="22"/>
              <w:lang w:eastAsia="en-GB"/>
            </w:rPr>
          </w:pPr>
          <w:hyperlink w:anchor="_Toc484632418" w:history="1">
            <w:r w:rsidR="005B41A1" w:rsidRPr="0084588B">
              <w:rPr>
                <w:rStyle w:val="Hyperlink"/>
                <w:rFonts w:eastAsia="Times New Roman"/>
                <w:noProof/>
                <w:lang w:eastAsia="en-GB"/>
              </w:rPr>
              <w:t>4. INSTALLATION</w:t>
            </w:r>
            <w:r w:rsidR="005B41A1">
              <w:rPr>
                <w:noProof/>
                <w:webHidden/>
              </w:rPr>
              <w:tab/>
            </w:r>
            <w:r w:rsidR="005B41A1">
              <w:rPr>
                <w:noProof/>
                <w:webHidden/>
              </w:rPr>
              <w:fldChar w:fldCharType="begin"/>
            </w:r>
            <w:r w:rsidR="005B41A1">
              <w:rPr>
                <w:noProof/>
                <w:webHidden/>
              </w:rPr>
              <w:instrText xml:space="preserve"> PAGEREF _Toc484632418 \h </w:instrText>
            </w:r>
            <w:r w:rsidR="005B41A1">
              <w:rPr>
                <w:noProof/>
                <w:webHidden/>
              </w:rPr>
            </w:r>
            <w:r w:rsidR="005B41A1">
              <w:rPr>
                <w:noProof/>
                <w:webHidden/>
              </w:rPr>
              <w:fldChar w:fldCharType="separate"/>
            </w:r>
            <w:r w:rsidR="005B41A1">
              <w:rPr>
                <w:noProof/>
                <w:webHidden/>
              </w:rPr>
              <w:t>4</w:t>
            </w:r>
            <w:r w:rsidR="005B41A1">
              <w:rPr>
                <w:noProof/>
                <w:webHidden/>
              </w:rPr>
              <w:fldChar w:fldCharType="end"/>
            </w:r>
          </w:hyperlink>
        </w:p>
        <w:p w14:paraId="4FA553E4" w14:textId="6F4537DA" w:rsidR="005B41A1" w:rsidRDefault="00A47FA3">
          <w:pPr>
            <w:pStyle w:val="TOC2"/>
            <w:tabs>
              <w:tab w:val="right" w:leader="dot" w:pos="10456"/>
            </w:tabs>
            <w:rPr>
              <w:rFonts w:asciiTheme="minorHAnsi" w:eastAsiaTheme="minorEastAsia" w:hAnsiTheme="minorHAnsi"/>
              <w:noProof/>
              <w:sz w:val="22"/>
              <w:lang w:eastAsia="en-GB"/>
            </w:rPr>
          </w:pPr>
          <w:hyperlink w:anchor="_Toc484632419" w:history="1">
            <w:r w:rsidR="005B41A1" w:rsidRPr="0084588B">
              <w:rPr>
                <w:rStyle w:val="Hyperlink"/>
                <w:rFonts w:eastAsia="Times New Roman"/>
                <w:noProof/>
                <w:lang w:eastAsia="en-GB"/>
              </w:rPr>
              <w:t>5. GENERAL NOTES</w:t>
            </w:r>
            <w:r w:rsidR="005B41A1">
              <w:rPr>
                <w:noProof/>
                <w:webHidden/>
              </w:rPr>
              <w:tab/>
            </w:r>
            <w:r w:rsidR="005B41A1">
              <w:rPr>
                <w:noProof/>
                <w:webHidden/>
              </w:rPr>
              <w:fldChar w:fldCharType="begin"/>
            </w:r>
            <w:r w:rsidR="005B41A1">
              <w:rPr>
                <w:noProof/>
                <w:webHidden/>
              </w:rPr>
              <w:instrText xml:space="preserve"> PAGEREF _Toc484632419 \h </w:instrText>
            </w:r>
            <w:r w:rsidR="005B41A1">
              <w:rPr>
                <w:noProof/>
                <w:webHidden/>
              </w:rPr>
            </w:r>
            <w:r w:rsidR="005B41A1">
              <w:rPr>
                <w:noProof/>
                <w:webHidden/>
              </w:rPr>
              <w:fldChar w:fldCharType="separate"/>
            </w:r>
            <w:r w:rsidR="005B41A1">
              <w:rPr>
                <w:noProof/>
                <w:webHidden/>
              </w:rPr>
              <w:t>4</w:t>
            </w:r>
            <w:r w:rsidR="005B41A1">
              <w:rPr>
                <w:noProof/>
                <w:webHidden/>
              </w:rPr>
              <w:fldChar w:fldCharType="end"/>
            </w:r>
          </w:hyperlink>
        </w:p>
        <w:p w14:paraId="14902E4B" w14:textId="3AD950D3" w:rsidR="005B41A1" w:rsidRDefault="00A47FA3">
          <w:pPr>
            <w:pStyle w:val="TOC2"/>
            <w:tabs>
              <w:tab w:val="right" w:leader="dot" w:pos="10456"/>
            </w:tabs>
            <w:rPr>
              <w:rFonts w:asciiTheme="minorHAnsi" w:eastAsiaTheme="minorEastAsia" w:hAnsiTheme="minorHAnsi"/>
              <w:noProof/>
              <w:sz w:val="22"/>
              <w:lang w:eastAsia="en-GB"/>
            </w:rPr>
          </w:pPr>
          <w:hyperlink w:anchor="_Toc484632420" w:history="1">
            <w:r w:rsidR="005B41A1" w:rsidRPr="0084588B">
              <w:rPr>
                <w:rStyle w:val="Hyperlink"/>
                <w:rFonts w:eastAsia="Times New Roman"/>
                <w:noProof/>
                <w:lang w:eastAsia="en-GB"/>
              </w:rPr>
              <w:t>6. GENERAL CALCULATION NOTES</w:t>
            </w:r>
            <w:r w:rsidR="005B41A1">
              <w:rPr>
                <w:noProof/>
                <w:webHidden/>
              </w:rPr>
              <w:tab/>
            </w:r>
            <w:r w:rsidR="005B41A1">
              <w:rPr>
                <w:noProof/>
                <w:webHidden/>
              </w:rPr>
              <w:fldChar w:fldCharType="begin"/>
            </w:r>
            <w:r w:rsidR="005B41A1">
              <w:rPr>
                <w:noProof/>
                <w:webHidden/>
              </w:rPr>
              <w:instrText xml:space="preserve"> PAGEREF _Toc484632420 \h </w:instrText>
            </w:r>
            <w:r w:rsidR="005B41A1">
              <w:rPr>
                <w:noProof/>
                <w:webHidden/>
              </w:rPr>
            </w:r>
            <w:r w:rsidR="005B41A1">
              <w:rPr>
                <w:noProof/>
                <w:webHidden/>
              </w:rPr>
              <w:fldChar w:fldCharType="separate"/>
            </w:r>
            <w:r w:rsidR="005B41A1">
              <w:rPr>
                <w:noProof/>
                <w:webHidden/>
              </w:rPr>
              <w:t>4</w:t>
            </w:r>
            <w:r w:rsidR="005B41A1">
              <w:rPr>
                <w:noProof/>
                <w:webHidden/>
              </w:rPr>
              <w:fldChar w:fldCharType="end"/>
            </w:r>
          </w:hyperlink>
        </w:p>
        <w:p w14:paraId="7A4CAC43" w14:textId="453D3AF7" w:rsidR="005B41A1" w:rsidRDefault="00A47FA3">
          <w:pPr>
            <w:pStyle w:val="TOC2"/>
            <w:tabs>
              <w:tab w:val="right" w:leader="dot" w:pos="10456"/>
            </w:tabs>
            <w:rPr>
              <w:rFonts w:asciiTheme="minorHAnsi" w:eastAsiaTheme="minorEastAsia" w:hAnsiTheme="minorHAnsi"/>
              <w:noProof/>
              <w:sz w:val="22"/>
              <w:lang w:eastAsia="en-GB"/>
            </w:rPr>
          </w:pPr>
          <w:hyperlink w:anchor="_Toc484632421" w:history="1">
            <w:r w:rsidR="005B41A1" w:rsidRPr="0084588B">
              <w:rPr>
                <w:rStyle w:val="Hyperlink"/>
                <w:rFonts w:eastAsia="Times New Roman"/>
                <w:noProof/>
                <w:lang w:eastAsia="en-GB"/>
              </w:rPr>
              <w:t>7. NOTES when using the COMPUTER ALMANAC sheet.</w:t>
            </w:r>
            <w:r w:rsidR="005B41A1">
              <w:rPr>
                <w:noProof/>
                <w:webHidden/>
              </w:rPr>
              <w:tab/>
            </w:r>
            <w:r w:rsidR="005B41A1">
              <w:rPr>
                <w:noProof/>
                <w:webHidden/>
              </w:rPr>
              <w:fldChar w:fldCharType="begin"/>
            </w:r>
            <w:r w:rsidR="005B41A1">
              <w:rPr>
                <w:noProof/>
                <w:webHidden/>
              </w:rPr>
              <w:instrText xml:space="preserve"> PAGEREF _Toc484632421 \h </w:instrText>
            </w:r>
            <w:r w:rsidR="005B41A1">
              <w:rPr>
                <w:noProof/>
                <w:webHidden/>
              </w:rPr>
            </w:r>
            <w:r w:rsidR="005B41A1">
              <w:rPr>
                <w:noProof/>
                <w:webHidden/>
              </w:rPr>
              <w:fldChar w:fldCharType="separate"/>
            </w:r>
            <w:r w:rsidR="005B41A1">
              <w:rPr>
                <w:noProof/>
                <w:webHidden/>
              </w:rPr>
              <w:t>5</w:t>
            </w:r>
            <w:r w:rsidR="005B41A1">
              <w:rPr>
                <w:noProof/>
                <w:webHidden/>
              </w:rPr>
              <w:fldChar w:fldCharType="end"/>
            </w:r>
          </w:hyperlink>
        </w:p>
        <w:p w14:paraId="6A798F4E" w14:textId="7E281DC5" w:rsidR="005B41A1" w:rsidRDefault="00A47FA3">
          <w:pPr>
            <w:pStyle w:val="TOC2"/>
            <w:tabs>
              <w:tab w:val="right" w:leader="dot" w:pos="10456"/>
            </w:tabs>
            <w:rPr>
              <w:rFonts w:asciiTheme="minorHAnsi" w:eastAsiaTheme="minorEastAsia" w:hAnsiTheme="minorHAnsi"/>
              <w:noProof/>
              <w:sz w:val="22"/>
              <w:lang w:eastAsia="en-GB"/>
            </w:rPr>
          </w:pPr>
          <w:hyperlink w:anchor="_Toc484632422" w:history="1">
            <w:r w:rsidR="005B41A1" w:rsidRPr="0084588B">
              <w:rPr>
                <w:rStyle w:val="Hyperlink"/>
                <w:rFonts w:eastAsia="Times New Roman"/>
                <w:noProof/>
                <w:lang w:eastAsia="en-GB"/>
              </w:rPr>
              <w:t>8. NOTES when using the MANUAL ALMANAC sheet.</w:t>
            </w:r>
            <w:r w:rsidR="005B41A1">
              <w:rPr>
                <w:noProof/>
                <w:webHidden/>
              </w:rPr>
              <w:tab/>
            </w:r>
            <w:r w:rsidR="005B41A1">
              <w:rPr>
                <w:noProof/>
                <w:webHidden/>
              </w:rPr>
              <w:fldChar w:fldCharType="begin"/>
            </w:r>
            <w:r w:rsidR="005B41A1">
              <w:rPr>
                <w:noProof/>
                <w:webHidden/>
              </w:rPr>
              <w:instrText xml:space="preserve"> PAGEREF _Toc484632422 \h </w:instrText>
            </w:r>
            <w:r w:rsidR="005B41A1">
              <w:rPr>
                <w:noProof/>
                <w:webHidden/>
              </w:rPr>
            </w:r>
            <w:r w:rsidR="005B41A1">
              <w:rPr>
                <w:noProof/>
                <w:webHidden/>
              </w:rPr>
              <w:fldChar w:fldCharType="separate"/>
            </w:r>
            <w:r w:rsidR="005B41A1">
              <w:rPr>
                <w:noProof/>
                <w:webHidden/>
              </w:rPr>
              <w:t>6</w:t>
            </w:r>
            <w:r w:rsidR="005B41A1">
              <w:rPr>
                <w:noProof/>
                <w:webHidden/>
              </w:rPr>
              <w:fldChar w:fldCharType="end"/>
            </w:r>
          </w:hyperlink>
        </w:p>
        <w:p w14:paraId="547BA509" w14:textId="1E0D318C" w:rsidR="005B41A1" w:rsidRDefault="00A47FA3">
          <w:pPr>
            <w:pStyle w:val="TOC2"/>
            <w:tabs>
              <w:tab w:val="right" w:leader="dot" w:pos="10456"/>
            </w:tabs>
            <w:rPr>
              <w:rFonts w:asciiTheme="minorHAnsi" w:eastAsiaTheme="minorEastAsia" w:hAnsiTheme="minorHAnsi"/>
              <w:noProof/>
              <w:sz w:val="22"/>
              <w:lang w:eastAsia="en-GB"/>
            </w:rPr>
          </w:pPr>
          <w:hyperlink w:anchor="_Toc484632423" w:history="1">
            <w:r w:rsidR="005B41A1" w:rsidRPr="0084588B">
              <w:rPr>
                <w:rStyle w:val="Hyperlink"/>
                <w:rFonts w:eastAsia="Times New Roman"/>
                <w:noProof/>
                <w:lang w:eastAsia="en-GB"/>
              </w:rPr>
              <w:t xml:space="preserve">9. ASSUMED LATITUDE &amp; LONGITUDE NOTES </w:t>
            </w:r>
            <w:r w:rsidR="005B41A1" w:rsidRPr="0084588B">
              <w:rPr>
                <w:rStyle w:val="Hyperlink"/>
                <w:noProof/>
              </w:rPr>
              <w:t>(both worksheets)</w:t>
            </w:r>
            <w:r w:rsidR="005B41A1">
              <w:rPr>
                <w:noProof/>
                <w:webHidden/>
              </w:rPr>
              <w:tab/>
            </w:r>
            <w:r w:rsidR="005B41A1">
              <w:rPr>
                <w:noProof/>
                <w:webHidden/>
              </w:rPr>
              <w:fldChar w:fldCharType="begin"/>
            </w:r>
            <w:r w:rsidR="005B41A1">
              <w:rPr>
                <w:noProof/>
                <w:webHidden/>
              </w:rPr>
              <w:instrText xml:space="preserve"> PAGEREF _Toc484632423 \h </w:instrText>
            </w:r>
            <w:r w:rsidR="005B41A1">
              <w:rPr>
                <w:noProof/>
                <w:webHidden/>
              </w:rPr>
            </w:r>
            <w:r w:rsidR="005B41A1">
              <w:rPr>
                <w:noProof/>
                <w:webHidden/>
              </w:rPr>
              <w:fldChar w:fldCharType="separate"/>
            </w:r>
            <w:r w:rsidR="005B41A1">
              <w:rPr>
                <w:noProof/>
                <w:webHidden/>
              </w:rPr>
              <w:t>7</w:t>
            </w:r>
            <w:r w:rsidR="005B41A1">
              <w:rPr>
                <w:noProof/>
                <w:webHidden/>
              </w:rPr>
              <w:fldChar w:fldCharType="end"/>
            </w:r>
          </w:hyperlink>
        </w:p>
        <w:p w14:paraId="26773438" w14:textId="57C4B3B9" w:rsidR="005B41A1" w:rsidRDefault="00A47FA3">
          <w:pPr>
            <w:pStyle w:val="TOC2"/>
            <w:tabs>
              <w:tab w:val="right" w:leader="dot" w:pos="10456"/>
            </w:tabs>
            <w:rPr>
              <w:rFonts w:asciiTheme="minorHAnsi" w:eastAsiaTheme="minorEastAsia" w:hAnsiTheme="minorHAnsi"/>
              <w:noProof/>
              <w:sz w:val="22"/>
              <w:lang w:eastAsia="en-GB"/>
            </w:rPr>
          </w:pPr>
          <w:hyperlink w:anchor="_Toc484632424" w:history="1">
            <w:r w:rsidR="005B41A1" w:rsidRPr="0084588B">
              <w:rPr>
                <w:rStyle w:val="Hyperlink"/>
                <w:rFonts w:eastAsia="Times New Roman"/>
                <w:noProof/>
                <w:lang w:eastAsia="en-GB"/>
              </w:rPr>
              <w:t xml:space="preserve">10. SEXTANT ALTITUDE CORRECTION NOTES </w:t>
            </w:r>
            <w:r w:rsidR="005B41A1" w:rsidRPr="0084588B">
              <w:rPr>
                <w:rStyle w:val="Hyperlink"/>
                <w:noProof/>
              </w:rPr>
              <w:t>(both worksheets)</w:t>
            </w:r>
            <w:r w:rsidR="005B41A1">
              <w:rPr>
                <w:noProof/>
                <w:webHidden/>
              </w:rPr>
              <w:tab/>
            </w:r>
            <w:r w:rsidR="005B41A1">
              <w:rPr>
                <w:noProof/>
                <w:webHidden/>
              </w:rPr>
              <w:fldChar w:fldCharType="begin"/>
            </w:r>
            <w:r w:rsidR="005B41A1">
              <w:rPr>
                <w:noProof/>
                <w:webHidden/>
              </w:rPr>
              <w:instrText xml:space="preserve"> PAGEREF _Toc484632424 \h </w:instrText>
            </w:r>
            <w:r w:rsidR="005B41A1">
              <w:rPr>
                <w:noProof/>
                <w:webHidden/>
              </w:rPr>
            </w:r>
            <w:r w:rsidR="005B41A1">
              <w:rPr>
                <w:noProof/>
                <w:webHidden/>
              </w:rPr>
              <w:fldChar w:fldCharType="separate"/>
            </w:r>
            <w:r w:rsidR="005B41A1">
              <w:rPr>
                <w:noProof/>
                <w:webHidden/>
              </w:rPr>
              <w:t>7</w:t>
            </w:r>
            <w:r w:rsidR="005B41A1">
              <w:rPr>
                <w:noProof/>
                <w:webHidden/>
              </w:rPr>
              <w:fldChar w:fldCharType="end"/>
            </w:r>
          </w:hyperlink>
        </w:p>
        <w:p w14:paraId="461B1C0A" w14:textId="7A5409C3" w:rsidR="005B41A1" w:rsidRDefault="00A47FA3">
          <w:pPr>
            <w:pStyle w:val="TOC2"/>
            <w:tabs>
              <w:tab w:val="right" w:leader="dot" w:pos="10456"/>
            </w:tabs>
            <w:rPr>
              <w:rFonts w:asciiTheme="minorHAnsi" w:eastAsiaTheme="minorEastAsia" w:hAnsiTheme="minorHAnsi"/>
              <w:noProof/>
              <w:sz w:val="22"/>
              <w:lang w:eastAsia="en-GB"/>
            </w:rPr>
          </w:pPr>
          <w:hyperlink w:anchor="_Toc484632425" w:history="1">
            <w:r w:rsidR="005B41A1" w:rsidRPr="0084588B">
              <w:rPr>
                <w:rStyle w:val="Hyperlink"/>
                <w:rFonts w:eastAsia="Times New Roman"/>
                <w:noProof/>
                <w:lang w:eastAsia="en-GB"/>
              </w:rPr>
              <w:t xml:space="preserve">11. UNIDENTIFIED BODY UTILITY </w:t>
            </w:r>
            <w:r w:rsidR="005B41A1" w:rsidRPr="0084588B">
              <w:rPr>
                <w:rStyle w:val="Hyperlink"/>
                <w:noProof/>
              </w:rPr>
              <w:t>(On Computer Almanac sheet only)</w:t>
            </w:r>
            <w:r w:rsidR="005B41A1">
              <w:rPr>
                <w:noProof/>
                <w:webHidden/>
              </w:rPr>
              <w:tab/>
            </w:r>
            <w:r w:rsidR="005B41A1">
              <w:rPr>
                <w:noProof/>
                <w:webHidden/>
              </w:rPr>
              <w:fldChar w:fldCharType="begin"/>
            </w:r>
            <w:r w:rsidR="005B41A1">
              <w:rPr>
                <w:noProof/>
                <w:webHidden/>
              </w:rPr>
              <w:instrText xml:space="preserve"> PAGEREF _Toc484632425 \h </w:instrText>
            </w:r>
            <w:r w:rsidR="005B41A1">
              <w:rPr>
                <w:noProof/>
                <w:webHidden/>
              </w:rPr>
            </w:r>
            <w:r w:rsidR="005B41A1">
              <w:rPr>
                <w:noProof/>
                <w:webHidden/>
              </w:rPr>
              <w:fldChar w:fldCharType="separate"/>
            </w:r>
            <w:r w:rsidR="005B41A1">
              <w:rPr>
                <w:noProof/>
                <w:webHidden/>
              </w:rPr>
              <w:t>8</w:t>
            </w:r>
            <w:r w:rsidR="005B41A1">
              <w:rPr>
                <w:noProof/>
                <w:webHidden/>
              </w:rPr>
              <w:fldChar w:fldCharType="end"/>
            </w:r>
          </w:hyperlink>
        </w:p>
        <w:p w14:paraId="190F815A" w14:textId="52A5AFC6" w:rsidR="005B41A1" w:rsidRDefault="00A47FA3">
          <w:pPr>
            <w:pStyle w:val="TOC3"/>
            <w:tabs>
              <w:tab w:val="right" w:leader="dot" w:pos="10456"/>
            </w:tabs>
            <w:rPr>
              <w:rFonts w:asciiTheme="minorHAnsi" w:hAnsiTheme="minorHAnsi" w:cstheme="minorBidi"/>
              <w:noProof/>
              <w:sz w:val="22"/>
              <w:lang w:val="en-GB" w:eastAsia="en-GB"/>
            </w:rPr>
          </w:pPr>
          <w:hyperlink w:anchor="_Toc484632426" w:history="1">
            <w:r w:rsidR="005B41A1" w:rsidRPr="0084588B">
              <w:rPr>
                <w:rStyle w:val="Hyperlink"/>
                <w:rFonts w:eastAsia="Times New Roman"/>
                <w:noProof/>
                <w:lang w:eastAsia="en-GB"/>
              </w:rPr>
              <w:t>11.1 Unidentified body.</w:t>
            </w:r>
            <w:r w:rsidR="005B41A1">
              <w:rPr>
                <w:noProof/>
                <w:webHidden/>
              </w:rPr>
              <w:tab/>
            </w:r>
            <w:r w:rsidR="005B41A1">
              <w:rPr>
                <w:noProof/>
                <w:webHidden/>
              </w:rPr>
              <w:fldChar w:fldCharType="begin"/>
            </w:r>
            <w:r w:rsidR="005B41A1">
              <w:rPr>
                <w:noProof/>
                <w:webHidden/>
              </w:rPr>
              <w:instrText xml:space="preserve"> PAGEREF _Toc484632426 \h </w:instrText>
            </w:r>
            <w:r w:rsidR="005B41A1">
              <w:rPr>
                <w:noProof/>
                <w:webHidden/>
              </w:rPr>
            </w:r>
            <w:r w:rsidR="005B41A1">
              <w:rPr>
                <w:noProof/>
                <w:webHidden/>
              </w:rPr>
              <w:fldChar w:fldCharType="separate"/>
            </w:r>
            <w:r w:rsidR="005B41A1">
              <w:rPr>
                <w:noProof/>
                <w:webHidden/>
              </w:rPr>
              <w:t>8</w:t>
            </w:r>
            <w:r w:rsidR="005B41A1">
              <w:rPr>
                <w:noProof/>
                <w:webHidden/>
              </w:rPr>
              <w:fldChar w:fldCharType="end"/>
            </w:r>
          </w:hyperlink>
        </w:p>
        <w:p w14:paraId="02E22BBF" w14:textId="1CF8BB90" w:rsidR="005B41A1" w:rsidRDefault="00A47FA3">
          <w:pPr>
            <w:pStyle w:val="TOC3"/>
            <w:tabs>
              <w:tab w:val="right" w:leader="dot" w:pos="10456"/>
            </w:tabs>
            <w:rPr>
              <w:rFonts w:asciiTheme="minorHAnsi" w:hAnsiTheme="minorHAnsi" w:cstheme="minorBidi"/>
              <w:noProof/>
              <w:sz w:val="22"/>
              <w:lang w:val="en-GB" w:eastAsia="en-GB"/>
            </w:rPr>
          </w:pPr>
          <w:hyperlink w:anchor="_Toc484632427" w:history="1">
            <w:r w:rsidR="005B41A1" w:rsidRPr="0084588B">
              <w:rPr>
                <w:rStyle w:val="Hyperlink"/>
                <w:rFonts w:eastAsia="Times New Roman"/>
                <w:noProof/>
                <w:lang w:eastAsia="en-GB"/>
              </w:rPr>
              <w:t>11.2 Arc distance pop-up. (New V1.14)</w:t>
            </w:r>
            <w:r w:rsidR="005B41A1">
              <w:rPr>
                <w:noProof/>
                <w:webHidden/>
              </w:rPr>
              <w:tab/>
            </w:r>
            <w:r w:rsidR="005B41A1">
              <w:rPr>
                <w:noProof/>
                <w:webHidden/>
              </w:rPr>
              <w:fldChar w:fldCharType="begin"/>
            </w:r>
            <w:r w:rsidR="005B41A1">
              <w:rPr>
                <w:noProof/>
                <w:webHidden/>
              </w:rPr>
              <w:instrText xml:space="preserve"> PAGEREF _Toc484632427 \h </w:instrText>
            </w:r>
            <w:r w:rsidR="005B41A1">
              <w:rPr>
                <w:noProof/>
                <w:webHidden/>
              </w:rPr>
            </w:r>
            <w:r w:rsidR="005B41A1">
              <w:rPr>
                <w:noProof/>
                <w:webHidden/>
              </w:rPr>
              <w:fldChar w:fldCharType="separate"/>
            </w:r>
            <w:r w:rsidR="005B41A1">
              <w:rPr>
                <w:noProof/>
                <w:webHidden/>
              </w:rPr>
              <w:t>8</w:t>
            </w:r>
            <w:r w:rsidR="005B41A1">
              <w:rPr>
                <w:noProof/>
                <w:webHidden/>
              </w:rPr>
              <w:fldChar w:fldCharType="end"/>
            </w:r>
          </w:hyperlink>
        </w:p>
        <w:p w14:paraId="39B4EDE4" w14:textId="263560E1" w:rsidR="005B41A1" w:rsidRDefault="00A47FA3">
          <w:pPr>
            <w:pStyle w:val="TOC2"/>
            <w:tabs>
              <w:tab w:val="right" w:leader="dot" w:pos="10456"/>
            </w:tabs>
            <w:rPr>
              <w:rFonts w:asciiTheme="minorHAnsi" w:eastAsiaTheme="minorEastAsia" w:hAnsiTheme="minorHAnsi"/>
              <w:noProof/>
              <w:sz w:val="22"/>
              <w:lang w:eastAsia="en-GB"/>
            </w:rPr>
          </w:pPr>
          <w:hyperlink w:anchor="_Toc484632428" w:history="1">
            <w:r w:rsidR="005B41A1" w:rsidRPr="0084588B">
              <w:rPr>
                <w:rStyle w:val="Hyperlink"/>
                <w:noProof/>
                <w:lang w:eastAsia="en-GB"/>
              </w:rPr>
              <w:t>12. No longer used.</w:t>
            </w:r>
            <w:r w:rsidR="005B41A1">
              <w:rPr>
                <w:noProof/>
                <w:webHidden/>
              </w:rPr>
              <w:tab/>
            </w:r>
            <w:r w:rsidR="005B41A1">
              <w:rPr>
                <w:noProof/>
                <w:webHidden/>
              </w:rPr>
              <w:fldChar w:fldCharType="begin"/>
            </w:r>
            <w:r w:rsidR="005B41A1">
              <w:rPr>
                <w:noProof/>
                <w:webHidden/>
              </w:rPr>
              <w:instrText xml:space="preserve"> PAGEREF _Toc484632428 \h </w:instrText>
            </w:r>
            <w:r w:rsidR="005B41A1">
              <w:rPr>
                <w:noProof/>
                <w:webHidden/>
              </w:rPr>
            </w:r>
            <w:r w:rsidR="005B41A1">
              <w:rPr>
                <w:noProof/>
                <w:webHidden/>
              </w:rPr>
              <w:fldChar w:fldCharType="separate"/>
            </w:r>
            <w:r w:rsidR="005B41A1">
              <w:rPr>
                <w:noProof/>
                <w:webHidden/>
              </w:rPr>
              <w:t>8</w:t>
            </w:r>
            <w:r w:rsidR="005B41A1">
              <w:rPr>
                <w:noProof/>
                <w:webHidden/>
              </w:rPr>
              <w:fldChar w:fldCharType="end"/>
            </w:r>
          </w:hyperlink>
        </w:p>
        <w:p w14:paraId="6D1723D0" w14:textId="7C6A0534" w:rsidR="005B41A1" w:rsidRDefault="00A47FA3">
          <w:pPr>
            <w:pStyle w:val="TOC2"/>
            <w:tabs>
              <w:tab w:val="right" w:leader="dot" w:pos="10456"/>
            </w:tabs>
            <w:rPr>
              <w:rFonts w:asciiTheme="minorHAnsi" w:eastAsiaTheme="minorEastAsia" w:hAnsiTheme="minorHAnsi"/>
              <w:noProof/>
              <w:sz w:val="22"/>
              <w:lang w:eastAsia="en-GB"/>
            </w:rPr>
          </w:pPr>
          <w:hyperlink w:anchor="_Toc484632429" w:history="1">
            <w:r w:rsidR="005B41A1" w:rsidRPr="0084588B">
              <w:rPr>
                <w:rStyle w:val="Hyperlink"/>
                <w:noProof/>
                <w:lang w:eastAsia="en-GB"/>
              </w:rPr>
              <w:t>13. LATITUDE FROM LOCAL UPPER MERIDIAN PASSAGE OF ANY BODY.</w:t>
            </w:r>
            <w:r w:rsidR="005B41A1">
              <w:rPr>
                <w:noProof/>
                <w:webHidden/>
              </w:rPr>
              <w:tab/>
            </w:r>
            <w:r w:rsidR="005B41A1">
              <w:rPr>
                <w:noProof/>
                <w:webHidden/>
              </w:rPr>
              <w:fldChar w:fldCharType="begin"/>
            </w:r>
            <w:r w:rsidR="005B41A1">
              <w:rPr>
                <w:noProof/>
                <w:webHidden/>
              </w:rPr>
              <w:instrText xml:space="preserve"> PAGEREF _Toc484632429 \h </w:instrText>
            </w:r>
            <w:r w:rsidR="005B41A1">
              <w:rPr>
                <w:noProof/>
                <w:webHidden/>
              </w:rPr>
            </w:r>
            <w:r w:rsidR="005B41A1">
              <w:rPr>
                <w:noProof/>
                <w:webHidden/>
              </w:rPr>
              <w:fldChar w:fldCharType="separate"/>
            </w:r>
            <w:r w:rsidR="005B41A1">
              <w:rPr>
                <w:noProof/>
                <w:webHidden/>
              </w:rPr>
              <w:t>8</w:t>
            </w:r>
            <w:r w:rsidR="005B41A1">
              <w:rPr>
                <w:noProof/>
                <w:webHidden/>
              </w:rPr>
              <w:fldChar w:fldCharType="end"/>
            </w:r>
          </w:hyperlink>
        </w:p>
        <w:p w14:paraId="2BC5C731" w14:textId="22DCA53C" w:rsidR="005B41A1" w:rsidRDefault="00A47FA3">
          <w:pPr>
            <w:pStyle w:val="TOC2"/>
            <w:tabs>
              <w:tab w:val="right" w:leader="dot" w:pos="10456"/>
            </w:tabs>
            <w:rPr>
              <w:rFonts w:asciiTheme="minorHAnsi" w:eastAsiaTheme="minorEastAsia" w:hAnsiTheme="minorHAnsi"/>
              <w:noProof/>
              <w:sz w:val="22"/>
              <w:lang w:eastAsia="en-GB"/>
            </w:rPr>
          </w:pPr>
          <w:hyperlink w:anchor="_Toc484632430" w:history="1">
            <w:r w:rsidR="005B41A1" w:rsidRPr="0084588B">
              <w:rPr>
                <w:rStyle w:val="Hyperlink"/>
                <w:rFonts w:eastAsia="Times New Roman"/>
                <w:noProof/>
                <w:lang w:eastAsia="en-GB"/>
              </w:rPr>
              <w:t xml:space="preserve">14. ADVANCED LINE OF POSITION. </w:t>
            </w:r>
            <w:r w:rsidR="005B41A1" w:rsidRPr="0084588B">
              <w:rPr>
                <w:rStyle w:val="Hyperlink"/>
                <w:noProof/>
                <w:lang w:eastAsia="en-GB"/>
              </w:rPr>
              <w:t>(New V1.07)</w:t>
            </w:r>
            <w:r w:rsidR="005B41A1">
              <w:rPr>
                <w:noProof/>
                <w:webHidden/>
              </w:rPr>
              <w:tab/>
            </w:r>
            <w:r w:rsidR="005B41A1">
              <w:rPr>
                <w:noProof/>
                <w:webHidden/>
              </w:rPr>
              <w:fldChar w:fldCharType="begin"/>
            </w:r>
            <w:r w:rsidR="005B41A1">
              <w:rPr>
                <w:noProof/>
                <w:webHidden/>
              </w:rPr>
              <w:instrText xml:space="preserve"> PAGEREF _Toc484632430 \h </w:instrText>
            </w:r>
            <w:r w:rsidR="005B41A1">
              <w:rPr>
                <w:noProof/>
                <w:webHidden/>
              </w:rPr>
            </w:r>
            <w:r w:rsidR="005B41A1">
              <w:rPr>
                <w:noProof/>
                <w:webHidden/>
              </w:rPr>
              <w:fldChar w:fldCharType="separate"/>
            </w:r>
            <w:r w:rsidR="005B41A1">
              <w:rPr>
                <w:noProof/>
                <w:webHidden/>
              </w:rPr>
              <w:t>9</w:t>
            </w:r>
            <w:r w:rsidR="005B41A1">
              <w:rPr>
                <w:noProof/>
                <w:webHidden/>
              </w:rPr>
              <w:fldChar w:fldCharType="end"/>
            </w:r>
          </w:hyperlink>
        </w:p>
        <w:p w14:paraId="5D777A8A" w14:textId="10B99320" w:rsidR="005B41A1" w:rsidRDefault="00A47FA3">
          <w:pPr>
            <w:pStyle w:val="TOC2"/>
            <w:tabs>
              <w:tab w:val="right" w:leader="dot" w:pos="10456"/>
            </w:tabs>
            <w:rPr>
              <w:rFonts w:asciiTheme="minorHAnsi" w:eastAsiaTheme="minorEastAsia" w:hAnsiTheme="minorHAnsi"/>
              <w:noProof/>
              <w:sz w:val="22"/>
              <w:lang w:eastAsia="en-GB"/>
            </w:rPr>
          </w:pPr>
          <w:hyperlink w:anchor="_Toc484632431" w:history="1">
            <w:r w:rsidR="005B41A1" w:rsidRPr="0084588B">
              <w:rPr>
                <w:rStyle w:val="Hyperlink"/>
                <w:rFonts w:eastAsia="Times New Roman"/>
                <w:noProof/>
                <w:lang w:eastAsia="en-GB"/>
              </w:rPr>
              <w:t xml:space="preserve">15. SIGHT PLANNER. </w:t>
            </w:r>
            <w:r w:rsidR="005B41A1" w:rsidRPr="0084588B">
              <w:rPr>
                <w:rStyle w:val="Hyperlink"/>
                <w:noProof/>
                <w:lang w:eastAsia="en-GB"/>
              </w:rPr>
              <w:t>(New V1.08)</w:t>
            </w:r>
            <w:r w:rsidR="005B41A1">
              <w:rPr>
                <w:noProof/>
                <w:webHidden/>
              </w:rPr>
              <w:tab/>
            </w:r>
            <w:r w:rsidR="005B41A1">
              <w:rPr>
                <w:noProof/>
                <w:webHidden/>
              </w:rPr>
              <w:fldChar w:fldCharType="begin"/>
            </w:r>
            <w:r w:rsidR="005B41A1">
              <w:rPr>
                <w:noProof/>
                <w:webHidden/>
              </w:rPr>
              <w:instrText xml:space="preserve"> PAGEREF _Toc484632431 \h </w:instrText>
            </w:r>
            <w:r w:rsidR="005B41A1">
              <w:rPr>
                <w:noProof/>
                <w:webHidden/>
              </w:rPr>
            </w:r>
            <w:r w:rsidR="005B41A1">
              <w:rPr>
                <w:noProof/>
                <w:webHidden/>
              </w:rPr>
              <w:fldChar w:fldCharType="separate"/>
            </w:r>
            <w:r w:rsidR="005B41A1">
              <w:rPr>
                <w:noProof/>
                <w:webHidden/>
              </w:rPr>
              <w:t>10</w:t>
            </w:r>
            <w:r w:rsidR="005B41A1">
              <w:rPr>
                <w:noProof/>
                <w:webHidden/>
              </w:rPr>
              <w:fldChar w:fldCharType="end"/>
            </w:r>
          </w:hyperlink>
        </w:p>
        <w:p w14:paraId="4BA4F4DF" w14:textId="39BF11D7" w:rsidR="005B41A1" w:rsidRDefault="00A47FA3">
          <w:pPr>
            <w:pStyle w:val="TOC2"/>
            <w:tabs>
              <w:tab w:val="right" w:leader="dot" w:pos="10456"/>
            </w:tabs>
            <w:rPr>
              <w:rFonts w:asciiTheme="minorHAnsi" w:eastAsiaTheme="minorEastAsia" w:hAnsiTheme="minorHAnsi"/>
              <w:noProof/>
              <w:sz w:val="22"/>
              <w:lang w:eastAsia="en-GB"/>
            </w:rPr>
          </w:pPr>
          <w:hyperlink w:anchor="_Toc484632432" w:history="1">
            <w:r w:rsidR="005B41A1" w:rsidRPr="0084588B">
              <w:rPr>
                <w:rStyle w:val="Hyperlink"/>
                <w:rFonts w:eastAsia="Times New Roman"/>
                <w:noProof/>
                <w:lang w:eastAsia="en-GB"/>
              </w:rPr>
              <w:t>16. USER CONFIGURABLE ITEMS</w:t>
            </w:r>
            <w:r w:rsidR="005B41A1">
              <w:rPr>
                <w:noProof/>
                <w:webHidden/>
              </w:rPr>
              <w:tab/>
            </w:r>
            <w:r w:rsidR="005B41A1">
              <w:rPr>
                <w:noProof/>
                <w:webHidden/>
              </w:rPr>
              <w:fldChar w:fldCharType="begin"/>
            </w:r>
            <w:r w:rsidR="005B41A1">
              <w:rPr>
                <w:noProof/>
                <w:webHidden/>
              </w:rPr>
              <w:instrText xml:space="preserve"> PAGEREF _Toc484632432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1252E8B4" w14:textId="0E721404" w:rsidR="005B41A1" w:rsidRDefault="00A47FA3">
          <w:pPr>
            <w:pStyle w:val="TOC3"/>
            <w:tabs>
              <w:tab w:val="right" w:leader="dot" w:pos="10456"/>
            </w:tabs>
            <w:rPr>
              <w:rFonts w:asciiTheme="minorHAnsi" w:hAnsiTheme="minorHAnsi" w:cstheme="minorBidi"/>
              <w:noProof/>
              <w:sz w:val="22"/>
              <w:lang w:val="en-GB" w:eastAsia="en-GB"/>
            </w:rPr>
          </w:pPr>
          <w:hyperlink w:anchor="_Toc484632433" w:history="1">
            <w:r w:rsidR="005B41A1" w:rsidRPr="0084588B">
              <w:rPr>
                <w:rStyle w:val="Hyperlink"/>
                <w:rFonts w:eastAsia="Times New Roman"/>
                <w:noProof/>
                <w:lang w:eastAsia="en-GB"/>
              </w:rPr>
              <w:t>16.1. GMT Input Mode. (Revised V1.09)</w:t>
            </w:r>
            <w:r w:rsidR="005B41A1">
              <w:rPr>
                <w:noProof/>
                <w:webHidden/>
              </w:rPr>
              <w:tab/>
            </w:r>
            <w:r w:rsidR="005B41A1">
              <w:rPr>
                <w:noProof/>
                <w:webHidden/>
              </w:rPr>
              <w:fldChar w:fldCharType="begin"/>
            </w:r>
            <w:r w:rsidR="005B41A1">
              <w:rPr>
                <w:noProof/>
                <w:webHidden/>
              </w:rPr>
              <w:instrText xml:space="preserve"> PAGEREF _Toc484632433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11B60521" w14:textId="7AC741DA" w:rsidR="005B41A1" w:rsidRDefault="00A47FA3">
          <w:pPr>
            <w:pStyle w:val="TOC3"/>
            <w:tabs>
              <w:tab w:val="right" w:leader="dot" w:pos="10456"/>
            </w:tabs>
            <w:rPr>
              <w:rFonts w:asciiTheme="minorHAnsi" w:hAnsiTheme="minorHAnsi" w:cstheme="minorBidi"/>
              <w:noProof/>
              <w:sz w:val="22"/>
              <w:lang w:val="en-GB" w:eastAsia="en-GB"/>
            </w:rPr>
          </w:pPr>
          <w:hyperlink w:anchor="_Toc484632434" w:history="1">
            <w:r w:rsidR="005B41A1" w:rsidRPr="0084588B">
              <w:rPr>
                <w:rStyle w:val="Hyperlink"/>
                <w:rFonts w:eastAsia="Times New Roman"/>
                <w:noProof/>
                <w:lang w:eastAsia="en-GB"/>
              </w:rPr>
              <w:t>16.2. Use Zone Descriptions. (New V1.13)</w:t>
            </w:r>
            <w:r w:rsidR="005B41A1">
              <w:rPr>
                <w:noProof/>
                <w:webHidden/>
              </w:rPr>
              <w:tab/>
            </w:r>
            <w:r w:rsidR="005B41A1">
              <w:rPr>
                <w:noProof/>
                <w:webHidden/>
              </w:rPr>
              <w:fldChar w:fldCharType="begin"/>
            </w:r>
            <w:r w:rsidR="005B41A1">
              <w:rPr>
                <w:noProof/>
                <w:webHidden/>
              </w:rPr>
              <w:instrText xml:space="preserve"> PAGEREF _Toc484632434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0EEF7E43" w14:textId="0C23879A" w:rsidR="005B41A1" w:rsidRDefault="00A47FA3">
          <w:pPr>
            <w:pStyle w:val="TOC3"/>
            <w:tabs>
              <w:tab w:val="right" w:leader="dot" w:pos="10456"/>
            </w:tabs>
            <w:rPr>
              <w:rFonts w:asciiTheme="minorHAnsi" w:hAnsiTheme="minorHAnsi" w:cstheme="minorBidi"/>
              <w:noProof/>
              <w:sz w:val="22"/>
              <w:lang w:val="en-GB" w:eastAsia="en-GB"/>
            </w:rPr>
          </w:pPr>
          <w:hyperlink w:anchor="_Toc484632435" w:history="1">
            <w:r w:rsidR="005B41A1" w:rsidRPr="0084588B">
              <w:rPr>
                <w:rStyle w:val="Hyperlink"/>
                <w:rFonts w:eastAsia="Times New Roman"/>
                <w:noProof/>
                <w:lang w:eastAsia="en-GB"/>
              </w:rPr>
              <w:t>16.3. Show Right Ascension.</w:t>
            </w:r>
            <w:r w:rsidR="005B41A1">
              <w:rPr>
                <w:noProof/>
                <w:webHidden/>
              </w:rPr>
              <w:tab/>
            </w:r>
            <w:r w:rsidR="005B41A1">
              <w:rPr>
                <w:noProof/>
                <w:webHidden/>
              </w:rPr>
              <w:fldChar w:fldCharType="begin"/>
            </w:r>
            <w:r w:rsidR="005B41A1">
              <w:rPr>
                <w:noProof/>
                <w:webHidden/>
              </w:rPr>
              <w:instrText xml:space="preserve"> PAGEREF _Toc484632435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14CB7775" w14:textId="5247D1EB" w:rsidR="005B41A1" w:rsidRDefault="00A47FA3">
          <w:pPr>
            <w:pStyle w:val="TOC3"/>
            <w:tabs>
              <w:tab w:val="right" w:leader="dot" w:pos="10456"/>
            </w:tabs>
            <w:rPr>
              <w:rFonts w:asciiTheme="minorHAnsi" w:hAnsiTheme="minorHAnsi" w:cstheme="minorBidi"/>
              <w:noProof/>
              <w:sz w:val="22"/>
              <w:lang w:val="en-GB" w:eastAsia="en-GB"/>
            </w:rPr>
          </w:pPr>
          <w:hyperlink w:anchor="_Toc484632436" w:history="1">
            <w:r w:rsidR="005B41A1" w:rsidRPr="0084588B">
              <w:rPr>
                <w:rStyle w:val="Hyperlink"/>
                <w:noProof/>
              </w:rPr>
              <w:t>16.4. Artificial Horizon.</w:t>
            </w:r>
            <w:r w:rsidR="005B41A1">
              <w:rPr>
                <w:noProof/>
                <w:webHidden/>
              </w:rPr>
              <w:tab/>
            </w:r>
            <w:r w:rsidR="005B41A1">
              <w:rPr>
                <w:noProof/>
                <w:webHidden/>
              </w:rPr>
              <w:fldChar w:fldCharType="begin"/>
            </w:r>
            <w:r w:rsidR="005B41A1">
              <w:rPr>
                <w:noProof/>
                <w:webHidden/>
              </w:rPr>
              <w:instrText xml:space="preserve"> PAGEREF _Toc484632436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5CB26FEF" w14:textId="187BCF9C" w:rsidR="005B41A1" w:rsidRDefault="00A47FA3">
          <w:pPr>
            <w:pStyle w:val="TOC3"/>
            <w:tabs>
              <w:tab w:val="right" w:leader="dot" w:pos="10456"/>
            </w:tabs>
            <w:rPr>
              <w:rFonts w:asciiTheme="minorHAnsi" w:hAnsiTheme="minorHAnsi" w:cstheme="minorBidi"/>
              <w:noProof/>
              <w:sz w:val="22"/>
              <w:lang w:val="en-GB" w:eastAsia="en-GB"/>
            </w:rPr>
          </w:pPr>
          <w:hyperlink w:anchor="_Toc484632437" w:history="1">
            <w:r w:rsidR="005B41A1" w:rsidRPr="0084588B">
              <w:rPr>
                <w:rStyle w:val="Hyperlink"/>
                <w:rFonts w:eastAsia="Times New Roman"/>
                <w:noProof/>
                <w:lang w:eastAsia="en-GB"/>
              </w:rPr>
              <w:t>16.5. Adjust Twilight Observation Window times. (New V1.13)</w:t>
            </w:r>
            <w:r w:rsidR="005B41A1">
              <w:rPr>
                <w:noProof/>
                <w:webHidden/>
              </w:rPr>
              <w:tab/>
            </w:r>
            <w:r w:rsidR="005B41A1">
              <w:rPr>
                <w:noProof/>
                <w:webHidden/>
              </w:rPr>
              <w:fldChar w:fldCharType="begin"/>
            </w:r>
            <w:r w:rsidR="005B41A1">
              <w:rPr>
                <w:noProof/>
                <w:webHidden/>
              </w:rPr>
              <w:instrText xml:space="preserve"> PAGEREF _Toc484632437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447D1903" w14:textId="0E232982" w:rsidR="005B41A1" w:rsidRDefault="00A47FA3">
          <w:pPr>
            <w:pStyle w:val="TOC3"/>
            <w:tabs>
              <w:tab w:val="right" w:leader="dot" w:pos="10456"/>
            </w:tabs>
            <w:rPr>
              <w:rFonts w:asciiTheme="minorHAnsi" w:hAnsiTheme="minorHAnsi" w:cstheme="minorBidi"/>
              <w:noProof/>
              <w:sz w:val="22"/>
              <w:lang w:val="en-GB" w:eastAsia="en-GB"/>
            </w:rPr>
          </w:pPr>
          <w:hyperlink w:anchor="_Toc484632438" w:history="1">
            <w:r w:rsidR="005B41A1" w:rsidRPr="0084588B">
              <w:rPr>
                <w:rStyle w:val="Hyperlink"/>
                <w:rFonts w:eastAsia="Times New Roman"/>
                <w:noProof/>
                <w:lang w:eastAsia="en-GB"/>
              </w:rPr>
              <w:t>16.6. Height of Eye, Temperature and Pressure units.</w:t>
            </w:r>
            <w:r w:rsidR="005B41A1">
              <w:rPr>
                <w:noProof/>
                <w:webHidden/>
              </w:rPr>
              <w:tab/>
            </w:r>
            <w:r w:rsidR="005B41A1">
              <w:rPr>
                <w:noProof/>
                <w:webHidden/>
              </w:rPr>
              <w:fldChar w:fldCharType="begin"/>
            </w:r>
            <w:r w:rsidR="005B41A1">
              <w:rPr>
                <w:noProof/>
                <w:webHidden/>
              </w:rPr>
              <w:instrText xml:space="preserve"> PAGEREF _Toc484632438 \h </w:instrText>
            </w:r>
            <w:r w:rsidR="005B41A1">
              <w:rPr>
                <w:noProof/>
                <w:webHidden/>
              </w:rPr>
            </w:r>
            <w:r w:rsidR="005B41A1">
              <w:rPr>
                <w:noProof/>
                <w:webHidden/>
              </w:rPr>
              <w:fldChar w:fldCharType="separate"/>
            </w:r>
            <w:r w:rsidR="005B41A1">
              <w:rPr>
                <w:noProof/>
                <w:webHidden/>
              </w:rPr>
              <w:t>11</w:t>
            </w:r>
            <w:r w:rsidR="005B41A1">
              <w:rPr>
                <w:noProof/>
                <w:webHidden/>
              </w:rPr>
              <w:fldChar w:fldCharType="end"/>
            </w:r>
          </w:hyperlink>
        </w:p>
        <w:p w14:paraId="0E35653B" w14:textId="4FDF225C" w:rsidR="005B41A1" w:rsidRDefault="00A47FA3">
          <w:pPr>
            <w:pStyle w:val="TOC2"/>
            <w:tabs>
              <w:tab w:val="right" w:leader="dot" w:pos="10456"/>
            </w:tabs>
            <w:rPr>
              <w:rFonts w:asciiTheme="minorHAnsi" w:eastAsiaTheme="minorEastAsia" w:hAnsiTheme="minorHAnsi"/>
              <w:noProof/>
              <w:sz w:val="22"/>
              <w:lang w:eastAsia="en-GB"/>
            </w:rPr>
          </w:pPr>
          <w:hyperlink w:anchor="_Toc484632439" w:history="1">
            <w:r w:rsidR="005B41A1" w:rsidRPr="0084588B">
              <w:rPr>
                <w:rStyle w:val="Hyperlink"/>
                <w:rFonts w:eastAsia="Times New Roman"/>
                <w:noProof/>
                <w:lang w:eastAsia="en-GB"/>
              </w:rPr>
              <w:t>17. INDIRECT USES</w:t>
            </w:r>
            <w:r w:rsidR="005B41A1">
              <w:rPr>
                <w:noProof/>
                <w:webHidden/>
              </w:rPr>
              <w:tab/>
            </w:r>
            <w:r w:rsidR="005B41A1">
              <w:rPr>
                <w:noProof/>
                <w:webHidden/>
              </w:rPr>
              <w:fldChar w:fldCharType="begin"/>
            </w:r>
            <w:r w:rsidR="005B41A1">
              <w:rPr>
                <w:noProof/>
                <w:webHidden/>
              </w:rPr>
              <w:instrText xml:space="preserve"> PAGEREF _Toc484632439 \h </w:instrText>
            </w:r>
            <w:r w:rsidR="005B41A1">
              <w:rPr>
                <w:noProof/>
                <w:webHidden/>
              </w:rPr>
            </w:r>
            <w:r w:rsidR="005B41A1">
              <w:rPr>
                <w:noProof/>
                <w:webHidden/>
              </w:rPr>
              <w:fldChar w:fldCharType="separate"/>
            </w:r>
            <w:r w:rsidR="005B41A1">
              <w:rPr>
                <w:noProof/>
                <w:webHidden/>
              </w:rPr>
              <w:t>12</w:t>
            </w:r>
            <w:r w:rsidR="005B41A1">
              <w:rPr>
                <w:noProof/>
                <w:webHidden/>
              </w:rPr>
              <w:fldChar w:fldCharType="end"/>
            </w:r>
          </w:hyperlink>
        </w:p>
        <w:p w14:paraId="31793372" w14:textId="197C3CBD" w:rsidR="005B41A1" w:rsidRDefault="00A47FA3">
          <w:pPr>
            <w:pStyle w:val="TOC3"/>
            <w:tabs>
              <w:tab w:val="right" w:leader="dot" w:pos="10456"/>
            </w:tabs>
            <w:rPr>
              <w:rFonts w:asciiTheme="minorHAnsi" w:hAnsiTheme="minorHAnsi" w:cstheme="minorBidi"/>
              <w:noProof/>
              <w:sz w:val="22"/>
              <w:lang w:val="en-GB" w:eastAsia="en-GB"/>
            </w:rPr>
          </w:pPr>
          <w:hyperlink w:anchor="_Toc484632440" w:history="1">
            <w:r w:rsidR="005B41A1" w:rsidRPr="0084588B">
              <w:rPr>
                <w:rStyle w:val="Hyperlink"/>
                <w:rFonts w:eastAsia="Times New Roman"/>
                <w:noProof/>
                <w:lang w:eastAsia="en-GB"/>
              </w:rPr>
              <w:t>17.1A. Calculate time of rise or set of any body at any location.</w:t>
            </w:r>
            <w:r w:rsidR="005B41A1">
              <w:rPr>
                <w:noProof/>
                <w:webHidden/>
              </w:rPr>
              <w:tab/>
            </w:r>
            <w:r w:rsidR="005B41A1">
              <w:rPr>
                <w:noProof/>
                <w:webHidden/>
              </w:rPr>
              <w:fldChar w:fldCharType="begin"/>
            </w:r>
            <w:r w:rsidR="005B41A1">
              <w:rPr>
                <w:noProof/>
                <w:webHidden/>
              </w:rPr>
              <w:instrText xml:space="preserve"> PAGEREF _Toc484632440 \h </w:instrText>
            </w:r>
            <w:r w:rsidR="005B41A1">
              <w:rPr>
                <w:noProof/>
                <w:webHidden/>
              </w:rPr>
            </w:r>
            <w:r w:rsidR="005B41A1">
              <w:rPr>
                <w:noProof/>
                <w:webHidden/>
              </w:rPr>
              <w:fldChar w:fldCharType="separate"/>
            </w:r>
            <w:r w:rsidR="005B41A1">
              <w:rPr>
                <w:noProof/>
                <w:webHidden/>
              </w:rPr>
              <w:t>12</w:t>
            </w:r>
            <w:r w:rsidR="005B41A1">
              <w:rPr>
                <w:noProof/>
                <w:webHidden/>
              </w:rPr>
              <w:fldChar w:fldCharType="end"/>
            </w:r>
          </w:hyperlink>
        </w:p>
        <w:p w14:paraId="11B759EF" w14:textId="357568AC" w:rsidR="005B41A1" w:rsidRDefault="00A47FA3">
          <w:pPr>
            <w:pStyle w:val="TOC3"/>
            <w:tabs>
              <w:tab w:val="right" w:leader="dot" w:pos="10456"/>
            </w:tabs>
            <w:rPr>
              <w:rFonts w:asciiTheme="minorHAnsi" w:hAnsiTheme="minorHAnsi" w:cstheme="minorBidi"/>
              <w:noProof/>
              <w:sz w:val="22"/>
              <w:lang w:val="en-GB" w:eastAsia="en-GB"/>
            </w:rPr>
          </w:pPr>
          <w:hyperlink w:anchor="_Toc484632441" w:history="1">
            <w:r w:rsidR="005B41A1" w:rsidRPr="0084588B">
              <w:rPr>
                <w:rStyle w:val="Hyperlink"/>
                <w:rFonts w:eastAsia="Times New Roman"/>
                <w:noProof/>
                <w:lang w:eastAsia="en-GB"/>
              </w:rPr>
              <w:t>17.1B. Calculate time of upper meridian passage of any body.</w:t>
            </w:r>
            <w:r w:rsidR="005B41A1">
              <w:rPr>
                <w:noProof/>
                <w:webHidden/>
              </w:rPr>
              <w:tab/>
            </w:r>
            <w:r w:rsidR="005B41A1">
              <w:rPr>
                <w:noProof/>
                <w:webHidden/>
              </w:rPr>
              <w:fldChar w:fldCharType="begin"/>
            </w:r>
            <w:r w:rsidR="005B41A1">
              <w:rPr>
                <w:noProof/>
                <w:webHidden/>
              </w:rPr>
              <w:instrText xml:space="preserve"> PAGEREF _Toc484632441 \h </w:instrText>
            </w:r>
            <w:r w:rsidR="005B41A1">
              <w:rPr>
                <w:noProof/>
                <w:webHidden/>
              </w:rPr>
            </w:r>
            <w:r w:rsidR="005B41A1">
              <w:rPr>
                <w:noProof/>
                <w:webHidden/>
              </w:rPr>
              <w:fldChar w:fldCharType="separate"/>
            </w:r>
            <w:r w:rsidR="005B41A1">
              <w:rPr>
                <w:noProof/>
                <w:webHidden/>
              </w:rPr>
              <w:t>12</w:t>
            </w:r>
            <w:r w:rsidR="005B41A1">
              <w:rPr>
                <w:noProof/>
                <w:webHidden/>
              </w:rPr>
              <w:fldChar w:fldCharType="end"/>
            </w:r>
          </w:hyperlink>
        </w:p>
        <w:p w14:paraId="4201DE2C" w14:textId="48A96D09" w:rsidR="005B41A1" w:rsidRDefault="00A47FA3">
          <w:pPr>
            <w:pStyle w:val="TOC3"/>
            <w:tabs>
              <w:tab w:val="right" w:leader="dot" w:pos="10456"/>
            </w:tabs>
            <w:rPr>
              <w:rFonts w:asciiTheme="minorHAnsi" w:hAnsiTheme="minorHAnsi" w:cstheme="minorBidi"/>
              <w:noProof/>
              <w:sz w:val="22"/>
              <w:lang w:val="en-GB" w:eastAsia="en-GB"/>
            </w:rPr>
          </w:pPr>
          <w:hyperlink w:anchor="_Toc484632442" w:history="1">
            <w:r w:rsidR="005B41A1" w:rsidRPr="0084588B">
              <w:rPr>
                <w:rStyle w:val="Hyperlink"/>
                <w:rFonts w:eastAsia="Times New Roman"/>
                <w:noProof/>
                <w:lang w:eastAsia="en-GB"/>
              </w:rPr>
              <w:t>17.2. Compass check. (Traditionally naked eye bearing at sunrise or sunset)</w:t>
            </w:r>
            <w:r w:rsidR="005B41A1">
              <w:rPr>
                <w:noProof/>
                <w:webHidden/>
              </w:rPr>
              <w:tab/>
            </w:r>
            <w:r w:rsidR="005B41A1">
              <w:rPr>
                <w:noProof/>
                <w:webHidden/>
              </w:rPr>
              <w:fldChar w:fldCharType="begin"/>
            </w:r>
            <w:r w:rsidR="005B41A1">
              <w:rPr>
                <w:noProof/>
                <w:webHidden/>
              </w:rPr>
              <w:instrText xml:space="preserve"> PAGEREF _Toc484632442 \h </w:instrText>
            </w:r>
            <w:r w:rsidR="005B41A1">
              <w:rPr>
                <w:noProof/>
                <w:webHidden/>
              </w:rPr>
            </w:r>
            <w:r w:rsidR="005B41A1">
              <w:rPr>
                <w:noProof/>
                <w:webHidden/>
              </w:rPr>
              <w:fldChar w:fldCharType="separate"/>
            </w:r>
            <w:r w:rsidR="005B41A1">
              <w:rPr>
                <w:noProof/>
                <w:webHidden/>
              </w:rPr>
              <w:t>12</w:t>
            </w:r>
            <w:r w:rsidR="005B41A1">
              <w:rPr>
                <w:noProof/>
                <w:webHidden/>
              </w:rPr>
              <w:fldChar w:fldCharType="end"/>
            </w:r>
          </w:hyperlink>
        </w:p>
        <w:p w14:paraId="5CB5083D" w14:textId="22AE0830" w:rsidR="005B41A1" w:rsidRDefault="00A47FA3">
          <w:pPr>
            <w:pStyle w:val="TOC3"/>
            <w:tabs>
              <w:tab w:val="right" w:leader="dot" w:pos="10456"/>
            </w:tabs>
            <w:rPr>
              <w:rFonts w:asciiTheme="minorHAnsi" w:hAnsiTheme="minorHAnsi" w:cstheme="minorBidi"/>
              <w:noProof/>
              <w:sz w:val="22"/>
              <w:lang w:val="en-GB" w:eastAsia="en-GB"/>
            </w:rPr>
          </w:pPr>
          <w:hyperlink w:anchor="_Toc484632443" w:history="1">
            <w:r w:rsidR="005B41A1" w:rsidRPr="0084588B">
              <w:rPr>
                <w:rStyle w:val="Hyperlink"/>
                <w:rFonts w:eastAsia="Times New Roman"/>
                <w:noProof/>
                <w:lang w:eastAsia="en-GB"/>
              </w:rPr>
              <w:t>17.3. Latitude from Local Lower Meridian Passage of any circumpolar body. (IE body at minimum altitude)</w:t>
            </w:r>
            <w:r w:rsidR="005B41A1">
              <w:rPr>
                <w:noProof/>
                <w:webHidden/>
              </w:rPr>
              <w:tab/>
            </w:r>
            <w:r w:rsidR="005B41A1">
              <w:rPr>
                <w:noProof/>
                <w:webHidden/>
              </w:rPr>
              <w:fldChar w:fldCharType="begin"/>
            </w:r>
            <w:r w:rsidR="005B41A1">
              <w:rPr>
                <w:noProof/>
                <w:webHidden/>
              </w:rPr>
              <w:instrText xml:space="preserve"> PAGEREF _Toc484632443 \h </w:instrText>
            </w:r>
            <w:r w:rsidR="005B41A1">
              <w:rPr>
                <w:noProof/>
                <w:webHidden/>
              </w:rPr>
            </w:r>
            <w:r w:rsidR="005B41A1">
              <w:rPr>
                <w:noProof/>
                <w:webHidden/>
              </w:rPr>
              <w:fldChar w:fldCharType="separate"/>
            </w:r>
            <w:r w:rsidR="005B41A1">
              <w:rPr>
                <w:noProof/>
                <w:webHidden/>
              </w:rPr>
              <w:t>13</w:t>
            </w:r>
            <w:r w:rsidR="005B41A1">
              <w:rPr>
                <w:noProof/>
                <w:webHidden/>
              </w:rPr>
              <w:fldChar w:fldCharType="end"/>
            </w:r>
          </w:hyperlink>
        </w:p>
        <w:p w14:paraId="2809E63A" w14:textId="28B1C9B1" w:rsidR="005B41A1" w:rsidRDefault="00A47FA3">
          <w:pPr>
            <w:pStyle w:val="TOC3"/>
            <w:tabs>
              <w:tab w:val="right" w:leader="dot" w:pos="10456"/>
            </w:tabs>
            <w:rPr>
              <w:rFonts w:asciiTheme="minorHAnsi" w:hAnsiTheme="minorHAnsi" w:cstheme="minorBidi"/>
              <w:noProof/>
              <w:sz w:val="22"/>
              <w:lang w:val="en-GB" w:eastAsia="en-GB"/>
            </w:rPr>
          </w:pPr>
          <w:hyperlink w:anchor="_Toc484632444" w:history="1">
            <w:r w:rsidR="005B41A1" w:rsidRPr="0084588B">
              <w:rPr>
                <w:rStyle w:val="Hyperlink"/>
                <w:rFonts w:eastAsia="Times New Roman"/>
                <w:noProof/>
                <w:lang w:eastAsia="en-GB"/>
              </w:rPr>
              <w:t>17.4. Sextant damaged or overboard! (but chronometer ok)</w:t>
            </w:r>
            <w:r w:rsidR="005B41A1">
              <w:rPr>
                <w:noProof/>
                <w:webHidden/>
              </w:rPr>
              <w:tab/>
            </w:r>
            <w:r w:rsidR="005B41A1">
              <w:rPr>
                <w:noProof/>
                <w:webHidden/>
              </w:rPr>
              <w:fldChar w:fldCharType="begin"/>
            </w:r>
            <w:r w:rsidR="005B41A1">
              <w:rPr>
                <w:noProof/>
                <w:webHidden/>
              </w:rPr>
              <w:instrText xml:space="preserve"> PAGEREF _Toc484632444 \h </w:instrText>
            </w:r>
            <w:r w:rsidR="005B41A1">
              <w:rPr>
                <w:noProof/>
                <w:webHidden/>
              </w:rPr>
            </w:r>
            <w:r w:rsidR="005B41A1">
              <w:rPr>
                <w:noProof/>
                <w:webHidden/>
              </w:rPr>
              <w:fldChar w:fldCharType="separate"/>
            </w:r>
            <w:r w:rsidR="005B41A1">
              <w:rPr>
                <w:noProof/>
                <w:webHidden/>
              </w:rPr>
              <w:t>13</w:t>
            </w:r>
            <w:r w:rsidR="005B41A1">
              <w:rPr>
                <w:noProof/>
                <w:webHidden/>
              </w:rPr>
              <w:fldChar w:fldCharType="end"/>
            </w:r>
          </w:hyperlink>
        </w:p>
        <w:p w14:paraId="1ED1FF49" w14:textId="47674837" w:rsidR="005B41A1" w:rsidRDefault="00A47FA3">
          <w:pPr>
            <w:pStyle w:val="TOC3"/>
            <w:tabs>
              <w:tab w:val="right" w:leader="dot" w:pos="10456"/>
            </w:tabs>
            <w:rPr>
              <w:rFonts w:asciiTheme="minorHAnsi" w:hAnsiTheme="minorHAnsi" w:cstheme="minorBidi"/>
              <w:noProof/>
              <w:sz w:val="22"/>
              <w:lang w:val="en-GB" w:eastAsia="en-GB"/>
            </w:rPr>
          </w:pPr>
          <w:hyperlink w:anchor="_Toc484632445" w:history="1">
            <w:r w:rsidR="005B41A1" w:rsidRPr="0084588B">
              <w:rPr>
                <w:rStyle w:val="Hyperlink"/>
                <w:rFonts w:eastAsia="Times New Roman"/>
                <w:noProof/>
                <w:lang w:eastAsia="en-GB"/>
              </w:rPr>
              <w:t>17.5. Exact time of full or new Moon.</w:t>
            </w:r>
            <w:r w:rsidR="005B41A1">
              <w:rPr>
                <w:noProof/>
                <w:webHidden/>
              </w:rPr>
              <w:tab/>
            </w:r>
            <w:r w:rsidR="005B41A1">
              <w:rPr>
                <w:noProof/>
                <w:webHidden/>
              </w:rPr>
              <w:fldChar w:fldCharType="begin"/>
            </w:r>
            <w:r w:rsidR="005B41A1">
              <w:rPr>
                <w:noProof/>
                <w:webHidden/>
              </w:rPr>
              <w:instrText xml:space="preserve"> PAGEREF _Toc484632445 \h </w:instrText>
            </w:r>
            <w:r w:rsidR="005B41A1">
              <w:rPr>
                <w:noProof/>
                <w:webHidden/>
              </w:rPr>
            </w:r>
            <w:r w:rsidR="005B41A1">
              <w:rPr>
                <w:noProof/>
                <w:webHidden/>
              </w:rPr>
              <w:fldChar w:fldCharType="separate"/>
            </w:r>
            <w:r w:rsidR="005B41A1">
              <w:rPr>
                <w:noProof/>
                <w:webHidden/>
              </w:rPr>
              <w:t>13</w:t>
            </w:r>
            <w:r w:rsidR="005B41A1">
              <w:rPr>
                <w:noProof/>
                <w:webHidden/>
              </w:rPr>
              <w:fldChar w:fldCharType="end"/>
            </w:r>
          </w:hyperlink>
        </w:p>
        <w:p w14:paraId="793B608B" w14:textId="6639044C" w:rsidR="005B41A1" w:rsidRDefault="00A47FA3">
          <w:pPr>
            <w:pStyle w:val="TOC3"/>
            <w:tabs>
              <w:tab w:val="right" w:leader="dot" w:pos="10456"/>
            </w:tabs>
            <w:rPr>
              <w:rFonts w:asciiTheme="minorHAnsi" w:hAnsiTheme="minorHAnsi" w:cstheme="minorBidi"/>
              <w:noProof/>
              <w:sz w:val="22"/>
              <w:lang w:val="en-GB" w:eastAsia="en-GB"/>
            </w:rPr>
          </w:pPr>
          <w:hyperlink w:anchor="_Toc484632446" w:history="1">
            <w:r w:rsidR="005B41A1" w:rsidRPr="0084588B">
              <w:rPr>
                <w:rStyle w:val="Hyperlink"/>
                <w:noProof/>
                <w:lang w:eastAsia="en-GB"/>
              </w:rPr>
              <w:t xml:space="preserve">17.6. Artificial horizon sights. </w:t>
            </w:r>
            <w:r w:rsidR="005B41A1" w:rsidRPr="0084588B">
              <w:rPr>
                <w:rStyle w:val="Hyperlink"/>
                <w:rFonts w:eastAsiaTheme="minorHAnsi"/>
                <w:noProof/>
                <w:lang w:eastAsia="en-GB"/>
              </w:rPr>
              <w:t>(New V1.08)</w:t>
            </w:r>
            <w:r w:rsidR="005B41A1">
              <w:rPr>
                <w:noProof/>
                <w:webHidden/>
              </w:rPr>
              <w:tab/>
            </w:r>
            <w:r w:rsidR="005B41A1">
              <w:rPr>
                <w:noProof/>
                <w:webHidden/>
              </w:rPr>
              <w:fldChar w:fldCharType="begin"/>
            </w:r>
            <w:r w:rsidR="005B41A1">
              <w:rPr>
                <w:noProof/>
                <w:webHidden/>
              </w:rPr>
              <w:instrText xml:space="preserve"> PAGEREF _Toc484632446 \h </w:instrText>
            </w:r>
            <w:r w:rsidR="005B41A1">
              <w:rPr>
                <w:noProof/>
                <w:webHidden/>
              </w:rPr>
            </w:r>
            <w:r w:rsidR="005B41A1">
              <w:rPr>
                <w:noProof/>
                <w:webHidden/>
              </w:rPr>
              <w:fldChar w:fldCharType="separate"/>
            </w:r>
            <w:r w:rsidR="005B41A1">
              <w:rPr>
                <w:noProof/>
                <w:webHidden/>
              </w:rPr>
              <w:t>13</w:t>
            </w:r>
            <w:r w:rsidR="005B41A1">
              <w:rPr>
                <w:noProof/>
                <w:webHidden/>
              </w:rPr>
              <w:fldChar w:fldCharType="end"/>
            </w:r>
          </w:hyperlink>
        </w:p>
        <w:p w14:paraId="75F3AA35" w14:textId="240D8CBE" w:rsidR="005B41A1" w:rsidRDefault="00A47FA3">
          <w:pPr>
            <w:pStyle w:val="TOC3"/>
            <w:tabs>
              <w:tab w:val="right" w:leader="dot" w:pos="10456"/>
            </w:tabs>
            <w:rPr>
              <w:rFonts w:asciiTheme="minorHAnsi" w:hAnsiTheme="minorHAnsi" w:cstheme="minorBidi"/>
              <w:noProof/>
              <w:sz w:val="22"/>
              <w:lang w:val="en-GB" w:eastAsia="en-GB"/>
            </w:rPr>
          </w:pPr>
          <w:hyperlink w:anchor="_Toc484632447" w:history="1">
            <w:r w:rsidR="005B41A1" w:rsidRPr="0084588B">
              <w:rPr>
                <w:rStyle w:val="Hyperlink"/>
                <w:noProof/>
                <w:lang w:eastAsia="en-GB"/>
              </w:rPr>
              <w:t xml:space="preserve">17.7. Back (“over the top”) sights. </w:t>
            </w:r>
            <w:r w:rsidR="005B41A1" w:rsidRPr="0084588B">
              <w:rPr>
                <w:rStyle w:val="Hyperlink"/>
                <w:rFonts w:eastAsiaTheme="minorHAnsi"/>
                <w:noProof/>
                <w:lang w:eastAsia="en-GB"/>
              </w:rPr>
              <w:t>(New V1.08)</w:t>
            </w:r>
            <w:r w:rsidR="005B41A1">
              <w:rPr>
                <w:noProof/>
                <w:webHidden/>
              </w:rPr>
              <w:tab/>
            </w:r>
            <w:r w:rsidR="005B41A1">
              <w:rPr>
                <w:noProof/>
                <w:webHidden/>
              </w:rPr>
              <w:fldChar w:fldCharType="begin"/>
            </w:r>
            <w:r w:rsidR="005B41A1">
              <w:rPr>
                <w:noProof/>
                <w:webHidden/>
              </w:rPr>
              <w:instrText xml:space="preserve"> PAGEREF _Toc484632447 \h </w:instrText>
            </w:r>
            <w:r w:rsidR="005B41A1">
              <w:rPr>
                <w:noProof/>
                <w:webHidden/>
              </w:rPr>
            </w:r>
            <w:r w:rsidR="005B41A1">
              <w:rPr>
                <w:noProof/>
                <w:webHidden/>
              </w:rPr>
              <w:fldChar w:fldCharType="separate"/>
            </w:r>
            <w:r w:rsidR="005B41A1">
              <w:rPr>
                <w:noProof/>
                <w:webHidden/>
              </w:rPr>
              <w:t>14</w:t>
            </w:r>
            <w:r w:rsidR="005B41A1">
              <w:rPr>
                <w:noProof/>
                <w:webHidden/>
              </w:rPr>
              <w:fldChar w:fldCharType="end"/>
            </w:r>
          </w:hyperlink>
        </w:p>
        <w:p w14:paraId="1FD59AE2" w14:textId="02C11531" w:rsidR="005B41A1" w:rsidRDefault="00A47FA3">
          <w:pPr>
            <w:pStyle w:val="TOC3"/>
            <w:tabs>
              <w:tab w:val="right" w:leader="dot" w:pos="10456"/>
            </w:tabs>
            <w:rPr>
              <w:rFonts w:asciiTheme="minorHAnsi" w:hAnsiTheme="minorHAnsi" w:cstheme="minorBidi"/>
              <w:noProof/>
              <w:sz w:val="22"/>
              <w:lang w:val="en-GB" w:eastAsia="en-GB"/>
            </w:rPr>
          </w:pPr>
          <w:hyperlink w:anchor="_Toc484632448" w:history="1">
            <w:r w:rsidR="005B41A1" w:rsidRPr="0084588B">
              <w:rPr>
                <w:rStyle w:val="Hyperlink"/>
                <w:noProof/>
                <w:lang w:eastAsia="en-GB"/>
              </w:rPr>
              <w:t xml:space="preserve">17.8. </w:t>
            </w:r>
            <w:r w:rsidR="005B41A1" w:rsidRPr="0084588B">
              <w:rPr>
                <w:rStyle w:val="Hyperlink"/>
                <w:noProof/>
              </w:rPr>
              <w:t>Latitude from simultaneous sights of two stars. (Sextant OK, inaccurate timepiece.)</w:t>
            </w:r>
            <w:r w:rsidR="005B41A1">
              <w:rPr>
                <w:noProof/>
                <w:webHidden/>
              </w:rPr>
              <w:tab/>
            </w:r>
            <w:r w:rsidR="005B41A1">
              <w:rPr>
                <w:noProof/>
                <w:webHidden/>
              </w:rPr>
              <w:fldChar w:fldCharType="begin"/>
            </w:r>
            <w:r w:rsidR="005B41A1">
              <w:rPr>
                <w:noProof/>
                <w:webHidden/>
              </w:rPr>
              <w:instrText xml:space="preserve"> PAGEREF _Toc484632448 \h </w:instrText>
            </w:r>
            <w:r w:rsidR="005B41A1">
              <w:rPr>
                <w:noProof/>
                <w:webHidden/>
              </w:rPr>
            </w:r>
            <w:r w:rsidR="005B41A1">
              <w:rPr>
                <w:noProof/>
                <w:webHidden/>
              </w:rPr>
              <w:fldChar w:fldCharType="separate"/>
            </w:r>
            <w:r w:rsidR="005B41A1">
              <w:rPr>
                <w:noProof/>
                <w:webHidden/>
              </w:rPr>
              <w:t>14</w:t>
            </w:r>
            <w:r w:rsidR="005B41A1">
              <w:rPr>
                <w:noProof/>
                <w:webHidden/>
              </w:rPr>
              <w:fldChar w:fldCharType="end"/>
            </w:r>
          </w:hyperlink>
        </w:p>
        <w:p w14:paraId="60A38BAB" w14:textId="3946A77B" w:rsidR="005B41A1" w:rsidRDefault="00A47FA3">
          <w:pPr>
            <w:pStyle w:val="TOC3"/>
            <w:tabs>
              <w:tab w:val="right" w:leader="dot" w:pos="10456"/>
            </w:tabs>
            <w:rPr>
              <w:rFonts w:asciiTheme="minorHAnsi" w:hAnsiTheme="minorHAnsi" w:cstheme="minorBidi"/>
              <w:noProof/>
              <w:sz w:val="22"/>
              <w:lang w:val="en-GB" w:eastAsia="en-GB"/>
            </w:rPr>
          </w:pPr>
          <w:hyperlink w:anchor="_Toc484632449" w:history="1">
            <w:r w:rsidR="005B41A1" w:rsidRPr="0084588B">
              <w:rPr>
                <w:rStyle w:val="Hyperlink"/>
                <w:noProof/>
                <w:lang w:eastAsia="en-GB"/>
              </w:rPr>
              <w:t>17.9. NOTES TO ABOVE INDIRECT USES.</w:t>
            </w:r>
            <w:r w:rsidR="005B41A1">
              <w:rPr>
                <w:noProof/>
                <w:webHidden/>
              </w:rPr>
              <w:tab/>
            </w:r>
            <w:r w:rsidR="005B41A1">
              <w:rPr>
                <w:noProof/>
                <w:webHidden/>
              </w:rPr>
              <w:fldChar w:fldCharType="begin"/>
            </w:r>
            <w:r w:rsidR="005B41A1">
              <w:rPr>
                <w:noProof/>
                <w:webHidden/>
              </w:rPr>
              <w:instrText xml:space="preserve"> PAGEREF _Toc484632449 \h </w:instrText>
            </w:r>
            <w:r w:rsidR="005B41A1">
              <w:rPr>
                <w:noProof/>
                <w:webHidden/>
              </w:rPr>
            </w:r>
            <w:r w:rsidR="005B41A1">
              <w:rPr>
                <w:noProof/>
                <w:webHidden/>
              </w:rPr>
              <w:fldChar w:fldCharType="separate"/>
            </w:r>
            <w:r w:rsidR="005B41A1">
              <w:rPr>
                <w:noProof/>
                <w:webHidden/>
              </w:rPr>
              <w:t>15</w:t>
            </w:r>
            <w:r w:rsidR="005B41A1">
              <w:rPr>
                <w:noProof/>
                <w:webHidden/>
              </w:rPr>
              <w:fldChar w:fldCharType="end"/>
            </w:r>
          </w:hyperlink>
        </w:p>
        <w:p w14:paraId="7D320878" w14:textId="708E5125" w:rsidR="005B41A1" w:rsidRDefault="00A47FA3">
          <w:pPr>
            <w:pStyle w:val="TOC2"/>
            <w:tabs>
              <w:tab w:val="right" w:leader="dot" w:pos="10456"/>
            </w:tabs>
            <w:rPr>
              <w:rFonts w:asciiTheme="minorHAnsi" w:eastAsiaTheme="minorEastAsia" w:hAnsiTheme="minorHAnsi"/>
              <w:noProof/>
              <w:sz w:val="22"/>
              <w:lang w:eastAsia="en-GB"/>
            </w:rPr>
          </w:pPr>
          <w:hyperlink w:anchor="_Toc484632450" w:history="1">
            <w:r w:rsidR="005B41A1" w:rsidRPr="0084588B">
              <w:rPr>
                <w:rStyle w:val="Hyperlink"/>
                <w:rFonts w:eastAsia="Times New Roman"/>
                <w:noProof/>
                <w:lang w:eastAsia="en-GB"/>
              </w:rPr>
              <w:t>18. LUNAR DISTANCES (New V1.12)</w:t>
            </w:r>
            <w:r w:rsidR="005B41A1">
              <w:rPr>
                <w:noProof/>
                <w:webHidden/>
              </w:rPr>
              <w:tab/>
            </w:r>
            <w:r w:rsidR="005B41A1">
              <w:rPr>
                <w:noProof/>
                <w:webHidden/>
              </w:rPr>
              <w:fldChar w:fldCharType="begin"/>
            </w:r>
            <w:r w:rsidR="005B41A1">
              <w:rPr>
                <w:noProof/>
                <w:webHidden/>
              </w:rPr>
              <w:instrText xml:space="preserve"> PAGEREF _Toc484632450 \h </w:instrText>
            </w:r>
            <w:r w:rsidR="005B41A1">
              <w:rPr>
                <w:noProof/>
                <w:webHidden/>
              </w:rPr>
            </w:r>
            <w:r w:rsidR="005B41A1">
              <w:rPr>
                <w:noProof/>
                <w:webHidden/>
              </w:rPr>
              <w:fldChar w:fldCharType="separate"/>
            </w:r>
            <w:r w:rsidR="005B41A1">
              <w:rPr>
                <w:noProof/>
                <w:webHidden/>
              </w:rPr>
              <w:t>16</w:t>
            </w:r>
            <w:r w:rsidR="005B41A1">
              <w:rPr>
                <w:noProof/>
                <w:webHidden/>
              </w:rPr>
              <w:fldChar w:fldCharType="end"/>
            </w:r>
          </w:hyperlink>
        </w:p>
        <w:p w14:paraId="037BCC46" w14:textId="7CF644AA" w:rsidR="005B41A1" w:rsidRDefault="00A47FA3">
          <w:pPr>
            <w:pStyle w:val="TOC3"/>
            <w:tabs>
              <w:tab w:val="right" w:leader="dot" w:pos="10456"/>
            </w:tabs>
            <w:rPr>
              <w:rFonts w:asciiTheme="minorHAnsi" w:hAnsiTheme="minorHAnsi" w:cstheme="minorBidi"/>
              <w:noProof/>
              <w:sz w:val="22"/>
              <w:lang w:val="en-GB" w:eastAsia="en-GB"/>
            </w:rPr>
          </w:pPr>
          <w:hyperlink w:anchor="_Toc484632451" w:history="1">
            <w:r w:rsidR="005B41A1" w:rsidRPr="0084588B">
              <w:rPr>
                <w:rStyle w:val="Hyperlink"/>
                <w:rFonts w:eastAsia="Times New Roman"/>
                <w:noProof/>
                <w:lang w:eastAsia="en-GB"/>
              </w:rPr>
              <w:t>18.1. Observed Lunar Distance Pop-Up</w:t>
            </w:r>
            <w:r w:rsidR="005B41A1">
              <w:rPr>
                <w:noProof/>
                <w:webHidden/>
              </w:rPr>
              <w:tab/>
            </w:r>
            <w:r w:rsidR="005B41A1">
              <w:rPr>
                <w:noProof/>
                <w:webHidden/>
              </w:rPr>
              <w:fldChar w:fldCharType="begin"/>
            </w:r>
            <w:r w:rsidR="005B41A1">
              <w:rPr>
                <w:noProof/>
                <w:webHidden/>
              </w:rPr>
              <w:instrText xml:space="preserve"> PAGEREF _Toc484632451 \h </w:instrText>
            </w:r>
            <w:r w:rsidR="005B41A1">
              <w:rPr>
                <w:noProof/>
                <w:webHidden/>
              </w:rPr>
            </w:r>
            <w:r w:rsidR="005B41A1">
              <w:rPr>
                <w:noProof/>
                <w:webHidden/>
              </w:rPr>
              <w:fldChar w:fldCharType="separate"/>
            </w:r>
            <w:r w:rsidR="005B41A1">
              <w:rPr>
                <w:noProof/>
                <w:webHidden/>
              </w:rPr>
              <w:t>16</w:t>
            </w:r>
            <w:r w:rsidR="005B41A1">
              <w:rPr>
                <w:noProof/>
                <w:webHidden/>
              </w:rPr>
              <w:fldChar w:fldCharType="end"/>
            </w:r>
          </w:hyperlink>
        </w:p>
        <w:p w14:paraId="3F584377" w14:textId="6B9D3FA2" w:rsidR="005B41A1" w:rsidRDefault="00A47FA3">
          <w:pPr>
            <w:pStyle w:val="TOC3"/>
            <w:tabs>
              <w:tab w:val="right" w:leader="dot" w:pos="10456"/>
            </w:tabs>
            <w:rPr>
              <w:rFonts w:asciiTheme="minorHAnsi" w:hAnsiTheme="minorHAnsi" w:cstheme="minorBidi"/>
              <w:noProof/>
              <w:sz w:val="22"/>
              <w:lang w:val="en-GB" w:eastAsia="en-GB"/>
            </w:rPr>
          </w:pPr>
          <w:hyperlink w:anchor="_Toc484632452" w:history="1">
            <w:r w:rsidR="005B41A1" w:rsidRPr="0084588B">
              <w:rPr>
                <w:rStyle w:val="Hyperlink"/>
                <w:rFonts w:eastAsia="Times New Roman"/>
                <w:noProof/>
                <w:lang w:eastAsia="en-GB"/>
              </w:rPr>
              <w:t>18.2. Find Longitude and GMT from Lunar Distance (Lunars)</w:t>
            </w:r>
            <w:r w:rsidR="005B41A1">
              <w:rPr>
                <w:noProof/>
                <w:webHidden/>
              </w:rPr>
              <w:tab/>
            </w:r>
            <w:r w:rsidR="005B41A1">
              <w:rPr>
                <w:noProof/>
                <w:webHidden/>
              </w:rPr>
              <w:fldChar w:fldCharType="begin"/>
            </w:r>
            <w:r w:rsidR="005B41A1">
              <w:rPr>
                <w:noProof/>
                <w:webHidden/>
              </w:rPr>
              <w:instrText xml:space="preserve"> PAGEREF _Toc484632452 \h </w:instrText>
            </w:r>
            <w:r w:rsidR="005B41A1">
              <w:rPr>
                <w:noProof/>
                <w:webHidden/>
              </w:rPr>
            </w:r>
            <w:r w:rsidR="005B41A1">
              <w:rPr>
                <w:noProof/>
                <w:webHidden/>
              </w:rPr>
              <w:fldChar w:fldCharType="separate"/>
            </w:r>
            <w:r w:rsidR="005B41A1">
              <w:rPr>
                <w:noProof/>
                <w:webHidden/>
              </w:rPr>
              <w:t>16</w:t>
            </w:r>
            <w:r w:rsidR="005B41A1">
              <w:rPr>
                <w:noProof/>
                <w:webHidden/>
              </w:rPr>
              <w:fldChar w:fldCharType="end"/>
            </w:r>
          </w:hyperlink>
        </w:p>
        <w:p w14:paraId="38210240" w14:textId="4576EB56" w:rsidR="005B41A1" w:rsidRDefault="00A47FA3">
          <w:pPr>
            <w:pStyle w:val="TOC2"/>
            <w:tabs>
              <w:tab w:val="right" w:leader="dot" w:pos="10456"/>
            </w:tabs>
            <w:rPr>
              <w:rFonts w:asciiTheme="minorHAnsi" w:eastAsiaTheme="minorEastAsia" w:hAnsiTheme="minorHAnsi"/>
              <w:noProof/>
              <w:sz w:val="22"/>
              <w:lang w:eastAsia="en-GB"/>
            </w:rPr>
          </w:pPr>
          <w:hyperlink w:anchor="_Toc484632453" w:history="1">
            <w:r w:rsidR="005B41A1" w:rsidRPr="0084588B">
              <w:rPr>
                <w:rStyle w:val="Hyperlink"/>
                <w:rFonts w:eastAsia="Times New Roman"/>
                <w:noProof/>
                <w:lang w:eastAsia="en-GB"/>
              </w:rPr>
              <w:t>19. DISCUSSION ON TIME ENTRY MODE.</w:t>
            </w:r>
            <w:r w:rsidR="005B41A1">
              <w:rPr>
                <w:noProof/>
                <w:webHidden/>
              </w:rPr>
              <w:tab/>
            </w:r>
            <w:r w:rsidR="005B41A1">
              <w:rPr>
                <w:noProof/>
                <w:webHidden/>
              </w:rPr>
              <w:fldChar w:fldCharType="begin"/>
            </w:r>
            <w:r w:rsidR="005B41A1">
              <w:rPr>
                <w:noProof/>
                <w:webHidden/>
              </w:rPr>
              <w:instrText xml:space="preserve"> PAGEREF _Toc484632453 \h </w:instrText>
            </w:r>
            <w:r w:rsidR="005B41A1">
              <w:rPr>
                <w:noProof/>
                <w:webHidden/>
              </w:rPr>
            </w:r>
            <w:r w:rsidR="005B41A1">
              <w:rPr>
                <w:noProof/>
                <w:webHidden/>
              </w:rPr>
              <w:fldChar w:fldCharType="separate"/>
            </w:r>
            <w:r w:rsidR="005B41A1">
              <w:rPr>
                <w:noProof/>
                <w:webHidden/>
              </w:rPr>
              <w:t>20</w:t>
            </w:r>
            <w:r w:rsidR="005B41A1">
              <w:rPr>
                <w:noProof/>
                <w:webHidden/>
              </w:rPr>
              <w:fldChar w:fldCharType="end"/>
            </w:r>
          </w:hyperlink>
        </w:p>
        <w:p w14:paraId="656018CE" w14:textId="06B5AF1B" w:rsidR="005B41A1" w:rsidRDefault="00A47FA3">
          <w:pPr>
            <w:pStyle w:val="TOC2"/>
            <w:tabs>
              <w:tab w:val="right" w:leader="dot" w:pos="10456"/>
            </w:tabs>
            <w:rPr>
              <w:rFonts w:asciiTheme="minorHAnsi" w:eastAsiaTheme="minorEastAsia" w:hAnsiTheme="minorHAnsi"/>
              <w:noProof/>
              <w:sz w:val="22"/>
              <w:lang w:eastAsia="en-GB"/>
            </w:rPr>
          </w:pPr>
          <w:hyperlink w:anchor="_Toc484632454" w:history="1">
            <w:r w:rsidR="005B41A1" w:rsidRPr="0084588B">
              <w:rPr>
                <w:rStyle w:val="Hyperlink"/>
                <w:rFonts w:eastAsia="Times New Roman"/>
                <w:noProof/>
                <w:lang w:eastAsia="en-GB"/>
              </w:rPr>
              <w:t>20. RECENT REVISION HISTORY.</w:t>
            </w:r>
            <w:r w:rsidR="005B41A1">
              <w:rPr>
                <w:noProof/>
                <w:webHidden/>
              </w:rPr>
              <w:tab/>
            </w:r>
            <w:r w:rsidR="005B41A1">
              <w:rPr>
                <w:noProof/>
                <w:webHidden/>
              </w:rPr>
              <w:fldChar w:fldCharType="begin"/>
            </w:r>
            <w:r w:rsidR="005B41A1">
              <w:rPr>
                <w:noProof/>
                <w:webHidden/>
              </w:rPr>
              <w:instrText xml:space="preserve"> PAGEREF _Toc484632454 \h </w:instrText>
            </w:r>
            <w:r w:rsidR="005B41A1">
              <w:rPr>
                <w:noProof/>
                <w:webHidden/>
              </w:rPr>
            </w:r>
            <w:r w:rsidR="005B41A1">
              <w:rPr>
                <w:noProof/>
                <w:webHidden/>
              </w:rPr>
              <w:fldChar w:fldCharType="separate"/>
            </w:r>
            <w:r w:rsidR="005B41A1">
              <w:rPr>
                <w:noProof/>
                <w:webHidden/>
              </w:rPr>
              <w:t>20</w:t>
            </w:r>
            <w:r w:rsidR="005B41A1">
              <w:rPr>
                <w:noProof/>
                <w:webHidden/>
              </w:rPr>
              <w:fldChar w:fldCharType="end"/>
            </w:r>
          </w:hyperlink>
        </w:p>
        <w:p w14:paraId="32A48295" w14:textId="7AD1F65C" w:rsidR="005B41A1" w:rsidRDefault="00A47FA3">
          <w:pPr>
            <w:pStyle w:val="TOC2"/>
            <w:tabs>
              <w:tab w:val="right" w:leader="dot" w:pos="10456"/>
            </w:tabs>
            <w:rPr>
              <w:rFonts w:asciiTheme="minorHAnsi" w:eastAsiaTheme="minorEastAsia" w:hAnsiTheme="minorHAnsi"/>
              <w:noProof/>
              <w:sz w:val="22"/>
              <w:lang w:eastAsia="en-GB"/>
            </w:rPr>
          </w:pPr>
          <w:hyperlink w:anchor="_Toc484632455" w:history="1">
            <w:r w:rsidR="005B41A1" w:rsidRPr="0084588B">
              <w:rPr>
                <w:rStyle w:val="Hyperlink"/>
                <w:rFonts w:eastAsia="Times New Roman"/>
                <w:noProof/>
                <w:lang w:eastAsia="en-GB"/>
              </w:rPr>
              <w:t>21. ACKNOWLEDGEMENTS.</w:t>
            </w:r>
            <w:r w:rsidR="005B41A1">
              <w:rPr>
                <w:noProof/>
                <w:webHidden/>
              </w:rPr>
              <w:tab/>
            </w:r>
            <w:r w:rsidR="005B41A1">
              <w:rPr>
                <w:noProof/>
                <w:webHidden/>
              </w:rPr>
              <w:fldChar w:fldCharType="begin"/>
            </w:r>
            <w:r w:rsidR="005B41A1">
              <w:rPr>
                <w:noProof/>
                <w:webHidden/>
              </w:rPr>
              <w:instrText xml:space="preserve"> PAGEREF _Toc484632455 \h </w:instrText>
            </w:r>
            <w:r w:rsidR="005B41A1">
              <w:rPr>
                <w:noProof/>
                <w:webHidden/>
              </w:rPr>
            </w:r>
            <w:r w:rsidR="005B41A1">
              <w:rPr>
                <w:noProof/>
                <w:webHidden/>
              </w:rPr>
              <w:fldChar w:fldCharType="separate"/>
            </w:r>
            <w:r w:rsidR="005B41A1">
              <w:rPr>
                <w:noProof/>
                <w:webHidden/>
              </w:rPr>
              <w:t>20</w:t>
            </w:r>
            <w:r w:rsidR="005B41A1">
              <w:rPr>
                <w:noProof/>
                <w:webHidden/>
              </w:rPr>
              <w:fldChar w:fldCharType="end"/>
            </w:r>
          </w:hyperlink>
        </w:p>
        <w:p w14:paraId="6C326F9C" w14:textId="41EE69CA" w:rsidR="005B41A1" w:rsidRDefault="00A47FA3">
          <w:pPr>
            <w:pStyle w:val="TOC2"/>
            <w:tabs>
              <w:tab w:val="right" w:leader="dot" w:pos="10456"/>
            </w:tabs>
            <w:rPr>
              <w:rFonts w:asciiTheme="minorHAnsi" w:eastAsiaTheme="minorEastAsia" w:hAnsiTheme="minorHAnsi"/>
              <w:noProof/>
              <w:sz w:val="22"/>
              <w:lang w:eastAsia="en-GB"/>
            </w:rPr>
          </w:pPr>
          <w:hyperlink w:anchor="_Toc484632456" w:history="1">
            <w:r w:rsidR="005B41A1" w:rsidRPr="0084588B">
              <w:rPr>
                <w:rStyle w:val="Hyperlink"/>
                <w:rFonts w:eastAsia="Times New Roman"/>
                <w:noProof/>
                <w:lang w:eastAsia="en-GB"/>
              </w:rPr>
              <w:t>22. MODIFYING ASTRON.</w:t>
            </w:r>
            <w:r w:rsidR="005B41A1">
              <w:rPr>
                <w:noProof/>
                <w:webHidden/>
              </w:rPr>
              <w:tab/>
            </w:r>
            <w:r w:rsidR="005B41A1">
              <w:rPr>
                <w:noProof/>
                <w:webHidden/>
              </w:rPr>
              <w:fldChar w:fldCharType="begin"/>
            </w:r>
            <w:r w:rsidR="005B41A1">
              <w:rPr>
                <w:noProof/>
                <w:webHidden/>
              </w:rPr>
              <w:instrText xml:space="preserve"> PAGEREF _Toc484632456 \h </w:instrText>
            </w:r>
            <w:r w:rsidR="005B41A1">
              <w:rPr>
                <w:noProof/>
                <w:webHidden/>
              </w:rPr>
            </w:r>
            <w:r w:rsidR="005B41A1">
              <w:rPr>
                <w:noProof/>
                <w:webHidden/>
              </w:rPr>
              <w:fldChar w:fldCharType="separate"/>
            </w:r>
            <w:r w:rsidR="005B41A1">
              <w:rPr>
                <w:noProof/>
                <w:webHidden/>
              </w:rPr>
              <w:t>21</w:t>
            </w:r>
            <w:r w:rsidR="005B41A1">
              <w:rPr>
                <w:noProof/>
                <w:webHidden/>
              </w:rPr>
              <w:fldChar w:fldCharType="end"/>
            </w:r>
          </w:hyperlink>
        </w:p>
        <w:p w14:paraId="65F09993" w14:textId="53186652" w:rsidR="005B41A1" w:rsidRDefault="00A47FA3">
          <w:pPr>
            <w:pStyle w:val="TOC2"/>
            <w:tabs>
              <w:tab w:val="right" w:leader="dot" w:pos="10456"/>
            </w:tabs>
            <w:rPr>
              <w:rFonts w:asciiTheme="minorHAnsi" w:eastAsiaTheme="minorEastAsia" w:hAnsiTheme="minorHAnsi"/>
              <w:noProof/>
              <w:sz w:val="22"/>
              <w:lang w:eastAsia="en-GB"/>
            </w:rPr>
          </w:pPr>
          <w:hyperlink w:anchor="_Toc484632457" w:history="1">
            <w:r w:rsidR="005B41A1" w:rsidRPr="0084588B">
              <w:rPr>
                <w:rStyle w:val="Hyperlink"/>
                <w:rFonts w:eastAsia="Times New Roman"/>
                <w:noProof/>
                <w:lang w:eastAsia="en-GB"/>
              </w:rPr>
              <w:t>23. ACCURACY AND TESTS.</w:t>
            </w:r>
            <w:r w:rsidR="005B41A1">
              <w:rPr>
                <w:noProof/>
                <w:webHidden/>
              </w:rPr>
              <w:tab/>
            </w:r>
            <w:r w:rsidR="005B41A1">
              <w:rPr>
                <w:noProof/>
                <w:webHidden/>
              </w:rPr>
              <w:fldChar w:fldCharType="begin"/>
            </w:r>
            <w:r w:rsidR="005B41A1">
              <w:rPr>
                <w:noProof/>
                <w:webHidden/>
              </w:rPr>
              <w:instrText xml:space="preserve"> PAGEREF _Toc484632457 \h </w:instrText>
            </w:r>
            <w:r w:rsidR="005B41A1">
              <w:rPr>
                <w:noProof/>
                <w:webHidden/>
              </w:rPr>
            </w:r>
            <w:r w:rsidR="005B41A1">
              <w:rPr>
                <w:noProof/>
                <w:webHidden/>
              </w:rPr>
              <w:fldChar w:fldCharType="separate"/>
            </w:r>
            <w:r w:rsidR="005B41A1">
              <w:rPr>
                <w:noProof/>
                <w:webHidden/>
              </w:rPr>
              <w:t>21</w:t>
            </w:r>
            <w:r w:rsidR="005B41A1">
              <w:rPr>
                <w:noProof/>
                <w:webHidden/>
              </w:rPr>
              <w:fldChar w:fldCharType="end"/>
            </w:r>
          </w:hyperlink>
        </w:p>
        <w:p w14:paraId="6696530D" w14:textId="72C02A71" w:rsidR="00DE0AF1" w:rsidRPr="00FD7290" w:rsidRDefault="003A05F3">
          <w:pPr>
            <w:rPr>
              <w:sz w:val="18"/>
              <w:szCs w:val="18"/>
            </w:rPr>
          </w:pPr>
          <w:r>
            <w:rPr>
              <w:sz w:val="18"/>
              <w:szCs w:val="18"/>
            </w:rPr>
            <w:fldChar w:fldCharType="end"/>
          </w:r>
        </w:p>
      </w:sdtContent>
    </w:sdt>
    <w:p w14:paraId="69F0022D" w14:textId="219AA877" w:rsidR="00671717" w:rsidRDefault="00567040" w:rsidP="00671717">
      <w:pPr>
        <w:rPr>
          <w:rFonts w:eastAsia="Times New Roman"/>
          <w:lang w:eastAsia="en-GB"/>
        </w:rPr>
      </w:pPr>
      <w:r>
        <w:rPr>
          <w:rFonts w:eastAsia="Times New Roman"/>
          <w:lang w:eastAsia="en-GB"/>
        </w:rPr>
        <w:br w:type="page"/>
      </w:r>
    </w:p>
    <w:p w14:paraId="6879CE6A" w14:textId="4A2CB78E" w:rsidR="00E5727B" w:rsidRDefault="00671717" w:rsidP="00567040">
      <w:pPr>
        <w:pStyle w:val="Heading2"/>
        <w:rPr>
          <w:rFonts w:eastAsia="Times New Roman"/>
          <w:lang w:eastAsia="en-GB"/>
        </w:rPr>
      </w:pPr>
      <w:bookmarkStart w:id="1" w:name="_Toc484632415"/>
      <w:r>
        <w:rPr>
          <w:rFonts w:eastAsia="Times New Roman"/>
          <w:lang w:eastAsia="en-GB"/>
        </w:rPr>
        <w:lastRenderedPageBreak/>
        <w:t>1</w:t>
      </w:r>
      <w:r w:rsidR="0055442C">
        <w:rPr>
          <w:rFonts w:eastAsia="Times New Roman"/>
          <w:lang w:eastAsia="en-GB"/>
        </w:rPr>
        <w:t xml:space="preserve">. </w:t>
      </w:r>
      <w:r w:rsidR="00E5727B">
        <w:rPr>
          <w:rFonts w:eastAsia="Times New Roman"/>
          <w:lang w:eastAsia="en-GB"/>
        </w:rPr>
        <w:t>INTRODUCTION</w:t>
      </w:r>
      <w:bookmarkEnd w:id="1"/>
    </w:p>
    <w:p w14:paraId="30CD6146" w14:textId="200E55EE" w:rsidR="00B80E6C" w:rsidRDefault="00671717" w:rsidP="00E5727B">
      <w:pPr>
        <w:rPr>
          <w:rStyle w:val="greek"/>
        </w:rPr>
      </w:pPr>
      <w:r w:rsidRPr="00671717">
        <w:rPr>
          <w:b/>
          <w:lang w:eastAsia="en-GB"/>
        </w:rPr>
        <w:t>1A. Description.</w:t>
      </w:r>
      <w:r>
        <w:rPr>
          <w:lang w:eastAsia="en-GB"/>
        </w:rPr>
        <w:t xml:space="preserve"> </w:t>
      </w:r>
      <w:r w:rsidR="00E5727B">
        <w:rPr>
          <w:lang w:eastAsia="en-GB"/>
        </w:rPr>
        <w:t>Astron (</w:t>
      </w:r>
      <w:r w:rsidR="00A72E94" w:rsidRPr="003E2C79">
        <w:rPr>
          <w:rFonts w:cs="Arial"/>
          <w:color w:val="001320"/>
          <w:szCs w:val="20"/>
          <w:shd w:val="clear" w:color="auto" w:fill="FDFEFF"/>
        </w:rPr>
        <w:t>ἄστρον</w:t>
      </w:r>
      <w:r w:rsidR="00E5727B" w:rsidRPr="003E2C79">
        <w:rPr>
          <w:rStyle w:val="greek"/>
          <w:rFonts w:cs="Arial"/>
          <w:szCs w:val="20"/>
        </w:rPr>
        <w:t xml:space="preserve"> –</w:t>
      </w:r>
      <w:r w:rsidR="00E5727B">
        <w:rPr>
          <w:rStyle w:val="greek"/>
        </w:rPr>
        <w:t xml:space="preserve"> Greek for Star) is a</w:t>
      </w:r>
      <w:r w:rsidR="00574C2E">
        <w:rPr>
          <w:rStyle w:val="greek"/>
        </w:rPr>
        <w:t xml:space="preserve">n Excel </w:t>
      </w:r>
      <w:r w:rsidR="0048707A">
        <w:rPr>
          <w:rStyle w:val="greek"/>
        </w:rPr>
        <w:t xml:space="preserve">programmed worksheet </w:t>
      </w:r>
      <w:r w:rsidR="00574C2E">
        <w:rPr>
          <w:rStyle w:val="greek"/>
        </w:rPr>
        <w:t>for sextant users</w:t>
      </w:r>
      <w:r w:rsidR="003627D5">
        <w:rPr>
          <w:rStyle w:val="greek"/>
        </w:rPr>
        <w:t xml:space="preserve">. Its </w:t>
      </w:r>
      <w:r w:rsidR="007E5620">
        <w:rPr>
          <w:rStyle w:val="greek"/>
        </w:rPr>
        <w:t xml:space="preserve">primary </w:t>
      </w:r>
      <w:r w:rsidR="003627D5">
        <w:rPr>
          <w:rStyle w:val="greek"/>
        </w:rPr>
        <w:t xml:space="preserve">objective is to combine </w:t>
      </w:r>
      <w:r w:rsidR="00574C2E">
        <w:rPr>
          <w:rStyle w:val="greek"/>
        </w:rPr>
        <w:t>almanac calculations</w:t>
      </w:r>
      <w:r w:rsidR="00B80E6C">
        <w:rPr>
          <w:rStyle w:val="greek"/>
        </w:rPr>
        <w:t xml:space="preserve">, apparent body position calculations </w:t>
      </w:r>
      <w:r w:rsidR="00574C2E">
        <w:rPr>
          <w:rStyle w:val="greek"/>
        </w:rPr>
        <w:t>and s</w:t>
      </w:r>
      <w:r w:rsidR="00682CB4">
        <w:rPr>
          <w:rStyle w:val="greek"/>
        </w:rPr>
        <w:t>extant altitude corrections</w:t>
      </w:r>
      <w:r w:rsidR="00574C2E">
        <w:rPr>
          <w:rStyle w:val="greek"/>
        </w:rPr>
        <w:t xml:space="preserve"> into a</w:t>
      </w:r>
      <w:r w:rsidR="003627D5">
        <w:rPr>
          <w:rStyle w:val="greek"/>
        </w:rPr>
        <w:t>n easy to use</w:t>
      </w:r>
      <w:r w:rsidR="00574C2E">
        <w:rPr>
          <w:rStyle w:val="greek"/>
        </w:rPr>
        <w:t xml:space="preserve"> single </w:t>
      </w:r>
      <w:r w:rsidR="00B25EDF">
        <w:rPr>
          <w:rStyle w:val="greek"/>
        </w:rPr>
        <w:t>sheet</w:t>
      </w:r>
      <w:r w:rsidR="00B80E6C">
        <w:rPr>
          <w:rStyle w:val="greek"/>
        </w:rPr>
        <w:t xml:space="preserve"> </w:t>
      </w:r>
      <w:r w:rsidR="00574C2E">
        <w:rPr>
          <w:rStyle w:val="greek"/>
        </w:rPr>
        <w:t>utility.</w:t>
      </w:r>
      <w:r w:rsidR="00EE547C">
        <w:rPr>
          <w:rStyle w:val="greek"/>
        </w:rPr>
        <w:t xml:space="preserve"> </w:t>
      </w:r>
      <w:r w:rsidR="0048707A">
        <w:rPr>
          <w:rStyle w:val="greek"/>
        </w:rPr>
        <w:t>Astron is a large spreadsheet and may load or run slowly on older machines. In fact, it was the predominance of Greek characters in the many formulae used that inspired the name Astron.</w:t>
      </w:r>
      <w:r w:rsidR="001C6359">
        <w:rPr>
          <w:rStyle w:val="greek"/>
        </w:rPr>
        <w:t xml:space="preserve"> </w:t>
      </w:r>
      <w:r w:rsidR="0017456A">
        <w:rPr>
          <w:rStyle w:val="greek"/>
        </w:rPr>
        <w:t xml:space="preserve">   </w:t>
      </w:r>
    </w:p>
    <w:p w14:paraId="48E1F37C" w14:textId="49F4A36C" w:rsidR="00574C2E" w:rsidRDefault="00B80E6C"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As an almanac, Astron</w:t>
      </w:r>
      <w:r w:rsidR="002F0C81" w:rsidRPr="00B80E6C">
        <w:rPr>
          <w:rFonts w:eastAsia="Times New Roman" w:cs="Arial"/>
          <w:szCs w:val="20"/>
          <w:lang w:eastAsia="en-GB"/>
        </w:rPr>
        <w:t xml:space="preserve"> </w:t>
      </w:r>
      <w:r>
        <w:rPr>
          <w:rFonts w:eastAsia="Times New Roman" w:cs="Arial"/>
          <w:szCs w:val="20"/>
          <w:lang w:eastAsia="en-GB"/>
        </w:rPr>
        <w:t xml:space="preserve">will, for an entered date and time, </w:t>
      </w:r>
      <w:r w:rsidR="006A030B">
        <w:rPr>
          <w:rFonts w:eastAsia="Times New Roman" w:cs="Arial"/>
          <w:szCs w:val="20"/>
          <w:lang w:eastAsia="en-GB"/>
        </w:rPr>
        <w:t xml:space="preserve">calculate the GHA, Dec, HP &amp; </w:t>
      </w:r>
      <w:r w:rsidR="002F0C81" w:rsidRPr="00B80E6C">
        <w:rPr>
          <w:rFonts w:eastAsia="Times New Roman" w:cs="Arial"/>
          <w:szCs w:val="20"/>
          <w:lang w:eastAsia="en-GB"/>
        </w:rPr>
        <w:t>SD of a body selected from a list of the 57 na</w:t>
      </w:r>
      <w:r w:rsidR="00574C2E" w:rsidRPr="00B80E6C">
        <w:rPr>
          <w:rFonts w:eastAsia="Times New Roman" w:cs="Arial"/>
          <w:szCs w:val="20"/>
          <w:lang w:eastAsia="en-GB"/>
        </w:rPr>
        <w:t xml:space="preserve">vigational stars, Polaris, </w:t>
      </w:r>
      <w:r w:rsidR="002F0C81" w:rsidRPr="00B80E6C">
        <w:rPr>
          <w:rFonts w:eastAsia="Times New Roman" w:cs="Arial"/>
          <w:szCs w:val="20"/>
          <w:lang w:eastAsia="en-GB"/>
        </w:rPr>
        <w:t xml:space="preserve">Sun, </w:t>
      </w:r>
      <w:r w:rsidR="00B338E2">
        <w:rPr>
          <w:rFonts w:eastAsia="Times New Roman" w:cs="Arial"/>
          <w:szCs w:val="20"/>
          <w:lang w:eastAsia="en-GB"/>
        </w:rPr>
        <w:t>Moon</w:t>
      </w:r>
      <w:r w:rsidR="002F0C81" w:rsidRPr="00B80E6C">
        <w:rPr>
          <w:rFonts w:eastAsia="Times New Roman" w:cs="Arial"/>
          <w:szCs w:val="20"/>
          <w:lang w:eastAsia="en-GB"/>
        </w:rPr>
        <w:t xml:space="preserve">, Mercury, Venus, Mars, </w:t>
      </w:r>
      <w:r w:rsidR="006A030B">
        <w:rPr>
          <w:rFonts w:eastAsia="Times New Roman" w:cs="Arial"/>
          <w:szCs w:val="20"/>
          <w:lang w:eastAsia="en-GB"/>
        </w:rPr>
        <w:t xml:space="preserve">Jupiter and </w:t>
      </w:r>
      <w:r w:rsidR="002F0C81" w:rsidRPr="00B80E6C">
        <w:rPr>
          <w:rFonts w:eastAsia="Times New Roman" w:cs="Arial"/>
          <w:szCs w:val="20"/>
          <w:lang w:eastAsia="en-GB"/>
        </w:rPr>
        <w:t xml:space="preserve">Saturn. </w:t>
      </w:r>
      <w:r w:rsidR="006A030B">
        <w:rPr>
          <w:rFonts w:eastAsia="Times New Roman" w:cs="Arial"/>
          <w:szCs w:val="20"/>
          <w:lang w:eastAsia="en-GB"/>
        </w:rPr>
        <w:t xml:space="preserve">In context, it also calculates </w:t>
      </w:r>
      <w:r w:rsidR="00C25854">
        <w:rPr>
          <w:rFonts w:eastAsia="Times New Roman" w:cs="Arial"/>
          <w:szCs w:val="20"/>
          <w:lang w:eastAsia="en-GB"/>
        </w:rPr>
        <w:t>Sun</w:t>
      </w:r>
      <w:r w:rsidR="002C529A">
        <w:rPr>
          <w:rFonts w:eastAsia="Times New Roman" w:cs="Arial"/>
          <w:szCs w:val="20"/>
          <w:lang w:eastAsia="en-GB"/>
        </w:rPr>
        <w:t xml:space="preserve"> </w:t>
      </w:r>
      <w:r w:rsidR="0006441C">
        <w:rPr>
          <w:rFonts w:eastAsia="Times New Roman" w:cs="Arial"/>
          <w:szCs w:val="20"/>
          <w:lang w:eastAsia="en-GB"/>
        </w:rPr>
        <w:t xml:space="preserve">and star </w:t>
      </w:r>
      <w:r w:rsidR="002C529A">
        <w:rPr>
          <w:rFonts w:eastAsia="Times New Roman" w:cs="Arial"/>
          <w:szCs w:val="20"/>
          <w:lang w:eastAsia="en-GB"/>
        </w:rPr>
        <w:t xml:space="preserve">rise and set </w:t>
      </w:r>
      <w:r w:rsidR="006A030B">
        <w:rPr>
          <w:rFonts w:eastAsia="Times New Roman" w:cs="Arial"/>
          <w:szCs w:val="20"/>
          <w:lang w:eastAsia="en-GB"/>
        </w:rPr>
        <w:t xml:space="preserve">times, </w:t>
      </w:r>
      <w:r w:rsidR="00B338E2">
        <w:rPr>
          <w:rFonts w:eastAsia="Times New Roman" w:cs="Arial"/>
          <w:szCs w:val="20"/>
          <w:lang w:eastAsia="en-GB"/>
        </w:rPr>
        <w:t>Moon</w:t>
      </w:r>
      <w:r w:rsidR="006A030B">
        <w:rPr>
          <w:rFonts w:eastAsia="Times New Roman" w:cs="Arial"/>
          <w:szCs w:val="20"/>
          <w:lang w:eastAsia="en-GB"/>
        </w:rPr>
        <w:t xml:space="preserve"> phase, body magnitudes and twilight times. </w:t>
      </w:r>
      <w:r w:rsidR="009E7F2C">
        <w:rPr>
          <w:rFonts w:eastAsia="Times New Roman" w:cs="Arial"/>
          <w:szCs w:val="20"/>
          <w:lang w:eastAsia="en-GB"/>
        </w:rPr>
        <w:t xml:space="preserve">Although </w:t>
      </w:r>
      <w:r w:rsidR="002F0C81" w:rsidRPr="00B80E6C">
        <w:rPr>
          <w:rFonts w:eastAsia="Times New Roman" w:cs="Arial"/>
          <w:szCs w:val="20"/>
          <w:lang w:eastAsia="en-GB"/>
        </w:rPr>
        <w:t xml:space="preserve">intended for </w:t>
      </w:r>
      <w:r w:rsidR="009E7F2C">
        <w:rPr>
          <w:rFonts w:eastAsia="Times New Roman" w:cs="Arial"/>
          <w:szCs w:val="20"/>
          <w:lang w:eastAsia="en-GB"/>
        </w:rPr>
        <w:t xml:space="preserve">practical use in the present era, </w:t>
      </w:r>
      <w:r w:rsidRPr="00B80E6C">
        <w:rPr>
          <w:rFonts w:eastAsia="Times New Roman" w:cs="Arial"/>
          <w:szCs w:val="20"/>
          <w:lang w:eastAsia="en-GB"/>
        </w:rPr>
        <w:t xml:space="preserve">dates between </w:t>
      </w:r>
      <w:r w:rsidR="00CE1164">
        <w:rPr>
          <w:rFonts w:eastAsia="Times New Roman" w:cs="Arial"/>
          <w:szCs w:val="20"/>
          <w:lang w:eastAsia="en-GB"/>
        </w:rPr>
        <w:t>1905AD</w:t>
      </w:r>
      <w:r w:rsidR="00D919C2">
        <w:rPr>
          <w:rFonts w:eastAsia="Times New Roman" w:cs="Arial"/>
          <w:szCs w:val="20"/>
          <w:lang w:eastAsia="en-GB"/>
        </w:rPr>
        <w:t xml:space="preserve"> and 2999</w:t>
      </w:r>
      <w:r w:rsidRPr="00B80E6C">
        <w:rPr>
          <w:rFonts w:eastAsia="Times New Roman" w:cs="Arial"/>
          <w:szCs w:val="20"/>
          <w:lang w:eastAsia="en-GB"/>
        </w:rPr>
        <w:t xml:space="preserve">AD </w:t>
      </w:r>
      <w:r w:rsidR="00587ABB">
        <w:rPr>
          <w:rFonts w:eastAsia="Times New Roman" w:cs="Arial"/>
          <w:szCs w:val="20"/>
          <w:lang w:eastAsia="en-GB"/>
        </w:rPr>
        <w:t>may</w:t>
      </w:r>
      <w:r w:rsidRPr="00B80E6C">
        <w:rPr>
          <w:rFonts w:eastAsia="Times New Roman" w:cs="Arial"/>
          <w:szCs w:val="20"/>
          <w:lang w:eastAsia="en-GB"/>
        </w:rPr>
        <w:t xml:space="preserve"> be entered</w:t>
      </w:r>
      <w:r w:rsidR="00CE1164">
        <w:rPr>
          <w:rFonts w:eastAsia="Times New Roman" w:cs="Arial"/>
          <w:szCs w:val="20"/>
          <w:lang w:eastAsia="en-GB"/>
        </w:rPr>
        <w:t>.</w:t>
      </w:r>
      <w:r w:rsidR="001E29BC">
        <w:rPr>
          <w:rFonts w:eastAsia="Times New Roman" w:cs="Arial"/>
          <w:szCs w:val="20"/>
          <w:lang w:eastAsia="en-GB"/>
        </w:rPr>
        <w:t xml:space="preserve"> </w:t>
      </w:r>
    </w:p>
    <w:p w14:paraId="2CAC44A6" w14:textId="1B2768A4" w:rsidR="00B80E6C" w:rsidRPr="00B80E6C" w:rsidRDefault="00B80E6C" w:rsidP="00C64D95">
      <w:pPr>
        <w:pStyle w:val="ListParagraph"/>
        <w:numPr>
          <w:ilvl w:val="0"/>
          <w:numId w:val="1"/>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(If the body is unidentified</w:t>
      </w:r>
      <w:r>
        <w:rPr>
          <w:rFonts w:eastAsia="Times New Roman" w:cs="Arial"/>
          <w:szCs w:val="20"/>
          <w:lang w:eastAsia="en-GB"/>
        </w:rPr>
        <w:t xml:space="preserve">, </w:t>
      </w:r>
      <w:r w:rsidR="00DD0999">
        <w:rPr>
          <w:rFonts w:eastAsia="Times New Roman" w:cs="Arial"/>
          <w:szCs w:val="20"/>
          <w:lang w:eastAsia="en-GB"/>
        </w:rPr>
        <w:t xml:space="preserve">a sidebar utility </w:t>
      </w:r>
      <w:r>
        <w:rPr>
          <w:rFonts w:eastAsia="Times New Roman" w:cs="Arial"/>
          <w:szCs w:val="20"/>
          <w:lang w:eastAsia="en-GB"/>
        </w:rPr>
        <w:t xml:space="preserve">can identify it </w:t>
      </w:r>
      <w:r w:rsidR="009E7F2C">
        <w:rPr>
          <w:rFonts w:eastAsia="Times New Roman" w:cs="Arial"/>
          <w:szCs w:val="20"/>
          <w:lang w:eastAsia="en-GB"/>
        </w:rPr>
        <w:t>given</w:t>
      </w:r>
      <w:r w:rsidR="00587ABB">
        <w:rPr>
          <w:rFonts w:eastAsia="Times New Roman" w:cs="Arial"/>
          <w:szCs w:val="20"/>
          <w:lang w:eastAsia="en-GB"/>
        </w:rPr>
        <w:t xml:space="preserve"> its</w:t>
      </w:r>
      <w:r w:rsidR="004119B2">
        <w:rPr>
          <w:rFonts w:eastAsia="Times New Roman" w:cs="Arial"/>
          <w:szCs w:val="20"/>
          <w:lang w:eastAsia="en-GB"/>
        </w:rPr>
        <w:t xml:space="preserve"> approximate </w:t>
      </w:r>
      <w:r w:rsidR="00587ABB">
        <w:rPr>
          <w:rFonts w:eastAsia="Times New Roman" w:cs="Arial"/>
          <w:szCs w:val="20"/>
          <w:lang w:eastAsia="en-GB"/>
        </w:rPr>
        <w:t>azimuth and altitude.)</w:t>
      </w:r>
      <w:r>
        <w:rPr>
          <w:rFonts w:eastAsia="Times New Roman" w:cs="Arial"/>
          <w:szCs w:val="20"/>
          <w:lang w:eastAsia="en-GB"/>
        </w:rPr>
        <w:t xml:space="preserve"> </w:t>
      </w:r>
    </w:p>
    <w:p w14:paraId="34EA1B8D" w14:textId="0EDED9EA" w:rsidR="00587ABB" w:rsidRDefault="00587ABB" w:rsidP="00C64D95">
      <w:pPr>
        <w:pStyle w:val="ListParagraph"/>
        <w:numPr>
          <w:ilvl w:val="0"/>
          <w:numId w:val="1"/>
        </w:numPr>
        <w:spacing w:after="0" w:line="240" w:lineRule="auto"/>
        <w:ind w:left="567" w:hanging="567"/>
        <w:rPr>
          <w:lang w:eastAsia="en-GB"/>
        </w:rPr>
      </w:pPr>
      <w:r>
        <w:rPr>
          <w:lang w:eastAsia="en-GB"/>
        </w:rPr>
        <w:t xml:space="preserve">If a sextant altitude is also entered, together with instrument </w:t>
      </w:r>
      <w:r w:rsidR="00055CC3">
        <w:rPr>
          <w:lang w:eastAsia="en-GB"/>
        </w:rPr>
        <w:t>correction</w:t>
      </w:r>
      <w:r>
        <w:rPr>
          <w:lang w:eastAsia="en-GB"/>
        </w:rPr>
        <w:t>, height of eye, temperature, pressure and observed limb, Astron will also calculate the Azimuth and Intercept from the assumed position.</w:t>
      </w:r>
    </w:p>
    <w:p w14:paraId="165AA16E" w14:textId="75C16A25" w:rsidR="00D14BF6" w:rsidRDefault="00EE547C" w:rsidP="00C64D95">
      <w:pPr>
        <w:pStyle w:val="ListParagraph"/>
        <w:numPr>
          <w:ilvl w:val="0"/>
          <w:numId w:val="1"/>
        </w:numPr>
        <w:spacing w:after="0" w:line="240" w:lineRule="auto"/>
        <w:ind w:left="567" w:hanging="567"/>
        <w:rPr>
          <w:lang w:eastAsia="en-GB"/>
        </w:rPr>
      </w:pPr>
      <w:r>
        <w:rPr>
          <w:lang w:eastAsia="en-GB"/>
        </w:rPr>
        <w:t xml:space="preserve">Several </w:t>
      </w:r>
      <w:r w:rsidR="00A31150">
        <w:rPr>
          <w:lang w:eastAsia="en-GB"/>
        </w:rPr>
        <w:t xml:space="preserve">supplementary </w:t>
      </w:r>
      <w:r>
        <w:rPr>
          <w:lang w:eastAsia="en-GB"/>
        </w:rPr>
        <w:t>features</w:t>
      </w:r>
      <w:r w:rsidR="00A31150">
        <w:rPr>
          <w:lang w:eastAsia="en-GB"/>
        </w:rPr>
        <w:t xml:space="preserve">, such a sight planner, are </w:t>
      </w:r>
      <w:r w:rsidR="00C56809">
        <w:rPr>
          <w:lang w:eastAsia="en-GB"/>
        </w:rPr>
        <w:t xml:space="preserve">also </w:t>
      </w:r>
      <w:r>
        <w:rPr>
          <w:lang w:eastAsia="en-GB"/>
        </w:rPr>
        <w:t>included.</w:t>
      </w:r>
    </w:p>
    <w:p w14:paraId="1811FC6A" w14:textId="26A13AD5" w:rsidR="005B41A1" w:rsidRDefault="005B41A1" w:rsidP="005B41A1">
      <w:pPr>
        <w:spacing w:after="0" w:line="240" w:lineRule="auto"/>
        <w:rPr>
          <w:lang w:eastAsia="en-GB"/>
        </w:rPr>
      </w:pPr>
    </w:p>
    <w:p w14:paraId="5F5E8B5D" w14:textId="77777777" w:rsidR="005B41A1" w:rsidRDefault="005B41A1" w:rsidP="005B41A1">
      <w:pPr>
        <w:spacing w:after="0" w:line="240" w:lineRule="auto"/>
        <w:rPr>
          <w:lang w:eastAsia="en-GB"/>
        </w:rPr>
      </w:pPr>
    </w:p>
    <w:p w14:paraId="25BF5B76" w14:textId="248EE567" w:rsidR="008B4E59" w:rsidRDefault="00671717" w:rsidP="005B41A1">
      <w:pPr>
        <w:rPr>
          <w:rStyle w:val="greek"/>
        </w:rPr>
      </w:pPr>
      <w:r>
        <w:rPr>
          <w:rStyle w:val="greek"/>
          <w:b/>
        </w:rPr>
        <w:t xml:space="preserve">1B. </w:t>
      </w:r>
      <w:r w:rsidR="008B4E59" w:rsidRPr="00426B13">
        <w:rPr>
          <w:rStyle w:val="greek"/>
          <w:b/>
        </w:rPr>
        <w:t>Initial Data. V1.14</w:t>
      </w:r>
      <w:r w:rsidR="008B4E59" w:rsidRPr="00426B13">
        <w:rPr>
          <w:rStyle w:val="greek"/>
        </w:rPr>
        <w:t xml:space="preserve">. The </w:t>
      </w:r>
      <w:r>
        <w:rPr>
          <w:rStyle w:val="greek"/>
        </w:rPr>
        <w:t xml:space="preserve">V1.14 </w:t>
      </w:r>
      <w:r w:rsidR="008B4E59" w:rsidRPr="00426B13">
        <w:rPr>
          <w:rStyle w:val="greek"/>
        </w:rPr>
        <w:t xml:space="preserve">distribution version is initially set to </w:t>
      </w:r>
      <w:r w:rsidR="00604851" w:rsidRPr="00426B13">
        <w:rPr>
          <w:rStyle w:val="greek"/>
        </w:rPr>
        <w:t xml:space="preserve">the following </w:t>
      </w:r>
      <w:r w:rsidR="000067A0" w:rsidRPr="00426B13">
        <w:rPr>
          <w:rStyle w:val="greek"/>
        </w:rPr>
        <w:t xml:space="preserve">contrived </w:t>
      </w:r>
      <w:r w:rsidR="00604851" w:rsidRPr="00426B13">
        <w:rPr>
          <w:rStyle w:val="greek"/>
        </w:rPr>
        <w:t xml:space="preserve">values </w:t>
      </w:r>
      <w:r w:rsidR="00E72193" w:rsidRPr="00426B13">
        <w:rPr>
          <w:rStyle w:val="greek"/>
        </w:rPr>
        <w:t>to</w:t>
      </w:r>
      <w:r w:rsidR="00604851" w:rsidRPr="00426B13">
        <w:rPr>
          <w:rStyle w:val="greek"/>
        </w:rPr>
        <w:t xml:space="preserve"> </w:t>
      </w:r>
      <w:r w:rsidR="000067A0" w:rsidRPr="00426B13">
        <w:rPr>
          <w:rStyle w:val="greek"/>
        </w:rPr>
        <w:t xml:space="preserve">trigger </w:t>
      </w:r>
      <w:r w:rsidR="00604851" w:rsidRPr="00426B13">
        <w:rPr>
          <w:rStyle w:val="greek"/>
        </w:rPr>
        <w:t xml:space="preserve">the </w:t>
      </w:r>
      <w:r w:rsidR="005B41A1">
        <w:rPr>
          <w:rStyle w:val="greek"/>
        </w:rPr>
        <w:t xml:space="preserve">four </w:t>
      </w:r>
      <w:r w:rsidR="007D5186" w:rsidRPr="00426B13">
        <w:rPr>
          <w:rStyle w:val="greek"/>
        </w:rPr>
        <w:t>(</w:t>
      </w:r>
      <w:r w:rsidR="00394E33">
        <w:rPr>
          <w:rStyle w:val="greek"/>
        </w:rPr>
        <w:t xml:space="preserve">seldom seen </w:t>
      </w:r>
      <w:r w:rsidR="005B41A1">
        <w:rPr>
          <w:rStyle w:val="greek"/>
        </w:rPr>
        <w:t xml:space="preserve">all </w:t>
      </w:r>
      <w:r w:rsidR="00394E33">
        <w:rPr>
          <w:rStyle w:val="greek"/>
        </w:rPr>
        <w:t>together</w:t>
      </w:r>
      <w:r w:rsidR="007D5186" w:rsidRPr="00426B13">
        <w:rPr>
          <w:rStyle w:val="greek"/>
        </w:rPr>
        <w:t xml:space="preserve">) </w:t>
      </w:r>
      <w:r w:rsidR="005B41A1" w:rsidRPr="00426B13">
        <w:rPr>
          <w:rStyle w:val="greek"/>
        </w:rPr>
        <w:t>pop-ups</w:t>
      </w:r>
      <w:r w:rsidR="005B41A1">
        <w:rPr>
          <w:rStyle w:val="greek"/>
        </w:rPr>
        <w:t xml:space="preserve">: </w:t>
      </w:r>
      <w:r w:rsidR="00394E33">
        <w:rPr>
          <w:rStyle w:val="greek"/>
        </w:rPr>
        <w:t xml:space="preserve">Interstellar arc, Lunar Distance, </w:t>
      </w:r>
      <w:r w:rsidR="00604851" w:rsidRPr="00426B13">
        <w:rPr>
          <w:rStyle w:val="greek"/>
        </w:rPr>
        <w:t xml:space="preserve">Upper Meridian Passage and </w:t>
      </w:r>
      <w:r w:rsidR="00394E33">
        <w:rPr>
          <w:rStyle w:val="greek"/>
        </w:rPr>
        <w:t xml:space="preserve">Star Rise/Mer Passage/Set </w:t>
      </w:r>
    </w:p>
    <w:p w14:paraId="19966957" w14:textId="14E7EBA2" w:rsidR="008B4E59" w:rsidRPr="00426B13" w:rsidRDefault="008B4E59" w:rsidP="00426B13">
      <w:pPr>
        <w:spacing w:after="0"/>
        <w:rPr>
          <w:rStyle w:val="greek"/>
        </w:rPr>
      </w:pPr>
      <w:r w:rsidRPr="00426B13">
        <w:rPr>
          <w:rStyle w:val="greek"/>
        </w:rPr>
        <w:t xml:space="preserve">Settings: Ship’s Time Mode, Time Zones, Metres, Celsius and hPa. </w:t>
      </w:r>
    </w:p>
    <w:p w14:paraId="209EA4B5" w14:textId="50260E0D" w:rsidR="008B4E59" w:rsidRPr="00426B13" w:rsidRDefault="00F15FC4" w:rsidP="00426B13">
      <w:pPr>
        <w:spacing w:after="0"/>
        <w:rPr>
          <w:rStyle w:val="greek"/>
        </w:rPr>
      </w:pPr>
      <w:r>
        <w:rPr>
          <w:rStyle w:val="greek"/>
        </w:rPr>
        <w:t xml:space="preserve">Date/Time: </w:t>
      </w:r>
      <w:r w:rsidR="008B4E59" w:rsidRPr="00426B13">
        <w:rPr>
          <w:rStyle w:val="greek"/>
        </w:rPr>
        <w:t>2017 June 05</w:t>
      </w:r>
      <w:r w:rsidR="00604851" w:rsidRPr="00426B13">
        <w:rPr>
          <w:rStyle w:val="greek"/>
        </w:rPr>
        <w:t xml:space="preserve">th. </w:t>
      </w:r>
      <w:r w:rsidR="008B4E59" w:rsidRPr="00426B13">
        <w:rPr>
          <w:rStyle w:val="greek"/>
        </w:rPr>
        <w:t xml:space="preserve"> 20:05:46</w:t>
      </w:r>
      <w:r w:rsidR="00604851" w:rsidRPr="00426B13">
        <w:rPr>
          <w:rStyle w:val="greek"/>
        </w:rPr>
        <w:t xml:space="preserve"> ship’s time.</w:t>
      </w:r>
      <w:r w:rsidR="008B4E59" w:rsidRPr="00426B13">
        <w:rPr>
          <w:rStyle w:val="greek"/>
        </w:rPr>
        <w:t xml:space="preserve"> W</w:t>
      </w:r>
      <w:r w:rsidR="006A6397" w:rsidRPr="00426B13">
        <w:rPr>
          <w:rStyle w:val="greek"/>
        </w:rPr>
        <w:t>atch Correction</w:t>
      </w:r>
      <w:r w:rsidR="008B4E59" w:rsidRPr="00426B13">
        <w:rPr>
          <w:rStyle w:val="greek"/>
        </w:rPr>
        <w:t xml:space="preserve"> 0, Time Zone -5, Daylight Saving 0.</w:t>
      </w:r>
    </w:p>
    <w:p w14:paraId="7CA74BEA" w14:textId="45D2C56B" w:rsidR="008B4E59" w:rsidRDefault="008B4E59" w:rsidP="00426B13">
      <w:pPr>
        <w:spacing w:after="0"/>
        <w:rPr>
          <w:rStyle w:val="greek"/>
        </w:rPr>
      </w:pPr>
      <w:r w:rsidRPr="00426B13">
        <w:rPr>
          <w:rStyle w:val="greek"/>
        </w:rPr>
        <w:t xml:space="preserve">Body: </w:t>
      </w:r>
      <w:r w:rsidR="00394E33">
        <w:rPr>
          <w:rStyle w:val="greek"/>
        </w:rPr>
        <w:t>Spica</w:t>
      </w:r>
      <w:r w:rsidRPr="00426B13">
        <w:rPr>
          <w:rStyle w:val="greek"/>
        </w:rPr>
        <w:t>.   Assumed Position</w:t>
      </w:r>
      <w:r w:rsidR="00F15FC4">
        <w:rPr>
          <w:rStyle w:val="greek"/>
        </w:rPr>
        <w:t>:</w:t>
      </w:r>
      <w:r w:rsidRPr="00426B13">
        <w:rPr>
          <w:rStyle w:val="greek"/>
        </w:rPr>
        <w:t xml:space="preserve"> 40N 75W.</w:t>
      </w:r>
    </w:p>
    <w:p w14:paraId="62D5EA85" w14:textId="4C3C7BE9" w:rsidR="00426B13" w:rsidRPr="00426B13" w:rsidRDefault="00426B13" w:rsidP="00426B13">
      <w:pPr>
        <w:spacing w:after="0"/>
        <w:rPr>
          <w:rStyle w:val="greek"/>
        </w:rPr>
      </w:pPr>
      <w:r>
        <w:rPr>
          <w:rStyle w:val="greek"/>
        </w:rPr>
        <w:t>Uni</w:t>
      </w:r>
      <w:r w:rsidR="00394E33">
        <w:rPr>
          <w:rStyle w:val="greek"/>
        </w:rPr>
        <w:t>dentified body: Approx</w:t>
      </w:r>
      <w:r w:rsidR="00FF3D59">
        <w:rPr>
          <w:rStyle w:val="greek"/>
        </w:rPr>
        <w:t>imate</w:t>
      </w:r>
      <w:r w:rsidR="00394E33">
        <w:rPr>
          <w:rStyle w:val="greek"/>
        </w:rPr>
        <w:t xml:space="preserve"> bearing 3</w:t>
      </w:r>
      <w:r>
        <w:rPr>
          <w:rStyle w:val="greek"/>
        </w:rPr>
        <w:t>20</w:t>
      </w:r>
      <w:r>
        <w:rPr>
          <w:rFonts w:cs="Arial"/>
        </w:rPr>
        <w:t xml:space="preserve">ºT and altitude </w:t>
      </w:r>
      <w:r w:rsidR="00394E33">
        <w:rPr>
          <w:rFonts w:cs="Arial"/>
        </w:rPr>
        <w:t>10</w:t>
      </w:r>
      <w:r>
        <w:rPr>
          <w:rFonts w:cs="Arial"/>
        </w:rPr>
        <w:t>º.</w:t>
      </w:r>
    </w:p>
    <w:p w14:paraId="3A404215" w14:textId="7FA33805" w:rsidR="00B43EF9" w:rsidRDefault="00B43EF9" w:rsidP="00426B13">
      <w:pPr>
        <w:spacing w:after="0"/>
        <w:rPr>
          <w:rStyle w:val="greek"/>
        </w:rPr>
      </w:pPr>
      <w:r>
        <w:rPr>
          <w:rStyle w:val="greek"/>
        </w:rPr>
        <w:t>Sextant: Index Correction +0.6. (0.6 off arc.)</w:t>
      </w:r>
    </w:p>
    <w:p w14:paraId="615B4FFC" w14:textId="6FE4DEB2" w:rsidR="008B4E59" w:rsidRPr="00426B13" w:rsidRDefault="00394E33" w:rsidP="00426B13">
      <w:pPr>
        <w:spacing w:after="0"/>
        <w:rPr>
          <w:rStyle w:val="greek"/>
        </w:rPr>
      </w:pPr>
      <w:r>
        <w:rPr>
          <w:rStyle w:val="greek"/>
        </w:rPr>
        <w:t>Sight: Hs 38</w:t>
      </w:r>
      <w:r w:rsidR="00F15FC4" w:rsidRPr="00BC7D24">
        <w:t>°</w:t>
      </w:r>
      <w:r w:rsidR="008B4E59" w:rsidRPr="00426B13">
        <w:rPr>
          <w:rStyle w:val="greek"/>
        </w:rPr>
        <w:t xml:space="preserve"> </w:t>
      </w:r>
      <w:r w:rsidR="00557A5E" w:rsidRPr="00426B13">
        <w:rPr>
          <w:rStyle w:val="greek"/>
        </w:rPr>
        <w:t>23.4</w:t>
      </w:r>
      <w:r w:rsidR="00F15FC4">
        <w:rPr>
          <w:rStyle w:val="greek"/>
        </w:rPr>
        <w:t>’</w:t>
      </w:r>
      <w:r w:rsidR="00B43EF9">
        <w:rPr>
          <w:rStyle w:val="greek"/>
        </w:rPr>
        <w:t xml:space="preserve">, </w:t>
      </w:r>
      <w:r w:rsidR="008B4E59" w:rsidRPr="00426B13">
        <w:rPr>
          <w:rStyle w:val="greek"/>
        </w:rPr>
        <w:t>Ho</w:t>
      </w:r>
      <w:r w:rsidR="00F15FC4">
        <w:rPr>
          <w:rStyle w:val="greek"/>
        </w:rPr>
        <w:t>E</w:t>
      </w:r>
      <w:r w:rsidR="00557A5E" w:rsidRPr="00426B13">
        <w:rPr>
          <w:rStyle w:val="greek"/>
        </w:rPr>
        <w:t xml:space="preserve"> 3.0m, T 10</w:t>
      </w:r>
      <w:r w:rsidR="00F15FC4" w:rsidRPr="00BC7D24">
        <w:t>°</w:t>
      </w:r>
      <w:r w:rsidR="00557A5E" w:rsidRPr="00426B13">
        <w:rPr>
          <w:rStyle w:val="greek"/>
        </w:rPr>
        <w:t>C, P 1010 hPa, Centr</w:t>
      </w:r>
      <w:r w:rsidR="008B4E59" w:rsidRPr="00426B13">
        <w:rPr>
          <w:rStyle w:val="greek"/>
        </w:rPr>
        <w:t>e limb</w:t>
      </w:r>
      <w:r w:rsidR="00557A5E" w:rsidRPr="00426B13">
        <w:rPr>
          <w:rStyle w:val="greek"/>
        </w:rPr>
        <w:t>.</w:t>
      </w:r>
    </w:p>
    <w:p w14:paraId="5F7847CC" w14:textId="77777777" w:rsidR="00E72193" w:rsidRDefault="00E72193" w:rsidP="00E72193">
      <w:pPr>
        <w:spacing w:after="0"/>
      </w:pPr>
    </w:p>
    <w:p w14:paraId="54C7A3B4" w14:textId="6B0070F7" w:rsidR="00557A5E" w:rsidRDefault="008B3F0C" w:rsidP="00E72193">
      <w:pPr>
        <w:spacing w:after="0"/>
      </w:pPr>
      <w:r>
        <w:t xml:space="preserve">The following comments on the example initial data may be of interest. </w:t>
      </w:r>
      <w:r w:rsidR="007D5186">
        <w:t>Please read the relevant user notes</w:t>
      </w:r>
      <w:r w:rsidR="00671717">
        <w:t xml:space="preserve"> that </w:t>
      </w:r>
      <w:r w:rsidR="005B41A1">
        <w:t>follow for</w:t>
      </w:r>
      <w:r w:rsidR="007D5186">
        <w:t xml:space="preserve"> explanations.</w:t>
      </w:r>
    </w:p>
    <w:p w14:paraId="526E8284" w14:textId="08980B64" w:rsidR="00084F9F" w:rsidRDefault="00394E33" w:rsidP="009B5CB4">
      <w:pPr>
        <w:pStyle w:val="ListParagraph"/>
        <w:numPr>
          <w:ilvl w:val="0"/>
          <w:numId w:val="27"/>
        </w:numPr>
      </w:pPr>
      <w:r w:rsidRPr="00B43EF9">
        <w:rPr>
          <w:u w:val="single"/>
        </w:rPr>
        <w:t>Spica</w:t>
      </w:r>
      <w:r w:rsidR="00557A5E" w:rsidRPr="00B43EF9">
        <w:rPr>
          <w:u w:val="single"/>
        </w:rPr>
        <w:t xml:space="preserve"> sight</w:t>
      </w:r>
      <w:r w:rsidR="00B43EF9" w:rsidRPr="00B43EF9">
        <w:rPr>
          <w:u w:val="single"/>
        </w:rPr>
        <w:t>.</w:t>
      </w:r>
      <w:r w:rsidR="00B43EF9">
        <w:t xml:space="preserve"> F</w:t>
      </w:r>
      <w:r w:rsidR="00651D2E">
        <w:t xml:space="preserve">or this </w:t>
      </w:r>
      <w:r w:rsidR="00B43EF9">
        <w:t>observation</w:t>
      </w:r>
      <w:r w:rsidR="005B41A1">
        <w:t xml:space="preserve"> time,</w:t>
      </w:r>
      <w:r w:rsidR="00651D2E">
        <w:t xml:space="preserve"> Astron calculates the magnitude, GHA and Declination of Spica, followed by the azimuth and altitude of Spica as would be observed from the assumed position at that time. Given the subsequent sextant</w:t>
      </w:r>
      <w:r w:rsidR="005B41A1">
        <w:t xml:space="preserve"> reading, index correction, eye height, temperature and pressure, Astron calculates that </w:t>
      </w:r>
      <w:r w:rsidR="00557A5E">
        <w:t xml:space="preserve">the </w:t>
      </w:r>
      <w:r w:rsidR="00B43EF9">
        <w:t>a</w:t>
      </w:r>
      <w:r w:rsidR="00557A5E">
        <w:t xml:space="preserve">zimuth and </w:t>
      </w:r>
      <w:r w:rsidR="00B43EF9">
        <w:t>i</w:t>
      </w:r>
      <w:r w:rsidR="00557A5E">
        <w:t>ntercept were 1</w:t>
      </w:r>
      <w:r>
        <w:t>73</w:t>
      </w:r>
      <w:r w:rsidR="00557A5E">
        <w:t>.</w:t>
      </w:r>
      <w:r>
        <w:t>2</w:t>
      </w:r>
      <w:r w:rsidR="00557A5E">
        <w:rPr>
          <w:rFonts w:cs="Arial"/>
        </w:rPr>
        <w:t>º</w:t>
      </w:r>
      <w:r w:rsidR="00557A5E">
        <w:t xml:space="preserve"> and </w:t>
      </w:r>
      <w:r>
        <w:t>10.3</w:t>
      </w:r>
      <w:r w:rsidR="00557A5E">
        <w:t>nm</w:t>
      </w:r>
      <w:r>
        <w:t xml:space="preserve"> Away</w:t>
      </w:r>
      <w:r w:rsidR="00557A5E">
        <w:t xml:space="preserve">. </w:t>
      </w:r>
      <w:r w:rsidR="000067A0">
        <w:t>Thus,</w:t>
      </w:r>
      <w:r w:rsidR="00557A5E">
        <w:t xml:space="preserve"> the observer was somewhere on a line </w:t>
      </w:r>
      <w:r>
        <w:t>through a point 353</w:t>
      </w:r>
      <w:r w:rsidR="000A70A6">
        <w:rPr>
          <w:rFonts w:cs="Arial"/>
        </w:rPr>
        <w:t>º</w:t>
      </w:r>
      <w:r w:rsidR="000A70A6">
        <w:t xml:space="preserve"> / </w:t>
      </w:r>
      <w:r>
        <w:t>10.3</w:t>
      </w:r>
      <w:r w:rsidR="000A70A6">
        <w:t xml:space="preserve">nm from </w:t>
      </w:r>
      <w:r w:rsidR="00557A5E">
        <w:t xml:space="preserve">the </w:t>
      </w:r>
      <w:r w:rsidR="00B43EF9">
        <w:t>a</w:t>
      </w:r>
      <w:r w:rsidR="00557A5E">
        <w:t xml:space="preserve">ssumed </w:t>
      </w:r>
      <w:r w:rsidR="00B43EF9">
        <w:t>p</w:t>
      </w:r>
      <w:r w:rsidR="00557A5E">
        <w:t>osition</w:t>
      </w:r>
      <w:r w:rsidR="000A70A6">
        <w:t xml:space="preserve"> drawn in </w:t>
      </w:r>
      <w:r w:rsidR="00557A5E">
        <w:t>direction 0</w:t>
      </w:r>
      <w:r>
        <w:t>83</w:t>
      </w:r>
      <w:r w:rsidR="00557A5E">
        <w:rPr>
          <w:rFonts w:cs="Arial"/>
        </w:rPr>
        <w:t>º</w:t>
      </w:r>
      <w:r w:rsidR="00557A5E">
        <w:t>/2</w:t>
      </w:r>
      <w:r>
        <w:t>63</w:t>
      </w:r>
      <w:r w:rsidR="00557A5E">
        <w:rPr>
          <w:rFonts w:cs="Arial"/>
        </w:rPr>
        <w:t>º</w:t>
      </w:r>
      <w:r w:rsidR="00557A5E">
        <w:t>.</w:t>
      </w:r>
      <w:r w:rsidR="00FF3D59">
        <w:t xml:space="preserve"> </w:t>
      </w:r>
    </w:p>
    <w:p w14:paraId="2B65CC7F" w14:textId="788B1DF3" w:rsidR="00557A5E" w:rsidRDefault="00FF3D59" w:rsidP="009B5CB4">
      <w:r>
        <w:t>Th</w:t>
      </w:r>
      <w:r w:rsidR="009B5CB4">
        <w:t xml:space="preserve">e above </w:t>
      </w:r>
      <w:r>
        <w:t>almanac and sight reduction process is the main purpose of Astron. All the following</w:t>
      </w:r>
      <w:r w:rsidR="00084F9F">
        <w:t xml:space="preserve"> </w:t>
      </w:r>
      <w:r w:rsidR="00671717">
        <w:t xml:space="preserve">utilities </w:t>
      </w:r>
      <w:r w:rsidR="00084F9F">
        <w:t>are supplementary to this prime purpose.</w:t>
      </w:r>
      <w:r w:rsidR="005B41A1">
        <w:t xml:space="preserve"> </w:t>
      </w:r>
    </w:p>
    <w:p w14:paraId="786E1A36" w14:textId="3035AEA0" w:rsidR="00871627" w:rsidRDefault="00084F9F" w:rsidP="00871627">
      <w:pPr>
        <w:pStyle w:val="ListParagraph"/>
        <w:numPr>
          <w:ilvl w:val="0"/>
          <w:numId w:val="27"/>
        </w:numPr>
      </w:pPr>
      <w:r w:rsidRPr="00B43EF9">
        <w:rPr>
          <w:u w:val="single"/>
        </w:rPr>
        <w:t>Advance line of position.</w:t>
      </w:r>
      <w:r>
        <w:t xml:space="preserve"> (</w:t>
      </w:r>
      <w:r w:rsidR="00871627">
        <w:t xml:space="preserve">First </w:t>
      </w:r>
      <w:r>
        <w:t xml:space="preserve">supplementary </w:t>
      </w:r>
      <w:r w:rsidR="00871627">
        <w:t>block below main display</w:t>
      </w:r>
      <w:r>
        <w:t>.</w:t>
      </w:r>
      <w:r w:rsidR="00871627">
        <w:t>) If you took this sight as one of several for a fix at 21:00:00</w:t>
      </w:r>
      <w:r>
        <w:t xml:space="preserve"> and your vessel was tracking 060° at 6 knots</w:t>
      </w:r>
      <w:r w:rsidR="00871627">
        <w:t>, you would need to advance the position line in direction 060</w:t>
      </w:r>
      <w:r w:rsidR="00871627">
        <w:rPr>
          <w:rFonts w:cs="Arial"/>
        </w:rPr>
        <w:t>º</w:t>
      </w:r>
      <w:r w:rsidR="00871627" w:rsidRPr="00BC7D24">
        <w:t xml:space="preserve"> </w:t>
      </w:r>
      <w:r w:rsidR="00871627">
        <w:t xml:space="preserve">for 5.4 nm. (Alternatively, plot the azimuth and intercept from </w:t>
      </w:r>
      <w:r w:rsidR="00871627" w:rsidRPr="00BC7D24">
        <w:t>N40° 02.7'</w:t>
      </w:r>
      <w:r w:rsidR="00871627">
        <w:t xml:space="preserve"> </w:t>
      </w:r>
      <w:r w:rsidR="00871627" w:rsidRPr="00BC7D24">
        <w:t>W074° 53.9'</w:t>
      </w:r>
      <w:r w:rsidR="00871627">
        <w:t>).</w:t>
      </w:r>
    </w:p>
    <w:p w14:paraId="48294AF2" w14:textId="353EE518" w:rsidR="00557A5E" w:rsidRDefault="00B43EF9" w:rsidP="00557A5E">
      <w:pPr>
        <w:pStyle w:val="ListParagraph"/>
        <w:numPr>
          <w:ilvl w:val="0"/>
          <w:numId w:val="27"/>
        </w:numPr>
      </w:pPr>
      <w:r w:rsidRPr="00B43EF9">
        <w:rPr>
          <w:u w:val="single"/>
        </w:rPr>
        <w:t>T</w:t>
      </w:r>
      <w:r w:rsidR="009B5CB4" w:rsidRPr="00B43EF9">
        <w:rPr>
          <w:u w:val="single"/>
        </w:rPr>
        <w:t>wilight</w:t>
      </w:r>
      <w:r w:rsidRPr="00B43EF9">
        <w:rPr>
          <w:u w:val="single"/>
        </w:rPr>
        <w:t>.</w:t>
      </w:r>
      <w:r>
        <w:t xml:space="preserve"> The </w:t>
      </w:r>
      <w:r w:rsidR="00557A5E">
        <w:t>observation window that evening was between 19:40 and 20:19 ship’s time.</w:t>
      </w:r>
      <w:r w:rsidR="00651D2E">
        <w:t xml:space="preserve"> (If the Sun had been the selected body, this area would have displayed Sun rise and set times.)</w:t>
      </w:r>
    </w:p>
    <w:p w14:paraId="4B4140A0" w14:textId="645F17BB" w:rsidR="00557A5E" w:rsidRDefault="00B43EF9" w:rsidP="00557A5E">
      <w:pPr>
        <w:pStyle w:val="ListParagraph"/>
        <w:numPr>
          <w:ilvl w:val="0"/>
          <w:numId w:val="27"/>
        </w:numPr>
      </w:pPr>
      <w:r w:rsidRPr="00B43EF9">
        <w:rPr>
          <w:u w:val="single"/>
        </w:rPr>
        <w:t>U</w:t>
      </w:r>
      <w:r w:rsidR="000067A0" w:rsidRPr="00B43EF9">
        <w:rPr>
          <w:u w:val="single"/>
        </w:rPr>
        <w:t>nidentified</w:t>
      </w:r>
      <w:r w:rsidRPr="00B43EF9">
        <w:rPr>
          <w:u w:val="single"/>
        </w:rPr>
        <w:t xml:space="preserve"> body.</w:t>
      </w:r>
      <w:r>
        <w:t xml:space="preserve">   That body </w:t>
      </w:r>
      <w:r w:rsidR="00104C4F">
        <w:t xml:space="preserve">about 15° altitude in the </w:t>
      </w:r>
      <w:r w:rsidR="00394E33">
        <w:t xml:space="preserve">North West </w:t>
      </w:r>
      <w:r>
        <w:t xml:space="preserve">is </w:t>
      </w:r>
      <w:r w:rsidR="00394E33">
        <w:t>Capella</w:t>
      </w:r>
      <w:r w:rsidR="00557A5E">
        <w:t>.</w:t>
      </w:r>
    </w:p>
    <w:p w14:paraId="6E7C02B7" w14:textId="3AB36C38" w:rsidR="00394E33" w:rsidRDefault="00104C4F" w:rsidP="00557A5E">
      <w:pPr>
        <w:pStyle w:val="ListParagraph"/>
        <w:numPr>
          <w:ilvl w:val="0"/>
          <w:numId w:val="27"/>
        </w:numPr>
      </w:pPr>
      <w:r w:rsidRPr="00104C4F">
        <w:rPr>
          <w:u w:val="single"/>
        </w:rPr>
        <w:t>A</w:t>
      </w:r>
      <w:r w:rsidR="00394E33" w:rsidRPr="00104C4F">
        <w:rPr>
          <w:u w:val="single"/>
        </w:rPr>
        <w:t>rc distance</w:t>
      </w:r>
      <w:r w:rsidRPr="00104C4F">
        <w:rPr>
          <w:u w:val="single"/>
        </w:rPr>
        <w:t>.</w:t>
      </w:r>
      <w:r>
        <w:t xml:space="preserve"> </w:t>
      </w:r>
      <w:r w:rsidR="00394E33">
        <w:t xml:space="preserve"> </w:t>
      </w:r>
      <w:r>
        <w:t xml:space="preserve">The calculated </w:t>
      </w:r>
      <w:r w:rsidR="005B41A1">
        <w:t xml:space="preserve">observed </w:t>
      </w:r>
      <w:r>
        <w:t xml:space="preserve">arc distance </w:t>
      </w:r>
      <w:r w:rsidR="00394E33">
        <w:t>between Capella and Spica</w:t>
      </w:r>
      <w:r>
        <w:t xml:space="preserve">, allowing for refraction, on this date was </w:t>
      </w:r>
      <w:r w:rsidR="00394E33">
        <w:t xml:space="preserve">120° 07.16’. </w:t>
      </w:r>
    </w:p>
    <w:p w14:paraId="273179FB" w14:textId="7007A135" w:rsidR="00394E33" w:rsidRPr="00394E33" w:rsidRDefault="00394E33" w:rsidP="00394E33">
      <w:pPr>
        <w:pStyle w:val="ListParagraph"/>
        <w:numPr>
          <w:ilvl w:val="0"/>
          <w:numId w:val="27"/>
        </w:numPr>
      </w:pPr>
      <w:r w:rsidRPr="00104C4F">
        <w:rPr>
          <w:u w:val="single"/>
        </w:rPr>
        <w:t>Observed Lunar Distance</w:t>
      </w:r>
      <w:r w:rsidR="00104C4F" w:rsidRPr="00104C4F">
        <w:rPr>
          <w:u w:val="single"/>
        </w:rPr>
        <w:t>.</w:t>
      </w:r>
      <w:r>
        <w:t xml:space="preserve"> </w:t>
      </w:r>
      <w:r w:rsidR="00104C4F">
        <w:t xml:space="preserve">Astron calculates the observed lunar distance </w:t>
      </w:r>
      <w:r>
        <w:t xml:space="preserve">between Spica and the near limb of the Moon </w:t>
      </w:r>
      <w:r w:rsidR="00104C4F">
        <w:t>at the entered time and location as</w:t>
      </w:r>
      <w:r>
        <w:t xml:space="preserve"> 14</w:t>
      </w:r>
      <w:r>
        <w:rPr>
          <w:rFonts w:cs="Arial"/>
        </w:rPr>
        <w:t xml:space="preserve">º 38.4’. </w:t>
      </w:r>
    </w:p>
    <w:p w14:paraId="6173AAE9" w14:textId="5EE3A9E5" w:rsidR="00394E33" w:rsidRPr="00E92AB3" w:rsidRDefault="00394E33" w:rsidP="00394E33">
      <w:pPr>
        <w:pStyle w:val="ListParagraph"/>
        <w:numPr>
          <w:ilvl w:val="0"/>
          <w:numId w:val="27"/>
        </w:numPr>
      </w:pPr>
      <w:r w:rsidRPr="00104C4F">
        <w:rPr>
          <w:u w:val="single"/>
        </w:rPr>
        <w:t>Lunars</w:t>
      </w:r>
      <w:r w:rsidR="00104C4F" w:rsidRPr="00104C4F">
        <w:rPr>
          <w:u w:val="single"/>
        </w:rPr>
        <w:t xml:space="preserve"> utility</w:t>
      </w:r>
      <w:r w:rsidR="009B5CB4" w:rsidRPr="00104C4F">
        <w:rPr>
          <w:u w:val="single"/>
        </w:rPr>
        <w:t>.</w:t>
      </w:r>
      <w:r w:rsidR="009B5CB4">
        <w:t xml:space="preserve"> (Third block below main display</w:t>
      </w:r>
      <w:r w:rsidRPr="00BC7D24">
        <w:t>).</w:t>
      </w:r>
      <w:r>
        <w:t xml:space="preserve"> If you had been </w:t>
      </w:r>
      <w:r w:rsidRPr="00E92AB3">
        <w:rPr>
          <w:u w:val="single"/>
        </w:rPr>
        <w:t>at</w:t>
      </w:r>
      <w:r>
        <w:t xml:space="preserve"> the Assumed Latitude of exactly 40N and had</w:t>
      </w:r>
      <w:r w:rsidR="00B43EF9">
        <w:t xml:space="preserve"> measured the angle between </w:t>
      </w:r>
      <w:r w:rsidR="007F4A11">
        <w:t xml:space="preserve">Spica </w:t>
      </w:r>
      <w:r>
        <w:t xml:space="preserve">and the </w:t>
      </w:r>
      <w:r w:rsidR="007F4A11">
        <w:t xml:space="preserve">near limb of the </w:t>
      </w:r>
      <w:r>
        <w:t xml:space="preserve">Moon </w:t>
      </w:r>
      <w:r w:rsidR="00671717">
        <w:t xml:space="preserve">with your sextant (IC=+0.6) </w:t>
      </w:r>
      <w:r>
        <w:t>as</w:t>
      </w:r>
      <w:r w:rsidR="007F4A11">
        <w:t xml:space="preserve"> 1</w:t>
      </w:r>
      <w:r>
        <w:t>4</w:t>
      </w:r>
      <w:r>
        <w:rPr>
          <w:rFonts w:cs="Arial"/>
        </w:rPr>
        <w:t>º</w:t>
      </w:r>
      <w:r>
        <w:t xml:space="preserve"> </w:t>
      </w:r>
      <w:r w:rsidR="007F4A11">
        <w:t>37.8’</w:t>
      </w:r>
      <w:r>
        <w:t>, your longitude would have been W074</w:t>
      </w:r>
      <w:r w:rsidR="00871627">
        <w:rPr>
          <w:rFonts w:cs="Arial"/>
        </w:rPr>
        <w:t>º 59.0</w:t>
      </w:r>
      <w:r>
        <w:rPr>
          <w:rFonts w:cs="Arial"/>
        </w:rPr>
        <w:t>’ and the ship</w:t>
      </w:r>
      <w:r w:rsidR="00871627">
        <w:rPr>
          <w:rFonts w:cs="Arial"/>
        </w:rPr>
        <w:t>’s time would have been 20:05:42</w:t>
      </w:r>
      <w:r>
        <w:rPr>
          <w:rFonts w:cs="Arial"/>
        </w:rPr>
        <w:t>. (</w:t>
      </w:r>
      <w:r w:rsidR="00871627">
        <w:rPr>
          <w:rFonts w:cs="Arial"/>
        </w:rPr>
        <w:t>Not really a valid lunar example as the iterative process and longitude synchronisation with a second body have both been omitted. Also, for l</w:t>
      </w:r>
      <w:r>
        <w:rPr>
          <w:rFonts w:cs="Arial"/>
        </w:rPr>
        <w:t>unars, you should really work in GMT mode.</w:t>
      </w:r>
      <w:r w:rsidR="00671717">
        <w:rPr>
          <w:rFonts w:cs="Arial"/>
        </w:rPr>
        <w:t xml:space="preserve"> See Section 18 for the full method</w:t>
      </w:r>
      <w:r w:rsidR="00104C4F">
        <w:rPr>
          <w:rFonts w:cs="Arial"/>
        </w:rPr>
        <w:t>.</w:t>
      </w:r>
      <w:r>
        <w:rPr>
          <w:rFonts w:cs="Arial"/>
        </w:rPr>
        <w:t>)</w:t>
      </w:r>
    </w:p>
    <w:p w14:paraId="1E2BE188" w14:textId="1E863396" w:rsidR="00772B8C" w:rsidRPr="00BC7D24" w:rsidRDefault="00871627" w:rsidP="00557A5E">
      <w:pPr>
        <w:pStyle w:val="ListParagraph"/>
        <w:numPr>
          <w:ilvl w:val="0"/>
          <w:numId w:val="27"/>
        </w:numPr>
      </w:pPr>
      <w:r w:rsidRPr="00104C4F">
        <w:rPr>
          <w:u w:val="single"/>
        </w:rPr>
        <w:t>Upper Meridian Passage</w:t>
      </w:r>
      <w:r w:rsidR="00104C4F">
        <w:t>.</w:t>
      </w:r>
      <w:r w:rsidRPr="00104C4F">
        <w:t xml:space="preserve"> </w:t>
      </w:r>
      <w:r w:rsidR="00BC7D24" w:rsidRPr="00BC7D24">
        <w:t>(</w:t>
      </w:r>
      <w:r>
        <w:t>Th</w:t>
      </w:r>
      <w:r w:rsidR="00104C4F">
        <w:t>e pop-up refers you to</w:t>
      </w:r>
      <w:r>
        <w:t xml:space="preserve"> the s</w:t>
      </w:r>
      <w:r w:rsidR="000067A0">
        <w:t>econd block</w:t>
      </w:r>
      <w:r w:rsidR="00BC7D24" w:rsidRPr="00BC7D24">
        <w:t xml:space="preserve"> below main display</w:t>
      </w:r>
      <w:r w:rsidR="000067A0">
        <w:t xml:space="preserve"> – Upper Meridian Passage.)</w:t>
      </w:r>
      <w:r w:rsidR="00BC7D24" w:rsidRPr="00BC7D24">
        <w:t xml:space="preserve"> </w:t>
      </w:r>
      <w:r w:rsidR="00772B8C" w:rsidRPr="00BC7D24">
        <w:t>If you</w:t>
      </w:r>
      <w:r w:rsidR="00772B8C">
        <w:t xml:space="preserve"> had been stationary taking sights of </w:t>
      </w:r>
      <w:r>
        <w:t>Spica</w:t>
      </w:r>
      <w:r w:rsidR="00772B8C">
        <w:t xml:space="preserve"> before and after it reached maximum altitude and had entered Hs as </w:t>
      </w:r>
      <w:r w:rsidR="009C55D2">
        <w:t>38</w:t>
      </w:r>
      <w:r w:rsidR="00772B8C">
        <w:rPr>
          <w:rFonts w:cs="Arial"/>
        </w:rPr>
        <w:t xml:space="preserve">º 23.4’ as </w:t>
      </w:r>
      <w:r w:rsidR="00772B8C">
        <w:t>the maximum observed altitude and 20:05:46 as the (</w:t>
      </w:r>
      <w:r w:rsidR="00604851">
        <w:t>deduced</w:t>
      </w:r>
      <w:r w:rsidR="00772B8C">
        <w:t>) time of maximum altitude, then your position at that time would have been N</w:t>
      </w:r>
      <w:r w:rsidR="009C55D2">
        <w:t>40</w:t>
      </w:r>
      <w:r w:rsidR="00772B8C">
        <w:rPr>
          <w:rFonts w:cs="Arial"/>
        </w:rPr>
        <w:t>º</w:t>
      </w:r>
      <w:r w:rsidR="00772B8C">
        <w:t xml:space="preserve"> </w:t>
      </w:r>
      <w:r w:rsidR="009C55D2">
        <w:t>25.2</w:t>
      </w:r>
      <w:r w:rsidR="00772B8C">
        <w:t>’ W0</w:t>
      </w:r>
      <w:r w:rsidR="009C55D2">
        <w:t>69</w:t>
      </w:r>
      <w:r w:rsidR="00772B8C">
        <w:rPr>
          <w:rFonts w:cs="Arial"/>
        </w:rPr>
        <w:t xml:space="preserve">º </w:t>
      </w:r>
      <w:r w:rsidR="009C55D2">
        <w:rPr>
          <w:rFonts w:cs="Arial"/>
        </w:rPr>
        <w:t>33.2</w:t>
      </w:r>
      <w:r w:rsidR="00772B8C">
        <w:rPr>
          <w:rFonts w:cs="Arial"/>
        </w:rPr>
        <w:t xml:space="preserve">’. However, if you had been moving at 060º at 6 knots, you would have been at </w:t>
      </w:r>
      <w:r w:rsidR="00772B8C">
        <w:t>N</w:t>
      </w:r>
      <w:r w:rsidR="009C55D2">
        <w:t>40</w:t>
      </w:r>
      <w:r w:rsidR="00772B8C">
        <w:rPr>
          <w:rFonts w:cs="Arial"/>
        </w:rPr>
        <w:t>º</w:t>
      </w:r>
      <w:r w:rsidR="00772B8C">
        <w:t xml:space="preserve"> </w:t>
      </w:r>
      <w:r w:rsidR="009C55D2">
        <w:t>25.2</w:t>
      </w:r>
      <w:r w:rsidR="00772B8C">
        <w:t>’ W0</w:t>
      </w:r>
      <w:r w:rsidR="00084F9F">
        <w:t>69</w:t>
      </w:r>
      <w:r w:rsidR="00772B8C">
        <w:rPr>
          <w:rFonts w:cs="Arial"/>
        </w:rPr>
        <w:t xml:space="preserve">º </w:t>
      </w:r>
      <w:r w:rsidR="009C55D2">
        <w:rPr>
          <w:rFonts w:cs="Arial"/>
        </w:rPr>
        <w:t>45.0</w:t>
      </w:r>
      <w:r w:rsidR="00772B8C">
        <w:rPr>
          <w:rFonts w:cs="Arial"/>
        </w:rPr>
        <w:t>’ at 20:06:</w:t>
      </w:r>
      <w:r w:rsidR="009C55D2">
        <w:rPr>
          <w:rFonts w:cs="Arial"/>
        </w:rPr>
        <w:t>33</w:t>
      </w:r>
      <w:r w:rsidR="00772B8C">
        <w:rPr>
          <w:rFonts w:cs="Arial"/>
        </w:rPr>
        <w:t>.</w:t>
      </w:r>
    </w:p>
    <w:p w14:paraId="0BBE1452" w14:textId="2AEFA430" w:rsidR="006D6632" w:rsidRPr="006D6632" w:rsidRDefault="00E92AB3" w:rsidP="00557A5E">
      <w:pPr>
        <w:pStyle w:val="ListParagraph"/>
        <w:numPr>
          <w:ilvl w:val="0"/>
          <w:numId w:val="27"/>
        </w:numPr>
      </w:pPr>
      <w:r w:rsidRPr="00D14BF6">
        <w:rPr>
          <w:rFonts w:cs="Arial"/>
          <w:u w:val="single"/>
        </w:rPr>
        <w:t>Sight Planner</w:t>
      </w:r>
      <w:r w:rsidR="00D14BF6" w:rsidRPr="00D14BF6">
        <w:rPr>
          <w:rFonts w:cs="Arial"/>
          <w:u w:val="single"/>
        </w:rPr>
        <w:t>.</w:t>
      </w:r>
      <w:r w:rsidR="00D14BF6">
        <w:rPr>
          <w:rFonts w:cs="Arial"/>
        </w:rPr>
        <w:t xml:space="preserve"> (Separate sheet accessed using tabs at bottom of screen.) </w:t>
      </w:r>
      <w:r>
        <w:rPr>
          <w:rFonts w:cs="Arial"/>
        </w:rPr>
        <w:t xml:space="preserve"> </w:t>
      </w:r>
      <w:r w:rsidR="00604851">
        <w:rPr>
          <w:rFonts w:cs="Arial"/>
        </w:rPr>
        <w:t xml:space="preserve">Should you wish to use this </w:t>
      </w:r>
      <w:r w:rsidR="009C55D2">
        <w:rPr>
          <w:rFonts w:cs="Arial"/>
        </w:rPr>
        <w:t xml:space="preserve">Spica </w:t>
      </w:r>
      <w:r w:rsidR="00604851">
        <w:rPr>
          <w:rFonts w:cs="Arial"/>
        </w:rPr>
        <w:t xml:space="preserve">sight with other </w:t>
      </w:r>
      <w:r>
        <w:rPr>
          <w:rFonts w:cs="Arial"/>
        </w:rPr>
        <w:t>bodies</w:t>
      </w:r>
      <w:r w:rsidR="000067A0">
        <w:rPr>
          <w:rFonts w:cs="Arial"/>
        </w:rPr>
        <w:t xml:space="preserve"> for a fix, </w:t>
      </w:r>
      <w:r w:rsidR="00651D2E">
        <w:rPr>
          <w:rFonts w:cs="Arial"/>
        </w:rPr>
        <w:t xml:space="preserve">the </w:t>
      </w:r>
      <w:r w:rsidR="000067A0">
        <w:rPr>
          <w:rFonts w:cs="Arial"/>
        </w:rPr>
        <w:t xml:space="preserve">best </w:t>
      </w:r>
      <w:r w:rsidR="00671717">
        <w:rPr>
          <w:rFonts w:cs="Arial"/>
        </w:rPr>
        <w:t>cut</w:t>
      </w:r>
      <w:r w:rsidR="000067A0">
        <w:rPr>
          <w:rFonts w:cs="Arial"/>
        </w:rPr>
        <w:t xml:space="preserve"> for a two-</w:t>
      </w:r>
      <w:r>
        <w:rPr>
          <w:rFonts w:cs="Arial"/>
        </w:rPr>
        <w:t>body</w:t>
      </w:r>
      <w:r w:rsidR="000067A0">
        <w:rPr>
          <w:rFonts w:cs="Arial"/>
        </w:rPr>
        <w:t xml:space="preserve"> fix</w:t>
      </w:r>
      <w:r>
        <w:rPr>
          <w:rFonts w:cs="Arial"/>
        </w:rPr>
        <w:t xml:space="preserve"> would be from </w:t>
      </w:r>
      <w:r w:rsidR="009C55D2">
        <w:rPr>
          <w:rFonts w:cs="Arial"/>
        </w:rPr>
        <w:t xml:space="preserve">Spica and </w:t>
      </w:r>
      <w:r w:rsidR="007D5186">
        <w:rPr>
          <w:rFonts w:cs="Arial"/>
        </w:rPr>
        <w:t xml:space="preserve">Rasalhague, though you would probably choose </w:t>
      </w:r>
      <w:r w:rsidR="009C55D2">
        <w:rPr>
          <w:rFonts w:cs="Arial"/>
        </w:rPr>
        <w:t>Regulus</w:t>
      </w:r>
      <w:r w:rsidR="007D5186">
        <w:rPr>
          <w:rFonts w:cs="Arial"/>
        </w:rPr>
        <w:t xml:space="preserve"> as it is brighter.</w:t>
      </w:r>
      <w:r w:rsidR="006A6397">
        <w:rPr>
          <w:rFonts w:cs="Arial"/>
        </w:rPr>
        <w:t xml:space="preserve"> For a three</w:t>
      </w:r>
      <w:r w:rsidR="000067A0">
        <w:rPr>
          <w:rFonts w:cs="Arial"/>
        </w:rPr>
        <w:t>-</w:t>
      </w:r>
      <w:r>
        <w:rPr>
          <w:rFonts w:cs="Arial"/>
        </w:rPr>
        <w:t xml:space="preserve">body fix, </w:t>
      </w:r>
      <w:r w:rsidR="007D5186">
        <w:rPr>
          <w:rFonts w:cs="Arial"/>
        </w:rPr>
        <w:t xml:space="preserve">you would use </w:t>
      </w:r>
      <w:r w:rsidR="009C55D2">
        <w:rPr>
          <w:rFonts w:cs="Arial"/>
        </w:rPr>
        <w:t xml:space="preserve">Spica, Vega and </w:t>
      </w:r>
      <w:r w:rsidR="009C55D2">
        <w:rPr>
          <w:rFonts w:cs="Arial"/>
        </w:rPr>
        <w:lastRenderedPageBreak/>
        <w:t>Pollux.</w:t>
      </w:r>
      <w:r w:rsidR="000067A0">
        <w:rPr>
          <w:rFonts w:cs="Arial"/>
        </w:rPr>
        <w:t xml:space="preserve"> For a four-</w:t>
      </w:r>
      <w:r>
        <w:rPr>
          <w:rFonts w:cs="Arial"/>
        </w:rPr>
        <w:t>body fix</w:t>
      </w:r>
      <w:r w:rsidR="006A6397">
        <w:rPr>
          <w:rFonts w:cs="Arial"/>
        </w:rPr>
        <w:t xml:space="preserve">, </w:t>
      </w:r>
      <w:r w:rsidR="009C55D2">
        <w:rPr>
          <w:rFonts w:cs="Arial"/>
        </w:rPr>
        <w:t>the lack of bodies suggests that you should try a different ‘reference body’ to Spica. (The obvious one</w:t>
      </w:r>
      <w:r w:rsidR="00E5450B">
        <w:rPr>
          <w:rFonts w:cs="Arial"/>
        </w:rPr>
        <w:t xml:space="preserve">s are the Moon or </w:t>
      </w:r>
      <w:r w:rsidR="009C55D2">
        <w:rPr>
          <w:rFonts w:cs="Arial"/>
        </w:rPr>
        <w:t xml:space="preserve">Jupiter, but </w:t>
      </w:r>
      <w:r w:rsidR="006D6632">
        <w:rPr>
          <w:rFonts w:cs="Arial"/>
        </w:rPr>
        <w:t>Spica was</w:t>
      </w:r>
      <w:r w:rsidR="00ED1C3A">
        <w:rPr>
          <w:rFonts w:cs="Arial"/>
        </w:rPr>
        <w:t xml:space="preserve"> necessary</w:t>
      </w:r>
      <w:r w:rsidR="006D6632">
        <w:rPr>
          <w:rFonts w:cs="Arial"/>
        </w:rPr>
        <w:t xml:space="preserve"> </w:t>
      </w:r>
      <w:r w:rsidR="00084F9F">
        <w:rPr>
          <w:rFonts w:cs="Arial"/>
        </w:rPr>
        <w:t>to</w:t>
      </w:r>
      <w:r w:rsidR="006D6632">
        <w:rPr>
          <w:rFonts w:cs="Arial"/>
        </w:rPr>
        <w:t xml:space="preserve"> trigger a</w:t>
      </w:r>
      <w:r w:rsidR="009C55D2">
        <w:rPr>
          <w:rFonts w:cs="Arial"/>
        </w:rPr>
        <w:t>ll the</w:t>
      </w:r>
      <w:r w:rsidR="006D6632">
        <w:rPr>
          <w:rFonts w:cs="Arial"/>
        </w:rPr>
        <w:t xml:space="preserve"> various pop-ups</w:t>
      </w:r>
      <w:r w:rsidR="009C55D2">
        <w:rPr>
          <w:rFonts w:cs="Arial"/>
        </w:rPr>
        <w:t>!)</w:t>
      </w:r>
    </w:p>
    <w:p w14:paraId="0D23C892" w14:textId="5655A17B" w:rsidR="00E92AB3" w:rsidRPr="006D6632" w:rsidRDefault="00D14BF6" w:rsidP="00557A5E">
      <w:pPr>
        <w:pStyle w:val="ListParagraph"/>
        <w:numPr>
          <w:ilvl w:val="0"/>
          <w:numId w:val="27"/>
        </w:numPr>
      </w:pPr>
      <w:r w:rsidRPr="00D14BF6">
        <w:rPr>
          <w:rFonts w:cs="Arial"/>
          <w:u w:val="single"/>
        </w:rPr>
        <w:t>More on lunars.</w:t>
      </w:r>
      <w:r>
        <w:rPr>
          <w:rFonts w:cs="Arial"/>
        </w:rPr>
        <w:t xml:space="preserve"> (Still on sight planner sheet.</w:t>
      </w:r>
      <w:r w:rsidR="006D6632">
        <w:rPr>
          <w:rFonts w:cs="Arial"/>
        </w:rPr>
        <w:t xml:space="preserve">) </w:t>
      </w:r>
      <w:r w:rsidR="00666F73">
        <w:rPr>
          <w:rFonts w:cs="Arial"/>
        </w:rPr>
        <w:t xml:space="preserve">If you are a </w:t>
      </w:r>
      <w:r w:rsidR="006D6632">
        <w:rPr>
          <w:rFonts w:cs="Arial"/>
        </w:rPr>
        <w:t>l</w:t>
      </w:r>
      <w:r w:rsidR="00666F73">
        <w:rPr>
          <w:rFonts w:cs="Arial"/>
        </w:rPr>
        <w:t>unar freak,</w:t>
      </w:r>
      <w:r w:rsidR="00DE298B">
        <w:rPr>
          <w:rFonts w:cs="Arial"/>
        </w:rPr>
        <w:t xml:space="preserve"> you would </w:t>
      </w:r>
      <w:r w:rsidR="00651D2E">
        <w:rPr>
          <w:rFonts w:cs="Arial"/>
        </w:rPr>
        <w:t>further</w:t>
      </w:r>
      <w:r w:rsidR="00DE298B">
        <w:rPr>
          <w:rFonts w:cs="Arial"/>
        </w:rPr>
        <w:t xml:space="preserve"> observe that </w:t>
      </w:r>
      <w:r w:rsidR="006D6632">
        <w:rPr>
          <w:rFonts w:cs="Arial"/>
        </w:rPr>
        <w:t xml:space="preserve">Jupiter, </w:t>
      </w:r>
      <w:r w:rsidR="00666F73">
        <w:rPr>
          <w:rFonts w:cs="Arial"/>
        </w:rPr>
        <w:t>Denebola, Regulus</w:t>
      </w:r>
      <w:r w:rsidR="006D6632">
        <w:rPr>
          <w:rFonts w:cs="Arial"/>
        </w:rPr>
        <w:t xml:space="preserve"> and Pollux would also give l</w:t>
      </w:r>
      <w:r w:rsidR="00666F73">
        <w:rPr>
          <w:rFonts w:cs="Arial"/>
        </w:rPr>
        <w:t>unar opportunities. (Zuben’ubi is too close</w:t>
      </w:r>
      <w:r w:rsidR="00FF545D">
        <w:rPr>
          <w:rFonts w:cs="Arial"/>
        </w:rPr>
        <w:t>: zodiacal bodies are indicated by a period (.) after their name</w:t>
      </w:r>
      <w:r w:rsidR="00666F73">
        <w:rPr>
          <w:rFonts w:cs="Arial"/>
        </w:rPr>
        <w:t>.)</w:t>
      </w:r>
    </w:p>
    <w:p w14:paraId="4AF1B229" w14:textId="3C194E33" w:rsidR="006D6632" w:rsidRDefault="00D14BF6" w:rsidP="006D6632">
      <w:pPr>
        <w:pStyle w:val="ListParagraph"/>
        <w:numPr>
          <w:ilvl w:val="0"/>
          <w:numId w:val="27"/>
        </w:numPr>
      </w:pPr>
      <w:r w:rsidRPr="00D14BF6">
        <w:rPr>
          <w:rFonts w:cs="Arial"/>
          <w:u w:val="single"/>
        </w:rPr>
        <w:t>Star rise, upper meridian passage and set times.</w:t>
      </w:r>
      <w:r>
        <w:rPr>
          <w:rFonts w:cs="Arial"/>
        </w:rPr>
        <w:t xml:space="preserve"> </w:t>
      </w:r>
      <w:r w:rsidR="006D6632">
        <w:rPr>
          <w:rFonts w:cs="Arial"/>
        </w:rPr>
        <w:t>(Now on computer almanac sheet again, lower right.) Spica rose at 15:03:23, was at maximum altitude at 20:27:3</w:t>
      </w:r>
      <w:r w:rsidR="00084F9F">
        <w:rPr>
          <w:rFonts w:cs="Arial"/>
        </w:rPr>
        <w:t>0</w:t>
      </w:r>
      <w:r w:rsidR="006D6632">
        <w:rPr>
          <w:rFonts w:cs="Arial"/>
        </w:rPr>
        <w:t xml:space="preserve"> and set (earlier that morning) at 01:55:32.  These are theoretical times. Section 17.1A of these notes points out that, because of atmospheric extinction, Spica would not be visible </w:t>
      </w:r>
      <w:r>
        <w:rPr>
          <w:rFonts w:cs="Arial"/>
        </w:rPr>
        <w:t xml:space="preserve">to the naked eye </w:t>
      </w:r>
      <w:r w:rsidR="006D6632">
        <w:rPr>
          <w:rFonts w:cs="Arial"/>
        </w:rPr>
        <w:t xml:space="preserve">below altitudes of about </w:t>
      </w:r>
      <w:r w:rsidR="006D6632" w:rsidRPr="006D6632">
        <w:rPr>
          <w:rFonts w:cs="Arial"/>
        </w:rPr>
        <w:t>1° 48’</w:t>
      </w:r>
      <w:r w:rsidR="006D6632">
        <w:rPr>
          <w:rFonts w:cs="Arial"/>
        </w:rPr>
        <w:t>.</w:t>
      </w:r>
    </w:p>
    <w:p w14:paraId="19A66003" w14:textId="56E865D1" w:rsidR="00666EFD" w:rsidRDefault="0055442C" w:rsidP="0055442C">
      <w:pPr>
        <w:pStyle w:val="Heading2"/>
        <w:rPr>
          <w:rFonts w:eastAsia="Times New Roman"/>
          <w:lang w:eastAsia="en-GB"/>
        </w:rPr>
      </w:pPr>
      <w:bookmarkStart w:id="2" w:name="_Toc484632416"/>
      <w:r>
        <w:rPr>
          <w:rFonts w:eastAsia="Times New Roman"/>
          <w:lang w:eastAsia="en-GB"/>
        </w:rPr>
        <w:t xml:space="preserve">2. </w:t>
      </w:r>
      <w:r w:rsidR="00666EFD">
        <w:rPr>
          <w:rFonts w:eastAsia="Times New Roman"/>
          <w:lang w:eastAsia="en-GB"/>
        </w:rPr>
        <w:t>CAUTION</w:t>
      </w:r>
      <w:bookmarkEnd w:id="2"/>
    </w:p>
    <w:p w14:paraId="68D9E5EA" w14:textId="2A12C346" w:rsidR="00666EFD" w:rsidRDefault="002B5C7E" w:rsidP="00703756">
      <w:pPr>
        <w:spacing w:after="0" w:line="240" w:lineRule="auto"/>
        <w:rPr>
          <w:lang w:eastAsia="en-GB"/>
        </w:rPr>
      </w:pPr>
      <w:r>
        <w:rPr>
          <w:lang w:eastAsia="en-GB"/>
        </w:rPr>
        <w:t xml:space="preserve">Astron </w:t>
      </w:r>
      <w:r w:rsidR="0069088D">
        <w:rPr>
          <w:lang w:eastAsia="en-GB"/>
        </w:rPr>
        <w:t xml:space="preserve">is free software that has </w:t>
      </w:r>
      <w:r>
        <w:rPr>
          <w:lang w:eastAsia="en-GB"/>
        </w:rPr>
        <w:t xml:space="preserve">been produced by </w:t>
      </w:r>
      <w:r w:rsidR="00E40D95">
        <w:rPr>
          <w:lang w:eastAsia="en-GB"/>
        </w:rPr>
        <w:t xml:space="preserve">enthusiastic </w:t>
      </w:r>
      <w:r w:rsidR="00666EFD" w:rsidRPr="00AA7D17">
        <w:rPr>
          <w:lang w:eastAsia="en-GB"/>
        </w:rPr>
        <w:t>amateur</w:t>
      </w:r>
      <w:r>
        <w:rPr>
          <w:lang w:eastAsia="en-GB"/>
        </w:rPr>
        <w:t>s.</w:t>
      </w:r>
      <w:r w:rsidR="00666EFD" w:rsidRPr="00AA7D17">
        <w:rPr>
          <w:lang w:eastAsia="en-GB"/>
        </w:rPr>
        <w:t xml:space="preserve"> Whilst every effort has been taken to eliminate errors and inaccuracies, including cross checking with commercial software, almanacs and </w:t>
      </w:r>
      <w:r w:rsidR="0069088D">
        <w:rPr>
          <w:lang w:eastAsia="en-GB"/>
        </w:rPr>
        <w:t xml:space="preserve">other </w:t>
      </w:r>
      <w:r w:rsidR="00666EFD" w:rsidRPr="00AA7D17">
        <w:rPr>
          <w:lang w:eastAsia="en-GB"/>
        </w:rPr>
        <w:t>printed publications, some errors and inaccuracies</w:t>
      </w:r>
      <w:r w:rsidR="00AA7D17">
        <w:rPr>
          <w:lang w:eastAsia="en-GB"/>
        </w:rPr>
        <w:t xml:space="preserve"> </w:t>
      </w:r>
      <w:r w:rsidR="000674F1">
        <w:rPr>
          <w:lang w:eastAsia="en-GB"/>
        </w:rPr>
        <w:t>undoubtedly</w:t>
      </w:r>
      <w:r w:rsidR="00AA7D17">
        <w:rPr>
          <w:lang w:eastAsia="en-GB"/>
        </w:rPr>
        <w:t xml:space="preserve"> exist. </w:t>
      </w:r>
      <w:r w:rsidR="00666EFD" w:rsidRPr="00AA7D17">
        <w:rPr>
          <w:lang w:eastAsia="en-GB"/>
        </w:rPr>
        <w:t>Astron should n</w:t>
      </w:r>
      <w:r w:rsidR="00AA7D17">
        <w:rPr>
          <w:lang w:eastAsia="en-GB"/>
        </w:rPr>
        <w:t>ever</w:t>
      </w:r>
      <w:r w:rsidR="00666EFD" w:rsidRPr="00AA7D17">
        <w:rPr>
          <w:lang w:eastAsia="en-GB"/>
        </w:rPr>
        <w:t xml:space="preserve"> be used as a source of navigational information.</w:t>
      </w:r>
      <w:r w:rsidR="00703756">
        <w:rPr>
          <w:lang w:eastAsia="en-GB"/>
        </w:rPr>
        <w:t xml:space="preserve"> </w:t>
      </w:r>
      <w:r w:rsidR="00AA7D17">
        <w:rPr>
          <w:lang w:eastAsia="en-GB"/>
        </w:rPr>
        <w:t>O</w:t>
      </w:r>
      <w:r w:rsidR="00666EFD" w:rsidRPr="00AA7D17">
        <w:rPr>
          <w:lang w:eastAsia="en-GB"/>
        </w:rPr>
        <w:t xml:space="preserve">n commercially licenced vessels, it should </w:t>
      </w:r>
      <w:r w:rsidR="00AA7D17">
        <w:rPr>
          <w:lang w:eastAsia="en-GB"/>
        </w:rPr>
        <w:t>never</w:t>
      </w:r>
      <w:r w:rsidR="00666EFD" w:rsidRPr="00AA7D17">
        <w:rPr>
          <w:lang w:eastAsia="en-GB"/>
        </w:rPr>
        <w:t xml:space="preserve"> </w:t>
      </w:r>
      <w:r w:rsidR="00AA7D17">
        <w:rPr>
          <w:lang w:eastAsia="en-GB"/>
        </w:rPr>
        <w:t xml:space="preserve">even </w:t>
      </w:r>
      <w:r w:rsidR="00666EFD" w:rsidRPr="00AA7D17">
        <w:rPr>
          <w:lang w:eastAsia="en-GB"/>
        </w:rPr>
        <w:t xml:space="preserve">be installed </w:t>
      </w:r>
      <w:r w:rsidR="00AA7D17" w:rsidRPr="00AA7D17">
        <w:rPr>
          <w:lang w:eastAsia="en-GB"/>
        </w:rPr>
        <w:t xml:space="preserve">on </w:t>
      </w:r>
      <w:r w:rsidR="00AA7D17">
        <w:rPr>
          <w:lang w:eastAsia="en-GB"/>
        </w:rPr>
        <w:t>any</w:t>
      </w:r>
      <w:r w:rsidR="00AA7D17" w:rsidRPr="00AA7D17">
        <w:rPr>
          <w:lang w:eastAsia="en-GB"/>
        </w:rPr>
        <w:t xml:space="preserve"> ship’s equipment as such action could invalidate the</w:t>
      </w:r>
      <w:r w:rsidR="00666EFD" w:rsidRPr="00AA7D17">
        <w:rPr>
          <w:lang w:eastAsia="en-GB"/>
        </w:rPr>
        <w:t xml:space="preserve"> vessel’s certification</w:t>
      </w:r>
      <w:r w:rsidR="00AA7D17" w:rsidRPr="00AA7D17">
        <w:rPr>
          <w:lang w:eastAsia="en-GB"/>
        </w:rPr>
        <w:t>.</w:t>
      </w:r>
    </w:p>
    <w:p w14:paraId="14E01A5F" w14:textId="6790A153" w:rsidR="005F3B83" w:rsidRDefault="005F3B83" w:rsidP="005F3B83">
      <w:pPr>
        <w:spacing w:after="0" w:line="240" w:lineRule="auto"/>
        <w:rPr>
          <w:lang w:eastAsia="en-GB"/>
        </w:rPr>
      </w:pPr>
    </w:p>
    <w:p w14:paraId="52DD1777" w14:textId="7D752F1F" w:rsidR="008E74BA" w:rsidRDefault="0055442C" w:rsidP="0055442C">
      <w:pPr>
        <w:pStyle w:val="Heading2"/>
        <w:rPr>
          <w:lang w:eastAsia="en-GB"/>
        </w:rPr>
      </w:pPr>
      <w:bookmarkStart w:id="3" w:name="_Toc484632417"/>
      <w:r>
        <w:rPr>
          <w:rFonts w:eastAsia="Times New Roman"/>
          <w:lang w:eastAsia="en-GB"/>
        </w:rPr>
        <w:t xml:space="preserve">3. </w:t>
      </w:r>
      <w:r w:rsidR="008E74BA" w:rsidRPr="008E74BA">
        <w:rPr>
          <w:rFonts w:eastAsia="Times New Roman"/>
          <w:lang w:eastAsia="en-GB"/>
        </w:rPr>
        <w:t>COMPATIBILITY</w:t>
      </w:r>
      <w:bookmarkEnd w:id="3"/>
    </w:p>
    <w:p w14:paraId="0ACE06E5" w14:textId="05054B76" w:rsidR="008E74BA" w:rsidRDefault="00877AAC" w:rsidP="00587ABB">
      <w:pPr>
        <w:spacing w:after="0" w:line="240" w:lineRule="auto"/>
        <w:rPr>
          <w:rStyle w:val="greek"/>
        </w:rPr>
      </w:pPr>
      <w:r>
        <w:rPr>
          <w:lang w:eastAsia="en-GB"/>
        </w:rPr>
        <w:t xml:space="preserve">Astron is an Excel program and </w:t>
      </w:r>
      <w:r w:rsidR="0048707A">
        <w:rPr>
          <w:lang w:eastAsia="en-GB"/>
        </w:rPr>
        <w:t xml:space="preserve">it requires </w:t>
      </w:r>
      <w:r w:rsidR="00E641B2">
        <w:rPr>
          <w:rStyle w:val="greek"/>
        </w:rPr>
        <w:t xml:space="preserve">Microsoft </w:t>
      </w:r>
      <w:r w:rsidR="0086397E">
        <w:rPr>
          <w:rStyle w:val="greek"/>
        </w:rPr>
        <w:t>Excel</w:t>
      </w:r>
      <w:r w:rsidR="00F16503">
        <w:rPr>
          <w:rStyle w:val="greek"/>
        </w:rPr>
        <w:t xml:space="preserve"> </w:t>
      </w:r>
      <w:r w:rsidR="0048707A">
        <w:rPr>
          <w:rStyle w:val="greek"/>
        </w:rPr>
        <w:t>to run it.</w:t>
      </w:r>
      <w:r w:rsidR="0086397E">
        <w:rPr>
          <w:rStyle w:val="greek"/>
        </w:rPr>
        <w:t xml:space="preserve"> </w:t>
      </w:r>
      <w:r w:rsidR="00023ADE">
        <w:rPr>
          <w:rStyle w:val="greek"/>
        </w:rPr>
        <w:t xml:space="preserve">The author chose Excel rather than a </w:t>
      </w:r>
      <w:r w:rsidR="00EC0360">
        <w:rPr>
          <w:rStyle w:val="greek"/>
        </w:rPr>
        <w:t xml:space="preserve">versatile </w:t>
      </w:r>
      <w:r w:rsidR="00023ADE">
        <w:rPr>
          <w:rStyle w:val="greek"/>
        </w:rPr>
        <w:t xml:space="preserve">compiled programming language such </w:t>
      </w:r>
      <w:r w:rsidR="00662A99">
        <w:rPr>
          <w:rStyle w:val="greek"/>
        </w:rPr>
        <w:t>as C++</w:t>
      </w:r>
      <w:r w:rsidR="00023ADE">
        <w:rPr>
          <w:rStyle w:val="greek"/>
        </w:rPr>
        <w:t xml:space="preserve"> (his favourite) as Excel </w:t>
      </w:r>
      <w:r w:rsidR="00B80CEB">
        <w:rPr>
          <w:rStyle w:val="greek"/>
        </w:rPr>
        <w:t>is now</w:t>
      </w:r>
      <w:r w:rsidR="00023ADE">
        <w:rPr>
          <w:rStyle w:val="greek"/>
        </w:rPr>
        <w:t xml:space="preserve"> available on many platforms</w:t>
      </w:r>
      <w:r w:rsidR="00662A99">
        <w:rPr>
          <w:rStyle w:val="greek"/>
        </w:rPr>
        <w:t xml:space="preserve">. Additionally, </w:t>
      </w:r>
      <w:r w:rsidR="00B80CEB">
        <w:rPr>
          <w:rStyle w:val="greek"/>
        </w:rPr>
        <w:t xml:space="preserve">because </w:t>
      </w:r>
      <w:r w:rsidR="00023ADE">
        <w:rPr>
          <w:rStyle w:val="greek"/>
        </w:rPr>
        <w:t xml:space="preserve">macros are </w:t>
      </w:r>
      <w:r w:rsidR="00B80CEB">
        <w:rPr>
          <w:rStyle w:val="greek"/>
        </w:rPr>
        <w:t xml:space="preserve">never </w:t>
      </w:r>
      <w:r w:rsidR="00023ADE">
        <w:rPr>
          <w:rStyle w:val="greek"/>
        </w:rPr>
        <w:t>used</w:t>
      </w:r>
      <w:r w:rsidR="00662A99">
        <w:rPr>
          <w:rStyle w:val="greek"/>
        </w:rPr>
        <w:t>,</w:t>
      </w:r>
      <w:r w:rsidR="00023ADE">
        <w:rPr>
          <w:rStyle w:val="greek"/>
        </w:rPr>
        <w:t xml:space="preserve"> </w:t>
      </w:r>
      <w:r w:rsidR="00662A99">
        <w:rPr>
          <w:rStyle w:val="greek"/>
        </w:rPr>
        <w:t>Astron cannot create any risk to the user of downloading malicious code (and should never give rise to any warnings of such possible risk.)</w:t>
      </w:r>
    </w:p>
    <w:p w14:paraId="13307961" w14:textId="72CCCA2A" w:rsidR="0086397E" w:rsidRDefault="0086397E" w:rsidP="00587ABB">
      <w:pPr>
        <w:spacing w:after="0" w:line="240" w:lineRule="auto"/>
        <w:rPr>
          <w:rStyle w:val="greek"/>
        </w:rPr>
      </w:pPr>
    </w:p>
    <w:p w14:paraId="3100AE8B" w14:textId="5EC19317" w:rsidR="002D014D" w:rsidRDefault="002D014D" w:rsidP="00C64D95">
      <w:pPr>
        <w:pStyle w:val="ListParagraph"/>
        <w:numPr>
          <w:ilvl w:val="0"/>
          <w:numId w:val="1"/>
        </w:numPr>
        <w:spacing w:after="0" w:line="240" w:lineRule="auto"/>
        <w:ind w:left="567" w:hanging="567"/>
        <w:rPr>
          <w:lang w:eastAsia="en-GB"/>
        </w:rPr>
      </w:pPr>
      <w:r w:rsidRPr="002D014D">
        <w:rPr>
          <w:u w:val="single"/>
          <w:lang w:eastAsia="en-GB"/>
        </w:rPr>
        <w:t>For Windows PC users</w:t>
      </w:r>
      <w:r>
        <w:rPr>
          <w:lang w:eastAsia="en-GB"/>
        </w:rPr>
        <w:t xml:space="preserve">. </w:t>
      </w:r>
      <w:r w:rsidR="00877AAC" w:rsidRPr="0048707A">
        <w:rPr>
          <w:lang w:eastAsia="en-GB"/>
        </w:rPr>
        <w:t xml:space="preserve">Astron was developed using Excel 2016 and has been tested on </w:t>
      </w:r>
      <w:r w:rsidR="00873C76" w:rsidRPr="0048707A">
        <w:rPr>
          <w:lang w:eastAsia="en-GB"/>
        </w:rPr>
        <w:t xml:space="preserve">Windows 8/10 </w:t>
      </w:r>
      <w:r w:rsidR="00877AAC" w:rsidRPr="0048707A">
        <w:rPr>
          <w:lang w:eastAsia="en-GB"/>
        </w:rPr>
        <w:t xml:space="preserve">desktops, laptops and </w:t>
      </w:r>
      <w:r w:rsidR="00B22C02" w:rsidRPr="0048707A">
        <w:rPr>
          <w:lang w:eastAsia="en-GB"/>
        </w:rPr>
        <w:t>Microsoft Surface</w:t>
      </w:r>
      <w:r w:rsidR="006150EB">
        <w:rPr>
          <w:lang w:eastAsia="en-GB"/>
        </w:rPr>
        <w:t xml:space="preserve"> / Surface Pro 3 </w:t>
      </w:r>
      <w:r w:rsidR="00877AAC" w:rsidRPr="0048707A">
        <w:rPr>
          <w:lang w:eastAsia="en-GB"/>
        </w:rPr>
        <w:t>tablets</w:t>
      </w:r>
      <w:r w:rsidR="00B22C02" w:rsidRPr="0048707A">
        <w:rPr>
          <w:lang w:eastAsia="en-GB"/>
        </w:rPr>
        <w:t>, all</w:t>
      </w:r>
      <w:r w:rsidR="00877AAC" w:rsidRPr="0048707A">
        <w:rPr>
          <w:lang w:eastAsia="en-GB"/>
        </w:rPr>
        <w:t xml:space="preserve"> running </w:t>
      </w:r>
      <w:r w:rsidR="0048707A" w:rsidRPr="0048707A">
        <w:rPr>
          <w:lang w:eastAsia="en-GB"/>
        </w:rPr>
        <w:t xml:space="preserve">fully licenced </w:t>
      </w:r>
      <w:r w:rsidR="00877AAC" w:rsidRPr="0048707A">
        <w:rPr>
          <w:lang w:eastAsia="en-GB"/>
        </w:rPr>
        <w:t>Excel versions from 2007 upwards.</w:t>
      </w:r>
      <w:r w:rsidR="00222189">
        <w:rPr>
          <w:lang w:eastAsia="en-GB"/>
        </w:rPr>
        <w:t xml:space="preserve"> Some formatting features display incorrectly</w:t>
      </w:r>
      <w:r w:rsidR="0079294D">
        <w:rPr>
          <w:lang w:eastAsia="en-GB"/>
        </w:rPr>
        <w:t xml:space="preserve"> with Excel 2007 and Excel 2010 or later is recommended.</w:t>
      </w:r>
    </w:p>
    <w:p w14:paraId="35749290" w14:textId="4DBE98D1" w:rsidR="0086397E" w:rsidRDefault="002D014D" w:rsidP="00C64D95">
      <w:pPr>
        <w:pStyle w:val="ListParagraph"/>
        <w:numPr>
          <w:ilvl w:val="0"/>
          <w:numId w:val="1"/>
        </w:numPr>
        <w:spacing w:after="0" w:line="240" w:lineRule="auto"/>
        <w:ind w:left="567" w:hanging="567"/>
        <w:rPr>
          <w:lang w:eastAsia="en-GB"/>
        </w:rPr>
      </w:pPr>
      <w:r>
        <w:rPr>
          <w:u w:val="single"/>
          <w:lang w:eastAsia="en-GB"/>
        </w:rPr>
        <w:t>For Apple Mac users</w:t>
      </w:r>
      <w:r w:rsidRPr="002D014D">
        <w:rPr>
          <w:lang w:eastAsia="en-GB"/>
        </w:rPr>
        <w:t>.</w:t>
      </w:r>
      <w:r w:rsidR="00877AAC" w:rsidRPr="0048707A">
        <w:rPr>
          <w:lang w:eastAsia="en-GB"/>
        </w:rPr>
        <w:t xml:space="preserve"> </w:t>
      </w:r>
      <w:r w:rsidR="00125ABC">
        <w:rPr>
          <w:lang w:eastAsia="en-GB"/>
        </w:rPr>
        <w:t>Astron has been tested on a modern Apple Mac running Excel for Mac V14.7.1.</w:t>
      </w:r>
    </w:p>
    <w:p w14:paraId="2A0A07E0" w14:textId="40FBB5BA" w:rsidR="0048707A" w:rsidRDefault="002D014D" w:rsidP="00C64D95">
      <w:pPr>
        <w:pStyle w:val="ListParagraph"/>
        <w:numPr>
          <w:ilvl w:val="0"/>
          <w:numId w:val="1"/>
        </w:numPr>
        <w:spacing w:after="0" w:line="240" w:lineRule="auto"/>
        <w:ind w:left="567" w:hanging="567"/>
        <w:rPr>
          <w:rStyle w:val="greek"/>
        </w:rPr>
      </w:pPr>
      <w:r w:rsidRPr="002D014D">
        <w:rPr>
          <w:u w:val="single"/>
          <w:lang w:eastAsia="en-GB"/>
        </w:rPr>
        <w:t>For iPad users</w:t>
      </w:r>
      <w:r>
        <w:rPr>
          <w:lang w:eastAsia="en-GB"/>
        </w:rPr>
        <w:t xml:space="preserve">. </w:t>
      </w:r>
      <w:r w:rsidR="00873C76">
        <w:rPr>
          <w:lang w:eastAsia="en-GB"/>
        </w:rPr>
        <w:t xml:space="preserve">Astron has been tested </w:t>
      </w:r>
      <w:r w:rsidR="00873C76">
        <w:rPr>
          <w:rStyle w:val="greek"/>
        </w:rPr>
        <w:t>(and very successfully compared with tabular results) on an Atlantic crossing using an iPad running Microsoft Excel</w:t>
      </w:r>
      <w:r w:rsidR="00702C10">
        <w:rPr>
          <w:rStyle w:val="greek"/>
        </w:rPr>
        <w:t xml:space="preserve"> Mobile</w:t>
      </w:r>
      <w:r w:rsidR="00873C76">
        <w:rPr>
          <w:rStyle w:val="greek"/>
        </w:rPr>
        <w:t xml:space="preserve"> for iPad.</w:t>
      </w:r>
      <w:r w:rsidR="00873C76" w:rsidRPr="00873C76">
        <w:rPr>
          <w:rStyle w:val="greek"/>
        </w:rPr>
        <w:t xml:space="preserve"> </w:t>
      </w:r>
      <w:r w:rsidR="00873C76">
        <w:rPr>
          <w:rStyle w:val="greek"/>
        </w:rPr>
        <w:t>(Free as at Sept 2016)</w:t>
      </w:r>
    </w:p>
    <w:p w14:paraId="23EB48F9" w14:textId="3D20E330" w:rsidR="005F3469" w:rsidRDefault="00873C76" w:rsidP="00C64D95">
      <w:pPr>
        <w:pStyle w:val="ListParagraph"/>
        <w:numPr>
          <w:ilvl w:val="0"/>
          <w:numId w:val="1"/>
        </w:numPr>
        <w:spacing w:after="0" w:line="240" w:lineRule="auto"/>
        <w:ind w:left="567" w:hanging="567"/>
        <w:rPr>
          <w:rStyle w:val="greek"/>
        </w:rPr>
      </w:pPr>
      <w:r w:rsidRPr="002D014D">
        <w:rPr>
          <w:rStyle w:val="greek"/>
          <w:u w:val="single"/>
        </w:rPr>
        <w:t>For Android tablet users</w:t>
      </w:r>
      <w:r w:rsidR="002D014D" w:rsidRPr="002D014D">
        <w:rPr>
          <w:rStyle w:val="greek"/>
          <w:u w:val="single"/>
        </w:rPr>
        <w:t>.</w:t>
      </w:r>
      <w:r w:rsidR="002D014D">
        <w:rPr>
          <w:rStyle w:val="greek"/>
        </w:rPr>
        <w:t xml:space="preserve"> </w:t>
      </w:r>
      <w:r>
        <w:rPr>
          <w:rStyle w:val="greek"/>
        </w:rPr>
        <w:t xml:space="preserve">Astron has been </w:t>
      </w:r>
      <w:r w:rsidR="00104FBF">
        <w:rPr>
          <w:rStyle w:val="greek"/>
        </w:rPr>
        <w:t xml:space="preserve">modified (V1.10) and </w:t>
      </w:r>
      <w:r>
        <w:rPr>
          <w:rStyle w:val="greek"/>
        </w:rPr>
        <w:t xml:space="preserve">tested </w:t>
      </w:r>
      <w:r w:rsidR="00104FBF">
        <w:rPr>
          <w:rStyle w:val="greek"/>
        </w:rPr>
        <w:t>to run under</w:t>
      </w:r>
      <w:r>
        <w:rPr>
          <w:rStyle w:val="greek"/>
        </w:rPr>
        <w:t xml:space="preserve"> Microsoft Excel </w:t>
      </w:r>
      <w:r w:rsidR="00702C10">
        <w:rPr>
          <w:rStyle w:val="greek"/>
        </w:rPr>
        <w:t xml:space="preserve">Mobile </w:t>
      </w:r>
      <w:r>
        <w:rPr>
          <w:rStyle w:val="greek"/>
        </w:rPr>
        <w:t>for Android. (Free as above)</w:t>
      </w:r>
      <w:r w:rsidR="00D50EF9">
        <w:rPr>
          <w:rStyle w:val="greek"/>
        </w:rPr>
        <w:t xml:space="preserve">. </w:t>
      </w:r>
    </w:p>
    <w:p w14:paraId="0FD071F9" w14:textId="73BFD344" w:rsidR="00873C76" w:rsidRDefault="00873C76" w:rsidP="00C64D95">
      <w:pPr>
        <w:pStyle w:val="ListParagraph"/>
        <w:numPr>
          <w:ilvl w:val="0"/>
          <w:numId w:val="1"/>
        </w:numPr>
        <w:spacing w:after="0" w:line="240" w:lineRule="auto"/>
        <w:ind w:left="567" w:hanging="567"/>
        <w:rPr>
          <w:rStyle w:val="greek"/>
        </w:rPr>
      </w:pPr>
      <w:r w:rsidRPr="002D014D">
        <w:rPr>
          <w:rStyle w:val="greek"/>
          <w:u w:val="single"/>
        </w:rPr>
        <w:t>For Windows tablet users</w:t>
      </w:r>
      <w:r w:rsidR="002D014D">
        <w:rPr>
          <w:rStyle w:val="greek"/>
        </w:rPr>
        <w:t xml:space="preserve">. </w:t>
      </w:r>
      <w:r w:rsidR="00C034BA">
        <w:rPr>
          <w:rStyle w:val="greek"/>
        </w:rPr>
        <w:t>Microsoft state that, p</w:t>
      </w:r>
      <w:r>
        <w:rPr>
          <w:rStyle w:val="greek"/>
        </w:rPr>
        <w:t xml:space="preserve">rovided the tablet screen </w:t>
      </w:r>
      <w:r w:rsidR="00702C10">
        <w:rPr>
          <w:rStyle w:val="greek"/>
        </w:rPr>
        <w:t>diagonal is 10.</w:t>
      </w:r>
      <w:r w:rsidR="00C034BA">
        <w:rPr>
          <w:rStyle w:val="greek"/>
        </w:rPr>
        <w:t>1</w:t>
      </w:r>
      <w:r>
        <w:rPr>
          <w:rStyle w:val="greek"/>
        </w:rPr>
        <w:t xml:space="preserve"> inches</w:t>
      </w:r>
      <w:r w:rsidR="00C034BA">
        <w:rPr>
          <w:rStyle w:val="greek"/>
        </w:rPr>
        <w:t xml:space="preserve"> or less</w:t>
      </w:r>
      <w:r>
        <w:rPr>
          <w:rStyle w:val="greek"/>
        </w:rPr>
        <w:t xml:space="preserve">, </w:t>
      </w:r>
      <w:r w:rsidR="00702C10">
        <w:rPr>
          <w:rStyle w:val="greek"/>
        </w:rPr>
        <w:t>Astron should run using (similarly free) Excel Mobile for Windows, but has not been so tested yet. On screen</w:t>
      </w:r>
      <w:r w:rsidR="00556EB1">
        <w:rPr>
          <w:rStyle w:val="greek"/>
        </w:rPr>
        <w:t xml:space="preserve">s larger than 10.1 inches, </w:t>
      </w:r>
      <w:r w:rsidR="00FB54D1">
        <w:rPr>
          <w:rStyle w:val="greek"/>
        </w:rPr>
        <w:t>Microsoft</w:t>
      </w:r>
      <w:r w:rsidR="00C034BA">
        <w:rPr>
          <w:rStyle w:val="greek"/>
        </w:rPr>
        <w:t xml:space="preserve"> state that </w:t>
      </w:r>
      <w:r w:rsidR="00702C10">
        <w:rPr>
          <w:rStyle w:val="greek"/>
        </w:rPr>
        <w:t xml:space="preserve">many </w:t>
      </w:r>
      <w:r w:rsidR="00310DC5">
        <w:rPr>
          <w:rStyle w:val="greek"/>
        </w:rPr>
        <w:t>use</w:t>
      </w:r>
      <w:r w:rsidR="00D11254">
        <w:rPr>
          <w:rStyle w:val="greek"/>
        </w:rPr>
        <w:t>r</w:t>
      </w:r>
      <w:r w:rsidR="00310DC5">
        <w:rPr>
          <w:rStyle w:val="greek"/>
        </w:rPr>
        <w:t xml:space="preserve"> </w:t>
      </w:r>
      <w:r w:rsidR="00702C10">
        <w:rPr>
          <w:rStyle w:val="greek"/>
        </w:rPr>
        <w:t>f</w:t>
      </w:r>
      <w:r w:rsidR="00310DC5">
        <w:rPr>
          <w:rStyle w:val="greek"/>
        </w:rPr>
        <w:t>eatures</w:t>
      </w:r>
      <w:r w:rsidR="00702C10">
        <w:rPr>
          <w:rStyle w:val="greek"/>
        </w:rPr>
        <w:t xml:space="preserve"> are inhibited</w:t>
      </w:r>
      <w:r w:rsidR="009A38A1">
        <w:rPr>
          <w:rStyle w:val="greek"/>
        </w:rPr>
        <w:t xml:space="preserve"> and therefore this version of Excel is not suitable to run Astron. Maybe </w:t>
      </w:r>
      <w:r w:rsidR="00FB54D1">
        <w:rPr>
          <w:rStyle w:val="greek"/>
        </w:rPr>
        <w:t>they</w:t>
      </w:r>
      <w:r w:rsidR="009A38A1">
        <w:rPr>
          <w:rStyle w:val="greek"/>
        </w:rPr>
        <w:t xml:space="preserve"> want you to buy the full version!</w:t>
      </w:r>
      <w:r w:rsidR="00C034BA">
        <w:rPr>
          <w:rStyle w:val="greek"/>
        </w:rPr>
        <w:t xml:space="preserve"> However, the author tried using Excel Mobile for Windows on his Microsoft Surface Pro 3 (with 12” diagonal screen) and it worked just fine, not only on the tablet itself but on an external 23” screen also. Perhaps the simultaneous presence of a licensed version of the (full) Excel 2016 on that machine caused this to happen.</w:t>
      </w:r>
    </w:p>
    <w:p w14:paraId="15421B24" w14:textId="0CCC9EED" w:rsidR="009A38A1" w:rsidRDefault="009A38A1" w:rsidP="00C64D95">
      <w:pPr>
        <w:pStyle w:val="ListParagraph"/>
        <w:numPr>
          <w:ilvl w:val="0"/>
          <w:numId w:val="1"/>
        </w:numPr>
        <w:spacing w:after="0" w:line="240" w:lineRule="auto"/>
        <w:ind w:left="567" w:hanging="567"/>
        <w:rPr>
          <w:rStyle w:val="greek"/>
        </w:rPr>
      </w:pPr>
      <w:r w:rsidRPr="002D014D">
        <w:rPr>
          <w:rStyle w:val="greek"/>
          <w:u w:val="single"/>
        </w:rPr>
        <w:t>For smart phone users</w:t>
      </w:r>
      <w:r w:rsidR="002D014D">
        <w:rPr>
          <w:rStyle w:val="greek"/>
        </w:rPr>
        <w:t>. T</w:t>
      </w:r>
      <w:r>
        <w:rPr>
          <w:rStyle w:val="greek"/>
        </w:rPr>
        <w:t>he</w:t>
      </w:r>
      <w:r w:rsidR="00845B92">
        <w:rPr>
          <w:rStyle w:val="greek"/>
        </w:rPr>
        <w:t xml:space="preserve"> above three</w:t>
      </w:r>
      <w:r>
        <w:rPr>
          <w:rStyle w:val="greek"/>
        </w:rPr>
        <w:t xml:space="preserve"> Mobile versions of Excel will run Astron “in a fashion”</w:t>
      </w:r>
      <w:r w:rsidR="002D014D">
        <w:rPr>
          <w:rStyle w:val="greek"/>
        </w:rPr>
        <w:t xml:space="preserve"> on their respective platforms</w:t>
      </w:r>
      <w:r>
        <w:rPr>
          <w:rStyle w:val="greek"/>
        </w:rPr>
        <w:t xml:space="preserve">, but the small screen size requires excessive scrolling and </w:t>
      </w:r>
      <w:r w:rsidR="00F654EB">
        <w:rPr>
          <w:rStyle w:val="greek"/>
        </w:rPr>
        <w:t xml:space="preserve">is </w:t>
      </w:r>
      <w:r>
        <w:rPr>
          <w:rStyle w:val="greek"/>
        </w:rPr>
        <w:t>thus</w:t>
      </w:r>
      <w:r w:rsidR="00F654EB">
        <w:rPr>
          <w:rStyle w:val="greek"/>
        </w:rPr>
        <w:t xml:space="preserve"> not recommended for </w:t>
      </w:r>
      <w:r>
        <w:rPr>
          <w:rStyle w:val="greek"/>
        </w:rPr>
        <w:t>practical use.</w:t>
      </w:r>
      <w:r w:rsidR="00B53A9F">
        <w:rPr>
          <w:rStyle w:val="greek"/>
        </w:rPr>
        <w:t xml:space="preserve"> Those who persist with the scrolling will find that the results are correct!</w:t>
      </w:r>
      <w:r w:rsidR="00123AD6">
        <w:rPr>
          <w:rStyle w:val="greek"/>
        </w:rPr>
        <w:t xml:space="preserve"> Because of the size of Astron, we </w:t>
      </w:r>
      <w:r w:rsidR="006150EB">
        <w:rPr>
          <w:rStyle w:val="greek"/>
        </w:rPr>
        <w:t xml:space="preserve">also </w:t>
      </w:r>
      <w:r w:rsidR="00123AD6">
        <w:rPr>
          <w:rStyle w:val="greek"/>
        </w:rPr>
        <w:t>suggest that you save it to your SD card to save time and charges.</w:t>
      </w:r>
    </w:p>
    <w:p w14:paraId="0B330604" w14:textId="4795831D" w:rsidR="009A38A1" w:rsidRDefault="002D014D" w:rsidP="00C64D95">
      <w:pPr>
        <w:pStyle w:val="ListParagraph"/>
        <w:numPr>
          <w:ilvl w:val="0"/>
          <w:numId w:val="1"/>
        </w:numPr>
        <w:spacing w:after="0" w:line="240" w:lineRule="auto"/>
        <w:ind w:left="567" w:hanging="567"/>
        <w:rPr>
          <w:rStyle w:val="greek"/>
        </w:rPr>
      </w:pPr>
      <w:r w:rsidRPr="002D014D">
        <w:rPr>
          <w:rStyle w:val="greek"/>
          <w:u w:val="single"/>
        </w:rPr>
        <w:t>For newcomers to Astron</w:t>
      </w:r>
      <w:r>
        <w:rPr>
          <w:rStyle w:val="greek"/>
        </w:rPr>
        <w:t xml:space="preserve">. </w:t>
      </w:r>
      <w:r w:rsidR="009A38A1">
        <w:rPr>
          <w:rStyle w:val="greek"/>
        </w:rPr>
        <w:t>If you have not yet used Astron</w:t>
      </w:r>
      <w:r>
        <w:rPr>
          <w:rStyle w:val="greek"/>
        </w:rPr>
        <w:t>, don’t have Excel on your device</w:t>
      </w:r>
      <w:r w:rsidR="009A38A1">
        <w:rPr>
          <w:rStyle w:val="greek"/>
        </w:rPr>
        <w:t xml:space="preserve"> and </w:t>
      </w:r>
      <w:r>
        <w:rPr>
          <w:rStyle w:val="greek"/>
        </w:rPr>
        <w:t xml:space="preserve">just </w:t>
      </w:r>
      <w:r w:rsidR="009A38A1">
        <w:rPr>
          <w:rStyle w:val="greek"/>
        </w:rPr>
        <w:t>want to get the look and feel of it, try Microsoft Excel OnLine</w:t>
      </w:r>
      <w:r w:rsidR="00276EE8">
        <w:rPr>
          <w:rStyle w:val="greek"/>
        </w:rPr>
        <w:t xml:space="preserve">. This is </w:t>
      </w:r>
      <w:r w:rsidR="00F7159F">
        <w:rPr>
          <w:rStyle w:val="greek"/>
        </w:rPr>
        <w:t xml:space="preserve">found and </w:t>
      </w:r>
      <w:r w:rsidR="00276EE8">
        <w:rPr>
          <w:rStyle w:val="greek"/>
        </w:rPr>
        <w:t xml:space="preserve">accessed through your </w:t>
      </w:r>
      <w:r w:rsidR="00845B92">
        <w:rPr>
          <w:rStyle w:val="greek"/>
        </w:rPr>
        <w:t xml:space="preserve">internet </w:t>
      </w:r>
      <w:r w:rsidR="00276EE8">
        <w:rPr>
          <w:rStyle w:val="greek"/>
        </w:rPr>
        <w:t xml:space="preserve">browser and works with many platforms. Astron runs, but some forced cell format, colour and size changes </w:t>
      </w:r>
      <w:r w:rsidR="00355B18">
        <w:rPr>
          <w:rStyle w:val="greek"/>
        </w:rPr>
        <w:t>impair the</w:t>
      </w:r>
      <w:r w:rsidR="00276EE8">
        <w:rPr>
          <w:rStyle w:val="greek"/>
        </w:rPr>
        <w:t xml:space="preserve"> design and ease of use. Also, of course, an online version is of no use if you are at sea! (You need to press the “Edit on Line” button to start.)</w:t>
      </w:r>
    </w:p>
    <w:p w14:paraId="32993697" w14:textId="3BF57B81" w:rsidR="004A3A62" w:rsidRDefault="004A3A62" w:rsidP="00C64D95">
      <w:pPr>
        <w:pStyle w:val="ListParagraph"/>
        <w:numPr>
          <w:ilvl w:val="0"/>
          <w:numId w:val="1"/>
        </w:numPr>
        <w:spacing w:after="0" w:line="240" w:lineRule="auto"/>
        <w:ind w:left="567" w:hanging="567"/>
        <w:rPr>
          <w:rStyle w:val="greek"/>
        </w:rPr>
      </w:pPr>
      <w:r>
        <w:rPr>
          <w:rStyle w:val="greek"/>
          <w:u w:val="single"/>
        </w:rPr>
        <w:t>For Open Office Users</w:t>
      </w:r>
      <w:r w:rsidRPr="004A3A62">
        <w:rPr>
          <w:rStyle w:val="greek"/>
        </w:rPr>
        <w:t xml:space="preserve">. Alas, </w:t>
      </w:r>
      <w:r>
        <w:rPr>
          <w:rStyle w:val="greek"/>
        </w:rPr>
        <w:t xml:space="preserve">free </w:t>
      </w:r>
      <w:r w:rsidRPr="004A3A62">
        <w:rPr>
          <w:rStyle w:val="greek"/>
        </w:rPr>
        <w:t>Open</w:t>
      </w:r>
      <w:r>
        <w:rPr>
          <w:rStyle w:val="greek"/>
        </w:rPr>
        <w:t xml:space="preserve"> Offic</w:t>
      </w:r>
      <w:r w:rsidR="006072B4">
        <w:rPr>
          <w:rStyle w:val="greek"/>
        </w:rPr>
        <w:t>e Calc (V4.1.2) does not</w:t>
      </w:r>
      <w:r>
        <w:rPr>
          <w:rStyle w:val="greek"/>
        </w:rPr>
        <w:t xml:space="preserve"> run Astron in .</w:t>
      </w:r>
      <w:r w:rsidR="001C591E">
        <w:rPr>
          <w:rStyle w:val="greek"/>
        </w:rPr>
        <w:t>XLSX</w:t>
      </w:r>
      <w:r>
        <w:rPr>
          <w:rStyle w:val="greek"/>
        </w:rPr>
        <w:t xml:space="preserve"> format. It does work with a worksheet exported in .</w:t>
      </w:r>
      <w:r w:rsidR="001C591E">
        <w:rPr>
          <w:rStyle w:val="greek"/>
        </w:rPr>
        <w:t>XLS</w:t>
      </w:r>
      <w:r>
        <w:rPr>
          <w:rStyle w:val="greek"/>
        </w:rPr>
        <w:t xml:space="preserve"> format, but then too many features depending upon cell colour and conditional formatting are lost to justify issuing a separate worksheet to run under Open Office.</w:t>
      </w:r>
    </w:p>
    <w:p w14:paraId="57E6260A" w14:textId="7B63520B" w:rsidR="0069088D" w:rsidRDefault="004A3A62" w:rsidP="00C64D95">
      <w:pPr>
        <w:pStyle w:val="ListParagraph"/>
        <w:numPr>
          <w:ilvl w:val="0"/>
          <w:numId w:val="1"/>
        </w:numPr>
        <w:spacing w:after="0" w:line="240" w:lineRule="auto"/>
        <w:ind w:left="567" w:hanging="567"/>
        <w:rPr>
          <w:rStyle w:val="greek"/>
        </w:rPr>
      </w:pPr>
      <w:r w:rsidRPr="0069088D">
        <w:rPr>
          <w:rStyle w:val="greek"/>
          <w:u w:val="single"/>
        </w:rPr>
        <w:t>For Libre Office User</w:t>
      </w:r>
      <w:r>
        <w:rPr>
          <w:rStyle w:val="greek"/>
          <w:u w:val="single"/>
        </w:rPr>
        <w:t>s</w:t>
      </w:r>
      <w:r w:rsidRPr="004A3A62">
        <w:rPr>
          <w:rStyle w:val="greek"/>
        </w:rPr>
        <w:t xml:space="preserve">. Astron runs </w:t>
      </w:r>
      <w:r w:rsidR="00BF3F47">
        <w:rPr>
          <w:rStyle w:val="greek"/>
        </w:rPr>
        <w:t>adequately</w:t>
      </w:r>
      <w:r>
        <w:rPr>
          <w:rStyle w:val="greek"/>
        </w:rPr>
        <w:t xml:space="preserve"> under free (suggested donation </w:t>
      </w:r>
      <w:r w:rsidR="00123AD6">
        <w:rPr>
          <w:rStyle w:val="greek"/>
        </w:rPr>
        <w:t>US</w:t>
      </w:r>
      <w:r>
        <w:rPr>
          <w:rStyle w:val="greek"/>
        </w:rPr>
        <w:t>$10) Libre Office Calc (V5.1.5.2). Some condit</w:t>
      </w:r>
      <w:r w:rsidR="00E75BEC">
        <w:rPr>
          <w:rStyle w:val="greek"/>
        </w:rPr>
        <w:t xml:space="preserve">ional formatting is missing </w:t>
      </w:r>
      <w:r>
        <w:rPr>
          <w:rStyle w:val="greek"/>
        </w:rPr>
        <w:t>but</w:t>
      </w:r>
      <w:r w:rsidR="00A80C9F">
        <w:rPr>
          <w:rStyle w:val="greek"/>
        </w:rPr>
        <w:t xml:space="preserve"> in general it is an adequate alternative if you don’t have a licenced copy of Microsoft Excel. (On </w:t>
      </w:r>
      <w:r w:rsidR="00BE2138">
        <w:rPr>
          <w:rStyle w:val="greek"/>
        </w:rPr>
        <w:t xml:space="preserve">first use of </w:t>
      </w:r>
      <w:r w:rsidR="00A80C9F">
        <w:rPr>
          <w:rStyle w:val="greek"/>
        </w:rPr>
        <w:t xml:space="preserve">the settings sheet, </w:t>
      </w:r>
      <w:r w:rsidR="00BE2138">
        <w:rPr>
          <w:rStyle w:val="greek"/>
        </w:rPr>
        <w:t>it displays and interprets 0.0 as “FALSE” and any other number as “TRUE” – until you have</w:t>
      </w:r>
      <w:r w:rsidR="00D50EF9">
        <w:rPr>
          <w:rStyle w:val="greek"/>
        </w:rPr>
        <w:t xml:space="preserve"> entered</w:t>
      </w:r>
      <w:r w:rsidR="00BE2138">
        <w:rPr>
          <w:rStyle w:val="greek"/>
        </w:rPr>
        <w:t xml:space="preserve"> “TRUE” or “FALSE” into all options)</w:t>
      </w:r>
      <w:r w:rsidR="001C591E">
        <w:rPr>
          <w:rStyle w:val="greek"/>
        </w:rPr>
        <w:t xml:space="preserve"> Also, upon your first saving of this, set the default to .ODS format, thus preserving the original .XLSX format file for future use with Excel.</w:t>
      </w:r>
    </w:p>
    <w:p w14:paraId="5BB2C2EC" w14:textId="67A0FC58" w:rsidR="005B41A1" w:rsidRDefault="00276EE8" w:rsidP="00C64D95">
      <w:pPr>
        <w:pStyle w:val="ListParagraph"/>
        <w:numPr>
          <w:ilvl w:val="0"/>
          <w:numId w:val="1"/>
        </w:numPr>
        <w:spacing w:after="0" w:line="240" w:lineRule="auto"/>
        <w:ind w:left="567" w:hanging="567"/>
        <w:rPr>
          <w:rStyle w:val="greek"/>
        </w:rPr>
      </w:pPr>
      <w:r w:rsidRPr="0069088D">
        <w:rPr>
          <w:rStyle w:val="greek"/>
          <w:u w:val="single"/>
        </w:rPr>
        <w:t>Microsoft Excel Viewer</w:t>
      </w:r>
      <w:r w:rsidR="0069088D" w:rsidRPr="0069088D">
        <w:rPr>
          <w:rStyle w:val="greek"/>
          <w:u w:val="single"/>
        </w:rPr>
        <w:t xml:space="preserve"> Users.</w:t>
      </w:r>
      <w:r w:rsidR="0069088D">
        <w:rPr>
          <w:rStyle w:val="greek"/>
        </w:rPr>
        <w:t xml:space="preserve"> This </w:t>
      </w:r>
      <w:r w:rsidR="00F7159F">
        <w:rPr>
          <w:rStyle w:val="greek"/>
        </w:rPr>
        <w:t>is just a viewer</w:t>
      </w:r>
      <w:r w:rsidR="0069088D">
        <w:rPr>
          <w:rStyle w:val="greek"/>
        </w:rPr>
        <w:t xml:space="preserve">, </w:t>
      </w:r>
      <w:r>
        <w:rPr>
          <w:rStyle w:val="greek"/>
        </w:rPr>
        <w:t xml:space="preserve">you can’t </w:t>
      </w:r>
      <w:r w:rsidR="00011842">
        <w:rPr>
          <w:rStyle w:val="greek"/>
        </w:rPr>
        <w:t>input values</w:t>
      </w:r>
      <w:r w:rsidR="0069088D">
        <w:rPr>
          <w:rStyle w:val="greek"/>
        </w:rPr>
        <w:t xml:space="preserve"> and it is not suitable.</w:t>
      </w:r>
      <w:r>
        <w:rPr>
          <w:rStyle w:val="greek"/>
        </w:rPr>
        <w:t xml:space="preserve"> </w:t>
      </w:r>
    </w:p>
    <w:p w14:paraId="25FD9CC7" w14:textId="77777777" w:rsidR="005B41A1" w:rsidRDefault="005B41A1">
      <w:pPr>
        <w:rPr>
          <w:rStyle w:val="greek"/>
        </w:rPr>
      </w:pPr>
      <w:r>
        <w:rPr>
          <w:rStyle w:val="greek"/>
        </w:rPr>
        <w:br w:type="page"/>
      </w:r>
    </w:p>
    <w:p w14:paraId="3C0755E3" w14:textId="0C997E5D" w:rsidR="00355B18" w:rsidRPr="00355B18" w:rsidRDefault="00A231A9" w:rsidP="0055442C">
      <w:pPr>
        <w:pStyle w:val="Heading2"/>
        <w:rPr>
          <w:rFonts w:eastAsia="Times New Roman"/>
          <w:lang w:eastAsia="en-GB"/>
        </w:rPr>
      </w:pPr>
      <w:bookmarkStart w:id="4" w:name="_Toc484632418"/>
      <w:r>
        <w:rPr>
          <w:rFonts w:eastAsia="Times New Roman"/>
          <w:lang w:eastAsia="en-GB"/>
        </w:rPr>
        <w:lastRenderedPageBreak/>
        <w:t xml:space="preserve">4. </w:t>
      </w:r>
      <w:r w:rsidR="00355B18" w:rsidRPr="00355B18">
        <w:rPr>
          <w:rFonts w:eastAsia="Times New Roman"/>
          <w:lang w:eastAsia="en-GB"/>
        </w:rPr>
        <w:t>INSTALLATION</w:t>
      </w:r>
      <w:bookmarkEnd w:id="4"/>
    </w:p>
    <w:p w14:paraId="63E4040B" w14:textId="77777777" w:rsidR="00355B18" w:rsidRDefault="00355B18" w:rsidP="00587ABB">
      <w:pPr>
        <w:spacing w:after="0" w:line="240" w:lineRule="auto"/>
        <w:rPr>
          <w:rStyle w:val="greek"/>
        </w:rPr>
      </w:pPr>
    </w:p>
    <w:p w14:paraId="78E00B61" w14:textId="77777777" w:rsidR="008F6BD6" w:rsidRDefault="001F0ABA" w:rsidP="00587ABB">
      <w:pPr>
        <w:spacing w:after="0" w:line="240" w:lineRule="auto"/>
        <w:rPr>
          <w:rStyle w:val="greek"/>
        </w:rPr>
      </w:pPr>
      <w:r>
        <w:rPr>
          <w:rStyle w:val="greek"/>
        </w:rPr>
        <w:t>We suggest that you install Astron</w:t>
      </w:r>
      <w:r w:rsidR="00355B18">
        <w:rPr>
          <w:rStyle w:val="greek"/>
        </w:rPr>
        <w:t xml:space="preserve"> somewhere</w:t>
      </w:r>
      <w:r>
        <w:rPr>
          <w:rStyle w:val="greek"/>
        </w:rPr>
        <w:t xml:space="preserve"> on your local</w:t>
      </w:r>
      <w:r w:rsidR="00355B18">
        <w:rPr>
          <w:rStyle w:val="greek"/>
        </w:rPr>
        <w:t xml:space="preserve"> </w:t>
      </w:r>
      <w:r>
        <w:rPr>
          <w:rStyle w:val="greek"/>
        </w:rPr>
        <w:t xml:space="preserve">drive, </w:t>
      </w:r>
      <w:r w:rsidR="00355B18">
        <w:rPr>
          <w:rStyle w:val="greek"/>
        </w:rPr>
        <w:t xml:space="preserve">maybe on your desktop, </w:t>
      </w:r>
      <w:r>
        <w:rPr>
          <w:rStyle w:val="greek"/>
        </w:rPr>
        <w:t xml:space="preserve">but </w:t>
      </w:r>
      <w:r w:rsidRPr="00355B18">
        <w:rPr>
          <w:rStyle w:val="greek"/>
          <w:u w:val="single"/>
        </w:rPr>
        <w:t>not</w:t>
      </w:r>
      <w:r>
        <w:rPr>
          <w:rStyle w:val="greek"/>
        </w:rPr>
        <w:t xml:space="preserve"> </w:t>
      </w:r>
      <w:r w:rsidR="002B6DD2">
        <w:rPr>
          <w:rStyle w:val="greek"/>
        </w:rPr>
        <w:t xml:space="preserve">in a folder </w:t>
      </w:r>
      <w:r>
        <w:rPr>
          <w:rStyle w:val="greek"/>
        </w:rPr>
        <w:t xml:space="preserve">that is synchronised with a ‘cloud’ service such as Dropbox, Google Drive or OneDrive. This is to avoid the possibility of the </w:t>
      </w:r>
      <w:r w:rsidR="00895599">
        <w:rPr>
          <w:rStyle w:val="greek"/>
        </w:rPr>
        <w:t>workbook</w:t>
      </w:r>
      <w:r>
        <w:rPr>
          <w:rStyle w:val="greek"/>
        </w:rPr>
        <w:t xml:space="preserve"> not loading because it is trying to synchronise whilst your vessel is beyond Wi-Fi </w:t>
      </w:r>
      <w:r w:rsidR="00424D97">
        <w:rPr>
          <w:rStyle w:val="greek"/>
        </w:rPr>
        <w:t xml:space="preserve">and cellular data </w:t>
      </w:r>
      <w:r>
        <w:rPr>
          <w:rStyle w:val="greek"/>
        </w:rPr>
        <w:t xml:space="preserve">range. </w:t>
      </w:r>
    </w:p>
    <w:p w14:paraId="7FC1B75C" w14:textId="147C4C24" w:rsidR="001F0ABA" w:rsidRPr="00E5727B" w:rsidRDefault="001F0ABA" w:rsidP="00587ABB">
      <w:pPr>
        <w:spacing w:after="0" w:line="240" w:lineRule="auto"/>
      </w:pPr>
    </w:p>
    <w:p w14:paraId="2F310CBC" w14:textId="5355C655" w:rsidR="009A013E" w:rsidRPr="0055442C" w:rsidRDefault="00A231A9" w:rsidP="0055442C">
      <w:pPr>
        <w:pStyle w:val="Heading2"/>
        <w:rPr>
          <w:rFonts w:eastAsia="Times New Roman"/>
          <w:lang w:eastAsia="en-GB"/>
        </w:rPr>
      </w:pPr>
      <w:bookmarkStart w:id="5" w:name="_Toc484632419"/>
      <w:r>
        <w:rPr>
          <w:rFonts w:eastAsia="Times New Roman"/>
          <w:lang w:eastAsia="en-GB"/>
        </w:rPr>
        <w:t>5</w:t>
      </w:r>
      <w:r w:rsidR="0055442C">
        <w:rPr>
          <w:rFonts w:eastAsia="Times New Roman"/>
          <w:lang w:eastAsia="en-GB"/>
        </w:rPr>
        <w:t>.</w:t>
      </w:r>
      <w:r>
        <w:rPr>
          <w:rFonts w:eastAsia="Times New Roman"/>
          <w:lang w:eastAsia="en-GB"/>
        </w:rPr>
        <w:t xml:space="preserve"> </w:t>
      </w:r>
      <w:r w:rsidR="00BA0337" w:rsidRPr="0055442C">
        <w:rPr>
          <w:rFonts w:eastAsia="Times New Roman"/>
          <w:lang w:eastAsia="en-GB"/>
        </w:rPr>
        <w:t>GENERAL NOTES</w:t>
      </w:r>
      <w:bookmarkEnd w:id="5"/>
    </w:p>
    <w:p w14:paraId="5CC53607" w14:textId="26F8419F" w:rsidR="00F6684A" w:rsidRDefault="005F3B83" w:rsidP="0016584B">
      <w:pPr>
        <w:rPr>
          <w:rFonts w:eastAsia="Times New Roman" w:cs="Arial"/>
          <w:szCs w:val="20"/>
          <w:lang w:eastAsia="en-GB"/>
        </w:rPr>
      </w:pPr>
      <w:r>
        <w:rPr>
          <w:lang w:eastAsia="en-GB"/>
        </w:rPr>
        <w:t>5.</w:t>
      </w:r>
      <w:r w:rsidR="003E2ABD">
        <w:rPr>
          <w:lang w:eastAsia="en-GB"/>
        </w:rPr>
        <w:t xml:space="preserve">1. </w:t>
      </w:r>
      <w:r w:rsidR="00BA0337" w:rsidRPr="003D76DD">
        <w:rPr>
          <w:lang w:eastAsia="en-GB"/>
        </w:rPr>
        <w:t xml:space="preserve">Ensure that </w:t>
      </w:r>
      <w:r w:rsidR="00BA0337" w:rsidRPr="003E2ABD">
        <w:rPr>
          <w:shd w:val="clear" w:color="auto" w:fill="ED7D31" w:themeFill="accent2"/>
          <w:lang w:eastAsia="en-GB"/>
        </w:rPr>
        <w:t>ALL</w:t>
      </w:r>
      <w:r w:rsidR="001441BD">
        <w:rPr>
          <w:shd w:val="clear" w:color="auto" w:fill="ED7D31" w:themeFill="accent2"/>
          <w:lang w:eastAsia="en-GB"/>
        </w:rPr>
        <w:t xml:space="preserve"> main</w:t>
      </w:r>
      <w:r w:rsidR="00BA0337" w:rsidRPr="003E2ABD">
        <w:rPr>
          <w:shd w:val="clear" w:color="auto" w:fill="ED7D31" w:themeFill="accent2"/>
          <w:lang w:eastAsia="en-GB"/>
        </w:rPr>
        <w:t xml:space="preserve"> input fields</w:t>
      </w:r>
      <w:r w:rsidR="00BA0337" w:rsidRPr="003D76DD">
        <w:rPr>
          <w:lang w:eastAsia="en-GB"/>
        </w:rPr>
        <w:t xml:space="preserve"> are correct before using result.</w:t>
      </w:r>
      <w:r w:rsidR="00D702A4">
        <w:rPr>
          <w:lang w:eastAsia="en-GB"/>
        </w:rPr>
        <w:t xml:space="preserve"> Fields </w:t>
      </w:r>
      <w:r w:rsidR="004660FF">
        <w:rPr>
          <w:lang w:eastAsia="en-GB"/>
        </w:rPr>
        <w:t xml:space="preserve">coloured </w:t>
      </w:r>
      <w:r w:rsidR="004660FF" w:rsidRPr="003E2ABD">
        <w:rPr>
          <w:rFonts w:eastAsia="Times New Roman" w:cs="Arial"/>
          <w:noProof/>
          <w:szCs w:val="20"/>
          <w:lang w:eastAsia="en-GB"/>
        </w:rPr>
        <w:drawing>
          <wp:inline distT="0" distB="0" distL="0" distR="0" wp14:anchorId="570150CB" wp14:editId="47468271">
            <wp:extent cx="673200" cy="12960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3E2ABD">
        <w:rPr>
          <w:rFonts w:eastAsia="Times New Roman" w:cs="Arial"/>
          <w:szCs w:val="20"/>
          <w:lang w:eastAsia="en-GB"/>
        </w:rPr>
        <w:t xml:space="preserve"> are in</w:t>
      </w:r>
      <w:r w:rsidR="00D702A4" w:rsidRPr="003E2ABD">
        <w:rPr>
          <w:rFonts w:eastAsia="Times New Roman" w:cs="Arial"/>
          <w:szCs w:val="20"/>
          <w:lang w:eastAsia="en-GB"/>
        </w:rPr>
        <w:t>termediate calculat</w:t>
      </w:r>
      <w:r w:rsidR="004660FF" w:rsidRPr="003E2ABD">
        <w:rPr>
          <w:rFonts w:eastAsia="Times New Roman" w:cs="Arial"/>
          <w:szCs w:val="20"/>
          <w:lang w:eastAsia="en-GB"/>
        </w:rPr>
        <w:t xml:space="preserve">ions for information only, whilst </w:t>
      </w:r>
      <w:r w:rsidR="00D702A4" w:rsidRPr="003E2ABD">
        <w:rPr>
          <w:rFonts w:eastAsia="Times New Roman" w:cs="Arial"/>
          <w:szCs w:val="20"/>
          <w:lang w:eastAsia="en-GB"/>
        </w:rPr>
        <w:t>results</w:t>
      </w:r>
      <w:r w:rsidR="004660FF" w:rsidRPr="003E2ABD">
        <w:rPr>
          <w:rFonts w:eastAsia="Times New Roman" w:cs="Arial"/>
          <w:szCs w:val="20"/>
          <w:lang w:eastAsia="en-GB"/>
        </w:rPr>
        <w:t xml:space="preserve"> are coloured </w:t>
      </w:r>
      <w:r w:rsidR="004660FF" w:rsidRPr="003E2ABD">
        <w:rPr>
          <w:rFonts w:eastAsia="Times New Roman" w:cs="Arial"/>
          <w:noProof/>
          <w:szCs w:val="20"/>
          <w:lang w:eastAsia="en-GB"/>
        </w:rPr>
        <w:drawing>
          <wp:inline distT="0" distB="0" distL="0" distR="0" wp14:anchorId="31B1ABA2" wp14:editId="08B40BAD">
            <wp:extent cx="763200" cy="12960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r w:rsidR="005544C1">
        <w:rPr>
          <w:rFonts w:eastAsia="Times New Roman" w:cs="Arial"/>
          <w:szCs w:val="20"/>
          <w:lang w:eastAsia="en-GB"/>
        </w:rPr>
        <w:t xml:space="preserve">. Additional supplementary utilities, such as body identification, have their </w:t>
      </w:r>
      <w:r w:rsidR="00C54096" w:rsidRPr="00C54096">
        <w:rPr>
          <w:rFonts w:eastAsia="Times New Roman" w:cs="Arial"/>
          <w:color w:val="757171"/>
          <w:szCs w:val="20"/>
          <w:lang w:eastAsia="en-GB"/>
        </w:rPr>
        <w:t xml:space="preserve">text </w:t>
      </w:r>
      <w:r w:rsidR="00C54096">
        <w:rPr>
          <w:rFonts w:eastAsia="Times New Roman" w:cs="Arial"/>
          <w:color w:val="757171"/>
          <w:szCs w:val="20"/>
          <w:lang w:eastAsia="en-GB"/>
        </w:rPr>
        <w:t xml:space="preserve">in a subdued </w:t>
      </w:r>
      <w:r w:rsidR="00C54096" w:rsidRPr="00C54096">
        <w:rPr>
          <w:rFonts w:eastAsia="Times New Roman" w:cs="Arial"/>
          <w:color w:val="757171"/>
          <w:szCs w:val="20"/>
          <w:lang w:eastAsia="en-GB"/>
        </w:rPr>
        <w:t>grey</w:t>
      </w:r>
      <w:r w:rsidR="00C54096">
        <w:rPr>
          <w:rFonts w:eastAsia="Times New Roman" w:cs="Arial"/>
          <w:color w:val="757171"/>
          <w:szCs w:val="20"/>
          <w:lang w:eastAsia="en-GB"/>
        </w:rPr>
        <w:t xml:space="preserve">, </w:t>
      </w:r>
      <w:r w:rsidR="005544C1">
        <w:rPr>
          <w:rFonts w:eastAsia="Times New Roman" w:cs="Arial"/>
          <w:szCs w:val="20"/>
          <w:lang w:eastAsia="en-GB"/>
        </w:rPr>
        <w:t>optional input fields</w:t>
      </w:r>
      <w:r w:rsidR="00104B38">
        <w:rPr>
          <w:rFonts w:eastAsia="Times New Roman" w:cs="Arial"/>
          <w:szCs w:val="20"/>
          <w:lang w:eastAsia="en-GB"/>
        </w:rPr>
        <w:t xml:space="preserve"> shown as</w:t>
      </w:r>
      <w:r w:rsidR="00F6684A">
        <w:rPr>
          <w:rFonts w:eastAsia="Times New Roman" w:cs="Arial"/>
          <w:szCs w:val="20"/>
          <w:lang w:eastAsia="en-GB"/>
        </w:rPr>
        <w:t xml:space="preserve">  </w:t>
      </w:r>
      <w:r w:rsidR="0016584B">
        <w:rPr>
          <w:rFonts w:eastAsia="Times New Roman" w:cs="Arial"/>
          <w:szCs w:val="20"/>
          <w:lang w:eastAsia="en-GB"/>
        </w:rPr>
        <w:t xml:space="preserve">  </w:t>
      </w:r>
      <w:r w:rsidR="0016584B">
        <w:rPr>
          <w:rFonts w:eastAsia="Times New Roman" w:cs="Arial"/>
          <w:noProof/>
          <w:szCs w:val="20"/>
          <w:lang w:eastAsia="en-GB"/>
        </w:rPr>
        <w:drawing>
          <wp:inline distT="0" distB="0" distL="0" distR="0" wp14:anchorId="2964392B" wp14:editId="028C7F33">
            <wp:extent cx="624059" cy="118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04.jpg"/>
                    <pic:cNvPicPr/>
                  </pic:nvPicPr>
                  <pic:blipFill>
                    <a:blip r:embed="rId10">
                      <a:extLst>
                        <a:ext uri="{28A0092B-C50C-407E-A947-70E740481C1C}">
                          <a14:useLocalDpi xmlns:a14="http://schemas.microsoft.com/office/drawing/2010/main" val="0"/>
                        </a:ext>
                      </a:extLst>
                    </a:blip>
                    <a:stretch>
                      <a:fillRect/>
                    </a:stretch>
                  </pic:blipFill>
                  <pic:spPr>
                    <a:xfrm>
                      <a:off x="0" y="0"/>
                      <a:ext cx="649648" cy="123209"/>
                    </a:xfrm>
                    <a:prstGeom prst="rect">
                      <a:avLst/>
                    </a:prstGeom>
                  </pic:spPr>
                </pic:pic>
              </a:graphicData>
            </a:graphic>
          </wp:inline>
        </w:drawing>
      </w:r>
      <w:r w:rsidR="0016584B">
        <w:rPr>
          <w:rFonts w:eastAsia="Times New Roman" w:cs="Arial"/>
          <w:szCs w:val="20"/>
          <w:lang w:eastAsia="en-GB"/>
        </w:rPr>
        <w:t xml:space="preserve"> </w:t>
      </w:r>
      <w:r w:rsidR="00F6684A">
        <w:rPr>
          <w:rFonts w:eastAsia="Times New Roman" w:cs="Arial"/>
          <w:szCs w:val="20"/>
          <w:lang w:eastAsia="en-GB"/>
        </w:rPr>
        <w:t>a</w:t>
      </w:r>
      <w:r w:rsidR="00104B38">
        <w:rPr>
          <w:rFonts w:eastAsia="Times New Roman" w:cs="Arial"/>
          <w:szCs w:val="20"/>
          <w:lang w:eastAsia="en-GB"/>
        </w:rPr>
        <w:t xml:space="preserve">nd results </w:t>
      </w:r>
      <w:r w:rsidR="00560BDE">
        <w:rPr>
          <w:rFonts w:eastAsia="Times New Roman" w:cs="Arial"/>
          <w:szCs w:val="20"/>
          <w:lang w:eastAsia="en-GB"/>
        </w:rPr>
        <w:t>shown as</w:t>
      </w:r>
      <w:r w:rsidR="00F6684A">
        <w:rPr>
          <w:rFonts w:eastAsia="Times New Roman" w:cs="Arial"/>
          <w:szCs w:val="20"/>
          <w:lang w:eastAsia="en-GB"/>
        </w:rPr>
        <w:t xml:space="preserve"> </w:t>
      </w:r>
      <w:r w:rsidR="00560BDE">
        <w:rPr>
          <w:rFonts w:eastAsia="Times New Roman" w:cs="Arial"/>
          <w:szCs w:val="20"/>
          <w:lang w:eastAsia="en-GB"/>
        </w:rPr>
        <w:t xml:space="preserve"> </w:t>
      </w:r>
      <w:r w:rsidR="00104B38" w:rsidRPr="00104B38">
        <w:rPr>
          <w:noProof/>
          <w:lang w:eastAsia="en-GB"/>
        </w:rPr>
        <w:drawing>
          <wp:inline distT="0" distB="0" distL="0" distR="0" wp14:anchorId="0D9E1631" wp14:editId="28D84929">
            <wp:extent cx="523229" cy="1007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49" cy="127621"/>
                    </a:xfrm>
                    <a:prstGeom prst="rect">
                      <a:avLst/>
                    </a:prstGeom>
                    <a:noFill/>
                    <a:ln>
                      <a:noFill/>
                    </a:ln>
                  </pic:spPr>
                </pic:pic>
              </a:graphicData>
            </a:graphic>
          </wp:inline>
        </w:drawing>
      </w:r>
      <w:r w:rsidR="00560BDE">
        <w:rPr>
          <w:rFonts w:eastAsia="Times New Roman" w:cs="Arial"/>
          <w:szCs w:val="20"/>
          <w:lang w:eastAsia="en-GB"/>
        </w:rPr>
        <w:t>.</w:t>
      </w:r>
      <w:r w:rsidR="00F6684A">
        <w:rPr>
          <w:rFonts w:eastAsia="Times New Roman" w:cs="Arial"/>
          <w:szCs w:val="20"/>
          <w:lang w:eastAsia="en-GB"/>
        </w:rPr>
        <w:t xml:space="preserve">    </w:t>
      </w:r>
    </w:p>
    <w:p w14:paraId="4A04C039" w14:textId="2C889751" w:rsidR="00E80044" w:rsidRDefault="005F3B83" w:rsidP="00CD3602">
      <w:pPr>
        <w:spacing w:after="0" w:line="240" w:lineRule="auto"/>
        <w:ind w:left="567" w:hanging="567"/>
        <w:rPr>
          <w:rFonts w:eastAsia="Times New Roman" w:cs="Arial"/>
          <w:szCs w:val="20"/>
          <w:lang w:eastAsia="en-GB"/>
        </w:rPr>
      </w:pPr>
      <w:r>
        <w:rPr>
          <w:rFonts w:eastAsia="Times New Roman" w:cs="Arial"/>
          <w:szCs w:val="20"/>
          <w:lang w:eastAsia="en-GB"/>
        </w:rPr>
        <w:t>5.</w:t>
      </w:r>
      <w:r w:rsidR="00E07B94">
        <w:rPr>
          <w:rFonts w:eastAsia="Times New Roman" w:cs="Arial"/>
          <w:szCs w:val="20"/>
          <w:lang w:eastAsia="en-GB"/>
        </w:rPr>
        <w:t>2</w:t>
      </w:r>
      <w:r w:rsidR="003D76DD">
        <w:rPr>
          <w:rFonts w:eastAsia="Times New Roman" w:cs="Arial"/>
          <w:szCs w:val="20"/>
          <w:lang w:eastAsia="en-GB"/>
        </w:rPr>
        <w:t xml:space="preserve">. </w:t>
      </w:r>
      <w:r w:rsidR="00CD3602">
        <w:rPr>
          <w:rFonts w:eastAsia="Times New Roman" w:cs="Arial"/>
          <w:szCs w:val="20"/>
          <w:lang w:eastAsia="en-GB"/>
        </w:rPr>
        <w:tab/>
        <w:t>A</w:t>
      </w:r>
      <w:r w:rsidR="00852EB0">
        <w:rPr>
          <w:rFonts w:eastAsia="Times New Roman" w:cs="Arial"/>
          <w:szCs w:val="20"/>
          <w:lang w:eastAsia="en-GB"/>
        </w:rPr>
        <w:t>:</w:t>
      </w:r>
      <w:r w:rsidR="00CD3602">
        <w:rPr>
          <w:rFonts w:eastAsia="Times New Roman" w:cs="Arial"/>
          <w:szCs w:val="20"/>
          <w:lang w:eastAsia="en-GB"/>
        </w:rPr>
        <w:t xml:space="preserve"> </w:t>
      </w:r>
      <w:r w:rsidR="00BA0337" w:rsidRPr="003D76DD">
        <w:rPr>
          <w:rFonts w:eastAsia="Times New Roman" w:cs="Arial"/>
          <w:szCs w:val="20"/>
          <w:lang w:eastAsia="en-GB"/>
        </w:rPr>
        <w:t xml:space="preserve">There </w:t>
      </w:r>
      <w:r w:rsidR="00CD3602">
        <w:rPr>
          <w:rFonts w:eastAsia="Times New Roman" w:cs="Arial"/>
          <w:szCs w:val="20"/>
          <w:lang w:eastAsia="en-GB"/>
        </w:rPr>
        <w:t xml:space="preserve">is one main </w:t>
      </w:r>
      <w:r w:rsidR="00BA0337" w:rsidRPr="003E2ABD">
        <w:rPr>
          <w:rFonts w:eastAsia="Times New Roman" w:cs="Arial"/>
          <w:szCs w:val="20"/>
          <w:u w:val="single"/>
          <w:lang w:eastAsia="en-GB"/>
        </w:rPr>
        <w:t>work</w:t>
      </w:r>
      <w:r w:rsidR="0088251C" w:rsidRPr="003E2ABD">
        <w:rPr>
          <w:rFonts w:eastAsia="Times New Roman" w:cs="Arial"/>
          <w:szCs w:val="20"/>
          <w:u w:val="single"/>
          <w:lang w:eastAsia="en-GB"/>
        </w:rPr>
        <w:t>ing</w:t>
      </w:r>
      <w:r w:rsidR="0088251C">
        <w:rPr>
          <w:rFonts w:eastAsia="Times New Roman" w:cs="Arial"/>
          <w:szCs w:val="20"/>
          <w:lang w:eastAsia="en-GB"/>
        </w:rPr>
        <w:t xml:space="preserve"> </w:t>
      </w:r>
      <w:r w:rsidR="00BA0337" w:rsidRPr="003D76DD">
        <w:rPr>
          <w:rFonts w:eastAsia="Times New Roman" w:cs="Arial"/>
          <w:szCs w:val="20"/>
          <w:lang w:eastAsia="en-GB"/>
        </w:rPr>
        <w:t xml:space="preserve">sheet, </w:t>
      </w:r>
      <w:r w:rsidR="00CD3602" w:rsidRPr="003D76DD">
        <w:rPr>
          <w:rFonts w:eastAsia="Times New Roman" w:cs="Arial"/>
          <w:szCs w:val="20"/>
          <w:lang w:eastAsia="en-GB"/>
        </w:rPr>
        <w:t>COMPUTER ALMANAC</w:t>
      </w:r>
      <w:r w:rsidR="00CD3602">
        <w:rPr>
          <w:rFonts w:eastAsia="Times New Roman" w:cs="Arial"/>
          <w:szCs w:val="20"/>
          <w:lang w:eastAsia="en-GB"/>
        </w:rPr>
        <w:t>,</w:t>
      </w:r>
      <w:r w:rsidR="00CD3602" w:rsidRPr="003D76DD">
        <w:rPr>
          <w:rFonts w:eastAsia="Times New Roman" w:cs="Arial"/>
          <w:szCs w:val="20"/>
          <w:lang w:eastAsia="en-GB"/>
        </w:rPr>
        <w:t xml:space="preserve"> </w:t>
      </w:r>
      <w:r w:rsidR="00BA0337" w:rsidRPr="003D76DD">
        <w:rPr>
          <w:rFonts w:eastAsia="Times New Roman" w:cs="Arial"/>
          <w:szCs w:val="20"/>
          <w:lang w:eastAsia="en-GB"/>
        </w:rPr>
        <w:t>selected</w:t>
      </w:r>
      <w:r w:rsidR="00394625">
        <w:rPr>
          <w:rFonts w:eastAsia="Times New Roman" w:cs="Arial"/>
          <w:szCs w:val="20"/>
          <w:lang w:eastAsia="en-GB"/>
        </w:rPr>
        <w:t xml:space="preserve"> </w:t>
      </w:r>
      <w:r w:rsidR="00CD3602">
        <w:rPr>
          <w:rFonts w:eastAsia="Times New Roman" w:cs="Arial"/>
          <w:szCs w:val="20"/>
          <w:lang w:eastAsia="en-GB"/>
        </w:rPr>
        <w:t>from</w:t>
      </w:r>
      <w:r w:rsidR="00394625">
        <w:rPr>
          <w:rFonts w:eastAsia="Times New Roman" w:cs="Arial"/>
          <w:szCs w:val="20"/>
          <w:lang w:eastAsia="en-GB"/>
        </w:rPr>
        <w:t xml:space="preserve"> the tabs </w:t>
      </w:r>
      <w:r w:rsidR="00A02A35">
        <w:rPr>
          <w:rFonts w:eastAsia="Times New Roman" w:cs="Arial"/>
          <w:szCs w:val="20"/>
          <w:lang w:eastAsia="en-GB"/>
        </w:rPr>
        <w:t>located at</w:t>
      </w:r>
      <w:r w:rsidR="00394625">
        <w:rPr>
          <w:rFonts w:eastAsia="Times New Roman" w:cs="Arial"/>
          <w:szCs w:val="20"/>
          <w:lang w:eastAsia="en-GB"/>
        </w:rPr>
        <w:t xml:space="preserve"> the bottom left of </w:t>
      </w:r>
      <w:r w:rsidR="00D1682F">
        <w:rPr>
          <w:rFonts w:eastAsia="Times New Roman" w:cs="Arial"/>
          <w:szCs w:val="20"/>
          <w:lang w:eastAsia="en-GB"/>
        </w:rPr>
        <w:t>any</w:t>
      </w:r>
      <w:r w:rsidR="00394625">
        <w:rPr>
          <w:rFonts w:eastAsia="Times New Roman" w:cs="Arial"/>
          <w:szCs w:val="20"/>
          <w:lang w:eastAsia="en-GB"/>
        </w:rPr>
        <w:t xml:space="preserve"> sheet.</w:t>
      </w:r>
      <w:r w:rsidR="00CD3602">
        <w:rPr>
          <w:rFonts w:eastAsia="Times New Roman" w:cs="Arial"/>
          <w:szCs w:val="20"/>
          <w:lang w:eastAsia="en-GB"/>
        </w:rPr>
        <w:t xml:space="preserve"> This </w:t>
      </w:r>
      <w:r w:rsidR="00E80044" w:rsidRPr="003D76DD">
        <w:rPr>
          <w:rFonts w:eastAsia="Times New Roman" w:cs="Arial"/>
          <w:szCs w:val="20"/>
          <w:lang w:eastAsia="en-GB"/>
        </w:rPr>
        <w:t xml:space="preserve">handles both the </w:t>
      </w:r>
      <w:r w:rsidR="00EE547C">
        <w:rPr>
          <w:rFonts w:eastAsia="Times New Roman" w:cs="Arial"/>
          <w:szCs w:val="20"/>
          <w:lang w:eastAsia="en-GB"/>
        </w:rPr>
        <w:t xml:space="preserve">almanac </w:t>
      </w:r>
      <w:r w:rsidR="00E80044" w:rsidRPr="003D76DD">
        <w:rPr>
          <w:rFonts w:eastAsia="Times New Roman" w:cs="Arial"/>
          <w:szCs w:val="20"/>
          <w:lang w:eastAsia="en-GB"/>
        </w:rPr>
        <w:t>process</w:t>
      </w:r>
      <w:r w:rsidR="00EE547C">
        <w:rPr>
          <w:rFonts w:eastAsia="Times New Roman" w:cs="Arial"/>
          <w:szCs w:val="20"/>
          <w:lang w:eastAsia="en-GB"/>
        </w:rPr>
        <w:t>es</w:t>
      </w:r>
      <w:r w:rsidR="00E80044" w:rsidRPr="003D76DD">
        <w:rPr>
          <w:rFonts w:eastAsia="Times New Roman" w:cs="Arial"/>
          <w:szCs w:val="20"/>
          <w:lang w:eastAsia="en-GB"/>
        </w:rPr>
        <w:t xml:space="preserve"> of calculating the geographic position of the body at the instant of observation and the subsequent sight reduction. </w:t>
      </w:r>
    </w:p>
    <w:p w14:paraId="527B05D9" w14:textId="77777777" w:rsidR="00CD3602" w:rsidRPr="003D76DD" w:rsidRDefault="00CD3602" w:rsidP="00CD3602">
      <w:pPr>
        <w:spacing w:after="0" w:line="240" w:lineRule="auto"/>
        <w:ind w:left="567" w:hanging="567"/>
        <w:rPr>
          <w:rFonts w:eastAsia="Times New Roman" w:cs="Arial"/>
          <w:szCs w:val="20"/>
          <w:lang w:eastAsia="en-GB"/>
        </w:rPr>
      </w:pPr>
    </w:p>
    <w:p w14:paraId="334F1A6F" w14:textId="271D8FE0" w:rsidR="00341C52" w:rsidRDefault="00E80044" w:rsidP="00410871">
      <w:pPr>
        <w:spacing w:after="0" w:line="240" w:lineRule="auto"/>
        <w:ind w:left="567"/>
        <w:rPr>
          <w:rFonts w:eastAsia="Times New Roman" w:cs="Arial"/>
          <w:szCs w:val="20"/>
          <w:lang w:eastAsia="en-GB"/>
        </w:rPr>
      </w:pPr>
      <w:r>
        <w:rPr>
          <w:rFonts w:eastAsia="Times New Roman" w:cs="Arial"/>
          <w:szCs w:val="20"/>
          <w:lang w:eastAsia="en-GB"/>
        </w:rPr>
        <w:t>B</w:t>
      </w:r>
      <w:r w:rsidR="00852EB0">
        <w:rPr>
          <w:rFonts w:eastAsia="Times New Roman" w:cs="Arial"/>
          <w:szCs w:val="20"/>
          <w:lang w:eastAsia="en-GB"/>
        </w:rPr>
        <w:t>:</w:t>
      </w:r>
      <w:r>
        <w:rPr>
          <w:rFonts w:eastAsia="Times New Roman" w:cs="Arial"/>
          <w:szCs w:val="20"/>
          <w:lang w:eastAsia="en-GB"/>
        </w:rPr>
        <w:t xml:space="preserve"> </w:t>
      </w:r>
      <w:r w:rsidR="00CD3602">
        <w:rPr>
          <w:rFonts w:eastAsia="Times New Roman" w:cs="Arial"/>
          <w:szCs w:val="20"/>
          <w:lang w:eastAsia="en-GB"/>
        </w:rPr>
        <w:t xml:space="preserve">There is a supplementary working sheet, </w:t>
      </w:r>
      <w:r w:rsidR="00BA0337" w:rsidRPr="003D76DD">
        <w:rPr>
          <w:rFonts w:eastAsia="Times New Roman" w:cs="Arial"/>
          <w:szCs w:val="20"/>
          <w:lang w:eastAsia="en-GB"/>
        </w:rPr>
        <w:t>MANUAL ALMANAC</w:t>
      </w:r>
      <w:r w:rsidR="00CD3602">
        <w:rPr>
          <w:rFonts w:eastAsia="Times New Roman" w:cs="Arial"/>
          <w:szCs w:val="20"/>
          <w:lang w:eastAsia="en-GB"/>
        </w:rPr>
        <w:t>, for those who prefer to use a printed almanac and just</w:t>
      </w:r>
      <w:r w:rsidR="00852EB0">
        <w:rPr>
          <w:rFonts w:eastAsia="Times New Roman" w:cs="Arial"/>
          <w:szCs w:val="20"/>
          <w:lang w:eastAsia="en-GB"/>
        </w:rPr>
        <w:t xml:space="preserve"> want</w:t>
      </w:r>
      <w:r w:rsidR="00CD3602">
        <w:rPr>
          <w:rFonts w:eastAsia="Times New Roman" w:cs="Arial"/>
          <w:szCs w:val="20"/>
          <w:lang w:eastAsia="en-GB"/>
        </w:rPr>
        <w:t xml:space="preserve"> Astron </w:t>
      </w:r>
      <w:r w:rsidR="00852EB0">
        <w:rPr>
          <w:rFonts w:eastAsia="Times New Roman" w:cs="Arial"/>
          <w:szCs w:val="20"/>
          <w:lang w:eastAsia="en-GB"/>
        </w:rPr>
        <w:t xml:space="preserve">to </w:t>
      </w:r>
      <w:r w:rsidR="009F1092">
        <w:rPr>
          <w:rFonts w:eastAsia="Times New Roman" w:cs="Arial"/>
          <w:szCs w:val="20"/>
          <w:lang w:eastAsia="en-GB"/>
        </w:rPr>
        <w:t xml:space="preserve">calculate the apparent position and </w:t>
      </w:r>
      <w:r w:rsidR="00BA0337" w:rsidRPr="003D76DD">
        <w:rPr>
          <w:rFonts w:eastAsia="Times New Roman" w:cs="Arial"/>
          <w:szCs w:val="20"/>
          <w:lang w:eastAsia="en-GB"/>
        </w:rPr>
        <w:t>perform the sight reduction.</w:t>
      </w:r>
    </w:p>
    <w:p w14:paraId="45B3D4C9" w14:textId="393B9FD5" w:rsidR="00D1682F" w:rsidRDefault="00D1682F" w:rsidP="00410871">
      <w:pPr>
        <w:spacing w:after="0" w:line="240" w:lineRule="auto"/>
        <w:ind w:left="567"/>
        <w:rPr>
          <w:rFonts w:eastAsia="Times New Roman" w:cs="Arial"/>
          <w:szCs w:val="20"/>
          <w:lang w:eastAsia="en-GB"/>
        </w:rPr>
      </w:pPr>
    </w:p>
    <w:p w14:paraId="3F6F8572" w14:textId="4A84FF69"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There are t</w:t>
      </w:r>
      <w:r w:rsidR="005C14EC">
        <w:rPr>
          <w:rFonts w:eastAsia="Times New Roman" w:cs="Arial"/>
          <w:szCs w:val="20"/>
          <w:lang w:eastAsia="en-GB"/>
        </w:rPr>
        <w:t>hree</w:t>
      </w:r>
      <w:r>
        <w:rPr>
          <w:rFonts w:eastAsia="Times New Roman" w:cs="Arial"/>
          <w:szCs w:val="20"/>
          <w:lang w:eastAsia="en-GB"/>
        </w:rPr>
        <w:t xml:space="preserve"> additional sheets, similarly </w:t>
      </w:r>
      <w:r w:rsidRPr="003D76DD">
        <w:rPr>
          <w:rFonts w:eastAsia="Times New Roman" w:cs="Arial"/>
          <w:szCs w:val="20"/>
          <w:lang w:eastAsia="en-GB"/>
        </w:rPr>
        <w:t>selected</w:t>
      </w:r>
      <w:r>
        <w:rPr>
          <w:rFonts w:eastAsia="Times New Roman" w:cs="Arial"/>
          <w:szCs w:val="20"/>
          <w:lang w:eastAsia="en-GB"/>
        </w:rPr>
        <w:t xml:space="preserve"> by the tabs </w:t>
      </w:r>
      <w:r w:rsidR="00CA41F8">
        <w:rPr>
          <w:rFonts w:eastAsia="Times New Roman" w:cs="Arial"/>
          <w:szCs w:val="20"/>
          <w:lang w:eastAsia="en-GB"/>
        </w:rPr>
        <w:t>located at</w:t>
      </w:r>
      <w:r>
        <w:rPr>
          <w:rFonts w:eastAsia="Times New Roman" w:cs="Arial"/>
          <w:szCs w:val="20"/>
          <w:lang w:eastAsia="en-GB"/>
        </w:rPr>
        <w:t xml:space="preserve"> the bottom left of any sheet.</w:t>
      </w:r>
    </w:p>
    <w:p w14:paraId="230F154E" w14:textId="0B43EA4E" w:rsidR="00D1682F" w:rsidRDefault="00D1682F" w:rsidP="00410871">
      <w:pPr>
        <w:spacing w:after="0" w:line="240" w:lineRule="auto"/>
        <w:ind w:left="567"/>
        <w:rPr>
          <w:rFonts w:eastAsia="Times New Roman" w:cs="Arial"/>
          <w:szCs w:val="20"/>
          <w:lang w:eastAsia="en-GB"/>
        </w:rPr>
      </w:pPr>
      <w:r>
        <w:rPr>
          <w:rFonts w:eastAsia="Times New Roman" w:cs="Arial"/>
          <w:szCs w:val="20"/>
          <w:lang w:eastAsia="en-GB"/>
        </w:rPr>
        <w:t xml:space="preserve">C: The </w:t>
      </w:r>
      <w:r w:rsidR="00E34274">
        <w:rPr>
          <w:rFonts w:eastAsia="Times New Roman" w:cs="Arial"/>
          <w:szCs w:val="20"/>
          <w:lang w:eastAsia="en-GB"/>
        </w:rPr>
        <w:t>SIGHT PLANNER</w:t>
      </w:r>
      <w:r>
        <w:rPr>
          <w:rFonts w:eastAsia="Times New Roman" w:cs="Arial"/>
          <w:szCs w:val="20"/>
          <w:lang w:eastAsia="en-GB"/>
        </w:rPr>
        <w:t xml:space="preserve">. See section </w:t>
      </w:r>
      <w:r w:rsidR="00AA0FF2">
        <w:rPr>
          <w:rFonts w:eastAsia="Times New Roman" w:cs="Arial"/>
          <w:szCs w:val="20"/>
          <w:lang w:eastAsia="en-GB"/>
        </w:rPr>
        <w:t xml:space="preserve">15 </w:t>
      </w:r>
      <w:r>
        <w:rPr>
          <w:rFonts w:eastAsia="Times New Roman" w:cs="Arial"/>
          <w:szCs w:val="20"/>
          <w:lang w:eastAsia="en-GB"/>
        </w:rPr>
        <w:t>below for details.</w:t>
      </w:r>
    </w:p>
    <w:p w14:paraId="5454FC14" w14:textId="05EDF57F" w:rsidR="00310DC5" w:rsidRDefault="00310DC5" w:rsidP="00310DC5">
      <w:pPr>
        <w:spacing w:after="0" w:line="240" w:lineRule="auto"/>
        <w:ind w:left="567"/>
        <w:rPr>
          <w:rFonts w:eastAsia="Times New Roman" w:cs="Arial"/>
          <w:szCs w:val="20"/>
          <w:lang w:eastAsia="en-GB"/>
        </w:rPr>
      </w:pPr>
      <w:r>
        <w:rPr>
          <w:rFonts w:eastAsia="Times New Roman" w:cs="Arial"/>
          <w:szCs w:val="20"/>
          <w:lang w:eastAsia="en-GB"/>
        </w:rPr>
        <w:t xml:space="preserve">D: SETTINGS. </w:t>
      </w:r>
      <w:bookmarkStart w:id="6" w:name="_Hlk482819960"/>
      <w:r>
        <w:rPr>
          <w:rFonts w:eastAsia="Times New Roman" w:cs="Arial"/>
          <w:szCs w:val="20"/>
          <w:lang w:eastAsia="en-GB"/>
        </w:rPr>
        <w:t>See</w:t>
      </w:r>
      <w:r w:rsidR="00AA0FF2">
        <w:rPr>
          <w:rFonts w:eastAsia="Times New Roman" w:cs="Arial"/>
          <w:szCs w:val="20"/>
          <w:lang w:eastAsia="en-GB"/>
        </w:rPr>
        <w:t xml:space="preserve"> Section 16,</w:t>
      </w:r>
      <w:r>
        <w:rPr>
          <w:rFonts w:eastAsia="Times New Roman" w:cs="Arial"/>
          <w:szCs w:val="20"/>
          <w:lang w:eastAsia="en-GB"/>
        </w:rPr>
        <w:t xml:space="preserve"> USER CONFIGURABLE ITEMS</w:t>
      </w:r>
      <w:r w:rsidR="00AA0FF2">
        <w:rPr>
          <w:rFonts w:eastAsia="Times New Roman" w:cs="Arial"/>
          <w:szCs w:val="20"/>
          <w:lang w:eastAsia="en-GB"/>
        </w:rPr>
        <w:t>,</w:t>
      </w:r>
      <w:r>
        <w:rPr>
          <w:rFonts w:eastAsia="Times New Roman" w:cs="Arial"/>
          <w:szCs w:val="20"/>
          <w:lang w:eastAsia="en-GB"/>
        </w:rPr>
        <w:t xml:space="preserve"> below</w:t>
      </w:r>
      <w:r w:rsidR="00AA0FF2">
        <w:rPr>
          <w:rFonts w:eastAsia="Times New Roman" w:cs="Arial"/>
          <w:szCs w:val="20"/>
          <w:lang w:eastAsia="en-GB"/>
        </w:rPr>
        <w:t xml:space="preserve"> for details</w:t>
      </w:r>
      <w:r>
        <w:rPr>
          <w:rFonts w:eastAsia="Times New Roman" w:cs="Arial"/>
          <w:szCs w:val="20"/>
          <w:lang w:eastAsia="en-GB"/>
        </w:rPr>
        <w:t>.</w:t>
      </w:r>
      <w:bookmarkEnd w:id="6"/>
    </w:p>
    <w:p w14:paraId="029FCD85" w14:textId="428F5153" w:rsidR="0088251C" w:rsidRDefault="00310DC5" w:rsidP="00310DC5">
      <w:pPr>
        <w:spacing w:after="0" w:line="240" w:lineRule="auto"/>
        <w:ind w:left="567"/>
        <w:rPr>
          <w:rFonts w:eastAsia="Times New Roman" w:cs="Arial"/>
          <w:szCs w:val="20"/>
          <w:lang w:eastAsia="en-GB"/>
        </w:rPr>
      </w:pPr>
      <w:r>
        <w:rPr>
          <w:rFonts w:eastAsia="Times New Roman" w:cs="Arial"/>
          <w:szCs w:val="20"/>
          <w:lang w:eastAsia="en-GB"/>
        </w:rPr>
        <w:t>E</w:t>
      </w:r>
      <w:r w:rsidR="003A50D1">
        <w:rPr>
          <w:rFonts w:eastAsia="Times New Roman" w:cs="Arial"/>
          <w:szCs w:val="20"/>
          <w:lang w:eastAsia="en-GB"/>
        </w:rPr>
        <w:t>:</w:t>
      </w:r>
      <w:r w:rsidR="00D1682F">
        <w:rPr>
          <w:rFonts w:eastAsia="Times New Roman" w:cs="Arial"/>
          <w:szCs w:val="20"/>
          <w:lang w:eastAsia="en-GB"/>
        </w:rPr>
        <w:t xml:space="preserve"> STAR INFORMATION. This </w:t>
      </w:r>
      <w:r w:rsidR="0088251C">
        <w:rPr>
          <w:rFonts w:eastAsia="Times New Roman" w:cs="Arial"/>
          <w:szCs w:val="20"/>
          <w:lang w:eastAsia="en-GB"/>
        </w:rPr>
        <w:t>sheet</w:t>
      </w:r>
      <w:r w:rsidR="00D1682F">
        <w:rPr>
          <w:rFonts w:eastAsia="Times New Roman" w:cs="Arial"/>
          <w:szCs w:val="20"/>
          <w:lang w:eastAsia="en-GB"/>
        </w:rPr>
        <w:t xml:space="preserve"> lists</w:t>
      </w:r>
      <w:r w:rsidR="0088251C">
        <w:rPr>
          <w:rFonts w:eastAsia="Times New Roman" w:cs="Arial"/>
          <w:szCs w:val="20"/>
          <w:lang w:eastAsia="en-GB"/>
        </w:rPr>
        <w:t xml:space="preserve"> </w:t>
      </w:r>
      <w:r w:rsidR="00587ABB">
        <w:rPr>
          <w:rFonts w:eastAsia="Times New Roman" w:cs="Arial"/>
          <w:szCs w:val="20"/>
          <w:lang w:eastAsia="en-GB"/>
        </w:rPr>
        <w:t xml:space="preserve">permanent </w:t>
      </w:r>
      <w:r w:rsidR="0088251C">
        <w:rPr>
          <w:rFonts w:eastAsia="Times New Roman" w:cs="Arial"/>
          <w:szCs w:val="20"/>
          <w:lang w:eastAsia="en-GB"/>
        </w:rPr>
        <w:t>star data sorted in various orders.</w:t>
      </w:r>
    </w:p>
    <w:p w14:paraId="5B1C8624" w14:textId="77777777" w:rsidR="008556D2" w:rsidRDefault="008556D2" w:rsidP="00410871">
      <w:pPr>
        <w:spacing w:after="0" w:line="240" w:lineRule="auto"/>
        <w:ind w:left="567"/>
        <w:rPr>
          <w:rFonts w:eastAsia="Times New Roman" w:cs="Arial"/>
          <w:szCs w:val="20"/>
          <w:lang w:eastAsia="en-GB"/>
        </w:rPr>
      </w:pPr>
    </w:p>
    <w:p w14:paraId="1927D3FA" w14:textId="66E6C86D" w:rsidR="008556D2" w:rsidRDefault="005F3B83" w:rsidP="00E27E53">
      <w:pPr>
        <w:spacing w:after="0" w:line="240" w:lineRule="auto"/>
        <w:rPr>
          <w:rFonts w:eastAsia="Times New Roman" w:cs="Arial"/>
          <w:szCs w:val="20"/>
          <w:lang w:eastAsia="en-GB"/>
        </w:rPr>
      </w:pPr>
      <w:r>
        <w:rPr>
          <w:rFonts w:eastAsia="Times New Roman" w:cs="Arial"/>
          <w:szCs w:val="20"/>
          <w:lang w:eastAsia="en-GB"/>
        </w:rPr>
        <w:t>5.3</w:t>
      </w:r>
      <w:r w:rsidR="00E27E53" w:rsidRPr="00E27E53">
        <w:rPr>
          <w:rFonts w:eastAsia="Times New Roman" w:cs="Arial"/>
          <w:szCs w:val="20"/>
          <w:lang w:eastAsia="en-GB"/>
        </w:rPr>
        <w:t xml:space="preserve">. Astron is a spreadsheet and it recalculates </w:t>
      </w:r>
      <w:r w:rsidR="00E27E53" w:rsidRPr="00DA192C">
        <w:rPr>
          <w:rFonts w:eastAsia="Times New Roman" w:cs="Arial"/>
          <w:szCs w:val="20"/>
          <w:u w:val="single"/>
          <w:lang w:eastAsia="en-GB"/>
        </w:rPr>
        <w:t>all</w:t>
      </w:r>
      <w:r w:rsidR="00E27E53" w:rsidRPr="00E27E53">
        <w:rPr>
          <w:rFonts w:eastAsia="Times New Roman" w:cs="Arial"/>
          <w:szCs w:val="20"/>
          <w:lang w:eastAsia="en-GB"/>
        </w:rPr>
        <w:t xml:space="preserve"> </w:t>
      </w:r>
      <w:r w:rsidR="00310DC5">
        <w:rPr>
          <w:rFonts w:eastAsia="Times New Roman" w:cs="Arial"/>
          <w:szCs w:val="20"/>
          <w:lang w:eastAsia="en-GB"/>
        </w:rPr>
        <w:t>dependent</w:t>
      </w:r>
      <w:r w:rsidR="00E641B2">
        <w:rPr>
          <w:rFonts w:eastAsia="Times New Roman" w:cs="Arial"/>
          <w:szCs w:val="20"/>
          <w:lang w:eastAsia="en-GB"/>
        </w:rPr>
        <w:t xml:space="preserve"> </w:t>
      </w:r>
      <w:r w:rsidR="00E27E53" w:rsidRPr="00E27E53">
        <w:rPr>
          <w:rFonts w:eastAsia="Times New Roman" w:cs="Arial"/>
          <w:szCs w:val="20"/>
          <w:lang w:eastAsia="en-GB"/>
        </w:rPr>
        <w:t xml:space="preserve">fields </w:t>
      </w:r>
      <w:r w:rsidR="00E27E53">
        <w:rPr>
          <w:rFonts w:eastAsia="Times New Roman" w:cs="Arial"/>
          <w:szCs w:val="20"/>
          <w:lang w:eastAsia="en-GB"/>
        </w:rPr>
        <w:t xml:space="preserve">whenever </w:t>
      </w:r>
      <w:r w:rsidR="00E27E53" w:rsidRPr="00DA192C">
        <w:rPr>
          <w:rFonts w:eastAsia="Times New Roman" w:cs="Arial"/>
          <w:szCs w:val="20"/>
          <w:u w:val="single"/>
          <w:lang w:eastAsia="en-GB"/>
        </w:rPr>
        <w:t>any</w:t>
      </w:r>
      <w:r w:rsidR="00E27E53" w:rsidRPr="00E27E53">
        <w:rPr>
          <w:rFonts w:eastAsia="Times New Roman" w:cs="Arial"/>
          <w:szCs w:val="20"/>
          <w:lang w:eastAsia="en-GB"/>
        </w:rPr>
        <w:t xml:space="preserve"> field is changed. There is no ‘calculate’ button, but you do need to mouse click away from the last entered field </w:t>
      </w:r>
      <w:r w:rsidR="00E641B2">
        <w:rPr>
          <w:rFonts w:eastAsia="Times New Roman" w:cs="Arial"/>
          <w:szCs w:val="20"/>
          <w:lang w:eastAsia="en-GB"/>
        </w:rPr>
        <w:t>(</w:t>
      </w:r>
      <w:r w:rsidR="00E27E53" w:rsidRPr="00E27E53">
        <w:rPr>
          <w:rFonts w:eastAsia="Times New Roman" w:cs="Arial"/>
          <w:szCs w:val="20"/>
          <w:lang w:eastAsia="en-GB"/>
        </w:rPr>
        <w:t>or press enter</w:t>
      </w:r>
      <w:r w:rsidR="00E641B2">
        <w:rPr>
          <w:rFonts w:eastAsia="Times New Roman" w:cs="Arial"/>
          <w:szCs w:val="20"/>
          <w:lang w:eastAsia="en-GB"/>
        </w:rPr>
        <w:t>)</w:t>
      </w:r>
      <w:r w:rsidR="00E27E53" w:rsidRPr="00E27E53">
        <w:rPr>
          <w:rFonts w:eastAsia="Times New Roman" w:cs="Arial"/>
          <w:szCs w:val="20"/>
          <w:lang w:eastAsia="en-GB"/>
        </w:rPr>
        <w:t xml:space="preserve"> to initiate </w:t>
      </w:r>
      <w:r w:rsidR="0008183C">
        <w:rPr>
          <w:rFonts w:eastAsia="Times New Roman" w:cs="Arial"/>
          <w:szCs w:val="20"/>
          <w:lang w:eastAsia="en-GB"/>
        </w:rPr>
        <w:t>the final calculation</w:t>
      </w:r>
      <w:r w:rsidR="00E27E53" w:rsidRPr="00E27E53">
        <w:rPr>
          <w:rFonts w:eastAsia="Times New Roman" w:cs="Arial"/>
          <w:szCs w:val="20"/>
          <w:lang w:eastAsia="en-GB"/>
        </w:rPr>
        <w:t>. Do not use any result until you are sure that you have correctly entered all input fields</w:t>
      </w:r>
      <w:r w:rsidR="003032AC">
        <w:rPr>
          <w:rFonts w:eastAsia="Times New Roman" w:cs="Arial"/>
          <w:szCs w:val="20"/>
          <w:lang w:eastAsia="en-GB"/>
        </w:rPr>
        <w:t xml:space="preserve"> …</w:t>
      </w:r>
      <w:r w:rsidR="00477095">
        <w:rPr>
          <w:rFonts w:eastAsia="Times New Roman" w:cs="Arial"/>
          <w:szCs w:val="20"/>
          <w:lang w:eastAsia="en-GB"/>
        </w:rPr>
        <w:t xml:space="preserve"> inte</w:t>
      </w:r>
      <w:r w:rsidR="003032AC">
        <w:rPr>
          <w:rFonts w:eastAsia="Times New Roman" w:cs="Arial"/>
          <w:szCs w:val="20"/>
          <w:lang w:eastAsia="en-GB"/>
        </w:rPr>
        <w:t xml:space="preserve">rmediate results </w:t>
      </w:r>
      <w:r w:rsidR="00477095">
        <w:rPr>
          <w:rFonts w:eastAsia="Times New Roman" w:cs="Arial"/>
          <w:szCs w:val="20"/>
          <w:lang w:eastAsia="en-GB"/>
        </w:rPr>
        <w:t>may appear incongruous</w:t>
      </w:r>
      <w:r w:rsidR="003032AC">
        <w:rPr>
          <w:rFonts w:eastAsia="Times New Roman" w:cs="Arial"/>
          <w:szCs w:val="20"/>
          <w:lang w:eastAsia="en-GB"/>
        </w:rPr>
        <w:t>!</w:t>
      </w:r>
      <w:r w:rsidR="00E27E53" w:rsidRPr="00E27E53">
        <w:rPr>
          <w:rFonts w:eastAsia="Times New Roman" w:cs="Arial"/>
          <w:szCs w:val="20"/>
          <w:lang w:eastAsia="en-GB"/>
        </w:rPr>
        <w:t xml:space="preserve"> </w:t>
      </w:r>
      <w:r w:rsidR="00DA192C">
        <w:rPr>
          <w:rFonts w:eastAsia="Times New Roman" w:cs="Arial"/>
          <w:szCs w:val="20"/>
          <w:lang w:eastAsia="en-GB"/>
        </w:rPr>
        <w:t xml:space="preserve">If you press “Save” </w:t>
      </w:r>
      <w:r w:rsidR="000813CC">
        <w:rPr>
          <w:rFonts w:eastAsia="Times New Roman" w:cs="Arial"/>
          <w:szCs w:val="20"/>
          <w:lang w:eastAsia="en-GB"/>
        </w:rPr>
        <w:t>(or set auto save on)</w:t>
      </w:r>
      <w:r w:rsidR="00DA192C">
        <w:rPr>
          <w:rFonts w:eastAsia="Times New Roman" w:cs="Arial"/>
          <w:szCs w:val="20"/>
          <w:lang w:eastAsia="en-GB"/>
        </w:rPr>
        <w:t xml:space="preserve">, </w:t>
      </w:r>
      <w:r w:rsidR="008556D2">
        <w:rPr>
          <w:rFonts w:eastAsia="Times New Roman" w:cs="Arial"/>
          <w:szCs w:val="20"/>
          <w:lang w:eastAsia="en-GB"/>
        </w:rPr>
        <w:t xml:space="preserve">the last entered data </w:t>
      </w:r>
      <w:r w:rsidR="00310DC5">
        <w:rPr>
          <w:rFonts w:eastAsia="Times New Roman" w:cs="Arial"/>
          <w:szCs w:val="20"/>
          <w:lang w:eastAsia="en-GB"/>
        </w:rPr>
        <w:t xml:space="preserve">and settings </w:t>
      </w:r>
      <w:r w:rsidR="008556D2">
        <w:rPr>
          <w:rFonts w:eastAsia="Times New Roman" w:cs="Arial"/>
          <w:szCs w:val="20"/>
          <w:lang w:eastAsia="en-GB"/>
        </w:rPr>
        <w:t xml:space="preserve">will be recalled </w:t>
      </w:r>
      <w:r w:rsidR="002C1945">
        <w:rPr>
          <w:rFonts w:eastAsia="Times New Roman" w:cs="Arial"/>
          <w:szCs w:val="20"/>
          <w:lang w:eastAsia="en-GB"/>
        </w:rPr>
        <w:t>upon</w:t>
      </w:r>
      <w:r w:rsidR="008556D2">
        <w:rPr>
          <w:rFonts w:eastAsia="Times New Roman" w:cs="Arial"/>
          <w:szCs w:val="20"/>
          <w:lang w:eastAsia="en-GB"/>
        </w:rPr>
        <w:t xml:space="preserve"> next use.</w:t>
      </w:r>
    </w:p>
    <w:p w14:paraId="02DE1F2E" w14:textId="77777777" w:rsidR="008556D2" w:rsidRDefault="008556D2" w:rsidP="003E2ABD">
      <w:pPr>
        <w:spacing w:after="0" w:line="240" w:lineRule="auto"/>
        <w:rPr>
          <w:rFonts w:eastAsia="Times New Roman" w:cs="Arial"/>
          <w:szCs w:val="20"/>
          <w:lang w:eastAsia="en-GB"/>
        </w:rPr>
      </w:pPr>
    </w:p>
    <w:p w14:paraId="77A623D9" w14:textId="4B7D302E" w:rsidR="00E30194" w:rsidRDefault="005F3B83" w:rsidP="00E30194">
      <w:pPr>
        <w:spacing w:after="0" w:line="240" w:lineRule="auto"/>
        <w:rPr>
          <w:rFonts w:eastAsia="Times New Roman" w:cs="Arial"/>
          <w:szCs w:val="20"/>
          <w:lang w:eastAsia="en-GB"/>
        </w:rPr>
      </w:pPr>
      <w:r>
        <w:rPr>
          <w:rFonts w:eastAsia="Times New Roman" w:cs="Arial"/>
          <w:szCs w:val="20"/>
          <w:lang w:eastAsia="en-GB"/>
        </w:rPr>
        <w:t>5.</w:t>
      </w:r>
      <w:r w:rsidR="007328E1">
        <w:rPr>
          <w:rFonts w:eastAsia="Times New Roman" w:cs="Arial"/>
          <w:szCs w:val="20"/>
          <w:lang w:eastAsia="en-GB"/>
        </w:rPr>
        <w:t>4. Some rows and columns and s</w:t>
      </w:r>
      <w:r w:rsidR="00E30194">
        <w:rPr>
          <w:rFonts w:eastAsia="Times New Roman" w:cs="Arial"/>
          <w:szCs w:val="20"/>
          <w:lang w:eastAsia="en-GB"/>
        </w:rPr>
        <w:t>everal other sheets</w:t>
      </w:r>
      <w:r w:rsidR="007328E1">
        <w:rPr>
          <w:rFonts w:eastAsia="Times New Roman" w:cs="Arial"/>
          <w:szCs w:val="20"/>
          <w:lang w:eastAsia="en-GB"/>
        </w:rPr>
        <w:t xml:space="preserve"> are hidden for clarity. These are all for </w:t>
      </w:r>
      <w:r w:rsidR="00873647">
        <w:rPr>
          <w:rFonts w:eastAsia="Times New Roman" w:cs="Arial"/>
          <w:szCs w:val="20"/>
          <w:lang w:eastAsia="en-GB"/>
        </w:rPr>
        <w:t xml:space="preserve">calculation </w:t>
      </w:r>
      <w:r w:rsidR="00E30194">
        <w:rPr>
          <w:rFonts w:eastAsia="Times New Roman" w:cs="Arial"/>
          <w:szCs w:val="20"/>
          <w:lang w:eastAsia="en-GB"/>
        </w:rPr>
        <w:t>processes</w:t>
      </w:r>
      <w:r w:rsidR="007328E1">
        <w:rPr>
          <w:rFonts w:eastAsia="Times New Roman" w:cs="Arial"/>
          <w:szCs w:val="20"/>
          <w:lang w:eastAsia="en-GB"/>
        </w:rPr>
        <w:t xml:space="preserve"> only</w:t>
      </w:r>
      <w:r w:rsidR="00E30194">
        <w:rPr>
          <w:rFonts w:eastAsia="Times New Roman" w:cs="Arial"/>
          <w:szCs w:val="20"/>
          <w:lang w:eastAsia="en-GB"/>
        </w:rPr>
        <w:t xml:space="preserve">. </w:t>
      </w:r>
      <w:r w:rsidR="007328E1">
        <w:rPr>
          <w:rFonts w:eastAsia="Times New Roman" w:cs="Arial"/>
          <w:szCs w:val="20"/>
          <w:lang w:eastAsia="en-GB"/>
        </w:rPr>
        <w:t xml:space="preserve">If you wish to view or indeed tinker with these, see </w:t>
      </w:r>
      <w:r w:rsidR="001F1B87">
        <w:rPr>
          <w:rFonts w:eastAsia="Times New Roman" w:cs="Arial"/>
          <w:szCs w:val="20"/>
          <w:lang w:eastAsia="en-GB"/>
        </w:rPr>
        <w:t xml:space="preserve">Section 21, </w:t>
      </w:r>
      <w:r w:rsidR="007328E1">
        <w:rPr>
          <w:rFonts w:eastAsia="Times New Roman" w:cs="Arial"/>
          <w:szCs w:val="20"/>
          <w:lang w:eastAsia="en-GB"/>
        </w:rPr>
        <w:t>MODIFYING ASTRON</w:t>
      </w:r>
      <w:r w:rsidR="001F1B87">
        <w:rPr>
          <w:rFonts w:eastAsia="Times New Roman" w:cs="Arial"/>
          <w:szCs w:val="20"/>
          <w:lang w:eastAsia="en-GB"/>
        </w:rPr>
        <w:t>,</w:t>
      </w:r>
      <w:r w:rsidR="007328E1">
        <w:rPr>
          <w:rFonts w:eastAsia="Times New Roman" w:cs="Arial"/>
          <w:szCs w:val="20"/>
          <w:lang w:eastAsia="en-GB"/>
        </w:rPr>
        <w:t xml:space="preserve"> near the end of these notes. </w:t>
      </w:r>
    </w:p>
    <w:p w14:paraId="2AF95BB5" w14:textId="77777777" w:rsidR="00E30194" w:rsidRDefault="00E30194" w:rsidP="00E30194">
      <w:pPr>
        <w:spacing w:after="0" w:line="240" w:lineRule="auto"/>
        <w:rPr>
          <w:rFonts w:eastAsia="Times New Roman" w:cs="Arial"/>
          <w:szCs w:val="20"/>
          <w:lang w:eastAsia="en-GB"/>
        </w:rPr>
      </w:pPr>
    </w:p>
    <w:p w14:paraId="5F6FD8D5" w14:textId="69BB9953" w:rsidR="003031B3" w:rsidRDefault="005F3B83" w:rsidP="003E2ABD">
      <w:pPr>
        <w:spacing w:after="0" w:line="240" w:lineRule="auto"/>
        <w:rPr>
          <w:rFonts w:eastAsia="Times New Roman" w:cs="Arial"/>
          <w:szCs w:val="20"/>
          <w:lang w:eastAsia="en-GB"/>
        </w:rPr>
      </w:pPr>
      <w:r>
        <w:rPr>
          <w:rFonts w:eastAsia="Times New Roman" w:cs="Arial"/>
          <w:szCs w:val="20"/>
          <w:lang w:eastAsia="en-GB"/>
        </w:rPr>
        <w:t>5.</w:t>
      </w:r>
      <w:r w:rsidR="00746A1E">
        <w:rPr>
          <w:rFonts w:eastAsia="Times New Roman" w:cs="Arial"/>
          <w:szCs w:val="20"/>
          <w:lang w:eastAsia="en-GB"/>
        </w:rPr>
        <w:t>5</w:t>
      </w:r>
      <w:r w:rsidR="003031B3">
        <w:rPr>
          <w:rFonts w:eastAsia="Times New Roman" w:cs="Arial"/>
          <w:szCs w:val="20"/>
          <w:lang w:eastAsia="en-GB"/>
        </w:rPr>
        <w:t xml:space="preserve">. This software is intentionally ‘verbose’. It could have been written with just the input fields and an output display of </w:t>
      </w:r>
      <w:r w:rsidR="00A1495E">
        <w:rPr>
          <w:rFonts w:eastAsia="Times New Roman" w:cs="Arial"/>
          <w:szCs w:val="20"/>
          <w:lang w:eastAsia="en-GB"/>
        </w:rPr>
        <w:t>only</w:t>
      </w:r>
      <w:r w:rsidR="003031B3">
        <w:rPr>
          <w:rFonts w:eastAsia="Times New Roman" w:cs="Arial"/>
          <w:szCs w:val="20"/>
          <w:lang w:eastAsia="en-GB"/>
        </w:rPr>
        <w:t xml:space="preserve"> azimuth and intercept. However, the author hopes that the intermediate data displayed is helpful in both understanding the processes and avoiding errors. Some intermediate results are also useful when using the software for indirect or unintended purposes.</w:t>
      </w:r>
    </w:p>
    <w:p w14:paraId="7EB3E0E1" w14:textId="551369ED" w:rsidR="001F5A4A" w:rsidRDefault="001F5A4A" w:rsidP="003E2ABD">
      <w:pPr>
        <w:spacing w:after="0" w:line="240" w:lineRule="auto"/>
        <w:rPr>
          <w:rFonts w:eastAsia="Times New Roman" w:cs="Arial"/>
          <w:szCs w:val="20"/>
          <w:lang w:eastAsia="en-GB"/>
        </w:rPr>
      </w:pPr>
    </w:p>
    <w:p w14:paraId="4484DA5A" w14:textId="45F16427" w:rsidR="008F6BD6" w:rsidRDefault="008F6BD6" w:rsidP="008F6BD6">
      <w:pPr>
        <w:spacing w:after="0" w:line="240" w:lineRule="auto"/>
        <w:rPr>
          <w:rStyle w:val="greek"/>
        </w:rPr>
      </w:pPr>
      <w:r>
        <w:rPr>
          <w:rFonts w:eastAsia="Times New Roman" w:cs="Arial"/>
          <w:szCs w:val="20"/>
          <w:lang w:eastAsia="en-GB"/>
        </w:rPr>
        <w:t xml:space="preserve">5.6. </w:t>
      </w:r>
      <w:r>
        <w:rPr>
          <w:rStyle w:val="greek"/>
        </w:rPr>
        <w:t xml:space="preserve">Astron has various user configurable settings. In a release version, these are initially set to the default settings as described in section 16 of these notes. Similarly, units for height, temperature and pressure are set to metres, </w:t>
      </w:r>
      <w:r w:rsidRPr="00BA0337">
        <w:rPr>
          <w:rFonts w:eastAsia="Times New Roman" w:cs="Arial"/>
          <w:szCs w:val="20"/>
          <w:lang w:eastAsia="en-GB"/>
        </w:rPr>
        <w:t>°</w:t>
      </w:r>
      <w:r>
        <w:rPr>
          <w:rFonts w:eastAsia="Times New Roman" w:cs="Arial"/>
          <w:szCs w:val="20"/>
          <w:lang w:eastAsia="en-GB"/>
        </w:rPr>
        <w:t>C and hPa. If you receive Astron from another person, these settings may have been changed. These notes, to avoid repetition, assume that the default settings are used.</w:t>
      </w:r>
    </w:p>
    <w:p w14:paraId="64D39ECF" w14:textId="4821674D" w:rsidR="008F6BD6" w:rsidRDefault="008F6BD6" w:rsidP="003E2ABD">
      <w:pPr>
        <w:spacing w:after="0" w:line="240" w:lineRule="auto"/>
        <w:rPr>
          <w:rFonts w:eastAsia="Times New Roman" w:cs="Arial"/>
          <w:szCs w:val="20"/>
          <w:lang w:eastAsia="en-GB"/>
        </w:rPr>
      </w:pPr>
    </w:p>
    <w:p w14:paraId="2DC2A200" w14:textId="09CE9414" w:rsidR="001F5A4A" w:rsidRDefault="005F3B83" w:rsidP="001F5A4A">
      <w:pPr>
        <w:spacing w:after="0"/>
        <w:rPr>
          <w:rFonts w:eastAsia="Times New Roman" w:cs="Arial"/>
          <w:szCs w:val="20"/>
          <w:lang w:eastAsia="en-GB"/>
        </w:rPr>
      </w:pPr>
      <w:r>
        <w:rPr>
          <w:rFonts w:eastAsia="Times New Roman" w:cs="Arial"/>
          <w:szCs w:val="20"/>
          <w:lang w:eastAsia="en-GB"/>
        </w:rPr>
        <w:t>5.</w:t>
      </w:r>
      <w:r w:rsidR="008F6BD6">
        <w:rPr>
          <w:rFonts w:eastAsia="Times New Roman" w:cs="Arial"/>
          <w:szCs w:val="20"/>
          <w:lang w:eastAsia="en-GB"/>
        </w:rPr>
        <w:t>7</w:t>
      </w:r>
      <w:r w:rsidR="001F5A4A">
        <w:rPr>
          <w:rFonts w:eastAsia="Times New Roman" w:cs="Arial"/>
          <w:szCs w:val="20"/>
          <w:lang w:eastAsia="en-GB"/>
        </w:rPr>
        <w:t xml:space="preserve">. </w:t>
      </w:r>
      <w:r w:rsidR="001F5A4A" w:rsidRPr="00E54F58">
        <w:rPr>
          <w:rFonts w:eastAsia="Times New Roman" w:cs="Arial"/>
          <w:szCs w:val="20"/>
          <w:lang w:eastAsia="en-GB"/>
        </w:rPr>
        <w:t>The following symbol</w:t>
      </w:r>
      <w:r w:rsidR="001F5A4A">
        <w:rPr>
          <w:rFonts w:eastAsia="Times New Roman" w:cs="Arial"/>
          <w:szCs w:val="20"/>
          <w:lang w:eastAsia="en-GB"/>
        </w:rPr>
        <w:t>s are used to abbreviate some on-</w:t>
      </w:r>
      <w:r w:rsidR="001F5A4A" w:rsidRPr="00E54F58">
        <w:rPr>
          <w:rFonts w:eastAsia="Times New Roman" w:cs="Arial"/>
          <w:szCs w:val="20"/>
          <w:lang w:eastAsia="en-GB"/>
        </w:rPr>
        <w:t xml:space="preserve">screen </w:t>
      </w:r>
      <w:r w:rsidR="00AA7D17">
        <w:rPr>
          <w:rFonts w:eastAsia="Times New Roman" w:cs="Arial"/>
          <w:szCs w:val="20"/>
          <w:lang w:eastAsia="en-GB"/>
        </w:rPr>
        <w:t>legend</w:t>
      </w:r>
      <w:r w:rsidR="001F5A4A" w:rsidRPr="00E54F58">
        <w:rPr>
          <w:rFonts w:eastAsia="Times New Roman" w:cs="Arial"/>
          <w:szCs w:val="20"/>
          <w:lang w:eastAsia="en-GB"/>
        </w:rPr>
        <w:t xml:space="preserve">. </w:t>
      </w:r>
    </w:p>
    <w:p w14:paraId="4FD36B1E" w14:textId="0E4A59F3" w:rsidR="001D62EB" w:rsidRDefault="001F5A4A" w:rsidP="00296F7B">
      <w:pPr>
        <w:spacing w:after="0"/>
        <w:rPr>
          <w:rFonts w:eastAsia="Times New Roman" w:cs="Arial"/>
          <w:szCs w:val="20"/>
          <w:lang w:eastAsia="en-GB"/>
        </w:rPr>
      </w:pPr>
      <w:r w:rsidRPr="00E54F58">
        <w:rPr>
          <w:rFonts w:eastAsia="Times New Roman" w:cs="Arial"/>
          <w:szCs w:val="20"/>
          <w:lang w:eastAsia="en-GB"/>
        </w:rPr>
        <w:t xml:space="preserve">Sun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w:t>
      </w:r>
      <w:r w:rsidR="00B338E2">
        <w:rPr>
          <w:rFonts w:eastAsia="Times New Roman" w:cs="Arial"/>
          <w:szCs w:val="20"/>
          <w:lang w:eastAsia="en-GB"/>
        </w:rPr>
        <w:t>Moon</w:t>
      </w:r>
      <w:r w:rsidRPr="00E54F58">
        <w:rPr>
          <w:rFonts w:eastAsia="Times New Roman" w:cs="Arial"/>
          <w:szCs w:val="20"/>
          <w:lang w:eastAsia="en-GB"/>
        </w:rPr>
        <w:t xml:space="preserve">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Any star </w:t>
      </w:r>
      <w:r w:rsidRPr="00E54F58">
        <w:rPr>
          <w:rFonts w:ascii="Segoe UI Symbol" w:eastAsia="Times New Roman" w:hAnsi="Segoe UI Symbol" w:cs="Segoe UI Symbol"/>
          <w:b/>
          <w:szCs w:val="20"/>
          <w:lang w:eastAsia="en-GB"/>
        </w:rPr>
        <w:t>☆</w:t>
      </w:r>
      <w:r w:rsidRPr="00E54F58">
        <w:rPr>
          <w:rFonts w:eastAsia="Times New Roman" w:cs="Arial"/>
          <w:szCs w:val="20"/>
          <w:lang w:eastAsia="en-GB"/>
        </w:rPr>
        <w:t xml:space="preserve">, Venus </w:t>
      </w:r>
      <w:r w:rsidRPr="00E54F58">
        <w:rPr>
          <w:rFonts w:eastAsia="Times New Roman" w:cs="Arial"/>
          <w:b/>
          <w:szCs w:val="20"/>
          <w:lang w:eastAsia="en-GB"/>
        </w:rPr>
        <w:t>♀</w:t>
      </w:r>
      <w:r>
        <w:rPr>
          <w:rFonts w:eastAsia="Times New Roman" w:cs="Arial"/>
          <w:szCs w:val="20"/>
          <w:lang w:eastAsia="en-GB"/>
        </w:rPr>
        <w:t xml:space="preserve">, Mars </w:t>
      </w:r>
      <w:r w:rsidRPr="00E54F58">
        <w:rPr>
          <w:rFonts w:eastAsia="Times New Roman" w:cs="Arial"/>
          <w:b/>
          <w:szCs w:val="20"/>
          <w:lang w:eastAsia="en-GB"/>
        </w:rPr>
        <w:t>♂</w:t>
      </w:r>
      <w:r>
        <w:rPr>
          <w:rFonts w:eastAsia="Times New Roman" w:cs="Arial"/>
          <w:szCs w:val="20"/>
          <w:lang w:eastAsia="en-GB"/>
        </w:rPr>
        <w:t xml:space="preserve">, First Point of Aries </w:t>
      </w:r>
      <w:r w:rsidRPr="00E54F58">
        <w:rPr>
          <w:rFonts w:ascii="Segoe UI Symbol" w:eastAsia="Times New Roman" w:hAnsi="Segoe UI Symbol" w:cs="Segoe UI Symbol"/>
          <w:szCs w:val="20"/>
          <w:lang w:eastAsia="en-GB"/>
        </w:rPr>
        <w:t>♈</w:t>
      </w:r>
      <w:r>
        <w:rPr>
          <w:rFonts w:eastAsia="Times New Roman" w:cs="Arial"/>
          <w:szCs w:val="20"/>
          <w:lang w:eastAsia="en-GB"/>
        </w:rPr>
        <w:t>.</w:t>
      </w:r>
    </w:p>
    <w:p w14:paraId="3AD8585B" w14:textId="77777777" w:rsidR="001D62EB" w:rsidRDefault="001D62EB" w:rsidP="00410871">
      <w:pPr>
        <w:spacing w:after="0" w:line="240" w:lineRule="auto"/>
        <w:ind w:left="567"/>
        <w:rPr>
          <w:rFonts w:eastAsia="Times New Roman" w:cs="Arial"/>
          <w:szCs w:val="20"/>
          <w:lang w:eastAsia="en-GB"/>
        </w:rPr>
      </w:pPr>
    </w:p>
    <w:p w14:paraId="64EBBE2F" w14:textId="2118DF7A" w:rsidR="00746A1E" w:rsidRDefault="00746A1E">
      <w:pPr>
        <w:rPr>
          <w:rFonts w:eastAsia="Times New Roman" w:cs="Arial"/>
          <w:szCs w:val="20"/>
          <w:lang w:eastAsia="en-GB"/>
        </w:rPr>
      </w:pPr>
    </w:p>
    <w:p w14:paraId="7CB5D1FD" w14:textId="42878AFC" w:rsidR="00341C52" w:rsidRPr="00410871" w:rsidRDefault="00E80044" w:rsidP="00410871">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1D6C071D" w14:textId="1F4B342A" w:rsidR="00BA0337" w:rsidRDefault="00A231A9" w:rsidP="00A231A9">
      <w:pPr>
        <w:pStyle w:val="Heading2"/>
        <w:rPr>
          <w:rFonts w:eastAsia="Times New Roman"/>
          <w:lang w:eastAsia="en-GB"/>
        </w:rPr>
      </w:pPr>
      <w:bookmarkStart w:id="7" w:name="_Toc484632420"/>
      <w:r>
        <w:rPr>
          <w:rFonts w:eastAsia="Times New Roman"/>
          <w:lang w:eastAsia="en-GB"/>
        </w:rPr>
        <w:t xml:space="preserve">6. </w:t>
      </w:r>
      <w:r w:rsidR="00296F7B">
        <w:rPr>
          <w:rFonts w:eastAsia="Times New Roman"/>
          <w:lang w:eastAsia="en-GB"/>
        </w:rPr>
        <w:t xml:space="preserve">GENERAL </w:t>
      </w:r>
      <w:r w:rsidR="00BA0337" w:rsidRPr="00BA0337">
        <w:rPr>
          <w:rFonts w:eastAsia="Times New Roman"/>
          <w:lang w:eastAsia="en-GB"/>
        </w:rPr>
        <w:t>CALCULATION NOTES</w:t>
      </w:r>
      <w:bookmarkEnd w:id="7"/>
    </w:p>
    <w:p w14:paraId="3CD187F4" w14:textId="50BEFFFA" w:rsidR="00F15B19" w:rsidRDefault="00F15B19" w:rsidP="00F15B19">
      <w:pPr>
        <w:spacing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Pr="006B1B80">
        <w:rPr>
          <w:rFonts w:eastAsia="Times New Roman" w:cs="Arial"/>
          <w:b/>
          <w:szCs w:val="20"/>
          <w:lang w:eastAsia="en-GB"/>
        </w:rPr>
        <w:t>:</w:t>
      </w:r>
      <w:r>
        <w:rPr>
          <w:rFonts w:eastAsia="Times New Roman" w:cs="Arial"/>
          <w:szCs w:val="20"/>
          <w:lang w:eastAsia="en-GB"/>
        </w:rPr>
        <w:t xml:space="preserve"> These </w:t>
      </w:r>
      <w:r w:rsidRPr="00BA0337">
        <w:rPr>
          <w:rFonts w:eastAsia="Times New Roman" w:cs="Arial"/>
          <w:szCs w:val="20"/>
          <w:lang w:eastAsia="en-GB"/>
        </w:rPr>
        <w:t>are</w:t>
      </w:r>
      <w:r w:rsidR="00E75BEC">
        <w:rPr>
          <w:rFonts w:eastAsia="Times New Roman" w:cs="Arial"/>
          <w:szCs w:val="20"/>
          <w:lang w:eastAsia="en-GB"/>
        </w:rPr>
        <w:t xml:space="preserve"> normally </w:t>
      </w:r>
      <w:r w:rsidRPr="00BA0337">
        <w:rPr>
          <w:rFonts w:eastAsia="Times New Roman" w:cs="Arial"/>
          <w:szCs w:val="20"/>
          <w:lang w:eastAsia="en-GB"/>
        </w:rPr>
        <w:t xml:space="preserve">rounded to </w:t>
      </w:r>
      <w:r w:rsidR="00B80CEB">
        <w:rPr>
          <w:rFonts w:eastAsia="Times New Roman" w:cs="Arial"/>
          <w:szCs w:val="20"/>
          <w:lang w:eastAsia="en-GB"/>
        </w:rPr>
        <w:t xml:space="preserve">whole numbers </w:t>
      </w:r>
      <w:r w:rsidRPr="00BA0337">
        <w:rPr>
          <w:rFonts w:eastAsia="Times New Roman" w:cs="Arial"/>
          <w:szCs w:val="20"/>
          <w:lang w:eastAsia="en-GB"/>
        </w:rPr>
        <w:t xml:space="preserve">or </w:t>
      </w:r>
      <w:r w:rsidR="00B80CEB">
        <w:rPr>
          <w:rFonts w:eastAsia="Times New Roman" w:cs="Arial"/>
          <w:szCs w:val="20"/>
          <w:lang w:eastAsia="en-GB"/>
        </w:rPr>
        <w:t>to</w:t>
      </w:r>
      <w:r w:rsidR="00C63CE4">
        <w:rPr>
          <w:rFonts w:eastAsia="Times New Roman" w:cs="Arial"/>
          <w:szCs w:val="20"/>
          <w:lang w:eastAsia="en-GB"/>
        </w:rPr>
        <w:t xml:space="preserve"> </w:t>
      </w:r>
      <w:r w:rsidRPr="00BA0337">
        <w:rPr>
          <w:rFonts w:eastAsia="Times New Roman" w:cs="Arial"/>
          <w:szCs w:val="20"/>
          <w:lang w:eastAsia="en-GB"/>
        </w:rPr>
        <w:t xml:space="preserve">1 decimal place; however, </w:t>
      </w:r>
      <w:r>
        <w:rPr>
          <w:rFonts w:eastAsia="Times New Roman" w:cs="Arial"/>
          <w:szCs w:val="20"/>
          <w:lang w:eastAsia="en-GB"/>
        </w:rPr>
        <w:t xml:space="preserve">all </w:t>
      </w:r>
      <w:r w:rsidRPr="00BA0337">
        <w:rPr>
          <w:rFonts w:eastAsia="Times New Roman" w:cs="Arial"/>
          <w:szCs w:val="20"/>
          <w:lang w:eastAsia="en-GB"/>
        </w:rPr>
        <w:t xml:space="preserve">calculations are </w:t>
      </w:r>
      <w:r>
        <w:rPr>
          <w:rFonts w:eastAsia="Times New Roman" w:cs="Arial"/>
          <w:szCs w:val="20"/>
          <w:lang w:eastAsia="en-GB"/>
        </w:rPr>
        <w:t xml:space="preserve">carried out </w:t>
      </w:r>
      <w:r w:rsidRPr="00BA0337">
        <w:rPr>
          <w:rFonts w:eastAsia="Times New Roman" w:cs="Arial"/>
          <w:szCs w:val="20"/>
          <w:lang w:eastAsia="en-GB"/>
        </w:rPr>
        <w:t>using 15 significant figures.</w:t>
      </w:r>
      <w:r>
        <w:rPr>
          <w:rFonts w:eastAsia="Times New Roman" w:cs="Arial"/>
          <w:szCs w:val="20"/>
          <w:lang w:eastAsia="en-GB"/>
        </w:rPr>
        <w:t xml:space="preserve"> </w:t>
      </w:r>
      <w:r w:rsidRPr="00BA0337">
        <w:rPr>
          <w:rFonts w:eastAsia="Times New Roman" w:cs="Arial"/>
          <w:szCs w:val="20"/>
          <w:lang w:eastAsia="en-GB"/>
        </w:rPr>
        <w:t xml:space="preserve">In some instances, optional entries of greater accuracy are permitted (and used, but not displayed). (EG </w:t>
      </w:r>
      <w:r>
        <w:rPr>
          <w:rFonts w:eastAsia="Times New Roman" w:cs="Arial"/>
          <w:szCs w:val="20"/>
          <w:lang w:eastAsia="en-GB"/>
        </w:rPr>
        <w:t>0.14</w:t>
      </w:r>
      <w:r w:rsidRPr="00BA0337">
        <w:rPr>
          <w:rFonts w:eastAsia="Times New Roman" w:cs="Arial"/>
          <w:szCs w:val="20"/>
          <w:lang w:eastAsia="en-GB"/>
        </w:rPr>
        <w:t>' can be entered</w:t>
      </w:r>
      <w:r>
        <w:rPr>
          <w:rFonts w:eastAsia="Times New Roman" w:cs="Arial"/>
          <w:szCs w:val="20"/>
          <w:lang w:eastAsia="en-GB"/>
        </w:rPr>
        <w:t xml:space="preserve"> as Sun horizontal parallax on the Manual Almanac sheet</w:t>
      </w:r>
      <w:r w:rsidRPr="00BA0337">
        <w:rPr>
          <w:rFonts w:eastAsia="Times New Roman" w:cs="Arial"/>
          <w:szCs w:val="20"/>
          <w:lang w:eastAsia="en-GB"/>
        </w:rPr>
        <w:t xml:space="preserve">, but will be displayed as </w:t>
      </w:r>
      <w:r>
        <w:rPr>
          <w:rFonts w:eastAsia="Times New Roman" w:cs="Arial"/>
          <w:szCs w:val="20"/>
          <w:lang w:eastAsia="en-GB"/>
        </w:rPr>
        <w:t>0.1'</w:t>
      </w:r>
      <w:r w:rsidR="00011842">
        <w:rPr>
          <w:rFonts w:eastAsia="Times New Roman" w:cs="Arial"/>
          <w:szCs w:val="20"/>
          <w:lang w:eastAsia="en-GB"/>
        </w:rPr>
        <w:t>)</w:t>
      </w:r>
    </w:p>
    <w:p w14:paraId="0D5C92E1" w14:textId="77777777" w:rsidR="00F15B19" w:rsidRDefault="00F15B19" w:rsidP="00F15B19">
      <w:pPr>
        <w:spacing w:after="0" w:line="240" w:lineRule="auto"/>
        <w:ind w:left="567" w:hanging="567"/>
        <w:rPr>
          <w:rFonts w:eastAsia="Times New Roman" w:cs="Arial"/>
          <w:szCs w:val="20"/>
          <w:lang w:eastAsia="en-GB"/>
        </w:rPr>
      </w:pPr>
    </w:p>
    <w:p w14:paraId="5459A5EC" w14:textId="7F659DCB"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Cell Rounding:</w:t>
      </w:r>
      <w:r w:rsidRPr="00BA0337">
        <w:rPr>
          <w:rFonts w:eastAsia="Times New Roman" w:cs="Arial"/>
          <w:szCs w:val="20"/>
          <w:lang w:eastAsia="en-GB"/>
        </w:rPr>
        <w:t xml:space="preserve"> If</w:t>
      </w:r>
      <w:r w:rsidR="00F15B19">
        <w:rPr>
          <w:rFonts w:eastAsia="Times New Roman" w:cs="Arial"/>
          <w:szCs w:val="20"/>
          <w:lang w:eastAsia="en-GB"/>
        </w:rPr>
        <w:t xml:space="preserve"> the calculation result </w:t>
      </w:r>
      <w:r w:rsidRPr="00BA0337">
        <w:rPr>
          <w:rFonts w:eastAsia="Times New Roman" w:cs="Arial"/>
          <w:szCs w:val="20"/>
          <w:lang w:eastAsia="en-GB"/>
        </w:rPr>
        <w:t xml:space="preserve">is (say) 12° 59.96', </w:t>
      </w:r>
      <w:r w:rsidR="001F68A7">
        <w:rPr>
          <w:rFonts w:eastAsia="Times New Roman" w:cs="Arial"/>
          <w:szCs w:val="20"/>
          <w:lang w:eastAsia="en-GB"/>
        </w:rPr>
        <w:t>Excel w</w:t>
      </w:r>
      <w:r w:rsidRPr="00BA0337">
        <w:rPr>
          <w:rFonts w:eastAsia="Times New Roman" w:cs="Arial"/>
          <w:szCs w:val="20"/>
          <w:lang w:eastAsia="en-GB"/>
        </w:rPr>
        <w:t xml:space="preserve">ill </w:t>
      </w:r>
      <w:r w:rsidR="001F68A7">
        <w:rPr>
          <w:rFonts w:eastAsia="Times New Roman" w:cs="Arial"/>
          <w:szCs w:val="20"/>
          <w:lang w:eastAsia="en-GB"/>
        </w:rPr>
        <w:t xml:space="preserve">(alas) </w:t>
      </w:r>
      <w:r w:rsidRPr="00BA0337">
        <w:rPr>
          <w:rFonts w:eastAsia="Times New Roman" w:cs="Arial"/>
          <w:szCs w:val="20"/>
          <w:lang w:eastAsia="en-GB"/>
        </w:rPr>
        <w:t>round</w:t>
      </w:r>
      <w:r w:rsidR="001F68A7">
        <w:rPr>
          <w:rFonts w:eastAsia="Times New Roman" w:cs="Arial"/>
          <w:szCs w:val="20"/>
          <w:lang w:eastAsia="en-GB"/>
        </w:rPr>
        <w:t xml:space="preserve"> this</w:t>
      </w:r>
      <w:r w:rsidRPr="00BA0337">
        <w:rPr>
          <w:rFonts w:eastAsia="Times New Roman" w:cs="Arial"/>
          <w:szCs w:val="20"/>
          <w:lang w:eastAsia="en-GB"/>
        </w:rPr>
        <w:t xml:space="preserve"> to </w:t>
      </w:r>
      <w:r w:rsidR="00F15B19">
        <w:rPr>
          <w:rFonts w:eastAsia="Times New Roman" w:cs="Arial"/>
          <w:szCs w:val="20"/>
          <w:lang w:eastAsia="en-GB"/>
        </w:rPr>
        <w:t xml:space="preserve">display </w:t>
      </w:r>
      <w:r w:rsidRPr="00BA0337">
        <w:rPr>
          <w:rFonts w:eastAsia="Times New Roman" w:cs="Arial"/>
          <w:szCs w:val="20"/>
          <w:lang w:eastAsia="en-GB"/>
        </w:rPr>
        <w:t>12° 60.0</w:t>
      </w:r>
      <w:r w:rsidR="00A21BCE">
        <w:rPr>
          <w:rFonts w:eastAsia="Times New Roman" w:cs="Arial"/>
          <w:szCs w:val="20"/>
          <w:lang w:eastAsia="en-GB"/>
        </w:rPr>
        <w:t xml:space="preserve">'. </w:t>
      </w:r>
      <w:r w:rsidR="00823F06">
        <w:rPr>
          <w:rFonts w:eastAsia="Times New Roman" w:cs="Arial"/>
          <w:szCs w:val="20"/>
          <w:lang w:eastAsia="en-GB"/>
        </w:rPr>
        <w:t xml:space="preserve">This should be </w:t>
      </w:r>
      <w:r w:rsidR="005544C1">
        <w:rPr>
          <w:rFonts w:eastAsia="Times New Roman" w:cs="Arial"/>
          <w:szCs w:val="20"/>
          <w:lang w:eastAsia="en-GB"/>
        </w:rPr>
        <w:t>i</w:t>
      </w:r>
      <w:r w:rsidR="00A21BCE">
        <w:rPr>
          <w:rFonts w:eastAsia="Times New Roman" w:cs="Arial"/>
          <w:szCs w:val="20"/>
          <w:lang w:eastAsia="en-GB"/>
        </w:rPr>
        <w:t>nterpre</w:t>
      </w:r>
      <w:r w:rsidR="00823F06">
        <w:rPr>
          <w:rFonts w:eastAsia="Times New Roman" w:cs="Arial"/>
          <w:szCs w:val="20"/>
          <w:lang w:eastAsia="en-GB"/>
        </w:rPr>
        <w:t xml:space="preserve">ted </w:t>
      </w:r>
      <w:r w:rsidR="00A21BCE">
        <w:rPr>
          <w:rFonts w:eastAsia="Times New Roman" w:cs="Arial"/>
          <w:szCs w:val="20"/>
          <w:lang w:eastAsia="en-GB"/>
        </w:rPr>
        <w:t>as 13° 00.0'.</w:t>
      </w:r>
      <w:r w:rsidR="009E7F2C">
        <w:rPr>
          <w:rFonts w:eastAsia="Times New Roman" w:cs="Arial"/>
          <w:szCs w:val="20"/>
          <w:lang w:eastAsia="en-GB"/>
        </w:rPr>
        <w:t xml:space="preserve"> </w:t>
      </w:r>
      <w:r w:rsidR="005779D6">
        <w:rPr>
          <w:rFonts w:eastAsia="Times New Roman" w:cs="Arial"/>
          <w:szCs w:val="20"/>
          <w:lang w:eastAsia="en-GB"/>
        </w:rPr>
        <w:t xml:space="preserve">If anyone has a fix for this, (without recourse to </w:t>
      </w:r>
      <w:r w:rsidR="009E7F2C">
        <w:rPr>
          <w:rFonts w:eastAsia="Times New Roman" w:cs="Arial"/>
          <w:szCs w:val="20"/>
          <w:lang w:eastAsia="en-GB"/>
        </w:rPr>
        <w:t>undesirable macros</w:t>
      </w:r>
      <w:r w:rsidR="005779D6">
        <w:rPr>
          <w:rFonts w:eastAsia="Times New Roman" w:cs="Arial"/>
          <w:szCs w:val="20"/>
          <w:lang w:eastAsia="en-GB"/>
        </w:rPr>
        <w:t>), please speak up!</w:t>
      </w:r>
    </w:p>
    <w:p w14:paraId="0E3F2607" w14:textId="77777777" w:rsidR="00E80044" w:rsidRDefault="00E80044" w:rsidP="00410871">
      <w:pPr>
        <w:spacing w:after="0" w:line="240" w:lineRule="auto"/>
        <w:ind w:left="567" w:hanging="567"/>
        <w:rPr>
          <w:rFonts w:eastAsia="Times New Roman" w:cs="Arial"/>
          <w:szCs w:val="20"/>
          <w:lang w:eastAsia="en-GB"/>
        </w:rPr>
      </w:pPr>
    </w:p>
    <w:p w14:paraId="334A6F6F" w14:textId="5855D86D" w:rsidR="005C7654" w:rsidRDefault="00BA0337" w:rsidP="005C7654">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w:t>
      </w:r>
      <w:r w:rsidR="00B80CEB">
        <w:rPr>
          <w:rFonts w:eastAsia="Times New Roman" w:cs="Arial"/>
          <w:szCs w:val="20"/>
          <w:lang w:eastAsia="en-GB"/>
        </w:rPr>
        <w:t xml:space="preserve">Exceedingly </w:t>
      </w:r>
      <w:r w:rsidR="00E812AE">
        <w:rPr>
          <w:rFonts w:eastAsia="Times New Roman" w:cs="Arial"/>
          <w:szCs w:val="20"/>
          <w:lang w:eastAsia="en-GB"/>
        </w:rPr>
        <w:t>r</w:t>
      </w:r>
      <w:r w:rsidRPr="00BA0337">
        <w:rPr>
          <w:rFonts w:eastAsia="Times New Roman" w:cs="Arial"/>
          <w:szCs w:val="20"/>
          <w:lang w:eastAsia="en-GB"/>
        </w:rPr>
        <w:t xml:space="preserve">are cases may occur (usually </w:t>
      </w:r>
      <w:r w:rsidR="003975A8">
        <w:rPr>
          <w:rFonts w:eastAsia="Times New Roman" w:cs="Arial"/>
          <w:szCs w:val="20"/>
          <w:lang w:eastAsia="en-GB"/>
        </w:rPr>
        <w:t>involving</w:t>
      </w:r>
      <w:r w:rsidR="00823F06">
        <w:rPr>
          <w:rFonts w:eastAsia="Times New Roman" w:cs="Arial"/>
          <w:szCs w:val="20"/>
          <w:lang w:eastAsia="en-GB"/>
        </w:rPr>
        <w:t xml:space="preserve"> </w:t>
      </w:r>
      <w:r w:rsidR="00192975">
        <w:rPr>
          <w:rFonts w:eastAsia="Times New Roman" w:cs="Arial"/>
          <w:szCs w:val="20"/>
          <w:lang w:eastAsia="en-GB"/>
        </w:rPr>
        <w:t xml:space="preserve">trigonometry operations on </w:t>
      </w:r>
      <w:r w:rsidR="00823F06">
        <w:rPr>
          <w:rFonts w:eastAsia="Times New Roman" w:cs="Arial"/>
          <w:szCs w:val="20"/>
          <w:lang w:eastAsia="en-GB"/>
        </w:rPr>
        <w:t xml:space="preserve">chance </w:t>
      </w:r>
      <w:r w:rsidR="003975A8">
        <w:rPr>
          <w:rFonts w:eastAsia="Times New Roman" w:cs="Arial"/>
          <w:szCs w:val="20"/>
          <w:lang w:eastAsia="en-GB"/>
        </w:rPr>
        <w:t xml:space="preserve">interim values of exactly </w:t>
      </w:r>
      <w:r w:rsidRPr="00BA0337">
        <w:rPr>
          <w:rFonts w:eastAsia="Times New Roman" w:cs="Arial"/>
          <w:szCs w:val="20"/>
          <w:lang w:eastAsia="en-GB"/>
        </w:rPr>
        <w:t>0 or 90 deg</w:t>
      </w:r>
      <w:r w:rsidR="00A21BCE">
        <w:rPr>
          <w:rFonts w:eastAsia="Times New Roman" w:cs="Arial"/>
          <w:szCs w:val="20"/>
          <w:lang w:eastAsia="en-GB"/>
        </w:rPr>
        <w:t>rees) which give a #NUM!</w:t>
      </w:r>
      <w:r w:rsidR="00541A91">
        <w:rPr>
          <w:rFonts w:eastAsia="Times New Roman" w:cs="Arial"/>
          <w:szCs w:val="20"/>
          <w:lang w:eastAsia="en-GB"/>
        </w:rPr>
        <w:t xml:space="preserve"> or #DIV0!</w:t>
      </w:r>
      <w:r w:rsidR="00411EA6">
        <w:rPr>
          <w:rFonts w:eastAsia="Times New Roman" w:cs="Arial"/>
          <w:szCs w:val="20"/>
          <w:lang w:eastAsia="en-GB"/>
        </w:rPr>
        <w:t xml:space="preserve"> error.</w:t>
      </w:r>
      <w:r w:rsidR="00A21BCE">
        <w:rPr>
          <w:rFonts w:eastAsia="Times New Roman" w:cs="Arial"/>
          <w:szCs w:val="20"/>
          <w:lang w:eastAsia="en-GB"/>
        </w:rPr>
        <w:t xml:space="preserve"> </w:t>
      </w:r>
      <w:r w:rsidR="00411EA6">
        <w:rPr>
          <w:rFonts w:eastAsia="Times New Roman" w:cs="Arial"/>
          <w:szCs w:val="20"/>
          <w:lang w:eastAsia="en-GB"/>
        </w:rPr>
        <w:t>If this occurs, p</w:t>
      </w:r>
      <w:r w:rsidR="00F151D9">
        <w:rPr>
          <w:rFonts w:eastAsia="Times New Roman" w:cs="Arial"/>
          <w:szCs w:val="20"/>
          <w:lang w:eastAsia="en-GB"/>
        </w:rPr>
        <w:t>lease work around it</w:t>
      </w:r>
      <w:r w:rsidR="005C7654">
        <w:rPr>
          <w:rFonts w:eastAsia="Times New Roman" w:cs="Arial"/>
          <w:szCs w:val="20"/>
          <w:lang w:eastAsia="en-GB"/>
        </w:rPr>
        <w:t xml:space="preserve"> by changing (say) the entered time by 1 second.</w:t>
      </w:r>
    </w:p>
    <w:p w14:paraId="67222825" w14:textId="06B704B0" w:rsidR="005F2131" w:rsidRDefault="00A231A9" w:rsidP="00A231A9">
      <w:pPr>
        <w:pStyle w:val="Heading2"/>
        <w:rPr>
          <w:rFonts w:eastAsia="Times New Roman"/>
          <w:lang w:eastAsia="en-GB"/>
        </w:rPr>
      </w:pPr>
      <w:bookmarkStart w:id="8" w:name="_Toc484632421"/>
      <w:r>
        <w:rPr>
          <w:rFonts w:eastAsia="Times New Roman"/>
          <w:lang w:eastAsia="en-GB"/>
        </w:rPr>
        <w:lastRenderedPageBreak/>
        <w:t xml:space="preserve">7. </w:t>
      </w:r>
      <w:r w:rsidR="0016043B">
        <w:rPr>
          <w:rFonts w:eastAsia="Times New Roman"/>
          <w:lang w:eastAsia="en-GB"/>
        </w:rPr>
        <w:t xml:space="preserve">NOTES when using the </w:t>
      </w:r>
      <w:r w:rsidR="005F2131">
        <w:rPr>
          <w:rFonts w:eastAsia="Times New Roman"/>
          <w:lang w:eastAsia="en-GB"/>
        </w:rPr>
        <w:t xml:space="preserve">COMPUTER ALMANAC </w:t>
      </w:r>
      <w:r w:rsidR="008E661C">
        <w:rPr>
          <w:rFonts w:eastAsia="Times New Roman"/>
          <w:lang w:eastAsia="en-GB"/>
        </w:rPr>
        <w:t>sheet.</w:t>
      </w:r>
      <w:bookmarkEnd w:id="8"/>
    </w:p>
    <w:p w14:paraId="1D7A7D0E" w14:textId="608E4A07" w:rsidR="00E1135D" w:rsidRPr="00E1135D" w:rsidRDefault="00E1135D" w:rsidP="00E1135D">
      <w:pPr>
        <w:spacing w:after="0" w:line="240" w:lineRule="auto"/>
        <w:rPr>
          <w:rFonts w:eastAsia="Times New Roman" w:cs="Arial"/>
          <w:szCs w:val="20"/>
          <w:lang w:eastAsia="en-GB"/>
        </w:rPr>
      </w:pPr>
      <w:r w:rsidRPr="00E1135D">
        <w:rPr>
          <w:rFonts w:eastAsia="Times New Roman" w:cs="Arial"/>
          <w:szCs w:val="20"/>
          <w:lang w:eastAsia="en-GB"/>
        </w:rPr>
        <w:t>This sheet has t</w:t>
      </w:r>
      <w:r w:rsidR="00144BA3">
        <w:rPr>
          <w:rFonts w:eastAsia="Times New Roman" w:cs="Arial"/>
          <w:szCs w:val="20"/>
          <w:lang w:eastAsia="en-GB"/>
        </w:rPr>
        <w:t>hree</w:t>
      </w:r>
      <w:r w:rsidRPr="00E1135D">
        <w:rPr>
          <w:rFonts w:eastAsia="Times New Roman" w:cs="Arial"/>
          <w:szCs w:val="20"/>
          <w:lang w:eastAsia="en-GB"/>
        </w:rPr>
        <w:t xml:space="preserve"> supplementary utilities </w:t>
      </w:r>
      <w:r w:rsidR="00404EC2">
        <w:rPr>
          <w:rFonts w:eastAsia="Times New Roman" w:cs="Arial"/>
          <w:szCs w:val="20"/>
          <w:lang w:eastAsia="en-GB"/>
        </w:rPr>
        <w:t xml:space="preserve">(with blue borders) </w:t>
      </w:r>
      <w:r w:rsidRPr="00E1135D">
        <w:rPr>
          <w:rFonts w:eastAsia="Times New Roman" w:cs="Arial"/>
          <w:szCs w:val="20"/>
          <w:lang w:eastAsia="en-GB"/>
        </w:rPr>
        <w:t xml:space="preserve">below the main display. The intention is that only the </w:t>
      </w:r>
      <w:r w:rsidR="00977C4A">
        <w:rPr>
          <w:rFonts w:eastAsia="Times New Roman" w:cs="Arial"/>
          <w:szCs w:val="20"/>
          <w:lang w:eastAsia="en-GB"/>
        </w:rPr>
        <w:t>top</w:t>
      </w:r>
      <w:r w:rsidR="000C2D1B">
        <w:rPr>
          <w:rFonts w:eastAsia="Times New Roman" w:cs="Arial"/>
          <w:szCs w:val="20"/>
          <w:lang w:eastAsia="en-GB"/>
        </w:rPr>
        <w:t xml:space="preserve"> display with cream </w:t>
      </w:r>
      <w:r w:rsidRPr="00E1135D">
        <w:rPr>
          <w:rFonts w:eastAsia="Times New Roman" w:cs="Arial"/>
          <w:szCs w:val="20"/>
          <w:lang w:eastAsia="en-GB"/>
        </w:rPr>
        <w:t>border is normally visible – but you may need to adjust your zoom setting (</w:t>
      </w:r>
      <w:r w:rsidR="000C2D1B">
        <w:rPr>
          <w:rFonts w:eastAsia="Times New Roman" w:cs="Arial"/>
          <w:szCs w:val="20"/>
          <w:lang w:eastAsia="en-GB"/>
        </w:rPr>
        <w:t xml:space="preserve">pinch gesture or </w:t>
      </w:r>
      <w:r w:rsidRPr="00E1135D">
        <w:rPr>
          <w:rFonts w:eastAsia="Times New Roman" w:cs="Arial"/>
          <w:szCs w:val="20"/>
          <w:lang w:eastAsia="en-GB"/>
        </w:rPr>
        <w:t>Ctrl + mouse wheel) to achieve this.</w:t>
      </w:r>
    </w:p>
    <w:p w14:paraId="274C1ADF" w14:textId="77777777" w:rsidR="00E1135D" w:rsidRDefault="00E1135D" w:rsidP="0016043B">
      <w:pPr>
        <w:spacing w:after="0" w:line="240" w:lineRule="auto"/>
        <w:ind w:left="567" w:hanging="567"/>
        <w:rPr>
          <w:rFonts w:eastAsia="Times New Roman" w:cs="Arial"/>
          <w:b/>
          <w:szCs w:val="20"/>
          <w:lang w:eastAsia="en-GB"/>
        </w:rPr>
      </w:pPr>
    </w:p>
    <w:p w14:paraId="65106A97" w14:textId="26802790" w:rsidR="002B3844" w:rsidRDefault="0016043B" w:rsidP="0016043B">
      <w:pPr>
        <w:spacing w:after="0" w:line="240" w:lineRule="auto"/>
        <w:ind w:left="567" w:hanging="567"/>
      </w:pPr>
      <w:r>
        <w:rPr>
          <w:rFonts w:eastAsia="Times New Roman" w:cs="Arial"/>
          <w:b/>
          <w:szCs w:val="20"/>
          <w:lang w:eastAsia="en-GB"/>
        </w:rPr>
        <w:t>Enter Time and Date</w:t>
      </w:r>
      <w:r w:rsidRPr="00F22E9D">
        <w:t>:</w:t>
      </w:r>
    </w:p>
    <w:p w14:paraId="595D66D6" w14:textId="7EAFBB9B" w:rsidR="002B3844" w:rsidRDefault="002B3844" w:rsidP="00C64D95">
      <w:pPr>
        <w:pStyle w:val="ListParagraph"/>
        <w:numPr>
          <w:ilvl w:val="0"/>
          <w:numId w:val="8"/>
        </w:numPr>
        <w:spacing w:after="0" w:line="240" w:lineRule="auto"/>
      </w:pPr>
      <w:r>
        <w:t xml:space="preserve">The </w:t>
      </w:r>
      <w:r w:rsidR="009F6035">
        <w:t>default</w:t>
      </w:r>
      <w:r>
        <w:t xml:space="preserve"> method is to e</w:t>
      </w:r>
      <w:r w:rsidR="0016043B" w:rsidRPr="00F22E9D">
        <w:t xml:space="preserve">nter </w:t>
      </w:r>
      <w:r>
        <w:t xml:space="preserve">date and time in </w:t>
      </w:r>
      <w:r w:rsidR="002D0B4C">
        <w:t xml:space="preserve">Ship’s </w:t>
      </w:r>
      <w:r w:rsidR="00E56C8F">
        <w:t xml:space="preserve">Watch </w:t>
      </w:r>
      <w:r w:rsidR="002D0B4C">
        <w:t>Time</w:t>
      </w:r>
      <w:r w:rsidR="006F4913">
        <w:t xml:space="preserve">. </w:t>
      </w:r>
      <w:r>
        <w:t xml:space="preserve">The </w:t>
      </w:r>
      <w:r w:rsidR="006F4913">
        <w:t>header</w:t>
      </w:r>
      <w:r w:rsidR="00FF390B">
        <w:t xml:space="preserve"> “</w:t>
      </w:r>
      <w:r w:rsidR="00E56C8F">
        <w:t xml:space="preserve">Watch </w:t>
      </w:r>
      <w:r>
        <w:t xml:space="preserve">Date/Time </w:t>
      </w:r>
      <w:r w:rsidRPr="00C529C6">
        <w:t xml:space="preserve">in </w:t>
      </w:r>
      <w:r w:rsidR="002D0B4C">
        <w:t>Ship’s Time</w:t>
      </w:r>
      <w:r>
        <w:t xml:space="preserve">” should be visible above the date/time entry fields. Some users prefer to enter date/time as </w:t>
      </w:r>
      <w:r w:rsidR="00852EB0">
        <w:t>GMT</w:t>
      </w:r>
      <w:r>
        <w:t xml:space="preserve"> and t</w:t>
      </w:r>
      <w:r w:rsidR="006A7A28">
        <w:t xml:space="preserve">his is available as an alternative </w:t>
      </w:r>
      <w:r>
        <w:t xml:space="preserve">mode described in the section </w:t>
      </w:r>
      <w:r w:rsidR="00474221">
        <w:t>16.1</w:t>
      </w:r>
      <w:r w:rsidR="00703756">
        <w:t xml:space="preserve"> (</w:t>
      </w:r>
      <w:r>
        <w:t>USER CONFIGURABLE ITEMS</w:t>
      </w:r>
      <w:r w:rsidR="00703756">
        <w:t>)</w:t>
      </w:r>
      <w:r w:rsidR="006F4913">
        <w:t xml:space="preserve">. </w:t>
      </w:r>
      <w:r w:rsidR="009F6035">
        <w:t>Which m</w:t>
      </w:r>
      <w:r w:rsidR="00F00B5E">
        <w:t>ode</w:t>
      </w:r>
      <w:r w:rsidR="009F6035">
        <w:t xml:space="preserve"> you use is entirely your choice. However, to avoid explaining both methods repetitively, except</w:t>
      </w:r>
      <w:r w:rsidR="002A011E">
        <w:t xml:space="preserve"> where specifically stated, </w:t>
      </w:r>
      <w:r w:rsidR="006F4913">
        <w:t xml:space="preserve">date/time input in </w:t>
      </w:r>
      <w:r w:rsidR="002D0B4C">
        <w:t xml:space="preserve">Ship’s </w:t>
      </w:r>
      <w:r w:rsidR="00E56C8F">
        <w:t xml:space="preserve">Watch </w:t>
      </w:r>
      <w:r w:rsidR="002D0B4C">
        <w:t>Time</w:t>
      </w:r>
      <w:r w:rsidR="00852EB0">
        <w:t xml:space="preserve"> </w:t>
      </w:r>
      <w:r w:rsidR="006F4913">
        <w:t>is assumed and described</w:t>
      </w:r>
      <w:r w:rsidR="009F6035">
        <w:t xml:space="preserve"> in these notes</w:t>
      </w:r>
      <w:r w:rsidR="006F4913">
        <w:t>.</w:t>
      </w:r>
      <w:r w:rsidR="00E81287">
        <w:t xml:space="preserve"> </w:t>
      </w:r>
    </w:p>
    <w:p w14:paraId="2C731889" w14:textId="6E2BE1B6" w:rsidR="00E81287" w:rsidRDefault="006F4913" w:rsidP="00C64D95">
      <w:pPr>
        <w:pStyle w:val="ListParagraph"/>
        <w:numPr>
          <w:ilvl w:val="0"/>
          <w:numId w:val="8"/>
        </w:numPr>
        <w:spacing w:after="0" w:line="240" w:lineRule="auto"/>
      </w:pPr>
      <w:r>
        <w:t>So, e</w:t>
      </w:r>
      <w:r w:rsidRPr="00F22E9D">
        <w:t xml:space="preserve">nter </w:t>
      </w:r>
      <w:r w:rsidR="00DC6888">
        <w:t xml:space="preserve">your ship’s </w:t>
      </w:r>
      <w:r w:rsidR="00521E7C">
        <w:t>watch</w:t>
      </w:r>
      <w:r w:rsidR="00852EB0">
        <w:t xml:space="preserve"> date and time of observation</w:t>
      </w:r>
      <w:r w:rsidR="00DC6888">
        <w:t>.</w:t>
      </w:r>
      <w:r w:rsidR="0016043B" w:rsidRPr="00F22E9D">
        <w:t xml:space="preserve"> </w:t>
      </w:r>
      <w:r w:rsidR="00823F06">
        <w:t>Invalid dates (say 3</w:t>
      </w:r>
      <w:r w:rsidR="00800832">
        <w:t>1</w:t>
      </w:r>
      <w:r w:rsidR="00800832" w:rsidRPr="002B3844">
        <w:rPr>
          <w:vertAlign w:val="superscript"/>
        </w:rPr>
        <w:t>st</w:t>
      </w:r>
      <w:r w:rsidR="00800832">
        <w:t xml:space="preserve"> </w:t>
      </w:r>
      <w:r w:rsidR="00823F06">
        <w:t xml:space="preserve">April) give an error message and Astron calculates assuming </w:t>
      </w:r>
      <w:r w:rsidR="002E5D3E">
        <w:t xml:space="preserve">(say </w:t>
      </w:r>
      <w:r w:rsidR="00800832">
        <w:t>1</w:t>
      </w:r>
      <w:r w:rsidR="00800832" w:rsidRPr="002B3844">
        <w:rPr>
          <w:vertAlign w:val="superscript"/>
        </w:rPr>
        <w:t>st</w:t>
      </w:r>
      <w:r w:rsidR="00800832">
        <w:t xml:space="preserve"> </w:t>
      </w:r>
      <w:r w:rsidR="002E5D3E">
        <w:t>May) was intended.</w:t>
      </w:r>
      <w:r w:rsidRPr="006F4913">
        <w:t xml:space="preserve"> </w:t>
      </w:r>
    </w:p>
    <w:p w14:paraId="6C89A000" w14:textId="605475DA" w:rsidR="00E56C8F" w:rsidRDefault="00E56C8F" w:rsidP="00C64D95">
      <w:pPr>
        <w:pStyle w:val="ListParagraph"/>
        <w:numPr>
          <w:ilvl w:val="0"/>
          <w:numId w:val="8"/>
        </w:numPr>
        <w:spacing w:after="0" w:line="240" w:lineRule="auto"/>
      </w:pPr>
      <w:r>
        <w:t>Then enter your Watch Correction. If your watch is (say) 15 seconds slow, enter +15. (-15 if fast.) Values between -60 and +60 seconds are permitted. Do not confuse with the term Watch Error which is of opposite sign. Note that entering a Watch Correction does not change the time display that you have entered on the input line, but the corrected time is displayed (in both GMT and Ship’s Time) on the right of the screen.</w:t>
      </w:r>
      <w:r w:rsidR="00521E7C">
        <w:t xml:space="preserve"> Of course, if you always adjust mentally, just enter zero.</w:t>
      </w:r>
    </w:p>
    <w:p w14:paraId="34880AE9" w14:textId="6551FB19" w:rsidR="0016043B" w:rsidRDefault="006F4913" w:rsidP="00C64D95">
      <w:pPr>
        <w:pStyle w:val="ListParagraph"/>
        <w:numPr>
          <w:ilvl w:val="0"/>
          <w:numId w:val="8"/>
        </w:numPr>
        <w:spacing w:after="0" w:line="240" w:lineRule="auto"/>
      </w:pPr>
      <w:r>
        <w:t>See also the paragraph “Time Zones</w:t>
      </w:r>
      <w:r w:rsidR="00521E7C">
        <w:t xml:space="preserve"> / Zone Descriptions / Daylight Saving</w:t>
      </w:r>
      <w:r>
        <w:t>” below</w:t>
      </w:r>
      <w:r w:rsidR="00AC0AC2">
        <w:t xml:space="preserve">. </w:t>
      </w:r>
      <w:r w:rsidR="006A7A28">
        <w:t>T</w:t>
      </w:r>
      <w:r w:rsidR="00521E7C">
        <w:t xml:space="preserve">hese </w:t>
      </w:r>
      <w:r w:rsidR="00AC0AC2">
        <w:t xml:space="preserve">fields MUST be </w:t>
      </w:r>
      <w:r w:rsidR="00DC6888">
        <w:t xml:space="preserve">also be </w:t>
      </w:r>
      <w:r w:rsidR="00AC0AC2">
        <w:t xml:space="preserve">entered for Astron to function correctly in </w:t>
      </w:r>
      <w:r w:rsidR="00FF390B">
        <w:t>either time entry mode.</w:t>
      </w:r>
      <w:r w:rsidR="00AC0AC2">
        <w:t xml:space="preserve"> </w:t>
      </w:r>
    </w:p>
    <w:p w14:paraId="3E7A659C" w14:textId="77777777" w:rsidR="00E56C8F" w:rsidRDefault="00E56C8F" w:rsidP="000645F6">
      <w:pPr>
        <w:spacing w:after="0" w:line="240" w:lineRule="auto"/>
        <w:ind w:left="567"/>
        <w:rPr>
          <w:b/>
        </w:rPr>
      </w:pPr>
    </w:p>
    <w:p w14:paraId="300E1059" w14:textId="11A33D7B" w:rsidR="00A749AC" w:rsidRPr="00F22E9D" w:rsidRDefault="007C471A" w:rsidP="000645F6">
      <w:pPr>
        <w:spacing w:after="0" w:line="240" w:lineRule="auto"/>
        <w:ind w:left="567"/>
      </w:pPr>
      <w:r w:rsidRPr="007C471A">
        <w:rPr>
          <w:b/>
        </w:rPr>
        <w:t>A n</w:t>
      </w:r>
      <w:r w:rsidR="00A749AC" w:rsidRPr="007C471A">
        <w:rPr>
          <w:b/>
        </w:rPr>
        <w:t>ote</w:t>
      </w:r>
      <w:r w:rsidR="00056E86" w:rsidRPr="007C471A">
        <w:rPr>
          <w:b/>
        </w:rPr>
        <w:t xml:space="preserve"> on obtaining accurate time</w:t>
      </w:r>
      <w:r>
        <w:t>.</w:t>
      </w:r>
      <w:r w:rsidR="00A749AC">
        <w:t xml:space="preserve"> </w:t>
      </w:r>
      <w:r w:rsidR="00964219">
        <w:t xml:space="preserve">If you seek </w:t>
      </w:r>
      <w:r w:rsidR="008B2D4E">
        <w:t xml:space="preserve">very </w:t>
      </w:r>
      <w:r w:rsidR="00964219">
        <w:t>high accuracy, b</w:t>
      </w:r>
      <w:r w:rsidR="00A749AC">
        <w:t xml:space="preserve">eware of setting your chronometer from time signals on </w:t>
      </w:r>
      <w:r w:rsidR="003364AC">
        <w:t>d</w:t>
      </w:r>
      <w:r w:rsidR="00A749AC">
        <w:t xml:space="preserve">igital </w:t>
      </w:r>
      <w:r w:rsidR="003364AC">
        <w:t>r</w:t>
      </w:r>
      <w:r w:rsidR="00A749AC">
        <w:t xml:space="preserve">adio, </w:t>
      </w:r>
      <w:r w:rsidR="003364AC">
        <w:t>d</w:t>
      </w:r>
      <w:r w:rsidR="00A749AC">
        <w:t>igital TV</w:t>
      </w:r>
      <w:r>
        <w:t>, GPS</w:t>
      </w:r>
      <w:r w:rsidR="00A749AC">
        <w:t xml:space="preserve"> and </w:t>
      </w:r>
      <w:r w:rsidR="009350F6">
        <w:t xml:space="preserve">the </w:t>
      </w:r>
      <w:r w:rsidR="00A749AC">
        <w:t xml:space="preserve">internet. A delay of </w:t>
      </w:r>
      <w:r w:rsidR="00653B18">
        <w:t>around two seconds is common</w:t>
      </w:r>
      <w:r>
        <w:t xml:space="preserve"> on audible/visual output of digital transmissions</w:t>
      </w:r>
      <w:r w:rsidR="00A749AC">
        <w:t xml:space="preserve">. </w:t>
      </w:r>
      <w:r w:rsidR="003364AC">
        <w:t xml:space="preserve">There are also </w:t>
      </w:r>
      <w:r w:rsidR="00A749AC">
        <w:t xml:space="preserve">unverified internet reports of </w:t>
      </w:r>
      <w:r w:rsidR="003364AC">
        <w:t xml:space="preserve">some </w:t>
      </w:r>
      <w:r w:rsidR="00A749AC">
        <w:t>analogue</w:t>
      </w:r>
      <w:r w:rsidR="004D733E">
        <w:t xml:space="preserve"> radio</w:t>
      </w:r>
      <w:r w:rsidR="00A749AC">
        <w:t xml:space="preserve"> transmissions being </w:t>
      </w:r>
      <w:r w:rsidR="00B80CEB">
        <w:t xml:space="preserve">reworked as </w:t>
      </w:r>
      <w:r w:rsidR="00A749AC">
        <w:t>‘relays’ of the digital signal, thus questioning their a</w:t>
      </w:r>
      <w:r w:rsidR="009350F6">
        <w:t xml:space="preserve">ccuracy </w:t>
      </w:r>
      <w:r w:rsidR="00A749AC">
        <w:t xml:space="preserve">too. </w:t>
      </w:r>
      <w:r w:rsidR="009350F6">
        <w:t xml:space="preserve">Time displayed on a GPS </w:t>
      </w:r>
      <w:r w:rsidR="003364AC">
        <w:t>may</w:t>
      </w:r>
      <w:r w:rsidR="009350F6">
        <w:t xml:space="preserve"> also be delayed even though the unit knows time </w:t>
      </w:r>
      <w:r w:rsidR="009350F6" w:rsidRPr="009350F6">
        <w:t>within a few nanoseconds</w:t>
      </w:r>
      <w:r w:rsidR="003364AC">
        <w:t>, especially within 15 minutes of switch on but also if the time d</w:t>
      </w:r>
      <w:r w:rsidR="003364AC" w:rsidRPr="009350F6">
        <w:t>isplay driver subroutine ha</w:t>
      </w:r>
      <w:r w:rsidR="003364AC">
        <w:t xml:space="preserve">s a </w:t>
      </w:r>
      <w:r w:rsidR="003364AC" w:rsidRPr="009350F6">
        <w:t>low priority</w:t>
      </w:r>
      <w:r w:rsidR="00B80CEB">
        <w:t xml:space="preserve"> with a busy processor</w:t>
      </w:r>
      <w:r w:rsidR="003364AC">
        <w:t>.</w:t>
      </w:r>
      <w:r w:rsidR="008D74AB">
        <w:t xml:space="preserve"> </w:t>
      </w:r>
      <w:r w:rsidR="004D733E">
        <w:t xml:space="preserve">Several </w:t>
      </w:r>
      <w:r w:rsidR="008D74AB">
        <w:t>website</w:t>
      </w:r>
      <w:r w:rsidR="004D733E">
        <w:t>s</w:t>
      </w:r>
      <w:r w:rsidR="008D74AB">
        <w:t xml:space="preserve"> </w:t>
      </w:r>
      <w:r w:rsidR="004D733E">
        <w:t>have</w:t>
      </w:r>
      <w:r w:rsidR="008D74AB">
        <w:t xml:space="preserve"> feedback mechanism</w:t>
      </w:r>
      <w:r w:rsidR="004D733E">
        <w:t>s</w:t>
      </w:r>
      <w:r w:rsidR="008D74AB">
        <w:t xml:space="preserve"> that measure and correct for internet time delays</w:t>
      </w:r>
      <w:r w:rsidR="000645F6">
        <w:t>, claiming accuracies of hundredths of a second</w:t>
      </w:r>
      <w:r w:rsidR="008D74AB">
        <w:t>.</w:t>
      </w:r>
      <w:r w:rsidR="004D733E" w:rsidRPr="004D733E">
        <w:t xml:space="preserve"> </w:t>
      </w:r>
      <w:r w:rsidR="004D733E">
        <w:t xml:space="preserve">However, your computer display has its own delays, especially when caches are used. The author has tested several </w:t>
      </w:r>
      <w:r>
        <w:t xml:space="preserve">such </w:t>
      </w:r>
      <w:r w:rsidR="004D733E">
        <w:t>websites</w:t>
      </w:r>
      <w:r w:rsidR="00C07558">
        <w:t xml:space="preserve"> and found </w:t>
      </w:r>
      <w:r w:rsidR="00C07558" w:rsidRPr="00C07558">
        <w:t>differences</w:t>
      </w:r>
      <w:r w:rsidR="00C07558">
        <w:t xml:space="preserve"> between them of up to 4 seconds</w:t>
      </w:r>
      <w:r w:rsidR="000645F6">
        <w:t xml:space="preserve">. Try for yourself running two or more in separate windows and another on your smartphone. </w:t>
      </w:r>
      <w:r w:rsidR="00056E86">
        <w:t xml:space="preserve"> </w:t>
      </w:r>
      <w:hyperlink r:id="rId12" w:history="1">
        <w:r w:rsidR="004D733E" w:rsidRPr="000E6C6F">
          <w:rPr>
            <w:rStyle w:val="Hyperlink"/>
          </w:rPr>
          <w:t>www.time.is</w:t>
        </w:r>
      </w:hyperlink>
      <w:r w:rsidR="004D733E">
        <w:t xml:space="preserve"> seem</w:t>
      </w:r>
      <w:r w:rsidR="000645F6">
        <w:t xml:space="preserve">s to have been designed to minimise this screen display delay effect. </w:t>
      </w:r>
    </w:p>
    <w:p w14:paraId="62175D7E" w14:textId="77777777" w:rsidR="0016043B" w:rsidRDefault="0016043B" w:rsidP="0016043B">
      <w:pPr>
        <w:spacing w:after="0" w:line="240" w:lineRule="auto"/>
        <w:ind w:left="567" w:hanging="567"/>
        <w:rPr>
          <w:rFonts w:eastAsia="Times New Roman" w:cs="Arial"/>
          <w:b/>
          <w:szCs w:val="20"/>
          <w:lang w:eastAsia="en-GB"/>
        </w:rPr>
      </w:pPr>
    </w:p>
    <w:p w14:paraId="298505A8" w14:textId="77777777" w:rsidR="00E56C8F" w:rsidRDefault="00E56C8F" w:rsidP="00E51FDD">
      <w:pPr>
        <w:spacing w:after="0" w:line="240" w:lineRule="auto"/>
        <w:ind w:left="567" w:hanging="567"/>
        <w:rPr>
          <w:rFonts w:eastAsia="Times New Roman" w:cs="Arial"/>
          <w:b/>
          <w:szCs w:val="20"/>
          <w:lang w:eastAsia="en-GB"/>
        </w:rPr>
      </w:pPr>
    </w:p>
    <w:p w14:paraId="74099089" w14:textId="77777777" w:rsidR="00521E7C" w:rsidRDefault="00E51FDD" w:rsidP="00E51FDD">
      <w:pPr>
        <w:spacing w:after="0" w:line="240" w:lineRule="auto"/>
        <w:ind w:left="567" w:hanging="567"/>
        <w:rPr>
          <w:rFonts w:eastAsia="Times New Roman" w:cs="Arial"/>
          <w:szCs w:val="20"/>
          <w:lang w:eastAsia="en-GB"/>
        </w:rPr>
      </w:pPr>
      <w:r w:rsidRPr="00F0604F">
        <w:rPr>
          <w:rFonts w:eastAsia="Times New Roman" w:cs="Arial"/>
          <w:b/>
          <w:szCs w:val="20"/>
          <w:lang w:eastAsia="en-GB"/>
        </w:rPr>
        <w:t>T</w:t>
      </w:r>
      <w:r>
        <w:rPr>
          <w:rFonts w:eastAsia="Times New Roman" w:cs="Arial"/>
          <w:b/>
          <w:szCs w:val="20"/>
          <w:lang w:eastAsia="en-GB"/>
        </w:rPr>
        <w:t>im</w:t>
      </w:r>
      <w:r w:rsidRPr="00F0604F">
        <w:rPr>
          <w:rFonts w:eastAsia="Times New Roman" w:cs="Arial"/>
          <w:b/>
          <w:szCs w:val="20"/>
          <w:lang w:eastAsia="en-GB"/>
        </w:rPr>
        <w:t>e Zones</w:t>
      </w:r>
      <w:r w:rsidR="00521E7C">
        <w:rPr>
          <w:rFonts w:eastAsia="Times New Roman" w:cs="Arial"/>
          <w:b/>
          <w:szCs w:val="20"/>
          <w:lang w:eastAsia="en-GB"/>
        </w:rPr>
        <w:t xml:space="preserve"> / Zone Descriptions / Daylight Saving</w:t>
      </w:r>
      <w:r w:rsidRPr="00F0604F">
        <w:rPr>
          <w:rFonts w:eastAsia="Times New Roman" w:cs="Arial"/>
          <w:b/>
          <w:szCs w:val="20"/>
          <w:lang w:eastAsia="en-GB"/>
        </w:rPr>
        <w:t>:</w:t>
      </w:r>
      <w:r w:rsidRPr="00F0604F">
        <w:rPr>
          <w:rFonts w:eastAsia="Times New Roman" w:cs="Arial"/>
          <w:szCs w:val="20"/>
          <w:lang w:eastAsia="en-GB"/>
        </w:rPr>
        <w:t xml:space="preserve"> </w:t>
      </w:r>
    </w:p>
    <w:p w14:paraId="08ACDAB2" w14:textId="4CA5700D" w:rsidR="00521E7C" w:rsidRDefault="00521E7C" w:rsidP="00EE41CC">
      <w:pPr>
        <w:spacing w:after="0" w:line="240" w:lineRule="auto"/>
        <w:ind w:left="567"/>
        <w:rPr>
          <w:rFonts w:eastAsia="Times New Roman" w:cs="Arial"/>
          <w:szCs w:val="20"/>
          <w:lang w:eastAsia="en-GB"/>
        </w:rPr>
      </w:pPr>
      <w:r>
        <w:rPr>
          <w:rFonts w:eastAsia="Times New Roman" w:cs="Arial"/>
          <w:szCs w:val="20"/>
          <w:lang w:eastAsia="en-GB"/>
        </w:rPr>
        <w:t xml:space="preserve">Astron can be configured to work using either Time Zones or Zone Descriptions. See 16.2 </w:t>
      </w:r>
      <w:r>
        <w:t xml:space="preserve">(USER CONFIGURABLE ITEMS). Time Zones </w:t>
      </w:r>
      <w:r w:rsidR="00EE41CC">
        <w:t xml:space="preserve">are positive East of Greenwich, whilst Zone Descriptions are negative East of Greenwich. </w:t>
      </w:r>
      <w:r w:rsidR="00EE41CC">
        <w:rPr>
          <w:rFonts w:eastAsia="Times New Roman" w:cs="Arial"/>
          <w:szCs w:val="20"/>
          <w:lang w:eastAsia="en-GB"/>
        </w:rPr>
        <w:t>Time zones between -12 and +14 may be entered. (ZDs between -14 and + 12.) Please set the method you prefer. These notes describe the Time Zone method only to avoid repetition.</w:t>
      </w:r>
    </w:p>
    <w:p w14:paraId="1179CD4C" w14:textId="77777777" w:rsidR="00EE41CC" w:rsidRDefault="00EE41CC" w:rsidP="00EE41CC">
      <w:pPr>
        <w:spacing w:after="0" w:line="240" w:lineRule="auto"/>
        <w:ind w:left="567"/>
        <w:rPr>
          <w:rFonts w:eastAsia="Times New Roman" w:cs="Arial"/>
          <w:szCs w:val="20"/>
          <w:lang w:eastAsia="en-GB"/>
        </w:rPr>
      </w:pPr>
    </w:p>
    <w:p w14:paraId="2541EB3D" w14:textId="069E204F" w:rsidR="00E51FDD" w:rsidRDefault="00E51FDD" w:rsidP="00FF390B">
      <w:pPr>
        <w:spacing w:after="0" w:line="240" w:lineRule="auto"/>
        <w:ind w:left="567"/>
        <w:rPr>
          <w:rFonts w:eastAsia="Times New Roman" w:cs="Arial"/>
          <w:szCs w:val="20"/>
          <w:lang w:eastAsia="en-GB"/>
        </w:rPr>
      </w:pPr>
      <w:r w:rsidRPr="00F0604F">
        <w:rPr>
          <w:rFonts w:eastAsia="Times New Roman" w:cs="Arial"/>
          <w:szCs w:val="20"/>
          <w:lang w:eastAsia="en-GB"/>
        </w:rPr>
        <w:t xml:space="preserve">A section on the </w:t>
      </w:r>
      <w:r>
        <w:rPr>
          <w:rFonts w:eastAsia="Times New Roman" w:cs="Arial"/>
          <w:szCs w:val="20"/>
          <w:lang w:eastAsia="en-GB"/>
        </w:rPr>
        <w:t xml:space="preserve">upper </w:t>
      </w:r>
      <w:r w:rsidRPr="00F0604F">
        <w:rPr>
          <w:rFonts w:eastAsia="Times New Roman" w:cs="Arial"/>
          <w:szCs w:val="20"/>
          <w:lang w:eastAsia="en-GB"/>
        </w:rPr>
        <w:t xml:space="preserve">right of the Computer Almanac sheet </w:t>
      </w:r>
      <w:r>
        <w:rPr>
          <w:rFonts w:eastAsia="Times New Roman" w:cs="Arial"/>
          <w:szCs w:val="20"/>
          <w:lang w:eastAsia="en-GB"/>
        </w:rPr>
        <w:t>asks</w:t>
      </w:r>
      <w:r w:rsidRPr="00F0604F">
        <w:rPr>
          <w:rFonts w:eastAsia="Times New Roman" w:cs="Arial"/>
          <w:szCs w:val="20"/>
          <w:lang w:eastAsia="en-GB"/>
        </w:rPr>
        <w:t xml:space="preserve"> you to enter the Time Zone offset that you are using (+E/-W) and </w:t>
      </w:r>
      <w:r>
        <w:rPr>
          <w:rFonts w:eastAsia="Times New Roman" w:cs="Arial"/>
          <w:szCs w:val="20"/>
          <w:lang w:eastAsia="en-GB"/>
        </w:rPr>
        <w:t xml:space="preserve">also </w:t>
      </w:r>
      <w:r w:rsidRPr="00F0604F">
        <w:rPr>
          <w:rFonts w:eastAsia="Times New Roman" w:cs="Arial"/>
          <w:szCs w:val="20"/>
          <w:lang w:eastAsia="en-GB"/>
        </w:rPr>
        <w:t>a Dayligh</w:t>
      </w:r>
      <w:r>
        <w:rPr>
          <w:rFonts w:eastAsia="Times New Roman" w:cs="Arial"/>
          <w:szCs w:val="20"/>
          <w:lang w:eastAsia="en-GB"/>
        </w:rPr>
        <w:t>t Saving hour if applicable. Astron displays both GMT and Ship’s Time adjacently to the time zone entry fields, with a caret (&gt;&gt;) and green background beside the one which is the current date/time entry mode</w:t>
      </w:r>
      <w:r w:rsidRPr="00F0604F">
        <w:rPr>
          <w:rFonts w:eastAsia="Times New Roman" w:cs="Arial"/>
          <w:szCs w:val="20"/>
          <w:lang w:eastAsia="en-GB"/>
        </w:rPr>
        <w:t xml:space="preserve">. Note that Time Zones </w:t>
      </w:r>
      <w:r>
        <w:rPr>
          <w:rFonts w:eastAsia="Times New Roman" w:cs="Arial"/>
          <w:szCs w:val="20"/>
          <w:lang w:eastAsia="en-GB"/>
        </w:rPr>
        <w:t xml:space="preserve">and Daylight Saving </w:t>
      </w:r>
      <w:r w:rsidRPr="00F0604F">
        <w:rPr>
          <w:rFonts w:eastAsia="Times New Roman" w:cs="Arial"/>
          <w:szCs w:val="20"/>
          <w:lang w:eastAsia="en-GB"/>
        </w:rPr>
        <w:t xml:space="preserve">not only affect the hour, they can also affect the day, the month and possibly even the year. The prime purpose </w:t>
      </w:r>
      <w:r>
        <w:rPr>
          <w:rFonts w:eastAsia="Times New Roman" w:cs="Arial"/>
          <w:szCs w:val="20"/>
          <w:lang w:eastAsia="en-GB"/>
        </w:rPr>
        <w:t xml:space="preserve">of displaying both times, including day of the week, </w:t>
      </w:r>
      <w:r w:rsidRPr="00F0604F">
        <w:rPr>
          <w:rFonts w:eastAsia="Times New Roman" w:cs="Arial"/>
          <w:szCs w:val="20"/>
          <w:lang w:eastAsia="en-GB"/>
        </w:rPr>
        <w:t xml:space="preserve">is to allow you to cross check that the </w:t>
      </w:r>
      <w:r>
        <w:rPr>
          <w:rFonts w:eastAsia="Times New Roman" w:cs="Arial"/>
          <w:szCs w:val="20"/>
          <w:lang w:eastAsia="en-GB"/>
        </w:rPr>
        <w:t xml:space="preserve">intended time </w:t>
      </w:r>
      <w:r w:rsidRPr="00F0604F">
        <w:rPr>
          <w:rFonts w:eastAsia="Times New Roman" w:cs="Arial"/>
          <w:szCs w:val="20"/>
          <w:lang w:eastAsia="en-GB"/>
        </w:rPr>
        <w:t>has been entered.</w:t>
      </w:r>
      <w:r>
        <w:rPr>
          <w:rFonts w:eastAsia="Times New Roman" w:cs="Arial"/>
          <w:szCs w:val="20"/>
          <w:lang w:eastAsia="en-GB"/>
        </w:rPr>
        <w:t xml:space="preserve"> </w:t>
      </w:r>
      <w:r w:rsidRPr="00F0604F">
        <w:rPr>
          <w:rFonts w:eastAsia="Times New Roman" w:cs="Arial"/>
          <w:szCs w:val="20"/>
          <w:lang w:eastAsia="en-GB"/>
        </w:rPr>
        <w:t xml:space="preserve">Time Zones are positive East of Greenwich. Partial hours are permitted </w:t>
      </w:r>
      <w:r w:rsidRPr="00EE41CC">
        <w:rPr>
          <w:rFonts w:eastAsia="Times New Roman" w:cs="Arial"/>
          <w:szCs w:val="20"/>
          <w:u w:val="single"/>
          <w:lang w:eastAsia="en-GB"/>
        </w:rPr>
        <w:t>as decimals</w:t>
      </w:r>
      <w:r w:rsidRPr="00F0604F">
        <w:rPr>
          <w:rFonts w:eastAsia="Times New Roman" w:cs="Arial"/>
          <w:szCs w:val="20"/>
          <w:lang w:eastAsia="en-GB"/>
        </w:rPr>
        <w:t>, so for India (5</w:t>
      </w:r>
      <w:r w:rsidRPr="00196343">
        <w:rPr>
          <w:rFonts w:eastAsia="Times New Roman" w:cs="Arial"/>
          <w:szCs w:val="20"/>
          <w:vertAlign w:val="superscript"/>
          <w:lang w:eastAsia="en-GB"/>
        </w:rPr>
        <w:t>h</w:t>
      </w:r>
      <w:r>
        <w:rPr>
          <w:rFonts w:eastAsia="Times New Roman" w:cs="Arial"/>
          <w:szCs w:val="20"/>
          <w:lang w:eastAsia="en-GB"/>
        </w:rPr>
        <w:t xml:space="preserve"> </w:t>
      </w:r>
      <w:r w:rsidRPr="00F0604F">
        <w:rPr>
          <w:rFonts w:eastAsia="Times New Roman" w:cs="Arial"/>
          <w:szCs w:val="20"/>
          <w:lang w:eastAsia="en-GB"/>
        </w:rPr>
        <w:t>30</w:t>
      </w:r>
      <w:r w:rsidRPr="00196343">
        <w:rPr>
          <w:rFonts w:eastAsia="Times New Roman" w:cs="Arial"/>
          <w:szCs w:val="20"/>
          <w:vertAlign w:val="superscript"/>
          <w:lang w:eastAsia="en-GB"/>
        </w:rPr>
        <w:t>m</w:t>
      </w:r>
      <w:r>
        <w:rPr>
          <w:rFonts w:eastAsia="Times New Roman" w:cs="Arial"/>
          <w:szCs w:val="20"/>
          <w:lang w:eastAsia="en-GB"/>
        </w:rPr>
        <w:t xml:space="preserve"> ahead of GMT</w:t>
      </w:r>
      <w:r w:rsidRPr="00F0604F">
        <w:rPr>
          <w:rFonts w:eastAsia="Times New Roman" w:cs="Arial"/>
          <w:szCs w:val="20"/>
          <w:lang w:eastAsia="en-GB"/>
        </w:rPr>
        <w:t xml:space="preserve">) enter +5.5.  Times of sunrise, sunset and twilight </w:t>
      </w:r>
      <w:r w:rsidR="00FF390B">
        <w:rPr>
          <w:rFonts w:eastAsia="Times New Roman" w:cs="Arial"/>
          <w:szCs w:val="20"/>
          <w:lang w:eastAsia="en-GB"/>
        </w:rPr>
        <w:t xml:space="preserve">observation window </w:t>
      </w:r>
      <w:r w:rsidRPr="00F0604F">
        <w:rPr>
          <w:rFonts w:eastAsia="Times New Roman" w:cs="Arial"/>
          <w:szCs w:val="20"/>
          <w:lang w:eastAsia="en-GB"/>
        </w:rPr>
        <w:t xml:space="preserve">on the computer almanac sheet are </w:t>
      </w:r>
      <w:r>
        <w:rPr>
          <w:rFonts w:eastAsia="Times New Roman" w:cs="Arial"/>
          <w:szCs w:val="20"/>
          <w:lang w:eastAsia="en-GB"/>
        </w:rPr>
        <w:t xml:space="preserve">always </w:t>
      </w:r>
      <w:r w:rsidRPr="00F0604F">
        <w:rPr>
          <w:rFonts w:eastAsia="Times New Roman" w:cs="Arial"/>
          <w:szCs w:val="20"/>
          <w:lang w:eastAsia="en-GB"/>
        </w:rPr>
        <w:t xml:space="preserve">given in </w:t>
      </w:r>
      <w:r>
        <w:rPr>
          <w:rFonts w:eastAsia="Times New Roman" w:cs="Arial"/>
          <w:szCs w:val="20"/>
          <w:lang w:eastAsia="en-GB"/>
        </w:rPr>
        <w:t>Ship’s Time</w:t>
      </w:r>
      <w:r w:rsidRPr="00F0604F">
        <w:rPr>
          <w:rFonts w:eastAsia="Times New Roman" w:cs="Arial"/>
          <w:szCs w:val="20"/>
          <w:lang w:eastAsia="en-GB"/>
        </w:rPr>
        <w:t>.</w:t>
      </w:r>
      <w:r w:rsidR="00FF390B">
        <w:rPr>
          <w:rFonts w:eastAsia="Times New Roman" w:cs="Arial"/>
          <w:szCs w:val="20"/>
          <w:lang w:eastAsia="en-GB"/>
        </w:rPr>
        <w:t xml:space="preserve"> </w:t>
      </w:r>
      <w:r w:rsidRPr="00F0604F">
        <w:rPr>
          <w:rFonts w:eastAsia="Times New Roman" w:cs="Arial"/>
          <w:szCs w:val="20"/>
          <w:lang w:eastAsia="en-GB"/>
        </w:rPr>
        <w:t xml:space="preserve">As an example, if you were </w:t>
      </w:r>
      <w:r w:rsidR="006236F5">
        <w:rPr>
          <w:rFonts w:eastAsia="Times New Roman" w:cs="Arial"/>
          <w:szCs w:val="20"/>
          <w:lang w:eastAsia="en-GB"/>
        </w:rPr>
        <w:t>about to depart from N</w:t>
      </w:r>
      <w:r w:rsidRPr="00F0604F">
        <w:rPr>
          <w:rFonts w:eastAsia="Times New Roman" w:cs="Arial"/>
          <w:szCs w:val="20"/>
          <w:lang w:eastAsia="en-GB"/>
        </w:rPr>
        <w:t>ew Zealand in their summer, your ship’s clock would probably be set to New Zealand summer time. (GMT+12 + 1 h</w:t>
      </w:r>
      <w:r>
        <w:rPr>
          <w:rFonts w:eastAsia="Times New Roman" w:cs="Arial"/>
          <w:szCs w:val="20"/>
          <w:lang w:eastAsia="en-GB"/>
        </w:rPr>
        <w:t>our daylight saving time.) So</w:t>
      </w:r>
      <w:r w:rsidRPr="00F0604F">
        <w:rPr>
          <w:rFonts w:eastAsia="Times New Roman" w:cs="Arial"/>
          <w:szCs w:val="20"/>
          <w:lang w:eastAsia="en-GB"/>
        </w:rPr>
        <w:t xml:space="preserve"> </w:t>
      </w:r>
      <w:r>
        <w:rPr>
          <w:rFonts w:eastAsia="Times New Roman" w:cs="Arial"/>
          <w:szCs w:val="20"/>
          <w:lang w:eastAsia="en-GB"/>
        </w:rPr>
        <w:t>06:00 Ship’s Time would be 17:00 GMT the previous day.</w:t>
      </w:r>
    </w:p>
    <w:p w14:paraId="6CEA43D2" w14:textId="6C42A491" w:rsidR="00E51FDD" w:rsidRDefault="00E51FDD" w:rsidP="00E51FDD">
      <w:pPr>
        <w:spacing w:after="0"/>
        <w:ind w:left="567"/>
        <w:rPr>
          <w:rFonts w:eastAsia="Times New Roman"/>
          <w:lang w:eastAsia="en-GB"/>
        </w:rPr>
      </w:pPr>
      <w:r>
        <w:rPr>
          <w:rFonts w:eastAsia="Times New Roman" w:cs="Arial"/>
          <w:szCs w:val="20"/>
          <w:lang w:eastAsia="en-GB"/>
        </w:rPr>
        <w:t xml:space="preserve">See also </w:t>
      </w:r>
      <w:r w:rsidR="0090184C">
        <w:rPr>
          <w:rFonts w:eastAsia="Times New Roman" w:cs="Arial"/>
          <w:szCs w:val="20"/>
          <w:lang w:eastAsia="en-GB"/>
        </w:rPr>
        <w:t>Section 1</w:t>
      </w:r>
      <w:r w:rsidR="00CF27F8">
        <w:rPr>
          <w:rFonts w:eastAsia="Times New Roman" w:cs="Arial"/>
          <w:szCs w:val="20"/>
          <w:lang w:eastAsia="en-GB"/>
        </w:rPr>
        <w:t>9</w:t>
      </w:r>
      <w:r w:rsidR="0090184C">
        <w:rPr>
          <w:rFonts w:eastAsia="Times New Roman" w:cs="Arial"/>
          <w:szCs w:val="20"/>
          <w:lang w:eastAsia="en-GB"/>
        </w:rPr>
        <w:t xml:space="preserve">, </w:t>
      </w:r>
      <w:r w:rsidRPr="00C676B3">
        <w:rPr>
          <w:rFonts w:eastAsia="Times New Roman"/>
          <w:lang w:eastAsia="en-GB"/>
        </w:rPr>
        <w:t>DISCUSSION ON TIME ENTRY METHOD</w:t>
      </w:r>
      <w:r w:rsidR="0090184C">
        <w:rPr>
          <w:rFonts w:eastAsia="Times New Roman"/>
          <w:lang w:eastAsia="en-GB"/>
        </w:rPr>
        <w:t>,</w:t>
      </w:r>
      <w:r>
        <w:rPr>
          <w:rFonts w:eastAsia="Times New Roman"/>
          <w:lang w:eastAsia="en-GB"/>
        </w:rPr>
        <w:t xml:space="preserve"> </w:t>
      </w:r>
      <w:r w:rsidR="0090184C">
        <w:rPr>
          <w:rFonts w:eastAsia="Times New Roman"/>
          <w:lang w:eastAsia="en-GB"/>
        </w:rPr>
        <w:t xml:space="preserve">later in </w:t>
      </w:r>
      <w:r>
        <w:rPr>
          <w:rFonts w:eastAsia="Times New Roman"/>
          <w:lang w:eastAsia="en-GB"/>
        </w:rPr>
        <w:t>these notes.</w:t>
      </w:r>
    </w:p>
    <w:p w14:paraId="208A435F" w14:textId="77777777" w:rsidR="00E51FDD" w:rsidRDefault="00E51FDD" w:rsidP="00E51FDD">
      <w:pPr>
        <w:spacing w:after="0"/>
        <w:ind w:left="567"/>
        <w:rPr>
          <w:rFonts w:eastAsia="Times New Roman" w:cs="Arial"/>
          <w:szCs w:val="20"/>
          <w:lang w:eastAsia="en-GB"/>
        </w:rPr>
      </w:pPr>
    </w:p>
    <w:p w14:paraId="726FEE17" w14:textId="16B6BE6C" w:rsidR="00D43E1D" w:rsidRPr="00D43E1D" w:rsidRDefault="00D43E1D" w:rsidP="005F2131">
      <w:pPr>
        <w:spacing w:after="0" w:line="240" w:lineRule="auto"/>
        <w:ind w:left="567" w:hanging="567"/>
      </w:pPr>
      <w:r>
        <w:rPr>
          <w:rFonts w:eastAsia="Times New Roman" w:cs="Arial"/>
          <w:b/>
          <w:szCs w:val="20"/>
          <w:lang w:eastAsia="en-GB"/>
        </w:rPr>
        <w:t>Select Body</w:t>
      </w:r>
      <w:bookmarkStart w:id="9" w:name="_Hlk482820286"/>
      <w:r>
        <w:rPr>
          <w:rFonts w:eastAsia="Times New Roman" w:cs="Arial"/>
          <w:b/>
          <w:szCs w:val="20"/>
          <w:lang w:eastAsia="en-GB"/>
        </w:rPr>
        <w:t xml:space="preserve">: </w:t>
      </w:r>
      <w:r w:rsidRPr="00D43E1D">
        <w:t xml:space="preserve">Click on the </w:t>
      </w:r>
      <w:r w:rsidR="00A31150">
        <w:t>displayed</w:t>
      </w:r>
      <w:r w:rsidRPr="00D43E1D">
        <w:t xml:space="preserve"> body name. Then click on the arrow that appears on the right of that cell</w:t>
      </w:r>
      <w:r w:rsidR="00F8741C">
        <w:t xml:space="preserve"> and </w:t>
      </w:r>
      <w:r w:rsidRPr="00D43E1D">
        <w:t>use the pick list to select the required body.</w:t>
      </w:r>
      <w:bookmarkEnd w:id="9"/>
      <w:r w:rsidRPr="00D43E1D">
        <w:t xml:space="preserve"> </w:t>
      </w:r>
      <w:r w:rsidR="00CA700C">
        <w:t>Sun,</w:t>
      </w:r>
      <w:r w:rsidR="000A2F0D">
        <w:t xml:space="preserve"> </w:t>
      </w:r>
      <w:r w:rsidR="00B338E2">
        <w:t>Moon</w:t>
      </w:r>
      <w:r w:rsidR="000A2F0D">
        <w:t xml:space="preserve"> and planets are first on the list, then stars in alphabetical order. </w:t>
      </w:r>
      <w:r w:rsidRPr="00D43E1D">
        <w:t>Stars whose names are in UPPER CASE are all</w:t>
      </w:r>
      <w:r w:rsidR="00FC2A38">
        <w:t xml:space="preserve"> first magnitude (&lt;</w:t>
      </w:r>
      <w:r w:rsidR="009B5C28">
        <w:t>=1.5)</w:t>
      </w:r>
      <w:r w:rsidRPr="00D43E1D">
        <w:t>.</w:t>
      </w:r>
      <w:r w:rsidR="00AF68B6">
        <w:t xml:space="preserve"> (Depending on your system, you may need to use the up/down arrows beside the pick list if mouse scrolling doesn’t work.)</w:t>
      </w:r>
      <w:r w:rsidR="00F8741C">
        <w:t xml:space="preserve"> </w:t>
      </w:r>
      <w:r w:rsidR="00995599">
        <w:t>B</w:t>
      </w:r>
      <w:r w:rsidR="009B3AF4">
        <w:t>odies</w:t>
      </w:r>
      <w:r w:rsidR="000F7ECA">
        <w:t xml:space="preserve"> whose names are followed by a period(.) are </w:t>
      </w:r>
      <w:r w:rsidR="00995599">
        <w:t xml:space="preserve">the only ones considered </w:t>
      </w:r>
      <w:r w:rsidR="000F7ECA">
        <w:t>by Astron for the l</w:t>
      </w:r>
      <w:r w:rsidR="00534220">
        <w:t>unar distance pop-up. See 18.1.</w:t>
      </w:r>
    </w:p>
    <w:p w14:paraId="4B0DD527" w14:textId="77777777" w:rsidR="00D43E1D" w:rsidRDefault="00D43E1D" w:rsidP="005F2131">
      <w:pPr>
        <w:spacing w:after="0" w:line="240" w:lineRule="auto"/>
        <w:ind w:left="567" w:hanging="567"/>
        <w:rPr>
          <w:rFonts w:eastAsia="Times New Roman" w:cs="Arial"/>
          <w:b/>
          <w:szCs w:val="20"/>
          <w:lang w:eastAsia="en-GB"/>
        </w:rPr>
      </w:pPr>
    </w:p>
    <w:p w14:paraId="48358343" w14:textId="1933DDE2" w:rsidR="003A50D1" w:rsidRDefault="002566DD" w:rsidP="00EE547C">
      <w:pPr>
        <w:keepNext/>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25EDF">
        <w:rPr>
          <w:rFonts w:eastAsia="Times New Roman" w:cs="Arial"/>
          <w:b/>
          <w:szCs w:val="20"/>
          <w:lang w:eastAsia="en-GB"/>
        </w:rPr>
        <w:t xml:space="preserve">Sun </w:t>
      </w:r>
      <w:r w:rsidR="003A50D1">
        <w:rPr>
          <w:rFonts w:eastAsia="Times New Roman" w:cs="Arial"/>
          <w:b/>
          <w:szCs w:val="20"/>
          <w:lang w:eastAsia="en-GB"/>
        </w:rPr>
        <w:t xml:space="preserve">Features: </w:t>
      </w:r>
      <w:r w:rsidR="00B25EDF">
        <w:rPr>
          <w:rFonts w:eastAsia="Times New Roman" w:cs="Arial"/>
          <w:szCs w:val="20"/>
          <w:lang w:eastAsia="en-GB"/>
        </w:rPr>
        <w:t>I</w:t>
      </w:r>
      <w:r w:rsidR="003A50D1">
        <w:rPr>
          <w:rFonts w:eastAsia="Times New Roman" w:cs="Arial"/>
          <w:szCs w:val="20"/>
          <w:lang w:eastAsia="en-GB"/>
        </w:rPr>
        <w:t xml:space="preserve">f the </w:t>
      </w:r>
      <w:r w:rsidR="00C25854">
        <w:rPr>
          <w:rFonts w:eastAsia="Times New Roman" w:cs="Arial"/>
          <w:szCs w:val="20"/>
          <w:lang w:eastAsia="en-GB"/>
        </w:rPr>
        <w:t>Sun</w:t>
      </w:r>
      <w:r w:rsidR="003A50D1">
        <w:rPr>
          <w:rFonts w:eastAsia="Times New Roman" w:cs="Arial"/>
          <w:szCs w:val="20"/>
          <w:lang w:eastAsia="en-GB"/>
        </w:rPr>
        <w:t xml:space="preserve"> is the selected body,</w:t>
      </w:r>
      <w:r w:rsidR="00D231D8">
        <w:rPr>
          <w:rFonts w:eastAsia="Times New Roman" w:cs="Arial"/>
          <w:szCs w:val="20"/>
          <w:lang w:eastAsia="en-GB"/>
        </w:rPr>
        <w:t xml:space="preserve"> additionally…</w:t>
      </w:r>
    </w:p>
    <w:p w14:paraId="3D2A7B04" w14:textId="0A356660" w:rsidR="00B25EDF" w:rsidRDefault="00864CFC" w:rsidP="00C64D95">
      <w:pPr>
        <w:pStyle w:val="ListParagraph"/>
        <w:numPr>
          <w:ilvl w:val="0"/>
          <w:numId w:val="2"/>
        </w:numPr>
        <w:spacing w:after="0" w:line="240" w:lineRule="auto"/>
        <w:rPr>
          <w:rFonts w:eastAsia="Times New Roman" w:cs="Arial"/>
          <w:szCs w:val="20"/>
          <w:lang w:eastAsia="en-GB"/>
        </w:rPr>
      </w:pPr>
      <w:r>
        <w:rPr>
          <w:rFonts w:eastAsia="Times New Roman" w:cs="Arial"/>
          <w:szCs w:val="20"/>
          <w:lang w:eastAsia="en-GB"/>
        </w:rPr>
        <w:t xml:space="preserve">Astron </w:t>
      </w:r>
      <w:r w:rsidRPr="003A50D1">
        <w:rPr>
          <w:rFonts w:eastAsia="Times New Roman" w:cs="Arial"/>
          <w:szCs w:val="20"/>
          <w:lang w:eastAsia="en-GB"/>
        </w:rPr>
        <w:t>display</w:t>
      </w:r>
      <w:r>
        <w:rPr>
          <w:rFonts w:eastAsia="Times New Roman" w:cs="Arial"/>
          <w:szCs w:val="20"/>
          <w:lang w:eastAsia="en-GB"/>
        </w:rPr>
        <w:t>s t</w:t>
      </w:r>
      <w:r w:rsidR="00B25EDF" w:rsidRPr="003A50D1">
        <w:rPr>
          <w:rFonts w:eastAsia="Times New Roman" w:cs="Arial"/>
          <w:szCs w:val="20"/>
          <w:lang w:eastAsia="en-GB"/>
        </w:rPr>
        <w:t xml:space="preserve">he value of the equation of time </w:t>
      </w:r>
      <w:r>
        <w:rPr>
          <w:rFonts w:eastAsia="Times New Roman" w:cs="Arial"/>
          <w:szCs w:val="20"/>
          <w:lang w:eastAsia="en-GB"/>
        </w:rPr>
        <w:t>at the user entered instant</w:t>
      </w:r>
      <w:r w:rsidR="00CE4D05">
        <w:rPr>
          <w:rFonts w:eastAsia="Times New Roman" w:cs="Arial"/>
          <w:szCs w:val="20"/>
          <w:lang w:eastAsia="en-GB"/>
        </w:rPr>
        <w:t>.</w:t>
      </w:r>
      <w:r w:rsidR="00B25EDF" w:rsidRPr="003A50D1">
        <w:rPr>
          <w:rFonts w:eastAsia="Times New Roman" w:cs="Arial"/>
          <w:szCs w:val="20"/>
          <w:lang w:eastAsia="en-GB"/>
        </w:rPr>
        <w:t xml:space="preserve"> </w:t>
      </w:r>
      <w:r w:rsidR="00BB1E38">
        <w:rPr>
          <w:rFonts w:eastAsia="Times New Roman" w:cs="Arial"/>
          <w:szCs w:val="20"/>
          <w:lang w:eastAsia="en-GB"/>
        </w:rPr>
        <w:t>If the sign is</w:t>
      </w:r>
      <w:r w:rsidR="00B25EDF" w:rsidRPr="003A50D1">
        <w:rPr>
          <w:rFonts w:eastAsia="Times New Roman" w:cs="Arial"/>
          <w:szCs w:val="20"/>
          <w:lang w:eastAsia="en-GB"/>
        </w:rPr>
        <w:t xml:space="preserve"> +ve</w:t>
      </w:r>
      <w:r w:rsidR="00BB1E38">
        <w:rPr>
          <w:rFonts w:eastAsia="Times New Roman" w:cs="Arial"/>
          <w:szCs w:val="20"/>
          <w:lang w:eastAsia="en-GB"/>
        </w:rPr>
        <w:t xml:space="preserve">, this </w:t>
      </w:r>
      <w:r w:rsidR="0077147E" w:rsidRPr="003A50D1">
        <w:rPr>
          <w:rFonts w:eastAsia="Times New Roman" w:cs="Arial"/>
          <w:szCs w:val="20"/>
          <w:lang w:eastAsia="en-GB"/>
        </w:rPr>
        <w:t xml:space="preserve">indicates that the ‘true’ </w:t>
      </w:r>
      <w:r w:rsidR="00C25854">
        <w:rPr>
          <w:rFonts w:eastAsia="Times New Roman" w:cs="Arial"/>
          <w:szCs w:val="20"/>
          <w:lang w:eastAsia="en-GB"/>
        </w:rPr>
        <w:t>Sun</w:t>
      </w:r>
      <w:r w:rsidR="0077147E" w:rsidRPr="003A50D1">
        <w:rPr>
          <w:rFonts w:eastAsia="Times New Roman" w:cs="Arial"/>
          <w:szCs w:val="20"/>
          <w:lang w:eastAsia="en-GB"/>
        </w:rPr>
        <w:t xml:space="preserve"> is ahead of the ‘mean’ </w:t>
      </w:r>
      <w:r w:rsidR="00C25854">
        <w:rPr>
          <w:rFonts w:eastAsia="Times New Roman" w:cs="Arial"/>
          <w:szCs w:val="20"/>
          <w:lang w:eastAsia="en-GB"/>
        </w:rPr>
        <w:t>Sun</w:t>
      </w:r>
      <w:r w:rsidR="0077147E" w:rsidRPr="003A50D1">
        <w:rPr>
          <w:rFonts w:eastAsia="Times New Roman" w:cs="Arial"/>
          <w:szCs w:val="20"/>
          <w:lang w:eastAsia="en-GB"/>
        </w:rPr>
        <w:t xml:space="preserve"> and thus the </w:t>
      </w:r>
      <w:r w:rsidR="00C25854">
        <w:rPr>
          <w:rFonts w:eastAsia="Times New Roman" w:cs="Arial"/>
          <w:szCs w:val="20"/>
          <w:lang w:eastAsia="en-GB"/>
        </w:rPr>
        <w:t>Sun</w:t>
      </w:r>
      <w:r w:rsidR="00620A64">
        <w:rPr>
          <w:rFonts w:eastAsia="Times New Roman" w:cs="Arial"/>
          <w:szCs w:val="20"/>
          <w:lang w:eastAsia="en-GB"/>
        </w:rPr>
        <w:t xml:space="preserve">’s </w:t>
      </w:r>
      <w:r w:rsidR="0077147E" w:rsidRPr="003A50D1">
        <w:rPr>
          <w:rFonts w:eastAsia="Times New Roman" w:cs="Arial"/>
          <w:szCs w:val="20"/>
          <w:lang w:eastAsia="en-GB"/>
        </w:rPr>
        <w:t xml:space="preserve">meridian passage will be that </w:t>
      </w:r>
      <w:r w:rsidR="003A50D1">
        <w:rPr>
          <w:rFonts w:eastAsia="Times New Roman" w:cs="Arial"/>
          <w:szCs w:val="20"/>
          <w:lang w:eastAsia="en-GB"/>
        </w:rPr>
        <w:t xml:space="preserve">time </w:t>
      </w:r>
      <w:r w:rsidR="0077147E" w:rsidRPr="003A50D1">
        <w:rPr>
          <w:rFonts w:eastAsia="Times New Roman" w:cs="Arial"/>
          <w:szCs w:val="20"/>
          <w:lang w:eastAsia="en-GB"/>
        </w:rPr>
        <w:t xml:space="preserve">interval </w:t>
      </w:r>
      <w:r w:rsidR="0077147E" w:rsidRPr="003A50D1">
        <w:rPr>
          <w:rFonts w:eastAsia="Times New Roman" w:cs="Arial"/>
          <w:szCs w:val="20"/>
          <w:u w:val="single"/>
          <w:lang w:eastAsia="en-GB"/>
        </w:rPr>
        <w:t>before</w:t>
      </w:r>
      <w:r w:rsidR="0077147E" w:rsidRPr="003A50D1">
        <w:rPr>
          <w:rFonts w:eastAsia="Times New Roman" w:cs="Arial"/>
          <w:szCs w:val="20"/>
          <w:lang w:eastAsia="en-GB"/>
        </w:rPr>
        <w:t xml:space="preserve"> </w:t>
      </w:r>
      <w:r w:rsidR="003A5DD4">
        <w:rPr>
          <w:rFonts w:eastAsia="Times New Roman" w:cs="Arial"/>
          <w:szCs w:val="20"/>
          <w:lang w:eastAsia="en-GB"/>
        </w:rPr>
        <w:t xml:space="preserve">12:00 </w:t>
      </w:r>
      <w:r w:rsidR="0077147E" w:rsidRPr="003A5DD4">
        <w:rPr>
          <w:rFonts w:eastAsia="Times New Roman" w:cs="Arial"/>
          <w:szCs w:val="20"/>
          <w:lang w:eastAsia="en-GB"/>
        </w:rPr>
        <w:t xml:space="preserve">local </w:t>
      </w:r>
      <w:r w:rsidR="003A5DD4" w:rsidRPr="003A5DD4">
        <w:rPr>
          <w:rFonts w:eastAsia="Times New Roman" w:cs="Arial"/>
          <w:szCs w:val="20"/>
          <w:lang w:eastAsia="en-GB"/>
        </w:rPr>
        <w:t xml:space="preserve">mean </w:t>
      </w:r>
      <w:r w:rsidR="003A5DD4">
        <w:rPr>
          <w:rFonts w:eastAsia="Times New Roman" w:cs="Arial"/>
          <w:szCs w:val="20"/>
          <w:lang w:eastAsia="en-GB"/>
        </w:rPr>
        <w:t>time</w:t>
      </w:r>
      <w:r w:rsidR="0077147E" w:rsidRPr="003A50D1">
        <w:rPr>
          <w:rFonts w:eastAsia="Times New Roman" w:cs="Arial"/>
          <w:szCs w:val="20"/>
          <w:lang w:eastAsia="en-GB"/>
        </w:rPr>
        <w:t xml:space="preserve">. </w:t>
      </w:r>
      <w:r w:rsidR="00BB1E38">
        <w:rPr>
          <w:rFonts w:eastAsia="Times New Roman" w:cs="Arial"/>
          <w:szCs w:val="20"/>
          <w:lang w:eastAsia="en-GB"/>
        </w:rPr>
        <w:t>Vice versa for a -ve sign.</w:t>
      </w:r>
      <w:r w:rsidR="009324E4">
        <w:rPr>
          <w:rFonts w:eastAsia="Times New Roman" w:cs="Arial"/>
          <w:szCs w:val="20"/>
          <w:lang w:eastAsia="en-GB"/>
        </w:rPr>
        <w:t xml:space="preserve"> (LMT = GMT +E/-W Longitude (in degrees) / 15).</w:t>
      </w:r>
    </w:p>
    <w:p w14:paraId="1043DFB0" w14:textId="2CDAA56F" w:rsidR="003A50D1" w:rsidRPr="003A50D1" w:rsidRDefault="003A50D1" w:rsidP="00C64D95">
      <w:pPr>
        <w:pStyle w:val="ListParagraph"/>
        <w:numPr>
          <w:ilvl w:val="0"/>
          <w:numId w:val="2"/>
        </w:numPr>
        <w:spacing w:after="0" w:line="240" w:lineRule="auto"/>
        <w:rPr>
          <w:rFonts w:eastAsia="Times New Roman" w:cs="Arial"/>
          <w:szCs w:val="20"/>
          <w:lang w:eastAsia="en-GB"/>
        </w:rPr>
      </w:pPr>
      <w:r>
        <w:rPr>
          <w:rFonts w:eastAsia="Times New Roman" w:cs="Arial"/>
          <w:szCs w:val="20"/>
          <w:lang w:eastAsia="en-GB"/>
        </w:rPr>
        <w:t xml:space="preserve">The times of sunrise and sunset </w:t>
      </w:r>
      <w:r w:rsidR="004B067A">
        <w:rPr>
          <w:rFonts w:eastAsia="Times New Roman" w:cs="Arial"/>
          <w:szCs w:val="20"/>
          <w:lang w:eastAsia="en-GB"/>
        </w:rPr>
        <w:t xml:space="preserve">at the assumed position </w:t>
      </w:r>
      <w:r>
        <w:rPr>
          <w:rFonts w:eastAsia="Times New Roman" w:cs="Arial"/>
          <w:szCs w:val="20"/>
          <w:lang w:eastAsia="en-GB"/>
        </w:rPr>
        <w:t xml:space="preserve">are displayed. </w:t>
      </w:r>
      <w:r w:rsidR="00A91B22">
        <w:rPr>
          <w:rFonts w:eastAsia="Times New Roman" w:cs="Arial"/>
          <w:szCs w:val="20"/>
          <w:lang w:eastAsia="en-GB"/>
        </w:rPr>
        <w:t>(</w:t>
      </w:r>
      <w:r w:rsidR="00364B3D">
        <w:rPr>
          <w:rFonts w:eastAsia="Times New Roman" w:cs="Arial"/>
          <w:szCs w:val="20"/>
          <w:lang w:eastAsia="en-GB"/>
        </w:rPr>
        <w:t xml:space="preserve">These </w:t>
      </w:r>
      <w:r w:rsidR="00364B3D" w:rsidRPr="00364B3D">
        <w:rPr>
          <w:rFonts w:eastAsia="Times New Roman" w:cs="Arial"/>
          <w:szCs w:val="20"/>
          <w:lang w:eastAsia="en-GB"/>
        </w:rPr>
        <w:t>are</w:t>
      </w:r>
      <w:r w:rsidR="00A91B22">
        <w:rPr>
          <w:rFonts w:eastAsia="Times New Roman" w:cs="Arial"/>
          <w:szCs w:val="20"/>
          <w:lang w:eastAsia="en-GB"/>
        </w:rPr>
        <w:t xml:space="preserve"> always given in</w:t>
      </w:r>
      <w:r w:rsidR="00364B3D" w:rsidRPr="00364B3D">
        <w:rPr>
          <w:rFonts w:eastAsia="Times New Roman" w:cs="Arial"/>
          <w:szCs w:val="20"/>
          <w:lang w:eastAsia="en-GB"/>
        </w:rPr>
        <w:t xml:space="preserve"> </w:t>
      </w:r>
      <w:r w:rsidR="002D0B4C">
        <w:rPr>
          <w:rFonts w:eastAsia="Times New Roman" w:cs="Arial"/>
          <w:szCs w:val="20"/>
          <w:u w:val="single"/>
          <w:lang w:eastAsia="en-GB"/>
        </w:rPr>
        <w:t>Ship’s Time</w:t>
      </w:r>
      <w:r w:rsidR="00A91B22">
        <w:rPr>
          <w:rFonts w:eastAsia="Times New Roman" w:cs="Arial"/>
          <w:szCs w:val="20"/>
          <w:u w:val="single"/>
          <w:lang w:eastAsia="en-GB"/>
        </w:rPr>
        <w:t>)</w:t>
      </w:r>
      <w:r w:rsidR="00364B3D" w:rsidRPr="00364B3D">
        <w:rPr>
          <w:rFonts w:eastAsia="Times New Roman" w:cs="Arial"/>
          <w:szCs w:val="20"/>
          <w:lang w:eastAsia="en-GB"/>
        </w:rPr>
        <w:t>.</w:t>
      </w:r>
      <w:r w:rsidR="00364B3D">
        <w:rPr>
          <w:rFonts w:eastAsia="Times New Roman" w:cs="Arial"/>
          <w:szCs w:val="20"/>
          <w:lang w:eastAsia="en-GB"/>
        </w:rPr>
        <w:t xml:space="preserve"> </w:t>
      </w:r>
      <w:r>
        <w:rPr>
          <w:rFonts w:eastAsia="Times New Roman" w:cs="Arial"/>
          <w:szCs w:val="20"/>
          <w:lang w:eastAsia="en-GB"/>
        </w:rPr>
        <w:t>Of course, the time zone and daylight saving fields must have been correctly entered.</w:t>
      </w:r>
      <w:r w:rsidR="004B067A">
        <w:rPr>
          <w:rFonts w:eastAsia="Times New Roman" w:cs="Arial"/>
          <w:szCs w:val="20"/>
          <w:lang w:eastAsia="en-GB"/>
        </w:rPr>
        <w:t xml:space="preserve"> In </w:t>
      </w:r>
      <w:r w:rsidR="00BB1E38">
        <w:rPr>
          <w:rFonts w:eastAsia="Times New Roman" w:cs="Arial"/>
          <w:szCs w:val="20"/>
          <w:lang w:eastAsia="en-GB"/>
        </w:rPr>
        <w:t xml:space="preserve">that hemisphere’s </w:t>
      </w:r>
      <w:r w:rsidR="004B067A">
        <w:rPr>
          <w:rFonts w:eastAsia="Times New Roman" w:cs="Arial"/>
          <w:szCs w:val="20"/>
          <w:lang w:eastAsia="en-GB"/>
        </w:rPr>
        <w:t xml:space="preserve">winter in high latitudes, the </w:t>
      </w:r>
      <w:r w:rsidR="00C25854">
        <w:rPr>
          <w:rFonts w:eastAsia="Times New Roman" w:cs="Arial"/>
          <w:szCs w:val="20"/>
          <w:lang w:eastAsia="en-GB"/>
        </w:rPr>
        <w:t>Sun</w:t>
      </w:r>
      <w:r w:rsidR="004B067A">
        <w:rPr>
          <w:rFonts w:eastAsia="Times New Roman" w:cs="Arial"/>
          <w:szCs w:val="20"/>
          <w:lang w:eastAsia="en-GB"/>
        </w:rPr>
        <w:t xml:space="preserve"> may not rise at all that day. Conversely, in summer, the </w:t>
      </w:r>
      <w:r w:rsidR="00C25854">
        <w:rPr>
          <w:rFonts w:eastAsia="Times New Roman" w:cs="Arial"/>
          <w:szCs w:val="20"/>
          <w:lang w:eastAsia="en-GB"/>
        </w:rPr>
        <w:t>Sun</w:t>
      </w:r>
      <w:r w:rsidR="004B067A">
        <w:rPr>
          <w:rFonts w:eastAsia="Times New Roman" w:cs="Arial"/>
          <w:szCs w:val="20"/>
          <w:lang w:eastAsia="en-GB"/>
        </w:rPr>
        <w:t xml:space="preserve"> </w:t>
      </w:r>
      <w:r w:rsidR="004B067A">
        <w:rPr>
          <w:rFonts w:eastAsia="Times New Roman" w:cs="Arial"/>
          <w:szCs w:val="20"/>
          <w:lang w:eastAsia="en-GB"/>
        </w:rPr>
        <w:lastRenderedPageBreak/>
        <w:t>may not</w:t>
      </w:r>
      <w:r w:rsidR="00F0604F">
        <w:rPr>
          <w:rFonts w:eastAsia="Times New Roman" w:cs="Arial"/>
          <w:szCs w:val="20"/>
          <w:lang w:eastAsia="en-GB"/>
        </w:rPr>
        <w:t xml:space="preserve"> </w:t>
      </w:r>
      <w:r w:rsidR="004B067A">
        <w:rPr>
          <w:rFonts w:eastAsia="Times New Roman" w:cs="Arial"/>
          <w:szCs w:val="20"/>
          <w:lang w:eastAsia="en-GB"/>
        </w:rPr>
        <w:t xml:space="preserve">rise because it is above the horizon all day. In </w:t>
      </w:r>
      <w:r w:rsidR="00401A07">
        <w:rPr>
          <w:rFonts w:eastAsia="Times New Roman" w:cs="Arial"/>
          <w:szCs w:val="20"/>
          <w:lang w:eastAsia="en-GB"/>
        </w:rPr>
        <w:t>these</w:t>
      </w:r>
      <w:r w:rsidR="004B067A">
        <w:rPr>
          <w:rFonts w:eastAsia="Times New Roman" w:cs="Arial"/>
          <w:szCs w:val="20"/>
          <w:lang w:eastAsia="en-GB"/>
        </w:rPr>
        <w:t xml:space="preserve"> cases, “None”</w:t>
      </w:r>
      <w:r w:rsidR="00401A07">
        <w:rPr>
          <w:rFonts w:eastAsia="Times New Roman" w:cs="Arial"/>
          <w:szCs w:val="20"/>
          <w:lang w:eastAsia="en-GB"/>
        </w:rPr>
        <w:t xml:space="preserve"> or “H24”</w:t>
      </w:r>
      <w:r w:rsidR="004B067A">
        <w:rPr>
          <w:rFonts w:eastAsia="Times New Roman" w:cs="Arial"/>
          <w:szCs w:val="20"/>
          <w:lang w:eastAsia="en-GB"/>
        </w:rPr>
        <w:t xml:space="preserve"> is displayed. </w:t>
      </w:r>
      <w:r w:rsidR="00D231D8">
        <w:rPr>
          <w:rFonts w:eastAsia="Times New Roman" w:cs="Arial"/>
          <w:szCs w:val="20"/>
          <w:lang w:eastAsia="en-GB"/>
        </w:rPr>
        <w:t xml:space="preserve"> </w:t>
      </w:r>
      <w:r w:rsidR="00BB0F46">
        <w:rPr>
          <w:rFonts w:eastAsia="Times New Roman" w:cs="Arial"/>
          <w:szCs w:val="20"/>
          <w:lang w:eastAsia="en-GB"/>
        </w:rPr>
        <w:t>These sunrise and sunset t</w:t>
      </w:r>
      <w:r w:rsidR="00D231D8">
        <w:rPr>
          <w:rFonts w:eastAsia="Times New Roman" w:cs="Arial"/>
          <w:szCs w:val="20"/>
          <w:lang w:eastAsia="en-GB"/>
        </w:rPr>
        <w:t xml:space="preserve">imes </w:t>
      </w:r>
      <w:r w:rsidR="00BD39F4">
        <w:rPr>
          <w:rFonts w:eastAsia="Times New Roman" w:cs="Arial"/>
          <w:szCs w:val="20"/>
          <w:lang w:eastAsia="en-GB"/>
        </w:rPr>
        <w:t xml:space="preserve">use an abbreviated formula and </w:t>
      </w:r>
      <w:r w:rsidR="00D231D8">
        <w:rPr>
          <w:rFonts w:eastAsia="Times New Roman" w:cs="Arial"/>
          <w:szCs w:val="20"/>
          <w:lang w:eastAsia="en-GB"/>
        </w:rPr>
        <w:t xml:space="preserve">are based on the upper limb </w:t>
      </w:r>
      <w:r w:rsidR="006F3A68">
        <w:rPr>
          <w:rFonts w:eastAsia="Times New Roman" w:cs="Arial"/>
          <w:szCs w:val="20"/>
          <w:lang w:eastAsia="en-GB"/>
        </w:rPr>
        <w:t>rise/</w:t>
      </w:r>
      <w:r w:rsidR="00D231D8">
        <w:rPr>
          <w:rFonts w:eastAsia="Times New Roman" w:cs="Arial"/>
          <w:szCs w:val="20"/>
          <w:lang w:eastAsia="en-GB"/>
        </w:rPr>
        <w:t xml:space="preserve">set for a sea level observer </w:t>
      </w:r>
      <w:r w:rsidR="006F3A68">
        <w:rPr>
          <w:rFonts w:eastAsia="Times New Roman" w:cs="Arial"/>
          <w:szCs w:val="20"/>
          <w:lang w:eastAsia="en-GB"/>
        </w:rPr>
        <w:t>in standard conditions</w:t>
      </w:r>
      <w:r w:rsidR="00BD39F4">
        <w:rPr>
          <w:rFonts w:eastAsia="Times New Roman" w:cs="Arial"/>
          <w:szCs w:val="20"/>
          <w:lang w:eastAsia="en-GB"/>
        </w:rPr>
        <w:t>. I</w:t>
      </w:r>
      <w:r w:rsidR="00FC2A38">
        <w:rPr>
          <w:rFonts w:eastAsia="Times New Roman" w:cs="Arial"/>
          <w:szCs w:val="20"/>
          <w:lang w:eastAsia="en-GB"/>
        </w:rPr>
        <w:t>n latitudes</w:t>
      </w:r>
      <w:r w:rsidR="00401A07">
        <w:rPr>
          <w:rFonts w:eastAsia="Times New Roman" w:cs="Arial"/>
          <w:szCs w:val="20"/>
          <w:lang w:eastAsia="en-GB"/>
        </w:rPr>
        <w:t xml:space="preserve"> below 66 degrees, </w:t>
      </w:r>
      <w:r w:rsidR="00BD39F4">
        <w:rPr>
          <w:rFonts w:eastAsia="Times New Roman" w:cs="Arial"/>
          <w:szCs w:val="20"/>
          <w:lang w:eastAsia="en-GB"/>
        </w:rPr>
        <w:t xml:space="preserve">they </w:t>
      </w:r>
      <w:r w:rsidR="00D231D8">
        <w:rPr>
          <w:rFonts w:eastAsia="Times New Roman" w:cs="Arial"/>
          <w:szCs w:val="20"/>
          <w:lang w:eastAsia="en-GB"/>
        </w:rPr>
        <w:t xml:space="preserve">are believed </w:t>
      </w:r>
      <w:r w:rsidR="00BB1E38">
        <w:rPr>
          <w:rFonts w:eastAsia="Times New Roman" w:cs="Arial"/>
          <w:szCs w:val="20"/>
          <w:lang w:eastAsia="en-GB"/>
        </w:rPr>
        <w:t xml:space="preserve">to be </w:t>
      </w:r>
      <w:r w:rsidR="006F3A68">
        <w:rPr>
          <w:rFonts w:eastAsia="Times New Roman" w:cs="Arial"/>
          <w:szCs w:val="20"/>
          <w:lang w:eastAsia="en-GB"/>
        </w:rPr>
        <w:t>accurate to within 3</w:t>
      </w:r>
      <w:r w:rsidR="00D231D8">
        <w:rPr>
          <w:rFonts w:eastAsia="Times New Roman" w:cs="Arial"/>
          <w:szCs w:val="20"/>
          <w:lang w:eastAsia="en-GB"/>
        </w:rPr>
        <w:t xml:space="preserve"> minutes.</w:t>
      </w:r>
      <w:r w:rsidR="006F3A68">
        <w:rPr>
          <w:rFonts w:eastAsia="Times New Roman" w:cs="Arial"/>
          <w:szCs w:val="20"/>
          <w:lang w:eastAsia="en-GB"/>
        </w:rPr>
        <w:t xml:space="preserve"> (2 min</w:t>
      </w:r>
      <w:r w:rsidR="00815CAC">
        <w:rPr>
          <w:rFonts w:eastAsia="Times New Roman" w:cs="Arial"/>
          <w:szCs w:val="20"/>
          <w:lang w:eastAsia="en-GB"/>
        </w:rPr>
        <w:t>ute</w:t>
      </w:r>
      <w:r w:rsidR="006F3A68">
        <w:rPr>
          <w:rFonts w:eastAsia="Times New Roman" w:cs="Arial"/>
          <w:szCs w:val="20"/>
          <w:lang w:eastAsia="en-GB"/>
        </w:rPr>
        <w:t>s calculation plus 1 minute due</w:t>
      </w:r>
      <w:r w:rsidR="00FC2A38">
        <w:rPr>
          <w:rFonts w:eastAsia="Times New Roman" w:cs="Arial"/>
          <w:szCs w:val="20"/>
          <w:lang w:eastAsia="en-GB"/>
        </w:rPr>
        <w:t xml:space="preserve"> to the refraction</w:t>
      </w:r>
      <w:r w:rsidR="00401A07">
        <w:rPr>
          <w:rFonts w:eastAsia="Times New Roman" w:cs="Arial"/>
          <w:szCs w:val="20"/>
          <w:lang w:eastAsia="en-GB"/>
        </w:rPr>
        <w:t xml:space="preserve"> </w:t>
      </w:r>
      <w:r w:rsidR="00BB0F46">
        <w:rPr>
          <w:rFonts w:eastAsia="Times New Roman" w:cs="Arial"/>
          <w:szCs w:val="20"/>
          <w:lang w:eastAsia="en-GB"/>
        </w:rPr>
        <w:t>anomalies</w:t>
      </w:r>
      <w:r w:rsidR="00401A07">
        <w:rPr>
          <w:rFonts w:eastAsia="Times New Roman" w:cs="Arial"/>
          <w:szCs w:val="20"/>
          <w:lang w:eastAsia="en-GB"/>
        </w:rPr>
        <w:t>)</w:t>
      </w:r>
      <w:r w:rsidR="00FC2A38">
        <w:rPr>
          <w:rFonts w:eastAsia="Times New Roman" w:cs="Arial"/>
          <w:szCs w:val="20"/>
          <w:lang w:eastAsia="en-GB"/>
        </w:rPr>
        <w:t xml:space="preserve">. In polar latitudes, </w:t>
      </w:r>
      <w:r w:rsidR="00401A07">
        <w:rPr>
          <w:rFonts w:eastAsia="Times New Roman" w:cs="Arial"/>
          <w:szCs w:val="20"/>
          <w:lang w:eastAsia="en-GB"/>
        </w:rPr>
        <w:t xml:space="preserve">refraction anomalies have a greater </w:t>
      </w:r>
      <w:r w:rsidR="003032AC">
        <w:rPr>
          <w:rFonts w:eastAsia="Times New Roman" w:cs="Arial"/>
          <w:szCs w:val="20"/>
          <w:lang w:eastAsia="en-GB"/>
        </w:rPr>
        <w:t>effect</w:t>
      </w:r>
      <w:r w:rsidR="00541A91">
        <w:rPr>
          <w:rFonts w:eastAsia="Times New Roman" w:cs="Arial"/>
          <w:szCs w:val="20"/>
          <w:lang w:eastAsia="en-GB"/>
        </w:rPr>
        <w:t xml:space="preserve"> on the rise/set time</w:t>
      </w:r>
      <w:r w:rsidR="003032AC">
        <w:rPr>
          <w:rFonts w:eastAsia="Times New Roman" w:cs="Arial"/>
          <w:szCs w:val="20"/>
          <w:lang w:eastAsia="en-GB"/>
        </w:rPr>
        <w:t>.</w:t>
      </w:r>
      <w:r w:rsidR="0054211F">
        <w:rPr>
          <w:rFonts w:eastAsia="Times New Roman" w:cs="Arial"/>
          <w:szCs w:val="20"/>
          <w:lang w:eastAsia="en-GB"/>
        </w:rPr>
        <w:t xml:space="preserve"> </w:t>
      </w:r>
      <w:r w:rsidR="00B41E6B">
        <w:rPr>
          <w:rFonts w:eastAsia="Times New Roman" w:cs="Arial"/>
          <w:szCs w:val="20"/>
          <w:lang w:eastAsia="en-GB"/>
        </w:rPr>
        <w:t xml:space="preserve">See Indirect Uses </w:t>
      </w:r>
      <w:r w:rsidR="0054211F">
        <w:rPr>
          <w:rFonts w:eastAsia="Times New Roman" w:cs="Arial"/>
          <w:szCs w:val="20"/>
          <w:lang w:eastAsia="en-GB"/>
        </w:rPr>
        <w:t>(17.1)</w:t>
      </w:r>
      <w:r w:rsidR="00B41E6B">
        <w:rPr>
          <w:rFonts w:eastAsia="Times New Roman" w:cs="Arial"/>
          <w:szCs w:val="20"/>
          <w:lang w:eastAsia="en-GB"/>
        </w:rPr>
        <w:t xml:space="preserve"> for a mor</w:t>
      </w:r>
      <w:r w:rsidR="0054211F">
        <w:rPr>
          <w:rFonts w:eastAsia="Times New Roman" w:cs="Arial"/>
          <w:szCs w:val="20"/>
          <w:lang w:eastAsia="en-GB"/>
        </w:rPr>
        <w:t>e accurate sunrise</w:t>
      </w:r>
      <w:r w:rsidR="00C264A1">
        <w:rPr>
          <w:rFonts w:eastAsia="Times New Roman" w:cs="Arial"/>
          <w:szCs w:val="20"/>
          <w:lang w:eastAsia="en-GB"/>
        </w:rPr>
        <w:t xml:space="preserve"> </w:t>
      </w:r>
      <w:r w:rsidR="0054211F">
        <w:rPr>
          <w:rFonts w:eastAsia="Times New Roman" w:cs="Arial"/>
          <w:szCs w:val="20"/>
          <w:lang w:eastAsia="en-GB"/>
        </w:rPr>
        <w:t>/</w:t>
      </w:r>
      <w:r w:rsidR="00C264A1">
        <w:rPr>
          <w:rFonts w:eastAsia="Times New Roman" w:cs="Arial"/>
          <w:szCs w:val="20"/>
          <w:lang w:eastAsia="en-GB"/>
        </w:rPr>
        <w:t xml:space="preserve"> meridian passage / sun</w:t>
      </w:r>
      <w:r w:rsidR="0054211F">
        <w:rPr>
          <w:rFonts w:eastAsia="Times New Roman" w:cs="Arial"/>
          <w:szCs w:val="20"/>
          <w:lang w:eastAsia="en-GB"/>
        </w:rPr>
        <w:t>set method.</w:t>
      </w:r>
    </w:p>
    <w:p w14:paraId="2C34E615" w14:textId="77777777" w:rsidR="0084513B" w:rsidRDefault="0084513B" w:rsidP="0077147E">
      <w:pPr>
        <w:spacing w:after="0" w:line="240" w:lineRule="auto"/>
        <w:rPr>
          <w:rFonts w:eastAsia="Times New Roman" w:cs="Arial"/>
          <w:b/>
          <w:szCs w:val="20"/>
          <w:lang w:eastAsia="en-GB"/>
        </w:rPr>
      </w:pPr>
    </w:p>
    <w:p w14:paraId="687C4534" w14:textId="317D288F" w:rsidR="00D231D8" w:rsidRDefault="002566DD" w:rsidP="005F2131">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B338E2">
        <w:rPr>
          <w:rFonts w:eastAsia="Times New Roman" w:cs="Arial"/>
          <w:b/>
          <w:szCs w:val="20"/>
          <w:lang w:eastAsia="en-GB"/>
        </w:rPr>
        <w:t>Moon</w:t>
      </w:r>
      <w:r w:rsidR="005F2131">
        <w:rPr>
          <w:rFonts w:eastAsia="Times New Roman" w:cs="Arial"/>
          <w:b/>
          <w:szCs w:val="20"/>
          <w:lang w:eastAsia="en-GB"/>
        </w:rPr>
        <w:t xml:space="preserve"> </w:t>
      </w:r>
      <w:r w:rsidR="00D231D8">
        <w:rPr>
          <w:rFonts w:eastAsia="Times New Roman" w:cs="Arial"/>
          <w:b/>
          <w:szCs w:val="20"/>
          <w:lang w:eastAsia="en-GB"/>
        </w:rPr>
        <w:t xml:space="preserve">Feature: </w:t>
      </w:r>
      <w:r w:rsidR="00D231D8">
        <w:rPr>
          <w:rFonts w:eastAsia="Times New Roman" w:cs="Arial"/>
          <w:szCs w:val="20"/>
          <w:lang w:eastAsia="en-GB"/>
        </w:rPr>
        <w:t xml:space="preserve">If the </w:t>
      </w:r>
      <w:r w:rsidR="00C25854">
        <w:rPr>
          <w:rFonts w:eastAsia="Times New Roman" w:cs="Arial"/>
          <w:szCs w:val="20"/>
          <w:lang w:eastAsia="en-GB"/>
        </w:rPr>
        <w:t>Moon</w:t>
      </w:r>
      <w:r w:rsidR="00D231D8">
        <w:rPr>
          <w:rFonts w:eastAsia="Times New Roman" w:cs="Arial"/>
          <w:szCs w:val="20"/>
          <w:lang w:eastAsia="en-GB"/>
        </w:rPr>
        <w:t xml:space="preserve"> is the selected body, additionally…</w:t>
      </w:r>
    </w:p>
    <w:p w14:paraId="3F459291" w14:textId="4508BB92" w:rsidR="009D7F4D" w:rsidRDefault="00D231D8" w:rsidP="00C64D95">
      <w:pPr>
        <w:pStyle w:val="ListParagraph"/>
        <w:numPr>
          <w:ilvl w:val="0"/>
          <w:numId w:val="3"/>
        </w:numPr>
        <w:spacing w:after="0" w:line="240" w:lineRule="auto"/>
        <w:rPr>
          <w:rFonts w:eastAsia="Times New Roman" w:cs="Arial"/>
          <w:szCs w:val="20"/>
          <w:lang w:eastAsia="en-GB"/>
        </w:rPr>
      </w:pPr>
      <w:r w:rsidRPr="00B41E6B">
        <w:rPr>
          <w:rFonts w:eastAsia="Times New Roman" w:cs="Arial"/>
          <w:szCs w:val="20"/>
          <w:lang w:eastAsia="en-GB"/>
        </w:rPr>
        <w:t xml:space="preserve">The </w:t>
      </w:r>
      <w:r w:rsidR="00C25854">
        <w:rPr>
          <w:rFonts w:eastAsia="Times New Roman" w:cs="Arial"/>
          <w:szCs w:val="20"/>
          <w:lang w:eastAsia="en-GB"/>
        </w:rPr>
        <w:t>Moon</w:t>
      </w:r>
      <w:r w:rsidRPr="00B41E6B">
        <w:rPr>
          <w:rFonts w:eastAsia="Times New Roman" w:cs="Arial"/>
          <w:szCs w:val="20"/>
          <w:lang w:eastAsia="en-GB"/>
        </w:rPr>
        <w:t>’s phase is displayed, i</w:t>
      </w:r>
      <w:r w:rsidR="005F2131" w:rsidRPr="00B41E6B">
        <w:rPr>
          <w:rFonts w:eastAsia="Times New Roman" w:cs="Arial"/>
          <w:szCs w:val="20"/>
          <w:lang w:eastAsia="en-GB"/>
        </w:rPr>
        <w:t xml:space="preserve">ndicated as a percentage of full </w:t>
      </w:r>
      <w:r w:rsidR="00C25854">
        <w:rPr>
          <w:rFonts w:eastAsia="Times New Roman" w:cs="Arial"/>
          <w:szCs w:val="20"/>
          <w:lang w:eastAsia="en-GB"/>
        </w:rPr>
        <w:t>Moon</w:t>
      </w:r>
      <w:r w:rsidR="00B80CEB">
        <w:rPr>
          <w:rFonts w:eastAsia="Times New Roman" w:cs="Arial"/>
          <w:szCs w:val="20"/>
          <w:lang w:eastAsia="en-GB"/>
        </w:rPr>
        <w:t xml:space="preserve"> illumination</w:t>
      </w:r>
      <w:r w:rsidR="005F2131" w:rsidRPr="00B41E6B">
        <w:rPr>
          <w:rFonts w:eastAsia="Times New Roman" w:cs="Arial"/>
          <w:szCs w:val="20"/>
          <w:lang w:eastAsia="en-GB"/>
        </w:rPr>
        <w:t xml:space="preserve">. </w:t>
      </w:r>
      <w:r w:rsidR="0077147E" w:rsidRPr="00B41E6B">
        <w:rPr>
          <w:rFonts w:eastAsia="Times New Roman" w:cs="Arial"/>
          <w:szCs w:val="20"/>
          <w:lang w:eastAsia="en-GB"/>
        </w:rPr>
        <w:t>A “</w:t>
      </w:r>
      <w:r w:rsidR="00262971" w:rsidRPr="00B41E6B">
        <w:rPr>
          <w:rFonts w:eastAsia="Times New Roman" w:cs="Arial"/>
          <w:szCs w:val="20"/>
          <w:lang w:eastAsia="en-GB"/>
        </w:rPr>
        <w:t>+</w:t>
      </w:r>
      <w:r w:rsidR="0077147E" w:rsidRPr="00B41E6B">
        <w:rPr>
          <w:rFonts w:eastAsia="Times New Roman" w:cs="Arial"/>
          <w:szCs w:val="20"/>
          <w:lang w:eastAsia="en-GB"/>
        </w:rPr>
        <w:t>ve”</w:t>
      </w:r>
      <w:r w:rsidR="00262971" w:rsidRPr="00B41E6B">
        <w:rPr>
          <w:rFonts w:eastAsia="Times New Roman" w:cs="Arial"/>
          <w:szCs w:val="20"/>
          <w:lang w:eastAsia="en-GB"/>
        </w:rPr>
        <w:t xml:space="preserve"> sign indicates </w:t>
      </w:r>
      <w:r w:rsidR="00FD34B8" w:rsidRPr="00B41E6B">
        <w:rPr>
          <w:rFonts w:eastAsia="Times New Roman" w:cs="Arial"/>
          <w:szCs w:val="20"/>
          <w:lang w:eastAsia="en-GB"/>
        </w:rPr>
        <w:t xml:space="preserve">that </w:t>
      </w:r>
      <w:r w:rsidR="00262971" w:rsidRPr="00B41E6B">
        <w:rPr>
          <w:rFonts w:eastAsia="Times New Roman" w:cs="Arial"/>
          <w:szCs w:val="20"/>
          <w:lang w:eastAsia="en-GB"/>
        </w:rPr>
        <w:t xml:space="preserve">the </w:t>
      </w:r>
      <w:r w:rsidR="00C25854">
        <w:rPr>
          <w:rFonts w:eastAsia="Times New Roman" w:cs="Arial"/>
          <w:szCs w:val="20"/>
          <w:lang w:eastAsia="en-GB"/>
        </w:rPr>
        <w:t>Moon</w:t>
      </w:r>
      <w:r w:rsidR="00262971" w:rsidRPr="00B41E6B">
        <w:rPr>
          <w:rFonts w:eastAsia="Times New Roman" w:cs="Arial"/>
          <w:szCs w:val="20"/>
          <w:lang w:eastAsia="en-GB"/>
        </w:rPr>
        <w:t xml:space="preserve"> is </w:t>
      </w:r>
      <w:r w:rsidR="005F2131" w:rsidRPr="00B41E6B">
        <w:rPr>
          <w:rFonts w:eastAsia="Times New Roman" w:cs="Arial"/>
          <w:szCs w:val="20"/>
          <w:lang w:eastAsia="en-GB"/>
        </w:rPr>
        <w:t>waxing</w:t>
      </w:r>
      <w:r w:rsidR="0077147E" w:rsidRPr="00B41E6B">
        <w:rPr>
          <w:rFonts w:eastAsia="Times New Roman" w:cs="Arial"/>
          <w:szCs w:val="20"/>
          <w:lang w:eastAsia="en-GB"/>
        </w:rPr>
        <w:t>, a “-ve”</w:t>
      </w:r>
      <w:r w:rsidR="00262971" w:rsidRPr="00B41E6B">
        <w:rPr>
          <w:rFonts w:eastAsia="Times New Roman" w:cs="Arial"/>
          <w:szCs w:val="20"/>
          <w:lang w:eastAsia="en-GB"/>
        </w:rPr>
        <w:t xml:space="preserve"> </w:t>
      </w:r>
      <w:r w:rsidR="00860D1D" w:rsidRPr="00B41E6B">
        <w:rPr>
          <w:rFonts w:eastAsia="Times New Roman" w:cs="Arial"/>
          <w:szCs w:val="20"/>
          <w:lang w:eastAsia="en-GB"/>
        </w:rPr>
        <w:t xml:space="preserve">sign </w:t>
      </w:r>
      <w:r w:rsidR="00262971" w:rsidRPr="00B41E6B">
        <w:rPr>
          <w:rFonts w:eastAsia="Times New Roman" w:cs="Arial"/>
          <w:szCs w:val="20"/>
          <w:lang w:eastAsia="en-GB"/>
        </w:rPr>
        <w:t>indicates waning.</w:t>
      </w:r>
      <w:r w:rsidR="003A2B06">
        <w:rPr>
          <w:rFonts w:eastAsia="Times New Roman" w:cs="Arial"/>
          <w:szCs w:val="20"/>
          <w:lang w:eastAsia="en-GB"/>
        </w:rPr>
        <w:t xml:space="preserve"> </w:t>
      </w:r>
      <w:r w:rsidR="00B41E6B" w:rsidRPr="00B41E6B">
        <w:rPr>
          <w:rFonts w:eastAsia="Times New Roman" w:cs="Arial"/>
          <w:szCs w:val="20"/>
          <w:lang w:eastAsia="en-GB"/>
        </w:rPr>
        <w:t xml:space="preserve">For times of </w:t>
      </w:r>
      <w:r w:rsidR="00C25854">
        <w:rPr>
          <w:rFonts w:eastAsia="Times New Roman" w:cs="Arial"/>
          <w:szCs w:val="20"/>
          <w:lang w:eastAsia="en-GB"/>
        </w:rPr>
        <w:t>Moon</w:t>
      </w:r>
      <w:r w:rsidR="00B41E6B">
        <w:rPr>
          <w:rFonts w:eastAsia="Times New Roman" w:cs="Arial"/>
          <w:szCs w:val="20"/>
          <w:lang w:eastAsia="en-GB"/>
        </w:rPr>
        <w:t xml:space="preserve"> </w:t>
      </w:r>
      <w:r w:rsidR="00B41E6B" w:rsidRPr="00B41E6B">
        <w:rPr>
          <w:rFonts w:eastAsia="Times New Roman" w:cs="Arial"/>
          <w:szCs w:val="20"/>
          <w:lang w:eastAsia="en-GB"/>
        </w:rPr>
        <w:t xml:space="preserve">rise/set, see Indirect Uses </w:t>
      </w:r>
      <w:r w:rsidR="0054211F">
        <w:rPr>
          <w:rFonts w:eastAsia="Times New Roman" w:cs="Arial"/>
          <w:szCs w:val="20"/>
          <w:lang w:eastAsia="en-GB"/>
        </w:rPr>
        <w:t>(17.1).</w:t>
      </w:r>
      <w:r w:rsidR="00B41E6B" w:rsidRPr="00B41E6B">
        <w:rPr>
          <w:rFonts w:eastAsia="Times New Roman" w:cs="Arial"/>
          <w:szCs w:val="20"/>
          <w:lang w:eastAsia="en-GB"/>
        </w:rPr>
        <w:t xml:space="preserve"> </w:t>
      </w:r>
    </w:p>
    <w:p w14:paraId="3C259F6B" w14:textId="77777777" w:rsidR="00B41E6B" w:rsidRPr="00B41E6B" w:rsidRDefault="00B41E6B" w:rsidP="00B41E6B">
      <w:pPr>
        <w:pStyle w:val="ListParagraph"/>
        <w:spacing w:after="0" w:line="240" w:lineRule="auto"/>
        <w:rPr>
          <w:rFonts w:eastAsia="Times New Roman" w:cs="Arial"/>
          <w:szCs w:val="20"/>
          <w:lang w:eastAsia="en-GB"/>
        </w:rPr>
      </w:pPr>
    </w:p>
    <w:p w14:paraId="439CB5FD" w14:textId="61A712DA" w:rsidR="00D231D8" w:rsidRDefault="002566DD" w:rsidP="00D231D8">
      <w:pPr>
        <w:spacing w:after="0" w:line="240" w:lineRule="auto"/>
        <w:ind w:left="567" w:hanging="567"/>
        <w:rPr>
          <w:rFonts w:eastAsia="Times New Roman" w:cs="Arial"/>
          <w:szCs w:val="20"/>
          <w:lang w:eastAsia="en-GB"/>
        </w:rPr>
      </w:pPr>
      <w:r>
        <w:rPr>
          <w:rFonts w:eastAsia="Times New Roman" w:cs="Arial"/>
          <w:b/>
          <w:szCs w:val="20"/>
          <w:lang w:eastAsia="en-GB"/>
        </w:rPr>
        <w:t xml:space="preserve">Additional </w:t>
      </w:r>
      <w:r w:rsidR="00FF390B">
        <w:rPr>
          <w:rFonts w:eastAsia="Times New Roman" w:cs="Arial"/>
          <w:b/>
          <w:szCs w:val="20"/>
          <w:lang w:eastAsia="en-GB"/>
        </w:rPr>
        <w:t xml:space="preserve">Moon, </w:t>
      </w:r>
      <w:r w:rsidR="005C1E09">
        <w:rPr>
          <w:rFonts w:eastAsia="Times New Roman" w:cs="Arial"/>
          <w:b/>
          <w:szCs w:val="20"/>
          <w:lang w:eastAsia="en-GB"/>
        </w:rPr>
        <w:t>Star and Planet</w:t>
      </w:r>
      <w:r w:rsidR="00D231D8">
        <w:rPr>
          <w:rFonts w:eastAsia="Times New Roman" w:cs="Arial"/>
          <w:b/>
          <w:szCs w:val="20"/>
          <w:lang w:eastAsia="en-GB"/>
        </w:rPr>
        <w:t xml:space="preserve"> Features: </w:t>
      </w:r>
      <w:r w:rsidR="00D231D8">
        <w:rPr>
          <w:rFonts w:eastAsia="Times New Roman" w:cs="Arial"/>
          <w:szCs w:val="20"/>
          <w:lang w:eastAsia="en-GB"/>
        </w:rPr>
        <w:t xml:space="preserve">If </w:t>
      </w:r>
      <w:r w:rsidR="00FF390B">
        <w:rPr>
          <w:rFonts w:eastAsia="Times New Roman" w:cs="Arial"/>
          <w:szCs w:val="20"/>
          <w:lang w:eastAsia="en-GB"/>
        </w:rPr>
        <w:t>any body other than the Sun i</w:t>
      </w:r>
      <w:r w:rsidR="00D231D8">
        <w:rPr>
          <w:rFonts w:eastAsia="Times New Roman" w:cs="Arial"/>
          <w:szCs w:val="20"/>
          <w:lang w:eastAsia="en-GB"/>
        </w:rPr>
        <w:t>s selected, additionally…</w:t>
      </w:r>
    </w:p>
    <w:p w14:paraId="15F5D10D" w14:textId="6FBF111D" w:rsidR="00D231D8" w:rsidRDefault="00D231D8" w:rsidP="00C64D95">
      <w:pPr>
        <w:pStyle w:val="ListParagraph"/>
        <w:numPr>
          <w:ilvl w:val="0"/>
          <w:numId w:val="4"/>
        </w:numPr>
        <w:spacing w:after="0" w:line="240" w:lineRule="auto"/>
        <w:rPr>
          <w:rFonts w:eastAsia="Times New Roman" w:cs="Arial"/>
          <w:szCs w:val="20"/>
          <w:lang w:eastAsia="en-GB"/>
        </w:rPr>
      </w:pPr>
      <w:r>
        <w:rPr>
          <w:rFonts w:eastAsia="Times New Roman" w:cs="Arial"/>
          <w:szCs w:val="20"/>
          <w:lang w:eastAsia="en-GB"/>
        </w:rPr>
        <w:t xml:space="preserve">The magnitude of the body </w:t>
      </w:r>
      <w:r w:rsidR="00653B18">
        <w:rPr>
          <w:rFonts w:eastAsia="Times New Roman" w:cs="Arial"/>
          <w:szCs w:val="20"/>
          <w:lang w:eastAsia="en-GB"/>
        </w:rPr>
        <w:t xml:space="preserve">(except for Moon) </w:t>
      </w:r>
      <w:r>
        <w:rPr>
          <w:rFonts w:eastAsia="Times New Roman" w:cs="Arial"/>
          <w:szCs w:val="20"/>
          <w:lang w:eastAsia="en-GB"/>
        </w:rPr>
        <w:t>is displayed.</w:t>
      </w:r>
    </w:p>
    <w:p w14:paraId="75FE8836" w14:textId="49076BC0" w:rsidR="003E2C79" w:rsidRDefault="000B37DA" w:rsidP="00C64D95">
      <w:pPr>
        <w:pStyle w:val="ListParagraph"/>
        <w:numPr>
          <w:ilvl w:val="0"/>
          <w:numId w:val="4"/>
        </w:numPr>
        <w:spacing w:after="0" w:line="240" w:lineRule="auto"/>
        <w:rPr>
          <w:rFonts w:eastAsia="Times New Roman" w:cs="Arial"/>
          <w:szCs w:val="20"/>
          <w:lang w:eastAsia="en-GB"/>
        </w:rPr>
      </w:pPr>
      <w:r>
        <w:rPr>
          <w:rFonts w:eastAsia="Times New Roman" w:cs="Arial"/>
          <w:szCs w:val="20"/>
          <w:lang w:eastAsia="en-GB"/>
        </w:rPr>
        <w:t>S</w:t>
      </w:r>
      <w:r w:rsidRPr="003E2C79">
        <w:rPr>
          <w:rFonts w:eastAsia="Times New Roman" w:cs="Arial"/>
          <w:szCs w:val="20"/>
          <w:lang w:eastAsia="en-GB"/>
        </w:rPr>
        <w:t>tar and planet sights</w:t>
      </w:r>
      <w:r>
        <w:rPr>
          <w:rFonts w:eastAsia="Times New Roman" w:cs="Arial"/>
          <w:szCs w:val="20"/>
          <w:lang w:eastAsia="en-GB"/>
        </w:rPr>
        <w:t xml:space="preserve"> can normally only be taken </w:t>
      </w:r>
      <w:r w:rsidR="005007B4">
        <w:rPr>
          <w:rFonts w:eastAsia="Times New Roman" w:cs="Arial"/>
          <w:szCs w:val="20"/>
          <w:lang w:eastAsia="en-GB"/>
        </w:rPr>
        <w:t xml:space="preserve">with a marine sextant </w:t>
      </w:r>
      <w:r>
        <w:rPr>
          <w:rFonts w:eastAsia="Times New Roman" w:cs="Arial"/>
          <w:szCs w:val="20"/>
          <w:lang w:eastAsia="en-GB"/>
        </w:rPr>
        <w:t xml:space="preserve">during an observation window </w:t>
      </w:r>
      <w:r w:rsidR="00467004">
        <w:rPr>
          <w:rFonts w:eastAsia="Times New Roman" w:cs="Arial"/>
          <w:szCs w:val="20"/>
          <w:lang w:eastAsia="en-GB"/>
        </w:rPr>
        <w:t xml:space="preserve">before sunrise and after sunset </w:t>
      </w:r>
      <w:r w:rsidR="00467004" w:rsidRPr="003E2C79">
        <w:rPr>
          <w:rFonts w:eastAsia="Times New Roman" w:cs="Arial"/>
          <w:szCs w:val="20"/>
          <w:lang w:eastAsia="en-GB"/>
        </w:rPr>
        <w:t>when</w:t>
      </w:r>
      <w:r>
        <w:rPr>
          <w:rFonts w:eastAsia="Times New Roman" w:cs="Arial"/>
          <w:szCs w:val="20"/>
          <w:lang w:eastAsia="en-GB"/>
        </w:rPr>
        <w:t xml:space="preserve"> the light level</w:t>
      </w:r>
      <w:r w:rsidR="006236F5">
        <w:rPr>
          <w:rFonts w:eastAsia="Times New Roman" w:cs="Arial"/>
          <w:szCs w:val="20"/>
          <w:lang w:eastAsia="en-GB"/>
        </w:rPr>
        <w:t xml:space="preserve">s are such that both </w:t>
      </w:r>
      <w:r>
        <w:rPr>
          <w:rFonts w:eastAsia="Times New Roman" w:cs="Arial"/>
          <w:szCs w:val="20"/>
          <w:lang w:eastAsia="en-GB"/>
        </w:rPr>
        <w:t xml:space="preserve">stars and </w:t>
      </w:r>
      <w:r w:rsidR="00467004" w:rsidRPr="003E2C79">
        <w:rPr>
          <w:rFonts w:eastAsia="Times New Roman" w:cs="Arial"/>
          <w:szCs w:val="20"/>
          <w:lang w:eastAsia="en-GB"/>
        </w:rPr>
        <w:t>horizon</w:t>
      </w:r>
      <w:r w:rsidR="006236F5">
        <w:rPr>
          <w:rFonts w:eastAsia="Times New Roman" w:cs="Arial"/>
          <w:szCs w:val="20"/>
          <w:lang w:eastAsia="en-GB"/>
        </w:rPr>
        <w:t xml:space="preserve"> are </w:t>
      </w:r>
      <w:r>
        <w:rPr>
          <w:rFonts w:eastAsia="Times New Roman" w:cs="Arial"/>
          <w:szCs w:val="20"/>
          <w:lang w:eastAsia="en-GB"/>
        </w:rPr>
        <w:t>v</w:t>
      </w:r>
      <w:r w:rsidR="00467004" w:rsidRPr="003E2C79">
        <w:rPr>
          <w:rFonts w:eastAsia="Times New Roman" w:cs="Arial"/>
          <w:szCs w:val="20"/>
          <w:lang w:eastAsia="en-GB"/>
        </w:rPr>
        <w:t xml:space="preserve">isible. </w:t>
      </w:r>
      <w:r w:rsidR="00467004">
        <w:rPr>
          <w:rFonts w:eastAsia="Times New Roman" w:cs="Arial"/>
          <w:szCs w:val="20"/>
          <w:lang w:eastAsia="en-GB"/>
        </w:rPr>
        <w:t>Astron displays the Ship’s Time</w:t>
      </w:r>
      <w:r w:rsidR="00467004" w:rsidRPr="003E2C79">
        <w:rPr>
          <w:rFonts w:eastAsia="Times New Roman" w:cs="Arial"/>
          <w:szCs w:val="20"/>
          <w:lang w:eastAsia="en-GB"/>
        </w:rPr>
        <w:t xml:space="preserve">s </w:t>
      </w:r>
      <w:r w:rsidR="0048501B">
        <w:rPr>
          <w:rFonts w:eastAsia="Times New Roman" w:cs="Arial"/>
          <w:szCs w:val="20"/>
          <w:lang w:eastAsia="en-GB"/>
        </w:rPr>
        <w:t xml:space="preserve">of the </w:t>
      </w:r>
      <w:r w:rsidR="00467004">
        <w:rPr>
          <w:rFonts w:eastAsia="Times New Roman" w:cs="Arial"/>
          <w:szCs w:val="20"/>
          <w:lang w:eastAsia="en-GB"/>
        </w:rPr>
        <w:t xml:space="preserve">AM </w:t>
      </w:r>
      <w:r w:rsidR="0048501B">
        <w:rPr>
          <w:rFonts w:eastAsia="Times New Roman" w:cs="Arial"/>
          <w:szCs w:val="20"/>
          <w:lang w:eastAsia="en-GB"/>
        </w:rPr>
        <w:t>and PM Observation Windows</w:t>
      </w:r>
      <w:r w:rsidR="00467004">
        <w:rPr>
          <w:rFonts w:eastAsia="Times New Roman" w:cs="Arial"/>
          <w:szCs w:val="20"/>
          <w:lang w:eastAsia="en-GB"/>
        </w:rPr>
        <w:t xml:space="preserve"> </w:t>
      </w:r>
      <w:r>
        <w:rPr>
          <w:rFonts w:eastAsia="Times New Roman" w:cs="Arial"/>
          <w:szCs w:val="20"/>
          <w:lang w:eastAsia="en-GB"/>
        </w:rPr>
        <w:t xml:space="preserve">for </w:t>
      </w:r>
      <w:r w:rsidR="00CD11AC" w:rsidRPr="003E2C79">
        <w:rPr>
          <w:rFonts w:eastAsia="Times New Roman" w:cs="Arial"/>
          <w:szCs w:val="20"/>
          <w:lang w:eastAsia="en-GB"/>
        </w:rPr>
        <w:t>the assumed position</w:t>
      </w:r>
      <w:r w:rsidR="00467004">
        <w:rPr>
          <w:rFonts w:eastAsia="Times New Roman" w:cs="Arial"/>
          <w:szCs w:val="20"/>
          <w:lang w:eastAsia="en-GB"/>
        </w:rPr>
        <w:t>.</w:t>
      </w:r>
      <w:r w:rsidR="006A030B" w:rsidRPr="003E2C79">
        <w:rPr>
          <w:rFonts w:eastAsia="Times New Roman" w:cs="Arial"/>
          <w:szCs w:val="20"/>
          <w:lang w:eastAsia="en-GB"/>
        </w:rPr>
        <w:t xml:space="preserve"> </w:t>
      </w:r>
      <w:r w:rsidR="00D231D8" w:rsidRPr="003E2C79">
        <w:rPr>
          <w:rFonts w:eastAsia="Times New Roman" w:cs="Arial"/>
          <w:szCs w:val="20"/>
          <w:lang w:eastAsia="en-GB"/>
        </w:rPr>
        <w:t xml:space="preserve">Of course, the time zone and daylight saving fields must have been correctly entered. </w:t>
      </w:r>
      <w:r w:rsidR="000F063D">
        <w:rPr>
          <w:rFonts w:eastAsia="Times New Roman" w:cs="Arial"/>
          <w:szCs w:val="20"/>
          <w:lang w:eastAsia="en-GB"/>
        </w:rPr>
        <w:t>The default window is based on the time when the centre of the Sun is between 3</w:t>
      </w:r>
      <w:r w:rsidR="000F063D" w:rsidRPr="00BA0337">
        <w:rPr>
          <w:rFonts w:eastAsia="Times New Roman" w:cs="Arial"/>
          <w:szCs w:val="20"/>
          <w:lang w:eastAsia="en-GB"/>
        </w:rPr>
        <w:t>°</w:t>
      </w:r>
      <w:r w:rsidR="000F063D">
        <w:rPr>
          <w:rFonts w:eastAsia="Times New Roman" w:cs="Arial"/>
          <w:szCs w:val="20"/>
          <w:lang w:eastAsia="en-GB"/>
        </w:rPr>
        <w:t xml:space="preserve"> and 9</w:t>
      </w:r>
      <w:r w:rsidR="000F063D" w:rsidRPr="00BA0337">
        <w:rPr>
          <w:rFonts w:eastAsia="Times New Roman" w:cs="Arial"/>
          <w:szCs w:val="20"/>
          <w:lang w:eastAsia="en-GB"/>
        </w:rPr>
        <w:t>°</w:t>
      </w:r>
      <w:r w:rsidR="000F063D">
        <w:rPr>
          <w:rFonts w:eastAsia="Times New Roman" w:cs="Arial"/>
          <w:szCs w:val="20"/>
          <w:lang w:eastAsia="en-GB"/>
        </w:rPr>
        <w:t xml:space="preserve"> below the celestial horizon. However, you may prefer different values and, if so, you can change these using the “Settings” sheet as explained in Section 16.5, User Configurable Items. </w:t>
      </w:r>
      <w:r w:rsidR="00D231D8" w:rsidRPr="003E2C79">
        <w:rPr>
          <w:rFonts w:eastAsia="Times New Roman" w:cs="Arial"/>
          <w:szCs w:val="20"/>
          <w:lang w:eastAsia="en-GB"/>
        </w:rPr>
        <w:t xml:space="preserve">In </w:t>
      </w:r>
      <w:r w:rsidR="00BB1E38" w:rsidRPr="003E2C79">
        <w:rPr>
          <w:rFonts w:eastAsia="Times New Roman" w:cs="Arial"/>
          <w:szCs w:val="20"/>
          <w:lang w:eastAsia="en-GB"/>
        </w:rPr>
        <w:t xml:space="preserve">that hemisphere’s </w:t>
      </w:r>
      <w:r w:rsidR="00D231D8" w:rsidRPr="003E2C79">
        <w:rPr>
          <w:rFonts w:eastAsia="Times New Roman" w:cs="Arial"/>
          <w:szCs w:val="20"/>
          <w:lang w:eastAsia="en-GB"/>
        </w:rPr>
        <w:t>winter in high latitudes, the</w:t>
      </w:r>
      <w:r w:rsidR="00CD11AC" w:rsidRPr="003E2C79">
        <w:rPr>
          <w:rFonts w:eastAsia="Times New Roman" w:cs="Arial"/>
          <w:szCs w:val="20"/>
          <w:lang w:eastAsia="en-GB"/>
        </w:rPr>
        <w:t xml:space="preserve">re may be no </w:t>
      </w:r>
      <w:r w:rsidR="00467004">
        <w:rPr>
          <w:rFonts w:eastAsia="Times New Roman" w:cs="Arial"/>
          <w:szCs w:val="20"/>
          <w:lang w:eastAsia="en-GB"/>
        </w:rPr>
        <w:t>window</w:t>
      </w:r>
      <w:r w:rsidR="00CD11AC" w:rsidRPr="003E2C79">
        <w:rPr>
          <w:rFonts w:eastAsia="Times New Roman" w:cs="Arial"/>
          <w:szCs w:val="20"/>
          <w:lang w:eastAsia="en-GB"/>
        </w:rPr>
        <w:t xml:space="preserve"> as the </w:t>
      </w:r>
      <w:r w:rsidR="00C25854">
        <w:rPr>
          <w:rFonts w:eastAsia="Times New Roman" w:cs="Arial"/>
          <w:szCs w:val="20"/>
          <w:lang w:eastAsia="en-GB"/>
        </w:rPr>
        <w:t>Sun</w:t>
      </w:r>
      <w:r w:rsidR="00CD11AC" w:rsidRPr="003E2C79">
        <w:rPr>
          <w:rFonts w:eastAsia="Times New Roman" w:cs="Arial"/>
          <w:szCs w:val="20"/>
          <w:lang w:eastAsia="en-GB"/>
        </w:rPr>
        <w:t xml:space="preserve"> </w:t>
      </w:r>
      <w:r w:rsidR="00D231D8" w:rsidRPr="003E2C79">
        <w:rPr>
          <w:rFonts w:eastAsia="Times New Roman" w:cs="Arial"/>
          <w:szCs w:val="20"/>
          <w:lang w:eastAsia="en-GB"/>
        </w:rPr>
        <w:t xml:space="preserve">may </w:t>
      </w:r>
      <w:r w:rsidR="00CD11AC" w:rsidRPr="003E2C79">
        <w:rPr>
          <w:rFonts w:eastAsia="Times New Roman" w:cs="Arial"/>
          <w:szCs w:val="20"/>
          <w:lang w:eastAsia="en-GB"/>
        </w:rPr>
        <w:t xml:space="preserve">remain </w:t>
      </w:r>
      <w:r w:rsidR="00467004">
        <w:rPr>
          <w:rFonts w:eastAsia="Times New Roman" w:cs="Arial"/>
          <w:szCs w:val="20"/>
          <w:lang w:eastAsia="en-GB"/>
        </w:rPr>
        <w:t xml:space="preserve">too low </w:t>
      </w:r>
      <w:r w:rsidR="00D231D8" w:rsidRPr="003E2C79">
        <w:rPr>
          <w:rFonts w:eastAsia="Times New Roman" w:cs="Arial"/>
          <w:szCs w:val="20"/>
          <w:lang w:eastAsia="en-GB"/>
        </w:rPr>
        <w:t>all that day. Conversely, in summer, the</w:t>
      </w:r>
      <w:r w:rsidR="00CD11AC" w:rsidRPr="003E2C79">
        <w:rPr>
          <w:rFonts w:eastAsia="Times New Roman" w:cs="Arial"/>
          <w:szCs w:val="20"/>
          <w:lang w:eastAsia="en-GB"/>
        </w:rPr>
        <w:t>re</w:t>
      </w:r>
      <w:r w:rsidR="00D231D8" w:rsidRPr="003E2C79">
        <w:rPr>
          <w:rFonts w:eastAsia="Times New Roman" w:cs="Arial"/>
          <w:szCs w:val="20"/>
          <w:lang w:eastAsia="en-GB"/>
        </w:rPr>
        <w:t xml:space="preserve"> </w:t>
      </w:r>
      <w:r w:rsidR="00CD11AC" w:rsidRPr="003E2C79">
        <w:rPr>
          <w:rFonts w:eastAsia="Times New Roman" w:cs="Arial"/>
          <w:szCs w:val="20"/>
          <w:lang w:eastAsia="en-GB"/>
        </w:rPr>
        <w:t xml:space="preserve">may be no </w:t>
      </w:r>
      <w:r w:rsidR="00467004">
        <w:rPr>
          <w:rFonts w:eastAsia="Times New Roman" w:cs="Arial"/>
          <w:szCs w:val="20"/>
          <w:lang w:eastAsia="en-GB"/>
        </w:rPr>
        <w:t>window</w:t>
      </w:r>
      <w:r w:rsidR="00CD11AC" w:rsidRPr="003E2C79">
        <w:rPr>
          <w:rFonts w:eastAsia="Times New Roman" w:cs="Arial"/>
          <w:szCs w:val="20"/>
          <w:lang w:eastAsia="en-GB"/>
        </w:rPr>
        <w:t xml:space="preserve"> as the </w:t>
      </w:r>
      <w:r w:rsidR="00C25854">
        <w:rPr>
          <w:rFonts w:eastAsia="Times New Roman" w:cs="Arial"/>
          <w:szCs w:val="20"/>
          <w:lang w:eastAsia="en-GB"/>
        </w:rPr>
        <w:t>Sun</w:t>
      </w:r>
      <w:r w:rsidR="00CD11AC" w:rsidRPr="003E2C79">
        <w:rPr>
          <w:rFonts w:eastAsia="Times New Roman" w:cs="Arial"/>
          <w:szCs w:val="20"/>
          <w:lang w:eastAsia="en-GB"/>
        </w:rPr>
        <w:t xml:space="preserve"> </w:t>
      </w:r>
      <w:r w:rsidR="00467004">
        <w:rPr>
          <w:rFonts w:eastAsia="Times New Roman" w:cs="Arial"/>
          <w:szCs w:val="20"/>
          <w:lang w:eastAsia="en-GB"/>
        </w:rPr>
        <w:t xml:space="preserve">may remain too high </w:t>
      </w:r>
      <w:r w:rsidR="00D231D8" w:rsidRPr="003E2C79">
        <w:rPr>
          <w:rFonts w:eastAsia="Times New Roman" w:cs="Arial"/>
          <w:szCs w:val="20"/>
          <w:lang w:eastAsia="en-GB"/>
        </w:rPr>
        <w:t xml:space="preserve">all day. In both cases, “None” is displayed.  </w:t>
      </w:r>
      <w:r w:rsidR="00531D38" w:rsidRPr="003E2C79">
        <w:rPr>
          <w:rFonts w:eastAsia="Times New Roman" w:cs="Arial"/>
          <w:szCs w:val="20"/>
          <w:lang w:eastAsia="en-GB"/>
        </w:rPr>
        <w:t xml:space="preserve">These times use an abbreviated </w:t>
      </w:r>
      <w:r w:rsidR="00B41E6B" w:rsidRPr="003E2C79">
        <w:rPr>
          <w:rFonts w:eastAsia="Times New Roman" w:cs="Arial"/>
          <w:szCs w:val="20"/>
          <w:lang w:eastAsia="en-GB"/>
        </w:rPr>
        <w:t>method</w:t>
      </w:r>
      <w:r w:rsidR="006236F5">
        <w:rPr>
          <w:rFonts w:eastAsia="Times New Roman" w:cs="Arial"/>
          <w:szCs w:val="20"/>
          <w:lang w:eastAsia="en-GB"/>
        </w:rPr>
        <w:t xml:space="preserve"> and</w:t>
      </w:r>
      <w:r w:rsidR="00CD11AC" w:rsidRPr="003E2C79">
        <w:rPr>
          <w:rFonts w:eastAsia="Times New Roman" w:cs="Arial"/>
          <w:szCs w:val="20"/>
          <w:lang w:eastAsia="en-GB"/>
        </w:rPr>
        <w:t xml:space="preserve"> </w:t>
      </w:r>
      <w:r w:rsidR="00D231D8" w:rsidRPr="003E2C79">
        <w:rPr>
          <w:rFonts w:eastAsia="Times New Roman" w:cs="Arial"/>
          <w:szCs w:val="20"/>
          <w:lang w:eastAsia="en-GB"/>
        </w:rPr>
        <w:t xml:space="preserve">are believed </w:t>
      </w:r>
      <w:r w:rsidR="00CD11AC" w:rsidRPr="003E2C79">
        <w:rPr>
          <w:rFonts w:eastAsia="Times New Roman" w:cs="Arial"/>
          <w:szCs w:val="20"/>
          <w:lang w:eastAsia="en-GB"/>
        </w:rPr>
        <w:t>accurate to within 5</w:t>
      </w:r>
      <w:r w:rsidR="00D231D8" w:rsidRPr="003E2C79">
        <w:rPr>
          <w:rFonts w:eastAsia="Times New Roman" w:cs="Arial"/>
          <w:szCs w:val="20"/>
          <w:lang w:eastAsia="en-GB"/>
        </w:rPr>
        <w:t xml:space="preserve"> minutes</w:t>
      </w:r>
      <w:r w:rsidR="000C11F0" w:rsidRPr="003E2C79">
        <w:rPr>
          <w:rFonts w:eastAsia="Times New Roman" w:cs="Arial"/>
          <w:szCs w:val="20"/>
          <w:lang w:eastAsia="en-GB"/>
        </w:rPr>
        <w:t xml:space="preserve"> in </w:t>
      </w:r>
      <w:r w:rsidR="009D7F4D" w:rsidRPr="003E2C79">
        <w:rPr>
          <w:rFonts w:eastAsia="Times New Roman" w:cs="Arial"/>
          <w:szCs w:val="20"/>
          <w:lang w:eastAsia="en-GB"/>
        </w:rPr>
        <w:t>latitudes</w:t>
      </w:r>
      <w:r w:rsidR="00401A07" w:rsidRPr="003E2C79">
        <w:rPr>
          <w:rFonts w:eastAsia="Times New Roman" w:cs="Arial"/>
          <w:szCs w:val="20"/>
          <w:lang w:eastAsia="en-GB"/>
        </w:rPr>
        <w:t xml:space="preserve"> </w:t>
      </w:r>
      <w:r w:rsidR="000C11F0" w:rsidRPr="003E2C79">
        <w:rPr>
          <w:rFonts w:eastAsia="Times New Roman" w:cs="Arial"/>
          <w:szCs w:val="20"/>
          <w:lang w:eastAsia="en-GB"/>
        </w:rPr>
        <w:t>below</w:t>
      </w:r>
      <w:r w:rsidR="00401A07" w:rsidRPr="003E2C79">
        <w:rPr>
          <w:rFonts w:eastAsia="Times New Roman" w:cs="Arial"/>
          <w:szCs w:val="20"/>
          <w:lang w:eastAsia="en-GB"/>
        </w:rPr>
        <w:t xml:space="preserve"> 66 degrees</w:t>
      </w:r>
      <w:r w:rsidR="00D231D8" w:rsidRPr="003E2C79">
        <w:rPr>
          <w:rFonts w:eastAsia="Times New Roman" w:cs="Arial"/>
          <w:szCs w:val="20"/>
          <w:lang w:eastAsia="en-GB"/>
        </w:rPr>
        <w:t>.</w:t>
      </w:r>
      <w:r w:rsidR="006A030B" w:rsidRPr="003E2C79">
        <w:rPr>
          <w:rFonts w:eastAsia="Times New Roman" w:cs="Arial"/>
          <w:szCs w:val="20"/>
          <w:lang w:eastAsia="en-GB"/>
        </w:rPr>
        <w:t xml:space="preserve"> </w:t>
      </w:r>
      <w:r w:rsidR="00F32B28">
        <w:rPr>
          <w:rFonts w:eastAsia="Times New Roman" w:cs="Arial"/>
          <w:szCs w:val="20"/>
          <w:lang w:eastAsia="en-GB"/>
        </w:rPr>
        <w:t>These observation window times do not in</w:t>
      </w:r>
      <w:r w:rsidR="00E341A6">
        <w:rPr>
          <w:rFonts w:eastAsia="Times New Roman" w:cs="Arial"/>
          <w:szCs w:val="20"/>
          <w:lang w:eastAsia="en-GB"/>
        </w:rPr>
        <w:t>fer</w:t>
      </w:r>
      <w:r w:rsidR="00F32B28">
        <w:rPr>
          <w:rFonts w:eastAsia="Times New Roman" w:cs="Arial"/>
          <w:szCs w:val="20"/>
          <w:lang w:eastAsia="en-GB"/>
        </w:rPr>
        <w:t xml:space="preserve"> that the selected body will be visible.</w:t>
      </w:r>
    </w:p>
    <w:p w14:paraId="270B623A" w14:textId="77777777" w:rsidR="008E7C1F" w:rsidRPr="008E7C1F" w:rsidRDefault="008E7C1F" w:rsidP="008E7C1F">
      <w:pPr>
        <w:spacing w:after="0" w:line="240" w:lineRule="auto"/>
        <w:rPr>
          <w:rFonts w:eastAsia="Times New Roman" w:cs="Arial"/>
          <w:szCs w:val="20"/>
          <w:lang w:eastAsia="en-GB"/>
        </w:rPr>
      </w:pPr>
    </w:p>
    <w:p w14:paraId="485CDDBE" w14:textId="239C4A09" w:rsidR="008E7C1F" w:rsidRDefault="008E7C1F" w:rsidP="008E7C1F">
      <w:pPr>
        <w:spacing w:after="0" w:line="240" w:lineRule="auto"/>
        <w:rPr>
          <w:rFonts w:eastAsia="Times New Roman" w:cs="Arial"/>
          <w:szCs w:val="20"/>
          <w:lang w:eastAsia="en-GB"/>
        </w:rPr>
      </w:pPr>
      <w:r w:rsidRPr="008E7C1F">
        <w:rPr>
          <w:rFonts w:eastAsia="Times New Roman" w:cs="Arial"/>
          <w:b/>
          <w:szCs w:val="20"/>
          <w:lang w:eastAsia="en-GB"/>
        </w:rPr>
        <w:t>Additional Star Feature</w:t>
      </w:r>
      <w:r w:rsidR="000E34EF">
        <w:rPr>
          <w:rFonts w:eastAsia="Times New Roman" w:cs="Arial"/>
          <w:b/>
          <w:szCs w:val="20"/>
          <w:lang w:eastAsia="en-GB"/>
        </w:rPr>
        <w:t>s</w:t>
      </w:r>
      <w:r w:rsidRPr="008E7C1F">
        <w:rPr>
          <w:rFonts w:eastAsia="Times New Roman" w:cs="Arial"/>
          <w:b/>
          <w:szCs w:val="20"/>
          <w:lang w:eastAsia="en-GB"/>
        </w:rPr>
        <w:t xml:space="preserve">: </w:t>
      </w:r>
      <w:r w:rsidR="0000203E" w:rsidRPr="008E7C1F">
        <w:rPr>
          <w:rFonts w:eastAsia="Times New Roman" w:cs="Arial"/>
          <w:szCs w:val="20"/>
          <w:lang w:eastAsia="en-GB"/>
        </w:rPr>
        <w:t>(New V 1.13</w:t>
      </w:r>
      <w:r w:rsidR="000E34EF">
        <w:rPr>
          <w:rFonts w:eastAsia="Times New Roman" w:cs="Arial"/>
          <w:szCs w:val="20"/>
          <w:lang w:eastAsia="en-GB"/>
        </w:rPr>
        <w:t>/1.14</w:t>
      </w:r>
      <w:r w:rsidR="0000203E" w:rsidRPr="008E7C1F">
        <w:rPr>
          <w:rFonts w:eastAsia="Times New Roman" w:cs="Arial"/>
          <w:szCs w:val="20"/>
          <w:lang w:eastAsia="en-GB"/>
        </w:rPr>
        <w:t>)</w:t>
      </w:r>
    </w:p>
    <w:p w14:paraId="07E303CC" w14:textId="542901B9" w:rsidR="008F3467" w:rsidRPr="008F3467" w:rsidRDefault="00142877" w:rsidP="008F3467">
      <w:pPr>
        <w:pStyle w:val="ListParagraph"/>
        <w:numPr>
          <w:ilvl w:val="0"/>
          <w:numId w:val="23"/>
        </w:numPr>
        <w:spacing w:after="0" w:line="240" w:lineRule="auto"/>
        <w:rPr>
          <w:rFonts w:eastAsia="Times New Roman" w:cs="Arial"/>
          <w:szCs w:val="20"/>
          <w:lang w:eastAsia="en-GB"/>
        </w:rPr>
      </w:pPr>
      <w:r>
        <w:rPr>
          <w:rFonts w:eastAsia="Times New Roman" w:cs="Arial"/>
          <w:szCs w:val="20"/>
          <w:lang w:eastAsia="en-GB"/>
        </w:rPr>
        <w:t>Pop-up of a</w:t>
      </w:r>
      <w:r w:rsidR="008F3467">
        <w:rPr>
          <w:rFonts w:eastAsia="Times New Roman" w:cs="Arial"/>
          <w:szCs w:val="20"/>
          <w:lang w:eastAsia="en-GB"/>
        </w:rPr>
        <w:t>rc distance between two stars. See section 11.2 below.</w:t>
      </w:r>
    </w:p>
    <w:p w14:paraId="0EEB2DC0" w14:textId="2D256973" w:rsidR="008A49CB" w:rsidRDefault="00C264A1" w:rsidP="008A49CB">
      <w:pPr>
        <w:pStyle w:val="ListParagraph"/>
        <w:numPr>
          <w:ilvl w:val="0"/>
          <w:numId w:val="23"/>
        </w:numPr>
        <w:spacing w:after="0" w:line="240" w:lineRule="auto"/>
        <w:rPr>
          <w:rFonts w:eastAsia="Times New Roman" w:cs="Arial"/>
          <w:szCs w:val="20"/>
          <w:lang w:eastAsia="en-GB"/>
        </w:rPr>
      </w:pPr>
      <w:r w:rsidRPr="008A49CB">
        <w:rPr>
          <w:rFonts w:eastAsia="Times New Roman" w:cs="Arial"/>
          <w:szCs w:val="20"/>
          <w:lang w:eastAsia="en-GB"/>
        </w:rPr>
        <w:t>T</w:t>
      </w:r>
      <w:r w:rsidR="00072F6B" w:rsidRPr="008A49CB">
        <w:rPr>
          <w:rFonts w:eastAsia="Times New Roman" w:cs="Arial"/>
          <w:szCs w:val="20"/>
          <w:lang w:eastAsia="en-GB"/>
        </w:rPr>
        <w:t xml:space="preserve">he ship’s times </w:t>
      </w:r>
      <w:r w:rsidR="00C15FC5" w:rsidRPr="008A49CB">
        <w:rPr>
          <w:rFonts w:eastAsia="Times New Roman" w:cs="Arial"/>
          <w:szCs w:val="20"/>
          <w:lang w:eastAsia="en-GB"/>
        </w:rPr>
        <w:t>of rise, upper meridian pass</w:t>
      </w:r>
      <w:r w:rsidR="0000203E" w:rsidRPr="008A49CB">
        <w:rPr>
          <w:rFonts w:eastAsia="Times New Roman" w:cs="Arial"/>
          <w:szCs w:val="20"/>
          <w:lang w:eastAsia="en-GB"/>
        </w:rPr>
        <w:t>age and se</w:t>
      </w:r>
      <w:r w:rsidR="008E7C1F" w:rsidRPr="008A49CB">
        <w:rPr>
          <w:rFonts w:eastAsia="Times New Roman" w:cs="Arial"/>
          <w:szCs w:val="20"/>
          <w:lang w:eastAsia="en-GB"/>
        </w:rPr>
        <w:t xml:space="preserve">t of the selected star </w:t>
      </w:r>
      <w:r w:rsidR="00C15FC5" w:rsidRPr="008A49CB">
        <w:rPr>
          <w:rFonts w:eastAsia="Times New Roman" w:cs="Arial"/>
          <w:szCs w:val="20"/>
          <w:lang w:eastAsia="en-GB"/>
        </w:rPr>
        <w:t>are displayed</w:t>
      </w:r>
      <w:r w:rsidR="00072F6B" w:rsidRPr="008A49CB">
        <w:rPr>
          <w:rFonts w:eastAsia="Times New Roman" w:cs="Arial"/>
          <w:szCs w:val="20"/>
          <w:lang w:eastAsia="en-GB"/>
        </w:rPr>
        <w:t xml:space="preserve"> in the lower right hand corner</w:t>
      </w:r>
      <w:r w:rsidR="0074108E" w:rsidRPr="008A49CB">
        <w:rPr>
          <w:rFonts w:eastAsia="Times New Roman" w:cs="Arial"/>
          <w:szCs w:val="20"/>
          <w:lang w:eastAsia="en-GB"/>
        </w:rPr>
        <w:t>, based on the height of eye</w:t>
      </w:r>
      <w:r w:rsidR="0072521E" w:rsidRPr="008A49CB">
        <w:rPr>
          <w:rFonts w:eastAsia="Times New Roman" w:cs="Arial"/>
          <w:szCs w:val="20"/>
          <w:lang w:eastAsia="en-GB"/>
        </w:rPr>
        <w:t>, temperature and pressure that</w:t>
      </w:r>
      <w:r w:rsidR="0074108E" w:rsidRPr="008A49CB">
        <w:rPr>
          <w:rFonts w:eastAsia="Times New Roman" w:cs="Arial"/>
          <w:szCs w:val="20"/>
          <w:lang w:eastAsia="en-GB"/>
        </w:rPr>
        <w:t xml:space="preserve"> you have set in Sextant Altitude Corrections</w:t>
      </w:r>
      <w:r w:rsidR="0072521E" w:rsidRPr="008A49CB">
        <w:rPr>
          <w:rFonts w:eastAsia="Times New Roman" w:cs="Arial"/>
          <w:szCs w:val="20"/>
          <w:lang w:eastAsia="en-GB"/>
        </w:rPr>
        <w:t>.</w:t>
      </w:r>
      <w:r w:rsidR="00072F6B" w:rsidRPr="008A49CB">
        <w:rPr>
          <w:rFonts w:eastAsia="Times New Roman" w:cs="Arial"/>
          <w:szCs w:val="20"/>
          <w:lang w:eastAsia="en-GB"/>
        </w:rPr>
        <w:t xml:space="preserve"> </w:t>
      </w:r>
      <w:r w:rsidR="008A49CB" w:rsidRPr="008A49CB">
        <w:rPr>
          <w:rFonts w:eastAsia="Times New Roman" w:cs="Arial"/>
          <w:szCs w:val="20"/>
          <w:lang w:eastAsia="en-GB"/>
        </w:rPr>
        <w:t xml:space="preserve">Calculation accuracy is believed to be within 5 seconds, except for near circumpolar situations. However, naked eye observation of rising and setting will be quite different from these times, partly due to refraction anomalies but mainly due to atmospheric extinction. See 17.1A for more detail on atmospheric extinction. </w:t>
      </w:r>
      <w:r w:rsidR="008A49CB">
        <w:rPr>
          <w:rFonts w:eastAsia="Times New Roman" w:cs="Arial"/>
          <w:szCs w:val="20"/>
          <w:lang w:eastAsia="en-GB"/>
        </w:rPr>
        <w:t xml:space="preserve">Displayed </w:t>
      </w:r>
      <w:r w:rsidR="00072F6B" w:rsidRPr="008A49CB">
        <w:rPr>
          <w:rFonts w:eastAsia="Times New Roman" w:cs="Arial"/>
          <w:szCs w:val="20"/>
          <w:lang w:eastAsia="en-GB"/>
        </w:rPr>
        <w:t xml:space="preserve">times </w:t>
      </w:r>
      <w:r w:rsidR="008A49CB">
        <w:rPr>
          <w:rFonts w:eastAsia="Times New Roman" w:cs="Arial"/>
          <w:szCs w:val="20"/>
          <w:lang w:eastAsia="en-GB"/>
        </w:rPr>
        <w:t xml:space="preserve">are </w:t>
      </w:r>
      <w:r w:rsidR="00072F6B" w:rsidRPr="008A49CB">
        <w:rPr>
          <w:rFonts w:eastAsia="Times New Roman" w:cs="Arial"/>
          <w:szCs w:val="20"/>
          <w:lang w:eastAsia="en-GB"/>
        </w:rPr>
        <w:t>when these three events occur on the selected (ship’s time) dat</w:t>
      </w:r>
      <w:r w:rsidRPr="008A49CB">
        <w:rPr>
          <w:rFonts w:eastAsia="Times New Roman" w:cs="Arial"/>
          <w:szCs w:val="20"/>
          <w:lang w:eastAsia="en-GB"/>
        </w:rPr>
        <w:t xml:space="preserve">e, so, for </w:t>
      </w:r>
      <w:r w:rsidR="00E40FB5" w:rsidRPr="008A49CB">
        <w:rPr>
          <w:rFonts w:eastAsia="Times New Roman" w:cs="Arial"/>
          <w:szCs w:val="20"/>
          <w:lang w:eastAsia="en-GB"/>
        </w:rPr>
        <w:t xml:space="preserve">an evening star rise, say </w:t>
      </w:r>
      <w:r w:rsidR="00072F6B" w:rsidRPr="008A49CB">
        <w:rPr>
          <w:rFonts w:eastAsia="Times New Roman" w:cs="Arial"/>
          <w:szCs w:val="20"/>
          <w:lang w:eastAsia="en-GB"/>
        </w:rPr>
        <w:t xml:space="preserve">1900, the displayed set time would be for </w:t>
      </w:r>
      <w:r w:rsidR="008E7C1F" w:rsidRPr="008A49CB">
        <w:rPr>
          <w:rFonts w:eastAsia="Times New Roman" w:cs="Arial"/>
          <w:szCs w:val="20"/>
          <w:lang w:eastAsia="en-GB"/>
        </w:rPr>
        <w:t xml:space="preserve">when it </w:t>
      </w:r>
      <w:r w:rsidR="00E40FB5" w:rsidRPr="008A49CB">
        <w:rPr>
          <w:rFonts w:eastAsia="Times New Roman" w:cs="Arial"/>
          <w:szCs w:val="20"/>
          <w:lang w:eastAsia="en-GB"/>
        </w:rPr>
        <w:t xml:space="preserve">previously </w:t>
      </w:r>
      <w:r w:rsidR="008E7C1F" w:rsidRPr="008A49CB">
        <w:rPr>
          <w:rFonts w:eastAsia="Times New Roman" w:cs="Arial"/>
          <w:szCs w:val="20"/>
          <w:lang w:eastAsia="en-GB"/>
        </w:rPr>
        <w:t xml:space="preserve">set </w:t>
      </w:r>
      <w:r w:rsidR="00E40FB5" w:rsidRPr="008A49CB">
        <w:rPr>
          <w:rFonts w:eastAsia="Times New Roman" w:cs="Arial"/>
          <w:szCs w:val="20"/>
          <w:lang w:eastAsia="en-GB"/>
        </w:rPr>
        <w:t xml:space="preserve">on the morning of that </w:t>
      </w:r>
      <w:r w:rsidR="002C6690" w:rsidRPr="008A49CB">
        <w:rPr>
          <w:rFonts w:eastAsia="Times New Roman" w:cs="Arial"/>
          <w:szCs w:val="20"/>
          <w:lang w:eastAsia="en-GB"/>
        </w:rPr>
        <w:t xml:space="preserve">(ship’s time) </w:t>
      </w:r>
      <w:r w:rsidR="00E40FB5" w:rsidRPr="008A49CB">
        <w:rPr>
          <w:rFonts w:eastAsia="Times New Roman" w:cs="Arial"/>
          <w:szCs w:val="20"/>
          <w:lang w:eastAsia="en-GB"/>
        </w:rPr>
        <w:t>day</w:t>
      </w:r>
      <w:r w:rsidR="008E7C1F" w:rsidRPr="008A49CB">
        <w:rPr>
          <w:rFonts w:eastAsia="Times New Roman" w:cs="Arial"/>
          <w:szCs w:val="20"/>
          <w:lang w:eastAsia="en-GB"/>
        </w:rPr>
        <w:t xml:space="preserve">, </w:t>
      </w:r>
      <w:r w:rsidR="00072F6B" w:rsidRPr="008A49CB">
        <w:rPr>
          <w:rFonts w:eastAsia="Times New Roman" w:cs="Arial"/>
          <w:szCs w:val="20"/>
          <w:lang w:eastAsia="en-GB"/>
        </w:rPr>
        <w:t xml:space="preserve">not for the </w:t>
      </w:r>
      <w:r w:rsidR="00E40FB5" w:rsidRPr="008A49CB">
        <w:rPr>
          <w:rFonts w:eastAsia="Times New Roman" w:cs="Arial"/>
          <w:szCs w:val="20"/>
          <w:lang w:eastAsia="en-GB"/>
        </w:rPr>
        <w:t xml:space="preserve">set the </w:t>
      </w:r>
      <w:r w:rsidR="00072F6B" w:rsidRPr="008A49CB">
        <w:rPr>
          <w:rFonts w:eastAsia="Times New Roman" w:cs="Arial"/>
          <w:szCs w:val="20"/>
          <w:lang w:eastAsia="en-GB"/>
        </w:rPr>
        <w:t xml:space="preserve">following morning. </w:t>
      </w:r>
      <w:r w:rsidR="00EB05B8" w:rsidRPr="008A49CB">
        <w:rPr>
          <w:rFonts w:eastAsia="Times New Roman" w:cs="Arial"/>
          <w:szCs w:val="20"/>
          <w:lang w:eastAsia="en-GB"/>
        </w:rPr>
        <w:t>O</w:t>
      </w:r>
      <w:r w:rsidR="00072F6B" w:rsidRPr="008A49CB">
        <w:rPr>
          <w:rFonts w:eastAsia="Times New Roman" w:cs="Arial"/>
          <w:szCs w:val="20"/>
          <w:lang w:eastAsia="en-GB"/>
        </w:rPr>
        <w:t>ccasional</w:t>
      </w:r>
      <w:r w:rsidR="00EB05B8" w:rsidRPr="008A49CB">
        <w:rPr>
          <w:rFonts w:eastAsia="Times New Roman" w:cs="Arial"/>
          <w:szCs w:val="20"/>
          <w:lang w:eastAsia="en-GB"/>
        </w:rPr>
        <w:t>ly an</w:t>
      </w:r>
      <w:r w:rsidR="00072F6B" w:rsidRPr="008A49CB">
        <w:rPr>
          <w:rFonts w:eastAsia="Times New Roman" w:cs="Arial"/>
          <w:szCs w:val="20"/>
          <w:lang w:eastAsia="en-GB"/>
        </w:rPr>
        <w:t xml:space="preserve"> event</w:t>
      </w:r>
      <w:r w:rsidR="00EB05B8" w:rsidRPr="008A49CB">
        <w:rPr>
          <w:rFonts w:eastAsia="Times New Roman" w:cs="Arial"/>
          <w:szCs w:val="20"/>
          <w:lang w:eastAsia="en-GB"/>
        </w:rPr>
        <w:t xml:space="preserve"> can occur twice o</w:t>
      </w:r>
      <w:r w:rsidR="00072F6B" w:rsidRPr="008A49CB">
        <w:rPr>
          <w:rFonts w:eastAsia="Times New Roman" w:cs="Arial"/>
          <w:szCs w:val="20"/>
          <w:lang w:eastAsia="en-GB"/>
        </w:rPr>
        <w:t>n a given day</w:t>
      </w:r>
      <w:r w:rsidR="00EB05B8" w:rsidRPr="008A49CB">
        <w:rPr>
          <w:rFonts w:eastAsia="Times New Roman" w:cs="Arial"/>
          <w:szCs w:val="20"/>
          <w:lang w:eastAsia="en-GB"/>
        </w:rPr>
        <w:t>, just aft</w:t>
      </w:r>
      <w:r w:rsidR="0000203E" w:rsidRPr="008A49CB">
        <w:rPr>
          <w:rFonts w:eastAsia="Times New Roman" w:cs="Arial"/>
          <w:szCs w:val="20"/>
          <w:lang w:eastAsia="en-GB"/>
        </w:rPr>
        <w:t xml:space="preserve">er and just before midnight, in which </w:t>
      </w:r>
      <w:r w:rsidR="00EB05B8" w:rsidRPr="008A49CB">
        <w:rPr>
          <w:rFonts w:eastAsia="Times New Roman" w:cs="Arial"/>
          <w:szCs w:val="20"/>
          <w:lang w:eastAsia="en-GB"/>
        </w:rPr>
        <w:t>case, the</w:t>
      </w:r>
      <w:r w:rsidR="00F800F5" w:rsidRPr="008A49CB">
        <w:rPr>
          <w:rFonts w:eastAsia="Times New Roman" w:cs="Arial"/>
          <w:szCs w:val="20"/>
          <w:lang w:eastAsia="en-GB"/>
        </w:rPr>
        <w:t xml:space="preserve"> </w:t>
      </w:r>
      <w:r w:rsidR="00000FCC" w:rsidRPr="008A49CB">
        <w:rPr>
          <w:rFonts w:eastAsia="Times New Roman" w:cs="Arial"/>
          <w:szCs w:val="20"/>
          <w:lang w:eastAsia="en-GB"/>
        </w:rPr>
        <w:t xml:space="preserve">later event time is </w:t>
      </w:r>
      <w:r w:rsidR="00EB05B8" w:rsidRPr="008A49CB">
        <w:rPr>
          <w:rFonts w:eastAsia="Times New Roman" w:cs="Arial"/>
          <w:szCs w:val="20"/>
          <w:lang w:eastAsia="en-GB"/>
        </w:rPr>
        <w:t>shown</w:t>
      </w:r>
      <w:r w:rsidR="00000FCC" w:rsidRPr="008A49CB">
        <w:rPr>
          <w:rFonts w:eastAsia="Times New Roman" w:cs="Arial"/>
          <w:szCs w:val="20"/>
          <w:lang w:eastAsia="en-GB"/>
        </w:rPr>
        <w:t xml:space="preserve"> </w:t>
      </w:r>
      <w:r w:rsidR="000B6875" w:rsidRPr="008A49CB">
        <w:rPr>
          <w:rFonts w:eastAsia="Times New Roman" w:cs="Arial"/>
          <w:szCs w:val="20"/>
          <w:lang w:eastAsia="en-GB"/>
        </w:rPr>
        <w:t xml:space="preserve">in the border </w:t>
      </w:r>
      <w:r w:rsidR="00285F85" w:rsidRPr="008A49CB">
        <w:rPr>
          <w:rFonts w:eastAsia="Times New Roman" w:cs="Arial"/>
          <w:szCs w:val="20"/>
          <w:lang w:eastAsia="en-GB"/>
        </w:rPr>
        <w:t>below</w:t>
      </w:r>
      <w:r w:rsidR="000B6875" w:rsidRPr="008A49CB">
        <w:rPr>
          <w:rFonts w:eastAsia="Times New Roman" w:cs="Arial"/>
          <w:szCs w:val="20"/>
          <w:lang w:eastAsia="en-GB"/>
        </w:rPr>
        <w:t xml:space="preserve"> </w:t>
      </w:r>
      <w:r w:rsidR="00000FCC" w:rsidRPr="008A49CB">
        <w:rPr>
          <w:rFonts w:eastAsia="Times New Roman" w:cs="Arial"/>
          <w:szCs w:val="20"/>
          <w:lang w:eastAsia="en-GB"/>
        </w:rPr>
        <w:t>the earlier one.</w:t>
      </w:r>
      <w:r w:rsidR="00B45760" w:rsidRPr="008A49CB">
        <w:rPr>
          <w:rFonts w:eastAsia="Times New Roman" w:cs="Arial"/>
          <w:szCs w:val="20"/>
          <w:lang w:eastAsia="en-GB"/>
        </w:rPr>
        <w:t xml:space="preserve"> </w:t>
      </w:r>
      <w:r w:rsidR="006F3ED5" w:rsidRPr="008A49CB">
        <w:rPr>
          <w:rFonts w:eastAsia="Times New Roman" w:cs="Arial"/>
          <w:szCs w:val="20"/>
          <w:lang w:eastAsia="en-GB"/>
        </w:rPr>
        <w:t xml:space="preserve">If the star does not rise or set that day, NONE is displayed. </w:t>
      </w:r>
      <w:r w:rsidR="008F3467" w:rsidRPr="008A49CB">
        <w:rPr>
          <w:rFonts w:eastAsia="Times New Roman" w:cs="Arial"/>
          <w:szCs w:val="20"/>
          <w:lang w:eastAsia="en-GB"/>
        </w:rPr>
        <w:t xml:space="preserve">(If using GMT input mode, note that the times will be for the present day in ship’s time, which may be different from the entered GMT day.) </w:t>
      </w:r>
      <w:r w:rsidR="007D0EBE" w:rsidRPr="008A49CB">
        <w:rPr>
          <w:rFonts w:eastAsia="Times New Roman" w:cs="Arial"/>
          <w:szCs w:val="20"/>
          <w:lang w:eastAsia="en-GB"/>
        </w:rPr>
        <w:t>Times are still listed in daylight and t</w:t>
      </w:r>
      <w:r w:rsidR="006F3ED5" w:rsidRPr="008A49CB">
        <w:rPr>
          <w:rFonts w:eastAsia="Times New Roman" w:cs="Arial"/>
          <w:szCs w:val="20"/>
          <w:lang w:eastAsia="en-GB"/>
        </w:rPr>
        <w:t>he time of upper meridian passage is always displayed, even if the star is below the horizon</w:t>
      </w:r>
      <w:r w:rsidR="007D0EBE" w:rsidRPr="008A49CB">
        <w:rPr>
          <w:rFonts w:eastAsia="Times New Roman" w:cs="Arial"/>
          <w:szCs w:val="20"/>
          <w:lang w:eastAsia="en-GB"/>
        </w:rPr>
        <w:t>.</w:t>
      </w:r>
    </w:p>
    <w:p w14:paraId="0E546635" w14:textId="77777777" w:rsidR="008A49CB" w:rsidRDefault="008A49CB" w:rsidP="008A49CB">
      <w:pPr>
        <w:pStyle w:val="ListParagraph"/>
        <w:spacing w:after="0" w:line="240" w:lineRule="auto"/>
        <w:rPr>
          <w:rFonts w:eastAsia="Times New Roman" w:cs="Arial"/>
          <w:szCs w:val="20"/>
          <w:lang w:eastAsia="en-GB"/>
        </w:rPr>
      </w:pPr>
    </w:p>
    <w:p w14:paraId="2C454AB8" w14:textId="2BA96411" w:rsidR="0054211F" w:rsidRPr="008A49CB" w:rsidRDefault="00F427F9" w:rsidP="008A49CB">
      <w:pPr>
        <w:spacing w:after="0" w:line="240" w:lineRule="auto"/>
        <w:ind w:left="567" w:hanging="567"/>
        <w:rPr>
          <w:rFonts w:eastAsia="Times New Roman" w:cs="Arial"/>
          <w:b/>
          <w:szCs w:val="20"/>
          <w:lang w:eastAsia="en-GB"/>
        </w:rPr>
      </w:pPr>
      <w:r w:rsidRPr="008A49CB">
        <w:rPr>
          <w:rFonts w:eastAsia="Times New Roman" w:cs="Arial"/>
          <w:b/>
          <w:szCs w:val="20"/>
          <w:lang w:eastAsia="en-GB"/>
        </w:rPr>
        <w:t>Planets:</w:t>
      </w:r>
      <w:r w:rsidRPr="008A49CB">
        <w:rPr>
          <w:rFonts w:eastAsia="Times New Roman" w:cs="Arial"/>
          <w:szCs w:val="20"/>
          <w:lang w:eastAsia="en-GB"/>
        </w:rPr>
        <w:t xml:space="preserve"> </w:t>
      </w:r>
      <w:r w:rsidR="00620A64" w:rsidRPr="008A49CB">
        <w:rPr>
          <w:rFonts w:eastAsia="Times New Roman" w:cs="Arial"/>
          <w:szCs w:val="20"/>
          <w:lang w:eastAsia="en-GB"/>
        </w:rPr>
        <w:t xml:space="preserve">Although not normally listed </w:t>
      </w:r>
      <w:r w:rsidR="007114EA" w:rsidRPr="008A49CB">
        <w:rPr>
          <w:rFonts w:eastAsia="Times New Roman" w:cs="Arial"/>
          <w:szCs w:val="20"/>
          <w:lang w:eastAsia="en-GB"/>
        </w:rPr>
        <w:t xml:space="preserve">in navigation almanacs, Mercury is included in Astron as its apparent magnitude exceeds even that of Sirius for a few days once or twice on each </w:t>
      </w:r>
      <w:r w:rsidR="00602E2E" w:rsidRPr="008A49CB">
        <w:rPr>
          <w:rFonts w:eastAsia="Times New Roman" w:cs="Arial"/>
          <w:szCs w:val="20"/>
          <w:lang w:eastAsia="en-GB"/>
        </w:rPr>
        <w:t>116-day</w:t>
      </w:r>
      <w:r w:rsidR="0011163C" w:rsidRPr="008A49CB">
        <w:rPr>
          <w:rFonts w:eastAsia="Times New Roman" w:cs="Arial"/>
          <w:szCs w:val="20"/>
          <w:lang w:eastAsia="en-GB"/>
        </w:rPr>
        <w:t xml:space="preserve"> </w:t>
      </w:r>
      <w:r w:rsidR="007114EA" w:rsidRPr="008A49CB">
        <w:rPr>
          <w:rFonts w:eastAsia="Times New Roman" w:cs="Arial"/>
          <w:szCs w:val="20"/>
          <w:lang w:eastAsia="en-GB"/>
        </w:rPr>
        <w:t>apparent orbit.</w:t>
      </w:r>
      <w:r w:rsidR="00065A08" w:rsidRPr="008A49CB">
        <w:rPr>
          <w:rFonts w:eastAsia="Times New Roman" w:cs="Arial"/>
          <w:szCs w:val="20"/>
          <w:lang w:eastAsia="en-GB"/>
        </w:rPr>
        <w:t xml:space="preserve"> For times of p</w:t>
      </w:r>
      <w:r w:rsidR="0054211F" w:rsidRPr="008A49CB">
        <w:rPr>
          <w:rFonts w:eastAsia="Times New Roman" w:cs="Arial"/>
          <w:szCs w:val="20"/>
          <w:lang w:eastAsia="en-GB"/>
        </w:rPr>
        <w:t xml:space="preserve">lanet rise, meridian passage and set, see Indirect Uses (17.1). </w:t>
      </w:r>
    </w:p>
    <w:p w14:paraId="538D002E" w14:textId="39BADE5F" w:rsidR="00F427F9" w:rsidRPr="008A49CB" w:rsidRDefault="00F427F9" w:rsidP="00F427F9">
      <w:pPr>
        <w:spacing w:after="0" w:line="240" w:lineRule="auto"/>
        <w:ind w:left="567" w:hanging="567"/>
        <w:rPr>
          <w:rFonts w:eastAsia="Times New Roman" w:cs="Arial"/>
          <w:b/>
          <w:szCs w:val="20"/>
          <w:lang w:eastAsia="en-GB"/>
        </w:rPr>
      </w:pPr>
    </w:p>
    <w:p w14:paraId="66796A1B" w14:textId="759C1121" w:rsidR="00F0604F" w:rsidRDefault="005F2131" w:rsidP="00F0604F">
      <w:pPr>
        <w:spacing w:after="0" w:line="240" w:lineRule="auto"/>
        <w:ind w:left="567" w:hanging="567"/>
        <w:rPr>
          <w:rFonts w:eastAsia="Times New Roman" w:cs="Arial"/>
          <w:szCs w:val="20"/>
          <w:lang w:eastAsia="en-GB"/>
        </w:rPr>
      </w:pPr>
      <w:bookmarkStart w:id="10" w:name="_Hlk484251512"/>
      <w:r w:rsidRPr="00BA0337">
        <w:rPr>
          <w:rFonts w:eastAsia="Times New Roman" w:cs="Arial"/>
          <w:b/>
          <w:szCs w:val="20"/>
          <w:lang w:eastAsia="en-GB"/>
        </w:rPr>
        <w:t>Polaris:</w:t>
      </w:r>
      <w:r w:rsidRPr="00BA0337">
        <w:rPr>
          <w:rFonts w:eastAsia="Times New Roman" w:cs="Arial"/>
          <w:szCs w:val="20"/>
          <w:lang w:eastAsia="en-GB"/>
        </w:rPr>
        <w:t xml:space="preserve"> Treat as any other star and plot intercept. GHA may be up to 1.5' in error due mer</w:t>
      </w:r>
      <w:r w:rsidR="00EC2455">
        <w:rPr>
          <w:rFonts w:eastAsia="Times New Roman" w:cs="Arial"/>
          <w:szCs w:val="20"/>
          <w:lang w:eastAsia="en-GB"/>
        </w:rPr>
        <w:t>idian convergence near the pole, but a</w:t>
      </w:r>
      <w:r w:rsidRPr="00BA0337">
        <w:rPr>
          <w:rFonts w:eastAsia="Times New Roman" w:cs="Arial"/>
          <w:szCs w:val="20"/>
          <w:lang w:eastAsia="en-GB"/>
        </w:rPr>
        <w:t xml:space="preserve">zimuth </w:t>
      </w:r>
      <w:r>
        <w:rPr>
          <w:rFonts w:eastAsia="Times New Roman" w:cs="Arial"/>
          <w:szCs w:val="20"/>
          <w:lang w:eastAsia="en-GB"/>
        </w:rPr>
        <w:t xml:space="preserve">and intercept </w:t>
      </w:r>
      <w:r w:rsidRPr="00BA0337">
        <w:rPr>
          <w:rFonts w:eastAsia="Times New Roman" w:cs="Arial"/>
          <w:szCs w:val="20"/>
          <w:lang w:eastAsia="en-GB"/>
        </w:rPr>
        <w:t>calculation accuracy remains &lt;0.</w:t>
      </w:r>
      <w:r w:rsidR="00BD39F4">
        <w:rPr>
          <w:rFonts w:eastAsia="Times New Roman" w:cs="Arial"/>
          <w:szCs w:val="20"/>
          <w:lang w:eastAsia="en-GB"/>
        </w:rPr>
        <w:t>2</w:t>
      </w:r>
      <w:r w:rsidRPr="00BA0337">
        <w:rPr>
          <w:rFonts w:eastAsia="Times New Roman" w:cs="Arial"/>
          <w:szCs w:val="20"/>
          <w:lang w:eastAsia="en-GB"/>
        </w:rPr>
        <w:t>'</w:t>
      </w:r>
      <w:r w:rsidR="00BD39F4">
        <w:rPr>
          <w:rFonts w:eastAsia="Times New Roman" w:cs="Arial"/>
          <w:szCs w:val="20"/>
          <w:lang w:eastAsia="en-GB"/>
        </w:rPr>
        <w:t>/0.2</w:t>
      </w:r>
      <w:r>
        <w:rPr>
          <w:rFonts w:eastAsia="Times New Roman" w:cs="Arial"/>
          <w:szCs w:val="20"/>
          <w:lang w:eastAsia="en-GB"/>
        </w:rPr>
        <w:t>nm</w:t>
      </w:r>
      <w:r w:rsidRPr="00BA0337">
        <w:rPr>
          <w:rFonts w:eastAsia="Times New Roman" w:cs="Arial"/>
          <w:szCs w:val="20"/>
          <w:lang w:eastAsia="en-GB"/>
        </w:rPr>
        <w:t xml:space="preserve"> unless Ass Lat </w:t>
      </w:r>
      <w:r w:rsidR="003E406D">
        <w:rPr>
          <w:rFonts w:eastAsia="Times New Roman" w:cs="Arial"/>
          <w:szCs w:val="20"/>
          <w:lang w:eastAsia="en-GB"/>
        </w:rPr>
        <w:t xml:space="preserve">is North of </w:t>
      </w:r>
      <w:r w:rsidRPr="00BA0337">
        <w:rPr>
          <w:rFonts w:eastAsia="Times New Roman" w:cs="Arial"/>
          <w:szCs w:val="20"/>
          <w:lang w:eastAsia="en-GB"/>
        </w:rPr>
        <w:t>75</w:t>
      </w:r>
      <w:r w:rsidR="00422EEE" w:rsidRPr="00CB7511">
        <w:rPr>
          <w:lang w:eastAsia="en-GB"/>
        </w:rPr>
        <w:t>°</w:t>
      </w:r>
      <w:r w:rsidRPr="00BA0337">
        <w:rPr>
          <w:rFonts w:eastAsia="Times New Roman" w:cs="Arial"/>
          <w:szCs w:val="20"/>
          <w:lang w:eastAsia="en-GB"/>
        </w:rPr>
        <w:t>N.</w:t>
      </w:r>
      <w:r w:rsidR="00EC2455">
        <w:rPr>
          <w:rFonts w:eastAsia="Times New Roman" w:cs="Arial"/>
          <w:szCs w:val="20"/>
          <w:lang w:eastAsia="en-GB"/>
        </w:rPr>
        <w:t xml:space="preserve"> </w:t>
      </w:r>
      <w:r w:rsidRPr="00BA0337">
        <w:rPr>
          <w:rFonts w:eastAsia="Times New Roman" w:cs="Arial"/>
          <w:szCs w:val="20"/>
          <w:lang w:eastAsia="en-GB"/>
        </w:rPr>
        <w:t>Observation inaccuracies are greate</w:t>
      </w:r>
      <w:r w:rsidR="00F0604F">
        <w:rPr>
          <w:rFonts w:eastAsia="Times New Roman" w:cs="Arial"/>
          <w:szCs w:val="20"/>
          <w:lang w:eastAsia="en-GB"/>
        </w:rPr>
        <w:t>r than calculation inaccuracies.</w:t>
      </w:r>
    </w:p>
    <w:bookmarkEnd w:id="10"/>
    <w:p w14:paraId="265D9D9C" w14:textId="77777777" w:rsidR="00F0604F" w:rsidRDefault="00F0604F" w:rsidP="00F0604F">
      <w:pPr>
        <w:spacing w:after="0" w:line="240" w:lineRule="auto"/>
        <w:ind w:left="567" w:hanging="567"/>
        <w:rPr>
          <w:rFonts w:eastAsia="Times New Roman" w:cs="Arial"/>
          <w:szCs w:val="20"/>
          <w:lang w:eastAsia="en-GB"/>
        </w:rPr>
      </w:pPr>
    </w:p>
    <w:p w14:paraId="4EC63719" w14:textId="31646D94" w:rsidR="00A9616A" w:rsidRDefault="00A9616A" w:rsidP="00E51FDD">
      <w:pPr>
        <w:spacing w:after="0" w:line="240" w:lineRule="auto"/>
        <w:rPr>
          <w:rFonts w:eastAsia="Times New Roman" w:cs="Arial"/>
          <w:szCs w:val="20"/>
          <w:lang w:eastAsia="en-GB"/>
        </w:rPr>
      </w:pPr>
    </w:p>
    <w:p w14:paraId="760D7737" w14:textId="243425C7" w:rsidR="005F2131" w:rsidRDefault="00A231A9" w:rsidP="00A231A9">
      <w:pPr>
        <w:pStyle w:val="Heading2"/>
        <w:rPr>
          <w:rFonts w:eastAsia="Times New Roman"/>
          <w:lang w:eastAsia="en-GB"/>
        </w:rPr>
      </w:pPr>
      <w:bookmarkStart w:id="11" w:name="_Toc484632422"/>
      <w:r>
        <w:rPr>
          <w:rFonts w:eastAsia="Times New Roman"/>
          <w:lang w:eastAsia="en-GB"/>
        </w:rPr>
        <w:t xml:space="preserve">8. </w:t>
      </w:r>
      <w:r w:rsidR="005F2131">
        <w:rPr>
          <w:rFonts w:eastAsia="Times New Roman"/>
          <w:lang w:eastAsia="en-GB"/>
        </w:rPr>
        <w:t>NOTES</w:t>
      </w:r>
      <w:r w:rsidR="0016043B" w:rsidRPr="0016043B">
        <w:rPr>
          <w:rFonts w:eastAsia="Times New Roman"/>
          <w:lang w:eastAsia="en-GB"/>
        </w:rPr>
        <w:t xml:space="preserve"> </w:t>
      </w:r>
      <w:r w:rsidR="0016043B">
        <w:rPr>
          <w:rFonts w:eastAsia="Times New Roman"/>
          <w:lang w:eastAsia="en-GB"/>
        </w:rPr>
        <w:t>when using the MANUAL ALMANAC</w:t>
      </w:r>
      <w:r w:rsidR="008E661C">
        <w:rPr>
          <w:rFonts w:eastAsia="Times New Roman"/>
          <w:lang w:eastAsia="en-GB"/>
        </w:rPr>
        <w:t xml:space="preserve"> sheet.</w:t>
      </w:r>
      <w:bookmarkEnd w:id="11"/>
    </w:p>
    <w:p w14:paraId="5BCBB511" w14:textId="51B70893" w:rsidR="00E54F58" w:rsidRPr="00E54F58" w:rsidRDefault="00723B34" w:rsidP="001F5A4A">
      <w:pPr>
        <w:spacing w:after="0"/>
        <w:rPr>
          <w:rFonts w:eastAsia="Times New Roman" w:cs="Arial"/>
          <w:szCs w:val="20"/>
          <w:lang w:eastAsia="en-GB"/>
        </w:rPr>
      </w:pPr>
      <w:r w:rsidRPr="00190C71">
        <w:rPr>
          <w:rFonts w:eastAsia="Times New Roman" w:cs="Arial"/>
          <w:szCs w:val="20"/>
          <w:lang w:eastAsia="en-GB"/>
        </w:rPr>
        <w:t>This (lesser used) sheet has a blue border</w:t>
      </w:r>
      <w:r w:rsidR="00190C71" w:rsidRPr="00190C71">
        <w:rPr>
          <w:rFonts w:eastAsia="Times New Roman" w:cs="Arial"/>
          <w:szCs w:val="20"/>
          <w:lang w:eastAsia="en-GB"/>
        </w:rPr>
        <w:t xml:space="preserve"> to avoid confusion w</w:t>
      </w:r>
      <w:r w:rsidR="00323B5D">
        <w:rPr>
          <w:rFonts w:eastAsia="Times New Roman" w:cs="Arial"/>
          <w:szCs w:val="20"/>
          <w:lang w:eastAsia="en-GB"/>
        </w:rPr>
        <w:t>ith the Computer Almanac sheet.</w:t>
      </w:r>
    </w:p>
    <w:p w14:paraId="2AA981A3" w14:textId="77777777" w:rsidR="00E54F58" w:rsidRDefault="00E54F58" w:rsidP="00070865">
      <w:pPr>
        <w:spacing w:after="0" w:line="240" w:lineRule="auto"/>
        <w:ind w:left="567" w:hanging="567"/>
        <w:rPr>
          <w:rFonts w:eastAsia="Times New Roman" w:cs="Arial"/>
          <w:b/>
          <w:szCs w:val="20"/>
          <w:lang w:eastAsia="en-GB"/>
        </w:rPr>
      </w:pPr>
    </w:p>
    <w:p w14:paraId="21260144" w14:textId="5F01BB14" w:rsidR="005F2131" w:rsidRDefault="005F2131" w:rsidP="00070865">
      <w:pPr>
        <w:spacing w:after="0" w:line="240" w:lineRule="auto"/>
        <w:ind w:left="567" w:hanging="567"/>
        <w:rPr>
          <w:rFonts w:eastAsia="Times New Roman" w:cs="Arial"/>
          <w:szCs w:val="20"/>
          <w:lang w:eastAsia="en-GB"/>
        </w:rPr>
      </w:pPr>
      <w:r w:rsidRPr="005F2131">
        <w:rPr>
          <w:rFonts w:eastAsia="Times New Roman" w:cs="Arial"/>
          <w:b/>
          <w:szCs w:val="20"/>
          <w:lang w:eastAsia="en-GB"/>
        </w:rPr>
        <w:t xml:space="preserve">Entering </w:t>
      </w:r>
      <w:r w:rsidR="00070865">
        <w:rPr>
          <w:rFonts w:eastAsia="Times New Roman" w:cs="Arial"/>
          <w:b/>
          <w:szCs w:val="20"/>
          <w:lang w:eastAsia="en-GB"/>
        </w:rPr>
        <w:t xml:space="preserve">Data </w:t>
      </w:r>
      <w:r w:rsidRPr="005F2131">
        <w:rPr>
          <w:rFonts w:eastAsia="Times New Roman" w:cs="Arial"/>
          <w:b/>
          <w:szCs w:val="20"/>
          <w:lang w:eastAsia="en-GB"/>
        </w:rPr>
        <w:t xml:space="preserve">for </w:t>
      </w:r>
      <w:r w:rsidRPr="00070865">
        <w:rPr>
          <w:rFonts w:eastAsia="Times New Roman" w:cs="Arial"/>
          <w:b/>
          <w:szCs w:val="20"/>
          <w:lang w:eastAsia="en-GB"/>
        </w:rPr>
        <w:t xml:space="preserve">Sun, </w:t>
      </w:r>
      <w:r w:rsidR="00C25854">
        <w:rPr>
          <w:rFonts w:eastAsia="Times New Roman" w:cs="Arial"/>
          <w:b/>
          <w:szCs w:val="20"/>
          <w:lang w:eastAsia="en-GB"/>
        </w:rPr>
        <w:t>Moon</w:t>
      </w:r>
      <w:r w:rsidRPr="00070865">
        <w:rPr>
          <w:rFonts w:eastAsia="Times New Roman" w:cs="Arial"/>
          <w:b/>
          <w:szCs w:val="20"/>
          <w:lang w:eastAsia="en-GB"/>
        </w:rPr>
        <w:t xml:space="preserve"> or a planet</w:t>
      </w:r>
      <w:r w:rsidRPr="00070865">
        <w:rPr>
          <w:rFonts w:eastAsia="Times New Roman" w:cs="Arial"/>
          <w:szCs w:val="20"/>
          <w:lang w:eastAsia="en-GB"/>
        </w:rPr>
        <w:t xml:space="preserve">: Enter the GHA </w:t>
      </w:r>
      <w:r w:rsidR="00070865">
        <w:rPr>
          <w:rFonts w:eastAsia="Times New Roman" w:cs="Arial"/>
          <w:szCs w:val="20"/>
          <w:lang w:eastAsia="en-GB"/>
        </w:rPr>
        <w:t xml:space="preserve">and Declination </w:t>
      </w:r>
      <w:r w:rsidRPr="00070865">
        <w:rPr>
          <w:rFonts w:eastAsia="Times New Roman" w:cs="Arial"/>
          <w:szCs w:val="20"/>
          <w:lang w:eastAsia="en-GB"/>
        </w:rPr>
        <w:t>from the Almanac for the exact time of observation</w:t>
      </w:r>
      <w:r w:rsidR="00070865">
        <w:rPr>
          <w:rFonts w:eastAsia="Times New Roman" w:cs="Arial"/>
          <w:szCs w:val="20"/>
          <w:lang w:eastAsia="en-GB"/>
        </w:rPr>
        <w:t>. Enter</w:t>
      </w:r>
      <w:r w:rsidRPr="00070865">
        <w:rPr>
          <w:rFonts w:eastAsia="Times New Roman" w:cs="Arial"/>
          <w:szCs w:val="20"/>
          <w:lang w:eastAsia="en-GB"/>
        </w:rPr>
        <w:t xml:space="preserve"> 0.0 in the</w:t>
      </w:r>
      <w:r w:rsidR="00DD3255">
        <w:rPr>
          <w:rFonts w:eastAsia="Times New Roman" w:cs="Arial"/>
          <w:szCs w:val="20"/>
          <w:lang w:eastAsia="en-GB"/>
        </w:rPr>
        <w:t xml:space="preserve"> field</w:t>
      </w:r>
      <w:r w:rsidRPr="00070865">
        <w:rPr>
          <w:rFonts w:eastAsia="Times New Roman" w:cs="Arial"/>
          <w:szCs w:val="20"/>
          <w:lang w:eastAsia="en-GB"/>
        </w:rPr>
        <w:t xml:space="preserve"> </w:t>
      </w:r>
      <w:r w:rsidR="00DD3255">
        <w:rPr>
          <w:rFonts w:eastAsia="Times New Roman" w:cs="Arial"/>
          <w:szCs w:val="20"/>
          <w:lang w:eastAsia="en-GB"/>
        </w:rPr>
        <w:t xml:space="preserve">headed SHA. </w:t>
      </w:r>
      <w:r w:rsidR="00C509B7">
        <w:rPr>
          <w:rFonts w:eastAsia="Times New Roman" w:cs="Arial"/>
          <w:szCs w:val="20"/>
          <w:lang w:eastAsia="en-GB"/>
        </w:rPr>
        <w:t>(</w:t>
      </w:r>
      <w:r w:rsidR="00B9764B">
        <w:rPr>
          <w:rFonts w:eastAsia="Times New Roman" w:cs="Arial"/>
          <w:szCs w:val="20"/>
          <w:lang w:eastAsia="en-GB"/>
        </w:rPr>
        <w:t xml:space="preserve">Please note that </w:t>
      </w:r>
      <w:r w:rsidR="002A725F">
        <w:rPr>
          <w:rFonts w:eastAsia="Times New Roman" w:cs="Arial"/>
          <w:szCs w:val="20"/>
          <w:lang w:eastAsia="en-GB"/>
        </w:rPr>
        <w:t xml:space="preserve">0.0 is not </w:t>
      </w:r>
      <w:r w:rsidR="008F2B08">
        <w:rPr>
          <w:rFonts w:eastAsia="Times New Roman" w:cs="Arial"/>
          <w:szCs w:val="20"/>
          <w:lang w:eastAsia="en-GB"/>
        </w:rPr>
        <w:t>the body’s actual SHA,</w:t>
      </w:r>
      <w:r w:rsidR="002A725F">
        <w:rPr>
          <w:rFonts w:eastAsia="Times New Roman" w:cs="Arial"/>
          <w:szCs w:val="20"/>
          <w:lang w:eastAsia="en-GB"/>
        </w:rPr>
        <w:t xml:space="preserve"> but this method avoids having a separate entry format for </w:t>
      </w:r>
      <w:r w:rsidR="005177E5">
        <w:rPr>
          <w:rFonts w:eastAsia="Times New Roman" w:cs="Arial"/>
          <w:szCs w:val="20"/>
          <w:lang w:eastAsia="en-GB"/>
        </w:rPr>
        <w:t xml:space="preserve">a </w:t>
      </w:r>
      <w:r w:rsidR="002A725F">
        <w:rPr>
          <w:rFonts w:eastAsia="Times New Roman" w:cs="Arial"/>
          <w:szCs w:val="20"/>
          <w:lang w:eastAsia="en-GB"/>
        </w:rPr>
        <w:t>star.)</w:t>
      </w:r>
    </w:p>
    <w:p w14:paraId="2012B7D3" w14:textId="77777777" w:rsidR="0016043B" w:rsidRDefault="0016043B" w:rsidP="00070865">
      <w:pPr>
        <w:spacing w:after="0" w:line="240" w:lineRule="auto"/>
        <w:ind w:left="567" w:hanging="567"/>
        <w:rPr>
          <w:rFonts w:eastAsia="Times New Roman" w:cs="Arial"/>
          <w:szCs w:val="20"/>
          <w:lang w:eastAsia="en-GB"/>
        </w:rPr>
      </w:pPr>
    </w:p>
    <w:p w14:paraId="389FFB6B" w14:textId="5659C30D"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Data for a star</w:t>
      </w:r>
      <w:r w:rsidRPr="00070865">
        <w:rPr>
          <w:rFonts w:eastAsia="Times New Roman" w:cs="Arial"/>
          <w:szCs w:val="20"/>
          <w:lang w:eastAsia="en-GB"/>
        </w:rPr>
        <w:t>:</w:t>
      </w:r>
      <w:r>
        <w:rPr>
          <w:rFonts w:eastAsia="Times New Roman" w:cs="Arial"/>
          <w:szCs w:val="20"/>
          <w:lang w:eastAsia="en-GB"/>
        </w:rPr>
        <w:t xml:space="preserve"> Enter the </w:t>
      </w:r>
      <w:r w:rsidRPr="008F2B08">
        <w:rPr>
          <w:rFonts w:eastAsia="Times New Roman" w:cs="Arial"/>
          <w:szCs w:val="20"/>
          <w:u w:val="single"/>
          <w:lang w:eastAsia="en-GB"/>
        </w:rPr>
        <w:t>GHA of Aries</w:t>
      </w:r>
      <w:r>
        <w:rPr>
          <w:rFonts w:eastAsia="Times New Roman" w:cs="Arial"/>
          <w:szCs w:val="20"/>
          <w:lang w:eastAsia="en-GB"/>
        </w:rPr>
        <w:t xml:space="preserve"> </w:t>
      </w:r>
      <w:r w:rsidRPr="00070865">
        <w:rPr>
          <w:rFonts w:eastAsia="Times New Roman" w:cs="Arial"/>
          <w:szCs w:val="20"/>
          <w:lang w:eastAsia="en-GB"/>
        </w:rPr>
        <w:t>from the Almanac for the exact time of observation</w:t>
      </w:r>
      <w:r>
        <w:rPr>
          <w:rFonts w:eastAsia="Times New Roman" w:cs="Arial"/>
          <w:szCs w:val="20"/>
          <w:lang w:eastAsia="en-GB"/>
        </w:rPr>
        <w:t>. E</w:t>
      </w:r>
      <w:r w:rsidRPr="00070865">
        <w:rPr>
          <w:rFonts w:eastAsia="Times New Roman" w:cs="Arial"/>
          <w:szCs w:val="20"/>
          <w:lang w:eastAsia="en-GB"/>
        </w:rPr>
        <w:t xml:space="preserve">nter </w:t>
      </w:r>
      <w:r>
        <w:rPr>
          <w:rFonts w:eastAsia="Times New Roman" w:cs="Arial"/>
          <w:szCs w:val="20"/>
          <w:lang w:eastAsia="en-GB"/>
        </w:rPr>
        <w:t>the Almanac SHA and Declination for the star in the appropriate fields.</w:t>
      </w:r>
    </w:p>
    <w:p w14:paraId="0922CACF" w14:textId="77777777" w:rsidR="0016043B" w:rsidRDefault="0016043B" w:rsidP="00070865">
      <w:pPr>
        <w:spacing w:after="0" w:line="240" w:lineRule="auto"/>
        <w:ind w:left="567" w:hanging="567"/>
        <w:rPr>
          <w:rFonts w:eastAsia="Times New Roman" w:cs="Arial"/>
          <w:szCs w:val="20"/>
          <w:lang w:eastAsia="en-GB"/>
        </w:rPr>
      </w:pPr>
    </w:p>
    <w:p w14:paraId="4C9CB65E" w14:textId="1A0D2489"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Horizontal Parallax</w:t>
      </w:r>
      <w:r w:rsidRPr="00070865">
        <w:rPr>
          <w:rFonts w:eastAsia="Times New Roman" w:cs="Arial"/>
          <w:szCs w:val="20"/>
          <w:lang w:eastAsia="en-GB"/>
        </w:rPr>
        <w:t>:</w:t>
      </w:r>
      <w:r>
        <w:rPr>
          <w:rFonts w:eastAsia="Times New Roman" w:cs="Arial"/>
          <w:szCs w:val="20"/>
          <w:lang w:eastAsia="en-GB"/>
        </w:rPr>
        <w:t xml:space="preserve"> </w:t>
      </w:r>
      <w:r w:rsidR="00DE7BDD">
        <w:rPr>
          <w:rFonts w:eastAsia="Times New Roman" w:cs="Arial"/>
          <w:szCs w:val="20"/>
          <w:lang w:eastAsia="en-GB"/>
        </w:rPr>
        <w:t xml:space="preserve">For the </w:t>
      </w:r>
      <w:r w:rsidR="00C25854">
        <w:rPr>
          <w:rFonts w:eastAsia="Times New Roman" w:cs="Arial"/>
          <w:b/>
          <w:szCs w:val="20"/>
          <w:lang w:eastAsia="en-GB"/>
        </w:rPr>
        <w:t>Moon</w:t>
      </w:r>
      <w:r w:rsidR="00DE7BDD">
        <w:rPr>
          <w:rFonts w:eastAsia="Times New Roman" w:cs="Arial"/>
          <w:b/>
          <w:szCs w:val="20"/>
          <w:lang w:eastAsia="en-GB"/>
        </w:rPr>
        <w:t>,</w:t>
      </w:r>
      <w:r w:rsidR="00DE7BDD">
        <w:rPr>
          <w:rFonts w:eastAsia="Times New Roman" w:cs="Arial"/>
          <w:szCs w:val="20"/>
          <w:lang w:eastAsia="en-GB"/>
        </w:rPr>
        <w:t xml:space="preserve"> all almanacs list HP </w:t>
      </w:r>
      <w:r>
        <w:rPr>
          <w:rFonts w:eastAsia="Times New Roman" w:cs="Arial"/>
          <w:szCs w:val="20"/>
          <w:lang w:eastAsia="en-GB"/>
        </w:rPr>
        <w:t xml:space="preserve">which must be entered. </w:t>
      </w:r>
      <w:r w:rsidR="00DE7BDD">
        <w:rPr>
          <w:rFonts w:eastAsia="Times New Roman" w:cs="Arial"/>
          <w:szCs w:val="20"/>
          <w:lang w:eastAsia="en-GB"/>
        </w:rPr>
        <w:t xml:space="preserve">For the </w:t>
      </w:r>
      <w:r w:rsidR="00C25854">
        <w:rPr>
          <w:rFonts w:eastAsia="Times New Roman" w:cs="Arial"/>
          <w:b/>
          <w:szCs w:val="20"/>
          <w:lang w:eastAsia="en-GB"/>
        </w:rPr>
        <w:t>Sun</w:t>
      </w:r>
      <w:r w:rsidR="00DE7BDD">
        <w:rPr>
          <w:rFonts w:eastAsia="Times New Roman" w:cs="Arial"/>
          <w:b/>
          <w:szCs w:val="20"/>
          <w:lang w:eastAsia="en-GB"/>
        </w:rPr>
        <w:t xml:space="preserve">, </w:t>
      </w:r>
      <w:r w:rsidR="00DE7BDD" w:rsidRPr="00DE7BDD">
        <w:rPr>
          <w:rFonts w:eastAsia="Times New Roman" w:cs="Arial"/>
          <w:szCs w:val="20"/>
          <w:lang w:eastAsia="en-GB"/>
        </w:rPr>
        <w:t>normally enter 0.14 minutes</w:t>
      </w:r>
      <w:r w:rsidR="00DE7BDD">
        <w:rPr>
          <w:rFonts w:eastAsia="Times New Roman" w:cs="Arial"/>
          <w:szCs w:val="20"/>
          <w:lang w:eastAsia="en-GB"/>
        </w:rPr>
        <w:t>. (Y</w:t>
      </w:r>
      <w:r w:rsidR="00DE7BDD" w:rsidRPr="00DE7BDD">
        <w:rPr>
          <w:rFonts w:eastAsia="Times New Roman" w:cs="Arial"/>
          <w:szCs w:val="20"/>
          <w:lang w:eastAsia="en-GB"/>
        </w:rPr>
        <w:t xml:space="preserve">our almanac </w:t>
      </w:r>
      <w:r w:rsidR="00DE7BDD">
        <w:rPr>
          <w:rFonts w:eastAsia="Times New Roman" w:cs="Arial"/>
          <w:szCs w:val="20"/>
          <w:lang w:eastAsia="en-GB"/>
        </w:rPr>
        <w:t xml:space="preserve">may list </w:t>
      </w:r>
      <w:r w:rsidR="00C25854">
        <w:rPr>
          <w:rFonts w:eastAsia="Times New Roman" w:cs="Arial"/>
          <w:szCs w:val="20"/>
          <w:lang w:eastAsia="en-GB"/>
        </w:rPr>
        <w:t>Sun</w:t>
      </w:r>
      <w:r w:rsidR="00DE7BDD">
        <w:rPr>
          <w:rFonts w:eastAsia="Times New Roman" w:cs="Arial"/>
          <w:szCs w:val="20"/>
          <w:lang w:eastAsia="en-GB"/>
        </w:rPr>
        <w:t xml:space="preserve"> HP values</w:t>
      </w:r>
      <w:r>
        <w:rPr>
          <w:rFonts w:eastAsia="Times New Roman" w:cs="Arial"/>
          <w:szCs w:val="20"/>
          <w:lang w:eastAsia="en-GB"/>
        </w:rPr>
        <w:t xml:space="preserve"> in the notes section.</w:t>
      </w:r>
      <w:r w:rsidR="00DE7BDD">
        <w:rPr>
          <w:rFonts w:eastAsia="Times New Roman" w:cs="Arial"/>
          <w:szCs w:val="20"/>
          <w:lang w:eastAsia="en-GB"/>
        </w:rPr>
        <w:t xml:space="preserve">) For </w:t>
      </w:r>
      <w:r w:rsidR="00DE7BDD" w:rsidRPr="00DE7BDD">
        <w:rPr>
          <w:rFonts w:eastAsia="Times New Roman" w:cs="Arial"/>
          <w:b/>
          <w:szCs w:val="20"/>
          <w:lang w:eastAsia="en-GB"/>
        </w:rPr>
        <w:t>Venus</w:t>
      </w:r>
      <w:r w:rsidR="00DE7BDD">
        <w:rPr>
          <w:rFonts w:eastAsia="Times New Roman" w:cs="Arial"/>
          <w:szCs w:val="20"/>
          <w:lang w:eastAsia="en-GB"/>
        </w:rPr>
        <w:t xml:space="preserve"> and </w:t>
      </w:r>
      <w:r w:rsidR="00DE7BDD" w:rsidRPr="00DE7BDD">
        <w:rPr>
          <w:rFonts w:eastAsia="Times New Roman" w:cs="Arial"/>
          <w:b/>
          <w:szCs w:val="20"/>
          <w:lang w:eastAsia="en-GB"/>
        </w:rPr>
        <w:t>Mars</w:t>
      </w:r>
      <w:r w:rsidR="00DE7BDD">
        <w:rPr>
          <w:rFonts w:eastAsia="Times New Roman" w:cs="Arial"/>
          <w:szCs w:val="20"/>
          <w:lang w:eastAsia="en-GB"/>
        </w:rPr>
        <w:t xml:space="preserve">, </w:t>
      </w:r>
      <w:r w:rsidR="00424111">
        <w:rPr>
          <w:rFonts w:eastAsia="Times New Roman" w:cs="Arial"/>
          <w:szCs w:val="20"/>
          <w:lang w:eastAsia="en-GB"/>
        </w:rPr>
        <w:t>most almanacs list this as a single entry on each multi day page</w:t>
      </w:r>
      <w:r w:rsidR="00F427F9">
        <w:rPr>
          <w:rFonts w:eastAsia="Times New Roman" w:cs="Arial"/>
          <w:szCs w:val="20"/>
          <w:lang w:eastAsia="en-GB"/>
        </w:rPr>
        <w:t xml:space="preserve">. For </w:t>
      </w:r>
      <w:r w:rsidR="00F427F9" w:rsidRPr="00F427F9">
        <w:rPr>
          <w:rFonts w:eastAsia="Times New Roman" w:cs="Arial"/>
          <w:b/>
          <w:szCs w:val="20"/>
          <w:lang w:eastAsia="en-GB"/>
        </w:rPr>
        <w:t>other planets</w:t>
      </w:r>
      <w:r w:rsidR="00F427F9">
        <w:rPr>
          <w:rFonts w:eastAsia="Times New Roman" w:cs="Arial"/>
          <w:szCs w:val="20"/>
          <w:lang w:eastAsia="en-GB"/>
        </w:rPr>
        <w:t xml:space="preserve"> and </w:t>
      </w:r>
      <w:r w:rsidR="00F427F9" w:rsidRPr="00F427F9">
        <w:rPr>
          <w:rFonts w:eastAsia="Times New Roman" w:cs="Arial"/>
          <w:b/>
          <w:szCs w:val="20"/>
          <w:lang w:eastAsia="en-GB"/>
        </w:rPr>
        <w:t>stars</w:t>
      </w:r>
      <w:r w:rsidR="00F427F9">
        <w:rPr>
          <w:rFonts w:eastAsia="Times New Roman" w:cs="Arial"/>
          <w:szCs w:val="20"/>
          <w:lang w:eastAsia="en-GB"/>
        </w:rPr>
        <w:t>, enter 0.0.</w:t>
      </w:r>
    </w:p>
    <w:p w14:paraId="16CB20AC" w14:textId="77777777" w:rsidR="0016043B" w:rsidRDefault="0016043B" w:rsidP="00070865">
      <w:pPr>
        <w:spacing w:after="0" w:line="240" w:lineRule="auto"/>
        <w:ind w:left="567" w:hanging="567"/>
        <w:rPr>
          <w:rFonts w:eastAsia="Times New Roman" w:cs="Arial"/>
          <w:szCs w:val="20"/>
          <w:lang w:eastAsia="en-GB"/>
        </w:rPr>
      </w:pPr>
    </w:p>
    <w:p w14:paraId="7325D4B9" w14:textId="68ECB443" w:rsidR="00F427F9" w:rsidRDefault="00F427F9" w:rsidP="00F427F9">
      <w:pPr>
        <w:spacing w:after="0" w:line="240" w:lineRule="auto"/>
        <w:ind w:left="567" w:hanging="567"/>
        <w:rPr>
          <w:rFonts w:eastAsia="Times New Roman" w:cs="Arial"/>
          <w:szCs w:val="20"/>
          <w:lang w:eastAsia="en-GB"/>
        </w:rPr>
      </w:pPr>
      <w:r>
        <w:rPr>
          <w:rFonts w:eastAsia="Times New Roman" w:cs="Arial"/>
          <w:b/>
          <w:szCs w:val="20"/>
          <w:lang w:eastAsia="en-GB"/>
        </w:rPr>
        <w:t>Entering Semi Diameter</w:t>
      </w:r>
      <w:r w:rsidRPr="00070865">
        <w:rPr>
          <w:rFonts w:eastAsia="Times New Roman" w:cs="Arial"/>
          <w:szCs w:val="20"/>
          <w:lang w:eastAsia="en-GB"/>
        </w:rPr>
        <w:t>:</w:t>
      </w:r>
      <w:r>
        <w:rPr>
          <w:rFonts w:eastAsia="Times New Roman" w:cs="Arial"/>
          <w:szCs w:val="20"/>
          <w:lang w:eastAsia="en-GB"/>
        </w:rPr>
        <w:t xml:space="preserve"> For the </w:t>
      </w:r>
      <w:r w:rsidR="00C25854">
        <w:rPr>
          <w:rFonts w:eastAsia="Times New Roman" w:cs="Arial"/>
          <w:b/>
          <w:szCs w:val="20"/>
          <w:lang w:eastAsia="en-GB"/>
        </w:rPr>
        <w:t>Sun</w:t>
      </w:r>
      <w:r>
        <w:rPr>
          <w:rFonts w:eastAsia="Times New Roman" w:cs="Arial"/>
          <w:szCs w:val="20"/>
          <w:lang w:eastAsia="en-GB"/>
        </w:rPr>
        <w:t xml:space="preserve"> and </w:t>
      </w:r>
      <w:r w:rsidR="00C25854">
        <w:rPr>
          <w:rFonts w:eastAsia="Times New Roman" w:cs="Arial"/>
          <w:b/>
          <w:szCs w:val="20"/>
          <w:lang w:eastAsia="en-GB"/>
        </w:rPr>
        <w:t>Moon</w:t>
      </w:r>
      <w:r>
        <w:rPr>
          <w:rFonts w:eastAsia="Times New Roman" w:cs="Arial"/>
          <w:b/>
          <w:szCs w:val="20"/>
          <w:lang w:eastAsia="en-GB"/>
        </w:rPr>
        <w:t>,</w:t>
      </w:r>
      <w:r>
        <w:rPr>
          <w:rFonts w:eastAsia="Times New Roman" w:cs="Arial"/>
          <w:szCs w:val="20"/>
          <w:lang w:eastAsia="en-GB"/>
        </w:rPr>
        <w:t xml:space="preserve"> all almanacs list semi diameter which must be entered. For planets and stars, normally enter 0.0 an</w:t>
      </w:r>
      <w:r w:rsidR="00AD2C1E">
        <w:rPr>
          <w:rFonts w:eastAsia="Times New Roman" w:cs="Arial"/>
          <w:szCs w:val="20"/>
          <w:lang w:eastAsia="en-GB"/>
        </w:rPr>
        <w:t xml:space="preserve">d observe </w:t>
      </w:r>
      <w:r w:rsidR="001E77C1">
        <w:rPr>
          <w:rFonts w:eastAsia="Times New Roman" w:cs="Arial"/>
          <w:szCs w:val="20"/>
          <w:lang w:eastAsia="en-GB"/>
        </w:rPr>
        <w:t xml:space="preserve">the </w:t>
      </w:r>
      <w:r w:rsidR="00AD2C1E">
        <w:rPr>
          <w:rFonts w:eastAsia="Times New Roman" w:cs="Arial"/>
          <w:szCs w:val="20"/>
          <w:lang w:eastAsia="en-GB"/>
        </w:rPr>
        <w:t>centre of any discerni</w:t>
      </w:r>
      <w:r w:rsidR="00E41DAC">
        <w:rPr>
          <w:rFonts w:eastAsia="Times New Roman" w:cs="Arial"/>
          <w:szCs w:val="20"/>
          <w:lang w:eastAsia="en-GB"/>
        </w:rPr>
        <w:t>ble</w:t>
      </w:r>
      <w:r>
        <w:rPr>
          <w:rFonts w:eastAsia="Times New Roman" w:cs="Arial"/>
          <w:szCs w:val="20"/>
          <w:lang w:eastAsia="en-GB"/>
        </w:rPr>
        <w:t xml:space="preserve"> shape.</w:t>
      </w:r>
    </w:p>
    <w:p w14:paraId="602C2655" w14:textId="534BB654" w:rsidR="002C2D77" w:rsidRDefault="00A231A9" w:rsidP="00A231A9">
      <w:pPr>
        <w:pStyle w:val="Heading2"/>
        <w:rPr>
          <w:rFonts w:eastAsia="Times New Roman"/>
          <w:lang w:eastAsia="en-GB"/>
        </w:rPr>
      </w:pPr>
      <w:bookmarkStart w:id="12" w:name="_Toc484632423"/>
      <w:r>
        <w:rPr>
          <w:rFonts w:eastAsia="Times New Roman"/>
          <w:lang w:eastAsia="en-GB"/>
        </w:rPr>
        <w:lastRenderedPageBreak/>
        <w:t xml:space="preserve">9. </w:t>
      </w:r>
      <w:r w:rsidR="002C2D77">
        <w:rPr>
          <w:rFonts w:eastAsia="Times New Roman"/>
          <w:lang w:eastAsia="en-GB"/>
        </w:rPr>
        <w:t>ASSUMED LATITUDE &amp; LONGITUDE NOTE</w:t>
      </w:r>
      <w:r w:rsidR="00FB5AB9">
        <w:rPr>
          <w:rFonts w:eastAsia="Times New Roman"/>
          <w:lang w:eastAsia="en-GB"/>
        </w:rPr>
        <w:t>S</w:t>
      </w:r>
      <w:r w:rsidR="00723B34">
        <w:rPr>
          <w:rFonts w:eastAsia="Times New Roman"/>
          <w:lang w:eastAsia="en-GB"/>
        </w:rPr>
        <w:t xml:space="preserve"> </w:t>
      </w:r>
      <w:r w:rsidR="00723B34" w:rsidRPr="0016043B">
        <w:rPr>
          <w:sz w:val="20"/>
          <w:szCs w:val="20"/>
        </w:rPr>
        <w:t>(both worksheets)</w:t>
      </w:r>
      <w:bookmarkEnd w:id="12"/>
    </w:p>
    <w:p w14:paraId="1B7B61A5" w14:textId="671608B3" w:rsidR="002C2D77" w:rsidRPr="00DE0AF1" w:rsidRDefault="002C2D77" w:rsidP="00C64D95">
      <w:pPr>
        <w:pStyle w:val="ListParagraph"/>
        <w:numPr>
          <w:ilvl w:val="0"/>
          <w:numId w:val="6"/>
        </w:numPr>
        <w:rPr>
          <w:b/>
          <w:lang w:eastAsia="en-GB"/>
        </w:rPr>
      </w:pPr>
      <w:r w:rsidRPr="002C2D77">
        <w:rPr>
          <w:lang w:eastAsia="en-GB"/>
        </w:rPr>
        <w:t xml:space="preserve">Unlike when using sight reduction tables, there is no need to specify </w:t>
      </w:r>
      <w:r w:rsidR="008B2D4E">
        <w:rPr>
          <w:lang w:eastAsia="en-GB"/>
        </w:rPr>
        <w:t>specific</w:t>
      </w:r>
      <w:r w:rsidRPr="002C2D77">
        <w:rPr>
          <w:lang w:eastAsia="en-GB"/>
        </w:rPr>
        <w:t xml:space="preserve"> values to facilitate table look up methods. Choosing whole degree values nearest to your DR position usually simplifies </w:t>
      </w:r>
      <w:r w:rsidR="00C7169E">
        <w:rPr>
          <w:lang w:eastAsia="en-GB"/>
        </w:rPr>
        <w:t xml:space="preserve">plotting of </w:t>
      </w:r>
      <w:r w:rsidRPr="002C2D77">
        <w:rPr>
          <w:lang w:eastAsia="en-GB"/>
        </w:rPr>
        <w:t xml:space="preserve">the subsequent </w:t>
      </w:r>
      <w:r w:rsidR="0022723B">
        <w:rPr>
          <w:lang w:eastAsia="en-GB"/>
        </w:rPr>
        <w:t xml:space="preserve">line of </w:t>
      </w:r>
      <w:r w:rsidRPr="002C2D77">
        <w:rPr>
          <w:lang w:eastAsia="en-GB"/>
        </w:rPr>
        <w:t xml:space="preserve">position. </w:t>
      </w:r>
      <w:r>
        <w:rPr>
          <w:lang w:eastAsia="en-GB"/>
        </w:rPr>
        <w:t>(However, if you are using Astron to cross check a tabular sight reduction,</w:t>
      </w:r>
      <w:r w:rsidR="00E341A6">
        <w:rPr>
          <w:lang w:eastAsia="en-GB"/>
        </w:rPr>
        <w:t xml:space="preserve"> or vice versa,</w:t>
      </w:r>
      <w:r>
        <w:rPr>
          <w:lang w:eastAsia="en-GB"/>
        </w:rPr>
        <w:t xml:space="preserve"> then you will need to input the same assumed latitude and longitude that </w:t>
      </w:r>
      <w:r w:rsidR="00C7169E">
        <w:rPr>
          <w:lang w:eastAsia="en-GB"/>
        </w:rPr>
        <w:t>you were obliged to use for table look up.)</w:t>
      </w:r>
    </w:p>
    <w:p w14:paraId="785C81E7" w14:textId="3BA308C0" w:rsidR="00C7169E" w:rsidRDefault="00C7169E" w:rsidP="00C64D95">
      <w:pPr>
        <w:pStyle w:val="ListParagraph"/>
        <w:numPr>
          <w:ilvl w:val="0"/>
          <w:numId w:val="6"/>
        </w:numPr>
        <w:rPr>
          <w:lang w:eastAsia="en-GB"/>
        </w:rPr>
      </w:pPr>
      <w:r>
        <w:rPr>
          <w:lang w:eastAsia="en-GB"/>
        </w:rPr>
        <w:t>Input of exactly 180</w:t>
      </w:r>
      <w:r w:rsidRPr="00CB7511">
        <w:rPr>
          <w:lang w:eastAsia="en-GB"/>
        </w:rPr>
        <w:t>°</w:t>
      </w:r>
      <w:r>
        <w:rPr>
          <w:lang w:eastAsia="en-GB"/>
        </w:rPr>
        <w:t xml:space="preserve"> longitude</w:t>
      </w:r>
      <w:r w:rsidR="00A34E2B">
        <w:rPr>
          <w:lang w:eastAsia="en-GB"/>
        </w:rPr>
        <w:t xml:space="preserve"> and 90</w:t>
      </w:r>
      <w:r w:rsidR="00A34E2B" w:rsidRPr="00CB7511">
        <w:rPr>
          <w:lang w:eastAsia="en-GB"/>
        </w:rPr>
        <w:t>°</w:t>
      </w:r>
      <w:r w:rsidR="00A34E2B">
        <w:rPr>
          <w:lang w:eastAsia="en-GB"/>
        </w:rPr>
        <w:t xml:space="preserve"> latitude</w:t>
      </w:r>
      <w:r>
        <w:rPr>
          <w:lang w:eastAsia="en-GB"/>
        </w:rPr>
        <w:t xml:space="preserve"> is prohibited. If required, use 179</w:t>
      </w:r>
      <w:r w:rsidRPr="00CB7511">
        <w:rPr>
          <w:lang w:eastAsia="en-GB"/>
        </w:rPr>
        <w:t>°</w:t>
      </w:r>
      <w:r>
        <w:rPr>
          <w:lang w:eastAsia="en-GB"/>
        </w:rPr>
        <w:t xml:space="preserve"> 59.9’</w:t>
      </w:r>
      <w:r w:rsidR="00A34E2B">
        <w:rPr>
          <w:lang w:eastAsia="en-GB"/>
        </w:rPr>
        <w:t>, etc.</w:t>
      </w:r>
    </w:p>
    <w:p w14:paraId="7494294F" w14:textId="09DFFE73" w:rsidR="00C7169E" w:rsidRPr="00C7169E" w:rsidRDefault="00C7169E" w:rsidP="00C64D95">
      <w:pPr>
        <w:pStyle w:val="ListParagraph"/>
        <w:numPr>
          <w:ilvl w:val="0"/>
          <w:numId w:val="6"/>
        </w:numPr>
        <w:rPr>
          <w:lang w:eastAsia="en-GB"/>
        </w:rPr>
      </w:pPr>
      <w:r>
        <w:rPr>
          <w:lang w:eastAsia="en-GB"/>
        </w:rPr>
        <w:t>Inp</w:t>
      </w:r>
      <w:r w:rsidR="00494814">
        <w:rPr>
          <w:lang w:eastAsia="en-GB"/>
        </w:rPr>
        <w:t>ut of N or S, E or W can be in UPPER</w:t>
      </w:r>
      <w:r>
        <w:rPr>
          <w:lang w:eastAsia="en-GB"/>
        </w:rPr>
        <w:t xml:space="preserve"> or lower case.</w:t>
      </w:r>
    </w:p>
    <w:p w14:paraId="619D282D" w14:textId="77777777" w:rsidR="00AC47A2" w:rsidRDefault="00AC47A2" w:rsidP="00A231A9">
      <w:pPr>
        <w:pStyle w:val="Heading2"/>
        <w:rPr>
          <w:rFonts w:eastAsia="Times New Roman"/>
          <w:lang w:eastAsia="en-GB"/>
        </w:rPr>
      </w:pPr>
    </w:p>
    <w:p w14:paraId="559B9D59" w14:textId="77777777" w:rsidR="00AC47A2" w:rsidRDefault="00AC47A2" w:rsidP="00A231A9">
      <w:pPr>
        <w:pStyle w:val="Heading2"/>
        <w:rPr>
          <w:rFonts w:eastAsia="Times New Roman"/>
          <w:lang w:eastAsia="en-GB"/>
        </w:rPr>
      </w:pPr>
    </w:p>
    <w:p w14:paraId="476C444A" w14:textId="6BCDEA1F" w:rsidR="00BA0337" w:rsidRPr="00653B18" w:rsidRDefault="00A231A9" w:rsidP="00A231A9">
      <w:pPr>
        <w:pStyle w:val="Heading2"/>
        <w:rPr>
          <w:sz w:val="20"/>
          <w:szCs w:val="20"/>
        </w:rPr>
      </w:pPr>
      <w:bookmarkStart w:id="13" w:name="_Toc484632424"/>
      <w:r>
        <w:rPr>
          <w:rFonts w:eastAsia="Times New Roman"/>
          <w:lang w:eastAsia="en-GB"/>
        </w:rPr>
        <w:t xml:space="preserve">10. </w:t>
      </w:r>
      <w:r w:rsidR="00485073" w:rsidRPr="005F3B83">
        <w:rPr>
          <w:rFonts w:eastAsia="Times New Roman"/>
          <w:lang w:eastAsia="en-GB"/>
        </w:rPr>
        <w:t>SEXTANT ALTITUDE CORRECTION</w:t>
      </w:r>
      <w:r w:rsidR="00BA0337" w:rsidRPr="005F3B83">
        <w:rPr>
          <w:rFonts w:eastAsia="Times New Roman"/>
          <w:lang w:eastAsia="en-GB"/>
        </w:rPr>
        <w:t xml:space="preserve"> NOTES</w:t>
      </w:r>
      <w:r w:rsidR="0016043B" w:rsidRPr="005F3B83">
        <w:rPr>
          <w:rFonts w:eastAsia="Times New Roman"/>
          <w:lang w:eastAsia="en-GB"/>
        </w:rPr>
        <w:t xml:space="preserve"> </w:t>
      </w:r>
      <w:r w:rsidR="0016043B" w:rsidRPr="00653B18">
        <w:rPr>
          <w:sz w:val="20"/>
          <w:szCs w:val="20"/>
        </w:rPr>
        <w:t>(both worksheets)</w:t>
      </w:r>
      <w:bookmarkEnd w:id="13"/>
    </w:p>
    <w:p w14:paraId="38DF727E" w14:textId="2862EE6B" w:rsidR="00FB7BAF" w:rsidRDefault="00FB7BAF" w:rsidP="00A231A9">
      <w:pPr>
        <w:rPr>
          <w:lang w:eastAsia="en-GB"/>
        </w:rPr>
      </w:pPr>
      <w:r w:rsidRPr="00FB7BAF">
        <w:rPr>
          <w:rFonts w:eastAsia="Times New Roman" w:cs="Arial"/>
          <w:b/>
          <w:szCs w:val="20"/>
          <w:lang w:eastAsia="en-GB"/>
        </w:rPr>
        <w:t>Sextant Reading (Hs):</w:t>
      </w:r>
      <w:r w:rsidRPr="00FB7BAF">
        <w:rPr>
          <w:rFonts w:eastAsia="Times New Roman" w:cs="Arial"/>
          <w:szCs w:val="20"/>
          <w:lang w:eastAsia="en-GB"/>
        </w:rPr>
        <w:t xml:space="preserve"> </w:t>
      </w:r>
      <w:r>
        <w:rPr>
          <w:rFonts w:eastAsia="Times New Roman" w:cs="Arial"/>
          <w:szCs w:val="20"/>
          <w:lang w:eastAsia="en-GB"/>
        </w:rPr>
        <w:t>The m</w:t>
      </w:r>
      <w:r w:rsidRPr="00FB7BAF">
        <w:rPr>
          <w:rFonts w:eastAsia="Times New Roman" w:cs="Arial"/>
          <w:szCs w:val="20"/>
          <w:lang w:eastAsia="en-GB"/>
        </w:rPr>
        <w:t xml:space="preserve">aximum </w:t>
      </w:r>
      <w:r>
        <w:rPr>
          <w:rFonts w:eastAsia="Times New Roman" w:cs="Arial"/>
          <w:szCs w:val="20"/>
          <w:lang w:eastAsia="en-GB"/>
        </w:rPr>
        <w:t xml:space="preserve">permitted value is </w:t>
      </w:r>
      <w:r w:rsidR="00EA7A8C">
        <w:rPr>
          <w:rFonts w:eastAsia="Times New Roman" w:cs="Arial"/>
          <w:szCs w:val="20"/>
          <w:lang w:eastAsia="en-GB"/>
        </w:rPr>
        <w:t>149</w:t>
      </w:r>
      <w:r w:rsidRPr="00CB7511">
        <w:rPr>
          <w:lang w:eastAsia="en-GB"/>
        </w:rPr>
        <w:t>°</w:t>
      </w:r>
      <w:r>
        <w:rPr>
          <w:lang w:eastAsia="en-GB"/>
        </w:rPr>
        <w:t xml:space="preserve"> 59.9’. </w:t>
      </w:r>
      <w:r w:rsidR="00240483">
        <w:rPr>
          <w:lang w:eastAsia="en-GB"/>
        </w:rPr>
        <w:t>Values over 90</w:t>
      </w:r>
      <w:r w:rsidR="00240483" w:rsidRPr="00CB7511">
        <w:rPr>
          <w:lang w:eastAsia="en-GB"/>
        </w:rPr>
        <w:t>°</w:t>
      </w:r>
      <w:r w:rsidR="00240483">
        <w:rPr>
          <w:lang w:eastAsia="en-GB"/>
        </w:rPr>
        <w:t xml:space="preserve"> are </w:t>
      </w:r>
      <w:r w:rsidR="00745786">
        <w:rPr>
          <w:lang w:eastAsia="en-GB"/>
        </w:rPr>
        <w:t>to</w:t>
      </w:r>
      <w:r w:rsidR="00EA7A8C">
        <w:rPr>
          <w:lang w:eastAsia="en-GB"/>
        </w:rPr>
        <w:t xml:space="preserve"> cater for sextants using an artificial horizon </w:t>
      </w:r>
      <w:r w:rsidR="0048501B">
        <w:rPr>
          <w:lang w:eastAsia="en-GB"/>
        </w:rPr>
        <w:t>and</w:t>
      </w:r>
      <w:r w:rsidR="00EA7A8C">
        <w:rPr>
          <w:lang w:eastAsia="en-GB"/>
        </w:rPr>
        <w:t xml:space="preserve"> for back “ov</w:t>
      </w:r>
      <w:r w:rsidR="00DD3255">
        <w:rPr>
          <w:lang w:eastAsia="en-GB"/>
        </w:rPr>
        <w:t xml:space="preserve">er the top” sights.  For real horizon </w:t>
      </w:r>
      <w:r w:rsidR="00EA7A8C">
        <w:rPr>
          <w:lang w:eastAsia="en-GB"/>
        </w:rPr>
        <w:t>sights, avoid angles close to 90</w:t>
      </w:r>
      <w:r w:rsidR="00EA7A8C" w:rsidRPr="00CB7511">
        <w:rPr>
          <w:lang w:eastAsia="en-GB"/>
        </w:rPr>
        <w:t>°</w:t>
      </w:r>
      <w:r w:rsidR="00EA7A8C">
        <w:rPr>
          <w:lang w:eastAsia="en-GB"/>
        </w:rPr>
        <w:t xml:space="preserve"> for </w:t>
      </w:r>
      <w:r w:rsidR="00B225B9">
        <w:rPr>
          <w:lang w:eastAsia="en-GB"/>
        </w:rPr>
        <w:t xml:space="preserve">plotting </w:t>
      </w:r>
      <w:r w:rsidR="00EA7A8C">
        <w:rPr>
          <w:lang w:eastAsia="en-GB"/>
        </w:rPr>
        <w:t>accuracy and limb ambiguity reasons.</w:t>
      </w:r>
      <w:r w:rsidR="002133DD">
        <w:rPr>
          <w:lang w:eastAsia="en-GB"/>
        </w:rPr>
        <w:t xml:space="preserve"> (</w:t>
      </w:r>
      <w:r w:rsidR="0014546A">
        <w:rPr>
          <w:lang w:eastAsia="en-GB"/>
        </w:rPr>
        <w:t xml:space="preserve">See Indirect Uses section </w:t>
      </w:r>
      <w:r w:rsidR="00507AAB">
        <w:rPr>
          <w:lang w:eastAsia="en-GB"/>
        </w:rPr>
        <w:t xml:space="preserve">17.6 </w:t>
      </w:r>
      <w:r w:rsidR="0014546A">
        <w:rPr>
          <w:lang w:eastAsia="en-GB"/>
        </w:rPr>
        <w:t xml:space="preserve">for </w:t>
      </w:r>
      <w:r w:rsidR="00EA7A8C">
        <w:rPr>
          <w:lang w:eastAsia="en-GB"/>
        </w:rPr>
        <w:t xml:space="preserve">artificial horizon sights and </w:t>
      </w:r>
      <w:r w:rsidR="00507AAB">
        <w:rPr>
          <w:lang w:eastAsia="en-GB"/>
        </w:rPr>
        <w:t xml:space="preserve">17.7 </w:t>
      </w:r>
      <w:r w:rsidR="00EA7A8C">
        <w:rPr>
          <w:lang w:eastAsia="en-GB"/>
        </w:rPr>
        <w:t xml:space="preserve">for </w:t>
      </w:r>
      <w:r w:rsidR="0014546A">
        <w:rPr>
          <w:lang w:eastAsia="en-GB"/>
        </w:rPr>
        <w:t xml:space="preserve">back </w:t>
      </w:r>
      <w:r w:rsidR="002133DD">
        <w:rPr>
          <w:lang w:eastAsia="en-GB"/>
        </w:rPr>
        <w:t>“</w:t>
      </w:r>
      <w:r w:rsidR="0014546A">
        <w:rPr>
          <w:lang w:eastAsia="en-GB"/>
        </w:rPr>
        <w:t>o</w:t>
      </w:r>
      <w:r w:rsidR="002133DD">
        <w:rPr>
          <w:lang w:eastAsia="en-GB"/>
        </w:rPr>
        <w:t>ver the top”</w:t>
      </w:r>
      <w:r w:rsidR="0014546A">
        <w:rPr>
          <w:lang w:eastAsia="en-GB"/>
        </w:rPr>
        <w:t xml:space="preserve"> </w:t>
      </w:r>
      <w:r w:rsidR="002133DD">
        <w:rPr>
          <w:lang w:eastAsia="en-GB"/>
        </w:rPr>
        <w:t>sights</w:t>
      </w:r>
      <w:r w:rsidR="0014546A">
        <w:rPr>
          <w:lang w:eastAsia="en-GB"/>
        </w:rPr>
        <w:t>.)</w:t>
      </w:r>
      <w:r w:rsidR="002133DD">
        <w:rPr>
          <w:lang w:eastAsia="en-GB"/>
        </w:rPr>
        <w:t xml:space="preserve"> </w:t>
      </w:r>
    </w:p>
    <w:p w14:paraId="0D6BA1A9" w14:textId="3BE7E11D" w:rsidR="00FB7BAF" w:rsidRPr="0084583D" w:rsidRDefault="00FB7BAF" w:rsidP="0084583D">
      <w:pPr>
        <w:rPr>
          <w:rFonts w:eastAsia="Times New Roman" w:cs="Arial"/>
          <w:b/>
          <w:szCs w:val="20"/>
          <w:lang w:eastAsia="en-GB"/>
        </w:rPr>
      </w:pPr>
      <w:r w:rsidRPr="00BA0337">
        <w:rPr>
          <w:rFonts w:eastAsia="Times New Roman" w:cs="Arial"/>
          <w:b/>
          <w:szCs w:val="20"/>
          <w:lang w:eastAsia="en-GB"/>
        </w:rPr>
        <w:t xml:space="preserve">Index </w:t>
      </w:r>
      <w:r>
        <w:rPr>
          <w:rFonts w:eastAsia="Times New Roman" w:cs="Arial"/>
          <w:b/>
          <w:szCs w:val="20"/>
          <w:lang w:eastAsia="en-GB"/>
        </w:rPr>
        <w:t>Correction</w:t>
      </w:r>
      <w:r w:rsidR="0011163C">
        <w:rPr>
          <w:rFonts w:eastAsia="Times New Roman" w:cs="Arial"/>
          <w:b/>
          <w:szCs w:val="20"/>
          <w:lang w:eastAsia="en-GB"/>
        </w:rPr>
        <w:t xml:space="preserve"> (IC)</w:t>
      </w:r>
      <w:r w:rsidRPr="00BA0337">
        <w:rPr>
          <w:rFonts w:eastAsia="Times New Roman" w:cs="Arial"/>
          <w:b/>
          <w:szCs w:val="20"/>
          <w:lang w:eastAsia="en-GB"/>
        </w:rPr>
        <w:t>:</w:t>
      </w:r>
      <w:r w:rsidRPr="0084583D">
        <w:rPr>
          <w:rFonts w:eastAsia="Times New Roman" w:cs="Arial"/>
          <w:b/>
          <w:szCs w:val="20"/>
          <w:lang w:eastAsia="en-GB"/>
        </w:rPr>
        <w:t xml:space="preserve"> </w:t>
      </w:r>
      <w:r w:rsidR="00561B07" w:rsidRPr="0084583D">
        <w:rPr>
          <w:rFonts w:eastAsia="Times New Roman" w:cs="Arial"/>
          <w:szCs w:val="20"/>
          <w:lang w:eastAsia="en-GB"/>
        </w:rPr>
        <w:t>When zeroing your sextant on a distant object, a</w:t>
      </w:r>
      <w:r w:rsidRPr="0084583D">
        <w:rPr>
          <w:rFonts w:eastAsia="Times New Roman" w:cs="Arial"/>
          <w:szCs w:val="20"/>
          <w:lang w:eastAsia="en-GB"/>
        </w:rPr>
        <w:t xml:space="preserve">n </w:t>
      </w:r>
      <w:r w:rsidR="002374E5" w:rsidRPr="0084583D">
        <w:rPr>
          <w:rFonts w:eastAsia="Times New Roman" w:cs="Arial"/>
          <w:szCs w:val="20"/>
          <w:lang w:eastAsia="en-GB"/>
        </w:rPr>
        <w:t>“</w:t>
      </w:r>
      <w:r w:rsidRPr="0084583D">
        <w:rPr>
          <w:rFonts w:eastAsia="Times New Roman" w:cs="Arial"/>
          <w:szCs w:val="20"/>
          <w:lang w:eastAsia="en-GB"/>
        </w:rPr>
        <w:t xml:space="preserve">off </w:t>
      </w:r>
      <w:r w:rsidR="002374E5" w:rsidRPr="0084583D">
        <w:rPr>
          <w:rFonts w:eastAsia="Times New Roman" w:cs="Arial"/>
          <w:szCs w:val="20"/>
          <w:lang w:eastAsia="en-GB"/>
        </w:rPr>
        <w:t xml:space="preserve">the </w:t>
      </w:r>
      <w:r w:rsidR="00E8754C" w:rsidRPr="0084583D">
        <w:rPr>
          <w:rFonts w:eastAsia="Times New Roman" w:cs="Arial"/>
          <w:szCs w:val="20"/>
          <w:lang w:eastAsia="en-GB"/>
        </w:rPr>
        <w:t>arc</w:t>
      </w:r>
      <w:r w:rsidR="002374E5" w:rsidRPr="0084583D">
        <w:rPr>
          <w:rFonts w:eastAsia="Times New Roman" w:cs="Arial"/>
          <w:szCs w:val="20"/>
          <w:lang w:eastAsia="en-GB"/>
        </w:rPr>
        <w:t>”</w:t>
      </w:r>
      <w:r w:rsidRPr="0084583D">
        <w:rPr>
          <w:rFonts w:eastAsia="Times New Roman" w:cs="Arial"/>
          <w:szCs w:val="20"/>
          <w:lang w:eastAsia="en-GB"/>
        </w:rPr>
        <w:t xml:space="preserve"> calibration reading is deemed </w:t>
      </w:r>
      <w:r w:rsidR="00561B07" w:rsidRPr="0084583D">
        <w:rPr>
          <w:rFonts w:eastAsia="Times New Roman" w:cs="Arial"/>
          <w:szCs w:val="20"/>
          <w:lang w:eastAsia="en-GB"/>
        </w:rPr>
        <w:t xml:space="preserve">a </w:t>
      </w:r>
      <w:r w:rsidRPr="0084583D">
        <w:rPr>
          <w:rFonts w:eastAsia="Times New Roman" w:cs="Arial"/>
          <w:szCs w:val="20"/>
          <w:lang w:eastAsia="en-GB"/>
        </w:rPr>
        <w:t>positive</w:t>
      </w:r>
      <w:r w:rsidR="00561B07" w:rsidRPr="0084583D">
        <w:rPr>
          <w:rFonts w:eastAsia="Times New Roman" w:cs="Arial"/>
          <w:szCs w:val="20"/>
          <w:lang w:eastAsia="en-GB"/>
        </w:rPr>
        <w:t xml:space="preserve"> index correction</w:t>
      </w:r>
      <w:r w:rsidRPr="0084583D">
        <w:rPr>
          <w:rFonts w:eastAsia="Times New Roman" w:cs="Arial"/>
          <w:szCs w:val="20"/>
          <w:lang w:eastAsia="en-GB"/>
        </w:rPr>
        <w:t>. (H1 = Hs</w:t>
      </w:r>
      <w:r w:rsidR="00997E32">
        <w:rPr>
          <w:rFonts w:eastAsia="Times New Roman" w:cs="Arial"/>
          <w:szCs w:val="20"/>
          <w:lang w:eastAsia="en-GB"/>
        </w:rPr>
        <w:t xml:space="preserve"> + IC). Do not confuse with often </w:t>
      </w:r>
      <w:r w:rsidRPr="0084583D">
        <w:rPr>
          <w:rFonts w:eastAsia="Times New Roman" w:cs="Arial"/>
          <w:szCs w:val="20"/>
          <w:lang w:eastAsia="en-GB"/>
        </w:rPr>
        <w:t xml:space="preserve">used Index Error </w:t>
      </w:r>
      <w:r w:rsidR="008E661C" w:rsidRPr="0084583D">
        <w:rPr>
          <w:rFonts w:eastAsia="Times New Roman" w:cs="Arial"/>
          <w:szCs w:val="20"/>
          <w:lang w:eastAsia="en-GB"/>
        </w:rPr>
        <w:t>(IE) which is of opposite sign.</w:t>
      </w:r>
      <w:r w:rsidR="00634B81" w:rsidRPr="0084583D">
        <w:rPr>
          <w:rFonts w:eastAsia="Times New Roman" w:cs="Arial"/>
          <w:szCs w:val="20"/>
          <w:lang w:eastAsia="en-GB"/>
        </w:rPr>
        <w:t xml:space="preserve"> (Beware of </w:t>
      </w:r>
      <w:r w:rsidR="002C6155" w:rsidRPr="0084583D">
        <w:rPr>
          <w:rFonts w:eastAsia="Times New Roman" w:cs="Arial"/>
          <w:szCs w:val="20"/>
          <w:lang w:eastAsia="en-GB"/>
        </w:rPr>
        <w:t xml:space="preserve">a not infrequent error when </w:t>
      </w:r>
      <w:r w:rsidR="00634B81" w:rsidRPr="0084583D">
        <w:rPr>
          <w:rFonts w:eastAsia="Times New Roman" w:cs="Arial"/>
          <w:szCs w:val="20"/>
          <w:lang w:eastAsia="en-GB"/>
        </w:rPr>
        <w:t>reading ‘off the arc’ values – a</w:t>
      </w:r>
      <w:r w:rsidR="000E571D" w:rsidRPr="0084583D">
        <w:rPr>
          <w:rFonts w:eastAsia="Times New Roman" w:cs="Arial"/>
          <w:szCs w:val="20"/>
          <w:lang w:eastAsia="en-GB"/>
        </w:rPr>
        <w:t>n off</w:t>
      </w:r>
      <w:r w:rsidR="002C6155" w:rsidRPr="0084583D">
        <w:rPr>
          <w:rFonts w:eastAsia="Times New Roman" w:cs="Arial"/>
          <w:szCs w:val="20"/>
          <w:lang w:eastAsia="en-GB"/>
        </w:rPr>
        <w:t xml:space="preserve"> arc</w:t>
      </w:r>
      <w:r w:rsidR="000E571D" w:rsidRPr="0084583D">
        <w:rPr>
          <w:rFonts w:eastAsia="Times New Roman" w:cs="Arial"/>
          <w:szCs w:val="20"/>
          <w:lang w:eastAsia="en-GB"/>
        </w:rPr>
        <w:t xml:space="preserve"> reading of 0.2’ (IC =</w:t>
      </w:r>
      <w:r w:rsidR="00634B81" w:rsidRPr="0084583D">
        <w:rPr>
          <w:rFonts w:eastAsia="Times New Roman" w:cs="Arial"/>
          <w:szCs w:val="20"/>
          <w:lang w:eastAsia="en-GB"/>
        </w:rPr>
        <w:t xml:space="preserve"> +0.</w:t>
      </w:r>
      <w:r w:rsidR="000E571D" w:rsidRPr="0084583D">
        <w:rPr>
          <w:rFonts w:eastAsia="Times New Roman" w:cs="Arial"/>
          <w:szCs w:val="20"/>
          <w:lang w:eastAsia="en-GB"/>
        </w:rPr>
        <w:t>2</w:t>
      </w:r>
      <w:r w:rsidR="00634B81" w:rsidRPr="0084583D">
        <w:rPr>
          <w:rFonts w:eastAsia="Times New Roman" w:cs="Arial"/>
          <w:szCs w:val="20"/>
          <w:lang w:eastAsia="en-GB"/>
        </w:rPr>
        <w:t>’</w:t>
      </w:r>
      <w:r w:rsidR="000E571D" w:rsidRPr="0084583D">
        <w:rPr>
          <w:rFonts w:eastAsia="Times New Roman" w:cs="Arial"/>
          <w:szCs w:val="20"/>
          <w:lang w:eastAsia="en-GB"/>
        </w:rPr>
        <w:t>)</w:t>
      </w:r>
      <w:r w:rsidR="00634B81" w:rsidRPr="0084583D">
        <w:rPr>
          <w:rFonts w:eastAsia="Times New Roman" w:cs="Arial"/>
          <w:szCs w:val="20"/>
          <w:lang w:eastAsia="en-GB"/>
        </w:rPr>
        <w:t xml:space="preserve"> will show on the main scale between 0</w:t>
      </w:r>
      <w:r w:rsidR="000E571D" w:rsidRPr="0084583D">
        <w:rPr>
          <w:rFonts w:eastAsia="Times New Roman" w:cs="Arial"/>
          <w:szCs w:val="20"/>
          <w:lang w:eastAsia="en-GB"/>
        </w:rPr>
        <w:t>°</w:t>
      </w:r>
      <w:r w:rsidR="00634B81" w:rsidRPr="0084583D">
        <w:rPr>
          <w:rFonts w:eastAsia="Times New Roman" w:cs="Arial"/>
          <w:szCs w:val="20"/>
          <w:lang w:eastAsia="en-GB"/>
        </w:rPr>
        <w:t xml:space="preserve"> and -1</w:t>
      </w:r>
      <w:r w:rsidR="000E571D" w:rsidRPr="0084583D">
        <w:rPr>
          <w:rFonts w:eastAsia="Times New Roman" w:cs="Arial"/>
          <w:szCs w:val="20"/>
          <w:lang w:eastAsia="en-GB"/>
        </w:rPr>
        <w:t>°</w:t>
      </w:r>
      <w:r w:rsidR="00634B81" w:rsidRPr="0084583D">
        <w:rPr>
          <w:rFonts w:eastAsia="Times New Roman" w:cs="Arial"/>
          <w:szCs w:val="20"/>
          <w:lang w:eastAsia="en-GB"/>
        </w:rPr>
        <w:t xml:space="preserve">, but on the </w:t>
      </w:r>
      <w:r w:rsidR="000E571D" w:rsidRPr="0084583D">
        <w:rPr>
          <w:rFonts w:eastAsia="Times New Roman" w:cs="Arial"/>
          <w:szCs w:val="20"/>
          <w:lang w:eastAsia="en-GB"/>
        </w:rPr>
        <w:t>vernier</w:t>
      </w:r>
      <w:r w:rsidR="00634B81" w:rsidRPr="0084583D">
        <w:rPr>
          <w:rFonts w:eastAsia="Times New Roman" w:cs="Arial"/>
          <w:szCs w:val="20"/>
          <w:lang w:eastAsia="en-GB"/>
        </w:rPr>
        <w:t xml:space="preserve"> as </w:t>
      </w:r>
      <w:r w:rsidR="000E571D" w:rsidRPr="0084583D">
        <w:rPr>
          <w:rFonts w:eastAsia="Times New Roman" w:cs="Arial"/>
          <w:szCs w:val="20"/>
          <w:lang w:eastAsia="en-GB"/>
        </w:rPr>
        <w:t>0.8</w:t>
      </w:r>
      <w:r w:rsidR="0092226E" w:rsidRPr="0084583D">
        <w:rPr>
          <w:rFonts w:eastAsia="Times New Roman" w:cs="Arial"/>
          <w:szCs w:val="20"/>
          <w:lang w:eastAsia="en-GB"/>
        </w:rPr>
        <w:t>’</w:t>
      </w:r>
      <w:r w:rsidR="000E571D" w:rsidRPr="0084583D">
        <w:rPr>
          <w:rFonts w:eastAsia="Times New Roman" w:cs="Arial"/>
          <w:szCs w:val="20"/>
          <w:lang w:eastAsia="en-GB"/>
        </w:rPr>
        <w:t>.</w:t>
      </w:r>
      <w:r w:rsidR="002C6155" w:rsidRPr="0084583D">
        <w:rPr>
          <w:rFonts w:eastAsia="Times New Roman" w:cs="Arial"/>
          <w:szCs w:val="20"/>
          <w:lang w:eastAsia="en-GB"/>
        </w:rPr>
        <w:t>)</w:t>
      </w:r>
      <w:r w:rsidR="000E571D" w:rsidRPr="0084583D">
        <w:rPr>
          <w:rFonts w:eastAsia="Times New Roman" w:cs="Arial"/>
          <w:b/>
          <w:szCs w:val="20"/>
          <w:lang w:eastAsia="en-GB"/>
        </w:rPr>
        <w:t xml:space="preserve"> </w:t>
      </w:r>
    </w:p>
    <w:p w14:paraId="1BBC6651" w14:textId="22F16B9F" w:rsidR="00F86BD4" w:rsidRPr="00F86BD4" w:rsidRDefault="00FC52B9" w:rsidP="0084583D">
      <w:pPr>
        <w:rPr>
          <w:rFonts w:eastAsia="Times New Roman" w:cs="Arial"/>
          <w:szCs w:val="20"/>
          <w:lang w:eastAsia="en-GB"/>
        </w:rPr>
      </w:pPr>
      <w:r>
        <w:rPr>
          <w:rFonts w:eastAsia="Times New Roman" w:cs="Arial"/>
          <w:b/>
          <w:szCs w:val="20"/>
          <w:lang w:eastAsia="en-GB"/>
        </w:rPr>
        <w:t>U</w:t>
      </w:r>
      <w:r w:rsidR="00F86BD4">
        <w:rPr>
          <w:rFonts w:eastAsia="Times New Roman" w:cs="Arial"/>
          <w:b/>
          <w:szCs w:val="20"/>
          <w:lang w:eastAsia="en-GB"/>
        </w:rPr>
        <w:t xml:space="preserve">nits for HoE, Temperature and Pressure. </w:t>
      </w:r>
      <w:r w:rsidRPr="00861997">
        <w:rPr>
          <w:rFonts w:eastAsia="Times New Roman" w:cs="Arial"/>
          <w:szCs w:val="20"/>
          <w:lang w:eastAsia="en-GB"/>
        </w:rPr>
        <w:t>The default units are</w:t>
      </w:r>
      <w:r w:rsidR="009146F6">
        <w:rPr>
          <w:rFonts w:eastAsia="Times New Roman" w:cs="Arial"/>
          <w:szCs w:val="20"/>
          <w:lang w:eastAsia="en-GB"/>
        </w:rPr>
        <w:t xml:space="preserve"> metres, Celsius and h</w:t>
      </w:r>
      <w:r w:rsidR="00861997" w:rsidRPr="00861997">
        <w:rPr>
          <w:rFonts w:eastAsia="Times New Roman" w:cs="Arial"/>
          <w:szCs w:val="20"/>
          <w:lang w:eastAsia="en-GB"/>
        </w:rPr>
        <w:t>ec</w:t>
      </w:r>
      <w:r w:rsidR="009146F6">
        <w:rPr>
          <w:rFonts w:eastAsia="Times New Roman" w:cs="Arial"/>
          <w:szCs w:val="20"/>
          <w:lang w:eastAsia="en-GB"/>
        </w:rPr>
        <w:t>topascals (hPa). If you prefer feet, Fahrenheit or inches of m</w:t>
      </w:r>
      <w:r w:rsidR="00861997" w:rsidRPr="00861997">
        <w:rPr>
          <w:rFonts w:eastAsia="Times New Roman" w:cs="Arial"/>
          <w:szCs w:val="20"/>
          <w:lang w:eastAsia="en-GB"/>
        </w:rPr>
        <w:t xml:space="preserve">ercury, </w:t>
      </w:r>
      <w:r w:rsidR="004A3C23">
        <w:rPr>
          <w:rFonts w:eastAsia="Times New Roman" w:cs="Arial"/>
          <w:szCs w:val="20"/>
          <w:lang w:eastAsia="en-GB"/>
        </w:rPr>
        <w:t xml:space="preserve">select these on the </w:t>
      </w:r>
      <w:r w:rsidR="00DD3761">
        <w:rPr>
          <w:rFonts w:eastAsia="Times New Roman" w:cs="Arial"/>
          <w:szCs w:val="20"/>
          <w:lang w:eastAsia="en-GB"/>
        </w:rPr>
        <w:t>Settings</w:t>
      </w:r>
      <w:r w:rsidR="004A3C23">
        <w:rPr>
          <w:rFonts w:eastAsia="Times New Roman" w:cs="Arial"/>
          <w:szCs w:val="20"/>
          <w:lang w:eastAsia="en-GB"/>
        </w:rPr>
        <w:t xml:space="preserve"> sheet. </w:t>
      </w:r>
      <w:r w:rsidR="00DD3761">
        <w:rPr>
          <w:rFonts w:eastAsia="Times New Roman" w:cs="Arial"/>
          <w:szCs w:val="20"/>
          <w:lang w:eastAsia="en-GB"/>
        </w:rPr>
        <w:t xml:space="preserve">(See </w:t>
      </w:r>
      <w:r w:rsidR="00861997">
        <w:rPr>
          <w:rFonts w:eastAsia="Times New Roman" w:cs="Arial"/>
          <w:szCs w:val="20"/>
          <w:lang w:eastAsia="en-GB"/>
        </w:rPr>
        <w:t>Sect</w:t>
      </w:r>
      <w:r w:rsidR="00DD3761">
        <w:rPr>
          <w:rFonts w:eastAsia="Times New Roman" w:cs="Arial"/>
          <w:szCs w:val="20"/>
          <w:lang w:eastAsia="en-GB"/>
        </w:rPr>
        <w:t>ion 16, USER CONFIGURABLE ITEMS</w:t>
      </w:r>
      <w:r w:rsidR="00861997">
        <w:rPr>
          <w:rFonts w:eastAsia="Times New Roman" w:cs="Arial"/>
          <w:szCs w:val="20"/>
          <w:lang w:eastAsia="en-GB"/>
        </w:rPr>
        <w:t xml:space="preserve"> below for details.</w:t>
      </w:r>
      <w:r w:rsidR="00DD3761">
        <w:rPr>
          <w:rFonts w:eastAsia="Times New Roman" w:cs="Arial"/>
          <w:szCs w:val="20"/>
          <w:lang w:eastAsia="en-GB"/>
        </w:rPr>
        <w:t>)</w:t>
      </w:r>
    </w:p>
    <w:p w14:paraId="05942984" w14:textId="6FF38F47" w:rsidR="007C3843" w:rsidRPr="0084583D" w:rsidRDefault="007C3843" w:rsidP="0084583D">
      <w:pPr>
        <w:rPr>
          <w:rFonts w:eastAsia="Times New Roman" w:cs="Arial"/>
          <w:b/>
          <w:szCs w:val="20"/>
          <w:lang w:eastAsia="en-GB"/>
        </w:rPr>
      </w:pPr>
      <w:r>
        <w:rPr>
          <w:rFonts w:eastAsia="Times New Roman" w:cs="Arial"/>
          <w:b/>
          <w:szCs w:val="20"/>
          <w:lang w:eastAsia="en-GB"/>
        </w:rPr>
        <w:t xml:space="preserve">Height of Eye (HoE): </w:t>
      </w:r>
      <w:r w:rsidRPr="0084583D">
        <w:rPr>
          <w:rFonts w:eastAsia="Times New Roman" w:cs="Arial"/>
          <w:szCs w:val="20"/>
          <w:lang w:eastAsia="en-GB"/>
        </w:rPr>
        <w:t>Enter the accurate height of the observer’s eye above sea level</w:t>
      </w:r>
      <w:r w:rsidR="0084583D" w:rsidRPr="0084583D">
        <w:rPr>
          <w:rFonts w:eastAsia="Times New Roman" w:cs="Arial"/>
          <w:szCs w:val="20"/>
          <w:lang w:eastAsia="en-GB"/>
        </w:rPr>
        <w:t xml:space="preserve">. </w:t>
      </w:r>
      <w:r w:rsidRPr="0084583D">
        <w:rPr>
          <w:rFonts w:eastAsia="Times New Roman" w:cs="Arial"/>
          <w:szCs w:val="20"/>
          <w:lang w:eastAsia="en-GB"/>
        </w:rPr>
        <w:t xml:space="preserve">A platform </w:t>
      </w:r>
      <w:r w:rsidR="009B7F9A" w:rsidRPr="0084583D">
        <w:rPr>
          <w:rFonts w:eastAsia="Times New Roman" w:cs="Arial"/>
          <w:szCs w:val="20"/>
          <w:lang w:eastAsia="en-GB"/>
        </w:rPr>
        <w:t xml:space="preserve">midway fore and aft </w:t>
      </w:r>
      <w:r w:rsidRPr="0084583D">
        <w:rPr>
          <w:rFonts w:eastAsia="Times New Roman" w:cs="Arial"/>
          <w:szCs w:val="20"/>
          <w:lang w:eastAsia="en-GB"/>
        </w:rPr>
        <w:t xml:space="preserve">reduces </w:t>
      </w:r>
      <w:r w:rsidR="009B7F9A" w:rsidRPr="0084583D">
        <w:rPr>
          <w:rFonts w:eastAsia="Times New Roman" w:cs="Arial"/>
          <w:szCs w:val="20"/>
          <w:lang w:eastAsia="en-GB"/>
        </w:rPr>
        <w:t xml:space="preserve">HoE </w:t>
      </w:r>
      <w:r w:rsidRPr="0084583D">
        <w:rPr>
          <w:rFonts w:eastAsia="Times New Roman" w:cs="Arial"/>
          <w:szCs w:val="20"/>
          <w:lang w:eastAsia="en-GB"/>
        </w:rPr>
        <w:t>variations due to pitching</w:t>
      </w:r>
      <w:r w:rsidR="00412B16" w:rsidRPr="0084583D">
        <w:rPr>
          <w:rFonts w:eastAsia="Times New Roman" w:cs="Arial"/>
          <w:szCs w:val="20"/>
          <w:lang w:eastAsia="en-GB"/>
        </w:rPr>
        <w:t>. A low and on-centreline platform reduces HoE variations due to rolling.</w:t>
      </w:r>
      <w:r w:rsidR="00E819F1" w:rsidRPr="0084583D">
        <w:rPr>
          <w:rFonts w:eastAsia="Times New Roman" w:cs="Arial"/>
          <w:szCs w:val="20"/>
          <w:lang w:eastAsia="en-GB"/>
        </w:rPr>
        <w:t xml:space="preserve"> </w:t>
      </w:r>
      <w:r w:rsidR="005071DC">
        <w:rPr>
          <w:rFonts w:eastAsia="Times New Roman" w:cs="Arial"/>
          <w:szCs w:val="20"/>
          <w:lang w:eastAsia="en-GB"/>
        </w:rPr>
        <w:t>A</w:t>
      </w:r>
      <w:r w:rsidR="00E819F1" w:rsidRPr="0084583D">
        <w:rPr>
          <w:rFonts w:eastAsia="Times New Roman" w:cs="Arial"/>
          <w:szCs w:val="20"/>
          <w:lang w:eastAsia="en-GB"/>
        </w:rPr>
        <w:t xml:space="preserve"> </w:t>
      </w:r>
      <w:r w:rsidRPr="0084583D">
        <w:rPr>
          <w:rFonts w:eastAsia="Times New Roman" w:cs="Arial"/>
          <w:szCs w:val="20"/>
          <w:lang w:eastAsia="en-GB"/>
        </w:rPr>
        <w:t>low</w:t>
      </w:r>
      <w:r w:rsidR="005071DC">
        <w:rPr>
          <w:rFonts w:eastAsia="Times New Roman" w:cs="Arial"/>
          <w:szCs w:val="20"/>
          <w:lang w:eastAsia="en-GB"/>
        </w:rPr>
        <w:t>er</w:t>
      </w:r>
      <w:r w:rsidRPr="0084583D">
        <w:rPr>
          <w:rFonts w:eastAsia="Times New Roman" w:cs="Arial"/>
          <w:szCs w:val="20"/>
          <w:lang w:eastAsia="en-GB"/>
        </w:rPr>
        <w:t xml:space="preserve"> platform reduces refraction anomalies for low altitude sights</w:t>
      </w:r>
      <w:r w:rsidR="00E819F1" w:rsidRPr="0084583D">
        <w:rPr>
          <w:rFonts w:eastAsia="Times New Roman" w:cs="Arial"/>
          <w:szCs w:val="20"/>
          <w:lang w:eastAsia="en-GB"/>
        </w:rPr>
        <w:t xml:space="preserve"> (and can sometimes give a horizon with a distant fog bank.)</w:t>
      </w:r>
      <w:r w:rsidR="00B2334F" w:rsidRPr="0084583D">
        <w:rPr>
          <w:rFonts w:eastAsia="Times New Roman" w:cs="Arial"/>
          <w:szCs w:val="20"/>
          <w:lang w:eastAsia="en-GB"/>
        </w:rPr>
        <w:t xml:space="preserve"> </w:t>
      </w:r>
      <w:r w:rsidR="00E341A6">
        <w:rPr>
          <w:rFonts w:eastAsia="Times New Roman" w:cs="Arial"/>
          <w:szCs w:val="20"/>
          <w:lang w:eastAsia="en-GB"/>
        </w:rPr>
        <w:t xml:space="preserve">In big seas or swells, it is normal to take sights when on the </w:t>
      </w:r>
      <w:r w:rsidR="005B34D7">
        <w:rPr>
          <w:rFonts w:eastAsia="Times New Roman" w:cs="Arial"/>
          <w:szCs w:val="20"/>
          <w:lang w:eastAsia="en-GB"/>
        </w:rPr>
        <w:t>crests</w:t>
      </w:r>
      <w:r w:rsidR="00E341A6">
        <w:rPr>
          <w:rFonts w:eastAsia="Times New Roman" w:cs="Arial"/>
          <w:szCs w:val="20"/>
          <w:lang w:eastAsia="en-GB"/>
        </w:rPr>
        <w:t xml:space="preserve"> – do not </w:t>
      </w:r>
      <w:r w:rsidR="00A374F5">
        <w:rPr>
          <w:rFonts w:eastAsia="Times New Roman" w:cs="Arial"/>
          <w:szCs w:val="20"/>
          <w:lang w:eastAsia="en-GB"/>
        </w:rPr>
        <w:t>add half the wave height to your HoE as the horizon is similarly affected.</w:t>
      </w:r>
    </w:p>
    <w:p w14:paraId="044FDD0A" w14:textId="56648FA7" w:rsidR="00CB7511" w:rsidRDefault="009A5A81" w:rsidP="00861997">
      <w:pPr>
        <w:spacing w:after="0"/>
        <w:rPr>
          <w:rFonts w:eastAsia="Times New Roman" w:cs="Arial"/>
          <w:szCs w:val="20"/>
          <w:lang w:eastAsia="en-GB"/>
        </w:rPr>
      </w:pPr>
      <w:r>
        <w:rPr>
          <w:rFonts w:eastAsia="Times New Roman" w:cs="Arial"/>
          <w:b/>
          <w:szCs w:val="20"/>
          <w:lang w:eastAsia="en-GB"/>
        </w:rPr>
        <w:t xml:space="preserve">Temperature and Pressure </w:t>
      </w:r>
      <w:r w:rsidR="00CB7511">
        <w:rPr>
          <w:rFonts w:eastAsia="Times New Roman" w:cs="Arial"/>
          <w:b/>
          <w:szCs w:val="20"/>
          <w:lang w:eastAsia="en-GB"/>
        </w:rPr>
        <w:t xml:space="preserve">Corrections for refraction. </w:t>
      </w:r>
      <w:r w:rsidR="0084583D" w:rsidRPr="0084583D">
        <w:rPr>
          <w:rFonts w:eastAsia="Times New Roman" w:cs="Arial"/>
          <w:szCs w:val="20"/>
          <w:lang w:eastAsia="en-GB"/>
        </w:rPr>
        <w:t>Enter the ambient air temperature and pressure</w:t>
      </w:r>
      <w:r w:rsidR="00861997">
        <w:rPr>
          <w:rFonts w:eastAsia="Times New Roman" w:cs="Arial"/>
          <w:szCs w:val="20"/>
          <w:lang w:eastAsia="en-GB"/>
        </w:rPr>
        <w:t xml:space="preserve">. </w:t>
      </w:r>
      <w:r w:rsidR="00CB7511" w:rsidRPr="0084583D">
        <w:rPr>
          <w:rFonts w:eastAsia="Times New Roman" w:cs="Arial"/>
          <w:szCs w:val="20"/>
          <w:lang w:eastAsia="en-GB"/>
        </w:rPr>
        <w:t xml:space="preserve">Beware of results when Hs is less than 5° due to natural </w:t>
      </w:r>
      <w:r w:rsidR="007E0C84" w:rsidRPr="0084583D">
        <w:rPr>
          <w:rFonts w:eastAsia="Times New Roman" w:cs="Arial"/>
          <w:szCs w:val="20"/>
          <w:lang w:eastAsia="en-GB"/>
        </w:rPr>
        <w:t>anomalies</w:t>
      </w:r>
      <w:r w:rsidR="00CB7511" w:rsidRPr="0084583D">
        <w:rPr>
          <w:rFonts w:eastAsia="Times New Roman" w:cs="Arial"/>
          <w:szCs w:val="20"/>
          <w:lang w:eastAsia="en-GB"/>
        </w:rPr>
        <w:t xml:space="preserve"> from the </w:t>
      </w:r>
      <w:r w:rsidR="00B2334F" w:rsidRPr="0084583D">
        <w:rPr>
          <w:rFonts w:eastAsia="Times New Roman" w:cs="Arial"/>
          <w:szCs w:val="20"/>
          <w:lang w:eastAsia="en-GB"/>
        </w:rPr>
        <w:t xml:space="preserve">computed </w:t>
      </w:r>
      <w:r w:rsidR="00CB7511" w:rsidRPr="0084583D">
        <w:rPr>
          <w:rFonts w:eastAsia="Times New Roman" w:cs="Arial"/>
          <w:szCs w:val="20"/>
          <w:lang w:eastAsia="en-GB"/>
        </w:rPr>
        <w:t>normal</w:t>
      </w:r>
      <w:r w:rsidR="00B2334F" w:rsidRPr="0084583D">
        <w:rPr>
          <w:rFonts w:eastAsia="Times New Roman" w:cs="Arial"/>
          <w:szCs w:val="20"/>
          <w:lang w:eastAsia="en-GB"/>
        </w:rPr>
        <w:t xml:space="preserve"> corrections</w:t>
      </w:r>
      <w:r w:rsidR="00CB7511" w:rsidRPr="0084583D">
        <w:rPr>
          <w:rFonts w:eastAsia="Times New Roman" w:cs="Arial"/>
          <w:szCs w:val="20"/>
          <w:lang w:eastAsia="en-GB"/>
        </w:rPr>
        <w:t xml:space="preserve"> for the input temperature and pressure. </w:t>
      </w:r>
      <w:r w:rsidR="002C10EB" w:rsidRPr="0084583D">
        <w:rPr>
          <w:rFonts w:eastAsia="Times New Roman" w:cs="Arial"/>
          <w:szCs w:val="20"/>
          <w:lang w:eastAsia="en-GB"/>
        </w:rPr>
        <w:t>Exactly on</w:t>
      </w:r>
      <w:r w:rsidR="00CB7511" w:rsidRPr="0084583D">
        <w:rPr>
          <w:rFonts w:eastAsia="Times New Roman" w:cs="Arial"/>
          <w:szCs w:val="20"/>
          <w:lang w:eastAsia="en-GB"/>
        </w:rPr>
        <w:t xml:space="preserve"> the </w:t>
      </w:r>
      <w:r w:rsidR="00BA41F3" w:rsidRPr="0084583D">
        <w:rPr>
          <w:rFonts w:eastAsia="Times New Roman" w:cs="Arial"/>
          <w:szCs w:val="20"/>
          <w:lang w:eastAsia="en-GB"/>
        </w:rPr>
        <w:t xml:space="preserve">visible </w:t>
      </w:r>
      <w:r w:rsidR="00CB7511" w:rsidRPr="0084583D">
        <w:rPr>
          <w:rFonts w:eastAsia="Times New Roman" w:cs="Arial"/>
          <w:szCs w:val="20"/>
          <w:lang w:eastAsia="en-GB"/>
        </w:rPr>
        <w:t>horizon,</w:t>
      </w:r>
      <w:r w:rsidR="00B2334F" w:rsidRPr="0084583D">
        <w:rPr>
          <w:rFonts w:eastAsia="Times New Roman" w:cs="Arial"/>
          <w:szCs w:val="20"/>
          <w:lang w:eastAsia="en-GB"/>
        </w:rPr>
        <w:t xml:space="preserve"> some authors </w:t>
      </w:r>
      <w:r w:rsidR="006A4036" w:rsidRPr="0084583D">
        <w:rPr>
          <w:rFonts w:eastAsia="Times New Roman" w:cs="Arial"/>
          <w:szCs w:val="20"/>
          <w:lang w:eastAsia="en-GB"/>
        </w:rPr>
        <w:t>record measuring</w:t>
      </w:r>
      <w:r w:rsidR="00CB7511" w:rsidRPr="0084583D">
        <w:rPr>
          <w:rFonts w:eastAsia="Times New Roman" w:cs="Arial"/>
          <w:szCs w:val="20"/>
          <w:lang w:eastAsia="en-GB"/>
        </w:rPr>
        <w:t xml:space="preserve"> </w:t>
      </w:r>
      <w:r w:rsidR="007E0C84" w:rsidRPr="0084583D">
        <w:rPr>
          <w:rFonts w:eastAsia="Times New Roman" w:cs="Arial"/>
          <w:szCs w:val="20"/>
          <w:lang w:eastAsia="en-GB"/>
        </w:rPr>
        <w:t>anomalies</w:t>
      </w:r>
      <w:r w:rsidR="006A4036" w:rsidRPr="0084583D">
        <w:rPr>
          <w:rFonts w:eastAsia="Times New Roman" w:cs="Arial"/>
          <w:szCs w:val="20"/>
          <w:lang w:eastAsia="en-GB"/>
        </w:rPr>
        <w:t xml:space="preserve"> of </w:t>
      </w:r>
      <w:r w:rsidR="00CB7511" w:rsidRPr="0084583D">
        <w:rPr>
          <w:rFonts w:eastAsia="Times New Roman" w:cs="Arial"/>
          <w:szCs w:val="20"/>
          <w:lang w:eastAsia="en-GB"/>
        </w:rPr>
        <w:t>up to 20', equivalent to up to 20 nm error in position line</w:t>
      </w:r>
      <w:r w:rsidR="00B2334F" w:rsidRPr="0084583D">
        <w:rPr>
          <w:rFonts w:eastAsia="Times New Roman" w:cs="Arial"/>
          <w:szCs w:val="20"/>
          <w:lang w:eastAsia="en-GB"/>
        </w:rPr>
        <w:t>.</w:t>
      </w:r>
      <w:r w:rsidR="00BA41F3" w:rsidRPr="0084583D">
        <w:rPr>
          <w:rFonts w:eastAsia="Times New Roman" w:cs="Arial"/>
          <w:szCs w:val="20"/>
          <w:lang w:eastAsia="en-GB"/>
        </w:rPr>
        <w:t xml:space="preserve"> However most of these reports we</w:t>
      </w:r>
      <w:r w:rsidR="00B2334F" w:rsidRPr="0084583D">
        <w:rPr>
          <w:rFonts w:eastAsia="Times New Roman" w:cs="Arial"/>
          <w:szCs w:val="20"/>
          <w:lang w:eastAsia="en-GB"/>
        </w:rPr>
        <w:t xml:space="preserve">re measured from platforms of significant elevation, such as cliff tops and </w:t>
      </w:r>
      <w:r w:rsidR="006A4036" w:rsidRPr="0084583D">
        <w:rPr>
          <w:rFonts w:eastAsia="Times New Roman" w:cs="Arial"/>
          <w:szCs w:val="20"/>
          <w:lang w:eastAsia="en-GB"/>
        </w:rPr>
        <w:t xml:space="preserve">even mountain </w:t>
      </w:r>
      <w:r w:rsidR="00B2334F" w:rsidRPr="0084583D">
        <w:rPr>
          <w:rFonts w:eastAsia="Times New Roman" w:cs="Arial"/>
          <w:szCs w:val="20"/>
          <w:lang w:eastAsia="en-GB"/>
        </w:rPr>
        <w:t xml:space="preserve">observatories, </w:t>
      </w:r>
      <w:r w:rsidR="007E0C84" w:rsidRPr="0084583D">
        <w:rPr>
          <w:rFonts w:eastAsia="Times New Roman" w:cs="Arial"/>
          <w:szCs w:val="20"/>
          <w:lang w:eastAsia="en-GB"/>
        </w:rPr>
        <w:t xml:space="preserve">often </w:t>
      </w:r>
      <w:r w:rsidR="00B2334F" w:rsidRPr="0084583D">
        <w:rPr>
          <w:rFonts w:eastAsia="Times New Roman" w:cs="Arial"/>
          <w:szCs w:val="20"/>
          <w:lang w:eastAsia="en-GB"/>
        </w:rPr>
        <w:t xml:space="preserve">over </w:t>
      </w:r>
      <w:r w:rsidR="007E0C84" w:rsidRPr="0084583D">
        <w:rPr>
          <w:rFonts w:eastAsia="Times New Roman" w:cs="Arial"/>
          <w:szCs w:val="20"/>
          <w:lang w:eastAsia="en-GB"/>
        </w:rPr>
        <w:t>intermediate</w:t>
      </w:r>
      <w:r w:rsidR="00B2334F" w:rsidRPr="0084583D">
        <w:rPr>
          <w:rFonts w:eastAsia="Times New Roman" w:cs="Arial"/>
          <w:szCs w:val="20"/>
          <w:lang w:eastAsia="en-GB"/>
        </w:rPr>
        <w:t xml:space="preserve"> terrain </w:t>
      </w:r>
      <w:r w:rsidR="007E0C84" w:rsidRPr="0084583D">
        <w:rPr>
          <w:rFonts w:eastAsia="Times New Roman" w:cs="Arial"/>
          <w:szCs w:val="20"/>
          <w:lang w:eastAsia="en-GB"/>
        </w:rPr>
        <w:t xml:space="preserve">and usually </w:t>
      </w:r>
      <w:r w:rsidR="00B2334F" w:rsidRPr="0084583D">
        <w:rPr>
          <w:rFonts w:eastAsia="Times New Roman" w:cs="Arial"/>
          <w:szCs w:val="20"/>
          <w:lang w:eastAsia="en-GB"/>
        </w:rPr>
        <w:t xml:space="preserve">with a distant sea horizon. Most of the reported natural </w:t>
      </w:r>
      <w:r w:rsidR="007E0C84" w:rsidRPr="0084583D">
        <w:rPr>
          <w:rFonts w:eastAsia="Times New Roman" w:cs="Arial"/>
          <w:szCs w:val="20"/>
          <w:lang w:eastAsia="en-GB"/>
        </w:rPr>
        <w:t>anomaly</w:t>
      </w:r>
      <w:r w:rsidR="00B2334F" w:rsidRPr="0084583D">
        <w:rPr>
          <w:rFonts w:eastAsia="Times New Roman" w:cs="Arial"/>
          <w:szCs w:val="20"/>
          <w:lang w:eastAsia="en-GB"/>
        </w:rPr>
        <w:t xml:space="preserve"> is </w:t>
      </w:r>
      <w:r w:rsidR="007E0C84" w:rsidRPr="0084583D">
        <w:rPr>
          <w:rFonts w:eastAsia="Times New Roman" w:cs="Arial"/>
          <w:szCs w:val="20"/>
          <w:lang w:eastAsia="en-GB"/>
        </w:rPr>
        <w:t xml:space="preserve">usually </w:t>
      </w:r>
      <w:r w:rsidR="00B2334F" w:rsidRPr="0084583D">
        <w:rPr>
          <w:rFonts w:eastAsia="Times New Roman" w:cs="Arial"/>
          <w:szCs w:val="20"/>
          <w:lang w:eastAsia="en-GB"/>
        </w:rPr>
        <w:t xml:space="preserve">attributable to </w:t>
      </w:r>
      <w:r w:rsidR="00BA41F3" w:rsidRPr="0084583D">
        <w:rPr>
          <w:rFonts w:eastAsia="Times New Roman" w:cs="Arial"/>
          <w:szCs w:val="20"/>
          <w:lang w:eastAsia="en-GB"/>
        </w:rPr>
        <w:t xml:space="preserve">temperature variation </w:t>
      </w:r>
      <w:r w:rsidR="00653B18" w:rsidRPr="0084583D">
        <w:rPr>
          <w:rFonts w:eastAsia="Times New Roman" w:cs="Arial"/>
          <w:szCs w:val="20"/>
          <w:lang w:eastAsia="en-GB"/>
        </w:rPr>
        <w:t xml:space="preserve">of </w:t>
      </w:r>
      <w:r w:rsidR="00B2334F" w:rsidRPr="0084583D">
        <w:rPr>
          <w:rFonts w:eastAsia="Times New Roman" w:cs="Arial"/>
          <w:szCs w:val="20"/>
          <w:lang w:eastAsia="en-GB"/>
        </w:rPr>
        <w:t>the air mass below the level of the observer</w:t>
      </w:r>
      <w:r w:rsidR="006A4036" w:rsidRPr="0084583D">
        <w:rPr>
          <w:rFonts w:eastAsia="Times New Roman" w:cs="Arial"/>
          <w:szCs w:val="20"/>
          <w:lang w:eastAsia="en-GB"/>
        </w:rPr>
        <w:t>.</w:t>
      </w:r>
      <w:r w:rsidR="00B2334F" w:rsidRPr="0084583D">
        <w:rPr>
          <w:rFonts w:eastAsia="Times New Roman" w:cs="Arial"/>
          <w:szCs w:val="20"/>
          <w:lang w:eastAsia="en-GB"/>
        </w:rPr>
        <w:t xml:space="preserve"> </w:t>
      </w:r>
      <w:r w:rsidR="006D7CC4">
        <w:rPr>
          <w:rFonts w:eastAsia="Times New Roman" w:cs="Arial"/>
          <w:szCs w:val="20"/>
          <w:lang w:eastAsia="en-GB"/>
        </w:rPr>
        <w:t>C</w:t>
      </w:r>
      <w:r w:rsidR="006A4036" w:rsidRPr="0084583D">
        <w:rPr>
          <w:rFonts w:eastAsia="Times New Roman" w:cs="Arial"/>
          <w:szCs w:val="20"/>
          <w:lang w:eastAsia="en-GB"/>
        </w:rPr>
        <w:t xml:space="preserve">omputer and tabular methods usually treat </w:t>
      </w:r>
      <w:r w:rsidR="0009084B" w:rsidRPr="0084583D">
        <w:rPr>
          <w:rFonts w:eastAsia="Times New Roman" w:cs="Arial"/>
          <w:szCs w:val="20"/>
          <w:lang w:eastAsia="en-GB"/>
        </w:rPr>
        <w:t xml:space="preserve">that part of the </w:t>
      </w:r>
      <w:r w:rsidR="006A4036" w:rsidRPr="0084583D">
        <w:rPr>
          <w:rFonts w:eastAsia="Times New Roman" w:cs="Arial"/>
          <w:szCs w:val="20"/>
          <w:lang w:eastAsia="en-GB"/>
        </w:rPr>
        <w:t xml:space="preserve">refraction </w:t>
      </w:r>
      <w:r w:rsidR="006D7CC4">
        <w:rPr>
          <w:rFonts w:eastAsia="Times New Roman" w:cs="Arial"/>
          <w:szCs w:val="20"/>
          <w:lang w:eastAsia="en-GB"/>
        </w:rPr>
        <w:t>(</w:t>
      </w:r>
      <w:r w:rsidR="006A4036" w:rsidRPr="0084583D">
        <w:rPr>
          <w:rFonts w:eastAsia="Times New Roman" w:cs="Arial"/>
          <w:szCs w:val="20"/>
          <w:lang w:eastAsia="en-GB"/>
        </w:rPr>
        <w:t xml:space="preserve">below </w:t>
      </w:r>
      <w:r w:rsidR="00BA41F3" w:rsidRPr="0084583D">
        <w:rPr>
          <w:rFonts w:eastAsia="Times New Roman" w:cs="Arial"/>
          <w:szCs w:val="20"/>
          <w:lang w:eastAsia="en-GB"/>
        </w:rPr>
        <w:t xml:space="preserve">the </w:t>
      </w:r>
      <w:r w:rsidR="006A4036" w:rsidRPr="0084583D">
        <w:rPr>
          <w:rFonts w:eastAsia="Times New Roman" w:cs="Arial"/>
          <w:szCs w:val="20"/>
          <w:lang w:eastAsia="en-GB"/>
        </w:rPr>
        <w:t>sensible horizon) as part of the HoE correction</w:t>
      </w:r>
      <w:r w:rsidR="00FE2A41" w:rsidRPr="0084583D">
        <w:rPr>
          <w:rFonts w:eastAsia="Times New Roman" w:cs="Arial"/>
          <w:szCs w:val="20"/>
          <w:lang w:eastAsia="en-GB"/>
        </w:rPr>
        <w:t xml:space="preserve"> and do not include any provision for non-standard below sensible horizon atmospheric effects. </w:t>
      </w:r>
      <w:r w:rsidR="006A4036" w:rsidRPr="0084583D">
        <w:rPr>
          <w:rFonts w:eastAsia="Times New Roman" w:cs="Arial"/>
          <w:szCs w:val="20"/>
          <w:lang w:eastAsia="en-GB"/>
        </w:rPr>
        <w:t xml:space="preserve">For an observer on </w:t>
      </w:r>
      <w:r w:rsidR="00BA41F3" w:rsidRPr="0084583D">
        <w:rPr>
          <w:rFonts w:eastAsia="Times New Roman" w:cs="Arial"/>
          <w:szCs w:val="20"/>
          <w:lang w:eastAsia="en-GB"/>
        </w:rPr>
        <w:t xml:space="preserve">the deck of </w:t>
      </w:r>
      <w:r w:rsidR="006A4036" w:rsidRPr="0084583D">
        <w:rPr>
          <w:rFonts w:eastAsia="Times New Roman" w:cs="Arial"/>
          <w:szCs w:val="20"/>
          <w:lang w:eastAsia="en-GB"/>
        </w:rPr>
        <w:t>a small vessel well away from the influence of land</w:t>
      </w:r>
      <w:r w:rsidR="005B34D7">
        <w:rPr>
          <w:rFonts w:eastAsia="Times New Roman" w:cs="Arial"/>
          <w:szCs w:val="20"/>
          <w:lang w:eastAsia="en-GB"/>
        </w:rPr>
        <w:t xml:space="preserve"> or ice</w:t>
      </w:r>
      <w:r w:rsidR="006A4036" w:rsidRPr="0084583D">
        <w:rPr>
          <w:rFonts w:eastAsia="Times New Roman" w:cs="Arial"/>
          <w:szCs w:val="20"/>
          <w:lang w:eastAsia="en-GB"/>
        </w:rPr>
        <w:t xml:space="preserve">, these anomalies are usually </w:t>
      </w:r>
      <w:r w:rsidR="00CA700C" w:rsidRPr="0084583D">
        <w:rPr>
          <w:rFonts w:eastAsia="Times New Roman" w:cs="Arial"/>
          <w:szCs w:val="20"/>
          <w:lang w:eastAsia="en-GB"/>
        </w:rPr>
        <w:t>far</w:t>
      </w:r>
      <w:r w:rsidR="006A4036" w:rsidRPr="0084583D">
        <w:rPr>
          <w:rFonts w:eastAsia="Times New Roman" w:cs="Arial"/>
          <w:szCs w:val="20"/>
          <w:lang w:eastAsia="en-GB"/>
        </w:rPr>
        <w:t xml:space="preserve"> smaller.</w:t>
      </w:r>
    </w:p>
    <w:p w14:paraId="6AE7DE25" w14:textId="77777777" w:rsidR="00861997" w:rsidRPr="0084583D" w:rsidRDefault="00861997" w:rsidP="00861997">
      <w:pPr>
        <w:spacing w:after="0"/>
        <w:rPr>
          <w:rFonts w:eastAsia="Times New Roman" w:cs="Arial"/>
          <w:szCs w:val="20"/>
          <w:lang w:eastAsia="en-GB"/>
        </w:rPr>
      </w:pPr>
    </w:p>
    <w:p w14:paraId="613EEA0D" w14:textId="101481B2" w:rsidR="009A5A81" w:rsidRPr="0084583D" w:rsidRDefault="009A5A81" w:rsidP="0084583D">
      <w:pPr>
        <w:rPr>
          <w:rFonts w:eastAsia="Times New Roman" w:cs="Arial"/>
          <w:szCs w:val="20"/>
          <w:lang w:eastAsia="en-GB"/>
        </w:rPr>
      </w:pPr>
      <w:r>
        <w:rPr>
          <w:rFonts w:eastAsia="Times New Roman" w:cs="Arial"/>
          <w:b/>
          <w:szCs w:val="20"/>
          <w:lang w:eastAsia="en-GB"/>
        </w:rPr>
        <w:t xml:space="preserve">Limb: </w:t>
      </w:r>
      <w:r w:rsidRPr="00F40E85">
        <w:rPr>
          <w:rFonts w:eastAsia="Times New Roman" w:cs="Arial"/>
          <w:szCs w:val="20"/>
          <w:lang w:eastAsia="en-GB"/>
        </w:rPr>
        <w:t xml:space="preserve">Computer Almanac calculates semi diameter for Sun, Moon and planets. </w:t>
      </w:r>
      <w:r w:rsidRPr="0084583D">
        <w:rPr>
          <w:rFonts w:eastAsia="Times New Roman" w:cs="Arial"/>
          <w:szCs w:val="20"/>
          <w:lang w:eastAsia="en-GB"/>
        </w:rPr>
        <w:t>For Sun and Moon, enter U, L or C as appropriate</w:t>
      </w:r>
      <w:r w:rsidR="00E17146">
        <w:rPr>
          <w:rFonts w:eastAsia="Times New Roman" w:cs="Arial"/>
          <w:szCs w:val="20"/>
          <w:lang w:eastAsia="en-GB"/>
        </w:rPr>
        <w:t>.</w:t>
      </w:r>
      <w:r w:rsidR="0064234E">
        <w:rPr>
          <w:rFonts w:eastAsia="Times New Roman" w:cs="Arial"/>
          <w:szCs w:val="20"/>
          <w:lang w:eastAsia="en-GB"/>
        </w:rPr>
        <w:t xml:space="preserve"> (</w:t>
      </w:r>
      <w:r w:rsidR="00E17146">
        <w:rPr>
          <w:rFonts w:eastAsia="Times New Roman" w:cs="Arial"/>
          <w:szCs w:val="20"/>
          <w:lang w:eastAsia="en-GB"/>
        </w:rPr>
        <w:t xml:space="preserve">u/l/c in </w:t>
      </w:r>
      <w:r w:rsidR="0064234E">
        <w:rPr>
          <w:rFonts w:eastAsia="Times New Roman" w:cs="Arial"/>
          <w:szCs w:val="20"/>
          <w:lang w:eastAsia="en-GB"/>
        </w:rPr>
        <w:t>lower case</w:t>
      </w:r>
      <w:r w:rsidR="00E17146">
        <w:rPr>
          <w:rFonts w:eastAsia="Times New Roman" w:cs="Arial"/>
          <w:szCs w:val="20"/>
          <w:lang w:eastAsia="en-GB"/>
        </w:rPr>
        <w:t xml:space="preserve"> is ok.</w:t>
      </w:r>
      <w:r w:rsidR="0064234E">
        <w:rPr>
          <w:rFonts w:eastAsia="Times New Roman" w:cs="Arial"/>
          <w:szCs w:val="20"/>
          <w:lang w:eastAsia="en-GB"/>
        </w:rPr>
        <w:t>)</w:t>
      </w:r>
      <w:r w:rsidRPr="0084583D">
        <w:rPr>
          <w:rFonts w:eastAsia="Times New Roman" w:cs="Arial"/>
          <w:szCs w:val="20"/>
          <w:lang w:eastAsia="en-GB"/>
        </w:rPr>
        <w:t xml:space="preserve"> For stars, semi diameter is zero, so enter any value. For planets, normally use "C" and observe centre of planet. However, Venus’ aspect (like the Moon) is seldom vertical and the apparent centre is seldom the true centre. (The Nautical Almanac listed positions for Venus are pre-adjusted for the apparent centre – with Astron</w:t>
      </w:r>
      <w:r w:rsidR="00B225B9" w:rsidRPr="0084583D">
        <w:rPr>
          <w:rFonts w:eastAsia="Times New Roman" w:cs="Arial"/>
          <w:szCs w:val="20"/>
          <w:lang w:eastAsia="en-GB"/>
        </w:rPr>
        <w:t>, if you select “L” or “U”</w:t>
      </w:r>
      <w:r w:rsidR="00E45F32" w:rsidRPr="0084583D">
        <w:rPr>
          <w:rFonts w:eastAsia="Times New Roman" w:cs="Arial"/>
          <w:szCs w:val="20"/>
          <w:lang w:eastAsia="en-GB"/>
        </w:rPr>
        <w:t xml:space="preserve"> </w:t>
      </w:r>
      <w:r w:rsidR="00C962BB" w:rsidRPr="0084583D">
        <w:rPr>
          <w:rFonts w:eastAsia="Times New Roman" w:cs="Arial"/>
          <w:szCs w:val="20"/>
          <w:lang w:eastAsia="en-GB"/>
        </w:rPr>
        <w:t xml:space="preserve">for any planet </w:t>
      </w:r>
      <w:r w:rsidR="00E45F32" w:rsidRPr="0084583D">
        <w:rPr>
          <w:rFonts w:eastAsia="Times New Roman" w:cs="Arial"/>
          <w:szCs w:val="20"/>
          <w:lang w:eastAsia="en-GB"/>
        </w:rPr>
        <w:t>and observe accordingly</w:t>
      </w:r>
      <w:r w:rsidR="00B225B9" w:rsidRPr="0084583D">
        <w:rPr>
          <w:rFonts w:eastAsia="Times New Roman" w:cs="Arial"/>
          <w:szCs w:val="20"/>
          <w:lang w:eastAsia="en-GB"/>
        </w:rPr>
        <w:t>, it will</w:t>
      </w:r>
      <w:r w:rsidRPr="0084583D">
        <w:rPr>
          <w:rFonts w:eastAsia="Times New Roman" w:cs="Arial"/>
          <w:szCs w:val="20"/>
          <w:lang w:eastAsia="en-GB"/>
        </w:rPr>
        <w:t xml:space="preserve"> correct for semi diameter.)</w:t>
      </w:r>
    </w:p>
    <w:p w14:paraId="6A041560" w14:textId="70191812" w:rsidR="00BA0337" w:rsidRPr="0084583D" w:rsidRDefault="006B1B80" w:rsidP="0084583D">
      <w:pPr>
        <w:rPr>
          <w:rFonts w:eastAsia="Times New Roman" w:cs="Arial"/>
          <w:szCs w:val="20"/>
          <w:lang w:eastAsia="en-GB"/>
        </w:rPr>
      </w:pPr>
      <w:r w:rsidRPr="006B1B80">
        <w:rPr>
          <w:rFonts w:eastAsia="Times New Roman" w:cs="Arial"/>
          <w:b/>
          <w:szCs w:val="20"/>
          <w:lang w:eastAsia="en-GB"/>
        </w:rPr>
        <w:t>Correction for parallax:</w:t>
      </w:r>
      <w:r w:rsidRPr="0084583D">
        <w:rPr>
          <w:rFonts w:eastAsia="Times New Roman" w:cs="Arial"/>
          <w:b/>
          <w:szCs w:val="20"/>
          <w:lang w:eastAsia="en-GB"/>
        </w:rPr>
        <w:t xml:space="preserve"> </w:t>
      </w:r>
      <w:r w:rsidR="00FB5AB9" w:rsidRPr="0084583D">
        <w:rPr>
          <w:rFonts w:eastAsia="Times New Roman" w:cs="Arial"/>
          <w:szCs w:val="20"/>
          <w:lang w:eastAsia="en-GB"/>
        </w:rPr>
        <w:t xml:space="preserve">In addition to </w:t>
      </w:r>
      <w:r w:rsidR="00C05F6F" w:rsidRPr="0084583D">
        <w:rPr>
          <w:rFonts w:eastAsia="Times New Roman" w:cs="Arial"/>
          <w:szCs w:val="20"/>
          <w:lang w:eastAsia="en-GB"/>
        </w:rPr>
        <w:t xml:space="preserve">the usual corrections </w:t>
      </w:r>
      <w:r w:rsidR="00FB5AB9" w:rsidRPr="0084583D">
        <w:rPr>
          <w:rFonts w:eastAsia="Times New Roman" w:cs="Arial"/>
          <w:szCs w:val="20"/>
          <w:lang w:eastAsia="en-GB"/>
        </w:rPr>
        <w:t xml:space="preserve">for </w:t>
      </w:r>
      <w:r w:rsidR="00C05F6F" w:rsidRPr="0084583D">
        <w:rPr>
          <w:rFonts w:eastAsia="Times New Roman" w:cs="Arial"/>
          <w:szCs w:val="20"/>
          <w:lang w:eastAsia="en-GB"/>
        </w:rPr>
        <w:t>horizontal parallax</w:t>
      </w:r>
      <w:r w:rsidR="00FB5AB9" w:rsidRPr="0084583D">
        <w:rPr>
          <w:rFonts w:eastAsia="Times New Roman" w:cs="Arial"/>
          <w:szCs w:val="20"/>
          <w:lang w:eastAsia="en-GB"/>
        </w:rPr>
        <w:t xml:space="preserve">, Astron </w:t>
      </w:r>
      <w:r w:rsidR="002A592B" w:rsidRPr="0084583D">
        <w:rPr>
          <w:rFonts w:eastAsia="Times New Roman" w:cs="Arial"/>
          <w:szCs w:val="20"/>
          <w:lang w:eastAsia="en-GB"/>
        </w:rPr>
        <w:t>also</w:t>
      </w:r>
      <w:r w:rsidR="00BA0337" w:rsidRPr="0084583D">
        <w:rPr>
          <w:rFonts w:eastAsia="Times New Roman" w:cs="Arial"/>
          <w:szCs w:val="20"/>
          <w:lang w:eastAsia="en-GB"/>
        </w:rPr>
        <w:t xml:space="preserve"> </w:t>
      </w:r>
      <w:r w:rsidRPr="0084583D">
        <w:rPr>
          <w:rFonts w:eastAsia="Times New Roman" w:cs="Arial"/>
          <w:szCs w:val="20"/>
          <w:lang w:eastAsia="en-GB"/>
        </w:rPr>
        <w:t>i</w:t>
      </w:r>
      <w:r w:rsidR="00BA0337" w:rsidRPr="0084583D">
        <w:rPr>
          <w:rFonts w:eastAsia="Times New Roman" w:cs="Arial"/>
          <w:szCs w:val="20"/>
          <w:lang w:eastAsia="en-GB"/>
        </w:rPr>
        <w:t xml:space="preserve">ncludes </w:t>
      </w:r>
      <w:r w:rsidR="003E406D" w:rsidRPr="0084583D">
        <w:rPr>
          <w:rFonts w:eastAsia="Times New Roman" w:cs="Arial"/>
          <w:szCs w:val="20"/>
          <w:lang w:eastAsia="en-GB"/>
        </w:rPr>
        <w:t xml:space="preserve">a further </w:t>
      </w:r>
      <w:r w:rsidR="00BA0337" w:rsidRPr="0084583D">
        <w:rPr>
          <w:rFonts w:eastAsia="Times New Roman" w:cs="Arial"/>
          <w:szCs w:val="20"/>
          <w:lang w:eastAsia="en-GB"/>
        </w:rPr>
        <w:t>correction</w:t>
      </w:r>
      <w:r w:rsidR="00E07B94" w:rsidRPr="0084583D">
        <w:rPr>
          <w:rFonts w:eastAsia="Times New Roman" w:cs="Arial"/>
          <w:szCs w:val="20"/>
          <w:lang w:eastAsia="en-GB"/>
        </w:rPr>
        <w:t xml:space="preserve"> to allow </w:t>
      </w:r>
      <w:r w:rsidR="00F86093" w:rsidRPr="0084583D">
        <w:rPr>
          <w:rFonts w:eastAsia="Times New Roman" w:cs="Arial"/>
          <w:szCs w:val="20"/>
          <w:lang w:eastAsia="en-GB"/>
        </w:rPr>
        <w:t xml:space="preserve">for the </w:t>
      </w:r>
      <w:r w:rsidR="005177E5" w:rsidRPr="0084583D">
        <w:rPr>
          <w:rFonts w:eastAsia="Times New Roman" w:cs="Arial"/>
          <w:szCs w:val="20"/>
          <w:lang w:eastAsia="en-GB"/>
        </w:rPr>
        <w:t>oblateness</w:t>
      </w:r>
      <w:r w:rsidR="006473E1" w:rsidRPr="0084583D">
        <w:rPr>
          <w:rFonts w:eastAsia="Times New Roman" w:cs="Arial"/>
          <w:szCs w:val="20"/>
          <w:lang w:eastAsia="en-GB"/>
        </w:rPr>
        <w:t xml:space="preserve"> of the earth</w:t>
      </w:r>
      <w:r w:rsidR="003E406D" w:rsidRPr="0084583D">
        <w:rPr>
          <w:rFonts w:eastAsia="Times New Roman" w:cs="Arial"/>
          <w:szCs w:val="20"/>
          <w:lang w:eastAsia="en-GB"/>
        </w:rPr>
        <w:t>. (R</w:t>
      </w:r>
      <w:r w:rsidR="00E07B94" w:rsidRPr="0084583D">
        <w:rPr>
          <w:rFonts w:eastAsia="Times New Roman" w:cs="Arial"/>
          <w:szCs w:val="20"/>
          <w:lang w:eastAsia="en-GB"/>
        </w:rPr>
        <w:t>educ</w:t>
      </w:r>
      <w:r w:rsidR="00191C7C" w:rsidRPr="0084583D">
        <w:rPr>
          <w:rFonts w:eastAsia="Times New Roman" w:cs="Arial"/>
          <w:szCs w:val="20"/>
          <w:lang w:eastAsia="en-GB"/>
        </w:rPr>
        <w:t>ing</w:t>
      </w:r>
      <w:r w:rsidR="00E07B94" w:rsidRPr="0084583D">
        <w:rPr>
          <w:rFonts w:eastAsia="Times New Roman" w:cs="Arial"/>
          <w:szCs w:val="20"/>
          <w:lang w:eastAsia="en-GB"/>
        </w:rPr>
        <w:t xml:space="preserve"> earth radius a</w:t>
      </w:r>
      <w:r w:rsidR="00191C7C" w:rsidRPr="0084583D">
        <w:rPr>
          <w:rFonts w:eastAsia="Times New Roman" w:cs="Arial"/>
          <w:szCs w:val="20"/>
          <w:lang w:eastAsia="en-GB"/>
        </w:rPr>
        <w:t xml:space="preserve">s </w:t>
      </w:r>
      <w:r w:rsidR="00E07B94" w:rsidRPr="0084583D">
        <w:rPr>
          <w:rFonts w:eastAsia="Times New Roman" w:cs="Arial"/>
          <w:szCs w:val="20"/>
          <w:lang w:eastAsia="en-GB"/>
        </w:rPr>
        <w:t>latitude</w:t>
      </w:r>
      <w:r w:rsidR="00191C7C" w:rsidRPr="0084583D">
        <w:rPr>
          <w:rFonts w:eastAsia="Times New Roman" w:cs="Arial"/>
          <w:szCs w:val="20"/>
          <w:lang w:eastAsia="en-GB"/>
        </w:rPr>
        <w:t xml:space="preserve"> increases</w:t>
      </w:r>
      <w:r w:rsidR="00BA0337" w:rsidRPr="0084583D">
        <w:rPr>
          <w:rFonts w:eastAsia="Times New Roman" w:cs="Arial"/>
          <w:szCs w:val="20"/>
          <w:lang w:eastAsia="en-GB"/>
        </w:rPr>
        <w:t>.</w:t>
      </w:r>
      <w:r w:rsidR="005177E5" w:rsidRPr="0084583D">
        <w:rPr>
          <w:rFonts w:eastAsia="Times New Roman" w:cs="Arial"/>
          <w:szCs w:val="20"/>
          <w:lang w:eastAsia="en-GB"/>
        </w:rPr>
        <w:t>)</w:t>
      </w:r>
      <w:r w:rsidR="003E406D" w:rsidRPr="0084583D">
        <w:rPr>
          <w:rFonts w:eastAsia="Times New Roman" w:cs="Arial"/>
          <w:szCs w:val="20"/>
          <w:lang w:eastAsia="en-GB"/>
        </w:rPr>
        <w:t xml:space="preserve"> </w:t>
      </w:r>
      <w:r w:rsidR="0036559A" w:rsidRPr="0084583D">
        <w:rPr>
          <w:rFonts w:eastAsia="Times New Roman" w:cs="Arial"/>
          <w:szCs w:val="20"/>
          <w:lang w:eastAsia="en-GB"/>
        </w:rPr>
        <w:t xml:space="preserve">For </w:t>
      </w:r>
      <w:r w:rsidR="003E406D" w:rsidRPr="0084583D">
        <w:rPr>
          <w:rFonts w:eastAsia="Times New Roman" w:cs="Arial"/>
          <w:szCs w:val="20"/>
          <w:lang w:eastAsia="en-GB"/>
        </w:rPr>
        <w:t xml:space="preserve">the </w:t>
      </w:r>
      <w:r w:rsidR="00C25854" w:rsidRPr="0084583D">
        <w:rPr>
          <w:rFonts w:eastAsia="Times New Roman" w:cs="Arial"/>
          <w:szCs w:val="20"/>
          <w:lang w:eastAsia="en-GB"/>
        </w:rPr>
        <w:t>Moon</w:t>
      </w:r>
      <w:r w:rsidR="0036559A" w:rsidRPr="0084583D">
        <w:rPr>
          <w:rFonts w:eastAsia="Times New Roman" w:cs="Arial"/>
          <w:szCs w:val="20"/>
          <w:lang w:eastAsia="en-GB"/>
        </w:rPr>
        <w:t xml:space="preserve">, </w:t>
      </w:r>
      <w:r w:rsidR="007B27EC" w:rsidRPr="0084583D">
        <w:rPr>
          <w:rFonts w:eastAsia="Times New Roman" w:cs="Arial"/>
          <w:szCs w:val="20"/>
          <w:lang w:eastAsia="en-GB"/>
        </w:rPr>
        <w:t>this</w:t>
      </w:r>
      <w:r w:rsidR="003E406D" w:rsidRPr="0084583D">
        <w:rPr>
          <w:rFonts w:eastAsia="Times New Roman" w:cs="Arial"/>
          <w:szCs w:val="20"/>
          <w:lang w:eastAsia="en-GB"/>
        </w:rPr>
        <w:t xml:space="preserve"> </w:t>
      </w:r>
      <w:r w:rsidR="007B27EC" w:rsidRPr="0084583D">
        <w:rPr>
          <w:rFonts w:eastAsia="Times New Roman" w:cs="Arial"/>
          <w:szCs w:val="20"/>
          <w:lang w:eastAsia="en-GB"/>
        </w:rPr>
        <w:t xml:space="preserve">further correction is </w:t>
      </w:r>
      <w:r w:rsidR="00BF4498" w:rsidRPr="0084583D">
        <w:rPr>
          <w:rFonts w:eastAsia="Times New Roman" w:cs="Arial"/>
          <w:szCs w:val="20"/>
          <w:lang w:eastAsia="en-GB"/>
        </w:rPr>
        <w:t>0</w:t>
      </w:r>
      <w:r w:rsidR="00BA0337" w:rsidRPr="0084583D">
        <w:rPr>
          <w:rFonts w:eastAsia="Times New Roman" w:cs="Arial"/>
          <w:szCs w:val="20"/>
          <w:lang w:eastAsia="en-GB"/>
        </w:rPr>
        <w:t xml:space="preserve">' </w:t>
      </w:r>
      <w:r w:rsidR="00BF4498" w:rsidRPr="0084583D">
        <w:rPr>
          <w:rFonts w:eastAsia="Times New Roman" w:cs="Arial"/>
          <w:szCs w:val="20"/>
          <w:lang w:eastAsia="en-GB"/>
        </w:rPr>
        <w:t xml:space="preserve">at the equator, decreasing to </w:t>
      </w:r>
      <w:r w:rsidR="00BA0337" w:rsidRPr="0084583D">
        <w:rPr>
          <w:rFonts w:eastAsia="Times New Roman" w:cs="Arial"/>
          <w:szCs w:val="20"/>
          <w:lang w:eastAsia="en-GB"/>
        </w:rPr>
        <w:t xml:space="preserve">-0.2' at </w:t>
      </w:r>
      <w:r w:rsidR="00BF4498" w:rsidRPr="0084583D">
        <w:rPr>
          <w:rFonts w:eastAsia="Times New Roman" w:cs="Arial"/>
          <w:szCs w:val="20"/>
          <w:lang w:eastAsia="en-GB"/>
        </w:rPr>
        <w:t>the poles</w:t>
      </w:r>
      <w:r w:rsidR="00F71824" w:rsidRPr="0084583D">
        <w:rPr>
          <w:rFonts w:eastAsia="Times New Roman" w:cs="Arial"/>
          <w:szCs w:val="20"/>
          <w:lang w:eastAsia="en-GB"/>
        </w:rPr>
        <w:t xml:space="preserve"> and is n</w:t>
      </w:r>
      <w:r w:rsidR="0036559A" w:rsidRPr="0084583D">
        <w:rPr>
          <w:rFonts w:eastAsia="Times New Roman" w:cs="Arial"/>
          <w:szCs w:val="20"/>
          <w:lang w:eastAsia="en-GB"/>
        </w:rPr>
        <w:t>egligible for other bodies</w:t>
      </w:r>
      <w:r w:rsidR="005177E5" w:rsidRPr="0084583D">
        <w:rPr>
          <w:rFonts w:eastAsia="Times New Roman" w:cs="Arial"/>
          <w:szCs w:val="20"/>
          <w:lang w:eastAsia="en-GB"/>
        </w:rPr>
        <w:t>.</w:t>
      </w:r>
    </w:p>
    <w:p w14:paraId="370670EF" w14:textId="688AA35B" w:rsidR="006B1B80" w:rsidRPr="0084583D" w:rsidRDefault="00BA0337" w:rsidP="0084583D">
      <w:pPr>
        <w:rPr>
          <w:rFonts w:eastAsia="Times New Roman" w:cs="Arial"/>
          <w:szCs w:val="20"/>
          <w:lang w:eastAsia="en-GB"/>
        </w:rPr>
      </w:pPr>
      <w:r w:rsidRPr="00BA0337">
        <w:rPr>
          <w:rFonts w:eastAsia="Times New Roman" w:cs="Arial"/>
          <w:b/>
          <w:szCs w:val="20"/>
          <w:lang w:eastAsia="en-GB"/>
        </w:rPr>
        <w:t>Correction for semi diameter</w:t>
      </w:r>
      <w:r w:rsidR="006B1B80" w:rsidRPr="006B1B80">
        <w:rPr>
          <w:rFonts w:eastAsia="Times New Roman" w:cs="Arial"/>
          <w:b/>
          <w:szCs w:val="20"/>
          <w:lang w:eastAsia="en-GB"/>
        </w:rPr>
        <w:t>:</w:t>
      </w:r>
      <w:r w:rsidR="006B1B80" w:rsidRPr="0084583D">
        <w:rPr>
          <w:rFonts w:eastAsia="Times New Roman" w:cs="Arial"/>
          <w:b/>
          <w:szCs w:val="20"/>
          <w:lang w:eastAsia="en-GB"/>
        </w:rPr>
        <w:t xml:space="preserve"> </w:t>
      </w:r>
      <w:r w:rsidR="002A592B" w:rsidRPr="0084583D">
        <w:rPr>
          <w:rFonts w:eastAsia="Times New Roman" w:cs="Arial"/>
          <w:szCs w:val="20"/>
          <w:lang w:eastAsia="en-GB"/>
        </w:rPr>
        <w:t>In addition to</w:t>
      </w:r>
      <w:r w:rsidR="006473E1" w:rsidRPr="0084583D">
        <w:rPr>
          <w:rFonts w:eastAsia="Times New Roman" w:cs="Arial"/>
          <w:szCs w:val="20"/>
          <w:lang w:eastAsia="en-GB"/>
        </w:rPr>
        <w:t xml:space="preserve"> correcting for </w:t>
      </w:r>
      <w:r w:rsidR="002A592B" w:rsidRPr="0084583D">
        <w:rPr>
          <w:rFonts w:eastAsia="Times New Roman" w:cs="Arial"/>
          <w:szCs w:val="20"/>
          <w:lang w:eastAsia="en-GB"/>
        </w:rPr>
        <w:t>SD, f</w:t>
      </w:r>
      <w:r w:rsidR="00B12587" w:rsidRPr="0084583D">
        <w:rPr>
          <w:rFonts w:eastAsia="Times New Roman" w:cs="Arial"/>
          <w:szCs w:val="20"/>
          <w:lang w:eastAsia="en-GB"/>
        </w:rPr>
        <w:t xml:space="preserve">or a </w:t>
      </w:r>
      <w:r w:rsidR="00C25854" w:rsidRPr="0084583D">
        <w:rPr>
          <w:rFonts w:eastAsia="Times New Roman" w:cs="Arial"/>
          <w:szCs w:val="20"/>
          <w:lang w:eastAsia="en-GB"/>
        </w:rPr>
        <w:t>Moon</w:t>
      </w:r>
      <w:r w:rsidR="00B12587" w:rsidRPr="0084583D">
        <w:rPr>
          <w:rFonts w:eastAsia="Times New Roman" w:cs="Arial"/>
          <w:szCs w:val="20"/>
          <w:lang w:eastAsia="en-GB"/>
        </w:rPr>
        <w:t xml:space="preserve"> sight only, </w:t>
      </w:r>
      <w:r w:rsidR="006473E1" w:rsidRPr="0084583D">
        <w:rPr>
          <w:rFonts w:eastAsia="Times New Roman" w:cs="Arial"/>
          <w:szCs w:val="20"/>
          <w:lang w:eastAsia="en-GB"/>
        </w:rPr>
        <w:t xml:space="preserve">Astron also applies </w:t>
      </w:r>
      <w:r w:rsidR="003E406D" w:rsidRPr="0084583D">
        <w:rPr>
          <w:rFonts w:eastAsia="Times New Roman" w:cs="Arial"/>
          <w:szCs w:val="20"/>
          <w:lang w:eastAsia="en-GB"/>
        </w:rPr>
        <w:t xml:space="preserve">a further correction for </w:t>
      </w:r>
      <w:r w:rsidRPr="0084583D">
        <w:rPr>
          <w:rFonts w:eastAsia="Times New Roman" w:cs="Arial"/>
          <w:szCs w:val="20"/>
          <w:lang w:eastAsia="en-GB"/>
        </w:rPr>
        <w:t>augmentation</w:t>
      </w:r>
      <w:r w:rsidR="006473E1" w:rsidRPr="0084583D">
        <w:rPr>
          <w:rFonts w:eastAsia="Times New Roman" w:cs="Arial"/>
          <w:szCs w:val="20"/>
          <w:lang w:eastAsia="en-GB"/>
        </w:rPr>
        <w:t>.</w:t>
      </w:r>
      <w:r w:rsidR="003E406D" w:rsidRPr="0084583D">
        <w:rPr>
          <w:rFonts w:eastAsia="Times New Roman" w:cs="Arial"/>
          <w:szCs w:val="20"/>
          <w:lang w:eastAsia="en-GB"/>
        </w:rPr>
        <w:t xml:space="preserve"> </w:t>
      </w:r>
      <w:r w:rsidR="005177E5" w:rsidRPr="0084583D">
        <w:rPr>
          <w:rFonts w:eastAsia="Times New Roman" w:cs="Arial"/>
          <w:szCs w:val="20"/>
          <w:lang w:eastAsia="en-GB"/>
        </w:rPr>
        <w:t xml:space="preserve">(Increased apparent </w:t>
      </w:r>
      <w:r w:rsidR="00C25854" w:rsidRPr="0084583D">
        <w:rPr>
          <w:rFonts w:eastAsia="Times New Roman" w:cs="Arial"/>
          <w:szCs w:val="20"/>
          <w:lang w:eastAsia="en-GB"/>
        </w:rPr>
        <w:t>Moon</w:t>
      </w:r>
      <w:r w:rsidR="006473E1" w:rsidRPr="0084583D">
        <w:rPr>
          <w:rFonts w:eastAsia="Times New Roman" w:cs="Arial"/>
          <w:szCs w:val="20"/>
          <w:lang w:eastAsia="en-GB"/>
        </w:rPr>
        <w:t xml:space="preserve"> </w:t>
      </w:r>
      <w:r w:rsidR="005177E5" w:rsidRPr="0084583D">
        <w:rPr>
          <w:rFonts w:eastAsia="Times New Roman" w:cs="Arial"/>
          <w:szCs w:val="20"/>
          <w:lang w:eastAsia="en-GB"/>
        </w:rPr>
        <w:t>s</w:t>
      </w:r>
      <w:r w:rsidR="001457C4" w:rsidRPr="0084583D">
        <w:rPr>
          <w:rFonts w:eastAsia="Times New Roman" w:cs="Arial"/>
          <w:szCs w:val="20"/>
          <w:lang w:eastAsia="en-GB"/>
        </w:rPr>
        <w:t>emi-diameter</w:t>
      </w:r>
      <w:r w:rsidR="005177E5" w:rsidRPr="0084583D">
        <w:rPr>
          <w:rFonts w:eastAsia="Times New Roman" w:cs="Arial"/>
          <w:szCs w:val="20"/>
          <w:lang w:eastAsia="en-GB"/>
        </w:rPr>
        <w:t xml:space="preserve"> when overhead because you are an earth’s radius closer to it.) </w:t>
      </w:r>
      <w:r w:rsidR="003E406D" w:rsidRPr="0084583D">
        <w:rPr>
          <w:rFonts w:eastAsia="Times New Roman" w:cs="Arial"/>
          <w:szCs w:val="20"/>
          <w:lang w:eastAsia="en-GB"/>
        </w:rPr>
        <w:t xml:space="preserve">This is </w:t>
      </w:r>
      <w:r w:rsidRPr="0084583D">
        <w:rPr>
          <w:rFonts w:eastAsia="Times New Roman" w:cs="Arial"/>
          <w:szCs w:val="20"/>
          <w:lang w:eastAsia="en-GB"/>
        </w:rPr>
        <w:t xml:space="preserve">0' on </w:t>
      </w:r>
      <w:r w:rsidR="00780EE2" w:rsidRPr="0084583D">
        <w:rPr>
          <w:rFonts w:eastAsia="Times New Roman" w:cs="Arial"/>
          <w:szCs w:val="20"/>
          <w:lang w:eastAsia="en-GB"/>
        </w:rPr>
        <w:t xml:space="preserve">the </w:t>
      </w:r>
      <w:r w:rsidRPr="0084583D">
        <w:rPr>
          <w:rFonts w:eastAsia="Times New Roman" w:cs="Arial"/>
          <w:szCs w:val="20"/>
          <w:lang w:eastAsia="en-GB"/>
        </w:rPr>
        <w:t xml:space="preserve">horizon </w:t>
      </w:r>
      <w:r w:rsidR="003E406D" w:rsidRPr="0084583D">
        <w:rPr>
          <w:rFonts w:eastAsia="Times New Roman" w:cs="Arial"/>
          <w:szCs w:val="20"/>
          <w:lang w:eastAsia="en-GB"/>
        </w:rPr>
        <w:t xml:space="preserve">increasing </w:t>
      </w:r>
      <w:r w:rsidRPr="0084583D">
        <w:rPr>
          <w:rFonts w:eastAsia="Times New Roman" w:cs="Arial"/>
          <w:szCs w:val="20"/>
          <w:lang w:eastAsia="en-GB"/>
        </w:rPr>
        <w:t xml:space="preserve">to +0.26' at </w:t>
      </w:r>
      <w:r w:rsidR="00780EE2" w:rsidRPr="0084583D">
        <w:rPr>
          <w:rFonts w:eastAsia="Times New Roman" w:cs="Arial"/>
          <w:szCs w:val="20"/>
          <w:lang w:eastAsia="en-GB"/>
        </w:rPr>
        <w:t xml:space="preserve">the </w:t>
      </w:r>
      <w:r w:rsidRPr="0084583D">
        <w:rPr>
          <w:rFonts w:eastAsia="Times New Roman" w:cs="Arial"/>
          <w:szCs w:val="20"/>
          <w:lang w:eastAsia="en-GB"/>
        </w:rPr>
        <w:t xml:space="preserve">zenith. </w:t>
      </w:r>
    </w:p>
    <w:p w14:paraId="66FEEAAF" w14:textId="77777777" w:rsidR="008A10D8" w:rsidRDefault="008A10D8" w:rsidP="00A231A9">
      <w:pPr>
        <w:pStyle w:val="Heading2"/>
        <w:rPr>
          <w:rFonts w:eastAsia="Times New Roman"/>
          <w:lang w:eastAsia="en-GB"/>
        </w:rPr>
      </w:pPr>
    </w:p>
    <w:p w14:paraId="6FD9A935" w14:textId="77777777" w:rsidR="008A10D8" w:rsidRDefault="008A10D8" w:rsidP="008A10D8">
      <w:pPr>
        <w:rPr>
          <w:rFonts w:cstheme="majorBidi"/>
          <w:sz w:val="26"/>
          <w:szCs w:val="26"/>
          <w:lang w:eastAsia="en-GB"/>
        </w:rPr>
      </w:pPr>
      <w:r>
        <w:rPr>
          <w:lang w:eastAsia="en-GB"/>
        </w:rPr>
        <w:br w:type="page"/>
      </w:r>
    </w:p>
    <w:p w14:paraId="3FB5B48D" w14:textId="7DC25990" w:rsidR="00BA0337" w:rsidRDefault="00A231A9" w:rsidP="00A231A9">
      <w:pPr>
        <w:pStyle w:val="Heading2"/>
        <w:rPr>
          <w:rFonts w:eastAsia="Times New Roman"/>
          <w:lang w:eastAsia="en-GB"/>
        </w:rPr>
      </w:pPr>
      <w:bookmarkStart w:id="14" w:name="_Toc484632425"/>
      <w:r>
        <w:rPr>
          <w:rFonts w:eastAsia="Times New Roman"/>
          <w:lang w:eastAsia="en-GB"/>
        </w:rPr>
        <w:lastRenderedPageBreak/>
        <w:t xml:space="preserve">11. </w:t>
      </w:r>
      <w:r w:rsidR="00BA0337" w:rsidRPr="00BA0337">
        <w:rPr>
          <w:rFonts w:eastAsia="Times New Roman"/>
          <w:lang w:eastAsia="en-GB"/>
        </w:rPr>
        <w:t>UN</w:t>
      </w:r>
      <w:r w:rsidR="000104D2">
        <w:rPr>
          <w:rFonts w:eastAsia="Times New Roman"/>
          <w:lang w:eastAsia="en-GB"/>
        </w:rPr>
        <w:t>IDENTIFIED</w:t>
      </w:r>
      <w:r w:rsidR="00BA0337" w:rsidRPr="00BA0337">
        <w:rPr>
          <w:rFonts w:eastAsia="Times New Roman"/>
          <w:lang w:eastAsia="en-GB"/>
        </w:rPr>
        <w:t xml:space="preserve"> BODY</w:t>
      </w:r>
      <w:r w:rsidR="006E7BC4">
        <w:rPr>
          <w:rFonts w:eastAsia="Times New Roman"/>
          <w:lang w:eastAsia="en-GB"/>
        </w:rPr>
        <w:t xml:space="preserve"> UTILITY</w:t>
      </w:r>
      <w:r w:rsidR="004914D0">
        <w:rPr>
          <w:rFonts w:eastAsia="Times New Roman"/>
          <w:lang w:eastAsia="en-GB"/>
        </w:rPr>
        <w:t xml:space="preserve"> </w:t>
      </w:r>
      <w:r w:rsidR="004914D0" w:rsidRPr="004914D0">
        <w:rPr>
          <w:sz w:val="20"/>
          <w:szCs w:val="20"/>
        </w:rPr>
        <w:t>(On Computer Almanac sheet only)</w:t>
      </w:r>
      <w:bookmarkEnd w:id="14"/>
    </w:p>
    <w:p w14:paraId="3E304949" w14:textId="77777777" w:rsidR="00E35F41" w:rsidRPr="00AB4192" w:rsidRDefault="00CB2510" w:rsidP="00AB4192">
      <w:pPr>
        <w:pStyle w:val="Heading3"/>
        <w:rPr>
          <w:rFonts w:eastAsia="Times New Roman"/>
          <w:lang w:eastAsia="en-GB"/>
        </w:rPr>
      </w:pPr>
      <w:bookmarkStart w:id="15" w:name="_Toc484632426"/>
      <w:r w:rsidRPr="00AB4192">
        <w:rPr>
          <w:rFonts w:eastAsia="Times New Roman"/>
          <w:lang w:eastAsia="en-GB"/>
        </w:rPr>
        <w:t xml:space="preserve">11.1 </w:t>
      </w:r>
      <w:r w:rsidR="00E35F41" w:rsidRPr="00AB4192">
        <w:rPr>
          <w:rFonts w:eastAsia="Times New Roman"/>
          <w:lang w:eastAsia="en-GB"/>
        </w:rPr>
        <w:t>Unidentified body.</w:t>
      </w:r>
      <w:bookmarkEnd w:id="15"/>
    </w:p>
    <w:p w14:paraId="7A8DCB17" w14:textId="4B70B72E" w:rsidR="009B61E2" w:rsidRDefault="00BA0337" w:rsidP="00E35F41">
      <w:pPr>
        <w:spacing w:after="0" w:line="240" w:lineRule="auto"/>
        <w:rPr>
          <w:rFonts w:eastAsia="Times New Roman" w:cs="Arial"/>
          <w:szCs w:val="20"/>
          <w:lang w:eastAsia="en-GB"/>
        </w:rPr>
      </w:pPr>
      <w:r w:rsidRPr="00BA0337">
        <w:rPr>
          <w:rFonts w:eastAsia="Times New Roman" w:cs="Arial"/>
          <w:szCs w:val="20"/>
          <w:lang w:eastAsia="en-GB"/>
        </w:rPr>
        <w:t xml:space="preserve">First enter </w:t>
      </w:r>
      <w:r w:rsidR="00E41DAC">
        <w:rPr>
          <w:rFonts w:eastAsia="Times New Roman" w:cs="Arial"/>
          <w:szCs w:val="20"/>
          <w:lang w:eastAsia="en-GB"/>
        </w:rPr>
        <w:t xml:space="preserve">Date, Time and </w:t>
      </w:r>
      <w:r w:rsidRPr="00BA0337">
        <w:rPr>
          <w:rFonts w:eastAsia="Times New Roman" w:cs="Arial"/>
          <w:szCs w:val="20"/>
          <w:lang w:eastAsia="en-GB"/>
        </w:rPr>
        <w:t>Ass Lat/Lng.</w:t>
      </w:r>
      <w:r w:rsidR="00E35F41">
        <w:rPr>
          <w:rFonts w:eastAsia="Times New Roman" w:cs="Arial"/>
          <w:szCs w:val="20"/>
          <w:lang w:eastAsia="en-GB"/>
        </w:rPr>
        <w:t xml:space="preserve"> </w:t>
      </w:r>
      <w:r w:rsidRPr="00BA0337">
        <w:rPr>
          <w:rFonts w:eastAsia="Times New Roman" w:cs="Arial"/>
          <w:szCs w:val="20"/>
          <w:lang w:eastAsia="en-GB"/>
        </w:rPr>
        <w:t xml:space="preserve">Then enter </w:t>
      </w:r>
      <w:r w:rsidR="00E35F41">
        <w:rPr>
          <w:rFonts w:eastAsia="Times New Roman" w:cs="Arial"/>
          <w:szCs w:val="20"/>
          <w:lang w:eastAsia="en-GB"/>
        </w:rPr>
        <w:t>the o</w:t>
      </w:r>
      <w:r w:rsidRPr="00BA0337">
        <w:rPr>
          <w:rFonts w:eastAsia="Times New Roman" w:cs="Arial"/>
          <w:szCs w:val="20"/>
          <w:lang w:eastAsia="en-GB"/>
        </w:rPr>
        <w:t xml:space="preserve">bserved </w:t>
      </w:r>
      <w:r w:rsidR="00E35F41">
        <w:rPr>
          <w:rFonts w:eastAsia="Times New Roman" w:cs="Arial"/>
          <w:szCs w:val="20"/>
          <w:lang w:eastAsia="en-GB"/>
        </w:rPr>
        <w:t>a</w:t>
      </w:r>
      <w:r w:rsidRPr="00BA0337">
        <w:rPr>
          <w:rFonts w:eastAsia="Times New Roman" w:cs="Arial"/>
          <w:szCs w:val="20"/>
          <w:lang w:eastAsia="en-GB"/>
        </w:rPr>
        <w:t>ltitude and TRUE bearing</w:t>
      </w:r>
      <w:r w:rsidR="00E35F41">
        <w:rPr>
          <w:rFonts w:eastAsia="Times New Roman" w:cs="Arial"/>
          <w:szCs w:val="20"/>
          <w:lang w:eastAsia="en-GB"/>
        </w:rPr>
        <w:t xml:space="preserve"> of the unidentified body </w:t>
      </w:r>
      <w:r w:rsidRPr="00BA0337">
        <w:rPr>
          <w:rFonts w:eastAsia="Times New Roman" w:cs="Arial"/>
          <w:szCs w:val="20"/>
          <w:lang w:eastAsia="en-GB"/>
        </w:rPr>
        <w:t xml:space="preserve">in </w:t>
      </w:r>
      <w:r w:rsidR="00CF31E5">
        <w:rPr>
          <w:rFonts w:eastAsia="Times New Roman" w:cs="Arial"/>
          <w:szCs w:val="20"/>
          <w:lang w:eastAsia="en-GB"/>
        </w:rPr>
        <w:t>the fields near the right edge of the screen.</w:t>
      </w:r>
      <w:r w:rsidR="00E35F41">
        <w:rPr>
          <w:rFonts w:eastAsia="Times New Roman" w:cs="Arial"/>
          <w:szCs w:val="20"/>
          <w:lang w:eastAsia="en-GB"/>
        </w:rPr>
        <w:t xml:space="preserve"> Astron will display the nearest body to that apparent position.</w:t>
      </w:r>
    </w:p>
    <w:p w14:paraId="093BCAB3" w14:textId="390D37B0" w:rsidR="00843E80" w:rsidRDefault="00BA0337" w:rsidP="00E819F1">
      <w:pPr>
        <w:spacing w:after="0"/>
        <w:rPr>
          <w:lang w:eastAsia="en-GB"/>
        </w:rPr>
      </w:pPr>
      <w:r w:rsidRPr="00CF31E5">
        <w:rPr>
          <w:lang w:eastAsia="en-GB"/>
        </w:rPr>
        <w:t>Note that only the l</w:t>
      </w:r>
      <w:r w:rsidR="009B61E2" w:rsidRPr="00CF31E5">
        <w:rPr>
          <w:lang w:eastAsia="en-GB"/>
        </w:rPr>
        <w:t>isted bodies can be identified.</w:t>
      </w:r>
      <w:r w:rsidR="00E07B94" w:rsidRPr="00CF31E5">
        <w:rPr>
          <w:lang w:eastAsia="en-GB"/>
        </w:rPr>
        <w:t xml:space="preserve"> </w:t>
      </w:r>
      <w:r w:rsidR="00C84F71" w:rsidRPr="00CF31E5">
        <w:rPr>
          <w:lang w:eastAsia="en-GB"/>
        </w:rPr>
        <w:t>(</w:t>
      </w:r>
      <w:r w:rsidR="00A64C6B">
        <w:rPr>
          <w:lang w:eastAsia="en-GB"/>
        </w:rPr>
        <w:t xml:space="preserve">Sun, </w:t>
      </w:r>
      <w:r w:rsidR="00C25854">
        <w:rPr>
          <w:lang w:eastAsia="en-GB"/>
        </w:rPr>
        <w:t>Moon</w:t>
      </w:r>
      <w:r w:rsidRPr="00CF31E5">
        <w:rPr>
          <w:lang w:eastAsia="en-GB"/>
        </w:rPr>
        <w:t>, Mercury, Venus, Mars, Jupiter, Saturn, t</w:t>
      </w:r>
      <w:r w:rsidR="00CF31E5" w:rsidRPr="00CF31E5">
        <w:rPr>
          <w:lang w:eastAsia="en-GB"/>
        </w:rPr>
        <w:t xml:space="preserve">he 57 </w:t>
      </w:r>
      <w:r w:rsidRPr="00CF31E5">
        <w:rPr>
          <w:lang w:eastAsia="en-GB"/>
        </w:rPr>
        <w:t>navigational stars and Polaris)</w:t>
      </w:r>
      <w:r w:rsidR="009B61E2" w:rsidRPr="00CF31E5">
        <w:rPr>
          <w:lang w:eastAsia="en-GB"/>
        </w:rPr>
        <w:t>.</w:t>
      </w:r>
      <w:r w:rsidR="00E07B94" w:rsidRPr="00CF31E5">
        <w:rPr>
          <w:lang w:eastAsia="en-GB"/>
        </w:rPr>
        <w:t xml:space="preserve"> </w:t>
      </w:r>
      <w:r w:rsidRPr="00CF31E5">
        <w:rPr>
          <w:lang w:eastAsia="en-GB"/>
        </w:rPr>
        <w:t>Other bright stars</w:t>
      </w:r>
      <w:r w:rsidR="005177E5">
        <w:rPr>
          <w:lang w:eastAsia="en-GB"/>
        </w:rPr>
        <w:t xml:space="preserve">, such as </w:t>
      </w:r>
      <w:r w:rsidRPr="00CF31E5">
        <w:rPr>
          <w:lang w:eastAsia="en-GB"/>
        </w:rPr>
        <w:t xml:space="preserve">Castor </w:t>
      </w:r>
      <w:r w:rsidR="005177E5">
        <w:rPr>
          <w:lang w:eastAsia="en-GB"/>
        </w:rPr>
        <w:t xml:space="preserve">or </w:t>
      </w:r>
      <w:r w:rsidRPr="00CF31E5">
        <w:rPr>
          <w:lang w:eastAsia="en-GB"/>
        </w:rPr>
        <w:t>Becrux</w:t>
      </w:r>
      <w:r w:rsidR="005177E5">
        <w:rPr>
          <w:lang w:eastAsia="en-GB"/>
        </w:rPr>
        <w:t>, w</w:t>
      </w:r>
      <w:r w:rsidRPr="00CF31E5">
        <w:rPr>
          <w:lang w:eastAsia="en-GB"/>
        </w:rPr>
        <w:t>ill not be found.</w:t>
      </w:r>
      <w:r w:rsidR="000C23A4">
        <w:rPr>
          <w:lang w:eastAsia="en-GB"/>
        </w:rPr>
        <w:t xml:space="preserve"> </w:t>
      </w:r>
      <w:r w:rsidR="00E84EE0">
        <w:rPr>
          <w:lang w:eastAsia="en-GB"/>
        </w:rPr>
        <w:t>Like the main display, t</w:t>
      </w:r>
      <w:r w:rsidR="009C29EF">
        <w:rPr>
          <w:lang w:eastAsia="en-GB"/>
        </w:rPr>
        <w:t xml:space="preserve">he logic continues to </w:t>
      </w:r>
      <w:r w:rsidR="008647AF">
        <w:rPr>
          <w:lang w:eastAsia="en-GB"/>
        </w:rPr>
        <w:t xml:space="preserve">work for </w:t>
      </w:r>
      <w:r w:rsidR="006118EF">
        <w:rPr>
          <w:lang w:eastAsia="en-GB"/>
        </w:rPr>
        <w:t>b</w:t>
      </w:r>
      <w:r w:rsidR="009C29EF">
        <w:rPr>
          <w:lang w:eastAsia="en-GB"/>
        </w:rPr>
        <w:t>odies below the horizon</w:t>
      </w:r>
      <w:r w:rsidR="006118EF">
        <w:rPr>
          <w:lang w:eastAsia="en-GB"/>
        </w:rPr>
        <w:t xml:space="preserve"> and ignores invisibility in daylight.</w:t>
      </w:r>
      <w:r w:rsidR="00843E80">
        <w:rPr>
          <w:lang w:eastAsia="en-GB"/>
        </w:rPr>
        <w:t xml:space="preserve"> You may prefer to use the </w:t>
      </w:r>
      <w:r w:rsidR="00E34274">
        <w:rPr>
          <w:lang w:eastAsia="en-GB"/>
        </w:rPr>
        <w:t>Sight Planner</w:t>
      </w:r>
      <w:r w:rsidR="00843E80">
        <w:rPr>
          <w:lang w:eastAsia="en-GB"/>
        </w:rPr>
        <w:t xml:space="preserve"> sheet </w:t>
      </w:r>
      <w:r w:rsidR="0011163C">
        <w:rPr>
          <w:lang w:eastAsia="en-GB"/>
        </w:rPr>
        <w:t>which</w:t>
      </w:r>
      <w:r w:rsidR="00843E80">
        <w:rPr>
          <w:lang w:eastAsia="en-GB"/>
        </w:rPr>
        <w:t xml:space="preserve"> gives</w:t>
      </w:r>
      <w:r w:rsidR="0011163C">
        <w:rPr>
          <w:lang w:eastAsia="en-GB"/>
        </w:rPr>
        <w:t xml:space="preserve"> azimuth</w:t>
      </w:r>
      <w:r w:rsidR="00F03450">
        <w:rPr>
          <w:lang w:eastAsia="en-GB"/>
        </w:rPr>
        <w:t xml:space="preserve">, </w:t>
      </w:r>
      <w:r w:rsidR="0011163C">
        <w:rPr>
          <w:lang w:eastAsia="en-GB"/>
        </w:rPr>
        <w:t>altitude</w:t>
      </w:r>
      <w:r w:rsidR="00843E80">
        <w:rPr>
          <w:lang w:eastAsia="en-GB"/>
        </w:rPr>
        <w:t xml:space="preserve"> </w:t>
      </w:r>
      <w:r w:rsidR="00F03450">
        <w:rPr>
          <w:lang w:eastAsia="en-GB"/>
        </w:rPr>
        <w:t xml:space="preserve">and magnitude </w:t>
      </w:r>
      <w:r w:rsidR="00843E80">
        <w:rPr>
          <w:lang w:eastAsia="en-GB"/>
        </w:rPr>
        <w:t xml:space="preserve">information on all </w:t>
      </w:r>
      <w:r w:rsidR="00602E2E">
        <w:rPr>
          <w:lang w:eastAsia="en-GB"/>
        </w:rPr>
        <w:t xml:space="preserve">above-horizon listed </w:t>
      </w:r>
      <w:r w:rsidR="00843E80">
        <w:rPr>
          <w:lang w:eastAsia="en-GB"/>
        </w:rPr>
        <w:t>bodies</w:t>
      </w:r>
      <w:r w:rsidR="00602E2E">
        <w:rPr>
          <w:lang w:eastAsia="en-GB"/>
        </w:rPr>
        <w:t xml:space="preserve"> for the selected date, time and assumed position</w:t>
      </w:r>
      <w:r w:rsidR="00843E80">
        <w:rPr>
          <w:lang w:eastAsia="en-GB"/>
        </w:rPr>
        <w:t>.</w:t>
      </w:r>
      <w:r w:rsidR="006D6E65">
        <w:rPr>
          <w:lang w:eastAsia="en-GB"/>
        </w:rPr>
        <w:t xml:space="preserve"> </w:t>
      </w:r>
      <w:r w:rsidR="008A10D8">
        <w:rPr>
          <w:lang w:eastAsia="en-GB"/>
        </w:rPr>
        <w:t>Some sight reduction programs automatically select the body from the Assumed Position, time and Sextant reading – we choose not to do this as it restricts Astron’s flexibility.</w:t>
      </w:r>
    </w:p>
    <w:p w14:paraId="68303C5F" w14:textId="35EF24D5" w:rsidR="000E34EF" w:rsidRDefault="000E34EF" w:rsidP="00E819F1">
      <w:pPr>
        <w:spacing w:after="0"/>
        <w:rPr>
          <w:lang w:eastAsia="en-GB"/>
        </w:rPr>
      </w:pPr>
    </w:p>
    <w:p w14:paraId="5E798A81" w14:textId="27CC3C41" w:rsidR="00E35F41" w:rsidRPr="00AB4192" w:rsidRDefault="00CB2510" w:rsidP="00AB4192">
      <w:pPr>
        <w:pStyle w:val="Heading3"/>
        <w:rPr>
          <w:rFonts w:eastAsia="Times New Roman"/>
          <w:lang w:eastAsia="en-GB"/>
        </w:rPr>
      </w:pPr>
      <w:bookmarkStart w:id="16" w:name="_Toc484632427"/>
      <w:r w:rsidRPr="00AB4192">
        <w:rPr>
          <w:rFonts w:eastAsia="Times New Roman"/>
          <w:lang w:eastAsia="en-GB"/>
        </w:rPr>
        <w:t xml:space="preserve">11.2 </w:t>
      </w:r>
      <w:r w:rsidR="00E35F41" w:rsidRPr="00AB4192">
        <w:rPr>
          <w:rFonts w:eastAsia="Times New Roman"/>
          <w:lang w:eastAsia="en-GB"/>
        </w:rPr>
        <w:t>Arc distance pop-up.</w:t>
      </w:r>
      <w:r w:rsidR="0059036F" w:rsidRPr="00AB4192">
        <w:rPr>
          <w:rFonts w:eastAsia="Times New Roman"/>
          <w:lang w:eastAsia="en-GB"/>
        </w:rPr>
        <w:t xml:space="preserve"> (New V1.14)</w:t>
      </w:r>
      <w:bookmarkEnd w:id="16"/>
    </w:p>
    <w:p w14:paraId="48A812AD" w14:textId="4A46B5B7" w:rsidR="000A73B2" w:rsidRDefault="000E34EF" w:rsidP="00BB35B9">
      <w:pPr>
        <w:rPr>
          <w:lang w:eastAsia="en-GB"/>
        </w:rPr>
      </w:pPr>
      <w:r>
        <w:rPr>
          <w:lang w:eastAsia="en-GB"/>
        </w:rPr>
        <w:t xml:space="preserve">If </w:t>
      </w:r>
      <w:r w:rsidR="001307E1">
        <w:rPr>
          <w:lang w:eastAsia="en-GB"/>
        </w:rPr>
        <w:t xml:space="preserve">both the selected body and the (now identified) body are </w:t>
      </w:r>
      <w:r w:rsidR="00BC3FBA">
        <w:rPr>
          <w:lang w:eastAsia="en-GB"/>
        </w:rPr>
        <w:t xml:space="preserve">both </w:t>
      </w:r>
      <w:r w:rsidR="001307E1">
        <w:rPr>
          <w:lang w:eastAsia="en-GB"/>
        </w:rPr>
        <w:t>stars, a pop up will appear giving the arc distance between the</w:t>
      </w:r>
      <w:r w:rsidR="0059036F">
        <w:rPr>
          <w:lang w:eastAsia="en-GB"/>
        </w:rPr>
        <w:t>m</w:t>
      </w:r>
      <w:r w:rsidR="001307E1">
        <w:rPr>
          <w:lang w:eastAsia="en-GB"/>
        </w:rPr>
        <w:t>. This may be useful in resolving an apparent conflict</w:t>
      </w:r>
      <w:r w:rsidR="00AB4192">
        <w:rPr>
          <w:lang w:eastAsia="en-GB"/>
        </w:rPr>
        <w:t xml:space="preserve"> and i</w:t>
      </w:r>
      <w:r w:rsidR="001307E1">
        <w:rPr>
          <w:lang w:eastAsia="en-GB"/>
        </w:rPr>
        <w:t xml:space="preserve">t can also be used for sextant </w:t>
      </w:r>
      <w:r w:rsidR="00E239E0">
        <w:rPr>
          <w:lang w:eastAsia="en-GB"/>
        </w:rPr>
        <w:t>practice or checking.</w:t>
      </w:r>
      <w:r w:rsidR="000A73B2">
        <w:rPr>
          <w:lang w:eastAsia="en-GB"/>
        </w:rPr>
        <w:t xml:space="preserve"> </w:t>
      </w:r>
      <w:r w:rsidR="001307E1">
        <w:rPr>
          <w:lang w:eastAsia="en-GB"/>
        </w:rPr>
        <w:t>For example, if you wanted to find the a</w:t>
      </w:r>
      <w:r w:rsidR="00C6199F">
        <w:rPr>
          <w:lang w:eastAsia="en-GB"/>
        </w:rPr>
        <w:t>rc distance</w:t>
      </w:r>
      <w:r w:rsidR="001307E1">
        <w:rPr>
          <w:lang w:eastAsia="en-GB"/>
        </w:rPr>
        <w:t xml:space="preserve"> between Canopus and Sirius, first select Sirius and enter the displayed Computed Azimuth (Zn) and Computed altitude (Hc) in the unidentified body </w:t>
      </w:r>
      <w:r w:rsidR="00BC3FBA">
        <w:rPr>
          <w:lang w:eastAsia="en-GB"/>
        </w:rPr>
        <w:t>fields</w:t>
      </w:r>
      <w:r w:rsidR="001307E1">
        <w:rPr>
          <w:lang w:eastAsia="en-GB"/>
        </w:rPr>
        <w:t>. Then select Canopus and the arc distance between them will be displayed.</w:t>
      </w:r>
    </w:p>
    <w:p w14:paraId="2B1EFBE4" w14:textId="6E111ECF" w:rsidR="00365FEE" w:rsidRDefault="000A73B2" w:rsidP="00E35F41">
      <w:pPr>
        <w:spacing w:after="0"/>
        <w:rPr>
          <w:lang w:eastAsia="en-GB"/>
        </w:rPr>
      </w:pPr>
      <w:r>
        <w:rPr>
          <w:lang w:eastAsia="en-GB"/>
        </w:rPr>
        <w:t>As this can be used for sextant c</w:t>
      </w:r>
      <w:r w:rsidR="00E239E0">
        <w:rPr>
          <w:lang w:eastAsia="en-GB"/>
        </w:rPr>
        <w:t>hecking</w:t>
      </w:r>
      <w:r>
        <w:rPr>
          <w:lang w:eastAsia="en-GB"/>
        </w:rPr>
        <w:t xml:space="preserve">, a few </w:t>
      </w:r>
      <w:r w:rsidR="00365FEE">
        <w:rPr>
          <w:lang w:eastAsia="en-GB"/>
        </w:rPr>
        <w:t xml:space="preserve">notes </w:t>
      </w:r>
      <w:r>
        <w:rPr>
          <w:lang w:eastAsia="en-GB"/>
        </w:rPr>
        <w:t>on accuracy are pertinent.</w:t>
      </w:r>
    </w:p>
    <w:p w14:paraId="14050892" w14:textId="3D330456" w:rsidR="00365FEE" w:rsidRDefault="00365FEE" w:rsidP="00365FEE">
      <w:pPr>
        <w:pStyle w:val="ListParagraph"/>
        <w:numPr>
          <w:ilvl w:val="0"/>
          <w:numId w:val="22"/>
        </w:numPr>
        <w:rPr>
          <w:lang w:eastAsia="en-GB"/>
        </w:rPr>
      </w:pPr>
      <w:r>
        <w:rPr>
          <w:lang w:eastAsia="en-GB"/>
        </w:rPr>
        <w:t xml:space="preserve">Under the conditions </w:t>
      </w:r>
      <w:r w:rsidR="00331CA1">
        <w:rPr>
          <w:lang w:eastAsia="en-GB"/>
        </w:rPr>
        <w:t xml:space="preserve">specified </w:t>
      </w:r>
      <w:r>
        <w:rPr>
          <w:lang w:eastAsia="en-GB"/>
        </w:rPr>
        <w:t xml:space="preserve">below, accuracy is believed to be </w:t>
      </w:r>
      <w:r w:rsidR="000A73B2">
        <w:rPr>
          <w:lang w:eastAsia="en-GB"/>
        </w:rPr>
        <w:t>better than 0.05’, which is why the result is given to 2 decimal places.</w:t>
      </w:r>
    </w:p>
    <w:p w14:paraId="63B84AE9" w14:textId="5E3C512C" w:rsidR="00365FEE" w:rsidRDefault="000A73B2" w:rsidP="00365FEE">
      <w:pPr>
        <w:pStyle w:val="ListParagraph"/>
        <w:numPr>
          <w:ilvl w:val="0"/>
          <w:numId w:val="22"/>
        </w:numPr>
        <w:rPr>
          <w:lang w:eastAsia="en-GB"/>
        </w:rPr>
      </w:pPr>
      <w:r>
        <w:rPr>
          <w:lang w:eastAsia="en-GB"/>
        </w:rPr>
        <w:t>The calculation includes corrections for refraction</w:t>
      </w:r>
      <w:r w:rsidR="00365FEE">
        <w:rPr>
          <w:lang w:eastAsia="en-GB"/>
        </w:rPr>
        <w:t>. Such corrections are dependent on the calculated altitudes of the bodies which are, in turn, dependent upon date, time and accuracy of assumed position. Astron also uses the entered temperature and pressure for the refraction corrections. These parameters should all be entered before using the result.</w:t>
      </w:r>
      <w:r w:rsidR="00331CA1">
        <w:rPr>
          <w:lang w:eastAsia="en-GB"/>
        </w:rPr>
        <w:t xml:space="preserve"> </w:t>
      </w:r>
      <w:r w:rsidR="00AB4192">
        <w:rPr>
          <w:lang w:eastAsia="en-GB"/>
        </w:rPr>
        <w:t xml:space="preserve">Abnormal refraction can cause errors with </w:t>
      </w:r>
      <w:r w:rsidR="0079250D">
        <w:rPr>
          <w:lang w:eastAsia="en-GB"/>
        </w:rPr>
        <w:t xml:space="preserve">low altitude bodies. </w:t>
      </w:r>
      <w:r w:rsidR="00BD338D">
        <w:rPr>
          <w:lang w:eastAsia="en-GB"/>
        </w:rPr>
        <w:t xml:space="preserve">An instrument correction of zero is assumed throughout – </w:t>
      </w:r>
      <w:r w:rsidR="00A260E5">
        <w:rPr>
          <w:lang w:eastAsia="en-GB"/>
        </w:rPr>
        <w:t>the entered value</w:t>
      </w:r>
      <w:r w:rsidR="0059036F">
        <w:rPr>
          <w:lang w:eastAsia="en-GB"/>
        </w:rPr>
        <w:t xml:space="preserve"> </w:t>
      </w:r>
      <w:r w:rsidR="00BD338D">
        <w:rPr>
          <w:lang w:eastAsia="en-GB"/>
        </w:rPr>
        <w:t>is ignored.</w:t>
      </w:r>
    </w:p>
    <w:p w14:paraId="2FC14162" w14:textId="1A85C14B" w:rsidR="00331CA1" w:rsidRDefault="0079250D" w:rsidP="00365FEE">
      <w:pPr>
        <w:pStyle w:val="ListParagraph"/>
        <w:numPr>
          <w:ilvl w:val="0"/>
          <w:numId w:val="22"/>
        </w:numPr>
        <w:rPr>
          <w:lang w:eastAsia="en-GB"/>
        </w:rPr>
      </w:pPr>
      <w:r>
        <w:rPr>
          <w:lang w:eastAsia="en-GB"/>
        </w:rPr>
        <w:t xml:space="preserve">This facility only </w:t>
      </w:r>
      <w:r w:rsidR="00933C7C">
        <w:rPr>
          <w:lang w:eastAsia="en-GB"/>
        </w:rPr>
        <w:t xml:space="preserve">displays </w:t>
      </w:r>
      <w:r>
        <w:rPr>
          <w:lang w:eastAsia="en-GB"/>
        </w:rPr>
        <w:t xml:space="preserve">for stars. Nearer bodies would require </w:t>
      </w:r>
      <w:r w:rsidR="00AB4192">
        <w:rPr>
          <w:lang w:eastAsia="en-GB"/>
        </w:rPr>
        <w:t>observed limb entries which</w:t>
      </w:r>
      <w:r>
        <w:rPr>
          <w:lang w:eastAsia="en-GB"/>
        </w:rPr>
        <w:t xml:space="preserve"> complicate this simple utility. However, see Note 2 at the end of 18.2 (lunars) which enables display of</w:t>
      </w:r>
      <w:r w:rsidR="00933C7C">
        <w:rPr>
          <w:lang w:eastAsia="en-GB"/>
        </w:rPr>
        <w:t xml:space="preserve"> such arc distance between the M</w:t>
      </w:r>
      <w:r>
        <w:rPr>
          <w:lang w:eastAsia="en-GB"/>
        </w:rPr>
        <w:t>oon</w:t>
      </w:r>
      <w:r w:rsidR="00933C7C">
        <w:rPr>
          <w:lang w:eastAsia="en-GB"/>
        </w:rPr>
        <w:t>’s</w:t>
      </w:r>
      <w:r>
        <w:rPr>
          <w:lang w:eastAsia="en-GB"/>
        </w:rPr>
        <w:t xml:space="preserve"> </w:t>
      </w:r>
      <w:r w:rsidR="00933C7C">
        <w:rPr>
          <w:lang w:eastAsia="en-GB"/>
        </w:rPr>
        <w:t xml:space="preserve">limbs </w:t>
      </w:r>
      <w:r>
        <w:rPr>
          <w:lang w:eastAsia="en-GB"/>
        </w:rPr>
        <w:t>and other bodies.</w:t>
      </w:r>
      <w:r w:rsidR="00331CA1" w:rsidRPr="00331CA1">
        <w:rPr>
          <w:lang w:eastAsia="en-GB"/>
        </w:rPr>
        <w:t xml:space="preserve"> </w:t>
      </w:r>
    </w:p>
    <w:p w14:paraId="1ADF3BAA" w14:textId="414A2553" w:rsidR="0079250D" w:rsidRDefault="00331CA1" w:rsidP="00365FEE">
      <w:pPr>
        <w:pStyle w:val="ListParagraph"/>
        <w:numPr>
          <w:ilvl w:val="0"/>
          <w:numId w:val="22"/>
        </w:numPr>
        <w:rPr>
          <w:lang w:eastAsia="en-GB"/>
        </w:rPr>
      </w:pPr>
      <w:r>
        <w:rPr>
          <w:lang w:eastAsia="en-GB"/>
        </w:rPr>
        <w:t>Astron calculates for below horizon situations</w:t>
      </w:r>
      <w:r w:rsidR="00331BDB">
        <w:rPr>
          <w:lang w:eastAsia="en-GB"/>
        </w:rPr>
        <w:t>, using a refraction correction of zero. Thus, if you wish to find the arc distance without the</w:t>
      </w:r>
      <w:r w:rsidR="00BC3FBA">
        <w:rPr>
          <w:lang w:eastAsia="en-GB"/>
        </w:rPr>
        <w:t xml:space="preserve"> refraction correction, change </w:t>
      </w:r>
      <w:r w:rsidR="00331BDB">
        <w:rPr>
          <w:lang w:eastAsia="en-GB"/>
        </w:rPr>
        <w:t xml:space="preserve">location </w:t>
      </w:r>
      <w:r w:rsidR="00BC3FBA">
        <w:rPr>
          <w:lang w:eastAsia="en-GB"/>
        </w:rPr>
        <w:t xml:space="preserve">or time (but not date) </w:t>
      </w:r>
      <w:r w:rsidR="00331BDB">
        <w:rPr>
          <w:lang w:eastAsia="en-GB"/>
        </w:rPr>
        <w:t>so that both bodies are below the horizon.</w:t>
      </w:r>
      <w:r w:rsidR="0015667F">
        <w:rPr>
          <w:lang w:eastAsia="en-GB"/>
        </w:rPr>
        <w:t xml:space="preserve"> </w:t>
      </w:r>
      <w:r w:rsidR="001B42C3">
        <w:rPr>
          <w:lang w:eastAsia="en-GB"/>
        </w:rPr>
        <w:t>Annual</w:t>
      </w:r>
      <w:r w:rsidR="0015667F">
        <w:rPr>
          <w:lang w:eastAsia="en-GB"/>
        </w:rPr>
        <w:t xml:space="preserve"> aberration corrections (see next item) still apply.</w:t>
      </w:r>
    </w:p>
    <w:p w14:paraId="26547F60" w14:textId="642FD75C" w:rsidR="00331BDB" w:rsidRDefault="00331BDB" w:rsidP="00331BDB">
      <w:pPr>
        <w:pStyle w:val="ListParagraph"/>
        <w:numPr>
          <w:ilvl w:val="0"/>
          <w:numId w:val="22"/>
        </w:numPr>
        <w:rPr>
          <w:lang w:eastAsia="en-GB"/>
        </w:rPr>
      </w:pPr>
      <w:r>
        <w:rPr>
          <w:lang w:eastAsia="en-GB"/>
        </w:rPr>
        <w:t xml:space="preserve">The calculation includes corrections for </w:t>
      </w:r>
      <w:r w:rsidR="00FD2A96">
        <w:rPr>
          <w:lang w:eastAsia="en-GB"/>
        </w:rPr>
        <w:t xml:space="preserve">annual </w:t>
      </w:r>
      <w:r>
        <w:rPr>
          <w:lang w:eastAsia="en-GB"/>
        </w:rPr>
        <w:t xml:space="preserve">aberration, the seasonal apparent displacement of a body due to the earth’s </w:t>
      </w:r>
      <w:r w:rsidR="001B42C3">
        <w:rPr>
          <w:lang w:eastAsia="en-GB"/>
        </w:rPr>
        <w:t xml:space="preserve">changing </w:t>
      </w:r>
      <w:r>
        <w:rPr>
          <w:lang w:eastAsia="en-GB"/>
        </w:rPr>
        <w:t>velocity</w:t>
      </w:r>
      <w:r w:rsidR="001B42C3">
        <w:rPr>
          <w:lang w:eastAsia="en-GB"/>
        </w:rPr>
        <w:t xml:space="preserve"> as it orbits the Sun</w:t>
      </w:r>
      <w:r>
        <w:rPr>
          <w:lang w:eastAsia="en-GB"/>
        </w:rPr>
        <w:t xml:space="preserve">.  </w:t>
      </w:r>
      <w:r w:rsidR="0015667F">
        <w:rPr>
          <w:lang w:eastAsia="en-GB"/>
        </w:rPr>
        <w:t xml:space="preserve">This </w:t>
      </w:r>
      <w:r>
        <w:rPr>
          <w:lang w:eastAsia="en-GB"/>
        </w:rPr>
        <w:t xml:space="preserve">can cause the apparent position of </w:t>
      </w:r>
      <w:r w:rsidR="001B42C3">
        <w:rPr>
          <w:lang w:eastAsia="en-GB"/>
        </w:rPr>
        <w:t>each</w:t>
      </w:r>
      <w:r>
        <w:rPr>
          <w:lang w:eastAsia="en-GB"/>
        </w:rPr>
        <w:t xml:space="preserve"> bod</w:t>
      </w:r>
      <w:r w:rsidR="001B42C3">
        <w:rPr>
          <w:lang w:eastAsia="en-GB"/>
        </w:rPr>
        <w:t>y</w:t>
      </w:r>
      <w:r>
        <w:rPr>
          <w:lang w:eastAsia="en-GB"/>
        </w:rPr>
        <w:t xml:space="preserve"> to </w:t>
      </w:r>
      <w:r w:rsidR="00933C7C">
        <w:rPr>
          <w:lang w:eastAsia="en-GB"/>
        </w:rPr>
        <w:t xml:space="preserve">differ from </w:t>
      </w:r>
      <w:r w:rsidR="001B42C3">
        <w:rPr>
          <w:lang w:eastAsia="en-GB"/>
        </w:rPr>
        <w:t xml:space="preserve">its </w:t>
      </w:r>
      <w:r w:rsidR="00933C7C">
        <w:rPr>
          <w:lang w:eastAsia="en-GB"/>
        </w:rPr>
        <w:t xml:space="preserve">mean apparent position by </w:t>
      </w:r>
      <w:r w:rsidR="001B42C3">
        <w:rPr>
          <w:lang w:eastAsia="en-GB"/>
        </w:rPr>
        <w:t xml:space="preserve">up to </w:t>
      </w:r>
      <w:r w:rsidR="00933C7C">
        <w:rPr>
          <w:lang w:eastAsia="en-GB"/>
        </w:rPr>
        <w:t>0.34’</w:t>
      </w:r>
      <w:r w:rsidR="00B7062D">
        <w:rPr>
          <w:lang w:eastAsia="en-GB"/>
        </w:rPr>
        <w:t xml:space="preserve"> in </w:t>
      </w:r>
      <w:r w:rsidR="0015667F">
        <w:rPr>
          <w:lang w:eastAsia="en-GB"/>
        </w:rPr>
        <w:t>SHA an</w:t>
      </w:r>
      <w:r w:rsidR="00B7062D">
        <w:rPr>
          <w:lang w:eastAsia="en-GB"/>
        </w:rPr>
        <w:t>d/or</w:t>
      </w:r>
      <w:r w:rsidR="0015667F">
        <w:rPr>
          <w:lang w:eastAsia="en-GB"/>
        </w:rPr>
        <w:t xml:space="preserve"> Declination</w:t>
      </w:r>
      <w:r>
        <w:rPr>
          <w:lang w:eastAsia="en-GB"/>
        </w:rPr>
        <w:t xml:space="preserve"> depending upon time of year. </w:t>
      </w:r>
      <w:r w:rsidR="0015667F">
        <w:rPr>
          <w:lang w:eastAsia="en-GB"/>
        </w:rPr>
        <w:t>The effect is greatest when the arc distance is itself large.  The following table (calculated with zero refraction) show</w:t>
      </w:r>
      <w:r w:rsidR="00B7062D">
        <w:rPr>
          <w:lang w:eastAsia="en-GB"/>
        </w:rPr>
        <w:t>s</w:t>
      </w:r>
      <w:r w:rsidR="0015667F">
        <w:rPr>
          <w:lang w:eastAsia="en-GB"/>
        </w:rPr>
        <w:t xml:space="preserve"> the arc distances on the 1</w:t>
      </w:r>
      <w:r w:rsidR="0015667F" w:rsidRPr="0015667F">
        <w:rPr>
          <w:vertAlign w:val="superscript"/>
          <w:lang w:eastAsia="en-GB"/>
        </w:rPr>
        <w:t>st</w:t>
      </w:r>
      <w:r w:rsidR="0015667F">
        <w:rPr>
          <w:lang w:eastAsia="en-GB"/>
        </w:rPr>
        <w:t xml:space="preserve"> of each month in 2017 between Fomalhaut and Antares</w:t>
      </w:r>
      <w:r w:rsidR="0059036F">
        <w:rPr>
          <w:lang w:eastAsia="en-GB"/>
        </w:rPr>
        <w:t xml:space="preserve">. </w:t>
      </w:r>
      <w:r w:rsidR="001B42C3">
        <w:rPr>
          <w:lang w:eastAsia="en-GB"/>
        </w:rPr>
        <w:t>In this example, t</w:t>
      </w:r>
      <w:r w:rsidR="0059036F">
        <w:rPr>
          <w:lang w:eastAsia="en-GB"/>
        </w:rPr>
        <w:t>he</w:t>
      </w:r>
      <w:r w:rsidR="00E35F41">
        <w:rPr>
          <w:lang w:eastAsia="en-GB"/>
        </w:rPr>
        <w:t xml:space="preserve"> maximum difference </w:t>
      </w:r>
      <w:r w:rsidR="0059036F">
        <w:rPr>
          <w:lang w:eastAsia="en-GB"/>
        </w:rPr>
        <w:t>is</w:t>
      </w:r>
      <w:r w:rsidR="00E35F41">
        <w:rPr>
          <w:lang w:eastAsia="en-GB"/>
        </w:rPr>
        <w:t xml:space="preserve"> 0.86’</w:t>
      </w:r>
      <w:r w:rsidR="00B7062D">
        <w:rPr>
          <w:lang w:eastAsia="en-GB"/>
        </w:rPr>
        <w:t xml:space="preserve">. </w:t>
      </w:r>
    </w:p>
    <w:tbl>
      <w:tblPr>
        <w:tblStyle w:val="TableGrid"/>
        <w:tblW w:w="0" w:type="auto"/>
        <w:tblInd w:w="1134" w:type="dxa"/>
        <w:tblLook w:val="04A0" w:firstRow="1" w:lastRow="0" w:firstColumn="1" w:lastColumn="0" w:noHBand="0" w:noVBand="1"/>
      </w:tblPr>
      <w:tblGrid>
        <w:gridCol w:w="654"/>
        <w:gridCol w:w="654"/>
        <w:gridCol w:w="655"/>
        <w:gridCol w:w="655"/>
        <w:gridCol w:w="655"/>
        <w:gridCol w:w="655"/>
        <w:gridCol w:w="655"/>
        <w:gridCol w:w="655"/>
        <w:gridCol w:w="655"/>
        <w:gridCol w:w="655"/>
        <w:gridCol w:w="655"/>
        <w:gridCol w:w="652"/>
      </w:tblGrid>
      <w:tr w:rsidR="002940D5" w14:paraId="3EB06F66" w14:textId="77777777" w:rsidTr="0063646A">
        <w:tc>
          <w:tcPr>
            <w:tcW w:w="416" w:type="pct"/>
          </w:tcPr>
          <w:p w14:paraId="24373E7E" w14:textId="77777777" w:rsidR="002940D5" w:rsidRPr="002940D5" w:rsidRDefault="002940D5" w:rsidP="0063646A">
            <w:pPr>
              <w:rPr>
                <w:sz w:val="16"/>
                <w:szCs w:val="16"/>
                <w:lang w:eastAsia="en-GB"/>
              </w:rPr>
            </w:pPr>
            <w:r w:rsidRPr="002940D5">
              <w:rPr>
                <w:sz w:val="16"/>
                <w:szCs w:val="16"/>
                <w:lang w:eastAsia="en-GB"/>
              </w:rPr>
              <w:t xml:space="preserve">JAN </w:t>
            </w:r>
          </w:p>
        </w:tc>
        <w:tc>
          <w:tcPr>
            <w:tcW w:w="416" w:type="pct"/>
          </w:tcPr>
          <w:p w14:paraId="76652104" w14:textId="77777777" w:rsidR="002940D5" w:rsidRPr="002940D5" w:rsidRDefault="002940D5" w:rsidP="0063646A">
            <w:pPr>
              <w:rPr>
                <w:sz w:val="16"/>
                <w:szCs w:val="16"/>
                <w:lang w:eastAsia="en-GB"/>
              </w:rPr>
            </w:pPr>
            <w:r w:rsidRPr="002940D5">
              <w:rPr>
                <w:sz w:val="16"/>
                <w:szCs w:val="16"/>
                <w:lang w:eastAsia="en-GB"/>
              </w:rPr>
              <w:t>FEB</w:t>
            </w:r>
          </w:p>
        </w:tc>
        <w:tc>
          <w:tcPr>
            <w:tcW w:w="417" w:type="pct"/>
          </w:tcPr>
          <w:p w14:paraId="20B08DF7" w14:textId="77777777" w:rsidR="002940D5" w:rsidRPr="002940D5" w:rsidRDefault="002940D5" w:rsidP="0063646A">
            <w:pPr>
              <w:rPr>
                <w:sz w:val="16"/>
                <w:szCs w:val="16"/>
                <w:lang w:eastAsia="en-GB"/>
              </w:rPr>
            </w:pPr>
            <w:r w:rsidRPr="002940D5">
              <w:rPr>
                <w:sz w:val="16"/>
                <w:szCs w:val="16"/>
                <w:lang w:eastAsia="en-GB"/>
              </w:rPr>
              <w:t>MAR</w:t>
            </w:r>
          </w:p>
        </w:tc>
        <w:tc>
          <w:tcPr>
            <w:tcW w:w="417" w:type="pct"/>
          </w:tcPr>
          <w:p w14:paraId="30430BC8" w14:textId="77777777" w:rsidR="002940D5" w:rsidRPr="002940D5" w:rsidRDefault="002940D5" w:rsidP="0063646A">
            <w:pPr>
              <w:rPr>
                <w:sz w:val="16"/>
                <w:szCs w:val="16"/>
                <w:lang w:eastAsia="en-GB"/>
              </w:rPr>
            </w:pPr>
            <w:r w:rsidRPr="002940D5">
              <w:rPr>
                <w:sz w:val="16"/>
                <w:szCs w:val="16"/>
                <w:lang w:eastAsia="en-GB"/>
              </w:rPr>
              <w:t>APR</w:t>
            </w:r>
          </w:p>
        </w:tc>
        <w:tc>
          <w:tcPr>
            <w:tcW w:w="417" w:type="pct"/>
          </w:tcPr>
          <w:p w14:paraId="1727C356" w14:textId="77777777" w:rsidR="002940D5" w:rsidRPr="002940D5" w:rsidRDefault="002940D5" w:rsidP="0063646A">
            <w:pPr>
              <w:rPr>
                <w:sz w:val="16"/>
                <w:szCs w:val="16"/>
                <w:lang w:eastAsia="en-GB"/>
              </w:rPr>
            </w:pPr>
            <w:r w:rsidRPr="002940D5">
              <w:rPr>
                <w:sz w:val="16"/>
                <w:szCs w:val="16"/>
                <w:lang w:eastAsia="en-GB"/>
              </w:rPr>
              <w:t>MAY</w:t>
            </w:r>
          </w:p>
        </w:tc>
        <w:tc>
          <w:tcPr>
            <w:tcW w:w="417" w:type="pct"/>
          </w:tcPr>
          <w:p w14:paraId="6B7D7F40" w14:textId="77777777" w:rsidR="002940D5" w:rsidRPr="002940D5" w:rsidRDefault="002940D5" w:rsidP="0063646A">
            <w:pPr>
              <w:rPr>
                <w:sz w:val="16"/>
                <w:szCs w:val="16"/>
                <w:lang w:eastAsia="en-GB"/>
              </w:rPr>
            </w:pPr>
            <w:r w:rsidRPr="002940D5">
              <w:rPr>
                <w:sz w:val="16"/>
                <w:szCs w:val="16"/>
                <w:lang w:eastAsia="en-GB"/>
              </w:rPr>
              <w:t>JUN</w:t>
            </w:r>
          </w:p>
        </w:tc>
        <w:tc>
          <w:tcPr>
            <w:tcW w:w="417" w:type="pct"/>
          </w:tcPr>
          <w:p w14:paraId="48879F41" w14:textId="77777777" w:rsidR="002940D5" w:rsidRPr="002940D5" w:rsidRDefault="002940D5" w:rsidP="0063646A">
            <w:pPr>
              <w:rPr>
                <w:sz w:val="16"/>
                <w:szCs w:val="16"/>
                <w:lang w:eastAsia="en-GB"/>
              </w:rPr>
            </w:pPr>
            <w:r w:rsidRPr="002940D5">
              <w:rPr>
                <w:sz w:val="16"/>
                <w:szCs w:val="16"/>
                <w:lang w:eastAsia="en-GB"/>
              </w:rPr>
              <w:t>JUL</w:t>
            </w:r>
          </w:p>
        </w:tc>
        <w:tc>
          <w:tcPr>
            <w:tcW w:w="417" w:type="pct"/>
          </w:tcPr>
          <w:p w14:paraId="15F554C3" w14:textId="77777777" w:rsidR="002940D5" w:rsidRPr="002940D5" w:rsidRDefault="002940D5" w:rsidP="0063646A">
            <w:pPr>
              <w:rPr>
                <w:sz w:val="16"/>
                <w:szCs w:val="16"/>
                <w:lang w:eastAsia="en-GB"/>
              </w:rPr>
            </w:pPr>
            <w:r w:rsidRPr="002940D5">
              <w:rPr>
                <w:sz w:val="16"/>
                <w:szCs w:val="16"/>
                <w:lang w:eastAsia="en-GB"/>
              </w:rPr>
              <w:t>AUG</w:t>
            </w:r>
          </w:p>
        </w:tc>
        <w:tc>
          <w:tcPr>
            <w:tcW w:w="417" w:type="pct"/>
          </w:tcPr>
          <w:p w14:paraId="7FC16FA3" w14:textId="77777777" w:rsidR="002940D5" w:rsidRPr="002940D5" w:rsidRDefault="002940D5" w:rsidP="0063646A">
            <w:pPr>
              <w:rPr>
                <w:sz w:val="16"/>
                <w:szCs w:val="16"/>
                <w:lang w:eastAsia="en-GB"/>
              </w:rPr>
            </w:pPr>
            <w:r w:rsidRPr="002940D5">
              <w:rPr>
                <w:sz w:val="16"/>
                <w:szCs w:val="16"/>
                <w:lang w:eastAsia="en-GB"/>
              </w:rPr>
              <w:t>SEP</w:t>
            </w:r>
          </w:p>
        </w:tc>
        <w:tc>
          <w:tcPr>
            <w:tcW w:w="417" w:type="pct"/>
          </w:tcPr>
          <w:p w14:paraId="3AE4C643" w14:textId="77777777" w:rsidR="002940D5" w:rsidRPr="002940D5" w:rsidRDefault="002940D5" w:rsidP="0063646A">
            <w:pPr>
              <w:rPr>
                <w:sz w:val="16"/>
                <w:szCs w:val="16"/>
                <w:lang w:eastAsia="en-GB"/>
              </w:rPr>
            </w:pPr>
            <w:r w:rsidRPr="002940D5">
              <w:rPr>
                <w:sz w:val="16"/>
                <w:szCs w:val="16"/>
                <w:lang w:eastAsia="en-GB"/>
              </w:rPr>
              <w:t>OCT</w:t>
            </w:r>
          </w:p>
        </w:tc>
        <w:tc>
          <w:tcPr>
            <w:tcW w:w="417" w:type="pct"/>
          </w:tcPr>
          <w:p w14:paraId="7596D087" w14:textId="77777777" w:rsidR="002940D5" w:rsidRPr="002940D5" w:rsidRDefault="002940D5" w:rsidP="0063646A">
            <w:pPr>
              <w:rPr>
                <w:sz w:val="16"/>
                <w:szCs w:val="16"/>
                <w:lang w:eastAsia="en-GB"/>
              </w:rPr>
            </w:pPr>
            <w:r w:rsidRPr="002940D5">
              <w:rPr>
                <w:sz w:val="16"/>
                <w:szCs w:val="16"/>
                <w:lang w:eastAsia="en-GB"/>
              </w:rPr>
              <w:t>NOV</w:t>
            </w:r>
          </w:p>
        </w:tc>
        <w:tc>
          <w:tcPr>
            <w:tcW w:w="415" w:type="pct"/>
          </w:tcPr>
          <w:p w14:paraId="35CAC33B" w14:textId="77777777" w:rsidR="002940D5" w:rsidRPr="002940D5" w:rsidRDefault="002940D5" w:rsidP="0063646A">
            <w:pPr>
              <w:rPr>
                <w:sz w:val="16"/>
                <w:szCs w:val="16"/>
                <w:lang w:eastAsia="en-GB"/>
              </w:rPr>
            </w:pPr>
            <w:r w:rsidRPr="002940D5">
              <w:rPr>
                <w:sz w:val="16"/>
                <w:szCs w:val="16"/>
                <w:lang w:eastAsia="en-GB"/>
              </w:rPr>
              <w:t>DEC</w:t>
            </w:r>
          </w:p>
        </w:tc>
      </w:tr>
      <w:tr w:rsidR="002940D5" w14:paraId="3475BB06" w14:textId="77777777" w:rsidTr="0063646A">
        <w:tc>
          <w:tcPr>
            <w:tcW w:w="416" w:type="pct"/>
          </w:tcPr>
          <w:p w14:paraId="11AE620A" w14:textId="77777777" w:rsidR="002940D5" w:rsidRPr="002940D5" w:rsidRDefault="002940D5" w:rsidP="0063646A">
            <w:pPr>
              <w:jc w:val="right"/>
              <w:rPr>
                <w:sz w:val="16"/>
                <w:szCs w:val="16"/>
                <w:lang w:eastAsia="en-GB"/>
              </w:rPr>
            </w:pPr>
            <w:r w:rsidRPr="002940D5">
              <w:rPr>
                <w:sz w:val="16"/>
                <w:szCs w:val="16"/>
                <w:lang w:eastAsia="en-GB"/>
              </w:rPr>
              <w:t>82°</w:t>
            </w:r>
          </w:p>
          <w:p w14:paraId="69F3E622" w14:textId="77777777" w:rsidR="002940D5" w:rsidRPr="002940D5" w:rsidRDefault="002940D5" w:rsidP="0063646A">
            <w:pPr>
              <w:jc w:val="right"/>
              <w:rPr>
                <w:sz w:val="16"/>
                <w:szCs w:val="16"/>
                <w:lang w:eastAsia="en-GB"/>
              </w:rPr>
            </w:pPr>
            <w:r w:rsidRPr="002940D5">
              <w:rPr>
                <w:sz w:val="16"/>
                <w:szCs w:val="16"/>
                <w:lang w:eastAsia="en-GB"/>
              </w:rPr>
              <w:t>51.59’</w:t>
            </w:r>
          </w:p>
        </w:tc>
        <w:tc>
          <w:tcPr>
            <w:tcW w:w="416" w:type="pct"/>
          </w:tcPr>
          <w:p w14:paraId="4CD091A6" w14:textId="77777777" w:rsidR="002940D5" w:rsidRPr="002940D5" w:rsidRDefault="002940D5" w:rsidP="0063646A">
            <w:pPr>
              <w:jc w:val="right"/>
              <w:rPr>
                <w:sz w:val="16"/>
                <w:szCs w:val="16"/>
                <w:lang w:eastAsia="en-GB"/>
              </w:rPr>
            </w:pPr>
            <w:r w:rsidRPr="002940D5">
              <w:rPr>
                <w:sz w:val="16"/>
                <w:szCs w:val="16"/>
                <w:lang w:eastAsia="en-GB"/>
              </w:rPr>
              <w:t>82°</w:t>
            </w:r>
          </w:p>
          <w:p w14:paraId="78706B56" w14:textId="77777777" w:rsidR="002940D5" w:rsidRPr="002940D5" w:rsidRDefault="002940D5" w:rsidP="0063646A">
            <w:pPr>
              <w:jc w:val="right"/>
              <w:rPr>
                <w:sz w:val="16"/>
                <w:szCs w:val="16"/>
                <w:lang w:eastAsia="en-GB"/>
              </w:rPr>
            </w:pPr>
            <w:r w:rsidRPr="002940D5">
              <w:rPr>
                <w:sz w:val="16"/>
                <w:szCs w:val="16"/>
                <w:lang w:eastAsia="en-GB"/>
              </w:rPr>
              <w:t>51.35’</w:t>
            </w:r>
          </w:p>
        </w:tc>
        <w:tc>
          <w:tcPr>
            <w:tcW w:w="417" w:type="pct"/>
          </w:tcPr>
          <w:p w14:paraId="0BD2C0E0" w14:textId="77777777" w:rsidR="002940D5" w:rsidRPr="002940D5" w:rsidRDefault="002940D5" w:rsidP="0063646A">
            <w:pPr>
              <w:jc w:val="right"/>
              <w:rPr>
                <w:sz w:val="16"/>
                <w:szCs w:val="16"/>
                <w:lang w:eastAsia="en-GB"/>
              </w:rPr>
            </w:pPr>
            <w:r w:rsidRPr="002940D5">
              <w:rPr>
                <w:sz w:val="16"/>
                <w:szCs w:val="16"/>
                <w:lang w:eastAsia="en-GB"/>
              </w:rPr>
              <w:t>82°</w:t>
            </w:r>
          </w:p>
          <w:p w14:paraId="2F3E03F4" w14:textId="77777777" w:rsidR="002940D5" w:rsidRPr="002940D5" w:rsidRDefault="002940D5" w:rsidP="0063646A">
            <w:pPr>
              <w:jc w:val="right"/>
              <w:rPr>
                <w:sz w:val="16"/>
                <w:szCs w:val="16"/>
                <w:lang w:eastAsia="en-GB"/>
              </w:rPr>
            </w:pPr>
            <w:r w:rsidRPr="002940D5">
              <w:rPr>
                <w:sz w:val="16"/>
                <w:szCs w:val="16"/>
                <w:lang w:eastAsia="en-GB"/>
              </w:rPr>
              <w:t>51.19’</w:t>
            </w:r>
          </w:p>
        </w:tc>
        <w:tc>
          <w:tcPr>
            <w:tcW w:w="417" w:type="pct"/>
          </w:tcPr>
          <w:p w14:paraId="792A726A" w14:textId="77777777" w:rsidR="002940D5" w:rsidRPr="002940D5" w:rsidRDefault="002940D5" w:rsidP="0063646A">
            <w:pPr>
              <w:jc w:val="right"/>
              <w:rPr>
                <w:sz w:val="16"/>
                <w:szCs w:val="16"/>
                <w:lang w:eastAsia="en-GB"/>
              </w:rPr>
            </w:pPr>
            <w:r w:rsidRPr="002940D5">
              <w:rPr>
                <w:sz w:val="16"/>
                <w:szCs w:val="16"/>
                <w:lang w:eastAsia="en-GB"/>
              </w:rPr>
              <w:t>82°</w:t>
            </w:r>
          </w:p>
          <w:p w14:paraId="6C745759" w14:textId="77777777" w:rsidR="002940D5" w:rsidRPr="002940D5" w:rsidRDefault="002940D5" w:rsidP="0063646A">
            <w:pPr>
              <w:jc w:val="right"/>
              <w:rPr>
                <w:sz w:val="16"/>
                <w:szCs w:val="16"/>
                <w:lang w:eastAsia="en-GB"/>
              </w:rPr>
            </w:pPr>
            <w:r w:rsidRPr="002940D5">
              <w:rPr>
                <w:sz w:val="16"/>
                <w:szCs w:val="16"/>
                <w:lang w:eastAsia="en-GB"/>
              </w:rPr>
              <w:t>51.09’</w:t>
            </w:r>
          </w:p>
        </w:tc>
        <w:tc>
          <w:tcPr>
            <w:tcW w:w="417" w:type="pct"/>
          </w:tcPr>
          <w:p w14:paraId="4647E180" w14:textId="77777777" w:rsidR="002940D5" w:rsidRPr="002940D5" w:rsidRDefault="002940D5" w:rsidP="0063646A">
            <w:pPr>
              <w:jc w:val="right"/>
              <w:rPr>
                <w:sz w:val="16"/>
                <w:szCs w:val="16"/>
                <w:lang w:eastAsia="en-GB"/>
              </w:rPr>
            </w:pPr>
            <w:r w:rsidRPr="002940D5">
              <w:rPr>
                <w:sz w:val="16"/>
                <w:szCs w:val="16"/>
                <w:lang w:eastAsia="en-GB"/>
              </w:rPr>
              <w:t>82°</w:t>
            </w:r>
          </w:p>
          <w:p w14:paraId="4EA2C231" w14:textId="77777777" w:rsidR="002940D5" w:rsidRPr="002940D5" w:rsidRDefault="002940D5" w:rsidP="0063646A">
            <w:pPr>
              <w:jc w:val="right"/>
              <w:rPr>
                <w:sz w:val="16"/>
                <w:szCs w:val="16"/>
                <w:lang w:eastAsia="en-GB"/>
              </w:rPr>
            </w:pPr>
            <w:r w:rsidRPr="002940D5">
              <w:rPr>
                <w:sz w:val="16"/>
                <w:szCs w:val="16"/>
                <w:lang w:eastAsia="en-GB"/>
              </w:rPr>
              <w:t>51.12’</w:t>
            </w:r>
          </w:p>
        </w:tc>
        <w:tc>
          <w:tcPr>
            <w:tcW w:w="417" w:type="pct"/>
          </w:tcPr>
          <w:p w14:paraId="5500B1B5" w14:textId="77777777" w:rsidR="002940D5" w:rsidRPr="002940D5" w:rsidRDefault="002940D5" w:rsidP="0063646A">
            <w:pPr>
              <w:jc w:val="right"/>
              <w:rPr>
                <w:sz w:val="16"/>
                <w:szCs w:val="16"/>
                <w:lang w:eastAsia="en-GB"/>
              </w:rPr>
            </w:pPr>
            <w:r w:rsidRPr="002940D5">
              <w:rPr>
                <w:sz w:val="16"/>
                <w:szCs w:val="16"/>
                <w:lang w:eastAsia="en-GB"/>
              </w:rPr>
              <w:t>82°</w:t>
            </w:r>
          </w:p>
          <w:p w14:paraId="16AE59C7" w14:textId="77777777" w:rsidR="002940D5" w:rsidRPr="002940D5" w:rsidRDefault="002940D5" w:rsidP="0063646A">
            <w:pPr>
              <w:jc w:val="right"/>
              <w:rPr>
                <w:sz w:val="16"/>
                <w:szCs w:val="16"/>
                <w:lang w:eastAsia="en-GB"/>
              </w:rPr>
            </w:pPr>
            <w:r w:rsidRPr="002940D5">
              <w:rPr>
                <w:sz w:val="16"/>
                <w:szCs w:val="16"/>
                <w:lang w:eastAsia="en-GB"/>
              </w:rPr>
              <w:t>51.25’</w:t>
            </w:r>
          </w:p>
        </w:tc>
        <w:tc>
          <w:tcPr>
            <w:tcW w:w="417" w:type="pct"/>
          </w:tcPr>
          <w:p w14:paraId="39B6E5C9" w14:textId="77777777" w:rsidR="002940D5" w:rsidRPr="002940D5" w:rsidRDefault="002940D5" w:rsidP="0063646A">
            <w:pPr>
              <w:jc w:val="right"/>
              <w:rPr>
                <w:sz w:val="16"/>
                <w:szCs w:val="16"/>
                <w:lang w:eastAsia="en-GB"/>
              </w:rPr>
            </w:pPr>
            <w:r w:rsidRPr="002940D5">
              <w:rPr>
                <w:sz w:val="16"/>
                <w:szCs w:val="16"/>
                <w:lang w:eastAsia="en-GB"/>
              </w:rPr>
              <w:t>82°</w:t>
            </w:r>
          </w:p>
          <w:p w14:paraId="389A163A" w14:textId="77777777" w:rsidR="002940D5" w:rsidRPr="002940D5" w:rsidRDefault="002940D5" w:rsidP="0063646A">
            <w:pPr>
              <w:jc w:val="right"/>
              <w:rPr>
                <w:sz w:val="16"/>
                <w:szCs w:val="16"/>
                <w:lang w:eastAsia="en-GB"/>
              </w:rPr>
            </w:pPr>
            <w:r w:rsidRPr="002940D5">
              <w:rPr>
                <w:sz w:val="16"/>
                <w:szCs w:val="16"/>
                <w:lang w:eastAsia="en-GB"/>
              </w:rPr>
              <w:t>51.45’</w:t>
            </w:r>
          </w:p>
        </w:tc>
        <w:tc>
          <w:tcPr>
            <w:tcW w:w="417" w:type="pct"/>
          </w:tcPr>
          <w:p w14:paraId="0A53907B" w14:textId="77777777" w:rsidR="002940D5" w:rsidRPr="002940D5" w:rsidRDefault="002940D5" w:rsidP="0063646A">
            <w:pPr>
              <w:jc w:val="right"/>
              <w:rPr>
                <w:sz w:val="16"/>
                <w:szCs w:val="16"/>
                <w:lang w:eastAsia="en-GB"/>
              </w:rPr>
            </w:pPr>
            <w:r w:rsidRPr="002940D5">
              <w:rPr>
                <w:sz w:val="16"/>
                <w:szCs w:val="16"/>
                <w:lang w:eastAsia="en-GB"/>
              </w:rPr>
              <w:t>82°</w:t>
            </w:r>
          </w:p>
          <w:p w14:paraId="42DA7741" w14:textId="77777777" w:rsidR="002940D5" w:rsidRPr="002940D5" w:rsidRDefault="002940D5" w:rsidP="0063646A">
            <w:pPr>
              <w:jc w:val="right"/>
              <w:rPr>
                <w:sz w:val="16"/>
                <w:szCs w:val="16"/>
                <w:lang w:eastAsia="en-GB"/>
              </w:rPr>
            </w:pPr>
            <w:r w:rsidRPr="002940D5">
              <w:rPr>
                <w:sz w:val="16"/>
                <w:szCs w:val="16"/>
                <w:lang w:eastAsia="en-GB"/>
              </w:rPr>
              <w:t>51.67’</w:t>
            </w:r>
          </w:p>
        </w:tc>
        <w:tc>
          <w:tcPr>
            <w:tcW w:w="417" w:type="pct"/>
          </w:tcPr>
          <w:p w14:paraId="521DD7C5" w14:textId="77777777" w:rsidR="002940D5" w:rsidRPr="002940D5" w:rsidRDefault="002940D5" w:rsidP="0063646A">
            <w:pPr>
              <w:jc w:val="right"/>
              <w:rPr>
                <w:sz w:val="16"/>
                <w:szCs w:val="16"/>
                <w:lang w:eastAsia="en-GB"/>
              </w:rPr>
            </w:pPr>
            <w:r w:rsidRPr="002940D5">
              <w:rPr>
                <w:sz w:val="16"/>
                <w:szCs w:val="16"/>
                <w:lang w:eastAsia="en-GB"/>
              </w:rPr>
              <w:t>82°</w:t>
            </w:r>
          </w:p>
          <w:p w14:paraId="5DEB94A1" w14:textId="77777777" w:rsidR="002940D5" w:rsidRPr="002940D5" w:rsidRDefault="002940D5" w:rsidP="0063646A">
            <w:pPr>
              <w:jc w:val="right"/>
              <w:rPr>
                <w:sz w:val="16"/>
                <w:szCs w:val="16"/>
                <w:lang w:eastAsia="en-GB"/>
              </w:rPr>
            </w:pPr>
            <w:r w:rsidRPr="002940D5">
              <w:rPr>
                <w:sz w:val="16"/>
                <w:szCs w:val="16"/>
                <w:lang w:eastAsia="en-GB"/>
              </w:rPr>
              <w:t>51.85’</w:t>
            </w:r>
          </w:p>
        </w:tc>
        <w:tc>
          <w:tcPr>
            <w:tcW w:w="417" w:type="pct"/>
          </w:tcPr>
          <w:p w14:paraId="31B1CC31" w14:textId="77777777" w:rsidR="002940D5" w:rsidRPr="002940D5" w:rsidRDefault="002940D5" w:rsidP="0063646A">
            <w:pPr>
              <w:jc w:val="right"/>
              <w:rPr>
                <w:sz w:val="16"/>
                <w:szCs w:val="16"/>
                <w:lang w:eastAsia="en-GB"/>
              </w:rPr>
            </w:pPr>
            <w:r w:rsidRPr="002940D5">
              <w:rPr>
                <w:sz w:val="16"/>
                <w:szCs w:val="16"/>
                <w:lang w:eastAsia="en-GB"/>
              </w:rPr>
              <w:t>82°</w:t>
            </w:r>
          </w:p>
          <w:p w14:paraId="0CF33644" w14:textId="77777777" w:rsidR="002940D5" w:rsidRPr="002940D5" w:rsidRDefault="002940D5" w:rsidP="0063646A">
            <w:pPr>
              <w:jc w:val="right"/>
              <w:rPr>
                <w:sz w:val="16"/>
                <w:szCs w:val="16"/>
                <w:lang w:eastAsia="en-GB"/>
              </w:rPr>
            </w:pPr>
            <w:r w:rsidRPr="002940D5">
              <w:rPr>
                <w:sz w:val="16"/>
                <w:szCs w:val="16"/>
                <w:lang w:eastAsia="en-GB"/>
              </w:rPr>
              <w:t>51.95’</w:t>
            </w:r>
          </w:p>
        </w:tc>
        <w:tc>
          <w:tcPr>
            <w:tcW w:w="417" w:type="pct"/>
          </w:tcPr>
          <w:p w14:paraId="69758699" w14:textId="77777777" w:rsidR="002940D5" w:rsidRPr="002940D5" w:rsidRDefault="002940D5" w:rsidP="0063646A">
            <w:pPr>
              <w:jc w:val="right"/>
              <w:rPr>
                <w:sz w:val="16"/>
                <w:szCs w:val="16"/>
                <w:lang w:eastAsia="en-GB"/>
              </w:rPr>
            </w:pPr>
            <w:r w:rsidRPr="002940D5">
              <w:rPr>
                <w:sz w:val="16"/>
                <w:szCs w:val="16"/>
                <w:lang w:eastAsia="en-GB"/>
              </w:rPr>
              <w:t>82°</w:t>
            </w:r>
          </w:p>
          <w:p w14:paraId="5CB988C0" w14:textId="77777777" w:rsidR="002940D5" w:rsidRPr="002940D5" w:rsidRDefault="002940D5" w:rsidP="0063646A">
            <w:pPr>
              <w:jc w:val="right"/>
              <w:rPr>
                <w:sz w:val="16"/>
                <w:szCs w:val="16"/>
                <w:lang w:eastAsia="en-GB"/>
              </w:rPr>
            </w:pPr>
            <w:r w:rsidRPr="002940D5">
              <w:rPr>
                <w:sz w:val="16"/>
                <w:szCs w:val="16"/>
                <w:lang w:eastAsia="en-GB"/>
              </w:rPr>
              <w:t>51.93’</w:t>
            </w:r>
          </w:p>
        </w:tc>
        <w:tc>
          <w:tcPr>
            <w:tcW w:w="415" w:type="pct"/>
          </w:tcPr>
          <w:p w14:paraId="54C0208A" w14:textId="77777777" w:rsidR="002940D5" w:rsidRPr="002940D5" w:rsidRDefault="002940D5" w:rsidP="0063646A">
            <w:pPr>
              <w:jc w:val="right"/>
              <w:rPr>
                <w:sz w:val="16"/>
                <w:szCs w:val="16"/>
                <w:lang w:eastAsia="en-GB"/>
              </w:rPr>
            </w:pPr>
            <w:r w:rsidRPr="002940D5">
              <w:rPr>
                <w:sz w:val="16"/>
                <w:szCs w:val="16"/>
                <w:lang w:eastAsia="en-GB"/>
              </w:rPr>
              <w:t>82°</w:t>
            </w:r>
          </w:p>
          <w:p w14:paraId="69AD3276" w14:textId="77777777" w:rsidR="002940D5" w:rsidRPr="002940D5" w:rsidRDefault="002940D5" w:rsidP="0063646A">
            <w:pPr>
              <w:jc w:val="right"/>
              <w:rPr>
                <w:sz w:val="16"/>
                <w:szCs w:val="16"/>
                <w:lang w:eastAsia="en-GB"/>
              </w:rPr>
            </w:pPr>
            <w:r w:rsidRPr="002940D5">
              <w:rPr>
                <w:sz w:val="16"/>
                <w:szCs w:val="16"/>
                <w:lang w:eastAsia="en-GB"/>
              </w:rPr>
              <w:t>51.81’</w:t>
            </w:r>
          </w:p>
        </w:tc>
      </w:tr>
    </w:tbl>
    <w:p w14:paraId="582F696D" w14:textId="6FC313DA" w:rsidR="002940D5" w:rsidRPr="00BC3FBA" w:rsidRDefault="002940D5" w:rsidP="00FD2A96">
      <w:pPr>
        <w:pStyle w:val="ListParagraph"/>
        <w:numPr>
          <w:ilvl w:val="0"/>
          <w:numId w:val="22"/>
        </w:numPr>
        <w:rPr>
          <w:lang w:eastAsia="en-GB"/>
        </w:rPr>
      </w:pPr>
      <w:r>
        <w:rPr>
          <w:lang w:eastAsia="en-GB"/>
        </w:rPr>
        <w:t xml:space="preserve">The conclusion from the above is that, if you seek maximum accuracy for whatever reason, always enter the correct date, time, location, temperature and pressure. </w:t>
      </w:r>
      <w:r w:rsidR="007C5972">
        <w:rPr>
          <w:lang w:eastAsia="en-GB"/>
        </w:rPr>
        <w:t>Some people say that interstellar angles only change very slowly with time due to stellar proper motion, but this is not so</w:t>
      </w:r>
      <w:r w:rsidR="00BC3FBA">
        <w:rPr>
          <w:lang w:eastAsia="en-GB"/>
        </w:rPr>
        <w:t xml:space="preserve"> due to re</w:t>
      </w:r>
      <w:r w:rsidR="00F15E2C">
        <w:rPr>
          <w:lang w:eastAsia="en-GB"/>
        </w:rPr>
        <w:t>fraction and aberration</w:t>
      </w:r>
      <w:r w:rsidR="00BC3FBA">
        <w:rPr>
          <w:lang w:eastAsia="en-GB"/>
        </w:rPr>
        <w:t>. (Precession and nutation have no effect on arc distances.)</w:t>
      </w:r>
    </w:p>
    <w:p w14:paraId="11317BB5" w14:textId="15705AE4" w:rsidR="004914D0" w:rsidRPr="00AC258F" w:rsidRDefault="00A231A9" w:rsidP="00A231A9">
      <w:pPr>
        <w:pStyle w:val="Heading2"/>
        <w:rPr>
          <w:rFonts w:eastAsiaTheme="minorHAnsi" w:cstheme="minorBidi"/>
          <w:b w:val="0"/>
          <w:sz w:val="20"/>
          <w:szCs w:val="22"/>
          <w:lang w:eastAsia="en-GB"/>
        </w:rPr>
      </w:pPr>
      <w:bookmarkStart w:id="17" w:name="_Toc484632428"/>
      <w:r w:rsidRPr="00AC258F">
        <w:rPr>
          <w:rFonts w:eastAsiaTheme="minorHAnsi" w:cstheme="minorBidi"/>
          <w:b w:val="0"/>
          <w:sz w:val="20"/>
          <w:szCs w:val="22"/>
          <w:lang w:eastAsia="en-GB"/>
        </w:rPr>
        <w:t xml:space="preserve">12. </w:t>
      </w:r>
      <w:r w:rsidR="00AC258F" w:rsidRPr="00AC258F">
        <w:rPr>
          <w:rFonts w:eastAsiaTheme="minorHAnsi" w:cstheme="minorBidi"/>
          <w:b w:val="0"/>
          <w:sz w:val="20"/>
          <w:szCs w:val="22"/>
          <w:lang w:eastAsia="en-GB"/>
        </w:rPr>
        <w:t>No</w:t>
      </w:r>
      <w:r w:rsidR="00840DB7">
        <w:rPr>
          <w:rFonts w:eastAsiaTheme="minorHAnsi" w:cstheme="minorBidi"/>
          <w:b w:val="0"/>
          <w:sz w:val="20"/>
          <w:szCs w:val="22"/>
          <w:lang w:eastAsia="en-GB"/>
        </w:rPr>
        <w:t xml:space="preserve"> longer used</w:t>
      </w:r>
      <w:r w:rsidR="00AC258F" w:rsidRPr="00AC258F">
        <w:rPr>
          <w:rFonts w:eastAsiaTheme="minorHAnsi" w:cstheme="minorBidi"/>
          <w:b w:val="0"/>
          <w:sz w:val="20"/>
          <w:szCs w:val="22"/>
          <w:lang w:eastAsia="en-GB"/>
        </w:rPr>
        <w:t>.</w:t>
      </w:r>
      <w:bookmarkEnd w:id="17"/>
    </w:p>
    <w:p w14:paraId="10D52490" w14:textId="77777777" w:rsidR="0009406D" w:rsidRDefault="0009406D" w:rsidP="00A231A9">
      <w:pPr>
        <w:pStyle w:val="Heading2"/>
        <w:rPr>
          <w:lang w:eastAsia="en-GB"/>
        </w:rPr>
      </w:pPr>
    </w:p>
    <w:p w14:paraId="68001F17" w14:textId="66B6E0A6" w:rsidR="00B26F8A" w:rsidRDefault="00A231A9" w:rsidP="00A231A9">
      <w:pPr>
        <w:pStyle w:val="Heading2"/>
        <w:rPr>
          <w:lang w:eastAsia="en-GB"/>
        </w:rPr>
      </w:pPr>
      <w:bookmarkStart w:id="18" w:name="_Toc484632429"/>
      <w:r>
        <w:rPr>
          <w:lang w:eastAsia="en-GB"/>
        </w:rPr>
        <w:t xml:space="preserve">13. </w:t>
      </w:r>
      <w:r w:rsidR="000E370A" w:rsidRPr="000E370A">
        <w:rPr>
          <w:lang w:eastAsia="en-GB"/>
        </w:rPr>
        <w:t>LATITUDE FROM LOCAL UPPER MERIDIAN PASSAGE OF ANY BODY.</w:t>
      </w:r>
      <w:bookmarkEnd w:id="18"/>
      <w:r w:rsidR="000E370A" w:rsidRPr="000E370A">
        <w:rPr>
          <w:lang w:eastAsia="en-GB"/>
        </w:rPr>
        <w:t xml:space="preserve"> </w:t>
      </w:r>
    </w:p>
    <w:p w14:paraId="1993E292" w14:textId="76BB1748" w:rsidR="00E07B94" w:rsidRDefault="00985729" w:rsidP="000E370A">
      <w:pPr>
        <w:rPr>
          <w:rFonts w:eastAsia="Times New Roman" w:cs="Arial"/>
          <w:szCs w:val="20"/>
          <w:lang w:eastAsia="en-GB"/>
        </w:rPr>
      </w:pPr>
      <w:r>
        <w:rPr>
          <w:rFonts w:eastAsia="Times New Roman" w:cs="Arial"/>
          <w:szCs w:val="20"/>
          <w:lang w:eastAsia="en-GB"/>
        </w:rPr>
        <w:t xml:space="preserve">13.1 </w:t>
      </w:r>
      <w:r w:rsidR="000E370A">
        <w:rPr>
          <w:rFonts w:eastAsia="Times New Roman" w:cs="Arial"/>
          <w:szCs w:val="20"/>
          <w:lang w:eastAsia="en-GB"/>
        </w:rPr>
        <w:t xml:space="preserve">Traditionally a separate </w:t>
      </w:r>
      <w:r w:rsidR="0004657A">
        <w:rPr>
          <w:rFonts w:eastAsia="Times New Roman" w:cs="Arial"/>
          <w:szCs w:val="20"/>
          <w:lang w:eastAsia="en-GB"/>
        </w:rPr>
        <w:t>procedure is used to calculate l</w:t>
      </w:r>
      <w:r w:rsidR="000E370A">
        <w:rPr>
          <w:rFonts w:eastAsia="Times New Roman" w:cs="Arial"/>
          <w:szCs w:val="20"/>
          <w:lang w:eastAsia="en-GB"/>
        </w:rPr>
        <w:t>atitude from an observation of a body at its maximum altitude, usually on the grounds that it is simpler than calculating and plotting a standard sight reduction. With Astron, the author suggests that</w:t>
      </w:r>
      <w:r w:rsidR="00D71DB9">
        <w:rPr>
          <w:rFonts w:eastAsia="Times New Roman" w:cs="Arial"/>
          <w:szCs w:val="20"/>
          <w:lang w:eastAsia="en-GB"/>
        </w:rPr>
        <w:t>, if you have accurate time,</w:t>
      </w:r>
      <w:r w:rsidR="000E370A">
        <w:rPr>
          <w:rFonts w:eastAsia="Times New Roman" w:cs="Arial"/>
          <w:szCs w:val="20"/>
          <w:lang w:eastAsia="en-GB"/>
        </w:rPr>
        <w:t xml:space="preserve"> it is easier, and more consistent, to treat this as any other sight and plot the resulting (East/West) position line. However, in respect of the traditional method, </w:t>
      </w:r>
      <w:r w:rsidR="004269D7">
        <w:rPr>
          <w:rFonts w:eastAsia="Times New Roman" w:cs="Arial"/>
          <w:szCs w:val="20"/>
          <w:lang w:eastAsia="en-GB"/>
        </w:rPr>
        <w:t>(</w:t>
      </w:r>
      <w:r w:rsidR="00D95AF7">
        <w:rPr>
          <w:rFonts w:eastAsia="Times New Roman" w:cs="Arial"/>
          <w:szCs w:val="20"/>
          <w:lang w:eastAsia="en-GB"/>
        </w:rPr>
        <w:t>es</w:t>
      </w:r>
      <w:r w:rsidR="004269D7">
        <w:rPr>
          <w:rFonts w:eastAsia="Times New Roman" w:cs="Arial"/>
          <w:szCs w:val="20"/>
          <w:lang w:eastAsia="en-GB"/>
        </w:rPr>
        <w:t>pecially</w:t>
      </w:r>
      <w:r w:rsidR="00353B46">
        <w:rPr>
          <w:rFonts w:eastAsia="Times New Roman" w:cs="Arial"/>
          <w:szCs w:val="20"/>
          <w:lang w:eastAsia="en-GB"/>
        </w:rPr>
        <w:t xml:space="preserve"> to finding latitude with inaccurate time), </w:t>
      </w:r>
      <w:r w:rsidR="00216FF3">
        <w:rPr>
          <w:rFonts w:eastAsia="Times New Roman" w:cs="Arial"/>
          <w:szCs w:val="20"/>
          <w:lang w:eastAsia="en-GB"/>
        </w:rPr>
        <w:t xml:space="preserve">Astron </w:t>
      </w:r>
      <w:r w:rsidR="001C46BA">
        <w:rPr>
          <w:rFonts w:eastAsia="Times New Roman" w:cs="Arial"/>
          <w:szCs w:val="20"/>
          <w:lang w:eastAsia="en-GB"/>
        </w:rPr>
        <w:t xml:space="preserve">replicates this method and makes </w:t>
      </w:r>
      <w:r w:rsidR="000E370A">
        <w:rPr>
          <w:rFonts w:eastAsia="Times New Roman" w:cs="Arial"/>
          <w:szCs w:val="20"/>
          <w:lang w:eastAsia="en-GB"/>
        </w:rPr>
        <w:t xml:space="preserve">a </w:t>
      </w:r>
      <w:r w:rsidR="00D77934">
        <w:rPr>
          <w:rFonts w:eastAsia="Times New Roman" w:cs="Arial"/>
          <w:szCs w:val="20"/>
          <w:lang w:eastAsia="en-GB"/>
        </w:rPr>
        <w:t xml:space="preserve">direct calculation of latitude (and approximate longitude) </w:t>
      </w:r>
      <w:r w:rsidR="001C46BA">
        <w:rPr>
          <w:rFonts w:eastAsia="Times New Roman" w:cs="Arial"/>
          <w:szCs w:val="20"/>
          <w:lang w:eastAsia="en-GB"/>
        </w:rPr>
        <w:t>for</w:t>
      </w:r>
      <w:r w:rsidR="00D77934">
        <w:rPr>
          <w:rFonts w:eastAsia="Times New Roman" w:cs="Arial"/>
          <w:szCs w:val="20"/>
          <w:lang w:eastAsia="en-GB"/>
        </w:rPr>
        <w:t xml:space="preserve"> such a sight</w:t>
      </w:r>
      <w:r w:rsidR="001C46BA">
        <w:rPr>
          <w:rFonts w:eastAsia="Times New Roman" w:cs="Arial"/>
          <w:szCs w:val="20"/>
          <w:lang w:eastAsia="en-GB"/>
        </w:rPr>
        <w:t>.</w:t>
      </w:r>
      <w:r w:rsidR="00D77934">
        <w:rPr>
          <w:rFonts w:eastAsia="Times New Roman" w:cs="Arial"/>
          <w:szCs w:val="20"/>
          <w:lang w:eastAsia="en-GB"/>
        </w:rPr>
        <w:t xml:space="preserve"> This </w:t>
      </w:r>
      <w:r w:rsidR="00730E2D">
        <w:rPr>
          <w:rFonts w:eastAsia="Times New Roman" w:cs="Arial"/>
          <w:szCs w:val="20"/>
          <w:lang w:eastAsia="en-GB"/>
        </w:rPr>
        <w:t xml:space="preserve">is on the </w:t>
      </w:r>
      <w:r w:rsidR="00190C71">
        <w:rPr>
          <w:rFonts w:eastAsia="Times New Roman" w:cs="Arial"/>
          <w:szCs w:val="20"/>
          <w:lang w:eastAsia="en-GB"/>
        </w:rPr>
        <w:t>Computer A</w:t>
      </w:r>
      <w:r w:rsidR="00730E2D">
        <w:rPr>
          <w:rFonts w:eastAsia="Times New Roman" w:cs="Arial"/>
          <w:szCs w:val="20"/>
          <w:lang w:eastAsia="en-GB"/>
        </w:rPr>
        <w:t xml:space="preserve">lmanac sheet only and </w:t>
      </w:r>
      <w:r w:rsidR="00905893">
        <w:rPr>
          <w:rFonts w:eastAsia="Times New Roman" w:cs="Arial"/>
          <w:szCs w:val="20"/>
          <w:lang w:eastAsia="en-GB"/>
        </w:rPr>
        <w:t xml:space="preserve">works as follows - </w:t>
      </w:r>
    </w:p>
    <w:p w14:paraId="58EFFDC9" w14:textId="7D515F5A" w:rsidR="006761CF" w:rsidRPr="00F419E7" w:rsidRDefault="0004657A" w:rsidP="006761CF">
      <w:pPr>
        <w:rPr>
          <w:rFonts w:eastAsia="Times New Roman" w:cs="Arial"/>
          <w:color w:val="757171"/>
          <w:szCs w:val="20"/>
          <w:lang w:eastAsia="en-GB"/>
        </w:rPr>
      </w:pPr>
      <w:r w:rsidRPr="006761CF">
        <w:rPr>
          <w:rFonts w:eastAsia="Times New Roman" w:cs="Arial"/>
          <w:b/>
          <w:szCs w:val="20"/>
          <w:lang w:eastAsia="en-GB"/>
        </w:rPr>
        <w:t>Pop-up display.</w:t>
      </w:r>
      <w:r w:rsidR="006761CF">
        <w:rPr>
          <w:rFonts w:eastAsia="Times New Roman" w:cs="Arial"/>
          <w:szCs w:val="20"/>
          <w:lang w:eastAsia="en-GB"/>
        </w:rPr>
        <w:t xml:space="preserve"> </w:t>
      </w:r>
      <w:r w:rsidRPr="006761CF">
        <w:rPr>
          <w:rFonts w:eastAsia="Times New Roman" w:cs="Arial"/>
          <w:szCs w:val="20"/>
          <w:lang w:eastAsia="en-GB"/>
        </w:rPr>
        <w:t xml:space="preserve"> </w:t>
      </w:r>
      <w:r w:rsidR="0012779C" w:rsidRPr="006761CF">
        <w:rPr>
          <w:rFonts w:eastAsia="Times New Roman" w:cs="Arial"/>
          <w:szCs w:val="20"/>
          <w:lang w:eastAsia="en-GB"/>
        </w:rPr>
        <w:t xml:space="preserve">Whenever the entered data results in a local hour angle near to 360 degrees, Astron thinks that you </w:t>
      </w:r>
      <w:r w:rsidR="0012779C" w:rsidRPr="006761CF">
        <w:rPr>
          <w:rFonts w:eastAsia="Times New Roman" w:cs="Arial"/>
          <w:szCs w:val="20"/>
          <w:u w:val="single"/>
          <w:lang w:eastAsia="en-GB"/>
        </w:rPr>
        <w:t>may</w:t>
      </w:r>
      <w:r w:rsidR="0012779C" w:rsidRPr="006761CF">
        <w:rPr>
          <w:rFonts w:eastAsia="Times New Roman" w:cs="Arial"/>
          <w:szCs w:val="20"/>
          <w:lang w:eastAsia="en-GB"/>
        </w:rPr>
        <w:t xml:space="preserve"> be trying to resolve an upper meridian </w:t>
      </w:r>
      <w:r w:rsidR="005723FF" w:rsidRPr="006761CF">
        <w:rPr>
          <w:rFonts w:eastAsia="Times New Roman" w:cs="Arial"/>
          <w:szCs w:val="20"/>
          <w:lang w:eastAsia="en-GB"/>
        </w:rPr>
        <w:t>passage</w:t>
      </w:r>
      <w:r w:rsidR="001E77C1" w:rsidRPr="006761CF">
        <w:rPr>
          <w:rFonts w:eastAsia="Times New Roman" w:cs="Arial"/>
          <w:szCs w:val="20"/>
          <w:lang w:eastAsia="en-GB"/>
        </w:rPr>
        <w:t xml:space="preserve"> sight.</w:t>
      </w:r>
      <w:r w:rsidR="0012779C" w:rsidRPr="006761CF">
        <w:rPr>
          <w:rFonts w:eastAsia="Times New Roman" w:cs="Arial"/>
          <w:szCs w:val="20"/>
          <w:lang w:eastAsia="en-GB"/>
        </w:rPr>
        <w:t xml:space="preserve"> It therefore shows a ‘pop-up’ entitled “Upper Meridian Passage Sight?” and, below it,</w:t>
      </w:r>
      <w:r w:rsidR="00DA1179">
        <w:rPr>
          <w:rFonts w:eastAsia="Times New Roman" w:cs="Arial"/>
          <w:szCs w:val="20"/>
          <w:lang w:eastAsia="en-GB"/>
        </w:rPr>
        <w:t xml:space="preserve"> </w:t>
      </w:r>
      <w:r w:rsidR="006761CF" w:rsidRPr="006761CF">
        <w:rPr>
          <w:rFonts w:eastAsia="Times New Roman" w:cs="Arial"/>
          <w:szCs w:val="20"/>
          <w:lang w:eastAsia="en-GB"/>
        </w:rPr>
        <w:t>“</w:t>
      </w:r>
      <w:r w:rsidR="00F419E7" w:rsidRPr="00F419E7">
        <w:rPr>
          <w:rFonts w:eastAsia="Times New Roman" w:cs="Arial"/>
          <w:szCs w:val="20"/>
          <w:lang w:eastAsia="en-GB"/>
        </w:rPr>
        <w:t>Scroll down to Upper Meridian Passage Sight utility below.</w:t>
      </w:r>
      <w:r w:rsidR="006761CF" w:rsidRPr="006761CF">
        <w:rPr>
          <w:rFonts w:eastAsia="Times New Roman" w:cs="Arial"/>
          <w:szCs w:val="20"/>
          <w:lang w:eastAsia="en-GB"/>
        </w:rPr>
        <w:t>” If not an upper meridian passage sight, just ignore this pop-up.</w:t>
      </w:r>
    </w:p>
    <w:p w14:paraId="6F080BB8" w14:textId="2E84787F" w:rsidR="005F3236" w:rsidRPr="006761CF" w:rsidRDefault="006761CF" w:rsidP="0046730A">
      <w:pPr>
        <w:spacing w:after="0"/>
        <w:rPr>
          <w:rFonts w:eastAsia="Times New Roman" w:cs="Arial"/>
          <w:szCs w:val="20"/>
          <w:lang w:eastAsia="en-GB"/>
        </w:rPr>
      </w:pPr>
      <w:r w:rsidRPr="006761CF">
        <w:rPr>
          <w:rFonts w:eastAsia="Times New Roman" w:cs="Arial"/>
          <w:b/>
          <w:szCs w:val="20"/>
          <w:lang w:eastAsia="en-GB"/>
        </w:rPr>
        <w:lastRenderedPageBreak/>
        <w:t>Separate Upper Meridian Passage Sight Utility.</w:t>
      </w:r>
      <w:r w:rsidRPr="006761CF">
        <w:rPr>
          <w:rFonts w:eastAsia="Times New Roman" w:cs="Arial"/>
          <w:szCs w:val="20"/>
          <w:lang w:eastAsia="en-GB"/>
        </w:rPr>
        <w:t xml:space="preserve"> </w:t>
      </w:r>
      <w:r w:rsidR="00AC258F">
        <w:rPr>
          <w:rFonts w:eastAsia="Times New Roman" w:cs="Arial"/>
          <w:szCs w:val="20"/>
          <w:lang w:eastAsia="en-GB"/>
        </w:rPr>
        <w:t xml:space="preserve"> (Caution: ignore the lower </w:t>
      </w:r>
      <w:r w:rsidR="00282F63">
        <w:rPr>
          <w:rFonts w:eastAsia="Times New Roman" w:cs="Arial"/>
          <w:szCs w:val="20"/>
          <w:lang w:eastAsia="en-GB"/>
        </w:rPr>
        <w:t xml:space="preserve">row of </w:t>
      </w:r>
      <w:r w:rsidR="00AC258F">
        <w:rPr>
          <w:rFonts w:eastAsia="Times New Roman" w:cs="Arial"/>
          <w:szCs w:val="20"/>
          <w:lang w:eastAsia="en-GB"/>
        </w:rPr>
        <w:t xml:space="preserve">values </w:t>
      </w:r>
      <w:r w:rsidR="00282F63">
        <w:rPr>
          <w:rFonts w:eastAsia="Times New Roman" w:cs="Arial"/>
          <w:szCs w:val="20"/>
          <w:lang w:eastAsia="en-GB"/>
        </w:rPr>
        <w:t>at this stage.</w:t>
      </w:r>
      <w:r w:rsidR="00AC258F">
        <w:rPr>
          <w:rFonts w:eastAsia="Times New Roman" w:cs="Arial"/>
          <w:szCs w:val="20"/>
          <w:lang w:eastAsia="en-GB"/>
        </w:rPr>
        <w:t xml:space="preserve">) </w:t>
      </w:r>
      <w:r w:rsidRPr="006761CF">
        <w:rPr>
          <w:rFonts w:eastAsia="Times New Roman" w:cs="Arial"/>
          <w:szCs w:val="20"/>
          <w:lang w:eastAsia="en-GB"/>
        </w:rPr>
        <w:t>Th</w:t>
      </w:r>
      <w:r w:rsidR="003C113B">
        <w:rPr>
          <w:rFonts w:eastAsia="Times New Roman" w:cs="Arial"/>
          <w:szCs w:val="20"/>
          <w:lang w:eastAsia="en-GB"/>
        </w:rPr>
        <w:t xml:space="preserve">e upper </w:t>
      </w:r>
      <w:r w:rsidR="00282F63">
        <w:rPr>
          <w:rFonts w:eastAsia="Times New Roman" w:cs="Arial"/>
          <w:szCs w:val="20"/>
          <w:lang w:eastAsia="en-GB"/>
        </w:rPr>
        <w:t>row</w:t>
      </w:r>
      <w:r w:rsidR="0046730A">
        <w:rPr>
          <w:rFonts w:eastAsia="Times New Roman" w:cs="Arial"/>
          <w:szCs w:val="20"/>
          <w:lang w:eastAsia="en-GB"/>
        </w:rPr>
        <w:t xml:space="preserve"> </w:t>
      </w:r>
      <w:r w:rsidR="003C113B">
        <w:rPr>
          <w:rFonts w:eastAsia="Times New Roman" w:cs="Arial"/>
          <w:szCs w:val="20"/>
          <w:lang w:eastAsia="en-GB"/>
        </w:rPr>
        <w:t>(</w:t>
      </w:r>
      <w:r w:rsidR="003C113B" w:rsidRPr="003C113B">
        <w:rPr>
          <w:rFonts w:eastAsia="Times New Roman" w:cs="Arial"/>
          <w:szCs w:val="20"/>
          <w:lang w:eastAsia="en-GB"/>
        </w:rPr>
        <w:t>Uncorrected Meridian Passage Fix</w:t>
      </w:r>
      <w:r w:rsidR="003C113B">
        <w:rPr>
          <w:rFonts w:eastAsia="Times New Roman" w:cs="Arial"/>
          <w:szCs w:val="20"/>
          <w:lang w:eastAsia="en-GB"/>
        </w:rPr>
        <w:t xml:space="preserve">) </w:t>
      </w:r>
      <w:r w:rsidRPr="006761CF">
        <w:rPr>
          <w:rFonts w:eastAsia="Times New Roman" w:cs="Arial"/>
          <w:szCs w:val="20"/>
          <w:lang w:eastAsia="en-GB"/>
        </w:rPr>
        <w:t xml:space="preserve">displays the time, </w:t>
      </w:r>
      <w:r w:rsidR="0012779C" w:rsidRPr="006761CF">
        <w:rPr>
          <w:rFonts w:eastAsia="Times New Roman" w:cs="Arial"/>
          <w:szCs w:val="20"/>
          <w:lang w:eastAsia="en-GB"/>
        </w:rPr>
        <w:t>observer’s latitude and longitude assuming that</w:t>
      </w:r>
      <w:r w:rsidR="005F3236" w:rsidRPr="006761CF">
        <w:rPr>
          <w:rFonts w:eastAsia="Times New Roman" w:cs="Arial"/>
          <w:szCs w:val="20"/>
          <w:lang w:eastAsia="en-GB"/>
        </w:rPr>
        <w:t>:-</w:t>
      </w:r>
    </w:p>
    <w:p w14:paraId="0753A7D6" w14:textId="41A2F2CB" w:rsidR="005F3236" w:rsidRPr="0046730A" w:rsidRDefault="0012779C" w:rsidP="0046730A">
      <w:pPr>
        <w:pStyle w:val="ListParagraph"/>
        <w:numPr>
          <w:ilvl w:val="0"/>
          <w:numId w:val="20"/>
        </w:numPr>
        <w:spacing w:after="0"/>
        <w:rPr>
          <w:rFonts w:eastAsia="Times New Roman" w:cs="Arial"/>
          <w:szCs w:val="20"/>
          <w:lang w:eastAsia="en-GB"/>
        </w:rPr>
      </w:pPr>
      <w:r w:rsidRPr="0046730A">
        <w:rPr>
          <w:rFonts w:eastAsia="Times New Roman" w:cs="Arial"/>
          <w:szCs w:val="20"/>
          <w:lang w:eastAsia="en-GB"/>
        </w:rPr>
        <w:t xml:space="preserve">the </w:t>
      </w:r>
      <w:r w:rsidR="005177E5" w:rsidRPr="0046730A">
        <w:rPr>
          <w:rFonts w:eastAsia="Times New Roman" w:cs="Arial"/>
          <w:szCs w:val="20"/>
          <w:lang w:eastAsia="en-GB"/>
        </w:rPr>
        <w:t>entered sextant altitude (</w:t>
      </w:r>
      <w:r w:rsidR="005723FF" w:rsidRPr="0046730A">
        <w:rPr>
          <w:rFonts w:eastAsia="Times New Roman" w:cs="Arial"/>
          <w:szCs w:val="20"/>
          <w:lang w:eastAsia="en-GB"/>
        </w:rPr>
        <w:t>Hs</w:t>
      </w:r>
      <w:r w:rsidR="005177E5" w:rsidRPr="0046730A">
        <w:rPr>
          <w:rFonts w:eastAsia="Times New Roman" w:cs="Arial"/>
          <w:szCs w:val="20"/>
          <w:lang w:eastAsia="en-GB"/>
        </w:rPr>
        <w:t>)</w:t>
      </w:r>
      <w:r w:rsidR="005723FF" w:rsidRPr="0046730A">
        <w:rPr>
          <w:rFonts w:eastAsia="Times New Roman" w:cs="Arial"/>
          <w:szCs w:val="20"/>
          <w:lang w:eastAsia="en-GB"/>
        </w:rPr>
        <w:t xml:space="preserve"> was the</w:t>
      </w:r>
      <w:r w:rsidR="0064086F" w:rsidRPr="0046730A">
        <w:rPr>
          <w:rFonts w:eastAsia="Times New Roman" w:cs="Arial"/>
          <w:szCs w:val="20"/>
          <w:lang w:eastAsia="en-GB"/>
        </w:rPr>
        <w:t xml:space="preserve"> measured</w:t>
      </w:r>
      <w:r w:rsidR="005723FF" w:rsidRPr="0046730A">
        <w:rPr>
          <w:rFonts w:eastAsia="Times New Roman" w:cs="Arial"/>
          <w:szCs w:val="20"/>
          <w:lang w:eastAsia="en-GB"/>
        </w:rPr>
        <w:t xml:space="preserve"> </w:t>
      </w:r>
      <w:r w:rsidR="005723FF" w:rsidRPr="0046730A">
        <w:rPr>
          <w:rFonts w:eastAsia="Times New Roman" w:cs="Arial"/>
          <w:szCs w:val="20"/>
          <w:u w:val="single"/>
          <w:lang w:eastAsia="en-GB"/>
        </w:rPr>
        <w:t>maximum altitude</w:t>
      </w:r>
      <w:r w:rsidR="005723FF" w:rsidRPr="0046730A">
        <w:rPr>
          <w:rFonts w:eastAsia="Times New Roman" w:cs="Arial"/>
          <w:szCs w:val="20"/>
          <w:lang w:eastAsia="en-GB"/>
        </w:rPr>
        <w:t xml:space="preserve"> </w:t>
      </w:r>
      <w:r w:rsidR="002D6593" w:rsidRPr="0046730A">
        <w:rPr>
          <w:rFonts w:eastAsia="Times New Roman" w:cs="Arial"/>
          <w:szCs w:val="20"/>
          <w:lang w:eastAsia="en-GB"/>
        </w:rPr>
        <w:t xml:space="preserve">of the body </w:t>
      </w:r>
      <w:r w:rsidR="005723FF" w:rsidRPr="0046730A">
        <w:rPr>
          <w:rFonts w:eastAsia="Times New Roman" w:cs="Arial"/>
          <w:szCs w:val="20"/>
          <w:lang w:eastAsia="en-GB"/>
        </w:rPr>
        <w:t>and</w:t>
      </w:r>
    </w:p>
    <w:p w14:paraId="3D50B44D" w14:textId="77777777" w:rsidR="00DA1179" w:rsidRPr="00DA1179" w:rsidRDefault="005723FF" w:rsidP="0046730A">
      <w:pPr>
        <w:pStyle w:val="ListParagraph"/>
        <w:numPr>
          <w:ilvl w:val="0"/>
          <w:numId w:val="20"/>
        </w:numPr>
        <w:spacing w:after="0"/>
      </w:pPr>
      <w:r w:rsidRPr="0046730A">
        <w:rPr>
          <w:rFonts w:eastAsia="Times New Roman" w:cs="Arial"/>
          <w:szCs w:val="20"/>
          <w:lang w:eastAsia="en-GB"/>
        </w:rPr>
        <w:t xml:space="preserve">the </w:t>
      </w:r>
      <w:r w:rsidR="0012779C" w:rsidRPr="0046730A">
        <w:rPr>
          <w:rFonts w:eastAsia="Times New Roman" w:cs="Arial"/>
          <w:szCs w:val="20"/>
          <w:lang w:eastAsia="en-GB"/>
        </w:rPr>
        <w:t xml:space="preserve">entered date/time was the </w:t>
      </w:r>
      <w:r w:rsidR="0012779C" w:rsidRPr="0046730A">
        <w:rPr>
          <w:rFonts w:eastAsia="Times New Roman" w:cs="Arial"/>
          <w:szCs w:val="20"/>
          <w:u w:val="single"/>
          <w:lang w:eastAsia="en-GB"/>
        </w:rPr>
        <w:t xml:space="preserve">exact </w:t>
      </w:r>
      <w:r w:rsidR="00DC6888" w:rsidRPr="0046730A">
        <w:rPr>
          <w:rFonts w:eastAsia="Times New Roman" w:cs="Arial"/>
          <w:szCs w:val="20"/>
          <w:u w:val="single"/>
          <w:lang w:eastAsia="en-GB"/>
        </w:rPr>
        <w:t>time</w:t>
      </w:r>
      <w:r w:rsidR="00DC6888" w:rsidRPr="0046730A">
        <w:rPr>
          <w:rFonts w:eastAsia="Times New Roman" w:cs="Arial"/>
          <w:szCs w:val="20"/>
          <w:lang w:eastAsia="en-GB"/>
        </w:rPr>
        <w:t xml:space="preserve"> o</w:t>
      </w:r>
      <w:r w:rsidR="0012779C" w:rsidRPr="0046730A">
        <w:rPr>
          <w:rFonts w:eastAsia="Times New Roman" w:cs="Arial"/>
          <w:szCs w:val="20"/>
          <w:lang w:eastAsia="en-GB"/>
        </w:rPr>
        <w:t xml:space="preserve">f </w:t>
      </w:r>
      <w:r w:rsidRPr="0046730A">
        <w:rPr>
          <w:rFonts w:eastAsia="Times New Roman" w:cs="Arial"/>
          <w:szCs w:val="20"/>
          <w:lang w:eastAsia="en-GB"/>
        </w:rPr>
        <w:t>that event.</w:t>
      </w:r>
    </w:p>
    <w:p w14:paraId="29CFFB82" w14:textId="2B4966BD" w:rsidR="00D77934" w:rsidRPr="003F4C67" w:rsidRDefault="003C26CD" w:rsidP="0046730A">
      <w:pPr>
        <w:pStyle w:val="ListParagraph"/>
        <w:numPr>
          <w:ilvl w:val="0"/>
          <w:numId w:val="20"/>
        </w:numPr>
        <w:spacing w:after="0"/>
      </w:pPr>
      <w:r w:rsidRPr="0046730A">
        <w:rPr>
          <w:rFonts w:eastAsia="Times New Roman" w:cs="Arial"/>
          <w:szCs w:val="20"/>
          <w:lang w:eastAsia="en-GB"/>
        </w:rPr>
        <w:t xml:space="preserve">Latitude calculation. </w:t>
      </w:r>
      <w:r w:rsidR="0012779C" w:rsidRPr="0046730A">
        <w:rPr>
          <w:rFonts w:eastAsia="Times New Roman" w:cs="Arial"/>
          <w:szCs w:val="20"/>
          <w:lang w:eastAsia="en-GB"/>
        </w:rPr>
        <w:t xml:space="preserve">The assumed latitude </w:t>
      </w:r>
      <w:r w:rsidR="0012779C" w:rsidRPr="0046730A">
        <w:rPr>
          <w:rFonts w:eastAsia="Times New Roman" w:cs="Arial"/>
          <w:szCs w:val="20"/>
          <w:u w:val="single"/>
          <w:lang w:eastAsia="en-GB"/>
        </w:rPr>
        <w:t>MUST</w:t>
      </w:r>
      <w:r w:rsidR="0012779C" w:rsidRPr="0046730A">
        <w:rPr>
          <w:rFonts w:eastAsia="Times New Roman" w:cs="Arial"/>
          <w:szCs w:val="20"/>
          <w:lang w:eastAsia="en-GB"/>
        </w:rPr>
        <w:t xml:space="preserve"> be in the correct sense. By this, we mean that </w:t>
      </w:r>
      <w:r w:rsidR="00F22A83" w:rsidRPr="0046730A">
        <w:rPr>
          <w:rFonts w:eastAsia="Times New Roman" w:cs="Arial"/>
          <w:szCs w:val="20"/>
          <w:lang w:eastAsia="en-GB"/>
        </w:rPr>
        <w:t xml:space="preserve">if you were facing South to take the sight, then you were North of the body and the assumed latitude </w:t>
      </w:r>
      <w:r w:rsidR="001E77C1" w:rsidRPr="0046730A">
        <w:rPr>
          <w:rFonts w:eastAsia="Times New Roman" w:cs="Arial"/>
          <w:szCs w:val="20"/>
          <w:u w:val="single"/>
          <w:lang w:eastAsia="en-GB"/>
        </w:rPr>
        <w:t>MUST</w:t>
      </w:r>
      <w:r w:rsidR="00F22A83" w:rsidRPr="0046730A">
        <w:rPr>
          <w:rFonts w:eastAsia="Times New Roman" w:cs="Arial"/>
          <w:szCs w:val="20"/>
          <w:lang w:eastAsia="en-GB"/>
        </w:rPr>
        <w:t xml:space="preserve"> be North of the declination of the body</w:t>
      </w:r>
      <w:r w:rsidR="0008183C" w:rsidRPr="0046730A">
        <w:rPr>
          <w:rFonts w:eastAsia="Times New Roman" w:cs="Arial"/>
          <w:szCs w:val="20"/>
          <w:lang w:eastAsia="en-GB"/>
        </w:rPr>
        <w:t>, and vice versa</w:t>
      </w:r>
      <w:r w:rsidR="00F22A83" w:rsidRPr="0046730A">
        <w:rPr>
          <w:rFonts w:eastAsia="Times New Roman" w:cs="Arial"/>
          <w:szCs w:val="20"/>
          <w:lang w:eastAsia="en-GB"/>
        </w:rPr>
        <w:t xml:space="preserve">. </w:t>
      </w:r>
      <w:r w:rsidR="003F4C67" w:rsidRPr="0046730A">
        <w:rPr>
          <w:rFonts w:eastAsia="Times New Roman" w:cs="Arial"/>
          <w:szCs w:val="20"/>
          <w:lang w:eastAsia="en-GB"/>
        </w:rPr>
        <w:t xml:space="preserve"> With this </w:t>
      </w:r>
      <w:r w:rsidR="00D236BC" w:rsidRPr="0046730A">
        <w:rPr>
          <w:rFonts w:eastAsia="Times New Roman" w:cs="Arial"/>
          <w:szCs w:val="20"/>
          <w:lang w:eastAsia="en-GB"/>
        </w:rPr>
        <w:t xml:space="preserve">important </w:t>
      </w:r>
      <w:r w:rsidR="003F4C67" w:rsidRPr="0046730A">
        <w:rPr>
          <w:rFonts w:eastAsia="Times New Roman" w:cs="Arial"/>
          <w:szCs w:val="20"/>
          <w:lang w:eastAsia="en-GB"/>
        </w:rPr>
        <w:t>proviso, the</w:t>
      </w:r>
      <w:r w:rsidR="00905893" w:rsidRPr="0046730A">
        <w:rPr>
          <w:rFonts w:eastAsia="Times New Roman" w:cs="Arial"/>
          <w:szCs w:val="20"/>
          <w:lang w:eastAsia="en-GB"/>
        </w:rPr>
        <w:t xml:space="preserve"> accuracy of the assumed latitude has no </w:t>
      </w:r>
      <w:r w:rsidR="007C6768" w:rsidRPr="0046730A">
        <w:rPr>
          <w:rFonts w:eastAsia="Times New Roman" w:cs="Arial"/>
          <w:szCs w:val="20"/>
          <w:lang w:eastAsia="en-GB"/>
        </w:rPr>
        <w:t xml:space="preserve">other </w:t>
      </w:r>
      <w:r w:rsidR="00681CD0" w:rsidRPr="0046730A">
        <w:rPr>
          <w:rFonts w:eastAsia="Times New Roman" w:cs="Arial"/>
          <w:szCs w:val="20"/>
          <w:lang w:eastAsia="en-GB"/>
        </w:rPr>
        <w:t xml:space="preserve">effect as </w:t>
      </w:r>
      <w:r w:rsidR="00905893" w:rsidRPr="0046730A">
        <w:rPr>
          <w:rFonts w:eastAsia="Times New Roman" w:cs="Arial"/>
          <w:szCs w:val="20"/>
          <w:lang w:eastAsia="en-GB"/>
        </w:rPr>
        <w:t xml:space="preserve">the latitude </w:t>
      </w:r>
      <w:r w:rsidR="00681CD0" w:rsidRPr="0046730A">
        <w:rPr>
          <w:rFonts w:eastAsia="Times New Roman" w:cs="Arial"/>
          <w:szCs w:val="20"/>
          <w:lang w:eastAsia="en-GB"/>
        </w:rPr>
        <w:t xml:space="preserve">is </w:t>
      </w:r>
      <w:r w:rsidR="00905893" w:rsidRPr="0046730A">
        <w:rPr>
          <w:rFonts w:eastAsia="Times New Roman" w:cs="Arial"/>
          <w:szCs w:val="20"/>
          <w:lang w:eastAsia="en-GB"/>
        </w:rPr>
        <w:t>calculated</w:t>
      </w:r>
      <w:r w:rsidR="00681CD0" w:rsidRPr="0046730A">
        <w:rPr>
          <w:rFonts w:eastAsia="Times New Roman" w:cs="Arial"/>
          <w:szCs w:val="20"/>
          <w:lang w:eastAsia="en-GB"/>
        </w:rPr>
        <w:t xml:space="preserve"> </w:t>
      </w:r>
      <w:r w:rsidR="00D25C85" w:rsidRPr="0046730A">
        <w:rPr>
          <w:rFonts w:eastAsia="Times New Roman" w:cs="Arial"/>
          <w:szCs w:val="20"/>
          <w:lang w:eastAsia="en-GB"/>
        </w:rPr>
        <w:t xml:space="preserve">using </w:t>
      </w:r>
      <w:r w:rsidR="00944EA3" w:rsidRPr="0046730A">
        <w:rPr>
          <w:rFonts w:eastAsia="Times New Roman" w:cs="Arial"/>
          <w:szCs w:val="20"/>
          <w:lang w:eastAsia="en-GB"/>
        </w:rPr>
        <w:t xml:space="preserve">the </w:t>
      </w:r>
      <w:r w:rsidR="000D3B32" w:rsidRPr="0046730A">
        <w:rPr>
          <w:rFonts w:eastAsia="Times New Roman" w:cs="Arial"/>
          <w:szCs w:val="20"/>
          <w:lang w:eastAsia="en-GB"/>
        </w:rPr>
        <w:t xml:space="preserve">declination at the </w:t>
      </w:r>
      <w:r w:rsidR="00944EA3" w:rsidRPr="0046730A">
        <w:rPr>
          <w:rFonts w:eastAsia="Times New Roman" w:cs="Arial"/>
          <w:szCs w:val="20"/>
          <w:lang w:eastAsia="en-GB"/>
        </w:rPr>
        <w:t xml:space="preserve">entered </w:t>
      </w:r>
      <w:r w:rsidR="00DC6888" w:rsidRPr="0046730A">
        <w:rPr>
          <w:rFonts w:eastAsia="Times New Roman" w:cs="Arial"/>
          <w:szCs w:val="20"/>
          <w:lang w:eastAsia="en-GB"/>
        </w:rPr>
        <w:t>time</w:t>
      </w:r>
      <w:r w:rsidR="00944EA3" w:rsidRPr="0046730A">
        <w:rPr>
          <w:rFonts w:eastAsia="Times New Roman" w:cs="Arial"/>
          <w:szCs w:val="20"/>
          <w:lang w:eastAsia="en-GB"/>
        </w:rPr>
        <w:t xml:space="preserve"> of m</w:t>
      </w:r>
      <w:r w:rsidR="007407BA" w:rsidRPr="0046730A">
        <w:rPr>
          <w:rFonts w:eastAsia="Times New Roman" w:cs="Arial"/>
          <w:szCs w:val="20"/>
          <w:lang w:eastAsia="en-GB"/>
        </w:rPr>
        <w:t>aximum altitude</w:t>
      </w:r>
      <w:r w:rsidR="00905893" w:rsidRPr="0046730A">
        <w:rPr>
          <w:rFonts w:eastAsia="Times New Roman" w:cs="Arial"/>
          <w:szCs w:val="20"/>
          <w:lang w:eastAsia="en-GB"/>
        </w:rPr>
        <w:t xml:space="preserve"> and the maximum sextant altitude</w:t>
      </w:r>
      <w:r w:rsidR="00014738" w:rsidRPr="0046730A">
        <w:rPr>
          <w:rFonts w:eastAsia="Times New Roman" w:cs="Arial"/>
          <w:szCs w:val="20"/>
          <w:lang w:eastAsia="en-GB"/>
        </w:rPr>
        <w:t xml:space="preserve"> itself</w:t>
      </w:r>
      <w:r w:rsidR="00905893" w:rsidRPr="0046730A">
        <w:rPr>
          <w:rFonts w:eastAsia="Times New Roman" w:cs="Arial"/>
          <w:szCs w:val="20"/>
          <w:lang w:eastAsia="en-GB"/>
        </w:rPr>
        <w:t>.</w:t>
      </w:r>
      <w:r w:rsidR="000D3B32" w:rsidRPr="0046730A">
        <w:rPr>
          <w:rFonts w:eastAsia="Times New Roman" w:cs="Arial"/>
          <w:szCs w:val="20"/>
          <w:lang w:eastAsia="en-GB"/>
        </w:rPr>
        <w:t xml:space="preserve"> (For a star, latitude accuracy is not influenced by time </w:t>
      </w:r>
      <w:r w:rsidR="00D71DB9" w:rsidRPr="0046730A">
        <w:rPr>
          <w:rFonts w:eastAsia="Times New Roman" w:cs="Arial"/>
          <w:szCs w:val="20"/>
          <w:lang w:eastAsia="en-GB"/>
        </w:rPr>
        <w:t>accuracy –</w:t>
      </w:r>
      <w:r w:rsidR="000D3B32" w:rsidRPr="0046730A">
        <w:rPr>
          <w:rFonts w:eastAsia="Times New Roman" w:cs="Arial"/>
          <w:szCs w:val="20"/>
          <w:lang w:eastAsia="en-GB"/>
        </w:rPr>
        <w:t xml:space="preserve"> for </w:t>
      </w:r>
      <w:r w:rsidR="00C25854" w:rsidRPr="0046730A">
        <w:rPr>
          <w:rFonts w:eastAsia="Times New Roman" w:cs="Arial"/>
          <w:szCs w:val="20"/>
          <w:lang w:eastAsia="en-GB"/>
        </w:rPr>
        <w:t>Sun</w:t>
      </w:r>
      <w:r w:rsidR="000D3B32" w:rsidRPr="0046730A">
        <w:rPr>
          <w:rFonts w:eastAsia="Times New Roman" w:cs="Arial"/>
          <w:szCs w:val="20"/>
          <w:lang w:eastAsia="en-GB"/>
        </w:rPr>
        <w:t xml:space="preserve">, </w:t>
      </w:r>
      <w:r w:rsidR="00C25854" w:rsidRPr="0046730A">
        <w:rPr>
          <w:rFonts w:eastAsia="Times New Roman" w:cs="Arial"/>
          <w:szCs w:val="20"/>
          <w:lang w:eastAsia="en-GB"/>
        </w:rPr>
        <w:t>Moon</w:t>
      </w:r>
      <w:r w:rsidR="000D3B32" w:rsidRPr="0046730A">
        <w:rPr>
          <w:rFonts w:eastAsia="Times New Roman" w:cs="Arial"/>
          <w:szCs w:val="20"/>
          <w:lang w:eastAsia="en-GB"/>
        </w:rPr>
        <w:t xml:space="preserve"> and</w:t>
      </w:r>
      <w:r w:rsidR="00AE3379" w:rsidRPr="0046730A">
        <w:rPr>
          <w:rFonts w:eastAsia="Times New Roman" w:cs="Arial"/>
          <w:szCs w:val="20"/>
          <w:lang w:eastAsia="en-GB"/>
        </w:rPr>
        <w:t xml:space="preserve"> </w:t>
      </w:r>
      <w:r w:rsidR="000D3B32" w:rsidRPr="0046730A">
        <w:rPr>
          <w:rFonts w:eastAsia="Times New Roman" w:cs="Arial"/>
          <w:szCs w:val="20"/>
          <w:lang w:eastAsia="en-GB"/>
        </w:rPr>
        <w:t>planets, the declination varies with time and latitude accuracy is influenced by time accuracy.)</w:t>
      </w:r>
    </w:p>
    <w:p w14:paraId="3666FE13" w14:textId="3AE9C4D1" w:rsidR="00661875" w:rsidRPr="0046730A" w:rsidRDefault="003C26CD" w:rsidP="0046730A">
      <w:pPr>
        <w:pStyle w:val="ListParagraph"/>
        <w:numPr>
          <w:ilvl w:val="0"/>
          <w:numId w:val="20"/>
        </w:numPr>
        <w:spacing w:after="0"/>
        <w:rPr>
          <w:rFonts w:eastAsia="Times New Roman" w:cs="Arial"/>
          <w:szCs w:val="20"/>
          <w:lang w:eastAsia="en-GB"/>
        </w:rPr>
      </w:pPr>
      <w:r w:rsidRPr="0046730A">
        <w:rPr>
          <w:rFonts w:eastAsia="Times New Roman" w:cs="Arial"/>
          <w:szCs w:val="20"/>
          <w:lang w:eastAsia="en-GB"/>
        </w:rPr>
        <w:t xml:space="preserve">Longitude calculation. </w:t>
      </w:r>
      <w:r w:rsidR="003F4C67" w:rsidRPr="0046730A">
        <w:rPr>
          <w:rFonts w:eastAsia="Times New Roman" w:cs="Arial"/>
          <w:szCs w:val="20"/>
          <w:lang w:eastAsia="en-GB"/>
        </w:rPr>
        <w:t xml:space="preserve">The accuracy of the assumed longitude </w:t>
      </w:r>
      <w:r w:rsidR="00905893" w:rsidRPr="0046730A">
        <w:rPr>
          <w:rFonts w:eastAsia="Times New Roman" w:cs="Arial"/>
          <w:szCs w:val="20"/>
          <w:lang w:eastAsia="en-GB"/>
        </w:rPr>
        <w:t>need only</w:t>
      </w:r>
      <w:r w:rsidR="00563DBC" w:rsidRPr="0046730A">
        <w:rPr>
          <w:rFonts w:eastAsia="Times New Roman" w:cs="Arial"/>
          <w:szCs w:val="20"/>
          <w:lang w:eastAsia="en-GB"/>
        </w:rPr>
        <w:t xml:space="preserve"> be within 10 degrees</w:t>
      </w:r>
      <w:r w:rsidR="00905893" w:rsidRPr="0046730A">
        <w:rPr>
          <w:rFonts w:eastAsia="Times New Roman" w:cs="Arial"/>
          <w:szCs w:val="20"/>
          <w:lang w:eastAsia="en-GB"/>
        </w:rPr>
        <w:t xml:space="preserve"> of your actual position</w:t>
      </w:r>
      <w:r w:rsidR="00FC011E" w:rsidRPr="0046730A">
        <w:rPr>
          <w:rFonts w:eastAsia="Times New Roman" w:cs="Arial"/>
          <w:szCs w:val="20"/>
          <w:lang w:eastAsia="en-GB"/>
        </w:rPr>
        <w:t xml:space="preserve"> (</w:t>
      </w:r>
      <w:r w:rsidR="00E819F1" w:rsidRPr="0046730A">
        <w:rPr>
          <w:rFonts w:eastAsia="Times New Roman" w:cs="Arial"/>
          <w:szCs w:val="20"/>
          <w:lang w:eastAsia="en-GB"/>
        </w:rPr>
        <w:t>to</w:t>
      </w:r>
      <w:r w:rsidR="00FC011E" w:rsidRPr="0046730A">
        <w:rPr>
          <w:rFonts w:eastAsia="Times New Roman" w:cs="Arial"/>
          <w:szCs w:val="20"/>
          <w:lang w:eastAsia="en-GB"/>
        </w:rPr>
        <w:t xml:space="preserve"> trigger the pop-up display)</w:t>
      </w:r>
      <w:r w:rsidR="00E819F1" w:rsidRPr="0046730A">
        <w:rPr>
          <w:rFonts w:eastAsia="Times New Roman" w:cs="Arial"/>
          <w:szCs w:val="20"/>
          <w:lang w:eastAsia="en-GB"/>
        </w:rPr>
        <w:t xml:space="preserve"> but </w:t>
      </w:r>
      <w:r w:rsidR="00FC011E" w:rsidRPr="0046730A">
        <w:rPr>
          <w:rFonts w:eastAsia="Times New Roman" w:cs="Arial"/>
          <w:szCs w:val="20"/>
          <w:lang w:eastAsia="en-GB"/>
        </w:rPr>
        <w:t xml:space="preserve">the </w:t>
      </w:r>
      <w:r w:rsidR="003F4C67" w:rsidRPr="0046730A">
        <w:rPr>
          <w:rFonts w:eastAsia="Times New Roman" w:cs="Arial"/>
          <w:szCs w:val="20"/>
          <w:lang w:eastAsia="en-GB"/>
        </w:rPr>
        <w:t xml:space="preserve">accuracy of the </w:t>
      </w:r>
      <w:r w:rsidR="003F4C67" w:rsidRPr="0046730A">
        <w:rPr>
          <w:rFonts w:eastAsia="Times New Roman" w:cs="Arial"/>
          <w:szCs w:val="20"/>
          <w:u w:val="single"/>
          <w:lang w:eastAsia="en-GB"/>
        </w:rPr>
        <w:t>time</w:t>
      </w:r>
      <w:r w:rsidR="003F4C67" w:rsidRPr="0046730A">
        <w:rPr>
          <w:rFonts w:eastAsia="Times New Roman" w:cs="Arial"/>
          <w:szCs w:val="20"/>
          <w:lang w:eastAsia="en-GB"/>
        </w:rPr>
        <w:t xml:space="preserve"> of maximum altitude is critical to th</w:t>
      </w:r>
      <w:r w:rsidR="00D92880" w:rsidRPr="0046730A">
        <w:rPr>
          <w:rFonts w:eastAsia="Times New Roman" w:cs="Arial"/>
          <w:szCs w:val="20"/>
          <w:lang w:eastAsia="en-GB"/>
        </w:rPr>
        <w:t>is</w:t>
      </w:r>
      <w:r w:rsidR="003F4C67" w:rsidRPr="0046730A">
        <w:rPr>
          <w:rFonts w:eastAsia="Times New Roman" w:cs="Arial"/>
          <w:szCs w:val="20"/>
          <w:lang w:eastAsia="en-GB"/>
        </w:rPr>
        <w:t xml:space="preserve"> calculation of longitude. </w:t>
      </w:r>
      <w:r w:rsidR="002740D1" w:rsidRPr="0046730A">
        <w:rPr>
          <w:rFonts w:eastAsia="Times New Roman" w:cs="Arial"/>
          <w:szCs w:val="20"/>
          <w:lang w:eastAsia="en-GB"/>
        </w:rPr>
        <w:t>However,</w:t>
      </w:r>
      <w:r w:rsidR="003F4C67" w:rsidRPr="0046730A">
        <w:rPr>
          <w:rFonts w:eastAsia="Times New Roman" w:cs="Arial"/>
          <w:szCs w:val="20"/>
          <w:lang w:eastAsia="en-GB"/>
        </w:rPr>
        <w:t xml:space="preserve"> </w:t>
      </w:r>
      <w:r w:rsidR="00563DBC" w:rsidRPr="0046730A">
        <w:rPr>
          <w:rFonts w:eastAsia="Times New Roman" w:cs="Arial"/>
          <w:szCs w:val="20"/>
          <w:lang w:eastAsia="en-GB"/>
        </w:rPr>
        <w:t xml:space="preserve">such </w:t>
      </w:r>
      <w:r w:rsidR="005723FF" w:rsidRPr="0046730A">
        <w:rPr>
          <w:rFonts w:eastAsia="Times New Roman" w:cs="Arial"/>
          <w:szCs w:val="20"/>
          <w:lang w:eastAsia="en-GB"/>
        </w:rPr>
        <w:t>observation time</w:t>
      </w:r>
      <w:r w:rsidR="003F4C67" w:rsidRPr="0046730A">
        <w:rPr>
          <w:rFonts w:eastAsia="Times New Roman" w:cs="Arial"/>
          <w:szCs w:val="20"/>
          <w:lang w:eastAsia="en-GB"/>
        </w:rPr>
        <w:t xml:space="preserve"> is unlikely to be accurate as the exact time of maximum altitude is difficult to </w:t>
      </w:r>
      <w:r w:rsidR="00B90EDD" w:rsidRPr="0046730A">
        <w:rPr>
          <w:rFonts w:eastAsia="Times New Roman" w:cs="Arial"/>
          <w:szCs w:val="20"/>
          <w:lang w:eastAsia="en-GB"/>
        </w:rPr>
        <w:t>observe</w:t>
      </w:r>
      <w:r w:rsidR="0084651B" w:rsidRPr="0046730A">
        <w:rPr>
          <w:rFonts w:eastAsia="Times New Roman" w:cs="Arial"/>
          <w:szCs w:val="20"/>
          <w:lang w:eastAsia="en-GB"/>
        </w:rPr>
        <w:t>.</w:t>
      </w:r>
    </w:p>
    <w:p w14:paraId="353061DD" w14:textId="77777777" w:rsidR="008560F1" w:rsidRPr="005C78E3" w:rsidRDefault="008560F1" w:rsidP="008560F1">
      <w:pPr>
        <w:pStyle w:val="ListParagraph"/>
        <w:ind w:left="0"/>
        <w:rPr>
          <w:rFonts w:eastAsia="Times New Roman" w:cs="Arial"/>
          <w:szCs w:val="20"/>
          <w:lang w:eastAsia="en-GB"/>
        </w:rPr>
      </w:pPr>
    </w:p>
    <w:p w14:paraId="7916FBD7" w14:textId="173B16C1" w:rsidR="007432D8" w:rsidRPr="007432D8" w:rsidRDefault="00985729" w:rsidP="002940D5">
      <w:r>
        <w:t xml:space="preserve">13.2 </w:t>
      </w:r>
      <w:r w:rsidR="00BF4F64">
        <w:rPr>
          <w:rFonts w:eastAsia="Times New Roman" w:cs="Arial"/>
          <w:szCs w:val="20"/>
          <w:lang w:eastAsia="en-GB"/>
        </w:rPr>
        <w:t xml:space="preserve">(Addition V1.14). </w:t>
      </w:r>
      <w:r w:rsidR="006A4673" w:rsidRPr="003E766A">
        <w:rPr>
          <w:rFonts w:eastAsia="Times New Roman" w:cs="Arial"/>
          <w:szCs w:val="20"/>
          <w:lang w:eastAsia="en-GB"/>
        </w:rPr>
        <w:t>The</w:t>
      </w:r>
      <w:r w:rsidR="002740D1" w:rsidRPr="003E766A">
        <w:rPr>
          <w:rFonts w:eastAsia="Times New Roman" w:cs="Arial"/>
          <w:szCs w:val="20"/>
          <w:lang w:eastAsia="en-GB"/>
        </w:rPr>
        <w:t xml:space="preserve"> </w:t>
      </w:r>
      <w:r w:rsidR="00DC6888" w:rsidRPr="003E766A">
        <w:rPr>
          <w:rFonts w:eastAsia="Times New Roman" w:cs="Arial"/>
          <w:szCs w:val="20"/>
          <w:lang w:eastAsia="en-GB"/>
        </w:rPr>
        <w:t>time</w:t>
      </w:r>
      <w:r w:rsidR="002740D1" w:rsidRPr="003E766A">
        <w:rPr>
          <w:rFonts w:eastAsia="Times New Roman" w:cs="Arial"/>
          <w:szCs w:val="20"/>
          <w:lang w:eastAsia="en-GB"/>
        </w:rPr>
        <w:t xml:space="preserve"> of maximum altitude </w:t>
      </w:r>
      <w:r w:rsidR="00401C56">
        <w:rPr>
          <w:rFonts w:eastAsia="Times New Roman" w:cs="Arial"/>
          <w:szCs w:val="20"/>
          <w:lang w:eastAsia="en-GB"/>
        </w:rPr>
        <w:t xml:space="preserve">is often </w:t>
      </w:r>
      <w:r w:rsidR="00BF4F64">
        <w:rPr>
          <w:rFonts w:eastAsia="Times New Roman" w:cs="Arial"/>
          <w:szCs w:val="20"/>
          <w:lang w:eastAsia="en-GB"/>
        </w:rPr>
        <w:t xml:space="preserve">more </w:t>
      </w:r>
      <w:r w:rsidR="002740D1" w:rsidRPr="003E766A">
        <w:rPr>
          <w:rFonts w:eastAsia="Times New Roman" w:cs="Arial"/>
          <w:szCs w:val="20"/>
          <w:lang w:eastAsia="en-GB"/>
        </w:rPr>
        <w:t>accurately determined</w:t>
      </w:r>
      <w:r w:rsidR="008F5AD0" w:rsidRPr="003E766A">
        <w:rPr>
          <w:rFonts w:eastAsia="Times New Roman" w:cs="Arial"/>
          <w:szCs w:val="20"/>
          <w:lang w:eastAsia="en-GB"/>
        </w:rPr>
        <w:t xml:space="preserve"> by the median time of</w:t>
      </w:r>
      <w:r w:rsidR="002740D1" w:rsidRPr="003E766A">
        <w:rPr>
          <w:rFonts w:eastAsia="Times New Roman" w:cs="Arial"/>
          <w:szCs w:val="20"/>
          <w:lang w:eastAsia="en-GB"/>
        </w:rPr>
        <w:t xml:space="preserve"> </w:t>
      </w:r>
      <w:r w:rsidR="0069115A">
        <w:rPr>
          <w:rFonts w:eastAsia="Times New Roman" w:cs="Arial"/>
          <w:szCs w:val="20"/>
          <w:lang w:eastAsia="en-GB"/>
        </w:rPr>
        <w:t>(</w:t>
      </w:r>
      <w:r w:rsidR="008B17F9">
        <w:rPr>
          <w:rFonts w:eastAsia="Times New Roman" w:cs="Arial"/>
          <w:szCs w:val="20"/>
          <w:lang w:eastAsia="en-GB"/>
        </w:rPr>
        <w:t xml:space="preserve">usually </w:t>
      </w:r>
      <w:r w:rsidR="0069115A">
        <w:rPr>
          <w:rFonts w:eastAsia="Times New Roman" w:cs="Arial"/>
          <w:szCs w:val="20"/>
          <w:lang w:eastAsia="en-GB"/>
        </w:rPr>
        <w:t xml:space="preserve">several) </w:t>
      </w:r>
      <w:r w:rsidR="005B34D7">
        <w:rPr>
          <w:rFonts w:eastAsia="Times New Roman" w:cs="Arial"/>
          <w:szCs w:val="20"/>
          <w:lang w:eastAsia="en-GB"/>
        </w:rPr>
        <w:t xml:space="preserve">pairs of </w:t>
      </w:r>
      <w:r w:rsidR="00DE3423" w:rsidRPr="003E766A">
        <w:rPr>
          <w:rFonts w:eastAsia="Times New Roman" w:cs="Arial"/>
          <w:szCs w:val="20"/>
          <w:lang w:eastAsia="en-GB"/>
        </w:rPr>
        <w:t xml:space="preserve">equal altitude </w:t>
      </w:r>
      <w:r w:rsidR="00C80EC7" w:rsidRPr="003E766A">
        <w:rPr>
          <w:rFonts w:eastAsia="Times New Roman" w:cs="Arial"/>
          <w:szCs w:val="20"/>
          <w:lang w:eastAsia="en-GB"/>
        </w:rPr>
        <w:t>observations</w:t>
      </w:r>
      <w:r w:rsidR="00C6199F">
        <w:rPr>
          <w:rFonts w:eastAsia="Times New Roman" w:cs="Arial"/>
          <w:szCs w:val="20"/>
          <w:lang w:eastAsia="en-GB"/>
        </w:rPr>
        <w:t xml:space="preserve"> or by mathematical or graphical best fit methods</w:t>
      </w:r>
      <w:r w:rsidR="006A4673" w:rsidRPr="003E766A">
        <w:rPr>
          <w:rFonts w:eastAsia="Times New Roman" w:cs="Arial"/>
          <w:szCs w:val="20"/>
          <w:lang w:eastAsia="en-GB"/>
        </w:rPr>
        <w:t xml:space="preserve">. </w:t>
      </w:r>
      <w:r w:rsidR="005C78E3">
        <w:rPr>
          <w:rFonts w:eastAsia="Times New Roman" w:cs="Arial"/>
          <w:szCs w:val="20"/>
          <w:lang w:eastAsia="en-GB"/>
        </w:rPr>
        <w:t>(</w:t>
      </w:r>
      <w:r w:rsidR="005C78E3" w:rsidRPr="003E766A">
        <w:rPr>
          <w:rFonts w:eastAsia="Times New Roman" w:cs="Arial"/>
          <w:szCs w:val="20"/>
          <w:lang w:eastAsia="en-GB"/>
        </w:rPr>
        <w:t xml:space="preserve">Twilight duration restricts opportunities to use this method </w:t>
      </w:r>
      <w:r w:rsidR="005C78E3">
        <w:rPr>
          <w:rFonts w:eastAsia="Times New Roman" w:cs="Arial"/>
          <w:szCs w:val="20"/>
          <w:lang w:eastAsia="en-GB"/>
        </w:rPr>
        <w:t xml:space="preserve">at sea </w:t>
      </w:r>
      <w:r w:rsidR="005C78E3" w:rsidRPr="003E766A">
        <w:rPr>
          <w:rFonts w:eastAsia="Times New Roman" w:cs="Arial"/>
          <w:szCs w:val="20"/>
          <w:lang w:eastAsia="en-GB"/>
        </w:rPr>
        <w:t>for bodies other than the Sun and the Moon.</w:t>
      </w:r>
      <w:r w:rsidR="005C78E3">
        <w:rPr>
          <w:rFonts w:eastAsia="Times New Roman" w:cs="Arial"/>
          <w:szCs w:val="20"/>
          <w:lang w:eastAsia="en-GB"/>
        </w:rPr>
        <w:t xml:space="preserve">) </w:t>
      </w:r>
      <w:r w:rsidR="00BF4F64">
        <w:rPr>
          <w:rFonts w:eastAsia="Times New Roman" w:cs="Arial"/>
          <w:szCs w:val="20"/>
          <w:lang w:eastAsia="en-GB"/>
        </w:rPr>
        <w:t xml:space="preserve">Using such a </w:t>
      </w:r>
      <w:r w:rsidR="006A4673" w:rsidRPr="003E766A">
        <w:rPr>
          <w:rFonts w:eastAsia="Times New Roman" w:cs="Arial"/>
          <w:szCs w:val="20"/>
          <w:lang w:eastAsia="en-GB"/>
        </w:rPr>
        <w:t>method</w:t>
      </w:r>
      <w:r w:rsidR="00BF4F64">
        <w:rPr>
          <w:rFonts w:eastAsia="Times New Roman" w:cs="Arial"/>
          <w:szCs w:val="20"/>
          <w:lang w:eastAsia="en-GB"/>
        </w:rPr>
        <w:t xml:space="preserve"> will improve Astron’s </w:t>
      </w:r>
      <w:r w:rsidR="002740D1" w:rsidRPr="003E766A">
        <w:rPr>
          <w:rFonts w:eastAsia="Times New Roman" w:cs="Arial"/>
          <w:szCs w:val="20"/>
          <w:lang w:eastAsia="en-GB"/>
        </w:rPr>
        <w:t>calculated longitude</w:t>
      </w:r>
      <w:r w:rsidR="00BF4F64">
        <w:rPr>
          <w:rFonts w:eastAsia="Times New Roman" w:cs="Arial"/>
          <w:szCs w:val="20"/>
          <w:lang w:eastAsia="en-GB"/>
        </w:rPr>
        <w:t>. However, if</w:t>
      </w:r>
      <w:r w:rsidR="002740D1" w:rsidRPr="003E766A">
        <w:rPr>
          <w:rFonts w:eastAsia="Times New Roman" w:cs="Arial"/>
          <w:szCs w:val="20"/>
          <w:lang w:eastAsia="en-GB"/>
        </w:rPr>
        <w:t xml:space="preserve"> </w:t>
      </w:r>
      <w:r w:rsidR="00BF4F64">
        <w:rPr>
          <w:rFonts w:eastAsia="Times New Roman" w:cs="Arial"/>
          <w:szCs w:val="20"/>
          <w:lang w:eastAsia="en-GB"/>
        </w:rPr>
        <w:t>the observer is moving and/or if the declination of the body is changing (usual with Moon, Sun and planets), then the time</w:t>
      </w:r>
      <w:r w:rsidR="008560F1">
        <w:rPr>
          <w:rFonts w:eastAsia="Times New Roman" w:cs="Arial"/>
          <w:szCs w:val="20"/>
          <w:lang w:eastAsia="en-GB"/>
        </w:rPr>
        <w:t xml:space="preserve"> and altitude</w:t>
      </w:r>
      <w:r w:rsidR="00BF4F64">
        <w:rPr>
          <w:rFonts w:eastAsia="Times New Roman" w:cs="Arial"/>
          <w:szCs w:val="20"/>
          <w:lang w:eastAsia="en-GB"/>
        </w:rPr>
        <w:t xml:space="preserve"> of maximum </w:t>
      </w:r>
      <w:r w:rsidR="005C78E3" w:rsidRPr="00AD18FF">
        <w:rPr>
          <w:rFonts w:eastAsia="Times New Roman" w:cs="Arial"/>
          <w:szCs w:val="20"/>
          <w:u w:val="single"/>
          <w:lang w:eastAsia="en-GB"/>
        </w:rPr>
        <w:t>observed</w:t>
      </w:r>
      <w:r w:rsidR="005C78E3">
        <w:rPr>
          <w:rFonts w:eastAsia="Times New Roman" w:cs="Arial"/>
          <w:szCs w:val="20"/>
          <w:lang w:eastAsia="en-GB"/>
        </w:rPr>
        <w:t xml:space="preserve"> </w:t>
      </w:r>
      <w:r w:rsidR="00BF4F64">
        <w:rPr>
          <w:rFonts w:eastAsia="Times New Roman" w:cs="Arial"/>
          <w:szCs w:val="20"/>
          <w:lang w:eastAsia="en-GB"/>
        </w:rPr>
        <w:t>altitude (</w:t>
      </w:r>
      <w:r w:rsidR="00AD18FF">
        <w:rPr>
          <w:rFonts w:eastAsia="Times New Roman" w:cs="Arial"/>
          <w:szCs w:val="20"/>
          <w:lang w:eastAsia="en-GB"/>
        </w:rPr>
        <w:t>“</w:t>
      </w:r>
      <w:r w:rsidR="00BF4F64">
        <w:rPr>
          <w:rFonts w:eastAsia="Times New Roman" w:cs="Arial"/>
          <w:szCs w:val="20"/>
          <w:lang w:eastAsia="en-GB"/>
        </w:rPr>
        <w:t>culmination</w:t>
      </w:r>
      <w:r w:rsidR="00AD18FF">
        <w:rPr>
          <w:rFonts w:eastAsia="Times New Roman" w:cs="Arial"/>
          <w:szCs w:val="20"/>
          <w:lang w:eastAsia="en-GB"/>
        </w:rPr>
        <w:t>”</w:t>
      </w:r>
      <w:r w:rsidR="00BF4F64">
        <w:rPr>
          <w:rFonts w:eastAsia="Times New Roman" w:cs="Arial"/>
          <w:szCs w:val="20"/>
          <w:lang w:eastAsia="en-GB"/>
        </w:rPr>
        <w:t xml:space="preserve">) will be different from the time </w:t>
      </w:r>
      <w:r w:rsidR="00BF2CC9">
        <w:rPr>
          <w:rFonts w:eastAsia="Times New Roman" w:cs="Arial"/>
          <w:szCs w:val="20"/>
          <w:lang w:eastAsia="en-GB"/>
        </w:rPr>
        <w:t xml:space="preserve">and altitude of </w:t>
      </w:r>
      <w:r w:rsidR="00BF4F64">
        <w:rPr>
          <w:rFonts w:eastAsia="Times New Roman" w:cs="Arial"/>
          <w:szCs w:val="20"/>
          <w:lang w:eastAsia="en-GB"/>
        </w:rPr>
        <w:t xml:space="preserve">the body </w:t>
      </w:r>
      <w:r w:rsidR="00BF2CC9">
        <w:rPr>
          <w:rFonts w:eastAsia="Times New Roman" w:cs="Arial"/>
          <w:szCs w:val="20"/>
          <w:lang w:eastAsia="en-GB"/>
        </w:rPr>
        <w:t xml:space="preserve">as it </w:t>
      </w:r>
      <w:r w:rsidR="00BF4F64">
        <w:rPr>
          <w:rFonts w:eastAsia="Times New Roman" w:cs="Arial"/>
          <w:szCs w:val="20"/>
          <w:lang w:eastAsia="en-GB"/>
        </w:rPr>
        <w:t xml:space="preserve">crosses the </w:t>
      </w:r>
      <w:r w:rsidR="000923B6">
        <w:rPr>
          <w:rFonts w:eastAsia="Times New Roman" w:cs="Arial"/>
          <w:szCs w:val="20"/>
          <w:lang w:eastAsia="en-GB"/>
        </w:rPr>
        <w:t xml:space="preserve">local </w:t>
      </w:r>
      <w:r w:rsidR="00BF4F64">
        <w:rPr>
          <w:rFonts w:eastAsia="Times New Roman" w:cs="Arial"/>
          <w:szCs w:val="20"/>
          <w:lang w:eastAsia="en-GB"/>
        </w:rPr>
        <w:t>meridian (</w:t>
      </w:r>
      <w:r w:rsidR="00AD18FF">
        <w:rPr>
          <w:rFonts w:eastAsia="Times New Roman" w:cs="Arial"/>
          <w:szCs w:val="20"/>
          <w:lang w:eastAsia="en-GB"/>
        </w:rPr>
        <w:t>“</w:t>
      </w:r>
      <w:r w:rsidR="00BF4F64">
        <w:rPr>
          <w:rFonts w:eastAsia="Times New Roman" w:cs="Arial"/>
          <w:szCs w:val="20"/>
          <w:lang w:eastAsia="en-GB"/>
        </w:rPr>
        <w:t>transit</w:t>
      </w:r>
      <w:r w:rsidR="00AD18FF">
        <w:rPr>
          <w:rFonts w:eastAsia="Times New Roman" w:cs="Arial"/>
          <w:szCs w:val="20"/>
          <w:lang w:eastAsia="en-GB"/>
        </w:rPr>
        <w:t>”</w:t>
      </w:r>
      <w:r w:rsidR="00BF4F64">
        <w:rPr>
          <w:rFonts w:eastAsia="Times New Roman" w:cs="Arial"/>
          <w:szCs w:val="20"/>
          <w:lang w:eastAsia="en-GB"/>
        </w:rPr>
        <w:t xml:space="preserve">). </w:t>
      </w:r>
    </w:p>
    <w:p w14:paraId="1297AA9C" w14:textId="7748B236" w:rsidR="003E766A" w:rsidRPr="003E766A" w:rsidRDefault="008560F1" w:rsidP="00BF4F64">
      <w:r>
        <w:rPr>
          <w:rFonts w:eastAsia="Times New Roman" w:cs="Arial"/>
          <w:szCs w:val="20"/>
          <w:lang w:eastAsia="en-GB"/>
        </w:rPr>
        <w:t>Corrections for observer movement and body declination change</w:t>
      </w:r>
      <w:r w:rsidR="003E766A">
        <w:rPr>
          <w:rFonts w:eastAsia="Times New Roman" w:cs="Arial"/>
          <w:szCs w:val="20"/>
          <w:lang w:eastAsia="en-GB"/>
        </w:rPr>
        <w:t xml:space="preserve"> can be </w:t>
      </w:r>
      <w:r w:rsidR="00EF7F6E">
        <w:rPr>
          <w:rFonts w:eastAsia="Times New Roman" w:cs="Arial"/>
          <w:szCs w:val="20"/>
          <w:lang w:eastAsia="en-GB"/>
        </w:rPr>
        <w:t xml:space="preserve">obtained </w:t>
      </w:r>
      <w:r w:rsidR="003E766A">
        <w:rPr>
          <w:rFonts w:eastAsia="Times New Roman" w:cs="Arial"/>
          <w:szCs w:val="20"/>
          <w:lang w:eastAsia="en-GB"/>
        </w:rPr>
        <w:t xml:space="preserve">from the following method. </w:t>
      </w:r>
    </w:p>
    <w:p w14:paraId="083E8876" w14:textId="3182436C" w:rsidR="00F419E7" w:rsidRDefault="0046730A" w:rsidP="003E766A">
      <w:pPr>
        <w:pStyle w:val="ListParagraph"/>
        <w:numPr>
          <w:ilvl w:val="0"/>
          <w:numId w:val="17"/>
        </w:numPr>
      </w:pPr>
      <w:r>
        <w:t xml:space="preserve">Scroll up and </w:t>
      </w:r>
      <w:r w:rsidR="004A73F3">
        <w:t xml:space="preserve">advance the time by exactly one hour and </w:t>
      </w:r>
      <w:r w:rsidR="00F419E7">
        <w:t xml:space="preserve">write down </w:t>
      </w:r>
      <w:r w:rsidR="004A73F3">
        <w:t xml:space="preserve">the new declination. </w:t>
      </w:r>
      <w:bookmarkStart w:id="19" w:name="_Hlk482174280"/>
      <w:r w:rsidR="00DA1179">
        <w:t>(If a star, ignore this - go straight to stage 5. The value of Dec Rate is always zero.)</w:t>
      </w:r>
      <w:bookmarkEnd w:id="19"/>
    </w:p>
    <w:p w14:paraId="4AFB5DDE" w14:textId="290442D3" w:rsidR="0069115A" w:rsidRDefault="009B607F" w:rsidP="003E766A">
      <w:pPr>
        <w:pStyle w:val="ListParagraph"/>
        <w:numPr>
          <w:ilvl w:val="0"/>
          <w:numId w:val="17"/>
        </w:numPr>
      </w:pPr>
      <w:r>
        <w:t>R</w:t>
      </w:r>
      <w:r w:rsidR="00473392">
        <w:t xml:space="preserve">eset Astron </w:t>
      </w:r>
      <w:r w:rsidR="00F419E7">
        <w:t xml:space="preserve">back one hour </w:t>
      </w:r>
      <w:r w:rsidR="00473392">
        <w:t xml:space="preserve">to the </w:t>
      </w:r>
      <w:r w:rsidR="0069115A">
        <w:t xml:space="preserve">time of </w:t>
      </w:r>
      <w:r w:rsidR="006D663E">
        <w:t>culmination</w:t>
      </w:r>
      <w:r w:rsidR="00E55908">
        <w:t xml:space="preserve"> and ensure</w:t>
      </w:r>
      <w:r w:rsidR="00AD18FF">
        <w:t xml:space="preserve"> other fields </w:t>
      </w:r>
      <w:r w:rsidR="00E55908">
        <w:t>are un</w:t>
      </w:r>
      <w:r w:rsidR="00AD18FF">
        <w:t>changed.</w:t>
      </w:r>
    </w:p>
    <w:p w14:paraId="2F63C911" w14:textId="6544551F" w:rsidR="00F419E7" w:rsidRDefault="00F419E7" w:rsidP="00F419E7">
      <w:pPr>
        <w:pStyle w:val="ListParagraph"/>
        <w:numPr>
          <w:ilvl w:val="0"/>
          <w:numId w:val="17"/>
        </w:numPr>
      </w:pPr>
      <w:r>
        <w:t xml:space="preserve">Now note Astron’s value for the declination of the body at the time of culmination. The difference is the hourly change in declination of the body, in </w:t>
      </w:r>
      <w:r w:rsidRPr="003E766A">
        <w:rPr>
          <w:u w:val="single"/>
        </w:rPr>
        <w:t>minutes</w:t>
      </w:r>
      <w:r>
        <w:t xml:space="preserve"> of arc. Call this result “Dec Rate”. The sign is positive when the </w:t>
      </w:r>
      <w:r w:rsidR="00DA1179">
        <w:t xml:space="preserve">stage 1 </w:t>
      </w:r>
      <w:r w:rsidR="00A15BAB">
        <w:t xml:space="preserve">(1 hour later) </w:t>
      </w:r>
      <w:r>
        <w:t xml:space="preserve">declination is more Northerly and negative if the </w:t>
      </w:r>
      <w:r w:rsidR="00DA1179">
        <w:t xml:space="preserve">stage 1 </w:t>
      </w:r>
      <w:r>
        <w:t xml:space="preserve">declination is more Southerly. </w:t>
      </w:r>
    </w:p>
    <w:p w14:paraId="5968189E" w14:textId="68A7151D" w:rsidR="005935BA" w:rsidRPr="005935BA" w:rsidRDefault="009B607F" w:rsidP="00F419E7">
      <w:pPr>
        <w:pStyle w:val="ListParagraph"/>
        <w:numPr>
          <w:ilvl w:val="0"/>
          <w:numId w:val="17"/>
        </w:numPr>
      </w:pPr>
      <w:r>
        <w:t xml:space="preserve">Scroll </w:t>
      </w:r>
      <w:r w:rsidR="0046730A">
        <w:t xml:space="preserve">back down </w:t>
      </w:r>
      <w:r w:rsidR="005935BA">
        <w:t>to the utility entitled “</w:t>
      </w:r>
      <w:r w:rsidR="006D663E" w:rsidRPr="006D663E">
        <w:t>UPPER MERIDIAN PASSAGE SIGHT</w:t>
      </w:r>
      <w:r w:rsidR="005935BA" w:rsidRPr="005935BA">
        <w:t>”</w:t>
      </w:r>
    </w:p>
    <w:p w14:paraId="0C3C1C57" w14:textId="6E0F0361" w:rsidR="005935BA" w:rsidRDefault="005935BA" w:rsidP="009B607F">
      <w:pPr>
        <w:pStyle w:val="ListParagraph"/>
        <w:numPr>
          <w:ilvl w:val="0"/>
          <w:numId w:val="17"/>
        </w:numPr>
      </w:pPr>
      <w:r>
        <w:t xml:space="preserve">Enter </w:t>
      </w:r>
      <w:r w:rsidR="006761CF">
        <w:t xml:space="preserve">your vessel’s </w:t>
      </w:r>
      <w:r w:rsidR="0046730A">
        <w:t>COG, S</w:t>
      </w:r>
      <w:r w:rsidR="006761CF">
        <w:t xml:space="preserve">OG and </w:t>
      </w:r>
      <w:r>
        <w:t xml:space="preserve">the </w:t>
      </w:r>
      <w:r w:rsidR="005C78E3">
        <w:t xml:space="preserve">above </w:t>
      </w:r>
      <w:r w:rsidR="006761CF">
        <w:t xml:space="preserve">noted </w:t>
      </w:r>
      <w:r w:rsidR="005C78E3">
        <w:t xml:space="preserve">value </w:t>
      </w:r>
      <w:r>
        <w:t xml:space="preserve">for </w:t>
      </w:r>
      <w:r w:rsidR="004A73F3">
        <w:t>Dec Rate</w:t>
      </w:r>
      <w:r w:rsidR="006761CF">
        <w:t>.</w:t>
      </w:r>
    </w:p>
    <w:p w14:paraId="1123F1F7" w14:textId="69590E99" w:rsidR="006D663E" w:rsidRDefault="0046730A" w:rsidP="009B607F">
      <w:pPr>
        <w:pStyle w:val="ListParagraph"/>
        <w:numPr>
          <w:ilvl w:val="0"/>
          <w:numId w:val="17"/>
        </w:numPr>
      </w:pPr>
      <w:r>
        <w:t>The display n</w:t>
      </w:r>
      <w:r w:rsidR="006D663E">
        <w:t xml:space="preserve">ow </w:t>
      </w:r>
      <w:r>
        <w:t>shows</w:t>
      </w:r>
      <w:r w:rsidR="006D663E">
        <w:t xml:space="preserve"> </w:t>
      </w:r>
      <w:r>
        <w:t>(</w:t>
      </w:r>
      <w:r w:rsidR="009146F6">
        <w:t>lower values</w:t>
      </w:r>
      <w:r>
        <w:t xml:space="preserve">) </w:t>
      </w:r>
      <w:r w:rsidR="006D663E">
        <w:t>the time</w:t>
      </w:r>
      <w:r w:rsidR="000923B6">
        <w:t xml:space="preserve"> and vessel position </w:t>
      </w:r>
      <w:r w:rsidR="007D6A97">
        <w:t>when</w:t>
      </w:r>
      <w:r w:rsidR="000923B6">
        <w:t xml:space="preserve"> </w:t>
      </w:r>
      <w:r w:rsidR="00A15BAB">
        <w:t>the body transited the meridian.</w:t>
      </w:r>
    </w:p>
    <w:p w14:paraId="47E282CC" w14:textId="4B283315" w:rsidR="003E766A" w:rsidRPr="003E766A" w:rsidRDefault="003E766A" w:rsidP="003E766A">
      <w:pPr>
        <w:pStyle w:val="ListParagraph"/>
      </w:pPr>
    </w:p>
    <w:p w14:paraId="064DF858" w14:textId="77777777" w:rsidR="00CB2510" w:rsidRDefault="00CB2510" w:rsidP="00B26F8A">
      <w:pPr>
        <w:pStyle w:val="Heading2"/>
        <w:rPr>
          <w:rFonts w:eastAsia="Times New Roman"/>
          <w:lang w:eastAsia="en-GB"/>
        </w:rPr>
      </w:pPr>
    </w:p>
    <w:p w14:paraId="6A35AA63" w14:textId="609319B4" w:rsidR="005B62F7" w:rsidRPr="001C46BA" w:rsidRDefault="00B26F8A" w:rsidP="00B26F8A">
      <w:pPr>
        <w:pStyle w:val="Heading2"/>
        <w:rPr>
          <w:rFonts w:eastAsiaTheme="minorHAnsi" w:cstheme="minorBidi"/>
          <w:b w:val="0"/>
          <w:sz w:val="20"/>
          <w:szCs w:val="22"/>
          <w:lang w:eastAsia="en-GB"/>
        </w:rPr>
      </w:pPr>
      <w:bookmarkStart w:id="20" w:name="_Toc484632430"/>
      <w:r>
        <w:rPr>
          <w:rFonts w:eastAsia="Times New Roman"/>
          <w:lang w:eastAsia="en-GB"/>
        </w:rPr>
        <w:t xml:space="preserve">14. </w:t>
      </w:r>
      <w:r w:rsidR="002B13B2">
        <w:rPr>
          <w:rFonts w:eastAsia="Times New Roman"/>
          <w:lang w:eastAsia="en-GB"/>
        </w:rPr>
        <w:t>ADVANCE</w:t>
      </w:r>
      <w:r w:rsidR="00F00B5E">
        <w:rPr>
          <w:rFonts w:eastAsia="Times New Roman"/>
          <w:lang w:eastAsia="en-GB"/>
        </w:rPr>
        <w:t>D</w:t>
      </w:r>
      <w:r w:rsidR="00425937">
        <w:rPr>
          <w:rFonts w:eastAsia="Times New Roman"/>
          <w:lang w:eastAsia="en-GB"/>
        </w:rPr>
        <w:t xml:space="preserve"> </w:t>
      </w:r>
      <w:r w:rsidR="005B62F7">
        <w:rPr>
          <w:rFonts w:eastAsia="Times New Roman"/>
          <w:lang w:eastAsia="en-GB"/>
        </w:rPr>
        <w:t>LINE</w:t>
      </w:r>
      <w:r w:rsidR="00425937">
        <w:rPr>
          <w:rFonts w:eastAsia="Times New Roman"/>
          <w:lang w:eastAsia="en-GB"/>
        </w:rPr>
        <w:t xml:space="preserve"> OF POSITION</w:t>
      </w:r>
      <w:r w:rsidR="001C46BA">
        <w:rPr>
          <w:rFonts w:eastAsia="Times New Roman"/>
          <w:lang w:eastAsia="en-GB"/>
        </w:rPr>
        <w:t xml:space="preserve">. </w:t>
      </w:r>
      <w:r w:rsidR="001C46BA" w:rsidRPr="001C46BA">
        <w:rPr>
          <w:rFonts w:eastAsiaTheme="minorHAnsi" w:cstheme="minorBidi"/>
          <w:b w:val="0"/>
          <w:sz w:val="20"/>
          <w:szCs w:val="22"/>
          <w:lang w:eastAsia="en-GB"/>
        </w:rPr>
        <w:t>(New V1.07)</w:t>
      </w:r>
      <w:bookmarkEnd w:id="20"/>
    </w:p>
    <w:p w14:paraId="47855214" w14:textId="03AD7BBF" w:rsidR="001E3DAD" w:rsidRDefault="004D20A0" w:rsidP="001E3DAD">
      <w:pPr>
        <w:rPr>
          <w:lang w:eastAsia="en-GB"/>
        </w:rPr>
      </w:pPr>
      <w:r>
        <w:rPr>
          <w:lang w:eastAsia="en-GB"/>
        </w:rPr>
        <w:t xml:space="preserve">This utility </w:t>
      </w:r>
      <w:r w:rsidR="00C4485F">
        <w:rPr>
          <w:lang w:eastAsia="en-GB"/>
        </w:rPr>
        <w:t>(</w:t>
      </w:r>
      <w:r w:rsidR="00502553">
        <w:rPr>
          <w:lang w:eastAsia="en-GB"/>
        </w:rPr>
        <w:t xml:space="preserve">located </w:t>
      </w:r>
      <w:r>
        <w:rPr>
          <w:lang w:eastAsia="en-GB"/>
        </w:rPr>
        <w:t>below the main display on the computer almanac sheet</w:t>
      </w:r>
      <w:r w:rsidR="005D28F1">
        <w:rPr>
          <w:lang w:eastAsia="en-GB"/>
        </w:rPr>
        <w:t xml:space="preserve"> only</w:t>
      </w:r>
      <w:r w:rsidR="00C4485F">
        <w:rPr>
          <w:lang w:eastAsia="en-GB"/>
        </w:rPr>
        <w:t xml:space="preserve">) </w:t>
      </w:r>
      <w:r w:rsidR="001C46BA">
        <w:rPr>
          <w:lang w:eastAsia="en-GB"/>
        </w:rPr>
        <w:t xml:space="preserve">will </w:t>
      </w:r>
      <w:r w:rsidR="00C4485F">
        <w:rPr>
          <w:lang w:eastAsia="en-GB"/>
        </w:rPr>
        <w:t>hopefully assist in plotting a fix from m</w:t>
      </w:r>
      <w:r w:rsidR="00AD2C1E">
        <w:rPr>
          <w:lang w:eastAsia="en-GB"/>
        </w:rPr>
        <w:t xml:space="preserve">ultiple </w:t>
      </w:r>
      <w:r w:rsidR="00C4485F">
        <w:rPr>
          <w:lang w:eastAsia="en-GB"/>
        </w:rPr>
        <w:t>observation</w:t>
      </w:r>
      <w:r w:rsidR="00AD2C1E">
        <w:rPr>
          <w:lang w:eastAsia="en-GB"/>
        </w:rPr>
        <w:t>s</w:t>
      </w:r>
      <w:r w:rsidR="00C4485F">
        <w:rPr>
          <w:lang w:eastAsia="en-GB"/>
        </w:rPr>
        <w:t xml:space="preserve"> whilst under way. It only works </w:t>
      </w:r>
      <w:r w:rsidR="00E819F1">
        <w:rPr>
          <w:lang w:eastAsia="en-GB"/>
        </w:rPr>
        <w:t>if</w:t>
      </w:r>
      <w:r w:rsidR="00C4485F">
        <w:rPr>
          <w:lang w:eastAsia="en-GB"/>
        </w:rPr>
        <w:t xml:space="preserve"> you choose a fix time that is </w:t>
      </w:r>
      <w:r w:rsidR="0081777B">
        <w:rPr>
          <w:lang w:eastAsia="en-GB"/>
        </w:rPr>
        <w:t>equal to</w:t>
      </w:r>
      <w:r w:rsidR="006E7BC4">
        <w:rPr>
          <w:lang w:eastAsia="en-GB"/>
        </w:rPr>
        <w:t>, or later than,</w:t>
      </w:r>
      <w:r w:rsidR="0081777B">
        <w:rPr>
          <w:lang w:eastAsia="en-GB"/>
        </w:rPr>
        <w:t xml:space="preserve"> </w:t>
      </w:r>
      <w:r w:rsidR="000639AF">
        <w:rPr>
          <w:lang w:eastAsia="en-GB"/>
        </w:rPr>
        <w:t xml:space="preserve">the time of the last </w:t>
      </w:r>
      <w:r w:rsidR="006966C0">
        <w:rPr>
          <w:lang w:eastAsia="en-GB"/>
        </w:rPr>
        <w:t xml:space="preserve">of the </w:t>
      </w:r>
      <w:r w:rsidR="000639AF">
        <w:rPr>
          <w:lang w:eastAsia="en-GB"/>
        </w:rPr>
        <w:t>observation</w:t>
      </w:r>
      <w:r w:rsidR="006966C0">
        <w:rPr>
          <w:lang w:eastAsia="en-GB"/>
        </w:rPr>
        <w:t>s</w:t>
      </w:r>
      <w:r w:rsidR="006E7BC4">
        <w:rPr>
          <w:lang w:eastAsia="en-GB"/>
        </w:rPr>
        <w:t>. Y</w:t>
      </w:r>
      <w:r w:rsidR="00DA192C">
        <w:rPr>
          <w:lang w:eastAsia="en-GB"/>
        </w:rPr>
        <w:t>our COG and S</w:t>
      </w:r>
      <w:r w:rsidR="00C4485F">
        <w:rPr>
          <w:lang w:eastAsia="en-GB"/>
        </w:rPr>
        <w:t xml:space="preserve">OG </w:t>
      </w:r>
      <w:r w:rsidR="006E7BC4">
        <w:rPr>
          <w:lang w:eastAsia="en-GB"/>
        </w:rPr>
        <w:t xml:space="preserve">must be </w:t>
      </w:r>
      <w:r w:rsidR="00425937">
        <w:rPr>
          <w:lang w:eastAsia="en-GB"/>
        </w:rPr>
        <w:t xml:space="preserve">constant throughout the </w:t>
      </w:r>
      <w:r w:rsidR="000639AF">
        <w:rPr>
          <w:lang w:eastAsia="en-GB"/>
        </w:rPr>
        <w:t>period</w:t>
      </w:r>
      <w:r w:rsidR="001E3DAD">
        <w:rPr>
          <w:lang w:eastAsia="en-GB"/>
        </w:rPr>
        <w:t>.</w:t>
      </w:r>
    </w:p>
    <w:p w14:paraId="68A4B551" w14:textId="36623BBC" w:rsidR="000639AF" w:rsidRDefault="000639AF" w:rsidP="00C64D95">
      <w:pPr>
        <w:pStyle w:val="ListParagraph"/>
        <w:numPr>
          <w:ilvl w:val="0"/>
          <w:numId w:val="1"/>
        </w:numPr>
        <w:spacing w:after="0" w:line="240" w:lineRule="auto"/>
        <w:ind w:left="567" w:hanging="567"/>
        <w:rPr>
          <w:lang w:eastAsia="en-GB"/>
        </w:rPr>
      </w:pPr>
      <w:r>
        <w:rPr>
          <w:lang w:eastAsia="en-GB"/>
        </w:rPr>
        <w:t xml:space="preserve">For each </w:t>
      </w:r>
      <w:r w:rsidR="00691159">
        <w:rPr>
          <w:lang w:eastAsia="en-GB"/>
        </w:rPr>
        <w:t xml:space="preserve">entered </w:t>
      </w:r>
      <w:r>
        <w:rPr>
          <w:lang w:eastAsia="en-GB"/>
        </w:rPr>
        <w:t>observation</w:t>
      </w:r>
      <w:r w:rsidR="00691159">
        <w:rPr>
          <w:lang w:eastAsia="en-GB"/>
        </w:rPr>
        <w:t xml:space="preserve"> in turn</w:t>
      </w:r>
      <w:r>
        <w:rPr>
          <w:lang w:eastAsia="en-GB"/>
        </w:rPr>
        <w:t>, enter</w:t>
      </w:r>
      <w:r w:rsidR="006966C0">
        <w:rPr>
          <w:lang w:eastAsia="en-GB"/>
        </w:rPr>
        <w:t xml:space="preserve"> (or check)</w:t>
      </w:r>
      <w:r>
        <w:rPr>
          <w:lang w:eastAsia="en-GB"/>
        </w:rPr>
        <w:t xml:space="preserve"> the chosen fix </w:t>
      </w:r>
      <w:r w:rsidR="00DC6888">
        <w:rPr>
          <w:lang w:eastAsia="en-GB"/>
        </w:rPr>
        <w:t>time</w:t>
      </w:r>
      <w:r w:rsidR="006733A3">
        <w:rPr>
          <w:lang w:eastAsia="en-GB"/>
        </w:rPr>
        <w:t xml:space="preserve">, </w:t>
      </w:r>
      <w:r w:rsidR="004D0D82">
        <w:rPr>
          <w:lang w:eastAsia="en-GB"/>
        </w:rPr>
        <w:t xml:space="preserve">course over ground (COG) and </w:t>
      </w:r>
      <w:r>
        <w:rPr>
          <w:lang w:eastAsia="en-GB"/>
        </w:rPr>
        <w:t>speed over ground (SOG). Astron will display the distance that the line of position</w:t>
      </w:r>
      <w:r w:rsidR="001E1966">
        <w:rPr>
          <w:lang w:eastAsia="en-GB"/>
        </w:rPr>
        <w:t xml:space="preserve"> (LOP)</w:t>
      </w:r>
      <w:r>
        <w:rPr>
          <w:lang w:eastAsia="en-GB"/>
        </w:rPr>
        <w:t xml:space="preserve"> from this observation needs to be advanced </w:t>
      </w:r>
      <w:r w:rsidR="006966C0">
        <w:rPr>
          <w:lang w:eastAsia="en-GB"/>
        </w:rPr>
        <w:t>(</w:t>
      </w:r>
      <w:r>
        <w:rPr>
          <w:lang w:eastAsia="en-GB"/>
        </w:rPr>
        <w:t xml:space="preserve">in the direction of the COG) to </w:t>
      </w:r>
      <w:r w:rsidR="00903264">
        <w:rPr>
          <w:lang w:eastAsia="en-GB"/>
        </w:rPr>
        <w:t>advance</w:t>
      </w:r>
      <w:r>
        <w:rPr>
          <w:lang w:eastAsia="en-GB"/>
        </w:rPr>
        <w:t xml:space="preserve"> the </w:t>
      </w:r>
      <w:r w:rsidR="00903264">
        <w:rPr>
          <w:lang w:eastAsia="en-GB"/>
        </w:rPr>
        <w:t>LOP to</w:t>
      </w:r>
      <w:r>
        <w:rPr>
          <w:lang w:eastAsia="en-GB"/>
        </w:rPr>
        <w:t xml:space="preserve"> the fix time. Many navigators prefer to work this way, plotting both the LOP at the observation time and the advanced LOP at the fix time</w:t>
      </w:r>
      <w:r w:rsidR="006733A3">
        <w:rPr>
          <w:lang w:eastAsia="en-GB"/>
        </w:rPr>
        <w:t>.</w:t>
      </w:r>
    </w:p>
    <w:p w14:paraId="5D35AA1E" w14:textId="096916BD" w:rsidR="00691159" w:rsidRPr="00691159" w:rsidRDefault="000639AF" w:rsidP="00C64D95">
      <w:pPr>
        <w:pStyle w:val="ListParagraph"/>
        <w:numPr>
          <w:ilvl w:val="0"/>
          <w:numId w:val="1"/>
        </w:numPr>
        <w:spacing w:after="0" w:line="240" w:lineRule="auto"/>
        <w:ind w:left="567" w:hanging="567"/>
        <w:rPr>
          <w:rFonts w:eastAsia="Times New Roman"/>
          <w:lang w:eastAsia="en-GB"/>
        </w:rPr>
      </w:pPr>
      <w:r>
        <w:rPr>
          <w:lang w:eastAsia="en-GB"/>
        </w:rPr>
        <w:t>Some, however, prefer to advance the assumed position(s</w:t>
      </w:r>
      <w:r w:rsidR="002B13B2">
        <w:rPr>
          <w:lang w:eastAsia="en-GB"/>
        </w:rPr>
        <w:t>)</w:t>
      </w:r>
      <w:r>
        <w:rPr>
          <w:lang w:eastAsia="en-GB"/>
        </w:rPr>
        <w:t xml:space="preserve"> and plot </w:t>
      </w:r>
      <w:r w:rsidR="002B13B2">
        <w:rPr>
          <w:lang w:eastAsia="en-GB"/>
        </w:rPr>
        <w:t>only</w:t>
      </w:r>
      <w:r>
        <w:rPr>
          <w:lang w:eastAsia="en-GB"/>
        </w:rPr>
        <w:t xml:space="preserve"> </w:t>
      </w:r>
      <w:r w:rsidR="002B13B2">
        <w:rPr>
          <w:lang w:eastAsia="en-GB"/>
        </w:rPr>
        <w:t xml:space="preserve">the </w:t>
      </w:r>
      <w:r w:rsidR="00255C8C">
        <w:rPr>
          <w:lang w:eastAsia="en-GB"/>
        </w:rPr>
        <w:t>advanced</w:t>
      </w:r>
      <w:r w:rsidR="002B13B2">
        <w:rPr>
          <w:lang w:eastAsia="en-GB"/>
        </w:rPr>
        <w:t xml:space="preserve"> </w:t>
      </w:r>
      <w:r>
        <w:rPr>
          <w:lang w:eastAsia="en-GB"/>
        </w:rPr>
        <w:t>LOP’s</w:t>
      </w:r>
      <w:r w:rsidR="002B13B2">
        <w:rPr>
          <w:lang w:eastAsia="en-GB"/>
        </w:rPr>
        <w:t>.</w:t>
      </w:r>
      <w:r w:rsidR="0068257E">
        <w:rPr>
          <w:lang w:eastAsia="en-GB"/>
        </w:rPr>
        <w:t xml:space="preserve"> So, for those who </w:t>
      </w:r>
      <w:r w:rsidR="006733A3">
        <w:rPr>
          <w:lang w:eastAsia="en-GB"/>
        </w:rPr>
        <w:t xml:space="preserve">do this, Astron also calculates the </w:t>
      </w:r>
      <w:r w:rsidR="002B13B2">
        <w:rPr>
          <w:lang w:eastAsia="en-GB"/>
        </w:rPr>
        <w:t>advanced ass</w:t>
      </w:r>
      <w:r w:rsidR="006733A3">
        <w:rPr>
          <w:lang w:eastAsia="en-GB"/>
        </w:rPr>
        <w:t>umed latitude and longitude from whic</w:t>
      </w:r>
      <w:r w:rsidR="0068257E">
        <w:rPr>
          <w:lang w:eastAsia="en-GB"/>
        </w:rPr>
        <w:t xml:space="preserve">h you should plot the calculated </w:t>
      </w:r>
      <w:r w:rsidR="006733A3">
        <w:rPr>
          <w:lang w:eastAsia="en-GB"/>
        </w:rPr>
        <w:t>azimuth and intercept</w:t>
      </w:r>
      <w:r w:rsidR="00A248F2">
        <w:rPr>
          <w:lang w:eastAsia="en-GB"/>
        </w:rPr>
        <w:t xml:space="preserve">, assuming rhumb line course and speed </w:t>
      </w:r>
      <w:r w:rsidR="0022723B">
        <w:rPr>
          <w:lang w:eastAsia="en-GB"/>
        </w:rPr>
        <w:t xml:space="preserve">were </w:t>
      </w:r>
      <w:r w:rsidR="00A248F2">
        <w:rPr>
          <w:lang w:eastAsia="en-GB"/>
        </w:rPr>
        <w:t>held</w:t>
      </w:r>
      <w:r w:rsidR="006733A3">
        <w:rPr>
          <w:lang w:eastAsia="en-GB"/>
        </w:rPr>
        <w:t>.</w:t>
      </w:r>
      <w:r w:rsidR="0068257E">
        <w:rPr>
          <w:lang w:eastAsia="en-GB"/>
        </w:rPr>
        <w:t xml:space="preserve"> (The azimuth and intercept values for th</w:t>
      </w:r>
      <w:r w:rsidR="00255C8C">
        <w:rPr>
          <w:lang w:eastAsia="en-GB"/>
        </w:rPr>
        <w:t xml:space="preserve">e current </w:t>
      </w:r>
      <w:r w:rsidR="0068257E">
        <w:rPr>
          <w:lang w:eastAsia="en-GB"/>
        </w:rPr>
        <w:t>sight are repeated here for convenience.)</w:t>
      </w:r>
      <w:r w:rsidR="002B13B2">
        <w:rPr>
          <w:lang w:eastAsia="en-GB"/>
        </w:rPr>
        <w:t xml:space="preserve"> If you prefer the former method, just </w:t>
      </w:r>
      <w:r w:rsidR="0013707D">
        <w:rPr>
          <w:lang w:eastAsia="en-GB"/>
        </w:rPr>
        <w:t xml:space="preserve">note the COG and the distance to advance and </w:t>
      </w:r>
      <w:r w:rsidR="002B13B2">
        <w:rPr>
          <w:lang w:eastAsia="en-GB"/>
        </w:rPr>
        <w:t xml:space="preserve">ignore </w:t>
      </w:r>
      <w:r w:rsidR="0013707D">
        <w:rPr>
          <w:lang w:eastAsia="en-GB"/>
        </w:rPr>
        <w:t>the rest</w:t>
      </w:r>
      <w:r w:rsidR="004F16AB">
        <w:rPr>
          <w:lang w:eastAsia="en-GB"/>
        </w:rPr>
        <w:t>.</w:t>
      </w:r>
      <w:r w:rsidR="006966C0">
        <w:rPr>
          <w:lang w:eastAsia="en-GB"/>
        </w:rPr>
        <w:t xml:space="preserve"> Note that, if you have used the same assumed position for sights</w:t>
      </w:r>
      <w:r w:rsidR="005F3236">
        <w:rPr>
          <w:lang w:eastAsia="en-GB"/>
        </w:rPr>
        <w:t xml:space="preserve"> taken at different times</w:t>
      </w:r>
      <w:r w:rsidR="006966C0">
        <w:rPr>
          <w:lang w:eastAsia="en-GB"/>
        </w:rPr>
        <w:t>, the advanced</w:t>
      </w:r>
      <w:r w:rsidR="005F3236">
        <w:rPr>
          <w:lang w:eastAsia="en-GB"/>
        </w:rPr>
        <w:t xml:space="preserve"> </w:t>
      </w:r>
      <w:r w:rsidR="005C6C95">
        <w:rPr>
          <w:lang w:eastAsia="en-GB"/>
        </w:rPr>
        <w:t xml:space="preserve">assumed </w:t>
      </w:r>
      <w:r w:rsidR="005F3236">
        <w:rPr>
          <w:lang w:eastAsia="en-GB"/>
        </w:rPr>
        <w:t>positions will not be the same.</w:t>
      </w:r>
    </w:p>
    <w:p w14:paraId="220A1A1F" w14:textId="049C6F7A" w:rsidR="004F16AB" w:rsidRPr="002E4BE0" w:rsidRDefault="00691159" w:rsidP="00C64D95">
      <w:pPr>
        <w:pStyle w:val="ListParagraph"/>
        <w:numPr>
          <w:ilvl w:val="0"/>
          <w:numId w:val="1"/>
        </w:numPr>
        <w:spacing w:after="0" w:line="240" w:lineRule="auto"/>
        <w:ind w:left="567" w:hanging="567"/>
        <w:rPr>
          <w:rFonts w:eastAsia="Times New Roman"/>
          <w:lang w:eastAsia="en-GB"/>
        </w:rPr>
      </w:pPr>
      <w:r>
        <w:rPr>
          <w:lang w:eastAsia="en-GB"/>
        </w:rPr>
        <w:t>You will need to record (or plot) the outputs for each observation before using Astron for the next observation.</w:t>
      </w:r>
    </w:p>
    <w:p w14:paraId="006D5B03" w14:textId="11A542A4" w:rsidR="002E4BE0" w:rsidRDefault="008F5AD0" w:rsidP="00C64D95">
      <w:pPr>
        <w:pStyle w:val="ListParagraph"/>
        <w:numPr>
          <w:ilvl w:val="0"/>
          <w:numId w:val="1"/>
        </w:numPr>
        <w:spacing w:after="0" w:line="240" w:lineRule="auto"/>
        <w:ind w:left="567" w:hanging="567"/>
        <w:rPr>
          <w:rFonts w:eastAsia="Times New Roman"/>
          <w:lang w:eastAsia="en-GB"/>
        </w:rPr>
      </w:pPr>
      <w:r>
        <w:rPr>
          <w:rFonts w:eastAsia="Times New Roman"/>
          <w:lang w:eastAsia="en-GB"/>
        </w:rPr>
        <w:t>F</w:t>
      </w:r>
      <w:r w:rsidR="002E4BE0">
        <w:rPr>
          <w:rFonts w:eastAsia="Times New Roman"/>
          <w:lang w:eastAsia="en-GB"/>
        </w:rPr>
        <w:t>ix times earlier than the sight time (ret</w:t>
      </w:r>
      <w:r w:rsidR="003D6A7A">
        <w:rPr>
          <w:rFonts w:eastAsia="Times New Roman"/>
          <w:lang w:eastAsia="en-GB"/>
        </w:rPr>
        <w:t>ired</w:t>
      </w:r>
      <w:r w:rsidR="002E4BE0">
        <w:rPr>
          <w:rFonts w:eastAsia="Times New Roman"/>
          <w:lang w:eastAsia="en-GB"/>
        </w:rPr>
        <w:t xml:space="preserve"> LOP’s) are not </w:t>
      </w:r>
      <w:r w:rsidR="00502553">
        <w:rPr>
          <w:rFonts w:eastAsia="Times New Roman"/>
          <w:lang w:eastAsia="en-GB"/>
        </w:rPr>
        <w:t>supported.</w:t>
      </w:r>
      <w:r w:rsidR="002E4BE0">
        <w:rPr>
          <w:rFonts w:eastAsia="Times New Roman"/>
          <w:lang w:eastAsia="en-GB"/>
        </w:rPr>
        <w:t xml:space="preserve"> </w:t>
      </w:r>
      <w:r w:rsidR="00FC63D3">
        <w:rPr>
          <w:rFonts w:eastAsia="Times New Roman"/>
          <w:lang w:eastAsia="en-GB"/>
        </w:rPr>
        <w:t>This is to</w:t>
      </w:r>
      <w:r w:rsidR="00D919C2">
        <w:rPr>
          <w:rFonts w:eastAsia="Times New Roman"/>
          <w:lang w:eastAsia="en-GB"/>
        </w:rPr>
        <w:t xml:space="preserve"> allow for sights over</w:t>
      </w:r>
      <w:r w:rsidR="00502553">
        <w:rPr>
          <w:rFonts w:eastAsia="Times New Roman"/>
          <w:lang w:eastAsia="en-GB"/>
        </w:rPr>
        <w:t xml:space="preserve"> midnight</w:t>
      </w:r>
      <w:r w:rsidR="00FC63D3">
        <w:rPr>
          <w:rFonts w:eastAsia="Times New Roman"/>
          <w:lang w:eastAsia="en-GB"/>
        </w:rPr>
        <w:t xml:space="preserve"> - </w:t>
      </w:r>
      <w:r w:rsidR="00502553">
        <w:rPr>
          <w:rFonts w:eastAsia="Times New Roman"/>
          <w:lang w:eastAsia="en-GB"/>
        </w:rPr>
        <w:t>Astron assumes that a</w:t>
      </w:r>
      <w:r w:rsidR="002E4BE0">
        <w:rPr>
          <w:rFonts w:eastAsia="Times New Roman"/>
          <w:lang w:eastAsia="en-GB"/>
        </w:rPr>
        <w:t xml:space="preserve">n </w:t>
      </w:r>
      <w:r w:rsidR="005F3236">
        <w:rPr>
          <w:rFonts w:eastAsia="Times New Roman"/>
          <w:lang w:eastAsia="en-GB"/>
        </w:rPr>
        <w:t>‘</w:t>
      </w:r>
      <w:r w:rsidR="002E4BE0">
        <w:rPr>
          <w:rFonts w:eastAsia="Times New Roman"/>
          <w:lang w:eastAsia="en-GB"/>
        </w:rPr>
        <w:t>earlier</w:t>
      </w:r>
      <w:r w:rsidR="005F3236">
        <w:rPr>
          <w:rFonts w:eastAsia="Times New Roman"/>
          <w:lang w:eastAsia="en-GB"/>
        </w:rPr>
        <w:t>’</w:t>
      </w:r>
      <w:r w:rsidR="002E4BE0">
        <w:rPr>
          <w:rFonts w:eastAsia="Times New Roman"/>
          <w:lang w:eastAsia="en-GB"/>
        </w:rPr>
        <w:t xml:space="preserve"> entered </w:t>
      </w:r>
      <w:r w:rsidR="004705C6">
        <w:rPr>
          <w:rFonts w:eastAsia="Times New Roman"/>
          <w:lang w:eastAsia="en-GB"/>
        </w:rPr>
        <w:t xml:space="preserve">fix </w:t>
      </w:r>
      <w:r w:rsidR="002E4BE0">
        <w:rPr>
          <w:rFonts w:eastAsia="Times New Roman"/>
          <w:lang w:eastAsia="en-GB"/>
        </w:rPr>
        <w:t xml:space="preserve">time is </w:t>
      </w:r>
      <w:r w:rsidR="00502553">
        <w:rPr>
          <w:rFonts w:eastAsia="Times New Roman"/>
          <w:lang w:eastAsia="en-GB"/>
        </w:rPr>
        <w:t>on</w:t>
      </w:r>
      <w:r w:rsidR="002E4BE0">
        <w:rPr>
          <w:rFonts w:eastAsia="Times New Roman"/>
          <w:lang w:eastAsia="en-GB"/>
        </w:rPr>
        <w:t xml:space="preserve"> </w:t>
      </w:r>
      <w:r w:rsidR="00502553">
        <w:rPr>
          <w:rFonts w:eastAsia="Times New Roman"/>
          <w:lang w:eastAsia="en-GB"/>
        </w:rPr>
        <w:t xml:space="preserve">the </w:t>
      </w:r>
      <w:r w:rsidR="002E4BE0">
        <w:rPr>
          <w:rFonts w:eastAsia="Times New Roman"/>
          <w:lang w:eastAsia="en-GB"/>
        </w:rPr>
        <w:t>following</w:t>
      </w:r>
      <w:r w:rsidR="00D919C2">
        <w:rPr>
          <w:rFonts w:eastAsia="Times New Roman"/>
          <w:lang w:eastAsia="en-GB"/>
        </w:rPr>
        <w:t xml:space="preserve"> </w:t>
      </w:r>
      <w:r w:rsidR="002E4BE0">
        <w:rPr>
          <w:rFonts w:eastAsia="Times New Roman"/>
          <w:lang w:eastAsia="en-GB"/>
        </w:rPr>
        <w:t>day.</w:t>
      </w:r>
      <w:r w:rsidR="003D6A7A">
        <w:rPr>
          <w:rFonts w:eastAsia="Times New Roman"/>
          <w:lang w:eastAsia="en-GB"/>
        </w:rPr>
        <w:t xml:space="preserve"> (You can cheat by </w:t>
      </w:r>
      <w:r w:rsidR="00080D95">
        <w:rPr>
          <w:rFonts w:eastAsia="Times New Roman"/>
          <w:lang w:eastAsia="en-GB"/>
        </w:rPr>
        <w:t>temporarily reversing</w:t>
      </w:r>
      <w:r w:rsidR="003D6A7A">
        <w:rPr>
          <w:rFonts w:eastAsia="Times New Roman"/>
          <w:lang w:eastAsia="en-GB"/>
        </w:rPr>
        <w:t xml:space="preserve"> the times and</w:t>
      </w:r>
      <w:r w:rsidR="00031B21">
        <w:rPr>
          <w:rFonts w:eastAsia="Times New Roman"/>
          <w:lang w:eastAsia="en-GB"/>
        </w:rPr>
        <w:t xml:space="preserve"> entering the reciprocal of the </w:t>
      </w:r>
      <w:r w:rsidR="003D6A7A">
        <w:rPr>
          <w:rFonts w:eastAsia="Times New Roman"/>
          <w:lang w:eastAsia="en-GB"/>
        </w:rPr>
        <w:t>COG</w:t>
      </w:r>
      <w:r w:rsidR="00D15E88">
        <w:rPr>
          <w:rFonts w:eastAsia="Times New Roman"/>
          <w:lang w:eastAsia="en-GB"/>
        </w:rPr>
        <w:t xml:space="preserve">, or by entering </w:t>
      </w:r>
      <w:r w:rsidR="000F20AD">
        <w:rPr>
          <w:rFonts w:eastAsia="Times New Roman"/>
          <w:lang w:eastAsia="en-GB"/>
        </w:rPr>
        <w:t xml:space="preserve">your </w:t>
      </w:r>
      <w:r w:rsidR="00D15E88">
        <w:rPr>
          <w:rFonts w:eastAsia="Times New Roman"/>
          <w:lang w:eastAsia="en-GB"/>
        </w:rPr>
        <w:t xml:space="preserve">earlier time as the same </w:t>
      </w:r>
      <w:r w:rsidR="000F20AD">
        <w:rPr>
          <w:rFonts w:eastAsia="Times New Roman"/>
          <w:lang w:eastAsia="en-GB"/>
        </w:rPr>
        <w:t xml:space="preserve">time interval </w:t>
      </w:r>
      <w:r w:rsidR="00D15E88">
        <w:rPr>
          <w:rFonts w:eastAsia="Times New Roman"/>
          <w:lang w:eastAsia="en-GB"/>
        </w:rPr>
        <w:t>later and again entering the reciprocal of the COG</w:t>
      </w:r>
      <w:r w:rsidR="003D6A7A">
        <w:rPr>
          <w:rFonts w:eastAsia="Times New Roman"/>
          <w:lang w:eastAsia="en-GB"/>
        </w:rPr>
        <w:t>!)</w:t>
      </w:r>
    </w:p>
    <w:p w14:paraId="5A2A2751" w14:textId="756A14EC" w:rsidR="001457C4" w:rsidRDefault="001457C4" w:rsidP="00C64D95">
      <w:pPr>
        <w:pStyle w:val="ListParagraph"/>
        <w:numPr>
          <w:ilvl w:val="0"/>
          <w:numId w:val="1"/>
        </w:numPr>
        <w:spacing w:after="0" w:line="240" w:lineRule="auto"/>
        <w:ind w:left="567" w:hanging="567"/>
        <w:rPr>
          <w:rFonts w:eastAsia="Times New Roman"/>
          <w:lang w:eastAsia="en-GB"/>
        </w:rPr>
      </w:pPr>
      <w:r>
        <w:rPr>
          <w:rFonts w:eastAsia="Times New Roman"/>
          <w:lang w:eastAsia="en-GB"/>
        </w:rPr>
        <w:t>Astron uses time after watch correction for these calculations.</w:t>
      </w:r>
    </w:p>
    <w:p w14:paraId="0352DA52" w14:textId="77777777" w:rsidR="001457C4" w:rsidRPr="001457C4" w:rsidRDefault="001457C4" w:rsidP="00C64D95">
      <w:pPr>
        <w:pStyle w:val="ListParagraph"/>
        <w:numPr>
          <w:ilvl w:val="0"/>
          <w:numId w:val="1"/>
        </w:numPr>
        <w:spacing w:after="0" w:line="240" w:lineRule="auto"/>
        <w:ind w:left="567" w:hanging="567"/>
        <w:rPr>
          <w:rFonts w:eastAsia="Times New Roman"/>
          <w:lang w:eastAsia="en-GB"/>
        </w:rPr>
      </w:pPr>
      <w:r w:rsidRPr="001457C4">
        <w:rPr>
          <w:rFonts w:eastAsia="Times New Roman"/>
          <w:lang w:eastAsia="en-GB"/>
        </w:rPr>
        <w:t xml:space="preserve">Effectively, this is just a DR calculator and it can be used for other rhumb line calculation purposes. </w:t>
      </w:r>
    </w:p>
    <w:p w14:paraId="5F17E73A" w14:textId="77777777" w:rsidR="00A5367C" w:rsidRDefault="00A5367C">
      <w:pPr>
        <w:rPr>
          <w:rFonts w:eastAsia="Times New Roman"/>
          <w:lang w:eastAsia="en-GB"/>
        </w:rPr>
      </w:pPr>
      <w:r>
        <w:rPr>
          <w:rFonts w:eastAsia="Times New Roman"/>
          <w:lang w:eastAsia="en-GB"/>
        </w:rPr>
        <w:br w:type="page"/>
      </w:r>
    </w:p>
    <w:p w14:paraId="6D7D8283" w14:textId="01DAC5E5" w:rsidR="00D1682F" w:rsidRPr="001C46BA" w:rsidRDefault="00A231A9" w:rsidP="00A231A9">
      <w:pPr>
        <w:pStyle w:val="Heading2"/>
        <w:rPr>
          <w:rFonts w:eastAsiaTheme="minorHAnsi" w:cstheme="minorBidi"/>
          <w:b w:val="0"/>
          <w:sz w:val="20"/>
          <w:szCs w:val="22"/>
          <w:lang w:eastAsia="en-GB"/>
        </w:rPr>
      </w:pPr>
      <w:bookmarkStart w:id="21" w:name="_Toc484632431"/>
      <w:r>
        <w:rPr>
          <w:rFonts w:eastAsia="Times New Roman"/>
          <w:lang w:eastAsia="en-GB"/>
        </w:rPr>
        <w:lastRenderedPageBreak/>
        <w:t xml:space="preserve">15. </w:t>
      </w:r>
      <w:r w:rsidR="00E34274">
        <w:rPr>
          <w:rFonts w:eastAsia="Times New Roman"/>
          <w:lang w:eastAsia="en-GB"/>
        </w:rPr>
        <w:t>SIGHT PLANNER</w:t>
      </w:r>
      <w:r w:rsidR="001C46BA">
        <w:rPr>
          <w:rFonts w:eastAsia="Times New Roman"/>
          <w:lang w:eastAsia="en-GB"/>
        </w:rPr>
        <w:t xml:space="preserve">. </w:t>
      </w:r>
      <w:r w:rsidR="001C46BA" w:rsidRPr="001C46BA">
        <w:rPr>
          <w:rFonts w:eastAsiaTheme="minorHAnsi" w:cstheme="minorBidi"/>
          <w:b w:val="0"/>
          <w:sz w:val="20"/>
          <w:szCs w:val="22"/>
          <w:lang w:eastAsia="en-GB"/>
        </w:rPr>
        <w:t>(New V1.08)</w:t>
      </w:r>
      <w:bookmarkEnd w:id="21"/>
    </w:p>
    <w:p w14:paraId="607E236C" w14:textId="25121894" w:rsidR="00D1682F" w:rsidRPr="00D1682F" w:rsidRDefault="00D1682F" w:rsidP="00BF5DBD">
      <w:pPr>
        <w:spacing w:line="240" w:lineRule="auto"/>
        <w:rPr>
          <w:lang w:eastAsia="en-GB"/>
        </w:rPr>
      </w:pPr>
      <w:r>
        <w:rPr>
          <w:lang w:eastAsia="en-GB"/>
        </w:rPr>
        <w:t xml:space="preserve">This </w:t>
      </w:r>
      <w:r w:rsidR="001C46BA">
        <w:rPr>
          <w:lang w:eastAsia="en-GB"/>
        </w:rPr>
        <w:t xml:space="preserve">separate sheet, accessed </w:t>
      </w:r>
      <w:r w:rsidR="001C46BA">
        <w:rPr>
          <w:rFonts w:eastAsia="Times New Roman" w:cs="Arial"/>
          <w:szCs w:val="20"/>
          <w:lang w:eastAsia="en-GB"/>
        </w:rPr>
        <w:t>using the tabs located at the bottom left of any sheet</w:t>
      </w:r>
      <w:r>
        <w:rPr>
          <w:lang w:eastAsia="en-GB"/>
        </w:rPr>
        <w:t xml:space="preserve">, </w:t>
      </w:r>
      <w:r w:rsidR="008C7603">
        <w:rPr>
          <w:lang w:eastAsia="en-GB"/>
        </w:rPr>
        <w:t xml:space="preserve">will </w:t>
      </w:r>
      <w:r>
        <w:rPr>
          <w:lang w:eastAsia="en-GB"/>
        </w:rPr>
        <w:t xml:space="preserve">hopefully help </w:t>
      </w:r>
      <w:r w:rsidR="000D24C2">
        <w:rPr>
          <w:lang w:eastAsia="en-GB"/>
        </w:rPr>
        <w:t>you choose</w:t>
      </w:r>
      <w:r>
        <w:rPr>
          <w:lang w:eastAsia="en-GB"/>
        </w:rPr>
        <w:t xml:space="preserve"> </w:t>
      </w:r>
      <w:r w:rsidR="001C46BA">
        <w:rPr>
          <w:lang w:eastAsia="en-GB"/>
        </w:rPr>
        <w:t xml:space="preserve">suitable </w:t>
      </w:r>
      <w:r>
        <w:rPr>
          <w:lang w:eastAsia="en-GB"/>
        </w:rPr>
        <w:t xml:space="preserve">bodies for a multiple body fix. </w:t>
      </w:r>
      <w:r w:rsidR="00140C0D">
        <w:rPr>
          <w:lang w:eastAsia="en-GB"/>
        </w:rPr>
        <w:t xml:space="preserve">It can </w:t>
      </w:r>
      <w:r w:rsidR="006D7CC4">
        <w:rPr>
          <w:lang w:eastAsia="en-GB"/>
        </w:rPr>
        <w:t xml:space="preserve">also </w:t>
      </w:r>
      <w:r w:rsidR="00140C0D">
        <w:rPr>
          <w:lang w:eastAsia="en-GB"/>
        </w:rPr>
        <w:t xml:space="preserve">be used </w:t>
      </w:r>
      <w:r w:rsidR="003F1D48">
        <w:rPr>
          <w:lang w:eastAsia="en-GB"/>
        </w:rPr>
        <w:t>as a star</w:t>
      </w:r>
      <w:r w:rsidR="00140C0D">
        <w:rPr>
          <w:lang w:eastAsia="en-GB"/>
        </w:rPr>
        <w:t xml:space="preserve"> (and planet)</w:t>
      </w:r>
      <w:r w:rsidR="003F1D48">
        <w:rPr>
          <w:lang w:eastAsia="en-GB"/>
        </w:rPr>
        <w:t xml:space="preserve"> recognition aid </w:t>
      </w:r>
      <w:r w:rsidR="006D7CC4">
        <w:rPr>
          <w:lang w:eastAsia="en-GB"/>
        </w:rPr>
        <w:t>as it lists the azimuths and altitudes</w:t>
      </w:r>
      <w:r w:rsidR="003F1D48">
        <w:rPr>
          <w:lang w:eastAsia="en-GB"/>
        </w:rPr>
        <w:t xml:space="preserve"> of all visible b</w:t>
      </w:r>
      <w:r w:rsidR="00140C0D">
        <w:rPr>
          <w:lang w:eastAsia="en-GB"/>
        </w:rPr>
        <w:t>odies in clockwise azimuth order</w:t>
      </w:r>
      <w:r w:rsidR="006D7CC4">
        <w:rPr>
          <w:lang w:eastAsia="en-GB"/>
        </w:rPr>
        <w:t>.</w:t>
      </w:r>
    </w:p>
    <w:p w14:paraId="08234256" w14:textId="5FC503C0" w:rsidR="009D73A5" w:rsidRDefault="00D1682F" w:rsidP="00C64D95">
      <w:pPr>
        <w:pStyle w:val="ListParagraph"/>
        <w:numPr>
          <w:ilvl w:val="0"/>
          <w:numId w:val="1"/>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E34274" w:rsidRPr="009D73A5">
        <w:rPr>
          <w:rFonts w:eastAsia="Times New Roman" w:cs="Arial"/>
          <w:szCs w:val="20"/>
          <w:lang w:eastAsia="en-GB"/>
        </w:rPr>
        <w:t>SIGHT PLANNER</w:t>
      </w:r>
      <w:r w:rsidR="002C67CD" w:rsidRPr="009D73A5">
        <w:rPr>
          <w:rFonts w:eastAsia="Times New Roman" w:cs="Arial"/>
          <w:szCs w:val="20"/>
          <w:lang w:eastAsia="en-GB"/>
        </w:rPr>
        <w:t xml:space="preserve"> </w:t>
      </w:r>
      <w:r w:rsidRPr="009D73A5">
        <w:rPr>
          <w:rFonts w:eastAsia="Times New Roman" w:cs="Arial"/>
          <w:szCs w:val="20"/>
          <w:lang w:eastAsia="en-GB"/>
        </w:rPr>
        <w:t>is linked to the</w:t>
      </w:r>
      <w:r w:rsidR="00613F07" w:rsidRPr="009D73A5">
        <w:rPr>
          <w:rFonts w:eastAsia="Times New Roman" w:cs="Arial"/>
          <w:szCs w:val="20"/>
          <w:lang w:eastAsia="en-GB"/>
        </w:rPr>
        <w:t xml:space="preserve"> body,</w:t>
      </w:r>
      <w:r w:rsidR="00545E50" w:rsidRPr="009D73A5">
        <w:rPr>
          <w:rFonts w:eastAsia="Times New Roman" w:cs="Arial"/>
          <w:szCs w:val="20"/>
          <w:lang w:eastAsia="en-GB"/>
        </w:rPr>
        <w:t xml:space="preserve"> </w:t>
      </w:r>
      <w:r w:rsidR="00DC6888" w:rsidRPr="009D73A5">
        <w:rPr>
          <w:rFonts w:eastAsia="Times New Roman" w:cs="Arial"/>
          <w:szCs w:val="20"/>
          <w:lang w:eastAsia="en-GB"/>
        </w:rPr>
        <w:t>time</w:t>
      </w:r>
      <w:r w:rsidRPr="009D73A5">
        <w:rPr>
          <w:rFonts w:eastAsia="Times New Roman" w:cs="Arial"/>
          <w:szCs w:val="20"/>
          <w:lang w:eastAsia="en-GB"/>
        </w:rPr>
        <w:t xml:space="preserve"> </w:t>
      </w:r>
      <w:r w:rsidR="0067772C" w:rsidRPr="009D73A5">
        <w:rPr>
          <w:rFonts w:eastAsia="Times New Roman" w:cs="Arial"/>
          <w:szCs w:val="20"/>
          <w:lang w:eastAsia="en-GB"/>
        </w:rPr>
        <w:t xml:space="preserve">and assumed position </w:t>
      </w:r>
      <w:r w:rsidRPr="009D73A5">
        <w:rPr>
          <w:rFonts w:eastAsia="Times New Roman" w:cs="Arial"/>
          <w:szCs w:val="20"/>
          <w:lang w:eastAsia="en-GB"/>
        </w:rPr>
        <w:t>set on the Computer Almanac sheet. You can only change the</w:t>
      </w:r>
      <w:r w:rsidR="0067772C" w:rsidRPr="009D73A5">
        <w:rPr>
          <w:rFonts w:eastAsia="Times New Roman" w:cs="Arial"/>
          <w:szCs w:val="20"/>
          <w:lang w:eastAsia="en-GB"/>
        </w:rPr>
        <w:t xml:space="preserve">se </w:t>
      </w:r>
      <w:r w:rsidRPr="009D73A5">
        <w:rPr>
          <w:rFonts w:eastAsia="Times New Roman" w:cs="Arial"/>
          <w:szCs w:val="20"/>
          <w:lang w:eastAsia="en-GB"/>
        </w:rPr>
        <w:t xml:space="preserve">by </w:t>
      </w:r>
      <w:r w:rsidR="00B83AC0" w:rsidRPr="009D73A5">
        <w:rPr>
          <w:rFonts w:eastAsia="Times New Roman" w:cs="Arial"/>
          <w:szCs w:val="20"/>
          <w:lang w:eastAsia="en-GB"/>
        </w:rPr>
        <w:t>temporarily</w:t>
      </w:r>
      <w:r w:rsidR="006B0BCA" w:rsidRPr="009D73A5">
        <w:rPr>
          <w:rFonts w:eastAsia="Times New Roman" w:cs="Arial"/>
          <w:szCs w:val="20"/>
          <w:lang w:eastAsia="en-GB"/>
        </w:rPr>
        <w:t xml:space="preserve"> revisiting </w:t>
      </w:r>
      <w:r w:rsidR="00B83AC0" w:rsidRPr="009D73A5">
        <w:rPr>
          <w:rFonts w:eastAsia="Times New Roman" w:cs="Arial"/>
          <w:szCs w:val="20"/>
          <w:lang w:eastAsia="en-GB"/>
        </w:rPr>
        <w:t>that sheet.</w:t>
      </w:r>
      <w:r w:rsidR="009D73A5" w:rsidRPr="009D73A5">
        <w:rPr>
          <w:rFonts w:eastAsia="Times New Roman" w:cs="Arial"/>
          <w:szCs w:val="20"/>
          <w:lang w:eastAsia="en-GB"/>
        </w:rPr>
        <w:t xml:space="preserve"> </w:t>
      </w:r>
      <w:r w:rsidR="004E01A4" w:rsidRPr="009D73A5">
        <w:rPr>
          <w:rFonts w:eastAsia="Times New Roman" w:cs="Arial"/>
          <w:szCs w:val="20"/>
          <w:lang w:eastAsia="en-GB"/>
        </w:rPr>
        <w:t>Both this sheet and the Computer Almanac sheet list</w:t>
      </w:r>
      <w:r w:rsidR="008C7603" w:rsidRPr="009D73A5">
        <w:rPr>
          <w:rFonts w:eastAsia="Times New Roman" w:cs="Arial"/>
          <w:szCs w:val="20"/>
          <w:lang w:eastAsia="en-GB"/>
        </w:rPr>
        <w:t xml:space="preserve"> the </w:t>
      </w:r>
      <w:r w:rsidR="002D0B4C" w:rsidRPr="009D73A5">
        <w:rPr>
          <w:rFonts w:eastAsia="Times New Roman" w:cs="Arial"/>
          <w:szCs w:val="20"/>
          <w:lang w:eastAsia="en-GB"/>
        </w:rPr>
        <w:t>Ship’s Time</w:t>
      </w:r>
      <w:r w:rsidR="008C7603" w:rsidRPr="009D73A5">
        <w:rPr>
          <w:rFonts w:eastAsia="Times New Roman" w:cs="Arial"/>
          <w:szCs w:val="20"/>
          <w:lang w:eastAsia="en-GB"/>
        </w:rPr>
        <w:t xml:space="preserve">s of </w:t>
      </w:r>
      <w:r w:rsidR="00080D95">
        <w:rPr>
          <w:rFonts w:eastAsia="Times New Roman" w:cs="Arial"/>
          <w:szCs w:val="20"/>
          <w:lang w:eastAsia="en-GB"/>
        </w:rPr>
        <w:t xml:space="preserve">the AM and PM observation windows </w:t>
      </w:r>
      <w:r w:rsidR="008C7603" w:rsidRPr="009D73A5">
        <w:rPr>
          <w:rFonts w:eastAsia="Times New Roman" w:cs="Arial"/>
          <w:szCs w:val="20"/>
          <w:lang w:eastAsia="en-GB"/>
        </w:rPr>
        <w:t>which may</w:t>
      </w:r>
      <w:r w:rsidR="002C67CD" w:rsidRPr="009D73A5">
        <w:rPr>
          <w:rFonts w:eastAsia="Times New Roman" w:cs="Arial"/>
          <w:szCs w:val="20"/>
          <w:lang w:eastAsia="en-GB"/>
        </w:rPr>
        <w:t xml:space="preserve"> be of help</w:t>
      </w:r>
      <w:r w:rsidR="00545E50" w:rsidRPr="009D73A5">
        <w:rPr>
          <w:rFonts w:eastAsia="Times New Roman" w:cs="Arial"/>
          <w:szCs w:val="20"/>
          <w:lang w:eastAsia="en-GB"/>
        </w:rPr>
        <w:t xml:space="preserve"> in choosing your planned observation time</w:t>
      </w:r>
      <w:r w:rsidR="002C67CD" w:rsidRPr="009D73A5">
        <w:rPr>
          <w:rFonts w:eastAsia="Times New Roman" w:cs="Arial"/>
          <w:szCs w:val="20"/>
          <w:lang w:eastAsia="en-GB"/>
        </w:rPr>
        <w:t>.</w:t>
      </w:r>
    </w:p>
    <w:p w14:paraId="3FC4188E" w14:textId="69B84D2B" w:rsidR="00BF5DBD" w:rsidRPr="009D73A5" w:rsidRDefault="00B83AC0" w:rsidP="00C64D95">
      <w:pPr>
        <w:pStyle w:val="ListParagraph"/>
        <w:numPr>
          <w:ilvl w:val="0"/>
          <w:numId w:val="1"/>
        </w:numPr>
        <w:spacing w:after="120" w:line="240" w:lineRule="auto"/>
        <w:ind w:left="567" w:hanging="567"/>
        <w:contextualSpacing w:val="0"/>
        <w:rPr>
          <w:rFonts w:eastAsia="Times New Roman" w:cs="Arial"/>
          <w:szCs w:val="20"/>
          <w:lang w:eastAsia="en-GB"/>
        </w:rPr>
      </w:pPr>
      <w:r w:rsidRPr="009D73A5">
        <w:rPr>
          <w:rFonts w:eastAsia="Times New Roman" w:cs="Arial"/>
          <w:szCs w:val="20"/>
          <w:lang w:eastAsia="en-GB"/>
        </w:rPr>
        <w:t xml:space="preserve">The </w:t>
      </w:r>
      <w:r w:rsidR="00C65EC0">
        <w:rPr>
          <w:rFonts w:eastAsia="Times New Roman" w:cs="Arial"/>
          <w:szCs w:val="20"/>
          <w:lang w:eastAsia="en-GB"/>
        </w:rPr>
        <w:t>first four</w:t>
      </w:r>
      <w:r w:rsidR="00D52062" w:rsidRPr="009D73A5">
        <w:rPr>
          <w:rFonts w:eastAsia="Times New Roman" w:cs="Arial"/>
          <w:szCs w:val="20"/>
          <w:lang w:eastAsia="en-GB"/>
        </w:rPr>
        <w:t xml:space="preserve"> c</w:t>
      </w:r>
      <w:r w:rsidR="00D57B9B" w:rsidRPr="009D73A5">
        <w:rPr>
          <w:rFonts w:eastAsia="Times New Roman" w:cs="Arial"/>
          <w:szCs w:val="20"/>
          <w:lang w:eastAsia="en-GB"/>
        </w:rPr>
        <w:t xml:space="preserve">olumns </w:t>
      </w:r>
      <w:r w:rsidR="000A71F8" w:rsidRPr="009D73A5">
        <w:rPr>
          <w:rFonts w:eastAsia="Times New Roman" w:cs="Arial"/>
          <w:szCs w:val="20"/>
          <w:lang w:eastAsia="en-GB"/>
        </w:rPr>
        <w:t>list</w:t>
      </w:r>
      <w:r w:rsidRPr="009D73A5">
        <w:rPr>
          <w:rFonts w:eastAsia="Times New Roman" w:cs="Arial"/>
          <w:szCs w:val="20"/>
          <w:lang w:eastAsia="en-GB"/>
        </w:rPr>
        <w:t xml:space="preserve"> </w:t>
      </w:r>
      <w:r w:rsidR="002C67CD" w:rsidRPr="009D73A5">
        <w:rPr>
          <w:rFonts w:eastAsia="Times New Roman" w:cs="Arial"/>
          <w:szCs w:val="20"/>
          <w:lang w:eastAsia="en-GB"/>
        </w:rPr>
        <w:t xml:space="preserve">the </w:t>
      </w:r>
      <w:r w:rsidR="00C65EC0">
        <w:rPr>
          <w:rFonts w:eastAsia="Times New Roman" w:cs="Arial"/>
          <w:szCs w:val="20"/>
          <w:lang w:eastAsia="en-GB"/>
        </w:rPr>
        <w:t xml:space="preserve">magnitudes, </w:t>
      </w:r>
      <w:r w:rsidR="000D24C2" w:rsidRPr="009D73A5">
        <w:rPr>
          <w:rFonts w:eastAsia="Times New Roman" w:cs="Arial"/>
          <w:szCs w:val="20"/>
          <w:lang w:eastAsia="en-GB"/>
        </w:rPr>
        <w:t>azimuth</w:t>
      </w:r>
      <w:r w:rsidR="002C67CD" w:rsidRPr="009D73A5">
        <w:rPr>
          <w:rFonts w:eastAsia="Times New Roman" w:cs="Arial"/>
          <w:szCs w:val="20"/>
          <w:lang w:eastAsia="en-GB"/>
        </w:rPr>
        <w:t>s</w:t>
      </w:r>
      <w:r w:rsidR="000D24C2" w:rsidRPr="009D73A5">
        <w:rPr>
          <w:rFonts w:eastAsia="Times New Roman" w:cs="Arial"/>
          <w:szCs w:val="20"/>
          <w:lang w:eastAsia="en-GB"/>
        </w:rPr>
        <w:t xml:space="preserve"> and altitude</w:t>
      </w:r>
      <w:r w:rsidR="002C67CD" w:rsidRPr="009D73A5">
        <w:rPr>
          <w:rFonts w:eastAsia="Times New Roman" w:cs="Arial"/>
          <w:szCs w:val="20"/>
          <w:lang w:eastAsia="en-GB"/>
        </w:rPr>
        <w:t>s</w:t>
      </w:r>
      <w:r w:rsidR="000D24C2" w:rsidRPr="009D73A5">
        <w:rPr>
          <w:rFonts w:eastAsia="Times New Roman" w:cs="Arial"/>
          <w:szCs w:val="20"/>
          <w:lang w:eastAsia="en-GB"/>
        </w:rPr>
        <w:t xml:space="preserve"> of </w:t>
      </w:r>
      <w:r w:rsidRPr="009D73A5">
        <w:rPr>
          <w:rFonts w:eastAsia="Times New Roman" w:cs="Arial"/>
          <w:szCs w:val="20"/>
          <w:lang w:eastAsia="en-GB"/>
        </w:rPr>
        <w:t xml:space="preserve">all </w:t>
      </w:r>
      <w:r w:rsidR="00DA0858" w:rsidRPr="009D73A5">
        <w:rPr>
          <w:rFonts w:eastAsia="Times New Roman" w:cs="Arial"/>
          <w:szCs w:val="20"/>
          <w:lang w:eastAsia="en-GB"/>
        </w:rPr>
        <w:t xml:space="preserve">above horizon </w:t>
      </w:r>
      <w:r w:rsidRPr="009D73A5">
        <w:rPr>
          <w:rFonts w:eastAsia="Times New Roman" w:cs="Arial"/>
          <w:szCs w:val="20"/>
          <w:lang w:eastAsia="en-GB"/>
        </w:rPr>
        <w:t>bodies</w:t>
      </w:r>
      <w:r w:rsidR="003A6D1E" w:rsidRPr="009D73A5">
        <w:rPr>
          <w:rFonts w:eastAsia="Times New Roman" w:cs="Arial"/>
          <w:szCs w:val="20"/>
          <w:lang w:eastAsia="en-GB"/>
        </w:rPr>
        <w:t xml:space="preserve"> at the </w:t>
      </w:r>
      <w:r w:rsidR="000D24C2" w:rsidRPr="009D73A5">
        <w:rPr>
          <w:rFonts w:eastAsia="Times New Roman" w:cs="Arial"/>
          <w:szCs w:val="20"/>
          <w:lang w:eastAsia="en-GB"/>
        </w:rPr>
        <w:t>chosen time</w:t>
      </w:r>
      <w:r w:rsidR="0067772C" w:rsidRPr="009D73A5">
        <w:rPr>
          <w:rFonts w:eastAsia="Times New Roman" w:cs="Arial"/>
          <w:szCs w:val="20"/>
          <w:lang w:eastAsia="en-GB"/>
        </w:rPr>
        <w:t xml:space="preserve"> as would be observed from the assumed position</w:t>
      </w:r>
      <w:r w:rsidR="000D24C2" w:rsidRPr="009D73A5">
        <w:rPr>
          <w:rFonts w:eastAsia="Times New Roman" w:cs="Arial"/>
          <w:szCs w:val="20"/>
          <w:lang w:eastAsia="en-GB"/>
        </w:rPr>
        <w:t xml:space="preserve">. </w:t>
      </w:r>
      <w:r w:rsidR="00AD4B9A" w:rsidRPr="009D73A5">
        <w:rPr>
          <w:rFonts w:eastAsia="Times New Roman" w:cs="Arial"/>
          <w:szCs w:val="20"/>
          <w:lang w:eastAsia="en-GB"/>
        </w:rPr>
        <w:t xml:space="preserve">Values are rounded to the nearest whole degree. </w:t>
      </w:r>
      <w:r w:rsidR="000D24C2" w:rsidRPr="009D73A5">
        <w:rPr>
          <w:rFonts w:eastAsia="Times New Roman" w:cs="Arial"/>
          <w:szCs w:val="20"/>
          <w:lang w:eastAsia="en-GB"/>
        </w:rPr>
        <w:t xml:space="preserve">The list is in order of </w:t>
      </w:r>
      <w:r w:rsidRPr="009D73A5">
        <w:rPr>
          <w:rFonts w:eastAsia="Times New Roman" w:cs="Arial"/>
          <w:szCs w:val="20"/>
          <w:lang w:eastAsia="en-GB"/>
        </w:rPr>
        <w:t xml:space="preserve">AZIMUTH </w:t>
      </w:r>
      <w:r w:rsidR="008C7603" w:rsidRPr="009D73A5">
        <w:rPr>
          <w:rFonts w:eastAsia="Times New Roman" w:cs="Arial"/>
          <w:szCs w:val="20"/>
          <w:lang w:eastAsia="en-GB"/>
        </w:rPr>
        <w:t xml:space="preserve">(i.e. true bearing) </w:t>
      </w:r>
      <w:r w:rsidR="00D365C3" w:rsidRPr="009D73A5">
        <w:rPr>
          <w:rFonts w:eastAsia="Times New Roman" w:cs="Arial"/>
          <w:szCs w:val="20"/>
          <w:lang w:eastAsia="en-GB"/>
        </w:rPr>
        <w:t>clockwise from North.</w:t>
      </w:r>
      <w:r w:rsidR="00260971" w:rsidRPr="009D73A5">
        <w:rPr>
          <w:rFonts w:eastAsia="Times New Roman" w:cs="Arial"/>
          <w:szCs w:val="20"/>
          <w:lang w:eastAsia="en-GB"/>
        </w:rPr>
        <w:t xml:space="preserve"> </w:t>
      </w:r>
      <w:r w:rsidRPr="009D73A5">
        <w:rPr>
          <w:rFonts w:eastAsia="Times New Roman" w:cs="Arial"/>
          <w:szCs w:val="20"/>
          <w:lang w:eastAsia="en-GB"/>
        </w:rPr>
        <w:t xml:space="preserve">Bodies </w:t>
      </w:r>
      <w:r w:rsidR="007261A6" w:rsidRPr="009D73A5">
        <w:rPr>
          <w:rFonts w:eastAsia="Times New Roman" w:cs="Arial"/>
          <w:szCs w:val="20"/>
          <w:lang w:eastAsia="en-GB"/>
        </w:rPr>
        <w:t xml:space="preserve">with a poor observational altitude (but maybe still useable) </w:t>
      </w:r>
      <w:r w:rsidRPr="009D73A5">
        <w:rPr>
          <w:rFonts w:eastAsia="Times New Roman" w:cs="Arial"/>
          <w:szCs w:val="20"/>
          <w:lang w:eastAsia="en-GB"/>
        </w:rPr>
        <w:t>are shown in pale grey</w:t>
      </w:r>
      <w:r w:rsidR="007261A6" w:rsidRPr="009D73A5">
        <w:rPr>
          <w:rFonts w:eastAsia="Times New Roman" w:cs="Arial"/>
          <w:szCs w:val="20"/>
          <w:lang w:eastAsia="en-GB"/>
        </w:rPr>
        <w:t>.</w:t>
      </w:r>
      <w:r w:rsidR="00D60B88" w:rsidRPr="009D73A5">
        <w:rPr>
          <w:rFonts w:eastAsia="Times New Roman" w:cs="Arial"/>
          <w:szCs w:val="20"/>
          <w:lang w:eastAsia="en-GB"/>
        </w:rPr>
        <w:t xml:space="preserve"> (</w:t>
      </w:r>
      <w:r w:rsidR="00C65EC0">
        <w:rPr>
          <w:rFonts w:eastAsia="Times New Roman" w:cs="Arial"/>
          <w:szCs w:val="20"/>
          <w:lang w:eastAsia="en-GB"/>
        </w:rPr>
        <w:t>C</w:t>
      </w:r>
      <w:r w:rsidR="00D60B88" w:rsidRPr="009D73A5">
        <w:rPr>
          <w:rFonts w:eastAsia="Times New Roman" w:cs="Arial"/>
          <w:szCs w:val="20"/>
          <w:lang w:eastAsia="en-GB"/>
        </w:rPr>
        <w:t>olumns with more detailed values of Azimuth and Altitude are repeated if you scroll right on the Sight Planner sheet.)</w:t>
      </w:r>
    </w:p>
    <w:p w14:paraId="405860B6" w14:textId="258A1221" w:rsidR="00D52062" w:rsidRPr="000A71F8" w:rsidRDefault="00D52062"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The columns </w:t>
      </w:r>
      <w:r w:rsidRPr="00260971">
        <w:rPr>
          <w:rFonts w:eastAsia="Times New Roman"/>
          <w:lang w:eastAsia="en-GB"/>
        </w:rPr>
        <w:t>headed “2”, “3” &amp; “4”</w:t>
      </w:r>
      <w:r w:rsidR="000A71F8">
        <w:rPr>
          <w:rFonts w:eastAsia="Times New Roman"/>
          <w:lang w:eastAsia="en-GB"/>
        </w:rPr>
        <w:t xml:space="preserve"> are for </w:t>
      </w:r>
      <w:r w:rsidRPr="00260971">
        <w:rPr>
          <w:rFonts w:eastAsia="Times New Roman"/>
          <w:lang w:eastAsia="en-GB"/>
        </w:rPr>
        <w:t>two, three and four body fixes respectively.</w:t>
      </w:r>
      <w:r w:rsidR="000A71F8" w:rsidRPr="000A71F8">
        <w:rPr>
          <w:rFonts w:eastAsia="Times New Roman"/>
          <w:lang w:eastAsia="en-GB"/>
        </w:rPr>
        <w:t xml:space="preserve"> </w:t>
      </w:r>
      <w:r w:rsidR="000A71F8" w:rsidRPr="00260971">
        <w:rPr>
          <w:rFonts w:eastAsia="Times New Roman"/>
          <w:lang w:eastAsia="en-GB"/>
        </w:rPr>
        <w:t xml:space="preserve">Within these columns, bodies with good altitudes and good angular separations from the reference body are shown </w:t>
      </w:r>
      <w:r w:rsidR="000A71F8">
        <w:rPr>
          <w:rFonts w:eastAsia="Times New Roman"/>
          <w:lang w:eastAsia="en-GB"/>
        </w:rPr>
        <w:t xml:space="preserve">with their </w:t>
      </w:r>
      <w:r w:rsidR="000A71F8" w:rsidRPr="000A71F8">
        <w:rPr>
          <w:rFonts w:eastAsia="Times New Roman"/>
          <w:u w:val="single"/>
          <w:lang w:eastAsia="en-GB"/>
        </w:rPr>
        <w:t>azimuth difference</w:t>
      </w:r>
      <w:r w:rsidR="000A71F8">
        <w:rPr>
          <w:rFonts w:eastAsia="Times New Roman"/>
          <w:lang w:eastAsia="en-GB"/>
        </w:rPr>
        <w:t xml:space="preserve"> (+ve clockwise)</w:t>
      </w:r>
      <w:r w:rsidR="000A71F8" w:rsidRPr="00260971">
        <w:rPr>
          <w:rFonts w:eastAsia="Times New Roman"/>
          <w:lang w:eastAsia="en-GB"/>
        </w:rPr>
        <w:t xml:space="preserve"> from the reference body displayed.</w:t>
      </w:r>
      <w:r w:rsidR="000A71F8" w:rsidRPr="000A71F8">
        <w:rPr>
          <w:rFonts w:eastAsia="Times New Roman"/>
          <w:lang w:eastAsia="en-GB"/>
        </w:rPr>
        <w:t xml:space="preserve"> </w:t>
      </w:r>
      <w:r w:rsidR="000A71F8" w:rsidRPr="00260971">
        <w:rPr>
          <w:rFonts w:eastAsia="Times New Roman"/>
          <w:lang w:eastAsia="en-GB"/>
        </w:rPr>
        <w:t xml:space="preserve">For a good two body fix, choose bodies with </w:t>
      </w:r>
      <w:r w:rsidR="000A71F8">
        <w:rPr>
          <w:rFonts w:eastAsia="Times New Roman"/>
          <w:lang w:eastAsia="en-GB"/>
        </w:rPr>
        <w:t>azimuth</w:t>
      </w:r>
      <w:r w:rsidR="000A71F8" w:rsidRPr="00260971">
        <w:rPr>
          <w:rFonts w:eastAsia="Times New Roman"/>
          <w:lang w:eastAsia="en-GB"/>
        </w:rPr>
        <w:t xml:space="preserve"> differences of +/- 90 degrees. For a three body fix, use +/- 60/120 degree differences and for a four body fix use +/- 45/90/135 degree differences. Remember not to </w:t>
      </w:r>
      <w:r w:rsidR="000A71F8">
        <w:rPr>
          <w:rFonts w:eastAsia="Times New Roman"/>
          <w:lang w:eastAsia="en-GB"/>
        </w:rPr>
        <w:t xml:space="preserve">choose </w:t>
      </w:r>
      <w:r w:rsidR="000A71F8" w:rsidRPr="00260971">
        <w:rPr>
          <w:rFonts w:eastAsia="Times New Roman"/>
          <w:lang w:eastAsia="en-GB"/>
        </w:rPr>
        <w:t>bodies that are 180 degrees apart, i.e. near 135 &amp; -45, etc.</w:t>
      </w:r>
    </w:p>
    <w:p w14:paraId="1730BF0A" w14:textId="7DE97997" w:rsidR="006C410F" w:rsidRPr="00E63669" w:rsidRDefault="00B83AC0" w:rsidP="00C64D95">
      <w:pPr>
        <w:pStyle w:val="ListParagraph"/>
        <w:numPr>
          <w:ilvl w:val="0"/>
          <w:numId w:val="1"/>
        </w:numPr>
        <w:spacing w:after="120" w:line="240" w:lineRule="auto"/>
        <w:ind w:left="567" w:hanging="567"/>
        <w:contextualSpacing w:val="0"/>
        <w:rPr>
          <w:rFonts w:eastAsia="Times New Roman"/>
          <w:lang w:eastAsia="en-GB"/>
        </w:rPr>
      </w:pPr>
      <w:r w:rsidRPr="00E63669">
        <w:rPr>
          <w:rFonts w:eastAsia="Times New Roman" w:cs="Arial"/>
          <w:szCs w:val="20"/>
          <w:lang w:eastAsia="en-GB"/>
        </w:rPr>
        <w:t xml:space="preserve">If the </w:t>
      </w:r>
      <w:r w:rsidR="00C25854" w:rsidRPr="00E63669">
        <w:rPr>
          <w:rFonts w:eastAsia="Times New Roman" w:cs="Arial"/>
          <w:szCs w:val="20"/>
          <w:lang w:eastAsia="en-GB"/>
        </w:rPr>
        <w:t>Sun</w:t>
      </w:r>
      <w:r w:rsidRPr="00E63669">
        <w:rPr>
          <w:rFonts w:eastAsia="Times New Roman" w:cs="Arial"/>
          <w:szCs w:val="20"/>
          <w:lang w:eastAsia="en-GB"/>
        </w:rPr>
        <w:t xml:space="preserve"> is above the horizon, a </w:t>
      </w:r>
      <w:r w:rsidR="00E63669" w:rsidRPr="00E63669">
        <w:rPr>
          <w:rFonts w:eastAsia="Times New Roman" w:cs="Arial"/>
          <w:szCs w:val="20"/>
          <w:highlight w:val="yellow"/>
          <w:lang w:eastAsia="en-GB"/>
        </w:rPr>
        <w:t>yellow</w:t>
      </w:r>
      <w:r w:rsidR="00E63669" w:rsidRPr="00E63669">
        <w:rPr>
          <w:rFonts w:eastAsia="Times New Roman" w:cs="Arial"/>
          <w:szCs w:val="20"/>
          <w:lang w:eastAsia="en-GB"/>
        </w:rPr>
        <w:t xml:space="preserve"> warning</w:t>
      </w:r>
      <w:r w:rsidR="007261A6" w:rsidRPr="00E63669">
        <w:rPr>
          <w:rFonts w:eastAsia="Times New Roman" w:cs="Arial"/>
          <w:szCs w:val="20"/>
          <w:lang w:eastAsia="en-GB"/>
        </w:rPr>
        <w:t xml:space="preserve"> is given. Only the </w:t>
      </w:r>
      <w:r w:rsidR="00B338E2">
        <w:rPr>
          <w:rFonts w:eastAsia="Times New Roman" w:cs="Arial"/>
          <w:szCs w:val="20"/>
          <w:lang w:eastAsia="en-GB"/>
        </w:rPr>
        <w:t>Sun</w:t>
      </w:r>
      <w:r w:rsidR="007261A6" w:rsidRPr="00E63669">
        <w:rPr>
          <w:rFonts w:eastAsia="Times New Roman" w:cs="Arial"/>
          <w:szCs w:val="20"/>
          <w:lang w:eastAsia="en-GB"/>
        </w:rPr>
        <w:t>, perhaps the</w:t>
      </w:r>
      <w:r w:rsidRPr="00E63669">
        <w:rPr>
          <w:rFonts w:eastAsia="Times New Roman" w:cs="Arial"/>
          <w:szCs w:val="20"/>
          <w:lang w:eastAsia="en-GB"/>
        </w:rPr>
        <w:t xml:space="preserve"> </w:t>
      </w:r>
      <w:r w:rsidR="00C25854" w:rsidRPr="00E63669">
        <w:rPr>
          <w:rFonts w:eastAsia="Times New Roman" w:cs="Arial"/>
          <w:szCs w:val="20"/>
          <w:lang w:eastAsia="en-GB"/>
        </w:rPr>
        <w:t>Moon</w:t>
      </w:r>
      <w:r w:rsidRPr="00E63669">
        <w:rPr>
          <w:rFonts w:eastAsia="Times New Roman" w:cs="Arial"/>
          <w:szCs w:val="20"/>
          <w:lang w:eastAsia="en-GB"/>
        </w:rPr>
        <w:t xml:space="preserve"> and possibly Venus</w:t>
      </w:r>
      <w:r w:rsidR="007261A6" w:rsidRPr="00E63669">
        <w:rPr>
          <w:rFonts w:eastAsia="Times New Roman" w:cs="Arial"/>
          <w:szCs w:val="20"/>
          <w:lang w:eastAsia="en-GB"/>
        </w:rPr>
        <w:t xml:space="preserve"> could be </w:t>
      </w:r>
      <w:r w:rsidRPr="00E63669">
        <w:rPr>
          <w:rFonts w:eastAsia="Times New Roman" w:cs="Arial"/>
          <w:szCs w:val="20"/>
          <w:lang w:eastAsia="en-GB"/>
        </w:rPr>
        <w:t>visible!</w:t>
      </w:r>
      <w:r w:rsidR="00E63669" w:rsidRPr="00E63669">
        <w:rPr>
          <w:rFonts w:eastAsia="Times New Roman" w:cs="Arial"/>
          <w:szCs w:val="20"/>
          <w:lang w:eastAsia="en-GB"/>
        </w:rPr>
        <w:t xml:space="preserve"> </w:t>
      </w:r>
      <w:r w:rsidR="006C410F" w:rsidRPr="00E63669">
        <w:rPr>
          <w:rFonts w:eastAsia="Times New Roman" w:cs="Arial"/>
          <w:szCs w:val="20"/>
          <w:lang w:eastAsia="en-GB"/>
        </w:rPr>
        <w:t xml:space="preserve">The </w:t>
      </w:r>
      <w:r w:rsidR="00B338E2">
        <w:rPr>
          <w:rFonts w:eastAsia="Times New Roman" w:cs="Arial"/>
          <w:szCs w:val="20"/>
          <w:lang w:eastAsia="en-GB"/>
        </w:rPr>
        <w:t>Sun</w:t>
      </w:r>
      <w:r w:rsidR="006C410F" w:rsidRPr="00E63669">
        <w:rPr>
          <w:rFonts w:eastAsia="Times New Roman" w:cs="Arial"/>
          <w:szCs w:val="20"/>
          <w:lang w:eastAsia="en-GB"/>
        </w:rPr>
        <w:t xml:space="preserve"> is deliberately </w:t>
      </w:r>
      <w:r w:rsidR="0067772C" w:rsidRPr="00E63669">
        <w:rPr>
          <w:rFonts w:eastAsia="Times New Roman" w:cs="Arial"/>
          <w:szCs w:val="20"/>
          <w:lang w:eastAsia="en-GB"/>
        </w:rPr>
        <w:t>included</w:t>
      </w:r>
      <w:r w:rsidR="006C410F" w:rsidRPr="00E63669">
        <w:rPr>
          <w:rFonts w:eastAsia="Times New Roman" w:cs="Arial"/>
          <w:szCs w:val="20"/>
          <w:lang w:eastAsia="en-GB"/>
        </w:rPr>
        <w:t xml:space="preserve"> in the list of bodies</w:t>
      </w:r>
      <w:r w:rsidR="00965933" w:rsidRPr="00E63669">
        <w:rPr>
          <w:rFonts w:eastAsia="Times New Roman" w:cs="Arial"/>
          <w:szCs w:val="20"/>
          <w:lang w:eastAsia="en-GB"/>
        </w:rPr>
        <w:t xml:space="preserve"> </w:t>
      </w:r>
      <w:r w:rsidR="002C67CD" w:rsidRPr="00E63669">
        <w:rPr>
          <w:rFonts w:eastAsia="Times New Roman" w:cs="Arial"/>
          <w:szCs w:val="20"/>
          <w:lang w:eastAsia="en-GB"/>
        </w:rPr>
        <w:t xml:space="preserve">to cater </w:t>
      </w:r>
      <w:r w:rsidR="00965933" w:rsidRPr="00E63669">
        <w:rPr>
          <w:rFonts w:eastAsia="Times New Roman" w:cs="Arial"/>
          <w:szCs w:val="20"/>
          <w:lang w:eastAsia="en-GB"/>
        </w:rPr>
        <w:t>for possible</w:t>
      </w:r>
      <w:r w:rsidR="00793067" w:rsidRPr="00E63669">
        <w:rPr>
          <w:rFonts w:eastAsia="Times New Roman" w:cs="Arial"/>
          <w:szCs w:val="20"/>
          <w:lang w:eastAsia="en-GB"/>
        </w:rPr>
        <w:t xml:space="preserve"> </w:t>
      </w:r>
      <w:r w:rsidR="00B338E2">
        <w:rPr>
          <w:rFonts w:eastAsia="Times New Roman" w:cs="Arial"/>
          <w:szCs w:val="20"/>
          <w:lang w:eastAsia="en-GB"/>
        </w:rPr>
        <w:t>Sun</w:t>
      </w:r>
      <w:r w:rsidR="00793067" w:rsidRPr="00E63669">
        <w:rPr>
          <w:rFonts w:eastAsia="Times New Roman" w:cs="Arial"/>
          <w:szCs w:val="20"/>
          <w:lang w:eastAsia="en-GB"/>
        </w:rPr>
        <w:t>/</w:t>
      </w:r>
      <w:r w:rsidR="00C25854" w:rsidRPr="00E63669">
        <w:rPr>
          <w:rFonts w:eastAsia="Times New Roman" w:cs="Arial"/>
          <w:szCs w:val="20"/>
          <w:lang w:eastAsia="en-GB"/>
        </w:rPr>
        <w:t>Moon</w:t>
      </w:r>
      <w:r w:rsidR="00793067" w:rsidRPr="00E63669">
        <w:rPr>
          <w:rFonts w:eastAsia="Times New Roman" w:cs="Arial"/>
          <w:szCs w:val="20"/>
          <w:lang w:eastAsia="en-GB"/>
        </w:rPr>
        <w:t>/Venus daylight sights. T</w:t>
      </w:r>
      <w:r w:rsidR="006C410F" w:rsidRPr="00E63669">
        <w:rPr>
          <w:rFonts w:eastAsia="Times New Roman" w:cs="Arial"/>
          <w:szCs w:val="20"/>
          <w:lang w:eastAsia="en-GB"/>
        </w:rPr>
        <w:t xml:space="preserve">he altitude of the </w:t>
      </w:r>
      <w:r w:rsidR="00B338E2">
        <w:rPr>
          <w:rFonts w:eastAsia="Times New Roman" w:cs="Arial"/>
          <w:szCs w:val="20"/>
          <w:lang w:eastAsia="en-GB"/>
        </w:rPr>
        <w:t>Sun</w:t>
      </w:r>
      <w:r w:rsidR="006C410F" w:rsidRPr="00E63669">
        <w:rPr>
          <w:rFonts w:eastAsia="Times New Roman" w:cs="Arial"/>
          <w:szCs w:val="20"/>
          <w:lang w:eastAsia="en-GB"/>
        </w:rPr>
        <w:t xml:space="preserve"> </w:t>
      </w:r>
      <w:r w:rsidR="000D2B35">
        <w:rPr>
          <w:rFonts w:eastAsia="Times New Roman" w:cs="Arial"/>
          <w:szCs w:val="20"/>
          <w:lang w:eastAsia="en-GB"/>
        </w:rPr>
        <w:t>is</w:t>
      </w:r>
      <w:r w:rsidR="001C46BA" w:rsidRPr="00E63669">
        <w:rPr>
          <w:rFonts w:eastAsia="Times New Roman" w:cs="Arial"/>
          <w:szCs w:val="20"/>
          <w:lang w:eastAsia="en-GB"/>
        </w:rPr>
        <w:t xml:space="preserve"> </w:t>
      </w:r>
      <w:r w:rsidR="00CD5175" w:rsidRPr="00E63669">
        <w:rPr>
          <w:rFonts w:eastAsia="Times New Roman" w:cs="Arial"/>
          <w:szCs w:val="20"/>
          <w:lang w:eastAsia="en-GB"/>
        </w:rPr>
        <w:t>shown</w:t>
      </w:r>
      <w:r w:rsidR="00DD3255" w:rsidRPr="00E63669">
        <w:rPr>
          <w:rFonts w:eastAsia="Times New Roman" w:cs="Arial"/>
          <w:szCs w:val="20"/>
          <w:lang w:eastAsia="en-GB"/>
        </w:rPr>
        <w:t xml:space="preserve"> in the explanatory text.</w:t>
      </w:r>
    </w:p>
    <w:p w14:paraId="615AE03B" w14:textId="1733A6B8" w:rsidR="00A4068C" w:rsidRPr="00A4068C" w:rsidRDefault="00A4068C"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T</w:t>
      </w:r>
      <w:r w:rsidR="00197F7E">
        <w:rPr>
          <w:rFonts w:eastAsia="Times New Roman"/>
          <w:lang w:eastAsia="en-GB"/>
        </w:rPr>
        <w:t>he NORMAL METHOD OF USE is</w:t>
      </w:r>
      <w:r>
        <w:rPr>
          <w:rFonts w:eastAsia="Times New Roman"/>
          <w:lang w:eastAsia="en-GB"/>
        </w:rPr>
        <w:t xml:space="preserve"> to </w:t>
      </w:r>
      <w:r w:rsidR="00691A21">
        <w:rPr>
          <w:rFonts w:eastAsia="Times New Roman"/>
          <w:lang w:eastAsia="en-GB"/>
        </w:rPr>
        <w:t xml:space="preserve">start on the Computer Almanac sheet and </w:t>
      </w:r>
      <w:r>
        <w:rPr>
          <w:rFonts w:eastAsia="Times New Roman"/>
          <w:lang w:eastAsia="en-GB"/>
        </w:rPr>
        <w:t>select your expected lat</w:t>
      </w:r>
      <w:r w:rsidR="00190C71">
        <w:rPr>
          <w:rFonts w:eastAsia="Times New Roman"/>
          <w:lang w:eastAsia="en-GB"/>
        </w:rPr>
        <w:t>itude, longitude</w:t>
      </w:r>
      <w:r>
        <w:rPr>
          <w:rFonts w:eastAsia="Times New Roman"/>
          <w:lang w:eastAsia="en-GB"/>
        </w:rPr>
        <w:t xml:space="preserve"> and a </w:t>
      </w:r>
      <w:r w:rsidR="00DC6888">
        <w:rPr>
          <w:rFonts w:eastAsia="Times New Roman"/>
          <w:lang w:eastAsia="en-GB"/>
        </w:rPr>
        <w:t>time</w:t>
      </w:r>
      <w:r>
        <w:rPr>
          <w:rFonts w:eastAsia="Times New Roman"/>
          <w:lang w:eastAsia="en-GB"/>
        </w:rPr>
        <w:t xml:space="preserve"> within the </w:t>
      </w:r>
      <w:r w:rsidR="000D2B35">
        <w:rPr>
          <w:rFonts w:eastAsia="Times New Roman"/>
          <w:lang w:eastAsia="en-GB"/>
        </w:rPr>
        <w:t>observation window</w:t>
      </w:r>
      <w:r>
        <w:rPr>
          <w:rFonts w:eastAsia="Times New Roman"/>
          <w:lang w:eastAsia="en-GB"/>
        </w:rPr>
        <w:t xml:space="preserve">. Then view the </w:t>
      </w:r>
      <w:r w:rsidR="00E34274">
        <w:rPr>
          <w:rFonts w:eastAsia="Times New Roman"/>
          <w:lang w:eastAsia="en-GB"/>
        </w:rPr>
        <w:t>Sight Planner</w:t>
      </w:r>
      <w:r>
        <w:rPr>
          <w:rFonts w:eastAsia="Times New Roman"/>
          <w:lang w:eastAsia="en-GB"/>
        </w:rPr>
        <w:t xml:space="preserve"> sheet, use the information to choose a bright reference body</w:t>
      </w:r>
      <w:r w:rsidR="007673A2">
        <w:rPr>
          <w:rFonts w:eastAsia="Times New Roman"/>
          <w:lang w:eastAsia="en-GB"/>
        </w:rPr>
        <w:t xml:space="preserve"> with a good altitude</w:t>
      </w:r>
      <w:r>
        <w:rPr>
          <w:rFonts w:eastAsia="Times New Roman"/>
          <w:lang w:eastAsia="en-GB"/>
        </w:rPr>
        <w:t xml:space="preserve">, revisit the Computer Almanac sheet to select that body and then </w:t>
      </w:r>
      <w:r w:rsidR="00E11C82">
        <w:rPr>
          <w:rFonts w:eastAsia="Times New Roman"/>
          <w:lang w:eastAsia="en-GB"/>
        </w:rPr>
        <w:t xml:space="preserve">return and </w:t>
      </w:r>
      <w:r>
        <w:rPr>
          <w:rFonts w:eastAsia="Times New Roman"/>
          <w:lang w:eastAsia="en-GB"/>
        </w:rPr>
        <w:t>make your choices of other bodies.</w:t>
      </w:r>
      <w:r w:rsidR="007261A6">
        <w:rPr>
          <w:rFonts w:eastAsia="Times New Roman"/>
          <w:lang w:eastAsia="en-GB"/>
        </w:rPr>
        <w:t xml:space="preserve"> A </w:t>
      </w:r>
      <w:r w:rsidR="00E63669" w:rsidRPr="00E63669">
        <w:rPr>
          <w:rFonts w:eastAsia="Times New Roman"/>
          <w:color w:val="FF0000"/>
          <w:lang w:eastAsia="en-GB"/>
        </w:rPr>
        <w:t>red</w:t>
      </w:r>
      <w:r w:rsidR="00E63669">
        <w:rPr>
          <w:rFonts w:eastAsia="Times New Roman"/>
          <w:lang w:eastAsia="en-GB"/>
        </w:rPr>
        <w:t xml:space="preserve"> </w:t>
      </w:r>
      <w:r w:rsidR="007261A6">
        <w:rPr>
          <w:rFonts w:eastAsia="Times New Roman"/>
          <w:lang w:eastAsia="en-GB"/>
        </w:rPr>
        <w:t xml:space="preserve">warning is given if you have selected </w:t>
      </w:r>
      <w:r w:rsidR="007673A2">
        <w:rPr>
          <w:rFonts w:eastAsia="Times New Roman"/>
          <w:lang w:eastAsia="en-GB"/>
        </w:rPr>
        <w:t>a reference body that is below the horizon</w:t>
      </w:r>
      <w:r w:rsidR="00E63669">
        <w:rPr>
          <w:rFonts w:eastAsia="Times New Roman"/>
          <w:lang w:eastAsia="en-GB"/>
        </w:rPr>
        <w:t xml:space="preserve"> and an </w:t>
      </w:r>
      <w:r w:rsidR="00E63669" w:rsidRPr="00E63669">
        <w:rPr>
          <w:rFonts w:eastAsia="Times New Roman"/>
          <w:color w:val="C45911" w:themeColor="accent2" w:themeShade="BF"/>
          <w:lang w:eastAsia="en-GB"/>
        </w:rPr>
        <w:t>amber</w:t>
      </w:r>
      <w:r w:rsidR="00E63669">
        <w:rPr>
          <w:rFonts w:eastAsia="Times New Roman"/>
          <w:lang w:eastAsia="en-GB"/>
        </w:rPr>
        <w:t xml:space="preserve"> warning if it has a poor observational altitude</w:t>
      </w:r>
      <w:r w:rsidR="007261A6">
        <w:rPr>
          <w:rFonts w:eastAsia="Times New Roman"/>
          <w:lang w:eastAsia="en-GB"/>
        </w:rPr>
        <w:t>.</w:t>
      </w:r>
    </w:p>
    <w:p w14:paraId="2A70C236" w14:textId="4D9769B7" w:rsidR="00605093" w:rsidRPr="00605093" w:rsidRDefault="00605093"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If the suggested bodies are too few</w:t>
      </w:r>
      <w:r w:rsidR="00344BCC">
        <w:rPr>
          <w:rFonts w:eastAsia="Times New Roman"/>
          <w:lang w:eastAsia="en-GB"/>
        </w:rPr>
        <w:t>, obscured</w:t>
      </w:r>
      <w:r>
        <w:rPr>
          <w:rFonts w:eastAsia="Times New Roman"/>
          <w:lang w:eastAsia="en-GB"/>
        </w:rPr>
        <w:t xml:space="preserve"> or </w:t>
      </w:r>
      <w:r w:rsidR="00344BCC">
        <w:rPr>
          <w:rFonts w:eastAsia="Times New Roman"/>
          <w:lang w:eastAsia="en-GB"/>
        </w:rPr>
        <w:t xml:space="preserve">just </w:t>
      </w:r>
      <w:r>
        <w:rPr>
          <w:rFonts w:eastAsia="Times New Roman"/>
          <w:lang w:eastAsia="en-GB"/>
        </w:rPr>
        <w:t>not bright enough, try a different reference body.</w:t>
      </w:r>
    </w:p>
    <w:p w14:paraId="50A94482" w14:textId="201B9975" w:rsidR="00613F07" w:rsidRDefault="00613F07"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A separate area allows you to adjust </w:t>
      </w:r>
      <w:r w:rsidR="00DC3C55">
        <w:rPr>
          <w:rFonts w:eastAsia="Times New Roman"/>
          <w:lang w:eastAsia="en-GB"/>
        </w:rPr>
        <w:t xml:space="preserve">certain settings to your own preference. These affect the display of the indicators of </w:t>
      </w:r>
      <w:r>
        <w:rPr>
          <w:rFonts w:eastAsia="Times New Roman"/>
          <w:lang w:eastAsia="en-GB"/>
        </w:rPr>
        <w:t xml:space="preserve">daylight, </w:t>
      </w:r>
      <w:r w:rsidR="00CD5175">
        <w:rPr>
          <w:rFonts w:eastAsia="Times New Roman"/>
          <w:lang w:eastAsia="en-GB"/>
        </w:rPr>
        <w:t xml:space="preserve">below horizon bodies, </w:t>
      </w:r>
      <w:r>
        <w:rPr>
          <w:rFonts w:eastAsia="Times New Roman"/>
          <w:lang w:eastAsia="en-GB"/>
        </w:rPr>
        <w:t>good body altitude and good angular separation.</w:t>
      </w:r>
      <w:r w:rsidR="00D57B9B">
        <w:rPr>
          <w:rFonts w:eastAsia="Times New Roman"/>
          <w:lang w:eastAsia="en-GB"/>
        </w:rPr>
        <w:t xml:space="preserve">  Any changed settings will be remembered</w:t>
      </w:r>
      <w:r w:rsidR="00691A21">
        <w:rPr>
          <w:rFonts w:eastAsia="Times New Roman"/>
          <w:lang w:eastAsia="en-GB"/>
        </w:rPr>
        <w:t xml:space="preserve"> only</w:t>
      </w:r>
      <w:r w:rsidR="00D57B9B">
        <w:rPr>
          <w:rFonts w:eastAsia="Times New Roman"/>
          <w:lang w:eastAsia="en-GB"/>
        </w:rPr>
        <w:t xml:space="preserve"> if you save before you exit Astron.</w:t>
      </w:r>
    </w:p>
    <w:p w14:paraId="3DCC10E6" w14:textId="706C621B" w:rsidR="00B83AC0" w:rsidRDefault="006C16A5"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Some other factors</w:t>
      </w:r>
      <w:r w:rsidR="008C7603">
        <w:rPr>
          <w:rFonts w:eastAsia="Times New Roman"/>
          <w:lang w:eastAsia="en-GB"/>
        </w:rPr>
        <w:t xml:space="preserve"> that </w:t>
      </w:r>
      <w:r w:rsidR="002C67CD">
        <w:rPr>
          <w:rFonts w:eastAsia="Times New Roman"/>
          <w:lang w:eastAsia="en-GB"/>
        </w:rPr>
        <w:t>may</w:t>
      </w:r>
      <w:r w:rsidR="008C7603">
        <w:rPr>
          <w:rFonts w:eastAsia="Times New Roman"/>
          <w:lang w:eastAsia="en-GB"/>
        </w:rPr>
        <w:t xml:space="preserve"> influence your choice are body magnitudes (1</w:t>
      </w:r>
      <w:r w:rsidR="008C7603" w:rsidRPr="008C7603">
        <w:rPr>
          <w:rFonts w:eastAsia="Times New Roman"/>
          <w:vertAlign w:val="superscript"/>
          <w:lang w:eastAsia="en-GB"/>
        </w:rPr>
        <w:t>st</w:t>
      </w:r>
      <w:r w:rsidR="008C7603">
        <w:rPr>
          <w:rFonts w:eastAsia="Times New Roman"/>
          <w:lang w:eastAsia="en-GB"/>
        </w:rPr>
        <w:t xml:space="preserve"> magnitude stars a</w:t>
      </w:r>
      <w:r w:rsidR="003A6D1E">
        <w:rPr>
          <w:rFonts w:eastAsia="Times New Roman"/>
          <w:lang w:eastAsia="en-GB"/>
        </w:rPr>
        <w:t>re</w:t>
      </w:r>
      <w:r w:rsidR="008C7603">
        <w:rPr>
          <w:rFonts w:eastAsia="Times New Roman"/>
          <w:lang w:eastAsia="en-GB"/>
        </w:rPr>
        <w:t xml:space="preserve"> in CAPITALS)</w:t>
      </w:r>
      <w:r w:rsidR="009723E3">
        <w:rPr>
          <w:rFonts w:eastAsia="Times New Roman"/>
          <w:lang w:eastAsia="en-GB"/>
        </w:rPr>
        <w:t>, cloud and horizon conditions</w:t>
      </w:r>
      <w:r>
        <w:rPr>
          <w:rFonts w:eastAsia="Times New Roman"/>
          <w:lang w:eastAsia="en-GB"/>
        </w:rPr>
        <w:t xml:space="preserve">, </w:t>
      </w:r>
      <w:r w:rsidR="002C67CD">
        <w:rPr>
          <w:rFonts w:eastAsia="Times New Roman"/>
          <w:lang w:eastAsia="en-GB"/>
        </w:rPr>
        <w:t xml:space="preserve">proximity of the </w:t>
      </w:r>
      <w:r w:rsidR="00C25854">
        <w:rPr>
          <w:rFonts w:eastAsia="Times New Roman"/>
          <w:lang w:eastAsia="en-GB"/>
        </w:rPr>
        <w:t>Moon</w:t>
      </w:r>
      <w:r w:rsidR="00740A67">
        <w:rPr>
          <w:rFonts w:eastAsia="Times New Roman"/>
          <w:lang w:eastAsia="en-GB"/>
        </w:rPr>
        <w:t>, bodies obscured by sails</w:t>
      </w:r>
      <w:r w:rsidR="000D2B35">
        <w:rPr>
          <w:rFonts w:eastAsia="Times New Roman"/>
          <w:lang w:eastAsia="en-GB"/>
        </w:rPr>
        <w:t xml:space="preserve">, </w:t>
      </w:r>
      <w:r w:rsidR="008C7603">
        <w:rPr>
          <w:rFonts w:eastAsia="Times New Roman"/>
          <w:lang w:eastAsia="en-GB"/>
        </w:rPr>
        <w:t>stars that y</w:t>
      </w:r>
      <w:r w:rsidR="002603D9">
        <w:rPr>
          <w:rFonts w:eastAsia="Times New Roman"/>
          <w:lang w:eastAsia="en-GB"/>
        </w:rPr>
        <w:t>ou are sure you can recognise</w:t>
      </w:r>
      <w:r w:rsidR="000D2B35">
        <w:rPr>
          <w:rFonts w:eastAsia="Times New Roman"/>
          <w:lang w:eastAsia="en-GB"/>
        </w:rPr>
        <w:t xml:space="preserve"> and </w:t>
      </w:r>
      <w:r w:rsidR="002603D9">
        <w:rPr>
          <w:rFonts w:eastAsia="Times New Roman"/>
          <w:lang w:eastAsia="en-GB"/>
        </w:rPr>
        <w:t>the need to observe faint bodies first as soon as the horizon is visible before sunrise.</w:t>
      </w:r>
    </w:p>
    <w:p w14:paraId="226C752D" w14:textId="600B85BA" w:rsidR="003068DE" w:rsidRDefault="003068DE" w:rsidP="00C64D95">
      <w:pPr>
        <w:pStyle w:val="ListParagraph"/>
        <w:numPr>
          <w:ilvl w:val="0"/>
          <w:numId w:val="1"/>
        </w:numPr>
        <w:spacing w:after="120" w:line="240" w:lineRule="auto"/>
        <w:ind w:left="567" w:hanging="567"/>
        <w:contextualSpacing w:val="0"/>
        <w:rPr>
          <w:rFonts w:eastAsia="Times New Roman"/>
          <w:lang w:eastAsia="en-GB"/>
        </w:rPr>
      </w:pPr>
      <w:r>
        <w:rPr>
          <w:rFonts w:eastAsia="Times New Roman"/>
          <w:lang w:eastAsia="en-GB"/>
        </w:rPr>
        <w:t xml:space="preserve">Of course, </w:t>
      </w:r>
      <w:r w:rsidR="00260971">
        <w:rPr>
          <w:rFonts w:eastAsia="Times New Roman"/>
          <w:lang w:eastAsia="en-GB"/>
        </w:rPr>
        <w:t>overriding</w:t>
      </w:r>
      <w:r>
        <w:rPr>
          <w:rFonts w:eastAsia="Times New Roman"/>
          <w:lang w:eastAsia="en-GB"/>
        </w:rPr>
        <w:t xml:space="preserve"> navigation criteria may dictate a totally different choice. For example, if you need t</w:t>
      </w:r>
      <w:r w:rsidR="00C36CEC">
        <w:rPr>
          <w:rFonts w:eastAsia="Times New Roman"/>
          <w:lang w:eastAsia="en-GB"/>
        </w:rPr>
        <w:t>o clear</w:t>
      </w:r>
      <w:r>
        <w:rPr>
          <w:rFonts w:eastAsia="Times New Roman"/>
          <w:lang w:eastAsia="en-GB"/>
        </w:rPr>
        <w:t xml:space="preserve"> </w:t>
      </w:r>
      <w:r w:rsidR="006D3EBD">
        <w:rPr>
          <w:rFonts w:eastAsia="Times New Roman"/>
          <w:lang w:eastAsia="en-GB"/>
        </w:rPr>
        <w:t xml:space="preserve">an </w:t>
      </w:r>
      <w:r>
        <w:rPr>
          <w:rFonts w:eastAsia="Times New Roman"/>
          <w:lang w:eastAsia="en-GB"/>
        </w:rPr>
        <w:t xml:space="preserve">isolated </w:t>
      </w:r>
      <w:r w:rsidR="000D24C2">
        <w:rPr>
          <w:rFonts w:eastAsia="Times New Roman"/>
          <w:lang w:eastAsia="en-GB"/>
        </w:rPr>
        <w:t>reef</w:t>
      </w:r>
      <w:r w:rsidR="000620EF">
        <w:rPr>
          <w:rFonts w:eastAsia="Times New Roman"/>
          <w:lang w:eastAsia="en-GB"/>
        </w:rPr>
        <w:t>, you</w:t>
      </w:r>
      <w:r w:rsidR="00D57B9B">
        <w:rPr>
          <w:rFonts w:eastAsia="Times New Roman"/>
          <w:lang w:eastAsia="en-GB"/>
        </w:rPr>
        <w:t xml:space="preserve"> will </w:t>
      </w:r>
      <w:r w:rsidR="00545E50">
        <w:rPr>
          <w:rFonts w:eastAsia="Times New Roman"/>
          <w:lang w:eastAsia="en-GB"/>
        </w:rPr>
        <w:t xml:space="preserve">mainly be </w:t>
      </w:r>
      <w:r w:rsidR="006D3EBD" w:rsidRPr="006D3EBD">
        <w:rPr>
          <w:rFonts w:eastAsia="Times New Roman"/>
          <w:lang w:eastAsia="en-GB"/>
        </w:rPr>
        <w:t>interested in cross track accuracy</w:t>
      </w:r>
      <w:r w:rsidRPr="006D3EBD">
        <w:rPr>
          <w:rFonts w:eastAsia="Times New Roman"/>
          <w:lang w:eastAsia="en-GB"/>
        </w:rPr>
        <w:t xml:space="preserve"> </w:t>
      </w:r>
      <w:r w:rsidR="006D3EBD" w:rsidRPr="006D3EBD">
        <w:rPr>
          <w:rFonts w:eastAsia="Times New Roman"/>
          <w:lang w:eastAsia="en-GB"/>
        </w:rPr>
        <w:t>and you will</w:t>
      </w:r>
      <w:r w:rsidR="00D57B9B">
        <w:rPr>
          <w:rFonts w:eastAsia="Times New Roman"/>
          <w:lang w:eastAsia="en-GB"/>
        </w:rPr>
        <w:t xml:space="preserve"> bias your choice towards</w:t>
      </w:r>
      <w:r w:rsidR="006D3EBD" w:rsidRPr="006D3EBD">
        <w:rPr>
          <w:rFonts w:eastAsia="Times New Roman"/>
          <w:lang w:eastAsia="en-GB"/>
        </w:rPr>
        <w:t xml:space="preserve"> bodies with an azimuth </w:t>
      </w:r>
      <w:r w:rsidR="000D24C2">
        <w:rPr>
          <w:rFonts w:eastAsia="Times New Roman"/>
          <w:lang w:eastAsia="en-GB"/>
        </w:rPr>
        <w:t xml:space="preserve">near to </w:t>
      </w:r>
      <w:r w:rsidR="006D3EBD" w:rsidRPr="006D3EBD">
        <w:rPr>
          <w:rFonts w:eastAsia="Times New Roman"/>
          <w:lang w:eastAsia="en-GB"/>
        </w:rPr>
        <w:t>90 degrees to your track.</w:t>
      </w:r>
    </w:p>
    <w:p w14:paraId="72B9F64D" w14:textId="04B35BC5" w:rsidR="007958C4" w:rsidRDefault="00076808" w:rsidP="00C64D95">
      <w:pPr>
        <w:pStyle w:val="ListParagraph"/>
        <w:numPr>
          <w:ilvl w:val="0"/>
          <w:numId w:val="1"/>
        </w:numPr>
        <w:spacing w:after="120" w:line="240" w:lineRule="auto"/>
        <w:ind w:left="567" w:hanging="567"/>
        <w:contextualSpacing w:val="0"/>
        <w:rPr>
          <w:rFonts w:eastAsia="Times New Roman"/>
          <w:lang w:eastAsia="en-GB"/>
        </w:rPr>
      </w:pPr>
      <w:r w:rsidRPr="00002EF9">
        <w:rPr>
          <w:rFonts w:eastAsia="Times New Roman"/>
          <w:lang w:eastAsia="en-GB"/>
        </w:rPr>
        <w:t>By way of example</w:t>
      </w:r>
      <w:r w:rsidR="00C73F38" w:rsidRPr="00002EF9">
        <w:rPr>
          <w:rFonts w:eastAsia="Times New Roman"/>
          <w:lang w:eastAsia="en-GB"/>
        </w:rPr>
        <w:t xml:space="preserve">, </w:t>
      </w:r>
      <w:r w:rsidR="00002EF9" w:rsidRPr="00002EF9">
        <w:rPr>
          <w:rFonts w:eastAsia="Times New Roman"/>
          <w:lang w:eastAsia="en-GB"/>
        </w:rPr>
        <w:t xml:space="preserve">first </w:t>
      </w:r>
      <w:r w:rsidR="00C73F38" w:rsidRPr="00002EF9">
        <w:rPr>
          <w:rFonts w:eastAsia="Times New Roman"/>
          <w:lang w:eastAsia="en-GB"/>
        </w:rPr>
        <w:t>set the following values</w:t>
      </w:r>
      <w:r w:rsidR="00002EF9" w:rsidRPr="00002EF9">
        <w:rPr>
          <w:rFonts w:eastAsia="Times New Roman"/>
          <w:lang w:eastAsia="en-GB"/>
        </w:rPr>
        <w:t xml:space="preserve"> on the Computer Almanac sheet</w:t>
      </w:r>
      <w:r w:rsidR="009B17C7" w:rsidRPr="00002EF9">
        <w:rPr>
          <w:rFonts w:eastAsia="Times New Roman"/>
          <w:lang w:eastAsia="en-GB"/>
        </w:rPr>
        <w:t xml:space="preserve">. </w:t>
      </w:r>
      <w:r w:rsidR="00D919C2">
        <w:rPr>
          <w:rFonts w:eastAsia="Times New Roman"/>
          <w:lang w:eastAsia="en-GB"/>
        </w:rPr>
        <w:t>(</w:t>
      </w:r>
      <w:r w:rsidR="002D0B4C">
        <w:rPr>
          <w:rFonts w:eastAsia="Times New Roman"/>
          <w:lang w:eastAsia="en-GB"/>
        </w:rPr>
        <w:t>Ship’s Time</w:t>
      </w:r>
      <w:r w:rsidR="00AC0AC2">
        <w:rPr>
          <w:rFonts w:eastAsia="Times New Roman"/>
          <w:lang w:eastAsia="en-GB"/>
        </w:rPr>
        <w:t xml:space="preserve"> entry </w:t>
      </w:r>
      <w:r w:rsidR="00D919C2">
        <w:rPr>
          <w:rFonts w:eastAsia="Times New Roman"/>
          <w:lang w:eastAsia="en-GB"/>
        </w:rPr>
        <w:t xml:space="preserve">mode). </w:t>
      </w:r>
      <w:r w:rsidR="009B17C7" w:rsidRPr="00002EF9">
        <w:rPr>
          <w:rFonts w:eastAsia="Times New Roman"/>
          <w:lang w:eastAsia="en-GB"/>
        </w:rPr>
        <w:t>Date:</w:t>
      </w:r>
      <w:r w:rsidR="007958C4" w:rsidRPr="00002EF9">
        <w:rPr>
          <w:rFonts w:eastAsia="Times New Roman"/>
          <w:lang w:eastAsia="en-GB"/>
        </w:rPr>
        <w:t xml:space="preserve"> 2016 January </w:t>
      </w:r>
      <w:r w:rsidR="00AC0AC2">
        <w:rPr>
          <w:rFonts w:eastAsia="Times New Roman"/>
          <w:lang w:eastAsia="en-GB"/>
        </w:rPr>
        <w:t>2</w:t>
      </w:r>
      <w:r w:rsidR="00AC0AC2" w:rsidRPr="00AC0AC2">
        <w:rPr>
          <w:rFonts w:eastAsia="Times New Roman"/>
          <w:vertAlign w:val="superscript"/>
          <w:lang w:eastAsia="en-GB"/>
        </w:rPr>
        <w:t>nd</w:t>
      </w:r>
      <w:r w:rsidR="00AC0AC2">
        <w:rPr>
          <w:rFonts w:eastAsia="Times New Roman"/>
          <w:lang w:eastAsia="en-GB"/>
        </w:rPr>
        <w:t>.</w:t>
      </w:r>
      <w:r w:rsidR="009B17C7" w:rsidRPr="00002EF9">
        <w:rPr>
          <w:rFonts w:eastAsia="Times New Roman"/>
          <w:vertAlign w:val="superscript"/>
          <w:lang w:eastAsia="en-GB"/>
        </w:rPr>
        <w:t xml:space="preserve"> </w:t>
      </w:r>
      <w:r w:rsidR="002D0B4C">
        <w:rPr>
          <w:rFonts w:eastAsia="Times New Roman"/>
          <w:lang w:eastAsia="en-GB"/>
        </w:rPr>
        <w:t>Ship’s Time</w:t>
      </w:r>
      <w:r w:rsidR="009B17C7" w:rsidRPr="00002EF9">
        <w:rPr>
          <w:rFonts w:eastAsia="Times New Roman"/>
          <w:lang w:eastAsia="en-GB"/>
        </w:rPr>
        <w:t>:</w:t>
      </w:r>
      <w:r w:rsidR="00AC0AC2">
        <w:rPr>
          <w:rFonts w:eastAsia="Times New Roman"/>
          <w:lang w:eastAsia="en-GB"/>
        </w:rPr>
        <w:t xml:space="preserve"> 04</w:t>
      </w:r>
      <w:r w:rsidR="001C6359">
        <w:rPr>
          <w:rFonts w:eastAsia="Times New Roman"/>
          <w:lang w:eastAsia="en-GB"/>
        </w:rPr>
        <w:t>:</w:t>
      </w:r>
      <w:r w:rsidR="00AC0AC2">
        <w:rPr>
          <w:rFonts w:eastAsia="Times New Roman"/>
          <w:lang w:eastAsia="en-GB"/>
        </w:rPr>
        <w:t>4</w:t>
      </w:r>
      <w:r w:rsidR="000D2B35">
        <w:rPr>
          <w:rFonts w:eastAsia="Times New Roman"/>
          <w:lang w:eastAsia="en-GB"/>
        </w:rPr>
        <w:t>5</w:t>
      </w:r>
      <w:r w:rsidR="007958C4" w:rsidRPr="00002EF9">
        <w:rPr>
          <w:rFonts w:eastAsia="Times New Roman"/>
          <w:lang w:eastAsia="en-GB"/>
        </w:rPr>
        <w:t xml:space="preserve">:00 </w:t>
      </w:r>
      <w:r w:rsidR="00E16379" w:rsidRPr="00002EF9">
        <w:rPr>
          <w:rFonts w:eastAsia="Times New Roman"/>
          <w:lang w:eastAsia="en-GB"/>
        </w:rPr>
        <w:t>Time Zone</w:t>
      </w:r>
      <w:r w:rsidR="00E16379">
        <w:rPr>
          <w:rFonts w:eastAsia="Times New Roman"/>
          <w:lang w:eastAsia="en-GB"/>
        </w:rPr>
        <w:t>:</w:t>
      </w:r>
      <w:r w:rsidR="00E16379" w:rsidRPr="00002EF9">
        <w:rPr>
          <w:rFonts w:eastAsia="Times New Roman"/>
          <w:lang w:eastAsia="en-GB"/>
        </w:rPr>
        <w:t xml:space="preserve"> +11.5</w:t>
      </w:r>
      <w:r w:rsidR="00E16379">
        <w:rPr>
          <w:rFonts w:eastAsia="Times New Roman"/>
          <w:lang w:eastAsia="en-GB"/>
        </w:rPr>
        <w:t xml:space="preserve"> Daylight Saving: 0  </w:t>
      </w:r>
      <w:r w:rsidR="007958C4" w:rsidRPr="00002EF9">
        <w:rPr>
          <w:rFonts w:eastAsia="Times New Roman"/>
          <w:lang w:eastAsia="en-GB"/>
        </w:rPr>
        <w:t>Body</w:t>
      </w:r>
      <w:r w:rsidR="009B17C7" w:rsidRPr="00002EF9">
        <w:rPr>
          <w:rFonts w:eastAsia="Times New Roman"/>
          <w:lang w:eastAsia="en-GB"/>
        </w:rPr>
        <w:t>:</w:t>
      </w:r>
      <w:r w:rsidR="007958C4" w:rsidRPr="00002EF9">
        <w:rPr>
          <w:rFonts w:eastAsia="Times New Roman"/>
          <w:lang w:eastAsia="en-GB"/>
        </w:rPr>
        <w:t xml:space="preserve"> VENUS</w:t>
      </w:r>
      <w:r w:rsidR="00002EF9" w:rsidRPr="00002EF9">
        <w:rPr>
          <w:rFonts w:eastAsia="Times New Roman"/>
          <w:lang w:eastAsia="en-GB"/>
        </w:rPr>
        <w:t xml:space="preserve"> </w:t>
      </w:r>
      <w:r w:rsidR="007958C4" w:rsidRPr="00002EF9">
        <w:rPr>
          <w:rFonts w:eastAsia="Times New Roman"/>
          <w:lang w:eastAsia="en-GB"/>
        </w:rPr>
        <w:t>Lat</w:t>
      </w:r>
      <w:r w:rsidR="009B17C7" w:rsidRPr="00002EF9">
        <w:rPr>
          <w:rFonts w:eastAsia="Times New Roman"/>
          <w:lang w:eastAsia="en-GB"/>
        </w:rPr>
        <w:t>:</w:t>
      </w:r>
      <w:r w:rsidR="00002EF9" w:rsidRPr="00002EF9">
        <w:rPr>
          <w:rFonts w:eastAsia="Times New Roman"/>
          <w:lang w:eastAsia="en-GB"/>
        </w:rPr>
        <w:t xml:space="preserve"> </w:t>
      </w:r>
      <w:r w:rsidR="00250944" w:rsidRPr="00804BBF">
        <w:rPr>
          <w:rFonts w:eastAsia="Times New Roman"/>
          <w:b/>
          <w:u w:val="single"/>
          <w:lang w:eastAsia="en-GB"/>
        </w:rPr>
        <w:t>S</w:t>
      </w:r>
      <w:r w:rsidR="00002EF9" w:rsidRPr="00002EF9">
        <w:rPr>
          <w:rFonts w:eastAsia="Times New Roman"/>
          <w:lang w:eastAsia="en-GB"/>
        </w:rPr>
        <w:t>29</w:t>
      </w:r>
      <w:r w:rsidR="00250944" w:rsidRPr="00CB7511">
        <w:rPr>
          <w:lang w:eastAsia="en-GB"/>
        </w:rPr>
        <w:t>°</w:t>
      </w:r>
      <w:r w:rsidR="00002EF9" w:rsidRPr="00002EF9">
        <w:rPr>
          <w:rFonts w:eastAsia="Times New Roman"/>
          <w:lang w:eastAsia="en-GB"/>
        </w:rPr>
        <w:t xml:space="preserve"> </w:t>
      </w:r>
      <w:r w:rsidR="007958C4" w:rsidRPr="00002EF9">
        <w:rPr>
          <w:rFonts w:eastAsia="Times New Roman"/>
          <w:lang w:eastAsia="en-GB"/>
        </w:rPr>
        <w:t>00.0</w:t>
      </w:r>
      <w:r w:rsidR="00250944">
        <w:rPr>
          <w:rFonts w:eastAsia="Times New Roman"/>
          <w:lang w:eastAsia="en-GB"/>
        </w:rPr>
        <w:t>’.</w:t>
      </w:r>
      <w:r w:rsidR="007958C4" w:rsidRPr="00002EF9">
        <w:rPr>
          <w:rFonts w:eastAsia="Times New Roman"/>
          <w:lang w:eastAsia="en-GB"/>
        </w:rPr>
        <w:t xml:space="preserve"> Long</w:t>
      </w:r>
      <w:r w:rsidR="009B17C7" w:rsidRPr="00002EF9">
        <w:rPr>
          <w:rFonts w:eastAsia="Times New Roman"/>
          <w:lang w:eastAsia="en-GB"/>
        </w:rPr>
        <w:t>:</w:t>
      </w:r>
      <w:r w:rsidR="007958C4" w:rsidRPr="00002EF9">
        <w:rPr>
          <w:rFonts w:eastAsia="Times New Roman"/>
          <w:lang w:eastAsia="en-GB"/>
        </w:rPr>
        <w:t xml:space="preserve"> </w:t>
      </w:r>
      <w:r w:rsidR="00250944" w:rsidRPr="00804BBF">
        <w:rPr>
          <w:rFonts w:eastAsia="Times New Roman"/>
          <w:b/>
          <w:u w:val="single"/>
          <w:lang w:eastAsia="en-GB"/>
        </w:rPr>
        <w:t>E</w:t>
      </w:r>
      <w:r w:rsidR="007958C4" w:rsidRPr="00002EF9">
        <w:rPr>
          <w:rFonts w:eastAsia="Times New Roman"/>
          <w:lang w:eastAsia="en-GB"/>
        </w:rPr>
        <w:t>168</w:t>
      </w:r>
      <w:r w:rsidR="00250944" w:rsidRPr="00CB7511">
        <w:rPr>
          <w:lang w:eastAsia="en-GB"/>
        </w:rPr>
        <w:t>°</w:t>
      </w:r>
      <w:r w:rsidR="007958C4" w:rsidRPr="00002EF9">
        <w:rPr>
          <w:rFonts w:eastAsia="Times New Roman"/>
          <w:lang w:eastAsia="en-GB"/>
        </w:rPr>
        <w:t xml:space="preserve"> 00.0</w:t>
      </w:r>
      <w:r w:rsidR="00E16379">
        <w:rPr>
          <w:rFonts w:eastAsia="Times New Roman"/>
          <w:lang w:eastAsia="en-GB"/>
        </w:rPr>
        <w:t>’</w:t>
      </w:r>
      <w:r w:rsidR="00AC0AC2">
        <w:rPr>
          <w:rFonts w:eastAsia="Times New Roman"/>
          <w:lang w:eastAsia="en-GB"/>
        </w:rPr>
        <w:t xml:space="preserve">. </w:t>
      </w:r>
      <w:r w:rsidR="00002EF9">
        <w:rPr>
          <w:rFonts w:eastAsia="Times New Roman"/>
          <w:lang w:eastAsia="en-GB"/>
        </w:rPr>
        <w:t xml:space="preserve">Note that the proposed time falls within AM </w:t>
      </w:r>
      <w:r w:rsidR="000D2B35">
        <w:rPr>
          <w:rFonts w:eastAsia="Times New Roman"/>
          <w:lang w:eastAsia="en-GB"/>
        </w:rPr>
        <w:t>observation window.</w:t>
      </w:r>
      <w:r w:rsidR="00002EF9">
        <w:rPr>
          <w:rFonts w:eastAsia="Times New Roman"/>
          <w:lang w:eastAsia="en-GB"/>
        </w:rPr>
        <w:t xml:space="preserve"> Then move to the </w:t>
      </w:r>
      <w:r w:rsidR="00E34274">
        <w:rPr>
          <w:rFonts w:eastAsia="Times New Roman"/>
          <w:lang w:eastAsia="en-GB"/>
        </w:rPr>
        <w:t>Sight Planner</w:t>
      </w:r>
      <w:r w:rsidR="00002EF9">
        <w:rPr>
          <w:rFonts w:eastAsia="Times New Roman"/>
          <w:lang w:eastAsia="en-GB"/>
        </w:rPr>
        <w:t xml:space="preserve"> and observe that:</w:t>
      </w:r>
    </w:p>
    <w:p w14:paraId="1343EBDB" w14:textId="77777777" w:rsidR="007F5914" w:rsidRPr="00002EF9" w:rsidRDefault="007F5914" w:rsidP="007F5914">
      <w:pPr>
        <w:pStyle w:val="ListParagraph"/>
        <w:spacing w:after="0" w:line="240" w:lineRule="auto"/>
        <w:ind w:left="567"/>
        <w:rPr>
          <w:rFonts w:eastAsia="Times New Roman"/>
          <w:lang w:eastAsia="en-GB"/>
        </w:rPr>
      </w:pPr>
    </w:p>
    <w:p w14:paraId="4FE506BC" w14:textId="3AF3FF60" w:rsidR="007958C4" w:rsidRPr="009B17C7" w:rsidRDefault="007958C4"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w:t>
      </w:r>
      <w:r w:rsidR="00286289" w:rsidRPr="009B17C7">
        <w:rPr>
          <w:rFonts w:eastAsia="Times New Roman"/>
          <w:lang w:eastAsia="en-GB"/>
        </w:rPr>
        <w:t>two</w:t>
      </w:r>
      <w:r w:rsidRPr="009B17C7">
        <w:rPr>
          <w:rFonts w:eastAsia="Times New Roman"/>
          <w:lang w:eastAsia="en-GB"/>
        </w:rPr>
        <w:t xml:space="preserve"> body column </w:t>
      </w:r>
      <w:r w:rsidR="00286289" w:rsidRPr="009B17C7">
        <w:rPr>
          <w:rFonts w:eastAsia="Times New Roman"/>
          <w:lang w:eastAsia="en-GB"/>
        </w:rPr>
        <w:t>suggests</w:t>
      </w:r>
      <w:r w:rsidR="00602120">
        <w:rPr>
          <w:rFonts w:eastAsia="Times New Roman"/>
          <w:lang w:eastAsia="en-GB"/>
        </w:rPr>
        <w:t xml:space="preserve"> three</w:t>
      </w:r>
      <w:r w:rsidR="00286289" w:rsidRPr="009B17C7">
        <w:rPr>
          <w:rFonts w:eastAsia="Times New Roman"/>
          <w:lang w:eastAsia="en-GB"/>
        </w:rPr>
        <w:t xml:space="preserve"> alternatives, of</w:t>
      </w:r>
      <w:r w:rsidRPr="009B17C7">
        <w:rPr>
          <w:rFonts w:eastAsia="Times New Roman"/>
          <w:lang w:eastAsia="en-GB"/>
        </w:rPr>
        <w:t xml:space="preserve"> </w:t>
      </w:r>
      <w:r w:rsidR="00286289" w:rsidRPr="009B17C7">
        <w:rPr>
          <w:rFonts w:eastAsia="Times New Roman"/>
          <w:lang w:eastAsia="en-GB"/>
        </w:rPr>
        <w:t>which</w:t>
      </w:r>
      <w:r w:rsidRPr="009B17C7">
        <w:rPr>
          <w:rFonts w:eastAsia="Times New Roman"/>
          <w:lang w:eastAsia="en-GB"/>
        </w:rPr>
        <w:t xml:space="preserve"> you would probably choose </w:t>
      </w:r>
      <w:r w:rsidR="00286289" w:rsidRPr="009B17C7">
        <w:rPr>
          <w:rFonts w:eastAsia="Times New Roman"/>
          <w:lang w:eastAsia="en-GB"/>
        </w:rPr>
        <w:t>Jupiter (</w:t>
      </w:r>
      <w:r w:rsidR="007F5914">
        <w:rPr>
          <w:rFonts w:eastAsia="Times New Roman"/>
          <w:lang w:eastAsia="en-GB"/>
        </w:rPr>
        <w:t>-</w:t>
      </w:r>
      <w:r w:rsidR="00286289" w:rsidRPr="009B17C7">
        <w:rPr>
          <w:rFonts w:eastAsia="Times New Roman"/>
          <w:lang w:eastAsia="en-GB"/>
        </w:rPr>
        <w:t>8</w:t>
      </w:r>
      <w:r w:rsidR="00602120">
        <w:rPr>
          <w:rFonts w:eastAsia="Times New Roman"/>
          <w:lang w:eastAsia="en-GB"/>
        </w:rPr>
        <w:t>7</w:t>
      </w:r>
      <w:r w:rsidR="00286289" w:rsidRPr="009B17C7">
        <w:rPr>
          <w:rFonts w:eastAsia="Times New Roman"/>
          <w:lang w:eastAsia="en-GB"/>
        </w:rPr>
        <w:t xml:space="preserve"> degree intersect to</w:t>
      </w:r>
      <w:r w:rsidR="006529AF">
        <w:rPr>
          <w:rFonts w:eastAsia="Times New Roman"/>
          <w:lang w:eastAsia="en-GB"/>
        </w:rPr>
        <w:t xml:space="preserve"> your chosen reference body</w:t>
      </w:r>
      <w:r w:rsidR="00286289" w:rsidRPr="009B17C7">
        <w:rPr>
          <w:rFonts w:eastAsia="Times New Roman"/>
          <w:lang w:eastAsia="en-GB"/>
        </w:rPr>
        <w:t xml:space="preserve"> Venus.)</w:t>
      </w:r>
    </w:p>
    <w:p w14:paraId="7ADBD3F5" w14:textId="5E5F518B" w:rsidR="00286289" w:rsidRDefault="00286289" w:rsidP="009B17C7">
      <w:pPr>
        <w:spacing w:after="0" w:line="240" w:lineRule="auto"/>
        <w:ind w:left="720"/>
        <w:rPr>
          <w:rFonts w:eastAsia="Times New Roman"/>
          <w:lang w:eastAsia="en-GB"/>
        </w:rPr>
      </w:pPr>
    </w:p>
    <w:p w14:paraId="09C81EEF" w14:textId="12B04076" w:rsidR="00286289" w:rsidRPr="009B17C7" w:rsidRDefault="00286289"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three body column suggests either the </w:t>
      </w:r>
      <w:r w:rsidR="00C25854">
        <w:rPr>
          <w:rFonts w:eastAsia="Times New Roman"/>
          <w:lang w:eastAsia="en-GB"/>
        </w:rPr>
        <w:t>Moon</w:t>
      </w:r>
      <w:r w:rsidRPr="009B17C7">
        <w:rPr>
          <w:rFonts w:eastAsia="Times New Roman"/>
          <w:lang w:eastAsia="en-GB"/>
        </w:rPr>
        <w:t xml:space="preserve"> or Arcturus (both about -60 degrees</w:t>
      </w:r>
      <w:r w:rsidR="009B17C7" w:rsidRPr="009B17C7">
        <w:rPr>
          <w:rFonts w:eastAsia="Times New Roman"/>
          <w:lang w:eastAsia="en-GB"/>
        </w:rPr>
        <w:t xml:space="preserve"> to Venus</w:t>
      </w:r>
      <w:r w:rsidRPr="009B17C7">
        <w:rPr>
          <w:rFonts w:eastAsia="Times New Roman"/>
          <w:lang w:eastAsia="en-GB"/>
        </w:rPr>
        <w:t xml:space="preserve">) and one of </w:t>
      </w:r>
      <w:r w:rsidR="00602120">
        <w:rPr>
          <w:rFonts w:eastAsia="Times New Roman"/>
          <w:lang w:eastAsia="en-GB"/>
        </w:rPr>
        <w:t>the (</w:t>
      </w:r>
      <w:r w:rsidR="00602120" w:rsidRPr="009B17C7">
        <w:rPr>
          <w:rFonts w:eastAsia="Times New Roman"/>
          <w:lang w:eastAsia="en-GB"/>
        </w:rPr>
        <w:t>+60 degrees</w:t>
      </w:r>
      <w:r w:rsidR="00602120">
        <w:rPr>
          <w:rFonts w:eastAsia="Times New Roman"/>
          <w:lang w:eastAsia="en-GB"/>
        </w:rPr>
        <w:t>)</w:t>
      </w:r>
      <w:r w:rsidR="00602120" w:rsidRPr="009B17C7">
        <w:rPr>
          <w:rFonts w:eastAsia="Times New Roman"/>
          <w:lang w:eastAsia="en-GB"/>
        </w:rPr>
        <w:t xml:space="preserve"> </w:t>
      </w:r>
      <w:r w:rsidRPr="009B17C7">
        <w:rPr>
          <w:rFonts w:eastAsia="Times New Roman"/>
          <w:lang w:eastAsia="en-GB"/>
        </w:rPr>
        <w:t>RIGIL KENT, HADAR or</w:t>
      </w:r>
      <w:r w:rsidR="009B17C7" w:rsidRPr="009B17C7">
        <w:rPr>
          <w:rFonts w:eastAsia="Times New Roman"/>
          <w:lang w:eastAsia="en-GB"/>
        </w:rPr>
        <w:t xml:space="preserve"> ACRUX.</w:t>
      </w:r>
      <w:r w:rsidR="00602120">
        <w:rPr>
          <w:rFonts w:eastAsia="Times New Roman"/>
          <w:lang w:eastAsia="en-GB"/>
        </w:rPr>
        <w:t xml:space="preserve">  (Not CANOPUS as it is opposite Arcturus/Moon).</w:t>
      </w:r>
      <w:r w:rsidR="00602120" w:rsidRPr="00602120">
        <w:rPr>
          <w:rFonts w:eastAsia="Times New Roman"/>
          <w:lang w:eastAsia="en-GB"/>
        </w:rPr>
        <w:t xml:space="preserve"> </w:t>
      </w:r>
      <w:r w:rsidR="00602120">
        <w:rPr>
          <w:rFonts w:eastAsia="Times New Roman"/>
          <w:lang w:eastAsia="en-GB"/>
        </w:rPr>
        <w:t xml:space="preserve">Five </w:t>
      </w:r>
      <w:r w:rsidR="00A176BB">
        <w:rPr>
          <w:rFonts w:eastAsia="Times New Roman"/>
          <w:lang w:eastAsia="en-GB"/>
        </w:rPr>
        <w:t>other stars</w:t>
      </w:r>
      <w:r w:rsidR="00602120">
        <w:rPr>
          <w:rFonts w:eastAsia="Times New Roman"/>
          <w:lang w:eastAsia="en-GB"/>
        </w:rPr>
        <w:t xml:space="preserve"> also fall within the suggested range.</w:t>
      </w:r>
    </w:p>
    <w:p w14:paraId="35D059BC" w14:textId="150F426A" w:rsidR="00286289" w:rsidRDefault="00286289" w:rsidP="009B17C7">
      <w:pPr>
        <w:spacing w:after="0" w:line="240" w:lineRule="auto"/>
        <w:ind w:left="720"/>
        <w:rPr>
          <w:rFonts w:eastAsia="Times New Roman"/>
          <w:lang w:eastAsia="en-GB"/>
        </w:rPr>
      </w:pPr>
    </w:p>
    <w:p w14:paraId="38682D8A" w14:textId="0B3E15B2" w:rsidR="00C952DC" w:rsidRDefault="00286289" w:rsidP="00C64D95">
      <w:pPr>
        <w:pStyle w:val="ListParagraph"/>
        <w:numPr>
          <w:ilvl w:val="1"/>
          <w:numId w:val="1"/>
        </w:numPr>
        <w:spacing w:after="0" w:line="240" w:lineRule="auto"/>
        <w:rPr>
          <w:rFonts w:eastAsia="Times New Roman"/>
          <w:lang w:eastAsia="en-GB"/>
        </w:rPr>
      </w:pPr>
      <w:r w:rsidRPr="009B17C7">
        <w:rPr>
          <w:rFonts w:eastAsia="Times New Roman"/>
          <w:lang w:eastAsia="en-GB"/>
        </w:rPr>
        <w:t xml:space="preserve">The four </w:t>
      </w:r>
      <w:r w:rsidR="009B17C7" w:rsidRPr="009B17C7">
        <w:rPr>
          <w:rFonts w:eastAsia="Times New Roman"/>
          <w:lang w:eastAsia="en-GB"/>
        </w:rPr>
        <w:t>body</w:t>
      </w:r>
      <w:r w:rsidRPr="009B17C7">
        <w:rPr>
          <w:rFonts w:eastAsia="Times New Roman"/>
          <w:lang w:eastAsia="en-GB"/>
        </w:rPr>
        <w:t xml:space="preserve"> </w:t>
      </w:r>
      <w:r w:rsidR="009B17C7" w:rsidRPr="009B17C7">
        <w:rPr>
          <w:rFonts w:eastAsia="Times New Roman"/>
          <w:lang w:eastAsia="en-GB"/>
        </w:rPr>
        <w:t>column</w:t>
      </w:r>
      <w:r w:rsidR="00DE1492" w:rsidRPr="009B17C7">
        <w:rPr>
          <w:rFonts w:eastAsia="Times New Roman"/>
          <w:lang w:eastAsia="en-GB"/>
        </w:rPr>
        <w:t xml:space="preserve"> </w:t>
      </w:r>
      <w:r w:rsidR="009B17C7" w:rsidRPr="009B17C7">
        <w:rPr>
          <w:rFonts w:eastAsia="Times New Roman"/>
          <w:lang w:eastAsia="en-GB"/>
        </w:rPr>
        <w:t>suggests</w:t>
      </w:r>
      <w:r w:rsidR="00DE1492" w:rsidRPr="009B17C7">
        <w:rPr>
          <w:rFonts w:eastAsia="Times New Roman"/>
          <w:lang w:eastAsia="en-GB"/>
        </w:rPr>
        <w:t xml:space="preserve"> </w:t>
      </w:r>
      <w:r w:rsidR="009B17C7" w:rsidRPr="009B17C7">
        <w:rPr>
          <w:rFonts w:eastAsia="Times New Roman"/>
          <w:lang w:eastAsia="en-GB"/>
        </w:rPr>
        <w:t>Jupiter</w:t>
      </w:r>
      <w:r w:rsidR="00DE1492" w:rsidRPr="009B17C7">
        <w:rPr>
          <w:rFonts w:eastAsia="Times New Roman"/>
          <w:lang w:eastAsia="en-GB"/>
        </w:rPr>
        <w:t xml:space="preserve"> (near -90), </w:t>
      </w:r>
      <w:r w:rsidR="002E790E" w:rsidRPr="009B17C7">
        <w:rPr>
          <w:rFonts w:eastAsia="Times New Roman"/>
          <w:lang w:eastAsia="en-GB"/>
        </w:rPr>
        <w:t>ARCTURUS</w:t>
      </w:r>
      <w:r w:rsidR="00DE1492" w:rsidRPr="009B17C7">
        <w:rPr>
          <w:rFonts w:eastAsia="Times New Roman"/>
          <w:lang w:eastAsia="en-GB"/>
        </w:rPr>
        <w:t xml:space="preserve"> (</w:t>
      </w:r>
      <w:r w:rsidR="009B17C7" w:rsidRPr="009B17C7">
        <w:rPr>
          <w:rFonts w:eastAsia="Times New Roman"/>
          <w:lang w:eastAsia="en-GB"/>
        </w:rPr>
        <w:t>near</w:t>
      </w:r>
      <w:r w:rsidR="00DE1492" w:rsidRPr="009B17C7">
        <w:rPr>
          <w:rFonts w:eastAsia="Times New Roman"/>
          <w:lang w:eastAsia="en-GB"/>
        </w:rPr>
        <w:t xml:space="preserve"> -45) and </w:t>
      </w:r>
      <w:r w:rsidR="009B17C7" w:rsidRPr="009B17C7">
        <w:rPr>
          <w:rFonts w:eastAsia="Times New Roman"/>
          <w:lang w:eastAsia="en-GB"/>
        </w:rPr>
        <w:t xml:space="preserve">RIGIL KENT or HADAR (near </w:t>
      </w:r>
      <w:r w:rsidR="00DE1492" w:rsidRPr="009B17C7">
        <w:rPr>
          <w:rFonts w:eastAsia="Times New Roman"/>
          <w:lang w:eastAsia="en-GB"/>
        </w:rPr>
        <w:t>+45</w:t>
      </w:r>
      <w:r w:rsidR="00452048">
        <w:rPr>
          <w:rFonts w:eastAsia="Times New Roman"/>
          <w:lang w:eastAsia="en-GB"/>
        </w:rPr>
        <w:t xml:space="preserve">), </w:t>
      </w:r>
      <w:r w:rsidR="002E790E">
        <w:rPr>
          <w:rFonts w:eastAsia="Times New Roman"/>
          <w:lang w:eastAsia="en-GB"/>
        </w:rPr>
        <w:t xml:space="preserve">Three </w:t>
      </w:r>
      <w:r w:rsidR="00A176BB">
        <w:rPr>
          <w:rFonts w:eastAsia="Times New Roman"/>
          <w:lang w:eastAsia="en-GB"/>
        </w:rPr>
        <w:t xml:space="preserve">other </w:t>
      </w:r>
      <w:r w:rsidR="002E790E">
        <w:rPr>
          <w:rFonts w:eastAsia="Times New Roman"/>
          <w:lang w:eastAsia="en-GB"/>
        </w:rPr>
        <w:t>stars also fall within the suggested range.</w:t>
      </w:r>
    </w:p>
    <w:p w14:paraId="0FA7E446" w14:textId="77777777" w:rsidR="00C952DC" w:rsidRPr="00C952DC" w:rsidRDefault="00C952DC" w:rsidP="00C952DC">
      <w:pPr>
        <w:pStyle w:val="ListParagraph"/>
        <w:rPr>
          <w:rFonts w:eastAsia="Times New Roman"/>
          <w:lang w:eastAsia="en-GB"/>
        </w:rPr>
      </w:pPr>
    </w:p>
    <w:p w14:paraId="05738A11" w14:textId="38F82D2E" w:rsidR="00286289" w:rsidRPr="009B17C7" w:rsidRDefault="00C952DC" w:rsidP="00C64D95">
      <w:pPr>
        <w:pStyle w:val="ListParagraph"/>
        <w:numPr>
          <w:ilvl w:val="1"/>
          <w:numId w:val="1"/>
        </w:numPr>
        <w:spacing w:after="0" w:line="240" w:lineRule="auto"/>
        <w:rPr>
          <w:rFonts w:eastAsia="Times New Roman"/>
          <w:lang w:eastAsia="en-GB"/>
        </w:rPr>
      </w:pPr>
      <w:r>
        <w:rPr>
          <w:rFonts w:eastAsia="Times New Roman"/>
          <w:lang w:eastAsia="en-GB"/>
        </w:rPr>
        <w:t xml:space="preserve">You may like to try </w:t>
      </w:r>
      <w:r w:rsidR="002B2BE6">
        <w:rPr>
          <w:rFonts w:eastAsia="Times New Roman"/>
          <w:lang w:eastAsia="en-GB"/>
        </w:rPr>
        <w:t xml:space="preserve">selecting a different </w:t>
      </w:r>
      <w:r>
        <w:rPr>
          <w:rFonts w:eastAsia="Times New Roman"/>
          <w:lang w:eastAsia="en-GB"/>
        </w:rPr>
        <w:t>reference body</w:t>
      </w:r>
      <w:r w:rsidR="002B2BE6">
        <w:rPr>
          <w:rFonts w:eastAsia="Times New Roman"/>
          <w:lang w:eastAsia="en-GB"/>
        </w:rPr>
        <w:t xml:space="preserve">, (say </w:t>
      </w:r>
      <w:r w:rsidR="00452048">
        <w:rPr>
          <w:rFonts w:eastAsia="Times New Roman"/>
          <w:lang w:eastAsia="en-GB"/>
        </w:rPr>
        <w:t>Canopus</w:t>
      </w:r>
      <w:r w:rsidR="002B2BE6">
        <w:rPr>
          <w:rFonts w:eastAsia="Times New Roman"/>
          <w:lang w:eastAsia="en-GB"/>
        </w:rPr>
        <w:t xml:space="preserve"> or </w:t>
      </w:r>
      <w:r w:rsidR="00452048">
        <w:rPr>
          <w:rFonts w:eastAsia="Times New Roman"/>
          <w:lang w:eastAsia="en-GB"/>
        </w:rPr>
        <w:t xml:space="preserve">the </w:t>
      </w:r>
      <w:r w:rsidR="00C25854">
        <w:rPr>
          <w:rFonts w:eastAsia="Times New Roman"/>
          <w:lang w:eastAsia="en-GB"/>
        </w:rPr>
        <w:t>Moon</w:t>
      </w:r>
      <w:r w:rsidR="002B2BE6">
        <w:rPr>
          <w:rFonts w:eastAsia="Times New Roman"/>
          <w:lang w:eastAsia="en-GB"/>
        </w:rPr>
        <w:t>)</w:t>
      </w:r>
      <w:r>
        <w:rPr>
          <w:rFonts w:eastAsia="Times New Roman"/>
          <w:lang w:eastAsia="en-GB"/>
        </w:rPr>
        <w:t xml:space="preserve"> and noting the changes in the suggested combinations. Also try temporarily changing the value of (say) the four body range parameter (from 10 to 5) to see how the number of possibilities reduces.</w:t>
      </w:r>
    </w:p>
    <w:p w14:paraId="6E6FC610" w14:textId="77777777" w:rsidR="007958C4" w:rsidRPr="007958C4" w:rsidRDefault="007958C4" w:rsidP="009B17C7">
      <w:pPr>
        <w:spacing w:after="0" w:line="240" w:lineRule="auto"/>
        <w:rPr>
          <w:rFonts w:eastAsia="Times New Roman"/>
          <w:lang w:eastAsia="en-GB"/>
        </w:rPr>
      </w:pPr>
    </w:p>
    <w:p w14:paraId="74F107A2" w14:textId="0094A73F" w:rsidR="007958C4" w:rsidRDefault="007958C4" w:rsidP="007958C4">
      <w:pPr>
        <w:spacing w:after="0" w:line="240" w:lineRule="auto"/>
        <w:rPr>
          <w:rFonts w:eastAsia="Times New Roman"/>
          <w:lang w:eastAsia="en-GB"/>
        </w:rPr>
      </w:pPr>
    </w:p>
    <w:p w14:paraId="61E0C180" w14:textId="77777777" w:rsidR="007958C4" w:rsidRPr="007958C4" w:rsidRDefault="007958C4" w:rsidP="007958C4">
      <w:pPr>
        <w:spacing w:after="0" w:line="240" w:lineRule="auto"/>
        <w:rPr>
          <w:rFonts w:eastAsia="Times New Roman"/>
          <w:lang w:eastAsia="en-GB"/>
        </w:rPr>
      </w:pPr>
    </w:p>
    <w:p w14:paraId="55D17470" w14:textId="5837D1AD" w:rsidR="001E29BC" w:rsidRDefault="00A231A9" w:rsidP="00A231A9">
      <w:pPr>
        <w:pStyle w:val="Heading2"/>
        <w:rPr>
          <w:rFonts w:eastAsia="Times New Roman"/>
          <w:lang w:eastAsia="en-GB"/>
        </w:rPr>
      </w:pPr>
      <w:bookmarkStart w:id="22" w:name="_Toc484632432"/>
      <w:r>
        <w:rPr>
          <w:rFonts w:eastAsia="Times New Roman"/>
          <w:lang w:eastAsia="en-GB"/>
        </w:rPr>
        <w:lastRenderedPageBreak/>
        <w:t xml:space="preserve">16. </w:t>
      </w:r>
      <w:r w:rsidR="001E29BC">
        <w:rPr>
          <w:rFonts w:eastAsia="Times New Roman"/>
          <w:lang w:eastAsia="en-GB"/>
        </w:rPr>
        <w:t>USER CONFIGURABLE ITEMS</w:t>
      </w:r>
      <w:bookmarkEnd w:id="22"/>
    </w:p>
    <w:p w14:paraId="2CC4251E" w14:textId="1F1795A7" w:rsidR="00D30951" w:rsidRDefault="00A340AB" w:rsidP="00D30951">
      <w:pPr>
        <w:spacing w:after="0" w:line="240" w:lineRule="auto"/>
        <w:rPr>
          <w:rFonts w:eastAsia="Times New Roman"/>
          <w:lang w:eastAsia="en-GB"/>
        </w:rPr>
      </w:pPr>
      <w:r>
        <w:rPr>
          <w:rFonts w:eastAsia="Times New Roman"/>
          <w:lang w:eastAsia="en-GB"/>
        </w:rPr>
        <w:t>These settings are all on the sheet “Settings” accessed f</w:t>
      </w:r>
      <w:r w:rsidR="001D4D76">
        <w:rPr>
          <w:rFonts w:eastAsia="Times New Roman"/>
          <w:lang w:eastAsia="en-GB"/>
        </w:rPr>
        <w:t>rom a tab on the lower left of any</w:t>
      </w:r>
      <w:r>
        <w:rPr>
          <w:rFonts w:eastAsia="Times New Roman"/>
          <w:lang w:eastAsia="en-GB"/>
        </w:rPr>
        <w:t xml:space="preserve"> screen.</w:t>
      </w:r>
      <w:r w:rsidR="00284BAA">
        <w:rPr>
          <w:rFonts w:eastAsia="Times New Roman"/>
          <w:lang w:eastAsia="en-GB"/>
        </w:rPr>
        <w:t xml:space="preserve"> </w:t>
      </w:r>
      <w:r w:rsidR="00323B5D">
        <w:rPr>
          <w:rFonts w:eastAsia="Times New Roman"/>
          <w:lang w:eastAsia="en-GB"/>
        </w:rPr>
        <w:t>Changing a setting will alter the</w:t>
      </w:r>
      <w:r w:rsidR="00323B5D">
        <w:rPr>
          <w:rFonts w:eastAsia="Times New Roman" w:cs="Arial"/>
          <w:szCs w:val="20"/>
          <w:lang w:eastAsia="en-GB"/>
        </w:rPr>
        <w:t xml:space="preserve"> legend to relevant input fields accordingly. </w:t>
      </w:r>
      <w:r w:rsidR="00284BAA">
        <w:rPr>
          <w:rFonts w:eastAsia="Times New Roman"/>
          <w:lang w:eastAsia="en-GB"/>
        </w:rPr>
        <w:t xml:space="preserve">Any changes you make will be preserved </w:t>
      </w:r>
      <w:r w:rsidR="00711AA7">
        <w:rPr>
          <w:rFonts w:eastAsia="Times New Roman"/>
          <w:lang w:eastAsia="en-GB"/>
        </w:rPr>
        <w:t xml:space="preserve">when </w:t>
      </w:r>
      <w:r w:rsidR="00284BAA">
        <w:rPr>
          <w:rFonts w:eastAsia="Times New Roman"/>
          <w:lang w:eastAsia="en-GB"/>
        </w:rPr>
        <w:t>you press “Save”</w:t>
      </w:r>
      <w:r w:rsidR="00711AA7">
        <w:rPr>
          <w:rFonts w:eastAsia="Times New Roman"/>
          <w:lang w:eastAsia="en-GB"/>
        </w:rPr>
        <w:t>.</w:t>
      </w:r>
      <w:r w:rsidR="00323B5D" w:rsidRPr="00323B5D">
        <w:rPr>
          <w:rFonts w:eastAsia="Times New Roman" w:cs="Arial"/>
          <w:szCs w:val="20"/>
          <w:lang w:eastAsia="en-GB"/>
        </w:rPr>
        <w:t xml:space="preserve"> </w:t>
      </w:r>
    </w:p>
    <w:p w14:paraId="47646CF3" w14:textId="77777777" w:rsidR="001D4D76" w:rsidRDefault="001D4D76" w:rsidP="00D30951">
      <w:pPr>
        <w:spacing w:after="0" w:line="240" w:lineRule="auto"/>
        <w:rPr>
          <w:rFonts w:eastAsia="Times New Roman"/>
          <w:lang w:eastAsia="en-GB"/>
        </w:rPr>
      </w:pPr>
    </w:p>
    <w:p w14:paraId="633D8FBC" w14:textId="5949AC7C" w:rsidR="006E285E" w:rsidRPr="006E285E" w:rsidRDefault="00FD7290" w:rsidP="006E285E">
      <w:pPr>
        <w:pStyle w:val="Heading3"/>
        <w:rPr>
          <w:rFonts w:eastAsia="Times New Roman"/>
          <w:lang w:eastAsia="en-GB"/>
        </w:rPr>
      </w:pPr>
      <w:bookmarkStart w:id="23" w:name="_Toc484632433"/>
      <w:r>
        <w:rPr>
          <w:rFonts w:eastAsia="Times New Roman"/>
          <w:lang w:eastAsia="en-GB"/>
        </w:rPr>
        <w:t>16.</w:t>
      </w:r>
      <w:r w:rsidR="00990A05">
        <w:rPr>
          <w:rFonts w:eastAsia="Times New Roman"/>
          <w:lang w:eastAsia="en-GB"/>
        </w:rPr>
        <w:t>1</w:t>
      </w:r>
      <w:r w:rsidR="006E285E" w:rsidRPr="006E285E">
        <w:rPr>
          <w:rFonts w:eastAsia="Times New Roman"/>
          <w:lang w:eastAsia="en-GB"/>
        </w:rPr>
        <w:t xml:space="preserve">. </w:t>
      </w:r>
      <w:r w:rsidR="00D51D76" w:rsidRPr="006E285E">
        <w:rPr>
          <w:rFonts w:eastAsia="Times New Roman"/>
          <w:lang w:eastAsia="en-GB"/>
        </w:rPr>
        <w:t>GMT</w:t>
      </w:r>
      <w:r w:rsidR="009C2AED">
        <w:rPr>
          <w:rFonts w:eastAsia="Times New Roman"/>
          <w:lang w:eastAsia="en-GB"/>
        </w:rPr>
        <w:t xml:space="preserve"> I</w:t>
      </w:r>
      <w:r w:rsidR="00F156D5">
        <w:rPr>
          <w:rFonts w:eastAsia="Times New Roman"/>
          <w:lang w:eastAsia="en-GB"/>
        </w:rPr>
        <w:t>nput</w:t>
      </w:r>
      <w:r w:rsidR="009C2AED">
        <w:rPr>
          <w:rFonts w:eastAsia="Times New Roman"/>
          <w:lang w:eastAsia="en-GB"/>
        </w:rPr>
        <w:t xml:space="preserve"> </w:t>
      </w:r>
      <w:r w:rsidR="00CE1164" w:rsidRPr="006E285E">
        <w:rPr>
          <w:rFonts w:eastAsia="Times New Roman"/>
          <w:lang w:eastAsia="en-GB"/>
        </w:rPr>
        <w:t>M</w:t>
      </w:r>
      <w:r w:rsidR="00F156D5">
        <w:rPr>
          <w:rFonts w:eastAsia="Times New Roman"/>
          <w:lang w:eastAsia="en-GB"/>
        </w:rPr>
        <w:t>ode</w:t>
      </w:r>
      <w:r w:rsidR="00CE1164" w:rsidRPr="006E285E">
        <w:rPr>
          <w:rFonts w:eastAsia="Times New Roman"/>
          <w:lang w:eastAsia="en-GB"/>
        </w:rPr>
        <w:t xml:space="preserve">. </w:t>
      </w:r>
      <w:r w:rsidR="001D4D76" w:rsidRPr="006E285E">
        <w:rPr>
          <w:rFonts w:eastAsia="Times New Roman"/>
          <w:lang w:eastAsia="en-GB"/>
        </w:rPr>
        <w:t>(</w:t>
      </w:r>
      <w:r w:rsidR="00D51D76" w:rsidRPr="006E285E">
        <w:rPr>
          <w:rFonts w:eastAsia="Times New Roman"/>
          <w:lang w:eastAsia="en-GB"/>
        </w:rPr>
        <w:t xml:space="preserve">Revised </w:t>
      </w:r>
      <w:r w:rsidR="001D4D76" w:rsidRPr="006E285E">
        <w:rPr>
          <w:rFonts w:eastAsia="Times New Roman"/>
          <w:lang w:eastAsia="en-GB"/>
        </w:rPr>
        <w:t>V1.09)</w:t>
      </w:r>
      <w:bookmarkEnd w:id="23"/>
    </w:p>
    <w:p w14:paraId="323580E8" w14:textId="593C4B44" w:rsidR="00D51D76" w:rsidRPr="006E285E" w:rsidRDefault="00182296" w:rsidP="006E285E">
      <w:pPr>
        <w:spacing w:after="0" w:line="240" w:lineRule="auto"/>
        <w:rPr>
          <w:rFonts w:eastAsia="Times New Roman" w:cs="Arial"/>
          <w:szCs w:val="20"/>
          <w:lang w:eastAsia="en-GB"/>
        </w:rPr>
      </w:pPr>
      <w:r w:rsidRPr="006E285E">
        <w:rPr>
          <w:rFonts w:eastAsia="Times New Roman" w:cs="Arial"/>
          <w:szCs w:val="20"/>
          <w:lang w:eastAsia="en-GB"/>
        </w:rPr>
        <w:t>The default setti</w:t>
      </w:r>
      <w:r w:rsidR="0019006C" w:rsidRPr="006E285E">
        <w:rPr>
          <w:rFonts w:eastAsia="Times New Roman" w:cs="Arial"/>
          <w:szCs w:val="20"/>
          <w:lang w:eastAsia="en-GB"/>
        </w:rPr>
        <w:t xml:space="preserve">ng is </w:t>
      </w:r>
      <w:r w:rsidRPr="006E285E">
        <w:rPr>
          <w:rFonts w:eastAsia="Times New Roman" w:cs="Arial"/>
          <w:szCs w:val="20"/>
          <w:lang w:eastAsia="en-GB"/>
        </w:rPr>
        <w:t xml:space="preserve">FALSE. As stated earlier in these notes, </w:t>
      </w:r>
      <w:r>
        <w:t xml:space="preserve">the </w:t>
      </w:r>
      <w:r w:rsidR="009F6035">
        <w:t>default</w:t>
      </w:r>
      <w:r>
        <w:t xml:space="preserve"> method is to e</w:t>
      </w:r>
      <w:r w:rsidRPr="00F22E9D">
        <w:t xml:space="preserve">nter </w:t>
      </w:r>
      <w:r>
        <w:t xml:space="preserve">date and time </w:t>
      </w:r>
      <w:r w:rsidR="00D51D76">
        <w:t xml:space="preserve">as </w:t>
      </w:r>
      <w:r w:rsidR="002D0B4C">
        <w:t>Ship’s Time</w:t>
      </w:r>
      <w:r w:rsidR="00D51D76">
        <w:t>.</w:t>
      </w:r>
      <w:r>
        <w:t xml:space="preserve"> The</w:t>
      </w:r>
      <w:r w:rsidR="00BE4B33">
        <w:t xml:space="preserve"> </w:t>
      </w:r>
      <w:r w:rsidR="00D51D76">
        <w:t>header</w:t>
      </w:r>
      <w:r>
        <w:t xml:space="preserve"> “</w:t>
      </w:r>
      <w:r w:rsidR="002829A9">
        <w:t>Watch</w:t>
      </w:r>
      <w:r>
        <w:t xml:space="preserve"> Date/Time in </w:t>
      </w:r>
      <w:r w:rsidR="002D0B4C" w:rsidRPr="005F6123">
        <w:t>Ship’s Time</w:t>
      </w:r>
      <w:r>
        <w:t xml:space="preserve">” should be visible above the date/time entry fields. However, if you set this to </w:t>
      </w:r>
      <w:r w:rsidR="002B2BE6">
        <w:t xml:space="preserve">TRUE, the </w:t>
      </w:r>
      <w:r w:rsidR="00501B97">
        <w:t xml:space="preserve">computer almanac sheet </w:t>
      </w:r>
      <w:r w:rsidR="002B2BE6">
        <w:t>header will change to</w:t>
      </w:r>
      <w:r w:rsidR="00D51D76">
        <w:t xml:space="preserve"> </w:t>
      </w:r>
      <w:r>
        <w:t>“</w:t>
      </w:r>
      <w:r w:rsidR="002829A9">
        <w:t>Watch</w:t>
      </w:r>
      <w:r>
        <w:t xml:space="preserve"> Date/Time in </w:t>
      </w:r>
      <w:r w:rsidR="00D51D76" w:rsidRPr="005F6123">
        <w:t>GMT</w:t>
      </w:r>
      <w:r w:rsidR="009F6035">
        <w:t xml:space="preserve">” </w:t>
      </w:r>
      <w:r>
        <w:t>and</w:t>
      </w:r>
      <w:r w:rsidR="009F6035">
        <w:t xml:space="preserve"> </w:t>
      </w:r>
      <w:r w:rsidRPr="00182296">
        <w:t>Astron</w:t>
      </w:r>
      <w:r>
        <w:t xml:space="preserve"> will accept date/time inputs in </w:t>
      </w:r>
      <w:r w:rsidR="009F6035">
        <w:t>GMT</w:t>
      </w:r>
      <w:r>
        <w:t xml:space="preserve">. Note that </w:t>
      </w:r>
      <w:r w:rsidR="006A47A6">
        <w:t xml:space="preserve">in either mode, </w:t>
      </w:r>
      <w:r>
        <w:t xml:space="preserve">Astron always displays both </w:t>
      </w:r>
      <w:r w:rsidRPr="00BE4B33">
        <w:t>GMT</w:t>
      </w:r>
      <w:r>
        <w:t xml:space="preserve"> and </w:t>
      </w:r>
      <w:r w:rsidR="002D0B4C">
        <w:t>Ship’s Time</w:t>
      </w:r>
      <w:r w:rsidRPr="00BE4B33">
        <w:t xml:space="preserve"> </w:t>
      </w:r>
      <w:r>
        <w:t>on the right hand side of the screen</w:t>
      </w:r>
      <w:r w:rsidR="00F00B5E">
        <w:t xml:space="preserve">, </w:t>
      </w:r>
      <w:r w:rsidR="00F00B5E" w:rsidRPr="006E285E">
        <w:rPr>
          <w:rFonts w:eastAsia="Times New Roman" w:cs="Arial"/>
          <w:szCs w:val="20"/>
          <w:lang w:eastAsia="en-GB"/>
        </w:rPr>
        <w:t xml:space="preserve">with a caret (&gt;&gt;) </w:t>
      </w:r>
      <w:r w:rsidR="00BE4B33">
        <w:rPr>
          <w:rFonts w:eastAsia="Times New Roman" w:cs="Arial"/>
          <w:szCs w:val="20"/>
          <w:lang w:eastAsia="en-GB"/>
        </w:rPr>
        <w:t xml:space="preserve">and green background to </w:t>
      </w:r>
      <w:r w:rsidR="00F00B5E" w:rsidRPr="006E285E">
        <w:rPr>
          <w:rFonts w:eastAsia="Times New Roman" w:cs="Arial"/>
          <w:szCs w:val="20"/>
          <w:lang w:eastAsia="en-GB"/>
        </w:rPr>
        <w:t>the one which is the current date/time entry mode. This is</w:t>
      </w:r>
      <w:r>
        <w:t xml:space="preserve"> to enable you to check that the date/time inputs are as intended.</w:t>
      </w:r>
      <w:r w:rsidR="009F6035">
        <w:t xml:space="preserve"> </w:t>
      </w:r>
      <w:r w:rsidR="00D51D76">
        <w:t xml:space="preserve">(Strictly speaking, the term Universal Time (UT) should be used, </w:t>
      </w:r>
      <w:r w:rsidR="009F6035">
        <w:t xml:space="preserve">rather than GMT, </w:t>
      </w:r>
      <w:r w:rsidR="00D51D76">
        <w:t xml:space="preserve">but the difference is always less than one second and GMT is so well established that </w:t>
      </w:r>
      <w:r w:rsidR="009F6035">
        <w:t xml:space="preserve">this term </w:t>
      </w:r>
      <w:r w:rsidR="00D51D76">
        <w:t>is used throughout this workbook.</w:t>
      </w:r>
      <w:r w:rsidR="00F3310C">
        <w:t>)</w:t>
      </w:r>
    </w:p>
    <w:p w14:paraId="7A304EE6" w14:textId="77777777" w:rsidR="00FD7D16" w:rsidRDefault="00FD7D16" w:rsidP="00990A05">
      <w:pPr>
        <w:pStyle w:val="Heading3"/>
        <w:rPr>
          <w:rFonts w:eastAsia="Times New Roman"/>
          <w:lang w:eastAsia="en-GB"/>
        </w:rPr>
      </w:pPr>
    </w:p>
    <w:p w14:paraId="13D885B0" w14:textId="0D014174" w:rsidR="00990A05" w:rsidRDefault="00990A05" w:rsidP="00990A05">
      <w:pPr>
        <w:pStyle w:val="Heading3"/>
        <w:rPr>
          <w:rFonts w:eastAsia="Times New Roman"/>
          <w:lang w:eastAsia="en-GB"/>
        </w:rPr>
      </w:pPr>
      <w:bookmarkStart w:id="24" w:name="_Toc484632434"/>
      <w:r>
        <w:rPr>
          <w:rFonts w:eastAsia="Times New Roman"/>
          <w:lang w:eastAsia="en-GB"/>
        </w:rPr>
        <w:t>16.2. U</w:t>
      </w:r>
      <w:r w:rsidR="00F156D5">
        <w:rPr>
          <w:rFonts w:eastAsia="Times New Roman"/>
          <w:lang w:eastAsia="en-GB"/>
        </w:rPr>
        <w:t>se Zone Descriptions.</w:t>
      </w:r>
      <w:r>
        <w:rPr>
          <w:rFonts w:eastAsia="Times New Roman"/>
          <w:lang w:eastAsia="en-GB"/>
        </w:rPr>
        <w:t xml:space="preserve"> (New V1.13)</w:t>
      </w:r>
      <w:bookmarkEnd w:id="24"/>
    </w:p>
    <w:p w14:paraId="7F775A3F" w14:textId="77777777" w:rsidR="00FD7D16" w:rsidRDefault="00A5367C" w:rsidP="00FD7D16">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Pr>
          <w:rFonts w:eastAsia="Times New Roman" w:cs="Arial"/>
          <w:szCs w:val="20"/>
          <w:lang w:eastAsia="en-GB"/>
        </w:rPr>
        <w:t>FALSE and Astron uses Time Zones to convert between ship’s time and GMT. Time zones are +ve East of Greenwich and are set by international agreements.</w:t>
      </w:r>
    </w:p>
    <w:p w14:paraId="33964CF9" w14:textId="398A76ED" w:rsidR="00990A05" w:rsidRDefault="00A5367C" w:rsidP="00FD7D16">
      <w:pPr>
        <w:spacing w:after="0" w:line="240" w:lineRule="auto"/>
        <w:rPr>
          <w:rFonts w:eastAsia="Times New Roman" w:cs="Arial"/>
          <w:szCs w:val="20"/>
          <w:lang w:eastAsia="en-GB"/>
        </w:rPr>
      </w:pPr>
      <w:r>
        <w:rPr>
          <w:rFonts w:eastAsia="Times New Roman" w:cs="Arial"/>
          <w:szCs w:val="20"/>
          <w:lang w:eastAsia="en-GB"/>
        </w:rPr>
        <w:t>Many high seas sailors use Zone Descriptions which are -ve East of Greenwich and are defined as strictly dependent on longitude bands. (EG A ZD of +1 applies to the band between W007</w:t>
      </w:r>
      <w:r w:rsidR="00FD7D16" w:rsidRPr="00FD7D16">
        <w:rPr>
          <w:rFonts w:eastAsia="Times New Roman" w:cs="Arial"/>
          <w:szCs w:val="20"/>
          <w:lang w:eastAsia="en-GB"/>
        </w:rPr>
        <w:t>°</w:t>
      </w:r>
      <w:r>
        <w:rPr>
          <w:rFonts w:eastAsia="Times New Roman" w:cs="Arial"/>
          <w:szCs w:val="20"/>
          <w:lang w:eastAsia="en-GB"/>
        </w:rPr>
        <w:t xml:space="preserve"> 30’ and W022</w:t>
      </w:r>
      <w:r w:rsidR="00FD7D16" w:rsidRPr="00FD7D16">
        <w:rPr>
          <w:rFonts w:eastAsia="Times New Roman" w:cs="Arial"/>
          <w:szCs w:val="20"/>
          <w:lang w:eastAsia="en-GB"/>
        </w:rPr>
        <w:t>°</w:t>
      </w:r>
      <w:r>
        <w:rPr>
          <w:rFonts w:eastAsia="Times New Roman" w:cs="Arial"/>
          <w:szCs w:val="20"/>
          <w:lang w:eastAsia="en-GB"/>
        </w:rPr>
        <w:t xml:space="preserve"> 30’). Astron uses a looser definition to allow for values of minus 13 and </w:t>
      </w:r>
      <w:r w:rsidR="00FD7D16">
        <w:rPr>
          <w:rFonts w:eastAsia="Times New Roman" w:cs="Arial"/>
          <w:szCs w:val="20"/>
          <w:lang w:eastAsia="en-GB"/>
        </w:rPr>
        <w:t>minus</w:t>
      </w:r>
      <w:r>
        <w:rPr>
          <w:rFonts w:eastAsia="Times New Roman" w:cs="Arial"/>
          <w:szCs w:val="20"/>
          <w:lang w:eastAsia="en-GB"/>
        </w:rPr>
        <w:t xml:space="preserve"> 14 (for Samoa and the Line Islands) </w:t>
      </w:r>
      <w:r w:rsidR="00FD7D16">
        <w:rPr>
          <w:rFonts w:eastAsia="Times New Roman" w:cs="Arial"/>
          <w:szCs w:val="20"/>
          <w:lang w:eastAsia="en-GB"/>
        </w:rPr>
        <w:t>and</w:t>
      </w:r>
      <w:r>
        <w:rPr>
          <w:rFonts w:eastAsia="Times New Roman" w:cs="Arial"/>
          <w:szCs w:val="20"/>
          <w:lang w:eastAsia="en-GB"/>
        </w:rPr>
        <w:t xml:space="preserve"> for </w:t>
      </w:r>
      <w:r w:rsidR="00B00E2D">
        <w:rPr>
          <w:rFonts w:eastAsia="Times New Roman" w:cs="Arial"/>
          <w:szCs w:val="20"/>
          <w:lang w:eastAsia="en-GB"/>
        </w:rPr>
        <w:t>decimal</w:t>
      </w:r>
      <w:r w:rsidR="00FD7D16">
        <w:rPr>
          <w:rFonts w:eastAsia="Times New Roman" w:cs="Arial"/>
          <w:szCs w:val="20"/>
          <w:lang w:eastAsia="en-GB"/>
        </w:rPr>
        <w:t xml:space="preserve"> values. Set this field to TRUE if you wish to use Zone Descriptions rather than Time Zones. </w:t>
      </w:r>
      <w:r w:rsidR="00B00E2D">
        <w:rPr>
          <w:rFonts w:eastAsia="Times New Roman" w:cs="Arial"/>
          <w:szCs w:val="20"/>
          <w:lang w:eastAsia="en-GB"/>
        </w:rPr>
        <w:t>Your previous value will need to be updated if you change this setting, usually just by changing the sign.</w:t>
      </w:r>
      <w:r w:rsidR="00B00E2D" w:rsidRPr="00B00E2D">
        <w:rPr>
          <w:rFonts w:eastAsia="Times New Roman" w:cs="Arial"/>
          <w:szCs w:val="20"/>
          <w:lang w:eastAsia="en-GB"/>
        </w:rPr>
        <w:t xml:space="preserve"> </w:t>
      </w:r>
    </w:p>
    <w:p w14:paraId="57680D7E" w14:textId="77777777" w:rsidR="00FD7D16" w:rsidRPr="00CE1164" w:rsidRDefault="00FD7D16" w:rsidP="00FD7D16">
      <w:pPr>
        <w:spacing w:after="0" w:line="240" w:lineRule="auto"/>
        <w:rPr>
          <w:rFonts w:eastAsia="Times New Roman" w:cs="Arial"/>
          <w:szCs w:val="20"/>
          <w:lang w:eastAsia="en-GB"/>
        </w:rPr>
      </w:pPr>
    </w:p>
    <w:p w14:paraId="55D3CB1C" w14:textId="0308A21A" w:rsidR="006E285E" w:rsidRDefault="00FD7290" w:rsidP="006E285E">
      <w:pPr>
        <w:pStyle w:val="Heading3"/>
        <w:rPr>
          <w:rFonts w:eastAsia="Times New Roman"/>
          <w:lang w:eastAsia="en-GB"/>
        </w:rPr>
      </w:pPr>
      <w:bookmarkStart w:id="25" w:name="_Toc484632435"/>
      <w:r>
        <w:rPr>
          <w:rFonts w:eastAsia="Times New Roman"/>
          <w:lang w:eastAsia="en-GB"/>
        </w:rPr>
        <w:t>16.</w:t>
      </w:r>
      <w:r w:rsidR="006E285E">
        <w:rPr>
          <w:rFonts w:eastAsia="Times New Roman"/>
          <w:lang w:eastAsia="en-GB"/>
        </w:rPr>
        <w:t xml:space="preserve">3. </w:t>
      </w:r>
      <w:r w:rsidR="009C2AED">
        <w:rPr>
          <w:rFonts w:eastAsia="Times New Roman"/>
          <w:lang w:eastAsia="en-GB"/>
        </w:rPr>
        <w:t>S</w:t>
      </w:r>
      <w:r w:rsidR="00F156D5">
        <w:rPr>
          <w:rFonts w:eastAsia="Times New Roman"/>
          <w:lang w:eastAsia="en-GB"/>
        </w:rPr>
        <w:t>how Right Ascension</w:t>
      </w:r>
      <w:r w:rsidR="0019006C">
        <w:rPr>
          <w:rFonts w:eastAsia="Times New Roman"/>
          <w:lang w:eastAsia="en-GB"/>
        </w:rPr>
        <w:t>.</w:t>
      </w:r>
      <w:bookmarkEnd w:id="25"/>
      <w:r w:rsidR="0019006C">
        <w:rPr>
          <w:rFonts w:eastAsia="Times New Roman"/>
          <w:lang w:eastAsia="en-GB"/>
        </w:rPr>
        <w:t xml:space="preserve"> </w:t>
      </w:r>
    </w:p>
    <w:p w14:paraId="491B02B4" w14:textId="17691CA1" w:rsidR="008E4DD7" w:rsidRDefault="0019006C" w:rsidP="009C2AED">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w:t>
      </w:r>
      <w:r w:rsidR="009F3C1C" w:rsidRPr="006E285E">
        <w:rPr>
          <w:rFonts w:eastAsia="Times New Roman" w:cs="Arial"/>
          <w:szCs w:val="20"/>
          <w:lang w:eastAsia="en-GB"/>
        </w:rPr>
        <w:t>FALSE. This feature is provided for telescope users with Right Ascension equatorial mo</w:t>
      </w:r>
      <w:r w:rsidRPr="006E285E">
        <w:rPr>
          <w:rFonts w:eastAsia="Times New Roman" w:cs="Arial"/>
          <w:szCs w:val="20"/>
          <w:lang w:eastAsia="en-GB"/>
        </w:rPr>
        <w:t xml:space="preserve">unts. If set to </w:t>
      </w:r>
      <w:r w:rsidR="009F3C1C" w:rsidRPr="006E285E">
        <w:rPr>
          <w:rFonts w:eastAsia="Times New Roman" w:cs="Arial"/>
          <w:szCs w:val="20"/>
          <w:lang w:eastAsia="en-GB"/>
        </w:rPr>
        <w:t>TRUE, the Right Ascension of the body will be displayed instead of its SHA.</w:t>
      </w:r>
      <w:r w:rsidR="0018345B">
        <w:rPr>
          <w:rFonts w:eastAsia="Times New Roman" w:cs="Arial"/>
          <w:szCs w:val="20"/>
          <w:lang w:eastAsia="en-GB"/>
        </w:rPr>
        <w:t xml:space="preserve"> Note that this is the Right Ascension of the body at the exact input time. It will differ from a star catalogue value</w:t>
      </w:r>
      <w:r w:rsidR="00EE554A">
        <w:rPr>
          <w:rFonts w:eastAsia="Times New Roman" w:cs="Arial"/>
          <w:szCs w:val="20"/>
          <w:lang w:eastAsia="en-GB"/>
        </w:rPr>
        <w:t xml:space="preserve"> (often at J2000.0) as Astron has </w:t>
      </w:r>
      <w:r w:rsidR="0018345B">
        <w:rPr>
          <w:rFonts w:eastAsia="Times New Roman" w:cs="Arial"/>
          <w:szCs w:val="20"/>
          <w:lang w:eastAsia="en-GB"/>
        </w:rPr>
        <w:t xml:space="preserve">corrected </w:t>
      </w:r>
      <w:r w:rsidR="00EE554A">
        <w:rPr>
          <w:rFonts w:eastAsia="Times New Roman" w:cs="Arial"/>
          <w:szCs w:val="20"/>
          <w:lang w:eastAsia="en-GB"/>
        </w:rPr>
        <w:t xml:space="preserve">the RA </w:t>
      </w:r>
      <w:r w:rsidR="0018345B">
        <w:rPr>
          <w:rFonts w:eastAsia="Times New Roman" w:cs="Arial"/>
          <w:szCs w:val="20"/>
          <w:lang w:eastAsia="en-GB"/>
        </w:rPr>
        <w:t xml:space="preserve">for proper motion, precession, nutation and </w:t>
      </w:r>
      <w:r w:rsidR="009C2AED">
        <w:rPr>
          <w:rFonts w:eastAsia="Times New Roman" w:cs="Arial"/>
          <w:szCs w:val="20"/>
          <w:lang w:eastAsia="en-GB"/>
        </w:rPr>
        <w:t xml:space="preserve">aberration since the </w:t>
      </w:r>
      <w:r w:rsidR="00786796">
        <w:rPr>
          <w:rFonts w:eastAsia="Times New Roman" w:cs="Arial"/>
          <w:szCs w:val="20"/>
          <w:lang w:eastAsia="en-GB"/>
        </w:rPr>
        <w:t>catalogue datum.</w:t>
      </w:r>
    </w:p>
    <w:p w14:paraId="48DFEFB1" w14:textId="77777777" w:rsidR="00786796" w:rsidRPr="008E4DD7" w:rsidRDefault="00786796" w:rsidP="009C2AED">
      <w:pPr>
        <w:spacing w:after="0" w:line="240" w:lineRule="auto"/>
        <w:rPr>
          <w:rFonts w:eastAsia="Times New Roman" w:cs="Arial"/>
          <w:szCs w:val="20"/>
          <w:lang w:eastAsia="en-GB"/>
        </w:rPr>
      </w:pPr>
    </w:p>
    <w:p w14:paraId="1676BA3D" w14:textId="550A6C18" w:rsidR="00990A05" w:rsidRPr="006E285E" w:rsidRDefault="00990A05" w:rsidP="00990A05">
      <w:pPr>
        <w:pStyle w:val="Heading3"/>
      </w:pPr>
      <w:bookmarkStart w:id="26" w:name="_Toc484632436"/>
      <w:r>
        <w:t>16.4</w:t>
      </w:r>
      <w:r w:rsidRPr="006E285E">
        <w:t xml:space="preserve">. </w:t>
      </w:r>
      <w:r>
        <w:t>A</w:t>
      </w:r>
      <w:r w:rsidR="00F156D5">
        <w:t>rtificial Horizon</w:t>
      </w:r>
      <w:r w:rsidRPr="006E285E">
        <w:t>.</w:t>
      </w:r>
      <w:bookmarkEnd w:id="26"/>
      <w:r w:rsidRPr="006E285E">
        <w:t xml:space="preserve"> </w:t>
      </w:r>
    </w:p>
    <w:p w14:paraId="63D36E81" w14:textId="2A825A83" w:rsidR="00990A05" w:rsidRPr="006E285E" w:rsidRDefault="00990A05" w:rsidP="00990A05">
      <w:pPr>
        <w:spacing w:after="0" w:line="240" w:lineRule="auto"/>
        <w:rPr>
          <w:rFonts w:eastAsia="Times New Roman" w:cs="Arial"/>
          <w:szCs w:val="20"/>
          <w:lang w:eastAsia="en-GB"/>
        </w:rPr>
      </w:pPr>
      <w:r w:rsidRPr="006E285E">
        <w:rPr>
          <w:rFonts w:eastAsia="Times New Roman" w:cs="Arial"/>
          <w:szCs w:val="20"/>
          <w:lang w:eastAsia="en-GB"/>
        </w:rPr>
        <w:t xml:space="preserve">The default setting is FALSE. If you are reducing a sight </w:t>
      </w:r>
      <w:r w:rsidR="007859E1">
        <w:rPr>
          <w:rFonts w:eastAsia="Times New Roman" w:cs="Arial"/>
          <w:szCs w:val="20"/>
          <w:lang w:eastAsia="en-GB"/>
        </w:rPr>
        <w:t xml:space="preserve">taken with </w:t>
      </w:r>
      <w:r w:rsidRPr="006E285E">
        <w:rPr>
          <w:rFonts w:eastAsia="Times New Roman" w:cs="Arial"/>
          <w:szCs w:val="20"/>
          <w:lang w:eastAsia="en-GB"/>
        </w:rPr>
        <w:t>an artificial horizon, first set this to TRUE. See INDIRECT USES</w:t>
      </w:r>
      <w:r>
        <w:rPr>
          <w:rFonts w:eastAsia="Times New Roman" w:cs="Arial"/>
          <w:szCs w:val="20"/>
          <w:lang w:eastAsia="en-GB"/>
        </w:rPr>
        <w:t xml:space="preserve"> (17.6) </w:t>
      </w:r>
      <w:r w:rsidRPr="006E285E">
        <w:rPr>
          <w:rFonts w:eastAsia="Times New Roman" w:cs="Arial"/>
          <w:szCs w:val="20"/>
          <w:lang w:eastAsia="en-GB"/>
        </w:rPr>
        <w:t>below.</w:t>
      </w:r>
    </w:p>
    <w:p w14:paraId="1346EF7A" w14:textId="77777777" w:rsidR="00990A05" w:rsidRDefault="00990A05" w:rsidP="00422EEE">
      <w:pPr>
        <w:pStyle w:val="Heading3"/>
        <w:rPr>
          <w:rFonts w:eastAsia="Times New Roman"/>
          <w:lang w:eastAsia="en-GB"/>
        </w:rPr>
      </w:pPr>
    </w:p>
    <w:p w14:paraId="23572050" w14:textId="5DF62655" w:rsidR="00422EEE" w:rsidRDefault="00422EEE" w:rsidP="00422EEE">
      <w:pPr>
        <w:pStyle w:val="Heading3"/>
        <w:rPr>
          <w:rFonts w:eastAsia="Times New Roman"/>
          <w:lang w:eastAsia="en-GB"/>
        </w:rPr>
      </w:pPr>
      <w:bookmarkStart w:id="27" w:name="_Toc484632437"/>
      <w:r>
        <w:rPr>
          <w:rFonts w:eastAsia="Times New Roman"/>
          <w:lang w:eastAsia="en-GB"/>
        </w:rPr>
        <w:t xml:space="preserve">16.5. </w:t>
      </w:r>
      <w:r w:rsidR="00865B7C">
        <w:rPr>
          <w:rFonts w:eastAsia="Times New Roman"/>
          <w:lang w:eastAsia="en-GB"/>
        </w:rPr>
        <w:t>A</w:t>
      </w:r>
      <w:r w:rsidR="00F156D5">
        <w:rPr>
          <w:rFonts w:eastAsia="Times New Roman"/>
          <w:lang w:eastAsia="en-GB"/>
        </w:rPr>
        <w:t>djust Twilight Observation Window times</w:t>
      </w:r>
      <w:r w:rsidR="00865B7C">
        <w:rPr>
          <w:rFonts w:eastAsia="Times New Roman"/>
          <w:lang w:eastAsia="en-GB"/>
        </w:rPr>
        <w:t>. (New V1.13)</w:t>
      </w:r>
      <w:bookmarkEnd w:id="27"/>
    </w:p>
    <w:p w14:paraId="766657BA" w14:textId="77777777" w:rsidR="00861997" w:rsidRDefault="00865B7C">
      <w:pPr>
        <w:rPr>
          <w:lang w:eastAsia="en-GB"/>
        </w:rPr>
      </w:pPr>
      <w:r>
        <w:rPr>
          <w:lang w:eastAsia="en-GB"/>
        </w:rPr>
        <w:t>As explained in Section 7 (</w:t>
      </w:r>
      <w:r w:rsidRPr="00865B7C">
        <w:rPr>
          <w:lang w:eastAsia="en-GB"/>
        </w:rPr>
        <w:t>Additional Moon, Star and Planet Features</w:t>
      </w:r>
      <w:r>
        <w:rPr>
          <w:lang w:eastAsia="en-GB"/>
        </w:rPr>
        <w:t>), the times shown here are the times when the Sun centre is between two selected angles of depression below the celestial horizon. These default angles are -3</w:t>
      </w:r>
      <w:r w:rsidRPr="00CB7511">
        <w:rPr>
          <w:lang w:eastAsia="en-GB"/>
        </w:rPr>
        <w:t>°</w:t>
      </w:r>
      <w:r>
        <w:rPr>
          <w:lang w:eastAsia="en-GB"/>
        </w:rPr>
        <w:t xml:space="preserve"> and -9</w:t>
      </w:r>
      <w:r w:rsidRPr="00CB7511">
        <w:rPr>
          <w:lang w:eastAsia="en-GB"/>
        </w:rPr>
        <w:t>°</w:t>
      </w:r>
      <w:r>
        <w:rPr>
          <w:lang w:eastAsia="en-GB"/>
        </w:rPr>
        <w:t>. You can change these values (within certain limits)</w:t>
      </w:r>
      <w:r w:rsidR="00674A51">
        <w:rPr>
          <w:lang w:eastAsia="en-GB"/>
        </w:rPr>
        <w:t xml:space="preserve"> to suit your personal observation methods by changing the values of TOO LIGHT SUN DEPRESSION and/or TOO DARK SUN DEPRESSION.</w:t>
      </w:r>
    </w:p>
    <w:p w14:paraId="0513AD20" w14:textId="3F0CDF68" w:rsidR="00861997" w:rsidRPr="00861997" w:rsidRDefault="00861997" w:rsidP="00861997">
      <w:pPr>
        <w:pStyle w:val="Heading3"/>
        <w:rPr>
          <w:rFonts w:eastAsia="Times New Roman"/>
          <w:lang w:eastAsia="en-GB"/>
        </w:rPr>
      </w:pPr>
      <w:bookmarkStart w:id="28" w:name="_Toc484632438"/>
      <w:r w:rsidRPr="00861997">
        <w:rPr>
          <w:rFonts w:eastAsia="Times New Roman"/>
          <w:lang w:eastAsia="en-GB"/>
        </w:rPr>
        <w:t>16.6</w:t>
      </w:r>
      <w:r w:rsidR="00E75BEC">
        <w:rPr>
          <w:rFonts w:eastAsia="Times New Roman"/>
          <w:lang w:eastAsia="en-GB"/>
        </w:rPr>
        <w:t>.</w:t>
      </w:r>
      <w:r w:rsidRPr="00861997">
        <w:rPr>
          <w:rFonts w:eastAsia="Times New Roman"/>
          <w:lang w:eastAsia="en-GB"/>
        </w:rPr>
        <w:t xml:space="preserve"> Height of Eye, Temperature and Pressure units.</w:t>
      </w:r>
      <w:bookmarkEnd w:id="28"/>
    </w:p>
    <w:p w14:paraId="4D28CBCC" w14:textId="0859A29A" w:rsidR="006E285E" w:rsidRDefault="00861997">
      <w:pPr>
        <w:rPr>
          <w:rFonts w:eastAsia="Times New Roman"/>
          <w:lang w:eastAsia="en-GB"/>
        </w:rPr>
      </w:pPr>
      <w:r w:rsidRPr="00D43E1D">
        <w:t xml:space="preserve">Click on the </w:t>
      </w:r>
      <w:r>
        <w:t>displayed</w:t>
      </w:r>
      <w:r w:rsidRPr="00D43E1D">
        <w:t xml:space="preserve"> </w:t>
      </w:r>
      <w:r>
        <w:t xml:space="preserve">unit </w:t>
      </w:r>
      <w:r w:rsidRPr="00D43E1D">
        <w:t>name</w:t>
      </w:r>
      <w:r>
        <w:t>, t</w:t>
      </w:r>
      <w:r w:rsidRPr="00D43E1D">
        <w:t>hen click on the arrow that appears on the right of that cell</w:t>
      </w:r>
      <w:r>
        <w:t xml:space="preserve"> and </w:t>
      </w:r>
      <w:r w:rsidRPr="00D43E1D">
        <w:t xml:space="preserve">use the pick list to </w:t>
      </w:r>
      <w:r w:rsidR="007275AA">
        <w:t>choose your preferred unit</w:t>
      </w:r>
      <w:r w:rsidRPr="00D43E1D">
        <w:t>.</w:t>
      </w:r>
      <w:r w:rsidR="006E285E">
        <w:rPr>
          <w:rFonts w:eastAsia="Times New Roman"/>
          <w:lang w:eastAsia="en-GB"/>
        </w:rPr>
        <w:br w:type="page"/>
      </w:r>
    </w:p>
    <w:p w14:paraId="16CD318B" w14:textId="77777777" w:rsidR="009847D5" w:rsidRDefault="009847D5" w:rsidP="009847D5">
      <w:pPr>
        <w:spacing w:after="0" w:line="240" w:lineRule="auto"/>
        <w:rPr>
          <w:rFonts w:eastAsia="Times New Roman"/>
          <w:lang w:eastAsia="en-GB"/>
        </w:rPr>
      </w:pPr>
    </w:p>
    <w:p w14:paraId="4CB90517" w14:textId="26366545" w:rsidR="00C158F6" w:rsidRDefault="00A231A9" w:rsidP="00A231A9">
      <w:pPr>
        <w:pStyle w:val="Heading2"/>
        <w:rPr>
          <w:rFonts w:eastAsia="Times New Roman"/>
          <w:lang w:eastAsia="en-GB"/>
        </w:rPr>
      </w:pPr>
      <w:bookmarkStart w:id="29" w:name="_Toc484632439"/>
      <w:r>
        <w:rPr>
          <w:rFonts w:eastAsia="Times New Roman"/>
          <w:lang w:eastAsia="en-GB"/>
        </w:rPr>
        <w:t xml:space="preserve">17. </w:t>
      </w:r>
      <w:r w:rsidR="00BA0337" w:rsidRPr="00BA0337">
        <w:rPr>
          <w:rFonts w:eastAsia="Times New Roman"/>
          <w:lang w:eastAsia="en-GB"/>
        </w:rPr>
        <w:t>INDIRECT USES</w:t>
      </w:r>
      <w:bookmarkEnd w:id="29"/>
    </w:p>
    <w:p w14:paraId="1F8215C6" w14:textId="4656C4DE" w:rsidR="00580A85" w:rsidRDefault="007D2B76" w:rsidP="00580A85">
      <w:pPr>
        <w:spacing w:after="0"/>
        <w:rPr>
          <w:lang w:eastAsia="en-GB"/>
        </w:rPr>
      </w:pPr>
      <w:r>
        <w:rPr>
          <w:lang w:eastAsia="en-GB"/>
        </w:rPr>
        <w:t>These are indirect ways of using Astron for purposes other</w:t>
      </w:r>
      <w:r w:rsidR="00580A85">
        <w:rPr>
          <w:lang w:eastAsia="en-GB"/>
        </w:rPr>
        <w:t xml:space="preserve"> than its design objective</w:t>
      </w:r>
      <w:r w:rsidR="00F3310C">
        <w:rPr>
          <w:lang w:eastAsia="en-GB"/>
        </w:rPr>
        <w:t xml:space="preserve"> of sight reduction</w:t>
      </w:r>
      <w:r w:rsidR="00580A85">
        <w:rPr>
          <w:lang w:eastAsia="en-GB"/>
        </w:rPr>
        <w:t>. Some</w:t>
      </w:r>
      <w:r>
        <w:rPr>
          <w:lang w:eastAsia="en-GB"/>
        </w:rPr>
        <w:t xml:space="preserve"> of them can be accomplished more easily with other dedicated software, but are listed here just in case you do not have such software handy.</w:t>
      </w:r>
      <w:r w:rsidR="0020517A">
        <w:rPr>
          <w:lang w:eastAsia="en-GB"/>
        </w:rPr>
        <w:t xml:space="preserve"> Please familiarise yourself with the normal (preceding) uses of Astron before experimenting with these indirect uses or, indeed, any other uses that you invent yourself.</w:t>
      </w:r>
    </w:p>
    <w:p w14:paraId="6BDFA142" w14:textId="078281DB" w:rsidR="00580A85" w:rsidRDefault="00355909" w:rsidP="00580A85">
      <w:pPr>
        <w:spacing w:after="0"/>
        <w:rPr>
          <w:lang w:eastAsia="en-GB"/>
        </w:rPr>
      </w:pPr>
      <w:r>
        <w:rPr>
          <w:lang w:eastAsia="en-GB"/>
        </w:rPr>
        <w:t>(Where ‘</w:t>
      </w:r>
      <w:r w:rsidR="00580A85">
        <w:rPr>
          <w:lang w:eastAsia="en-GB"/>
        </w:rPr>
        <w:t>adjust</w:t>
      </w:r>
      <w:r>
        <w:rPr>
          <w:lang w:eastAsia="en-GB"/>
        </w:rPr>
        <w:t>’</w:t>
      </w:r>
      <w:r w:rsidR="00174146">
        <w:rPr>
          <w:lang w:eastAsia="en-GB"/>
        </w:rPr>
        <w:t xml:space="preserve"> is mentioned, please see 17.9</w:t>
      </w:r>
      <w:r w:rsidR="00580A85">
        <w:rPr>
          <w:lang w:eastAsia="en-GB"/>
        </w:rPr>
        <w:t xml:space="preserve">, </w:t>
      </w:r>
      <w:r w:rsidR="00580A85" w:rsidRPr="00735B30">
        <w:rPr>
          <w:lang w:eastAsia="en-GB"/>
        </w:rPr>
        <w:t xml:space="preserve">NOTES TO </w:t>
      </w:r>
      <w:r w:rsidR="00580A85">
        <w:rPr>
          <w:lang w:eastAsia="en-GB"/>
        </w:rPr>
        <w:t xml:space="preserve">INDIRECT USES, at the </w:t>
      </w:r>
      <w:r w:rsidR="00580A85" w:rsidRPr="005779D6">
        <w:rPr>
          <w:lang w:eastAsia="en-GB"/>
        </w:rPr>
        <w:t>end</w:t>
      </w:r>
      <w:r w:rsidR="00580A85">
        <w:rPr>
          <w:lang w:eastAsia="en-GB"/>
        </w:rPr>
        <w:t xml:space="preserve"> of this section</w:t>
      </w:r>
      <w:r w:rsidR="00580A85" w:rsidRPr="005779D6">
        <w:rPr>
          <w:lang w:eastAsia="en-GB"/>
        </w:rPr>
        <w:t>)</w:t>
      </w:r>
      <w:r w:rsidR="00580A85">
        <w:rPr>
          <w:lang w:eastAsia="en-GB"/>
        </w:rPr>
        <w:t>.</w:t>
      </w:r>
    </w:p>
    <w:p w14:paraId="7753BCEC" w14:textId="4E1A759E" w:rsidR="007D2B76" w:rsidRDefault="007D2B76" w:rsidP="007D2B76">
      <w:pPr>
        <w:spacing w:after="0" w:line="240" w:lineRule="auto"/>
        <w:rPr>
          <w:lang w:eastAsia="en-GB"/>
        </w:rPr>
      </w:pPr>
    </w:p>
    <w:p w14:paraId="2621B8C1" w14:textId="77777777" w:rsidR="007D2B76" w:rsidRDefault="007D2B76" w:rsidP="007D2B76">
      <w:pPr>
        <w:spacing w:after="0" w:line="240" w:lineRule="auto"/>
        <w:rPr>
          <w:lang w:eastAsia="en-GB"/>
        </w:rPr>
      </w:pPr>
    </w:p>
    <w:p w14:paraId="7096DF6D" w14:textId="36CF864E" w:rsidR="00BA0337" w:rsidRDefault="00B26F8A" w:rsidP="00C158F6">
      <w:pPr>
        <w:pStyle w:val="Heading3"/>
        <w:rPr>
          <w:rFonts w:eastAsia="Times New Roman" w:cs="Arial"/>
          <w:b w:val="0"/>
          <w:i w:val="0"/>
          <w:color w:val="auto"/>
          <w:szCs w:val="20"/>
          <w:lang w:eastAsia="en-GB"/>
        </w:rPr>
      </w:pPr>
      <w:bookmarkStart w:id="30" w:name="_Toc484632440"/>
      <w:r>
        <w:rPr>
          <w:rFonts w:eastAsia="Times New Roman"/>
          <w:lang w:eastAsia="en-GB"/>
        </w:rPr>
        <w:t>17.</w:t>
      </w:r>
      <w:r w:rsidR="004E7173">
        <w:rPr>
          <w:rFonts w:eastAsia="Times New Roman"/>
          <w:lang w:eastAsia="en-GB"/>
        </w:rPr>
        <w:t>1</w:t>
      </w:r>
      <w:r w:rsidR="00550F43">
        <w:rPr>
          <w:rFonts w:eastAsia="Times New Roman"/>
          <w:lang w:eastAsia="en-GB"/>
        </w:rPr>
        <w:t>A</w:t>
      </w:r>
      <w:r w:rsidR="004E7173">
        <w:rPr>
          <w:rFonts w:eastAsia="Times New Roman"/>
          <w:lang w:eastAsia="en-GB"/>
        </w:rPr>
        <w:t xml:space="preserve">. </w:t>
      </w:r>
      <w:r w:rsidR="00BA0337" w:rsidRPr="00BA0337">
        <w:rPr>
          <w:rFonts w:eastAsia="Times New Roman"/>
          <w:lang w:eastAsia="en-GB"/>
        </w:rPr>
        <w:t xml:space="preserve">Calculate time of rise or set of </w:t>
      </w:r>
      <w:r w:rsidR="00BA0337" w:rsidRPr="00BD6B94">
        <w:rPr>
          <w:rFonts w:eastAsia="Times New Roman"/>
          <w:u w:val="single"/>
          <w:lang w:eastAsia="en-GB"/>
        </w:rPr>
        <w:t>any body at any location</w:t>
      </w:r>
      <w:r w:rsidR="00BA0337" w:rsidRPr="00BA0337">
        <w:rPr>
          <w:rFonts w:eastAsia="Times New Roman"/>
          <w:lang w:eastAsia="en-GB"/>
        </w:rPr>
        <w:t>.</w:t>
      </w:r>
      <w:bookmarkEnd w:id="30"/>
      <w:r w:rsidR="005C6C95">
        <w:rPr>
          <w:rFonts w:eastAsia="Times New Roman"/>
          <w:lang w:eastAsia="en-GB"/>
        </w:rPr>
        <w:t xml:space="preserve">  </w:t>
      </w:r>
      <w:r w:rsidR="003E2C79">
        <w:rPr>
          <w:rFonts w:eastAsia="Times New Roman" w:cs="Arial"/>
          <w:b w:val="0"/>
          <w:i w:val="0"/>
          <w:color w:val="auto"/>
          <w:szCs w:val="20"/>
          <w:lang w:eastAsia="en-GB"/>
        </w:rPr>
        <w:t xml:space="preserve"> </w:t>
      </w:r>
    </w:p>
    <w:p w14:paraId="1636D9A4" w14:textId="3550403F" w:rsidR="008E7C1F" w:rsidRDefault="008E7C1F"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For stars, this information is already displayed on the Computer Almanac sheet (accuracy within 5 secs)</w:t>
      </w:r>
      <w:r w:rsidR="00A87328">
        <w:rPr>
          <w:rFonts w:eastAsia="Times New Roman" w:cs="Arial"/>
          <w:szCs w:val="20"/>
          <w:lang w:eastAsia="en-GB"/>
        </w:rPr>
        <w:t>.</w:t>
      </w:r>
      <w:r w:rsidR="0049249A">
        <w:rPr>
          <w:rFonts w:eastAsia="Times New Roman" w:cs="Arial"/>
          <w:szCs w:val="20"/>
          <w:lang w:eastAsia="en-GB"/>
        </w:rPr>
        <w:t xml:space="preserve"> For the Sun, this information is also displayed, but only to an accuracy of about 3 minutes. For </w:t>
      </w:r>
      <w:r w:rsidR="00945EEE">
        <w:rPr>
          <w:rFonts w:eastAsia="Times New Roman" w:cs="Arial"/>
          <w:szCs w:val="20"/>
          <w:lang w:eastAsia="en-GB"/>
        </w:rPr>
        <w:t xml:space="preserve">Moon, planets and </w:t>
      </w:r>
      <w:r w:rsidR="0049249A">
        <w:rPr>
          <w:rFonts w:eastAsia="Times New Roman" w:cs="Arial"/>
          <w:szCs w:val="20"/>
          <w:lang w:eastAsia="en-GB"/>
        </w:rPr>
        <w:t xml:space="preserve">more accurate Sun </w:t>
      </w:r>
      <w:r w:rsidR="00945EEE">
        <w:rPr>
          <w:rFonts w:eastAsia="Times New Roman" w:cs="Arial"/>
          <w:szCs w:val="20"/>
          <w:lang w:eastAsia="en-GB"/>
        </w:rPr>
        <w:t>information</w:t>
      </w:r>
      <w:r w:rsidR="0049249A">
        <w:rPr>
          <w:rFonts w:eastAsia="Times New Roman" w:cs="Arial"/>
          <w:szCs w:val="20"/>
          <w:lang w:eastAsia="en-GB"/>
        </w:rPr>
        <w:t xml:space="preserve"> proceed as follows.</w:t>
      </w:r>
    </w:p>
    <w:p w14:paraId="67064C10" w14:textId="3FC50C86" w:rsidR="009B570D" w:rsidRDefault="009D1AC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Enter</w:t>
      </w:r>
      <w:r w:rsidR="00BA0337" w:rsidRPr="009B570D">
        <w:rPr>
          <w:rFonts w:eastAsia="Times New Roman" w:cs="Arial"/>
          <w:szCs w:val="20"/>
          <w:lang w:eastAsia="en-GB"/>
        </w:rPr>
        <w:t xml:space="preserve"> Year, Month, Day, approx</w:t>
      </w:r>
      <w:r w:rsidR="009B61E2" w:rsidRPr="009B570D">
        <w:rPr>
          <w:rFonts w:eastAsia="Times New Roman" w:cs="Arial"/>
          <w:szCs w:val="20"/>
          <w:lang w:eastAsia="en-GB"/>
        </w:rPr>
        <w:t>imate</w:t>
      </w:r>
      <w:r w:rsidR="00BA0337" w:rsidRPr="009B570D">
        <w:rPr>
          <w:rFonts w:eastAsia="Times New Roman" w:cs="Arial"/>
          <w:szCs w:val="20"/>
          <w:lang w:eastAsia="en-GB"/>
        </w:rPr>
        <w:t xml:space="preserve"> </w:t>
      </w:r>
      <w:r w:rsidR="002D0B4C">
        <w:rPr>
          <w:rFonts w:eastAsia="Times New Roman" w:cs="Arial"/>
          <w:szCs w:val="20"/>
          <w:lang w:eastAsia="en-GB"/>
        </w:rPr>
        <w:t>Ship’s Time</w:t>
      </w:r>
      <w:r w:rsidR="00BA0337" w:rsidRPr="009B570D">
        <w:rPr>
          <w:rFonts w:eastAsia="Times New Roman" w:cs="Arial"/>
          <w:szCs w:val="20"/>
          <w:lang w:eastAsia="en-GB"/>
        </w:rPr>
        <w:t>, chosen body, Location Lat &amp; Long,</w:t>
      </w:r>
      <w:r>
        <w:rPr>
          <w:rFonts w:eastAsia="Times New Roman" w:cs="Arial"/>
          <w:szCs w:val="20"/>
          <w:lang w:eastAsia="en-GB"/>
        </w:rPr>
        <w:t xml:space="preserve"> </w:t>
      </w:r>
      <w:r w:rsidR="00FB4D6C">
        <w:rPr>
          <w:rFonts w:eastAsia="Times New Roman" w:cs="Arial"/>
          <w:szCs w:val="20"/>
          <w:u w:val="single"/>
          <w:lang w:eastAsia="en-GB"/>
        </w:rPr>
        <w:t>Hs=</w:t>
      </w:r>
      <w:r w:rsidR="00D40917">
        <w:rPr>
          <w:rFonts w:eastAsia="Times New Roman" w:cs="Arial"/>
          <w:szCs w:val="20"/>
          <w:u w:val="single"/>
          <w:lang w:eastAsia="en-GB"/>
        </w:rPr>
        <w:t>*</w:t>
      </w:r>
      <w:r w:rsidR="00142877">
        <w:rPr>
          <w:rFonts w:eastAsia="Times New Roman" w:cs="Arial"/>
          <w:szCs w:val="20"/>
          <w:u w:val="single"/>
          <w:lang w:eastAsia="en-GB"/>
        </w:rPr>
        <w:t>**</w:t>
      </w:r>
      <w:r w:rsidR="00BA0337" w:rsidRPr="009B570D">
        <w:rPr>
          <w:rFonts w:eastAsia="Times New Roman" w:cs="Arial"/>
          <w:szCs w:val="20"/>
          <w:lang w:eastAsia="en-GB"/>
        </w:rPr>
        <w:t>, I</w:t>
      </w:r>
      <w:r w:rsidR="003F05B9">
        <w:rPr>
          <w:rFonts w:eastAsia="Times New Roman" w:cs="Arial"/>
          <w:szCs w:val="20"/>
          <w:lang w:eastAsia="en-GB"/>
        </w:rPr>
        <w:t>C</w:t>
      </w:r>
      <w:r w:rsidR="00BA0337" w:rsidRPr="009B570D">
        <w:rPr>
          <w:rFonts w:eastAsia="Times New Roman" w:cs="Arial"/>
          <w:szCs w:val="20"/>
          <w:lang w:eastAsia="en-GB"/>
        </w:rPr>
        <w:t xml:space="preserve"> = 0, Act HoE, Temp, Press &amp; </w:t>
      </w:r>
      <w:r w:rsidR="003505E2">
        <w:rPr>
          <w:rFonts w:eastAsia="Times New Roman" w:cs="Arial"/>
          <w:szCs w:val="20"/>
          <w:lang w:eastAsia="en-GB"/>
        </w:rPr>
        <w:t xml:space="preserve">(usually) Upper </w:t>
      </w:r>
      <w:r w:rsidR="00BA0337" w:rsidRPr="009B570D">
        <w:rPr>
          <w:rFonts w:eastAsia="Times New Roman" w:cs="Arial"/>
          <w:szCs w:val="20"/>
          <w:lang w:eastAsia="en-GB"/>
        </w:rPr>
        <w:t>Limb</w:t>
      </w:r>
      <w:r w:rsidR="009B570D" w:rsidRPr="009B570D">
        <w:rPr>
          <w:rFonts w:eastAsia="Times New Roman" w:cs="Arial"/>
          <w:szCs w:val="20"/>
          <w:lang w:eastAsia="en-GB"/>
        </w:rPr>
        <w:t>.</w:t>
      </w:r>
      <w:r w:rsidR="00A94560" w:rsidRPr="00A94560">
        <w:rPr>
          <w:rFonts w:eastAsia="Times New Roman" w:cs="Arial"/>
          <w:szCs w:val="20"/>
          <w:lang w:eastAsia="en-GB"/>
        </w:rPr>
        <w:t xml:space="preserve"> </w:t>
      </w:r>
      <w:r w:rsidR="0049249A">
        <w:rPr>
          <w:rFonts w:eastAsia="Times New Roman" w:cs="Arial"/>
          <w:szCs w:val="20"/>
          <w:lang w:eastAsia="en-GB"/>
        </w:rPr>
        <w:t xml:space="preserve">Watch correction should be zero and </w:t>
      </w:r>
      <w:r w:rsidR="00A94560">
        <w:rPr>
          <w:rFonts w:eastAsia="Times New Roman" w:cs="Arial"/>
          <w:szCs w:val="20"/>
          <w:lang w:eastAsia="en-GB"/>
        </w:rPr>
        <w:t>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182F66D9" w14:textId="40958AE9" w:rsidR="00256084" w:rsidRDefault="00256084"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***You can anticipate the extinction altitude from the table below and enter that in the Hs field instead of a zero value to get the approximate time when the body should become (or cease to be) visible. (The magnitude of the selected body is shown in cell D11.)</w:t>
      </w:r>
    </w:p>
    <w:p w14:paraId="692FE4F0" w14:textId="7C2E52E7" w:rsidR="00B1788D"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C28">
        <w:rPr>
          <w:rFonts w:eastAsia="Times New Roman" w:cs="Arial"/>
          <w:szCs w:val="20"/>
          <w:lang w:eastAsia="en-GB"/>
        </w:rPr>
        <w:t xml:space="preserve">Then </w:t>
      </w:r>
      <w:r w:rsidR="00355909">
        <w:rPr>
          <w:rFonts w:eastAsia="Times New Roman" w:cs="Arial"/>
          <w:szCs w:val="20"/>
          <w:lang w:eastAsia="en-GB"/>
        </w:rPr>
        <w:t>‘</w:t>
      </w:r>
      <w:r w:rsidRPr="009B5C28">
        <w:rPr>
          <w:rFonts w:eastAsia="Times New Roman" w:cs="Arial"/>
          <w:szCs w:val="20"/>
          <w:lang w:eastAsia="en-GB"/>
        </w:rPr>
        <w:t>adjust</w:t>
      </w:r>
      <w:r w:rsidR="00355909">
        <w:rPr>
          <w:rFonts w:eastAsia="Times New Roman" w:cs="Arial"/>
          <w:szCs w:val="20"/>
          <w:lang w:eastAsia="en-GB"/>
        </w:rPr>
        <w:t>’</w:t>
      </w:r>
      <w:r w:rsidRPr="009B5C28">
        <w:rPr>
          <w:rFonts w:eastAsia="Times New Roman" w:cs="Arial"/>
          <w:szCs w:val="20"/>
          <w:lang w:eastAsia="en-GB"/>
        </w:rPr>
        <w:t xml:space="preserve"> Hour, Minute and eventually Second to give an intercept value of 0.0nm. This is </w:t>
      </w:r>
      <w:r w:rsidR="002D0B4C">
        <w:rPr>
          <w:rFonts w:eastAsia="Times New Roman" w:cs="Arial"/>
          <w:szCs w:val="20"/>
          <w:lang w:eastAsia="en-GB"/>
        </w:rPr>
        <w:t>Ship’s Time</w:t>
      </w:r>
      <w:r w:rsidR="00A94560">
        <w:rPr>
          <w:rFonts w:eastAsia="Times New Roman" w:cs="Arial"/>
          <w:szCs w:val="20"/>
          <w:lang w:eastAsia="en-GB"/>
        </w:rPr>
        <w:t xml:space="preserve"> of the event. GMT time </w:t>
      </w:r>
      <w:r w:rsidR="0088251C" w:rsidRPr="009B5C28">
        <w:rPr>
          <w:rFonts w:eastAsia="Times New Roman" w:cs="Arial"/>
          <w:szCs w:val="20"/>
          <w:lang w:eastAsia="en-GB"/>
        </w:rPr>
        <w:t>(and date) is also given</w:t>
      </w:r>
      <w:r w:rsidR="00A94560">
        <w:rPr>
          <w:rFonts w:eastAsia="Times New Roman" w:cs="Arial"/>
          <w:szCs w:val="20"/>
          <w:lang w:eastAsia="en-GB"/>
        </w:rPr>
        <w:t>.</w:t>
      </w:r>
    </w:p>
    <w:p w14:paraId="52D2C366" w14:textId="77777777" w:rsidR="00B1788D"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1: </w:t>
      </w:r>
      <w:r w:rsidR="009B5C28" w:rsidRPr="009B5C28">
        <w:rPr>
          <w:rFonts w:eastAsia="Times New Roman" w:cs="Arial"/>
          <w:szCs w:val="20"/>
          <w:lang w:eastAsia="en-GB"/>
        </w:rPr>
        <w:t xml:space="preserve">Do not adjust to give a Hc of 0.0 – it must be the </w:t>
      </w:r>
      <w:r w:rsidR="009B5C28" w:rsidRPr="00674610">
        <w:rPr>
          <w:rFonts w:eastAsia="Times New Roman" w:cs="Arial"/>
          <w:szCs w:val="20"/>
          <w:u w:val="single"/>
          <w:lang w:eastAsia="en-GB"/>
        </w:rPr>
        <w:t>intercept</w:t>
      </w:r>
      <w:r w:rsidR="009B5C28" w:rsidRPr="009B5C28">
        <w:rPr>
          <w:rFonts w:eastAsia="Times New Roman" w:cs="Arial"/>
          <w:szCs w:val="20"/>
          <w:lang w:eastAsia="en-GB"/>
        </w:rPr>
        <w:t xml:space="preserve"> of 0</w:t>
      </w:r>
      <w:r w:rsidR="000C11F0">
        <w:rPr>
          <w:rFonts w:eastAsia="Times New Roman" w:cs="Arial"/>
          <w:szCs w:val="20"/>
          <w:lang w:eastAsia="en-GB"/>
        </w:rPr>
        <w:t>.0</w:t>
      </w:r>
      <w:r w:rsidR="009B5C28" w:rsidRPr="009B5C28">
        <w:rPr>
          <w:rFonts w:eastAsia="Times New Roman" w:cs="Arial"/>
          <w:szCs w:val="20"/>
          <w:lang w:eastAsia="en-GB"/>
        </w:rPr>
        <w:t xml:space="preserve"> to allow for refraction, etc</w:t>
      </w:r>
      <w:r w:rsidR="0094244B">
        <w:rPr>
          <w:rFonts w:eastAsia="Times New Roman" w:cs="Arial"/>
          <w:szCs w:val="20"/>
          <w:lang w:eastAsia="en-GB"/>
        </w:rPr>
        <w:t>.</w:t>
      </w:r>
    </w:p>
    <w:p w14:paraId="77A0E3BE" w14:textId="13BB2476" w:rsidR="009B570D" w:rsidRPr="009B5C28" w:rsidRDefault="00B1788D" w:rsidP="00B1788D">
      <w:pPr>
        <w:spacing w:after="0" w:line="240" w:lineRule="auto"/>
        <w:ind w:left="567"/>
        <w:rPr>
          <w:rFonts w:eastAsia="Times New Roman" w:cs="Arial"/>
          <w:szCs w:val="20"/>
          <w:lang w:eastAsia="en-GB"/>
        </w:rPr>
      </w:pPr>
      <w:r>
        <w:rPr>
          <w:rFonts w:eastAsia="Times New Roman" w:cs="Arial"/>
          <w:szCs w:val="20"/>
          <w:lang w:eastAsia="en-GB"/>
        </w:rPr>
        <w:t xml:space="preserve">Note 2. Inability to converge to an intercept of 0.0 indicates that the body </w:t>
      </w:r>
      <w:r w:rsidR="00A94560">
        <w:rPr>
          <w:rFonts w:eastAsia="Times New Roman" w:cs="Arial"/>
          <w:szCs w:val="20"/>
          <w:lang w:eastAsia="en-GB"/>
        </w:rPr>
        <w:t xml:space="preserve">does not rise (or set) that </w:t>
      </w:r>
      <w:r>
        <w:rPr>
          <w:rFonts w:eastAsia="Times New Roman" w:cs="Arial"/>
          <w:szCs w:val="20"/>
          <w:lang w:eastAsia="en-GB"/>
        </w:rPr>
        <w:t>day.</w:t>
      </w:r>
    </w:p>
    <w:p w14:paraId="4228928C" w14:textId="5AB87CF0" w:rsidR="006F3A68"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If azimuth &lt;180</w:t>
      </w:r>
      <w:r w:rsidR="003505E2" w:rsidRPr="00F32B8E">
        <w:rPr>
          <w:rFonts w:eastAsia="Times New Roman" w:cs="Arial"/>
          <w:szCs w:val="20"/>
          <w:lang w:eastAsia="en-GB"/>
        </w:rPr>
        <w:t>°</w:t>
      </w:r>
      <w:r w:rsidRPr="009B570D">
        <w:rPr>
          <w:rFonts w:eastAsia="Times New Roman" w:cs="Arial"/>
          <w:szCs w:val="20"/>
          <w:lang w:eastAsia="en-GB"/>
        </w:rPr>
        <w:t>, this is body rising time. Otherwise, it is setting time.</w:t>
      </w:r>
    </w:p>
    <w:p w14:paraId="3765AD7C" w14:textId="0201457E" w:rsidR="008A49CB" w:rsidRPr="00256084" w:rsidRDefault="008A49CB" w:rsidP="00256084">
      <w:pPr>
        <w:pStyle w:val="ListParagraph"/>
        <w:numPr>
          <w:ilvl w:val="0"/>
          <w:numId w:val="1"/>
        </w:numPr>
        <w:spacing w:after="0" w:line="240" w:lineRule="auto"/>
        <w:ind w:left="567" w:hanging="567"/>
        <w:rPr>
          <w:rFonts w:eastAsia="Times New Roman" w:cs="Arial"/>
          <w:szCs w:val="20"/>
          <w:lang w:eastAsia="en-GB"/>
        </w:rPr>
      </w:pPr>
      <w:bookmarkStart w:id="31" w:name="_Hlk484253008"/>
      <w:r w:rsidRPr="008A49CB">
        <w:rPr>
          <w:rFonts w:eastAsia="Times New Roman" w:cs="Arial"/>
          <w:szCs w:val="20"/>
          <w:lang w:eastAsia="en-GB"/>
        </w:rPr>
        <w:t xml:space="preserve">Calculation accuracy is believed to be within 5 seconds, except for near circumpolar situations. However, naked eye observation of rising and setting will be quite different from these times, partly due to refraction anomalies but mainly due to atmospheric extinction. </w:t>
      </w:r>
      <w:bookmarkEnd w:id="31"/>
      <w:r w:rsidRPr="008A49CB">
        <w:rPr>
          <w:rFonts w:eastAsia="Times New Roman" w:cs="Arial"/>
          <w:szCs w:val="20"/>
          <w:lang w:eastAsia="en-GB"/>
        </w:rPr>
        <w:t>The following table gives average altitudes</w:t>
      </w:r>
      <w:r w:rsidR="00282F63">
        <w:rPr>
          <w:rFonts w:eastAsia="Times New Roman" w:cs="Arial"/>
          <w:szCs w:val="20"/>
          <w:lang w:eastAsia="en-GB"/>
        </w:rPr>
        <w:t xml:space="preserve"> above the visible horizon</w:t>
      </w:r>
      <w:r w:rsidRPr="008A49CB">
        <w:rPr>
          <w:rFonts w:eastAsia="Times New Roman" w:cs="Arial"/>
          <w:szCs w:val="20"/>
          <w:lang w:eastAsia="en-GB"/>
        </w:rPr>
        <w:t xml:space="preserve"> of bodies of various magnitudes at which they </w:t>
      </w:r>
      <w:r w:rsidR="00256084">
        <w:rPr>
          <w:rFonts w:eastAsia="Times New Roman" w:cs="Arial"/>
          <w:szCs w:val="20"/>
          <w:lang w:eastAsia="en-GB"/>
        </w:rPr>
        <w:t xml:space="preserve">reach the naked eye visibility limit </w:t>
      </w:r>
      <w:r w:rsidRPr="008A49CB">
        <w:rPr>
          <w:rFonts w:eastAsia="Times New Roman" w:cs="Arial"/>
          <w:szCs w:val="20"/>
          <w:lang w:eastAsia="en-GB"/>
        </w:rPr>
        <w:t xml:space="preserve">in </w:t>
      </w:r>
      <w:r w:rsidR="00256084">
        <w:rPr>
          <w:rFonts w:eastAsia="Times New Roman" w:cs="Arial"/>
          <w:szCs w:val="20"/>
          <w:lang w:eastAsia="en-GB"/>
        </w:rPr>
        <w:t xml:space="preserve">good visibility </w:t>
      </w:r>
      <w:r w:rsidRPr="008A49CB">
        <w:rPr>
          <w:rFonts w:eastAsia="Times New Roman" w:cs="Arial"/>
          <w:szCs w:val="20"/>
          <w:lang w:eastAsia="en-GB"/>
        </w:rPr>
        <w:t xml:space="preserve">conditions at sea at mid nautical twilight (sun depression 9°) looking towards the horizon </w:t>
      </w:r>
      <w:r w:rsidR="00142877">
        <w:rPr>
          <w:rFonts w:eastAsia="Times New Roman" w:cs="Arial"/>
          <w:szCs w:val="20"/>
          <w:lang w:eastAsia="en-GB"/>
        </w:rPr>
        <w:t xml:space="preserve">opposite to </w:t>
      </w:r>
      <w:r w:rsidRPr="008A49CB">
        <w:rPr>
          <w:rFonts w:eastAsia="Times New Roman" w:cs="Arial"/>
          <w:szCs w:val="20"/>
          <w:lang w:eastAsia="en-GB"/>
        </w:rPr>
        <w:t>the sun.</w:t>
      </w:r>
    </w:p>
    <w:tbl>
      <w:tblPr>
        <w:tblStyle w:val="TableGrid"/>
        <w:tblpPr w:leftFromText="181" w:rightFromText="181" w:vertAnchor="text" w:tblpXSpec="inside" w:tblpY="211"/>
        <w:tblW w:w="5000" w:type="pct"/>
        <w:tblLook w:val="04A0" w:firstRow="1" w:lastRow="0" w:firstColumn="1" w:lastColumn="0" w:noHBand="0" w:noVBand="1"/>
      </w:tblPr>
      <w:tblGrid>
        <w:gridCol w:w="1200"/>
        <w:gridCol w:w="1213"/>
        <w:gridCol w:w="749"/>
        <w:gridCol w:w="1190"/>
        <w:gridCol w:w="991"/>
        <w:gridCol w:w="1060"/>
        <w:gridCol w:w="983"/>
        <w:gridCol w:w="1033"/>
        <w:gridCol w:w="1016"/>
        <w:gridCol w:w="1021"/>
      </w:tblGrid>
      <w:tr w:rsidR="008A49CB" w:rsidRPr="008F3467" w14:paraId="34D05B22" w14:textId="77777777" w:rsidTr="00EA4C6D">
        <w:tc>
          <w:tcPr>
            <w:tcW w:w="574" w:type="pct"/>
            <w:vAlign w:val="center"/>
          </w:tcPr>
          <w:p w14:paraId="52BD3DFF"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Magnitude</w:t>
            </w:r>
          </w:p>
        </w:tc>
        <w:tc>
          <w:tcPr>
            <w:tcW w:w="580" w:type="pct"/>
            <w:vAlign w:val="center"/>
          </w:tcPr>
          <w:p w14:paraId="41003235"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-4.5</w:t>
            </w:r>
          </w:p>
        </w:tc>
        <w:tc>
          <w:tcPr>
            <w:tcW w:w="358" w:type="pct"/>
            <w:vAlign w:val="center"/>
          </w:tcPr>
          <w:p w14:paraId="3F92FB8A"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-4</w:t>
            </w:r>
          </w:p>
        </w:tc>
        <w:tc>
          <w:tcPr>
            <w:tcW w:w="569" w:type="pct"/>
            <w:vAlign w:val="center"/>
          </w:tcPr>
          <w:p w14:paraId="04C8A046"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-2.9</w:t>
            </w:r>
          </w:p>
        </w:tc>
        <w:tc>
          <w:tcPr>
            <w:tcW w:w="474" w:type="pct"/>
            <w:vAlign w:val="center"/>
          </w:tcPr>
          <w:p w14:paraId="1FB94751"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-1.5</w:t>
            </w:r>
          </w:p>
        </w:tc>
        <w:tc>
          <w:tcPr>
            <w:tcW w:w="507" w:type="pct"/>
            <w:vAlign w:val="center"/>
          </w:tcPr>
          <w:p w14:paraId="21F1B682"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-0.7</w:t>
            </w:r>
          </w:p>
        </w:tc>
        <w:tc>
          <w:tcPr>
            <w:tcW w:w="470" w:type="pct"/>
            <w:vAlign w:val="center"/>
          </w:tcPr>
          <w:p w14:paraId="50F36906"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w:t>
            </w:r>
          </w:p>
        </w:tc>
        <w:tc>
          <w:tcPr>
            <w:tcW w:w="494" w:type="pct"/>
            <w:vAlign w:val="center"/>
          </w:tcPr>
          <w:p w14:paraId="2510F62E"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1</w:t>
            </w:r>
          </w:p>
        </w:tc>
        <w:tc>
          <w:tcPr>
            <w:tcW w:w="486" w:type="pct"/>
            <w:vAlign w:val="center"/>
          </w:tcPr>
          <w:p w14:paraId="16C104E0"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2</w:t>
            </w:r>
          </w:p>
        </w:tc>
        <w:tc>
          <w:tcPr>
            <w:tcW w:w="488" w:type="pct"/>
            <w:vAlign w:val="center"/>
          </w:tcPr>
          <w:p w14:paraId="05E4C7C4"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2.9</w:t>
            </w:r>
          </w:p>
        </w:tc>
      </w:tr>
      <w:tr w:rsidR="008A49CB" w:rsidRPr="008F3467" w14:paraId="1CB84DB9" w14:textId="77777777" w:rsidTr="00EA4C6D">
        <w:tc>
          <w:tcPr>
            <w:tcW w:w="574" w:type="pct"/>
            <w:vAlign w:val="center"/>
          </w:tcPr>
          <w:p w14:paraId="3844F248" w14:textId="77777777" w:rsidR="008A49CB" w:rsidRPr="008F3467" w:rsidRDefault="008A49CB" w:rsidP="008A49CB">
            <w:pPr>
              <w:tabs>
                <w:tab w:val="left" w:pos="5557"/>
                <w:tab w:val="left" w:pos="7457"/>
              </w:tabs>
              <w:jc w:val="center"/>
              <w:rPr>
                <w:rFonts w:eastAsia="Times New Roman" w:cs="Arial"/>
                <w:sz w:val="16"/>
                <w:szCs w:val="16"/>
                <w:lang w:eastAsia="en-GB"/>
              </w:rPr>
            </w:pPr>
          </w:p>
        </w:tc>
        <w:tc>
          <w:tcPr>
            <w:tcW w:w="580" w:type="pct"/>
            <w:vAlign w:val="center"/>
          </w:tcPr>
          <w:p w14:paraId="480F8035" w14:textId="77777777" w:rsidR="008A49CB"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Venus</w:t>
            </w:r>
          </w:p>
          <w:p w14:paraId="15B6591C"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 xml:space="preserve"> (near max)</w:t>
            </w:r>
          </w:p>
        </w:tc>
        <w:tc>
          <w:tcPr>
            <w:tcW w:w="358" w:type="pct"/>
            <w:vAlign w:val="center"/>
          </w:tcPr>
          <w:p w14:paraId="0F853136" w14:textId="77777777" w:rsidR="008A49CB" w:rsidRPr="008F3467" w:rsidRDefault="008A49CB" w:rsidP="008A49CB">
            <w:pPr>
              <w:tabs>
                <w:tab w:val="left" w:pos="5557"/>
                <w:tab w:val="left" w:pos="7457"/>
              </w:tabs>
              <w:jc w:val="center"/>
              <w:rPr>
                <w:rFonts w:eastAsia="Times New Roman" w:cs="Arial"/>
                <w:sz w:val="16"/>
                <w:szCs w:val="16"/>
                <w:lang w:eastAsia="en-GB"/>
              </w:rPr>
            </w:pPr>
          </w:p>
        </w:tc>
        <w:tc>
          <w:tcPr>
            <w:tcW w:w="569" w:type="pct"/>
            <w:vAlign w:val="center"/>
          </w:tcPr>
          <w:p w14:paraId="03BD9447"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Jupiter/Mars</w:t>
            </w:r>
          </w:p>
          <w:p w14:paraId="1AEE08FD"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(max)</w:t>
            </w:r>
          </w:p>
        </w:tc>
        <w:tc>
          <w:tcPr>
            <w:tcW w:w="474" w:type="pct"/>
            <w:vAlign w:val="center"/>
          </w:tcPr>
          <w:p w14:paraId="38DB974B"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Sirius</w:t>
            </w:r>
          </w:p>
        </w:tc>
        <w:tc>
          <w:tcPr>
            <w:tcW w:w="507" w:type="pct"/>
            <w:vAlign w:val="center"/>
          </w:tcPr>
          <w:p w14:paraId="5B47F9BA"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Canopus</w:t>
            </w:r>
          </w:p>
        </w:tc>
        <w:tc>
          <w:tcPr>
            <w:tcW w:w="470" w:type="pct"/>
            <w:vAlign w:val="center"/>
          </w:tcPr>
          <w:p w14:paraId="73443A78"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Vega</w:t>
            </w:r>
          </w:p>
        </w:tc>
        <w:tc>
          <w:tcPr>
            <w:tcW w:w="494" w:type="pct"/>
            <w:vAlign w:val="center"/>
          </w:tcPr>
          <w:p w14:paraId="1B840EFF" w14:textId="3EF8E68A"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Antares</w:t>
            </w:r>
            <w:r w:rsidR="006D6632">
              <w:rPr>
                <w:rFonts w:eastAsia="Times New Roman" w:cs="Arial"/>
                <w:sz w:val="16"/>
                <w:szCs w:val="16"/>
                <w:lang w:eastAsia="en-GB"/>
              </w:rPr>
              <w:t>/ Spica</w:t>
            </w:r>
          </w:p>
        </w:tc>
        <w:tc>
          <w:tcPr>
            <w:tcW w:w="486" w:type="pct"/>
            <w:vAlign w:val="center"/>
          </w:tcPr>
          <w:p w14:paraId="34401ACA" w14:textId="7E305FDF" w:rsidR="008A49CB" w:rsidRPr="008F3467" w:rsidRDefault="00EA4C6D" w:rsidP="008A49CB">
            <w:pPr>
              <w:tabs>
                <w:tab w:val="left" w:pos="5557"/>
                <w:tab w:val="left" w:pos="7457"/>
              </w:tabs>
              <w:jc w:val="center"/>
              <w:rPr>
                <w:rFonts w:eastAsia="Times New Roman" w:cs="Arial"/>
                <w:sz w:val="16"/>
                <w:szCs w:val="16"/>
                <w:lang w:eastAsia="en-GB"/>
              </w:rPr>
            </w:pPr>
            <w:r>
              <w:rPr>
                <w:rFonts w:eastAsia="Times New Roman" w:cs="Arial"/>
                <w:sz w:val="16"/>
                <w:szCs w:val="16"/>
                <w:lang w:eastAsia="en-GB"/>
              </w:rPr>
              <w:t>Hamal</w:t>
            </w:r>
          </w:p>
        </w:tc>
        <w:tc>
          <w:tcPr>
            <w:tcW w:w="488" w:type="pct"/>
            <w:vAlign w:val="center"/>
          </w:tcPr>
          <w:p w14:paraId="1A507C2B"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Acamar</w:t>
            </w:r>
          </w:p>
        </w:tc>
      </w:tr>
      <w:tr w:rsidR="008A49CB" w:rsidRPr="008F3467" w14:paraId="014EE589" w14:textId="77777777" w:rsidTr="00EA4C6D">
        <w:tc>
          <w:tcPr>
            <w:tcW w:w="574" w:type="pct"/>
            <w:vAlign w:val="center"/>
          </w:tcPr>
          <w:p w14:paraId="658A6C59" w14:textId="6DBBF653"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Extinction Altitude</w:t>
            </w:r>
          </w:p>
        </w:tc>
        <w:tc>
          <w:tcPr>
            <w:tcW w:w="580" w:type="pct"/>
            <w:vAlign w:val="center"/>
          </w:tcPr>
          <w:p w14:paraId="0A6B90BD"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 00’</w:t>
            </w:r>
          </w:p>
        </w:tc>
        <w:tc>
          <w:tcPr>
            <w:tcW w:w="358" w:type="pct"/>
            <w:vAlign w:val="center"/>
          </w:tcPr>
          <w:p w14:paraId="5B9C668B"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 06’</w:t>
            </w:r>
          </w:p>
        </w:tc>
        <w:tc>
          <w:tcPr>
            <w:tcW w:w="569" w:type="pct"/>
            <w:vAlign w:val="center"/>
          </w:tcPr>
          <w:p w14:paraId="1A16D211"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 18’</w:t>
            </w:r>
          </w:p>
        </w:tc>
        <w:tc>
          <w:tcPr>
            <w:tcW w:w="474" w:type="pct"/>
            <w:vAlign w:val="center"/>
          </w:tcPr>
          <w:p w14:paraId="78859B68"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0° 42’</w:t>
            </w:r>
          </w:p>
        </w:tc>
        <w:tc>
          <w:tcPr>
            <w:tcW w:w="507" w:type="pct"/>
            <w:vAlign w:val="center"/>
          </w:tcPr>
          <w:p w14:paraId="38A7DEB1"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1° 00’</w:t>
            </w:r>
          </w:p>
        </w:tc>
        <w:tc>
          <w:tcPr>
            <w:tcW w:w="470" w:type="pct"/>
            <w:vAlign w:val="center"/>
          </w:tcPr>
          <w:p w14:paraId="1B16F429"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1° 18’</w:t>
            </w:r>
          </w:p>
        </w:tc>
        <w:tc>
          <w:tcPr>
            <w:tcW w:w="494" w:type="pct"/>
            <w:vAlign w:val="center"/>
          </w:tcPr>
          <w:p w14:paraId="5AA183C9" w14:textId="77777777" w:rsidR="008A49CB" w:rsidRPr="008F3467" w:rsidRDefault="008A49CB" w:rsidP="008A49CB">
            <w:pPr>
              <w:tabs>
                <w:tab w:val="left" w:pos="5557"/>
                <w:tab w:val="left" w:pos="7457"/>
              </w:tabs>
              <w:jc w:val="center"/>
              <w:rPr>
                <w:rFonts w:eastAsia="Times New Roman" w:cs="Arial"/>
                <w:sz w:val="16"/>
                <w:szCs w:val="16"/>
                <w:lang w:eastAsia="en-GB"/>
              </w:rPr>
            </w:pPr>
            <w:bookmarkStart w:id="32" w:name="_Hlk484612271"/>
            <w:r w:rsidRPr="008F3467">
              <w:rPr>
                <w:rFonts w:eastAsia="Times New Roman" w:cs="Arial"/>
                <w:sz w:val="16"/>
                <w:szCs w:val="16"/>
                <w:lang w:eastAsia="en-GB"/>
              </w:rPr>
              <w:t>1° 48’</w:t>
            </w:r>
            <w:bookmarkEnd w:id="32"/>
          </w:p>
        </w:tc>
        <w:tc>
          <w:tcPr>
            <w:tcW w:w="486" w:type="pct"/>
            <w:vAlign w:val="center"/>
          </w:tcPr>
          <w:p w14:paraId="0149AD62"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2° 33’</w:t>
            </w:r>
          </w:p>
        </w:tc>
        <w:tc>
          <w:tcPr>
            <w:tcW w:w="488" w:type="pct"/>
            <w:vAlign w:val="center"/>
          </w:tcPr>
          <w:p w14:paraId="028D49A5" w14:textId="77777777" w:rsidR="008A49CB" w:rsidRPr="008F3467" w:rsidRDefault="008A49CB" w:rsidP="008A49CB">
            <w:pPr>
              <w:tabs>
                <w:tab w:val="left" w:pos="5557"/>
                <w:tab w:val="left" w:pos="7457"/>
              </w:tabs>
              <w:jc w:val="center"/>
              <w:rPr>
                <w:rFonts w:eastAsia="Times New Roman" w:cs="Arial"/>
                <w:sz w:val="16"/>
                <w:szCs w:val="16"/>
                <w:lang w:eastAsia="en-GB"/>
              </w:rPr>
            </w:pPr>
            <w:r w:rsidRPr="008F3467">
              <w:rPr>
                <w:rFonts w:eastAsia="Times New Roman" w:cs="Arial"/>
                <w:sz w:val="16"/>
                <w:szCs w:val="16"/>
                <w:lang w:eastAsia="en-GB"/>
              </w:rPr>
              <w:t>3° 30’</w:t>
            </w:r>
          </w:p>
        </w:tc>
      </w:tr>
    </w:tbl>
    <w:p w14:paraId="4AC86649" w14:textId="77777777" w:rsidR="008A49CB" w:rsidRPr="008E7C1F" w:rsidRDefault="008A49CB" w:rsidP="008A49CB">
      <w:pPr>
        <w:spacing w:after="0" w:line="240" w:lineRule="auto"/>
        <w:ind w:left="360"/>
        <w:rPr>
          <w:rFonts w:eastAsia="Times New Roman" w:cs="Arial"/>
          <w:szCs w:val="20"/>
          <w:lang w:eastAsia="en-GB"/>
        </w:rPr>
      </w:pPr>
    </w:p>
    <w:p w14:paraId="0508E1D9" w14:textId="77777777" w:rsidR="008A49CB" w:rsidRDefault="008A49CB" w:rsidP="008A49CB">
      <w:pPr>
        <w:spacing w:after="0" w:line="240" w:lineRule="auto"/>
        <w:ind w:left="709" w:hanging="709"/>
        <w:rPr>
          <w:rFonts w:eastAsia="Times New Roman" w:cs="Arial"/>
          <w:b/>
          <w:szCs w:val="20"/>
          <w:lang w:eastAsia="en-GB"/>
        </w:rPr>
      </w:pPr>
    </w:p>
    <w:p w14:paraId="21DBD618" w14:textId="2533D4C5" w:rsidR="00550F43" w:rsidRPr="0049249A" w:rsidRDefault="004E7173" w:rsidP="0049249A">
      <w:pPr>
        <w:pStyle w:val="Heading3"/>
        <w:rPr>
          <w:rFonts w:eastAsia="Times New Roman"/>
          <w:lang w:eastAsia="en-GB"/>
        </w:rPr>
      </w:pPr>
      <w:bookmarkStart w:id="33" w:name="_Toc484632441"/>
      <w:r>
        <w:rPr>
          <w:rFonts w:eastAsia="Times New Roman"/>
          <w:lang w:eastAsia="en-GB"/>
        </w:rPr>
        <w:t>17.1</w:t>
      </w:r>
      <w:r w:rsidR="00550F43" w:rsidRPr="0049249A">
        <w:rPr>
          <w:rFonts w:eastAsia="Times New Roman"/>
          <w:lang w:eastAsia="en-GB"/>
        </w:rPr>
        <w:t>B</w:t>
      </w:r>
      <w:r>
        <w:rPr>
          <w:rFonts w:eastAsia="Times New Roman"/>
          <w:lang w:eastAsia="en-GB"/>
        </w:rPr>
        <w:t>.</w:t>
      </w:r>
      <w:r w:rsidR="00550F43" w:rsidRPr="0049249A">
        <w:rPr>
          <w:rFonts w:eastAsia="Times New Roman"/>
          <w:lang w:eastAsia="en-GB"/>
        </w:rPr>
        <w:t xml:space="preserve"> Calculate time of upper meridian passage of any body.</w:t>
      </w:r>
      <w:bookmarkEnd w:id="33"/>
      <w:r w:rsidR="00550F43" w:rsidRPr="0049249A">
        <w:rPr>
          <w:rFonts w:eastAsia="Times New Roman"/>
          <w:lang w:eastAsia="en-GB"/>
        </w:rPr>
        <w:t xml:space="preserve">   </w:t>
      </w:r>
    </w:p>
    <w:p w14:paraId="3E85F6FD" w14:textId="6A01BABA" w:rsidR="00550F43" w:rsidRDefault="003B22B5"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This is </w:t>
      </w:r>
      <w:r w:rsidR="00A176BB">
        <w:rPr>
          <w:rFonts w:eastAsia="Times New Roman" w:cs="Arial"/>
          <w:szCs w:val="20"/>
          <w:lang w:eastAsia="en-GB"/>
        </w:rPr>
        <w:t>like</w:t>
      </w:r>
      <w:r w:rsidR="00550F43">
        <w:rPr>
          <w:rFonts w:eastAsia="Times New Roman" w:cs="Arial"/>
          <w:szCs w:val="20"/>
          <w:lang w:eastAsia="en-GB"/>
        </w:rPr>
        <w:t xml:space="preserve"> </w:t>
      </w:r>
      <w:r w:rsidR="003505E2">
        <w:rPr>
          <w:rFonts w:eastAsia="Times New Roman" w:cs="Arial"/>
          <w:szCs w:val="20"/>
          <w:lang w:eastAsia="en-GB"/>
        </w:rPr>
        <w:t>17.1.A</w:t>
      </w:r>
      <w:r w:rsidR="00550F43">
        <w:rPr>
          <w:rFonts w:eastAsia="Times New Roman" w:cs="Arial"/>
          <w:szCs w:val="20"/>
          <w:lang w:eastAsia="en-GB"/>
        </w:rPr>
        <w:t>, but ‘adjust’ time to give a Local Hour Angle of 000</w:t>
      </w:r>
      <w:r w:rsidR="003505E2" w:rsidRPr="00F32B8E">
        <w:rPr>
          <w:rFonts w:eastAsia="Times New Roman" w:cs="Arial"/>
          <w:szCs w:val="20"/>
          <w:lang w:eastAsia="en-GB"/>
        </w:rPr>
        <w:t>°</w:t>
      </w:r>
      <w:r w:rsidR="00550F43">
        <w:rPr>
          <w:rFonts w:eastAsia="Times New Roman" w:cs="Arial"/>
          <w:szCs w:val="20"/>
          <w:lang w:eastAsia="en-GB"/>
        </w:rPr>
        <w:t xml:space="preserve"> 00.0</w:t>
      </w:r>
      <w:r w:rsidR="003505E2">
        <w:rPr>
          <w:rFonts w:eastAsia="Times New Roman" w:cs="Arial"/>
          <w:szCs w:val="20"/>
          <w:lang w:eastAsia="en-GB"/>
        </w:rPr>
        <w:t>’</w:t>
      </w:r>
      <w:r w:rsidR="00550F43">
        <w:rPr>
          <w:rFonts w:eastAsia="Times New Roman" w:cs="Arial"/>
          <w:szCs w:val="20"/>
          <w:lang w:eastAsia="en-GB"/>
        </w:rPr>
        <w:t>. In the case of the Sun, the value sho</w:t>
      </w:r>
      <w:r>
        <w:rPr>
          <w:rFonts w:eastAsia="Times New Roman" w:cs="Arial"/>
          <w:szCs w:val="20"/>
          <w:lang w:eastAsia="en-GB"/>
        </w:rPr>
        <w:t>wn in Equation of Time may help save a few steps.</w:t>
      </w:r>
      <w:r w:rsidR="0049249A">
        <w:rPr>
          <w:rFonts w:eastAsia="Times New Roman" w:cs="Arial"/>
          <w:szCs w:val="20"/>
          <w:lang w:eastAsia="en-GB"/>
        </w:rPr>
        <w:t xml:space="preserve"> (Lower meridian passage is similar, but </w:t>
      </w:r>
      <w:r w:rsidR="003505E2">
        <w:rPr>
          <w:rFonts w:eastAsia="Times New Roman" w:cs="Arial"/>
          <w:szCs w:val="20"/>
          <w:lang w:eastAsia="en-GB"/>
        </w:rPr>
        <w:t xml:space="preserve">‘adjust’ to give </w:t>
      </w:r>
      <w:r w:rsidR="0049249A">
        <w:rPr>
          <w:rFonts w:eastAsia="Times New Roman" w:cs="Arial"/>
          <w:szCs w:val="20"/>
          <w:lang w:eastAsia="en-GB"/>
        </w:rPr>
        <w:t>a LHA of 180</w:t>
      </w:r>
      <w:r w:rsidR="003505E2" w:rsidRPr="00F32B8E">
        <w:rPr>
          <w:rFonts w:eastAsia="Times New Roman" w:cs="Arial"/>
          <w:szCs w:val="20"/>
          <w:lang w:eastAsia="en-GB"/>
        </w:rPr>
        <w:t>°</w:t>
      </w:r>
      <w:r w:rsidR="0049249A">
        <w:rPr>
          <w:rFonts w:eastAsia="Times New Roman" w:cs="Arial"/>
          <w:szCs w:val="20"/>
          <w:lang w:eastAsia="en-GB"/>
        </w:rPr>
        <w:t>.</w:t>
      </w:r>
      <w:r w:rsidR="003505E2">
        <w:rPr>
          <w:rFonts w:eastAsia="Times New Roman" w:cs="Arial"/>
          <w:szCs w:val="20"/>
          <w:lang w:eastAsia="en-GB"/>
        </w:rPr>
        <w:t>)</w:t>
      </w:r>
    </w:p>
    <w:p w14:paraId="1AC89394" w14:textId="7088F91D" w:rsidR="00BA0337" w:rsidRPr="00BA0337" w:rsidRDefault="00BA0337" w:rsidP="00410871">
      <w:pPr>
        <w:spacing w:after="0" w:line="240" w:lineRule="auto"/>
        <w:ind w:left="567" w:hanging="567"/>
        <w:jc w:val="center"/>
        <w:rPr>
          <w:rFonts w:eastAsia="Times New Roman" w:cs="Arial"/>
          <w:szCs w:val="20"/>
          <w:lang w:eastAsia="en-GB"/>
        </w:rPr>
      </w:pPr>
    </w:p>
    <w:p w14:paraId="1BD2628B" w14:textId="2784FF2A" w:rsidR="009B570D" w:rsidRDefault="00B26F8A" w:rsidP="00C158F6">
      <w:pPr>
        <w:pStyle w:val="Heading3"/>
        <w:rPr>
          <w:rFonts w:eastAsia="Times New Roman"/>
          <w:lang w:eastAsia="en-GB"/>
        </w:rPr>
      </w:pPr>
      <w:bookmarkStart w:id="34" w:name="_Toc484632442"/>
      <w:r>
        <w:rPr>
          <w:rFonts w:eastAsia="Times New Roman"/>
          <w:lang w:eastAsia="en-GB"/>
        </w:rPr>
        <w:t>17.</w:t>
      </w:r>
      <w:r w:rsidR="009B570D" w:rsidRPr="009B570D">
        <w:rPr>
          <w:rFonts w:eastAsia="Times New Roman"/>
          <w:lang w:eastAsia="en-GB"/>
        </w:rPr>
        <w:t xml:space="preserve">2. </w:t>
      </w:r>
      <w:r w:rsidR="00BA0337" w:rsidRPr="009B570D">
        <w:rPr>
          <w:rFonts w:eastAsia="Times New Roman"/>
          <w:lang w:eastAsia="en-GB"/>
        </w:rPr>
        <w:t>Compass check</w:t>
      </w:r>
      <w:r w:rsidR="00077AC3">
        <w:rPr>
          <w:rFonts w:eastAsia="Times New Roman"/>
          <w:lang w:eastAsia="en-GB"/>
        </w:rPr>
        <w:t>. (Traditionally</w:t>
      </w:r>
      <w:r w:rsidR="00C062A0">
        <w:rPr>
          <w:rFonts w:eastAsia="Times New Roman"/>
          <w:lang w:eastAsia="en-GB"/>
        </w:rPr>
        <w:t xml:space="preserve"> naked eye </w:t>
      </w:r>
      <w:r w:rsidR="00B545D5">
        <w:rPr>
          <w:rFonts w:eastAsia="Times New Roman"/>
          <w:lang w:eastAsia="en-GB"/>
        </w:rPr>
        <w:t>bearing</w:t>
      </w:r>
      <w:r w:rsidR="00BA0337" w:rsidRPr="009B570D">
        <w:rPr>
          <w:rFonts w:eastAsia="Times New Roman"/>
          <w:lang w:eastAsia="en-GB"/>
        </w:rPr>
        <w:t xml:space="preserve"> at </w:t>
      </w:r>
      <w:r w:rsidR="00357417">
        <w:rPr>
          <w:rFonts w:eastAsia="Times New Roman"/>
          <w:lang w:eastAsia="en-GB"/>
        </w:rPr>
        <w:t>sun</w:t>
      </w:r>
      <w:r w:rsidR="00BA0337" w:rsidRPr="009B570D">
        <w:rPr>
          <w:rFonts w:eastAsia="Times New Roman"/>
          <w:lang w:eastAsia="en-GB"/>
        </w:rPr>
        <w:t xml:space="preserve">rise or </w:t>
      </w:r>
      <w:r w:rsidR="00357417">
        <w:rPr>
          <w:rFonts w:eastAsia="Times New Roman"/>
          <w:lang w:eastAsia="en-GB"/>
        </w:rPr>
        <w:t>sun</w:t>
      </w:r>
      <w:r w:rsidR="00357417" w:rsidRPr="009B570D">
        <w:rPr>
          <w:rFonts w:eastAsia="Times New Roman"/>
          <w:lang w:eastAsia="en-GB"/>
        </w:rPr>
        <w:t>set)</w:t>
      </w:r>
      <w:bookmarkEnd w:id="34"/>
    </w:p>
    <w:p w14:paraId="2ADA7F7D" w14:textId="77777777" w:rsidR="00552E76"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Record pelorus bearing o</w:t>
      </w:r>
      <w:r w:rsidR="00357417">
        <w:rPr>
          <w:rFonts w:eastAsia="Times New Roman" w:cs="Arial"/>
          <w:szCs w:val="20"/>
          <w:lang w:eastAsia="en-GB"/>
        </w:rPr>
        <w:t>f event.</w:t>
      </w:r>
    </w:p>
    <w:p w14:paraId="711B36CD" w14:textId="5503A7E0" w:rsidR="009B570D" w:rsidRPr="00285432" w:rsidRDefault="00357417" w:rsidP="0026510E">
      <w:pPr>
        <w:pStyle w:val="ListParagraph"/>
        <w:numPr>
          <w:ilvl w:val="0"/>
          <w:numId w:val="1"/>
        </w:numPr>
        <w:spacing w:after="0" w:line="240" w:lineRule="auto"/>
        <w:ind w:left="567" w:hanging="567"/>
        <w:rPr>
          <w:rFonts w:eastAsia="Times New Roman" w:cs="Arial"/>
          <w:szCs w:val="20"/>
          <w:lang w:eastAsia="en-GB"/>
        </w:rPr>
      </w:pPr>
      <w:r w:rsidRPr="00285432">
        <w:rPr>
          <w:rFonts w:eastAsia="Times New Roman" w:cs="Arial"/>
          <w:szCs w:val="20"/>
          <w:lang w:eastAsia="en-GB"/>
        </w:rPr>
        <w:t xml:space="preserve">Input body, exact </w:t>
      </w:r>
      <w:r w:rsidR="00A94560" w:rsidRPr="00285432">
        <w:rPr>
          <w:rFonts w:eastAsia="Times New Roman" w:cs="Arial"/>
          <w:szCs w:val="20"/>
          <w:lang w:eastAsia="en-GB"/>
        </w:rPr>
        <w:t>ship’s time</w:t>
      </w:r>
      <w:r w:rsidR="00B545D5" w:rsidRPr="00285432">
        <w:rPr>
          <w:rFonts w:eastAsia="Times New Roman" w:cs="Arial"/>
          <w:szCs w:val="20"/>
          <w:lang w:eastAsia="en-GB"/>
        </w:rPr>
        <w:t xml:space="preserve"> of naked eye body rise/set</w:t>
      </w:r>
      <w:r w:rsidRPr="00285432">
        <w:rPr>
          <w:rFonts w:eastAsia="Times New Roman" w:cs="Arial"/>
          <w:szCs w:val="20"/>
          <w:lang w:eastAsia="en-GB"/>
        </w:rPr>
        <w:t xml:space="preserve">, </w:t>
      </w:r>
      <w:r w:rsidR="00BA0337" w:rsidRPr="00285432">
        <w:rPr>
          <w:rFonts w:eastAsia="Times New Roman" w:cs="Arial"/>
          <w:szCs w:val="20"/>
          <w:lang w:eastAsia="en-GB"/>
        </w:rPr>
        <w:t>Act Lat &amp; Long, Hs=0, I</w:t>
      </w:r>
      <w:r w:rsidR="003F05B9" w:rsidRPr="00285432">
        <w:rPr>
          <w:rFonts w:eastAsia="Times New Roman" w:cs="Arial"/>
          <w:szCs w:val="20"/>
          <w:lang w:eastAsia="en-GB"/>
        </w:rPr>
        <w:t>C</w:t>
      </w:r>
      <w:r w:rsidR="00BD6340" w:rsidRPr="00285432">
        <w:rPr>
          <w:rFonts w:eastAsia="Times New Roman" w:cs="Arial"/>
          <w:szCs w:val="20"/>
          <w:lang w:eastAsia="en-GB"/>
        </w:rPr>
        <w:t>=</w:t>
      </w:r>
      <w:r w:rsidR="0027386E" w:rsidRPr="00285432">
        <w:rPr>
          <w:rFonts w:eastAsia="Times New Roman" w:cs="Arial"/>
          <w:szCs w:val="20"/>
          <w:lang w:eastAsia="en-GB"/>
        </w:rPr>
        <w:t>0, Act HoE, Act Temp, Act Press and</w:t>
      </w:r>
      <w:r w:rsidR="00BA0337" w:rsidRPr="00285432">
        <w:rPr>
          <w:rFonts w:eastAsia="Times New Roman" w:cs="Arial"/>
          <w:szCs w:val="20"/>
          <w:lang w:eastAsia="en-GB"/>
        </w:rPr>
        <w:t xml:space="preserve"> Limb.</w:t>
      </w:r>
      <w:r w:rsidR="009B570D" w:rsidRPr="00285432">
        <w:rPr>
          <w:rFonts w:eastAsia="Times New Roman" w:cs="Arial"/>
          <w:szCs w:val="20"/>
          <w:lang w:eastAsia="en-GB"/>
        </w:rPr>
        <w:t xml:space="preserve"> </w:t>
      </w:r>
      <w:r w:rsidR="00A94560" w:rsidRPr="00285432">
        <w:rPr>
          <w:rFonts w:eastAsia="Times New Roman" w:cs="Arial"/>
          <w:szCs w:val="20"/>
          <w:lang w:eastAsia="en-GB"/>
        </w:rPr>
        <w:t>Time zone and daylight saving time must also be correctly entered.</w:t>
      </w:r>
      <w:r w:rsidR="009B570D" w:rsidRPr="00285432">
        <w:rPr>
          <w:rFonts w:eastAsia="Times New Roman" w:cs="Arial"/>
          <w:szCs w:val="20"/>
          <w:lang w:eastAsia="en-GB"/>
        </w:rPr>
        <w:t xml:space="preserve"> </w:t>
      </w:r>
      <w:r w:rsidR="00552E76" w:rsidRPr="00285432">
        <w:rPr>
          <w:rFonts w:eastAsia="Times New Roman" w:cs="Arial"/>
          <w:szCs w:val="20"/>
          <w:lang w:eastAsia="en-GB"/>
        </w:rPr>
        <w:t xml:space="preserve">The resulting </w:t>
      </w:r>
      <w:r w:rsidR="00C6199F">
        <w:rPr>
          <w:rFonts w:eastAsia="Times New Roman" w:cs="Arial"/>
          <w:szCs w:val="20"/>
          <w:lang w:eastAsia="en-GB"/>
        </w:rPr>
        <w:t>i</w:t>
      </w:r>
      <w:r w:rsidR="009B570D" w:rsidRPr="00285432">
        <w:rPr>
          <w:rFonts w:eastAsia="Times New Roman" w:cs="Arial"/>
          <w:szCs w:val="20"/>
          <w:lang w:eastAsia="en-GB"/>
        </w:rPr>
        <w:t>ntercept</w:t>
      </w:r>
      <w:r w:rsidR="00552E76" w:rsidRPr="00285432">
        <w:rPr>
          <w:rFonts w:eastAsia="Times New Roman" w:cs="Arial"/>
          <w:szCs w:val="20"/>
          <w:lang w:eastAsia="en-GB"/>
        </w:rPr>
        <w:t xml:space="preserve"> value </w:t>
      </w:r>
      <w:r w:rsidR="009B570D" w:rsidRPr="00285432">
        <w:rPr>
          <w:rFonts w:eastAsia="Times New Roman" w:cs="Arial"/>
          <w:szCs w:val="20"/>
          <w:lang w:eastAsia="en-GB"/>
        </w:rPr>
        <w:t xml:space="preserve">should be near to </w:t>
      </w:r>
      <w:r w:rsidR="00A51934" w:rsidRPr="00285432">
        <w:rPr>
          <w:rFonts w:eastAsia="Times New Roman" w:cs="Arial"/>
          <w:szCs w:val="20"/>
          <w:lang w:eastAsia="en-GB"/>
        </w:rPr>
        <w:t>zero.</w:t>
      </w:r>
      <w:r w:rsidR="00285432" w:rsidRPr="00285432">
        <w:rPr>
          <w:rFonts w:eastAsia="Times New Roman" w:cs="Arial"/>
          <w:szCs w:val="20"/>
          <w:lang w:eastAsia="en-GB"/>
        </w:rPr>
        <w:t xml:space="preserve"> See text on atmospheric extinction in 17.1A. True rise/set is normally on</w:t>
      </w:r>
      <w:r w:rsidR="00285432">
        <w:rPr>
          <w:rFonts w:eastAsia="Times New Roman" w:cs="Arial"/>
          <w:szCs w:val="20"/>
          <w:lang w:eastAsia="en-GB"/>
        </w:rPr>
        <w:t>l</w:t>
      </w:r>
      <w:r w:rsidR="00285432" w:rsidRPr="00285432">
        <w:rPr>
          <w:rFonts w:eastAsia="Times New Roman" w:cs="Arial"/>
          <w:szCs w:val="20"/>
          <w:lang w:eastAsia="en-GB"/>
        </w:rPr>
        <w:t xml:space="preserve">y </w:t>
      </w:r>
      <w:r w:rsidR="00285432">
        <w:rPr>
          <w:rFonts w:eastAsia="Times New Roman" w:cs="Arial"/>
          <w:szCs w:val="20"/>
          <w:lang w:eastAsia="en-GB"/>
        </w:rPr>
        <w:t>observable</w:t>
      </w:r>
      <w:r w:rsidR="00285432" w:rsidRPr="00285432">
        <w:rPr>
          <w:rFonts w:eastAsia="Times New Roman" w:cs="Arial"/>
          <w:szCs w:val="20"/>
          <w:lang w:eastAsia="en-GB"/>
        </w:rPr>
        <w:t xml:space="preserve"> with Sun, Moon or Venus.</w:t>
      </w:r>
    </w:p>
    <w:p w14:paraId="3C123B2D" w14:textId="5B3575BE" w:rsidR="009B570D" w:rsidRDefault="00BA0337" w:rsidP="00C64D95">
      <w:pPr>
        <w:pStyle w:val="ListParagraph"/>
        <w:numPr>
          <w:ilvl w:val="0"/>
          <w:numId w:val="1"/>
        </w:numPr>
        <w:spacing w:after="0" w:line="240" w:lineRule="auto"/>
        <w:ind w:left="567" w:hanging="567"/>
        <w:rPr>
          <w:rFonts w:eastAsia="Times New Roman" w:cs="Arial"/>
          <w:szCs w:val="20"/>
          <w:lang w:eastAsia="en-GB"/>
        </w:rPr>
      </w:pPr>
      <w:r w:rsidRPr="009B570D">
        <w:rPr>
          <w:rFonts w:eastAsia="Times New Roman" w:cs="Arial"/>
          <w:szCs w:val="20"/>
          <w:lang w:eastAsia="en-GB"/>
        </w:rPr>
        <w:t xml:space="preserve">Compare </w:t>
      </w:r>
      <w:r w:rsidR="00C062A0">
        <w:rPr>
          <w:rFonts w:eastAsia="Times New Roman" w:cs="Arial"/>
          <w:szCs w:val="20"/>
          <w:lang w:eastAsia="en-GB"/>
        </w:rPr>
        <w:t xml:space="preserve">Astron’s </w:t>
      </w:r>
      <w:r w:rsidRPr="009B570D">
        <w:rPr>
          <w:rFonts w:eastAsia="Times New Roman" w:cs="Arial"/>
          <w:szCs w:val="20"/>
          <w:lang w:eastAsia="en-GB"/>
        </w:rPr>
        <w:t>Azimuth with recorded bearing, allowing for variation and de</w:t>
      </w:r>
      <w:r w:rsidR="009B570D" w:rsidRPr="009B570D">
        <w:rPr>
          <w:rFonts w:eastAsia="Times New Roman" w:cs="Arial"/>
          <w:szCs w:val="20"/>
          <w:lang w:eastAsia="en-GB"/>
        </w:rPr>
        <w:t>viation (unless a gyro compass).</w:t>
      </w:r>
    </w:p>
    <w:p w14:paraId="17D87836" w14:textId="77777777" w:rsidR="00285432" w:rsidRDefault="00BB5D27"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This pr</w:t>
      </w:r>
      <w:r w:rsidR="00077AC3">
        <w:rPr>
          <w:rFonts w:eastAsia="Times New Roman" w:cs="Arial"/>
          <w:szCs w:val="20"/>
          <w:lang w:eastAsia="en-GB"/>
        </w:rPr>
        <w:t>ocedure is also valid for any visible body at any low altitude, not just at set/rise.</w:t>
      </w:r>
      <w:r w:rsidR="00C062A0">
        <w:rPr>
          <w:rFonts w:eastAsia="Times New Roman" w:cs="Arial"/>
          <w:szCs w:val="20"/>
          <w:lang w:eastAsia="en-GB"/>
        </w:rPr>
        <w:t xml:space="preserve"> </w:t>
      </w:r>
      <w:r w:rsidR="00FC011E">
        <w:rPr>
          <w:rFonts w:eastAsia="Times New Roman" w:cs="Arial"/>
          <w:szCs w:val="20"/>
          <w:lang w:eastAsia="en-GB"/>
        </w:rPr>
        <w:t xml:space="preserve">In this case, </w:t>
      </w:r>
      <w:r w:rsidR="00552E76">
        <w:rPr>
          <w:rFonts w:eastAsia="Times New Roman" w:cs="Arial"/>
          <w:szCs w:val="20"/>
          <w:lang w:eastAsia="en-GB"/>
        </w:rPr>
        <w:t xml:space="preserve">record </w:t>
      </w:r>
      <w:r w:rsidR="002D0B4C">
        <w:rPr>
          <w:rFonts w:eastAsia="Times New Roman" w:cs="Arial"/>
          <w:szCs w:val="20"/>
          <w:lang w:eastAsia="en-GB"/>
        </w:rPr>
        <w:t>Ship’s Time</w:t>
      </w:r>
      <w:r w:rsidR="00A94560">
        <w:rPr>
          <w:rFonts w:eastAsia="Times New Roman" w:cs="Arial"/>
          <w:szCs w:val="20"/>
          <w:lang w:eastAsia="en-GB"/>
        </w:rPr>
        <w:t xml:space="preserve"> </w:t>
      </w:r>
      <w:r w:rsidR="00B545D5">
        <w:rPr>
          <w:rFonts w:eastAsia="Times New Roman" w:cs="Arial"/>
          <w:szCs w:val="20"/>
          <w:lang w:eastAsia="en-GB"/>
        </w:rPr>
        <w:t xml:space="preserve">and </w:t>
      </w:r>
      <w:r w:rsidR="00552E76">
        <w:rPr>
          <w:rFonts w:eastAsia="Times New Roman" w:cs="Arial"/>
          <w:szCs w:val="20"/>
          <w:lang w:eastAsia="en-GB"/>
        </w:rPr>
        <w:t xml:space="preserve">pelorus bearing and </w:t>
      </w:r>
      <w:r w:rsidR="00FC011E">
        <w:rPr>
          <w:rFonts w:eastAsia="Times New Roman" w:cs="Arial"/>
          <w:szCs w:val="20"/>
          <w:lang w:eastAsia="en-GB"/>
        </w:rPr>
        <w:t>m</w:t>
      </w:r>
      <w:r w:rsidR="00C062A0">
        <w:rPr>
          <w:rFonts w:eastAsia="Times New Roman" w:cs="Arial"/>
          <w:szCs w:val="20"/>
          <w:lang w:eastAsia="en-GB"/>
        </w:rPr>
        <w:t xml:space="preserve">easure the (low) altitude with your sextant, entering </w:t>
      </w:r>
      <w:r w:rsidR="002D0B4C">
        <w:rPr>
          <w:rFonts w:eastAsia="Times New Roman" w:cs="Arial"/>
          <w:szCs w:val="20"/>
          <w:lang w:eastAsia="en-GB"/>
        </w:rPr>
        <w:t>Ship’s Time</w:t>
      </w:r>
      <w:r w:rsidR="00B545D5">
        <w:rPr>
          <w:rFonts w:eastAsia="Times New Roman" w:cs="Arial"/>
          <w:szCs w:val="20"/>
          <w:lang w:eastAsia="en-GB"/>
        </w:rPr>
        <w:t xml:space="preserve">, </w:t>
      </w:r>
      <w:r w:rsidR="00A94560">
        <w:rPr>
          <w:rFonts w:eastAsia="Times New Roman" w:cs="Arial"/>
          <w:szCs w:val="20"/>
          <w:lang w:eastAsia="en-GB"/>
        </w:rPr>
        <w:t xml:space="preserve">measured </w:t>
      </w:r>
      <w:r w:rsidR="00C062A0">
        <w:rPr>
          <w:rFonts w:eastAsia="Times New Roman" w:cs="Arial"/>
          <w:szCs w:val="20"/>
          <w:lang w:eastAsia="en-GB"/>
        </w:rPr>
        <w:t>Hs, IC, HoE</w:t>
      </w:r>
      <w:r w:rsidR="00FC011E">
        <w:rPr>
          <w:rFonts w:eastAsia="Times New Roman" w:cs="Arial"/>
          <w:szCs w:val="20"/>
          <w:lang w:eastAsia="en-GB"/>
        </w:rPr>
        <w:t>, temperature, pressure</w:t>
      </w:r>
      <w:r w:rsidR="00C062A0">
        <w:rPr>
          <w:rFonts w:eastAsia="Times New Roman" w:cs="Arial"/>
          <w:szCs w:val="20"/>
          <w:lang w:eastAsia="en-GB"/>
        </w:rPr>
        <w:t xml:space="preserve"> and limb.</w:t>
      </w:r>
    </w:p>
    <w:p w14:paraId="7AE8EE69" w14:textId="292585A6" w:rsidR="00DA6B28" w:rsidRPr="0014546A" w:rsidRDefault="00BD6340" w:rsidP="00C64D95">
      <w:pPr>
        <w:pStyle w:val="ListParagraph"/>
        <w:numPr>
          <w:ilvl w:val="0"/>
          <w:numId w:val="1"/>
        </w:numPr>
        <w:spacing w:after="0" w:line="240" w:lineRule="auto"/>
        <w:ind w:left="567" w:hanging="567"/>
        <w:rPr>
          <w:lang w:eastAsia="en-GB"/>
        </w:rPr>
      </w:pPr>
      <w:r>
        <w:rPr>
          <w:lang w:eastAsia="en-GB"/>
        </w:rPr>
        <w:t>After a naked eye sight, r</w:t>
      </w:r>
      <w:r w:rsidR="00DA6B28">
        <w:rPr>
          <w:lang w:eastAsia="en-GB"/>
        </w:rPr>
        <w:t xml:space="preserve">emember to reset IC </w:t>
      </w:r>
      <w:r w:rsidR="003628D1">
        <w:rPr>
          <w:lang w:eastAsia="en-GB"/>
        </w:rPr>
        <w:t>to your usual value</w:t>
      </w:r>
      <w:r>
        <w:rPr>
          <w:lang w:eastAsia="en-GB"/>
        </w:rPr>
        <w:t>.</w:t>
      </w:r>
    </w:p>
    <w:p w14:paraId="3F8CB96E" w14:textId="44940B13" w:rsidR="00A7524F" w:rsidRPr="00B90EDD" w:rsidRDefault="00A7524F" w:rsidP="00B90EDD">
      <w:pPr>
        <w:spacing w:after="0" w:line="240" w:lineRule="auto"/>
        <w:rPr>
          <w:rFonts w:eastAsia="Times New Roman" w:cs="Arial"/>
          <w:szCs w:val="20"/>
          <w:lang w:eastAsia="en-GB"/>
        </w:rPr>
      </w:pPr>
    </w:p>
    <w:p w14:paraId="515F5AF8" w14:textId="77777777" w:rsidR="00C2702D" w:rsidRDefault="00C2702D">
      <w:pPr>
        <w:rPr>
          <w:rFonts w:eastAsia="Times New Roman" w:cstheme="majorBidi"/>
          <w:b/>
          <w:i/>
          <w:color w:val="000000" w:themeColor="text1"/>
          <w:szCs w:val="24"/>
          <w:lang w:eastAsia="en-GB"/>
        </w:rPr>
      </w:pPr>
      <w:r>
        <w:rPr>
          <w:rFonts w:eastAsia="Times New Roman"/>
          <w:lang w:eastAsia="en-GB"/>
        </w:rPr>
        <w:br w:type="page"/>
      </w:r>
    </w:p>
    <w:p w14:paraId="63841618" w14:textId="51EB77CA" w:rsidR="00BA0337" w:rsidRPr="00BA0337" w:rsidRDefault="00B26F8A" w:rsidP="00C158F6">
      <w:pPr>
        <w:pStyle w:val="Heading3"/>
        <w:rPr>
          <w:rFonts w:eastAsia="Times New Roman"/>
          <w:lang w:eastAsia="en-GB"/>
        </w:rPr>
      </w:pPr>
      <w:bookmarkStart w:id="35" w:name="_Toc484632443"/>
      <w:r>
        <w:rPr>
          <w:rFonts w:eastAsia="Times New Roman"/>
          <w:lang w:eastAsia="en-GB"/>
        </w:rPr>
        <w:lastRenderedPageBreak/>
        <w:t>17.</w:t>
      </w:r>
      <w:r w:rsidR="00B90EDD">
        <w:rPr>
          <w:rFonts w:eastAsia="Times New Roman"/>
          <w:lang w:eastAsia="en-GB"/>
        </w:rPr>
        <w:t>3</w:t>
      </w:r>
      <w:r w:rsidR="00F32B8E">
        <w:rPr>
          <w:rFonts w:eastAsia="Times New Roman"/>
          <w:lang w:eastAsia="en-GB"/>
        </w:rPr>
        <w:t xml:space="preserve">. </w:t>
      </w:r>
      <w:r w:rsidR="00BA0337" w:rsidRPr="00F32B8E">
        <w:rPr>
          <w:rFonts w:eastAsia="Times New Roman"/>
          <w:lang w:eastAsia="en-GB"/>
        </w:rPr>
        <w:t>Latitude from Local Lower Meridian Passage of any circumpolar body.</w:t>
      </w:r>
      <w:r w:rsidR="00C158F6">
        <w:rPr>
          <w:rFonts w:eastAsia="Times New Roman"/>
          <w:lang w:eastAsia="en-GB"/>
        </w:rPr>
        <w:t xml:space="preserve"> </w:t>
      </w:r>
      <w:r w:rsidR="00BA0337" w:rsidRPr="00BA0337">
        <w:rPr>
          <w:rFonts w:eastAsia="Times New Roman"/>
          <w:lang w:eastAsia="en-GB"/>
        </w:rPr>
        <w:t>(IE body at minimum altitude)</w:t>
      </w:r>
      <w:bookmarkEnd w:id="35"/>
    </w:p>
    <w:p w14:paraId="5D5086A9" w14:textId="1C0FC477" w:rsidR="00BA0337" w:rsidRPr="00584C7B" w:rsidRDefault="0004657A"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E</w:t>
      </w:r>
      <w:r w:rsidR="00BA0337" w:rsidRPr="00584C7B">
        <w:rPr>
          <w:rFonts w:eastAsia="Times New Roman" w:cs="Arial"/>
          <w:szCs w:val="20"/>
          <w:lang w:eastAsia="en-GB"/>
        </w:rPr>
        <w:t>nter Hs,</w:t>
      </w:r>
      <w:r w:rsidR="00A94560">
        <w:rPr>
          <w:rFonts w:eastAsia="Times New Roman" w:cs="Arial"/>
          <w:szCs w:val="20"/>
          <w:lang w:eastAsia="en-GB"/>
        </w:rPr>
        <w:t xml:space="preserve"> </w:t>
      </w:r>
      <w:r w:rsidR="002D0B4C">
        <w:rPr>
          <w:rFonts w:eastAsia="Times New Roman" w:cs="Arial"/>
          <w:szCs w:val="20"/>
          <w:lang w:eastAsia="en-GB"/>
        </w:rPr>
        <w:t>Ship’s Time</w:t>
      </w:r>
      <w:r w:rsidR="00921142">
        <w:rPr>
          <w:rFonts w:eastAsia="Times New Roman" w:cs="Arial"/>
          <w:szCs w:val="20"/>
          <w:lang w:eastAsia="en-GB"/>
        </w:rPr>
        <w:t xml:space="preserve"> of minimum altitude</w:t>
      </w:r>
      <w:r w:rsidR="00BA0337" w:rsidRPr="00584C7B">
        <w:rPr>
          <w:rFonts w:eastAsia="Times New Roman" w:cs="Arial"/>
          <w:szCs w:val="20"/>
          <w:lang w:eastAsia="en-GB"/>
        </w:rPr>
        <w:t>, Ass Lat/Lng and other parameters as for a normal sight.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754AE978" w14:textId="693D44BB" w:rsidR="00BA0337" w:rsidRPr="00F32B8E" w:rsidRDefault="00F32B8E"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The </w:t>
      </w:r>
      <w:r w:rsidR="00BA0337" w:rsidRPr="00F32B8E">
        <w:rPr>
          <w:rFonts w:eastAsia="Times New Roman" w:cs="Arial"/>
          <w:szCs w:val="20"/>
          <w:lang w:eastAsia="en-GB"/>
        </w:rPr>
        <w:t>azimuth will be near to 000° (body N of observer) or 180°.  Plot azimuth/intercept as normal.</w:t>
      </w:r>
    </w:p>
    <w:p w14:paraId="0F5DEAD7" w14:textId="60648D35" w:rsidR="007A6971" w:rsidRDefault="00355909"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Alternatively, ‘</w:t>
      </w:r>
      <w:r w:rsidR="00BA0337" w:rsidRPr="007A6971">
        <w:rPr>
          <w:rFonts w:eastAsia="Times New Roman" w:cs="Arial"/>
          <w:szCs w:val="20"/>
          <w:lang w:eastAsia="en-GB"/>
        </w:rPr>
        <w:t>adjust</w:t>
      </w:r>
      <w:r>
        <w:rPr>
          <w:rFonts w:eastAsia="Times New Roman" w:cs="Arial"/>
          <w:szCs w:val="20"/>
          <w:lang w:eastAsia="en-GB"/>
        </w:rPr>
        <w:t>’</w:t>
      </w:r>
      <w:r w:rsidR="00BA0337" w:rsidRPr="007A6971">
        <w:rPr>
          <w:rFonts w:eastAsia="Times New Roman" w:cs="Arial"/>
          <w:szCs w:val="20"/>
          <w:lang w:eastAsia="en-GB"/>
        </w:rPr>
        <w:t xml:space="preserve"> </w:t>
      </w:r>
      <w:r w:rsidR="007A6971" w:rsidRPr="007A6971">
        <w:rPr>
          <w:rFonts w:eastAsia="Times New Roman" w:cs="Arial"/>
          <w:szCs w:val="20"/>
          <w:lang w:eastAsia="en-GB"/>
        </w:rPr>
        <w:t>your a</w:t>
      </w:r>
      <w:r w:rsidR="00BA0337" w:rsidRPr="007A6971">
        <w:rPr>
          <w:rFonts w:eastAsia="Times New Roman" w:cs="Arial"/>
          <w:szCs w:val="20"/>
          <w:lang w:eastAsia="en-GB"/>
        </w:rPr>
        <w:t>ss</w:t>
      </w:r>
      <w:r w:rsidR="00F32B8E" w:rsidRPr="007A6971">
        <w:rPr>
          <w:rFonts w:eastAsia="Times New Roman" w:cs="Arial"/>
          <w:szCs w:val="20"/>
          <w:lang w:eastAsia="en-GB"/>
        </w:rPr>
        <w:t>umed Longitude</w:t>
      </w:r>
      <w:r w:rsidR="00BA0337" w:rsidRPr="007A6971">
        <w:rPr>
          <w:rFonts w:eastAsia="Times New Roman" w:cs="Arial"/>
          <w:szCs w:val="20"/>
          <w:lang w:eastAsia="en-GB"/>
        </w:rPr>
        <w:t xml:space="preserve"> to give </w:t>
      </w:r>
      <w:r w:rsidR="007A6971" w:rsidRPr="007A6971">
        <w:rPr>
          <w:rFonts w:eastAsia="Times New Roman" w:cs="Arial"/>
          <w:szCs w:val="20"/>
          <w:lang w:eastAsia="en-GB"/>
        </w:rPr>
        <w:t xml:space="preserve">a </w:t>
      </w:r>
      <w:r w:rsidR="007A6971" w:rsidRPr="007A6971">
        <w:rPr>
          <w:rFonts w:eastAsia="Times New Roman" w:cs="Arial"/>
          <w:b/>
          <w:szCs w:val="20"/>
          <w:u w:val="single"/>
          <w:lang w:eastAsia="en-GB"/>
        </w:rPr>
        <w:t>LHA</w:t>
      </w:r>
      <w:r w:rsidR="00B21DEC" w:rsidRPr="007A6971">
        <w:rPr>
          <w:rFonts w:eastAsia="Times New Roman" w:cs="Arial"/>
          <w:szCs w:val="20"/>
          <w:lang w:eastAsia="en-GB"/>
        </w:rPr>
        <w:t xml:space="preserve"> of </w:t>
      </w:r>
      <w:r w:rsidR="00BA0337" w:rsidRPr="007A6971">
        <w:rPr>
          <w:rFonts w:eastAsia="Times New Roman" w:cs="Arial"/>
          <w:szCs w:val="20"/>
          <w:lang w:eastAsia="en-GB"/>
        </w:rPr>
        <w:t>exac</w:t>
      </w:r>
      <w:r w:rsidR="00F32B8E" w:rsidRPr="007A6971">
        <w:rPr>
          <w:rFonts w:eastAsia="Times New Roman" w:cs="Arial"/>
          <w:szCs w:val="20"/>
          <w:lang w:eastAsia="en-GB"/>
        </w:rPr>
        <w:t xml:space="preserve">tly </w:t>
      </w:r>
      <w:r w:rsidR="007A6971" w:rsidRPr="007A6971">
        <w:rPr>
          <w:rFonts w:eastAsia="Times New Roman" w:cs="Arial"/>
          <w:szCs w:val="20"/>
          <w:lang w:eastAsia="en-GB"/>
        </w:rPr>
        <w:t>180</w:t>
      </w:r>
      <w:r w:rsidR="00F32B8E" w:rsidRPr="007A6971">
        <w:rPr>
          <w:rFonts w:eastAsia="Times New Roman" w:cs="Arial"/>
          <w:szCs w:val="20"/>
          <w:lang w:eastAsia="en-GB"/>
        </w:rPr>
        <w:t xml:space="preserve">, then </w:t>
      </w:r>
      <w:r>
        <w:rPr>
          <w:rFonts w:eastAsia="Times New Roman" w:cs="Arial"/>
          <w:szCs w:val="20"/>
          <w:lang w:eastAsia="en-GB"/>
        </w:rPr>
        <w:t>‘</w:t>
      </w:r>
      <w:r w:rsidR="00F32B8E" w:rsidRPr="007A6971">
        <w:rPr>
          <w:rFonts w:eastAsia="Times New Roman" w:cs="Arial"/>
          <w:szCs w:val="20"/>
          <w:lang w:eastAsia="en-GB"/>
        </w:rPr>
        <w:t>adjust</w:t>
      </w:r>
      <w:r>
        <w:rPr>
          <w:rFonts w:eastAsia="Times New Roman" w:cs="Arial"/>
          <w:szCs w:val="20"/>
          <w:lang w:eastAsia="en-GB"/>
        </w:rPr>
        <w:t>’</w:t>
      </w:r>
      <w:r w:rsidR="00F32B8E" w:rsidRPr="007A6971">
        <w:rPr>
          <w:rFonts w:eastAsia="Times New Roman" w:cs="Arial"/>
          <w:szCs w:val="20"/>
          <w:lang w:eastAsia="en-GB"/>
        </w:rPr>
        <w:t xml:space="preserve"> </w:t>
      </w:r>
      <w:r w:rsidR="001F44CB" w:rsidRPr="007A6971">
        <w:rPr>
          <w:rFonts w:eastAsia="Times New Roman" w:cs="Arial"/>
          <w:szCs w:val="20"/>
          <w:lang w:eastAsia="en-GB"/>
        </w:rPr>
        <w:t>Assumed</w:t>
      </w:r>
      <w:r w:rsidR="00F32B8E" w:rsidRPr="007A6971">
        <w:rPr>
          <w:rFonts w:eastAsia="Times New Roman" w:cs="Arial"/>
          <w:szCs w:val="20"/>
          <w:lang w:eastAsia="en-GB"/>
        </w:rPr>
        <w:t xml:space="preserve"> Latitude to give intercept of zero.</w:t>
      </w:r>
      <w:r w:rsidR="00EB12CF" w:rsidRPr="007A6971">
        <w:rPr>
          <w:rFonts w:eastAsia="Times New Roman" w:cs="Arial"/>
          <w:szCs w:val="20"/>
          <w:lang w:eastAsia="en-GB"/>
        </w:rPr>
        <w:t xml:space="preserve"> </w:t>
      </w:r>
      <w:r w:rsidR="00B21DEC" w:rsidRPr="007A6971">
        <w:rPr>
          <w:rFonts w:eastAsia="Times New Roman" w:cs="Arial"/>
          <w:szCs w:val="20"/>
          <w:lang w:eastAsia="en-GB"/>
        </w:rPr>
        <w:t xml:space="preserve">This is your Latitude. </w:t>
      </w:r>
    </w:p>
    <w:p w14:paraId="24B5D5D5" w14:textId="657B620D" w:rsidR="00B90EDD" w:rsidRDefault="00B90ED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1. </w:t>
      </w:r>
      <w:r w:rsidRPr="00990C65">
        <w:rPr>
          <w:rFonts w:eastAsia="Times New Roman" w:cs="Arial"/>
          <w:szCs w:val="20"/>
          <w:lang w:eastAsia="en-GB"/>
        </w:rPr>
        <w:t xml:space="preserve">In theory, the adjusted assumed longitude is also your true longitude, but </w:t>
      </w:r>
      <w:r>
        <w:rPr>
          <w:rFonts w:eastAsia="Times New Roman" w:cs="Arial"/>
          <w:szCs w:val="20"/>
          <w:lang w:eastAsia="en-GB"/>
        </w:rPr>
        <w:t>this is unlikely to be accurate as the exact time of minimum altitude is difficult to observe.</w:t>
      </w:r>
    </w:p>
    <w:p w14:paraId="79BBAEE5" w14:textId="416E0B0B" w:rsidR="00B90EDD" w:rsidRDefault="00B90EDD"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2. If the </w:t>
      </w:r>
      <w:r w:rsidR="00A94560">
        <w:rPr>
          <w:rFonts w:eastAsia="Times New Roman" w:cs="Arial"/>
          <w:szCs w:val="20"/>
          <w:lang w:eastAsia="en-GB"/>
        </w:rPr>
        <w:t>time</w:t>
      </w:r>
      <w:r>
        <w:rPr>
          <w:rFonts w:eastAsia="Times New Roman" w:cs="Arial"/>
          <w:szCs w:val="20"/>
          <w:lang w:eastAsia="en-GB"/>
        </w:rPr>
        <w:t xml:space="preserve"> of minimum altitude is more accurately determined by the median time of observations of equal altitude, then the adjusted assumed longitude will</w:t>
      </w:r>
      <w:r w:rsidRPr="00B90EDD">
        <w:rPr>
          <w:rFonts w:eastAsia="Times New Roman" w:cs="Arial"/>
          <w:szCs w:val="20"/>
          <w:lang w:eastAsia="en-GB"/>
        </w:rPr>
        <w:t xml:space="preserve"> be more accurate, but still incorrect due to ship’s run and (except for star observations) the change of body declination between the observations.</w:t>
      </w:r>
      <w:r>
        <w:rPr>
          <w:rFonts w:eastAsia="Times New Roman" w:cs="Arial"/>
          <w:szCs w:val="20"/>
          <w:lang w:eastAsia="en-GB"/>
        </w:rPr>
        <w:t xml:space="preserve"> </w:t>
      </w:r>
    </w:p>
    <w:p w14:paraId="477C9236" w14:textId="578B463E" w:rsidR="00F32B8E" w:rsidRDefault="005177E5" w:rsidP="00C64D95">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NOTE 3. </w:t>
      </w:r>
      <w:r w:rsidR="0047454D">
        <w:rPr>
          <w:rFonts w:eastAsia="Times New Roman" w:cs="Arial"/>
          <w:szCs w:val="20"/>
          <w:lang w:eastAsia="en-GB"/>
        </w:rPr>
        <w:t>Refraction anomalies could reduce accuracy</w:t>
      </w:r>
      <w:r w:rsidR="00B90EDD">
        <w:rPr>
          <w:rFonts w:eastAsia="Times New Roman" w:cs="Arial"/>
          <w:szCs w:val="20"/>
          <w:lang w:eastAsia="en-GB"/>
        </w:rPr>
        <w:t xml:space="preserve"> in latitude</w:t>
      </w:r>
      <w:r w:rsidR="0047454D">
        <w:rPr>
          <w:rFonts w:eastAsia="Times New Roman" w:cs="Arial"/>
          <w:szCs w:val="20"/>
          <w:lang w:eastAsia="en-GB"/>
        </w:rPr>
        <w:t xml:space="preserve"> if the body altitude is low.</w:t>
      </w:r>
      <w:r w:rsidR="004A4D32">
        <w:rPr>
          <w:rFonts w:eastAsia="Times New Roman" w:cs="Arial"/>
          <w:szCs w:val="20"/>
          <w:lang w:eastAsia="en-GB"/>
        </w:rPr>
        <w:t xml:space="preserve"> Longitude accuracy with a ‘bracketed’ sight should not be affected, provided atmospheric conditions do not change between sights.</w:t>
      </w:r>
    </w:p>
    <w:p w14:paraId="485B1864" w14:textId="06929413" w:rsidR="0008581A" w:rsidRPr="0008581A" w:rsidRDefault="00D91D97" w:rsidP="0008581A">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Read also (in reverse context) notes </w:t>
      </w:r>
      <w:r w:rsidR="00D115D8">
        <w:rPr>
          <w:rFonts w:eastAsia="Times New Roman" w:cs="Arial"/>
          <w:szCs w:val="20"/>
          <w:lang w:eastAsia="en-GB"/>
        </w:rPr>
        <w:t>in 13</w:t>
      </w:r>
      <w:r w:rsidR="009A5A81">
        <w:rPr>
          <w:rFonts w:eastAsia="Times New Roman" w:cs="Arial"/>
          <w:szCs w:val="20"/>
          <w:lang w:eastAsia="en-GB"/>
        </w:rPr>
        <w:t xml:space="preserve"> </w:t>
      </w:r>
      <w:r>
        <w:rPr>
          <w:rFonts w:eastAsia="Times New Roman" w:cs="Arial"/>
          <w:szCs w:val="20"/>
          <w:lang w:eastAsia="en-GB"/>
        </w:rPr>
        <w:t xml:space="preserve">above re </w:t>
      </w:r>
      <w:r w:rsidRPr="000E370A">
        <w:rPr>
          <w:lang w:eastAsia="en-GB"/>
        </w:rPr>
        <w:t xml:space="preserve">LATITUDE FROM LOCAL </w:t>
      </w:r>
      <w:r w:rsidRPr="00173483">
        <w:rPr>
          <w:u w:val="single"/>
          <w:lang w:eastAsia="en-GB"/>
        </w:rPr>
        <w:t>UPPER</w:t>
      </w:r>
      <w:r w:rsidRPr="000E370A">
        <w:rPr>
          <w:lang w:eastAsia="en-GB"/>
        </w:rPr>
        <w:t xml:space="preserve"> MERIDIAN PASSAGE OF ANY BODY.</w:t>
      </w:r>
      <w:r w:rsidR="0008581A">
        <w:rPr>
          <w:lang w:eastAsia="en-GB"/>
        </w:rPr>
        <w:t xml:space="preserve"> The correction utility for vessel speed and declination change is invalid for lower meridian passage.</w:t>
      </w:r>
    </w:p>
    <w:p w14:paraId="4F4B423E" w14:textId="1F1D4D91" w:rsidR="00A7524F" w:rsidRPr="00A75E34" w:rsidRDefault="00A7524F" w:rsidP="00A75E34">
      <w:pPr>
        <w:spacing w:after="0" w:line="240" w:lineRule="auto"/>
        <w:rPr>
          <w:rFonts w:eastAsia="Times New Roman" w:cs="Arial"/>
          <w:szCs w:val="20"/>
          <w:lang w:eastAsia="en-GB"/>
        </w:rPr>
      </w:pPr>
    </w:p>
    <w:p w14:paraId="1101EA4D" w14:textId="7AE32D8C" w:rsidR="00F32B8E" w:rsidRPr="00F32B8E" w:rsidRDefault="00B26F8A" w:rsidP="00C158F6">
      <w:pPr>
        <w:pStyle w:val="Heading3"/>
        <w:rPr>
          <w:rFonts w:eastAsia="Times New Roman"/>
          <w:lang w:eastAsia="en-GB"/>
        </w:rPr>
      </w:pPr>
      <w:bookmarkStart w:id="36" w:name="_Toc484632444"/>
      <w:r>
        <w:rPr>
          <w:rFonts w:eastAsia="Times New Roman"/>
          <w:lang w:eastAsia="en-GB"/>
        </w:rPr>
        <w:t>17.</w:t>
      </w:r>
      <w:r w:rsidR="00B90EDD">
        <w:rPr>
          <w:rFonts w:eastAsia="Times New Roman"/>
          <w:lang w:eastAsia="en-GB"/>
        </w:rPr>
        <w:t>4</w:t>
      </w:r>
      <w:r w:rsidR="00F32B8E" w:rsidRPr="00F32B8E">
        <w:rPr>
          <w:rFonts w:eastAsia="Times New Roman"/>
          <w:lang w:eastAsia="en-GB"/>
        </w:rPr>
        <w:t>. Sextant damaged or overboard!</w:t>
      </w:r>
      <w:r w:rsidR="00173483">
        <w:rPr>
          <w:rFonts w:eastAsia="Times New Roman"/>
          <w:lang w:eastAsia="en-GB"/>
        </w:rPr>
        <w:t xml:space="preserve"> (but chronometer ok)</w:t>
      </w:r>
      <w:bookmarkEnd w:id="36"/>
    </w:p>
    <w:p w14:paraId="118646CB" w14:textId="5217E009" w:rsidR="00BA0337" w:rsidRPr="00BA0337" w:rsidRDefault="00BA0337" w:rsidP="00C64D95">
      <w:pPr>
        <w:pStyle w:val="ListParagraph"/>
        <w:numPr>
          <w:ilvl w:val="0"/>
          <w:numId w:val="1"/>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Observe rise or set of any body to obtain a </w:t>
      </w:r>
      <w:r w:rsidR="004809AA">
        <w:rPr>
          <w:rFonts w:eastAsia="Times New Roman" w:cs="Arial"/>
          <w:szCs w:val="20"/>
          <w:lang w:eastAsia="en-GB"/>
        </w:rPr>
        <w:t xml:space="preserve">line of </w:t>
      </w:r>
      <w:r w:rsidRPr="00BA0337">
        <w:rPr>
          <w:rFonts w:eastAsia="Times New Roman" w:cs="Arial"/>
          <w:szCs w:val="20"/>
          <w:lang w:eastAsia="en-GB"/>
        </w:rPr>
        <w:t>position</w:t>
      </w:r>
      <w:r w:rsidR="004809AA">
        <w:rPr>
          <w:rFonts w:eastAsia="Times New Roman" w:cs="Arial"/>
          <w:szCs w:val="20"/>
          <w:lang w:eastAsia="en-GB"/>
        </w:rPr>
        <w:t>.</w:t>
      </w:r>
      <w:r w:rsidRPr="00BA0337">
        <w:rPr>
          <w:rFonts w:eastAsia="Times New Roman" w:cs="Arial"/>
          <w:szCs w:val="20"/>
          <w:lang w:eastAsia="en-GB"/>
        </w:rPr>
        <w:t xml:space="preserve">  Input body, exact </w:t>
      </w:r>
      <w:r w:rsidR="00E51FDD">
        <w:rPr>
          <w:rFonts w:eastAsia="Times New Roman" w:cs="Arial"/>
          <w:szCs w:val="20"/>
          <w:lang w:eastAsia="en-GB"/>
        </w:rPr>
        <w:t>Ship’s Time</w:t>
      </w:r>
      <w:r w:rsidR="004A4D32">
        <w:rPr>
          <w:rFonts w:eastAsia="Times New Roman" w:cs="Arial"/>
          <w:szCs w:val="20"/>
          <w:lang w:eastAsia="en-GB"/>
        </w:rPr>
        <w:t xml:space="preserve"> </w:t>
      </w:r>
      <w:r w:rsidRPr="00BA0337">
        <w:rPr>
          <w:rFonts w:eastAsia="Times New Roman" w:cs="Arial"/>
          <w:szCs w:val="20"/>
          <w:lang w:eastAsia="en-GB"/>
        </w:rPr>
        <w:t xml:space="preserve">of rise or set, Ass Lat &amp; Long, </w:t>
      </w:r>
      <w:r w:rsidR="00FB4D6C">
        <w:rPr>
          <w:rFonts w:eastAsia="Times New Roman" w:cs="Arial"/>
          <w:szCs w:val="20"/>
          <w:u w:val="single"/>
          <w:lang w:eastAsia="en-GB"/>
        </w:rPr>
        <w:t>Hs=</w:t>
      </w:r>
      <w:r w:rsidR="00142877">
        <w:rPr>
          <w:rFonts w:eastAsia="Times New Roman" w:cs="Arial"/>
          <w:szCs w:val="20"/>
          <w:u w:val="single"/>
          <w:lang w:eastAsia="en-GB"/>
        </w:rPr>
        <w:t>**</w:t>
      </w:r>
      <w:r w:rsidR="00D40917" w:rsidRPr="006D4325">
        <w:rPr>
          <w:rFonts w:eastAsia="Times New Roman" w:cs="Arial"/>
          <w:szCs w:val="20"/>
          <w:u w:val="single"/>
          <w:lang w:eastAsia="en-GB"/>
        </w:rPr>
        <w:t>*</w:t>
      </w:r>
      <w:r w:rsidRPr="00BA0337">
        <w:rPr>
          <w:rFonts w:eastAsia="Times New Roman" w:cs="Arial"/>
          <w:szCs w:val="20"/>
          <w:lang w:eastAsia="en-GB"/>
        </w:rPr>
        <w:t>, I</w:t>
      </w:r>
      <w:r w:rsidR="004A4D32">
        <w:rPr>
          <w:rFonts w:eastAsia="Times New Roman" w:cs="Arial"/>
          <w:szCs w:val="20"/>
          <w:lang w:eastAsia="en-GB"/>
        </w:rPr>
        <w:t>C</w:t>
      </w:r>
      <w:r w:rsidRPr="00BA0337">
        <w:rPr>
          <w:rFonts w:eastAsia="Times New Roman" w:cs="Arial"/>
          <w:szCs w:val="20"/>
          <w:lang w:eastAsia="en-GB"/>
        </w:rPr>
        <w:t>=0, Act HoE, Act</w:t>
      </w:r>
      <w:r w:rsidR="0027386E">
        <w:rPr>
          <w:rFonts w:eastAsia="Times New Roman" w:cs="Arial"/>
          <w:szCs w:val="20"/>
          <w:lang w:eastAsia="en-GB"/>
        </w:rPr>
        <w:t xml:space="preserve"> Temp, Act Press and</w:t>
      </w:r>
      <w:r w:rsidR="0045124B">
        <w:rPr>
          <w:rFonts w:eastAsia="Times New Roman" w:cs="Arial"/>
          <w:szCs w:val="20"/>
          <w:lang w:eastAsia="en-GB"/>
        </w:rPr>
        <w:t xml:space="preserve"> Limb</w:t>
      </w:r>
      <w:r w:rsidRPr="00BA0337">
        <w:rPr>
          <w:rFonts w:eastAsia="Times New Roman" w:cs="Arial"/>
          <w:szCs w:val="20"/>
          <w:lang w:eastAsia="en-GB"/>
        </w:rPr>
        <w:t>.</w:t>
      </w:r>
      <w:r w:rsidR="00A94560">
        <w:rPr>
          <w:rFonts w:eastAsia="Times New Roman" w:cs="Arial"/>
          <w:szCs w:val="20"/>
          <w:lang w:eastAsia="en-GB"/>
        </w:rPr>
        <w:t xml:space="preserve"> T</w:t>
      </w:r>
      <w:r w:rsidR="00A94560" w:rsidRPr="009B5C28">
        <w:rPr>
          <w:rFonts w:eastAsia="Times New Roman" w:cs="Arial"/>
          <w:szCs w:val="20"/>
          <w:lang w:eastAsia="en-GB"/>
        </w:rPr>
        <w:t xml:space="preserve">ime zone and daylight saving time </w:t>
      </w:r>
      <w:r w:rsidR="00A94560">
        <w:rPr>
          <w:rFonts w:eastAsia="Times New Roman" w:cs="Arial"/>
          <w:szCs w:val="20"/>
          <w:lang w:eastAsia="en-GB"/>
        </w:rPr>
        <w:t xml:space="preserve">must also be correctly </w:t>
      </w:r>
      <w:r w:rsidR="00A94560" w:rsidRPr="009B5C28">
        <w:rPr>
          <w:rFonts w:eastAsia="Times New Roman" w:cs="Arial"/>
          <w:szCs w:val="20"/>
          <w:lang w:eastAsia="en-GB"/>
        </w:rPr>
        <w:t>entered</w:t>
      </w:r>
      <w:r w:rsidR="00A94560">
        <w:rPr>
          <w:rFonts w:eastAsia="Times New Roman" w:cs="Arial"/>
          <w:szCs w:val="20"/>
          <w:lang w:eastAsia="en-GB"/>
        </w:rPr>
        <w:t>.</w:t>
      </w:r>
    </w:p>
    <w:p w14:paraId="270BDE79" w14:textId="77777777" w:rsidR="00256084" w:rsidRDefault="00256084" w:rsidP="00256084">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***See table and text in 17.1A re corrections for extinction. Except for the Sun, Moon and possibly Venus, use an anticipated value from that table as Hs.</w:t>
      </w:r>
      <w:r w:rsidRPr="005A669B">
        <w:rPr>
          <w:rFonts w:eastAsia="Times New Roman" w:cs="Arial"/>
          <w:szCs w:val="20"/>
          <w:lang w:eastAsia="en-GB"/>
        </w:rPr>
        <w:t xml:space="preserve"> </w:t>
      </w:r>
      <w:r>
        <w:rPr>
          <w:rFonts w:eastAsia="Times New Roman" w:cs="Arial"/>
          <w:szCs w:val="20"/>
          <w:lang w:eastAsia="en-GB"/>
        </w:rPr>
        <w:t>Such star/planet “rise/set” observations can be made all night, not just during twilight.</w:t>
      </w:r>
    </w:p>
    <w:p w14:paraId="01D5CE75" w14:textId="30E29DBD" w:rsidR="00BA0337" w:rsidRPr="005A669B" w:rsidRDefault="00BA0337" w:rsidP="005A669B">
      <w:pPr>
        <w:pStyle w:val="ListParagraph"/>
        <w:numPr>
          <w:ilvl w:val="0"/>
          <w:numId w:val="1"/>
        </w:numPr>
        <w:spacing w:after="0" w:line="240" w:lineRule="auto"/>
        <w:ind w:left="567" w:hanging="567"/>
        <w:rPr>
          <w:rFonts w:eastAsia="Times New Roman" w:cs="Arial"/>
          <w:szCs w:val="20"/>
          <w:lang w:eastAsia="en-GB"/>
        </w:rPr>
      </w:pPr>
      <w:r w:rsidRPr="00F32B8E">
        <w:rPr>
          <w:rFonts w:eastAsia="Times New Roman" w:cs="Arial"/>
          <w:szCs w:val="20"/>
          <w:lang w:eastAsia="en-GB"/>
        </w:rPr>
        <w:t xml:space="preserve">Plot </w:t>
      </w:r>
      <w:r w:rsidR="004809AA">
        <w:rPr>
          <w:rFonts w:eastAsia="Times New Roman" w:cs="Arial"/>
          <w:szCs w:val="20"/>
          <w:lang w:eastAsia="en-GB"/>
        </w:rPr>
        <w:t xml:space="preserve">line of </w:t>
      </w:r>
      <w:r w:rsidRPr="00F32B8E">
        <w:rPr>
          <w:rFonts w:eastAsia="Times New Roman" w:cs="Arial"/>
          <w:szCs w:val="20"/>
          <w:lang w:eastAsia="en-GB"/>
        </w:rPr>
        <w:t xml:space="preserve">position from Azimuth/Intercept result. Repeat with other </w:t>
      </w:r>
      <w:r w:rsidR="006D4325">
        <w:rPr>
          <w:rFonts w:eastAsia="Times New Roman" w:cs="Arial"/>
          <w:szCs w:val="20"/>
          <w:lang w:eastAsia="en-GB"/>
        </w:rPr>
        <w:t xml:space="preserve">(bright) </w:t>
      </w:r>
      <w:r w:rsidRPr="00F32B8E">
        <w:rPr>
          <w:rFonts w:eastAsia="Times New Roman" w:cs="Arial"/>
          <w:szCs w:val="20"/>
          <w:lang w:eastAsia="en-GB"/>
        </w:rPr>
        <w:t>bodies</w:t>
      </w:r>
      <w:r w:rsidR="00B03389" w:rsidRPr="00B03389">
        <w:rPr>
          <w:rFonts w:eastAsia="Times New Roman" w:cs="Arial"/>
          <w:szCs w:val="20"/>
          <w:lang w:eastAsia="en-GB"/>
        </w:rPr>
        <w:t xml:space="preserve"> </w:t>
      </w:r>
      <w:r w:rsidR="00B03389" w:rsidRPr="00F32B8E">
        <w:rPr>
          <w:rFonts w:eastAsia="Times New Roman" w:cs="Arial"/>
          <w:szCs w:val="20"/>
          <w:lang w:eastAsia="en-GB"/>
        </w:rPr>
        <w:t xml:space="preserve">with </w:t>
      </w:r>
      <w:r w:rsidR="00B03389" w:rsidRPr="00E0250D">
        <w:rPr>
          <w:rFonts w:eastAsia="Times New Roman" w:cs="Arial"/>
          <w:szCs w:val="20"/>
          <w:u w:val="single"/>
          <w:lang w:eastAsia="en-GB"/>
        </w:rPr>
        <w:t>maximum</w:t>
      </w:r>
      <w:r w:rsidR="00B03389" w:rsidRPr="00F32B8E">
        <w:rPr>
          <w:rFonts w:eastAsia="Times New Roman" w:cs="Arial"/>
          <w:szCs w:val="20"/>
          <w:lang w:eastAsia="en-GB"/>
        </w:rPr>
        <w:t xml:space="preserve"> pos</w:t>
      </w:r>
      <w:r w:rsidR="00B03389">
        <w:rPr>
          <w:rFonts w:eastAsia="Times New Roman" w:cs="Arial"/>
          <w:szCs w:val="20"/>
          <w:lang w:eastAsia="en-GB"/>
        </w:rPr>
        <w:t>sible difference in declination</w:t>
      </w:r>
      <w:r w:rsidRPr="00F32B8E">
        <w:rPr>
          <w:rFonts w:eastAsia="Times New Roman" w:cs="Arial"/>
          <w:szCs w:val="20"/>
          <w:lang w:eastAsia="en-GB"/>
        </w:rPr>
        <w:t>, transferring lines</w:t>
      </w:r>
      <w:r w:rsidR="004809AA">
        <w:rPr>
          <w:rFonts w:eastAsia="Times New Roman" w:cs="Arial"/>
          <w:szCs w:val="20"/>
          <w:lang w:eastAsia="en-GB"/>
        </w:rPr>
        <w:t xml:space="preserve"> of position </w:t>
      </w:r>
      <w:r w:rsidRPr="00F32B8E">
        <w:rPr>
          <w:rFonts w:eastAsia="Times New Roman" w:cs="Arial"/>
          <w:szCs w:val="20"/>
          <w:lang w:eastAsia="en-GB"/>
        </w:rPr>
        <w:t xml:space="preserve">for ship's </w:t>
      </w:r>
      <w:r w:rsidR="00377019">
        <w:rPr>
          <w:rFonts w:eastAsia="Times New Roman" w:cs="Arial"/>
          <w:szCs w:val="20"/>
          <w:lang w:eastAsia="en-GB"/>
        </w:rPr>
        <w:t>run</w:t>
      </w:r>
      <w:r w:rsidRPr="00F32B8E">
        <w:rPr>
          <w:rFonts w:eastAsia="Times New Roman" w:cs="Arial"/>
          <w:szCs w:val="20"/>
          <w:lang w:eastAsia="en-GB"/>
        </w:rPr>
        <w:t>.</w:t>
      </w:r>
      <w:r w:rsidR="00173483">
        <w:rPr>
          <w:rFonts w:eastAsia="Times New Roman" w:cs="Arial"/>
          <w:szCs w:val="20"/>
          <w:lang w:eastAsia="en-GB"/>
        </w:rPr>
        <w:t xml:space="preserve"> (Aim for at least 50</w:t>
      </w:r>
      <w:r w:rsidR="00173483" w:rsidRPr="00F32B8E">
        <w:rPr>
          <w:rFonts w:eastAsia="Times New Roman" w:cs="Arial"/>
          <w:szCs w:val="20"/>
          <w:lang w:eastAsia="en-GB"/>
        </w:rPr>
        <w:t>°</w:t>
      </w:r>
      <w:r w:rsidR="00173483">
        <w:rPr>
          <w:rFonts w:eastAsia="Times New Roman" w:cs="Arial"/>
          <w:szCs w:val="20"/>
          <w:lang w:eastAsia="en-GB"/>
        </w:rPr>
        <w:t xml:space="preserve"> difference in declination.)</w:t>
      </w:r>
    </w:p>
    <w:p w14:paraId="025E04B9" w14:textId="1AA9083F" w:rsidR="00BA0337" w:rsidRDefault="00BA0337" w:rsidP="00C64D95">
      <w:pPr>
        <w:pStyle w:val="ListParagraph"/>
        <w:numPr>
          <w:ilvl w:val="0"/>
          <w:numId w:val="1"/>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For </w:t>
      </w:r>
      <w:r w:rsidR="00C25854">
        <w:rPr>
          <w:rFonts w:eastAsia="Times New Roman" w:cs="Arial"/>
          <w:szCs w:val="20"/>
          <w:lang w:eastAsia="en-GB"/>
        </w:rPr>
        <w:t>Sun</w:t>
      </w:r>
      <w:r w:rsidRPr="00BA0337">
        <w:rPr>
          <w:rFonts w:eastAsia="Times New Roman" w:cs="Arial"/>
          <w:szCs w:val="20"/>
          <w:lang w:eastAsia="en-GB"/>
        </w:rPr>
        <w:t xml:space="preserve"> or </w:t>
      </w:r>
      <w:r w:rsidR="00C25854">
        <w:rPr>
          <w:rFonts w:eastAsia="Times New Roman" w:cs="Arial"/>
          <w:szCs w:val="20"/>
          <w:lang w:eastAsia="en-GB"/>
        </w:rPr>
        <w:t>Moon</w:t>
      </w:r>
      <w:r w:rsidRPr="00BA0337">
        <w:rPr>
          <w:rFonts w:eastAsia="Times New Roman" w:cs="Arial"/>
          <w:szCs w:val="20"/>
          <w:lang w:eastAsia="en-GB"/>
        </w:rPr>
        <w:t xml:space="preserve"> rise / set observation, also note</w:t>
      </w:r>
      <w:r w:rsidR="002B2A91">
        <w:rPr>
          <w:rFonts w:eastAsia="Times New Roman" w:cs="Arial"/>
          <w:szCs w:val="20"/>
          <w:lang w:eastAsia="en-GB"/>
        </w:rPr>
        <w:t xml:space="preserve"> time of rise/set of LOWER limb and reduce both as a cross check. </w:t>
      </w:r>
      <w:r w:rsidRPr="00BA0337">
        <w:rPr>
          <w:rFonts w:eastAsia="Times New Roman" w:cs="Arial"/>
          <w:szCs w:val="20"/>
          <w:lang w:eastAsia="en-GB"/>
        </w:rPr>
        <w:t xml:space="preserve"> </w:t>
      </w:r>
      <w:r w:rsidR="002B2A91">
        <w:rPr>
          <w:rFonts w:eastAsia="Times New Roman" w:cs="Arial"/>
          <w:szCs w:val="20"/>
          <w:lang w:eastAsia="en-GB"/>
        </w:rPr>
        <w:t xml:space="preserve">Also, </w:t>
      </w:r>
      <w:r w:rsidR="004A4D32">
        <w:rPr>
          <w:rFonts w:eastAsia="Times New Roman" w:cs="Arial"/>
          <w:szCs w:val="20"/>
          <w:lang w:eastAsia="en-GB"/>
        </w:rPr>
        <w:t xml:space="preserve">for </w:t>
      </w:r>
      <w:r w:rsidR="00D4125B">
        <w:rPr>
          <w:rFonts w:eastAsia="Times New Roman" w:cs="Arial"/>
          <w:szCs w:val="20"/>
          <w:lang w:eastAsia="en-GB"/>
        </w:rPr>
        <w:t>set</w:t>
      </w:r>
      <w:r w:rsidR="002B2A91">
        <w:rPr>
          <w:rFonts w:eastAsia="Times New Roman" w:cs="Arial"/>
          <w:szCs w:val="20"/>
          <w:lang w:eastAsia="en-GB"/>
        </w:rPr>
        <w:t xml:space="preserve">, </w:t>
      </w:r>
      <w:r w:rsidRPr="00BA0337">
        <w:rPr>
          <w:rFonts w:eastAsia="Times New Roman" w:cs="Arial"/>
          <w:szCs w:val="20"/>
          <w:lang w:eastAsia="en-GB"/>
        </w:rPr>
        <w:t xml:space="preserve">in case </w:t>
      </w:r>
      <w:r w:rsidR="00D4125B">
        <w:rPr>
          <w:rFonts w:eastAsia="Times New Roman" w:cs="Arial"/>
          <w:szCs w:val="20"/>
          <w:lang w:eastAsia="en-GB"/>
        </w:rPr>
        <w:t xml:space="preserve">the </w:t>
      </w:r>
      <w:r w:rsidRPr="00BA0337">
        <w:rPr>
          <w:rFonts w:eastAsia="Times New Roman" w:cs="Arial"/>
          <w:szCs w:val="20"/>
          <w:lang w:eastAsia="en-GB"/>
        </w:rPr>
        <w:t xml:space="preserve">subsequent </w:t>
      </w:r>
      <w:r w:rsidR="000221F7">
        <w:rPr>
          <w:rFonts w:eastAsia="Times New Roman" w:cs="Arial"/>
          <w:szCs w:val="20"/>
          <w:lang w:eastAsia="en-GB"/>
        </w:rPr>
        <w:t xml:space="preserve">upper </w:t>
      </w:r>
      <w:r w:rsidRPr="00BA0337">
        <w:rPr>
          <w:rFonts w:eastAsia="Times New Roman" w:cs="Arial"/>
          <w:szCs w:val="20"/>
          <w:lang w:eastAsia="en-GB"/>
        </w:rPr>
        <w:t>limb event is obscured</w:t>
      </w:r>
      <w:r w:rsidR="00D4125B">
        <w:rPr>
          <w:rFonts w:eastAsia="Times New Roman" w:cs="Arial"/>
          <w:szCs w:val="20"/>
          <w:lang w:eastAsia="en-GB"/>
        </w:rPr>
        <w:t>.</w:t>
      </w:r>
      <w:r w:rsidRPr="00BA0337">
        <w:rPr>
          <w:rFonts w:eastAsia="Times New Roman" w:cs="Arial"/>
          <w:szCs w:val="20"/>
          <w:lang w:eastAsia="en-GB"/>
        </w:rPr>
        <w:t xml:space="preserve"> </w:t>
      </w:r>
    </w:p>
    <w:p w14:paraId="2FECE59D" w14:textId="7D01560F" w:rsidR="00142877" w:rsidRDefault="00142877" w:rsidP="0070529B">
      <w:pPr>
        <w:pStyle w:val="ListParagraph"/>
        <w:numPr>
          <w:ilvl w:val="0"/>
          <w:numId w:val="1"/>
        </w:numPr>
        <w:spacing w:after="0" w:line="240" w:lineRule="auto"/>
        <w:ind w:left="567" w:hanging="567"/>
        <w:rPr>
          <w:rFonts w:eastAsia="Times New Roman" w:cs="Arial"/>
          <w:szCs w:val="20"/>
          <w:lang w:eastAsia="en-GB"/>
        </w:rPr>
      </w:pPr>
      <w:r>
        <w:rPr>
          <w:rFonts w:eastAsia="Times New Roman" w:cs="Arial"/>
          <w:szCs w:val="20"/>
          <w:lang w:eastAsia="en-GB"/>
        </w:rPr>
        <w:t xml:space="preserve">Alternatively, </w:t>
      </w:r>
      <w:r w:rsidR="005A669B">
        <w:rPr>
          <w:rFonts w:eastAsia="Times New Roman" w:cs="Arial"/>
          <w:szCs w:val="20"/>
          <w:lang w:eastAsia="en-GB"/>
        </w:rPr>
        <w:t>improvise a</w:t>
      </w:r>
      <w:r>
        <w:rPr>
          <w:rFonts w:eastAsia="Times New Roman" w:cs="Arial"/>
          <w:szCs w:val="20"/>
          <w:lang w:eastAsia="en-GB"/>
        </w:rPr>
        <w:t xml:space="preserve"> kamal</w:t>
      </w:r>
      <w:r w:rsidR="0070529B">
        <w:rPr>
          <w:rFonts w:eastAsia="Times New Roman" w:cs="Arial"/>
          <w:szCs w:val="20"/>
          <w:lang w:eastAsia="en-GB"/>
        </w:rPr>
        <w:t xml:space="preserve"> for a fixed small angle</w:t>
      </w:r>
      <w:r w:rsidR="00FB4D6C">
        <w:rPr>
          <w:rFonts w:eastAsia="Times New Roman" w:cs="Arial"/>
          <w:szCs w:val="20"/>
          <w:lang w:eastAsia="en-GB"/>
        </w:rPr>
        <w:t xml:space="preserve">, set that angle as Hs and </w:t>
      </w:r>
      <w:r w:rsidR="007073D4">
        <w:rPr>
          <w:rFonts w:eastAsia="Times New Roman" w:cs="Arial"/>
          <w:szCs w:val="20"/>
          <w:lang w:eastAsia="en-GB"/>
        </w:rPr>
        <w:t xml:space="preserve">note the times when the bodies pass the fixed altitude. </w:t>
      </w:r>
      <w:r w:rsidR="0070529B">
        <w:rPr>
          <w:rFonts w:eastAsia="Times New Roman" w:cs="Arial"/>
          <w:szCs w:val="20"/>
          <w:lang w:eastAsia="en-GB"/>
        </w:rPr>
        <w:t>(</w:t>
      </w:r>
      <w:r w:rsidR="007073D4">
        <w:rPr>
          <w:rFonts w:eastAsia="Times New Roman" w:cs="Arial"/>
          <w:szCs w:val="20"/>
          <w:lang w:eastAsia="en-GB"/>
        </w:rPr>
        <w:t xml:space="preserve">An “AA” battery </w:t>
      </w:r>
      <w:r w:rsidR="00FB4D6C">
        <w:rPr>
          <w:rFonts w:eastAsia="Times New Roman" w:cs="Arial"/>
          <w:szCs w:val="20"/>
          <w:lang w:eastAsia="en-GB"/>
        </w:rPr>
        <w:t>(</w:t>
      </w:r>
      <w:r w:rsidR="007073D4">
        <w:rPr>
          <w:rFonts w:eastAsia="Times New Roman" w:cs="Arial"/>
          <w:szCs w:val="20"/>
          <w:lang w:eastAsia="en-GB"/>
        </w:rPr>
        <w:t>width</w:t>
      </w:r>
      <w:r w:rsidR="00FB4D6C">
        <w:rPr>
          <w:rFonts w:eastAsia="Times New Roman" w:cs="Arial"/>
          <w:szCs w:val="20"/>
          <w:lang w:eastAsia="en-GB"/>
        </w:rPr>
        <w:t>-</w:t>
      </w:r>
      <w:r w:rsidR="007073D4">
        <w:rPr>
          <w:rFonts w:eastAsia="Times New Roman" w:cs="Arial"/>
          <w:szCs w:val="20"/>
          <w:lang w:eastAsia="en-GB"/>
        </w:rPr>
        <w:t>wise</w:t>
      </w:r>
      <w:r w:rsidR="00FB4D6C">
        <w:rPr>
          <w:rFonts w:eastAsia="Times New Roman" w:cs="Arial"/>
          <w:szCs w:val="20"/>
          <w:lang w:eastAsia="en-GB"/>
        </w:rPr>
        <w:t>)</w:t>
      </w:r>
      <w:r w:rsidR="007073D4">
        <w:rPr>
          <w:rFonts w:eastAsia="Times New Roman" w:cs="Arial"/>
          <w:szCs w:val="20"/>
          <w:lang w:eastAsia="en-GB"/>
        </w:rPr>
        <w:t xml:space="preserve"> at 300mm from eye subtends </w:t>
      </w:r>
      <w:r w:rsidR="007073D4" w:rsidRPr="007073D4">
        <w:rPr>
          <w:rFonts w:eastAsia="Times New Roman" w:cs="Arial"/>
          <w:szCs w:val="20"/>
          <w:lang w:eastAsia="en-GB"/>
        </w:rPr>
        <w:t>002° 46'</w:t>
      </w:r>
      <w:r w:rsidR="007073D4">
        <w:rPr>
          <w:rFonts w:eastAsia="Times New Roman" w:cs="Arial"/>
          <w:szCs w:val="20"/>
          <w:lang w:eastAsia="en-GB"/>
        </w:rPr>
        <w:t xml:space="preserve"> w</w:t>
      </w:r>
      <w:r w:rsidR="0070529B">
        <w:rPr>
          <w:rFonts w:eastAsia="Times New Roman" w:cs="Arial"/>
          <w:szCs w:val="20"/>
          <w:lang w:eastAsia="en-GB"/>
        </w:rPr>
        <w:t>hi</w:t>
      </w:r>
      <w:r w:rsidR="007073D4">
        <w:rPr>
          <w:rFonts w:eastAsia="Times New Roman" w:cs="Arial"/>
          <w:szCs w:val="20"/>
          <w:lang w:eastAsia="en-GB"/>
        </w:rPr>
        <w:t xml:space="preserve">lst the same battery </w:t>
      </w:r>
      <w:r w:rsidR="00FB4D6C">
        <w:rPr>
          <w:rFonts w:eastAsia="Times New Roman" w:cs="Arial"/>
          <w:szCs w:val="20"/>
          <w:lang w:eastAsia="en-GB"/>
        </w:rPr>
        <w:t>(length-</w:t>
      </w:r>
      <w:r w:rsidR="007073D4">
        <w:rPr>
          <w:rFonts w:eastAsia="Times New Roman" w:cs="Arial"/>
          <w:szCs w:val="20"/>
          <w:lang w:eastAsia="en-GB"/>
        </w:rPr>
        <w:t>wise</w:t>
      </w:r>
      <w:r w:rsidR="00FB4D6C">
        <w:rPr>
          <w:rFonts w:eastAsia="Times New Roman" w:cs="Arial"/>
          <w:szCs w:val="20"/>
          <w:lang w:eastAsia="en-GB"/>
        </w:rPr>
        <w:t>)</w:t>
      </w:r>
      <w:r w:rsidR="007073D4">
        <w:rPr>
          <w:rFonts w:eastAsia="Times New Roman" w:cs="Arial"/>
          <w:szCs w:val="20"/>
          <w:lang w:eastAsia="en-GB"/>
        </w:rPr>
        <w:t xml:space="preserve"> subtends </w:t>
      </w:r>
      <w:r w:rsidR="0070529B">
        <w:rPr>
          <w:rFonts w:eastAsia="Times New Roman" w:cs="Arial"/>
          <w:szCs w:val="20"/>
          <w:lang w:eastAsia="en-GB"/>
        </w:rPr>
        <w:t>004° 08</w:t>
      </w:r>
      <w:r w:rsidR="007073D4" w:rsidRPr="007073D4">
        <w:rPr>
          <w:rFonts w:eastAsia="Times New Roman" w:cs="Arial"/>
          <w:szCs w:val="20"/>
          <w:lang w:eastAsia="en-GB"/>
        </w:rPr>
        <w:t>'</w:t>
      </w:r>
      <w:r w:rsidR="007073D4">
        <w:rPr>
          <w:rFonts w:eastAsia="Times New Roman" w:cs="Arial"/>
          <w:szCs w:val="20"/>
          <w:lang w:eastAsia="en-GB"/>
        </w:rPr>
        <w:t xml:space="preserve"> at </w:t>
      </w:r>
      <w:r w:rsidR="0070529B">
        <w:rPr>
          <w:rFonts w:eastAsia="Times New Roman" w:cs="Arial"/>
          <w:szCs w:val="20"/>
          <w:lang w:eastAsia="en-GB"/>
        </w:rPr>
        <w:t xml:space="preserve">700mm from eye </w:t>
      </w:r>
      <w:r w:rsidR="00FB4D6C">
        <w:rPr>
          <w:rFonts w:eastAsia="Times New Roman" w:cs="Arial"/>
          <w:szCs w:val="20"/>
          <w:lang w:eastAsia="en-GB"/>
        </w:rPr>
        <w:t>–</w:t>
      </w:r>
      <w:r w:rsidR="0070529B">
        <w:rPr>
          <w:rFonts w:eastAsia="Times New Roman" w:cs="Arial"/>
          <w:szCs w:val="20"/>
          <w:lang w:eastAsia="en-GB"/>
        </w:rPr>
        <w:t xml:space="preserve"> </w:t>
      </w:r>
      <w:r w:rsidR="00FB4D6C">
        <w:rPr>
          <w:rFonts w:eastAsia="Times New Roman" w:cs="Arial"/>
          <w:szCs w:val="20"/>
          <w:lang w:eastAsia="en-GB"/>
        </w:rPr>
        <w:t>coins are good too.)</w:t>
      </w:r>
      <w:r w:rsidR="0026510E">
        <w:rPr>
          <w:rFonts w:eastAsia="Times New Roman" w:cs="Arial"/>
          <w:szCs w:val="20"/>
          <w:lang w:eastAsia="en-GB"/>
        </w:rPr>
        <w:t xml:space="preserve"> There are also possibilities of using the method in 17.3 with a similar (adjustable) kamal</w:t>
      </w:r>
      <w:r w:rsidR="00256084">
        <w:rPr>
          <w:rFonts w:eastAsia="Times New Roman" w:cs="Arial"/>
          <w:szCs w:val="20"/>
          <w:lang w:eastAsia="en-GB"/>
        </w:rPr>
        <w:t xml:space="preserve">. Either way, </w:t>
      </w:r>
      <w:r w:rsidR="0026510E">
        <w:rPr>
          <w:rFonts w:eastAsia="Times New Roman" w:cs="Arial"/>
          <w:szCs w:val="20"/>
          <w:lang w:eastAsia="en-GB"/>
        </w:rPr>
        <w:t>the duration of twilight</w:t>
      </w:r>
      <w:r w:rsidR="00DA4CC3">
        <w:rPr>
          <w:rFonts w:eastAsia="Times New Roman" w:cs="Arial"/>
          <w:szCs w:val="20"/>
          <w:lang w:eastAsia="en-GB"/>
        </w:rPr>
        <w:t xml:space="preserve"> restricts such opportunities.</w:t>
      </w:r>
    </w:p>
    <w:p w14:paraId="53BF01BD" w14:textId="2FD9A2CE" w:rsidR="00DF67A4" w:rsidRDefault="00E0250D" w:rsidP="0026510E">
      <w:pPr>
        <w:pStyle w:val="ListParagraph"/>
        <w:numPr>
          <w:ilvl w:val="0"/>
          <w:numId w:val="1"/>
        </w:numPr>
        <w:spacing w:after="0" w:line="240" w:lineRule="auto"/>
        <w:ind w:left="567" w:hanging="567"/>
        <w:rPr>
          <w:rFonts w:eastAsia="Times New Roman" w:cs="Arial"/>
          <w:szCs w:val="20"/>
          <w:lang w:eastAsia="en-GB"/>
        </w:rPr>
      </w:pPr>
      <w:r w:rsidRPr="00FB4D6C">
        <w:rPr>
          <w:rFonts w:eastAsia="Times New Roman" w:cs="Arial"/>
          <w:szCs w:val="20"/>
          <w:lang w:eastAsia="en-GB"/>
        </w:rPr>
        <w:t xml:space="preserve">Don’t expect great accuracy from this, but </w:t>
      </w:r>
      <w:r w:rsidR="0010501D" w:rsidRPr="00FB4D6C">
        <w:rPr>
          <w:rFonts w:eastAsia="Times New Roman" w:cs="Arial"/>
          <w:szCs w:val="20"/>
          <w:lang w:eastAsia="en-GB"/>
        </w:rPr>
        <w:t xml:space="preserve">you </w:t>
      </w:r>
      <w:r w:rsidR="00584C7B" w:rsidRPr="00FB4D6C">
        <w:rPr>
          <w:rFonts w:eastAsia="Times New Roman" w:cs="Arial"/>
          <w:szCs w:val="20"/>
          <w:lang w:eastAsia="en-GB"/>
        </w:rPr>
        <w:t xml:space="preserve">should still find </w:t>
      </w:r>
      <w:r w:rsidR="004A4D32" w:rsidRPr="00FB4D6C">
        <w:rPr>
          <w:rFonts w:eastAsia="Times New Roman" w:cs="Arial"/>
          <w:szCs w:val="20"/>
          <w:lang w:eastAsia="en-GB"/>
        </w:rPr>
        <w:t>a</w:t>
      </w:r>
      <w:r w:rsidR="00B551BF" w:rsidRPr="00FB4D6C">
        <w:rPr>
          <w:rFonts w:eastAsia="Times New Roman" w:cs="Arial"/>
          <w:szCs w:val="20"/>
          <w:lang w:eastAsia="en-GB"/>
        </w:rPr>
        <w:t>n island the size of Barbados</w:t>
      </w:r>
      <w:r w:rsidR="00FB4D6C" w:rsidRPr="00FB4D6C">
        <w:rPr>
          <w:rFonts w:eastAsia="Times New Roman" w:cs="Arial"/>
          <w:szCs w:val="20"/>
          <w:lang w:eastAsia="en-GB"/>
        </w:rPr>
        <w:t xml:space="preserve"> if you </w:t>
      </w:r>
      <w:r w:rsidR="00D37712">
        <w:rPr>
          <w:rFonts w:eastAsia="Times New Roman" w:cs="Arial"/>
          <w:szCs w:val="20"/>
          <w:lang w:eastAsia="en-GB"/>
        </w:rPr>
        <w:t>head</w:t>
      </w:r>
      <w:r w:rsidR="00FB4D6C" w:rsidRPr="00FB4D6C">
        <w:rPr>
          <w:rFonts w:eastAsia="Times New Roman" w:cs="Arial"/>
          <w:szCs w:val="20"/>
          <w:lang w:eastAsia="en-GB"/>
        </w:rPr>
        <w:t xml:space="preserve"> for the mid latitude</w:t>
      </w:r>
      <w:r w:rsidR="00FB4D6C">
        <w:rPr>
          <w:rFonts w:eastAsia="Times New Roman" w:cs="Arial"/>
          <w:szCs w:val="20"/>
          <w:lang w:eastAsia="en-GB"/>
        </w:rPr>
        <w:t>.</w:t>
      </w:r>
    </w:p>
    <w:p w14:paraId="46D9D633" w14:textId="77777777" w:rsidR="00FB4D6C" w:rsidRPr="00FB4D6C" w:rsidRDefault="00FB4D6C" w:rsidP="00FB4D6C">
      <w:pPr>
        <w:pStyle w:val="ListParagraph"/>
        <w:spacing w:after="0" w:line="240" w:lineRule="auto"/>
        <w:ind w:left="567"/>
        <w:rPr>
          <w:rFonts w:eastAsia="Times New Roman" w:cs="Arial"/>
          <w:szCs w:val="20"/>
          <w:lang w:eastAsia="en-GB"/>
        </w:rPr>
      </w:pPr>
    </w:p>
    <w:p w14:paraId="7A057FA3" w14:textId="3FA5C9A3" w:rsidR="005779D6" w:rsidRPr="005779D6" w:rsidRDefault="00B26F8A" w:rsidP="00C158F6">
      <w:pPr>
        <w:pStyle w:val="Heading3"/>
        <w:rPr>
          <w:rFonts w:eastAsia="Times New Roman"/>
          <w:lang w:eastAsia="en-GB"/>
        </w:rPr>
      </w:pPr>
      <w:bookmarkStart w:id="37" w:name="_Toc484632445"/>
      <w:r>
        <w:rPr>
          <w:rFonts w:eastAsia="Times New Roman"/>
          <w:lang w:eastAsia="en-GB"/>
        </w:rPr>
        <w:t>17.</w:t>
      </w:r>
      <w:r w:rsidR="00B90EDD">
        <w:rPr>
          <w:rFonts w:eastAsia="Times New Roman"/>
          <w:lang w:eastAsia="en-GB"/>
        </w:rPr>
        <w:t>5</w:t>
      </w:r>
      <w:r w:rsidR="005779D6" w:rsidRPr="005779D6">
        <w:rPr>
          <w:rFonts w:eastAsia="Times New Roman"/>
          <w:lang w:eastAsia="en-GB"/>
        </w:rPr>
        <w:t xml:space="preserve">. Exact time of full or new </w:t>
      </w:r>
      <w:r w:rsidR="00C25854">
        <w:rPr>
          <w:rFonts w:eastAsia="Times New Roman"/>
          <w:lang w:eastAsia="en-GB"/>
        </w:rPr>
        <w:t>Moon</w:t>
      </w:r>
      <w:r w:rsidR="005779D6" w:rsidRPr="005779D6">
        <w:rPr>
          <w:rFonts w:eastAsia="Times New Roman"/>
          <w:lang w:eastAsia="en-GB"/>
        </w:rPr>
        <w:t>.</w:t>
      </w:r>
      <w:bookmarkEnd w:id="37"/>
    </w:p>
    <w:p w14:paraId="059C3631" w14:textId="54ADF287" w:rsidR="005779D6" w:rsidRDefault="005779D6" w:rsidP="00C64D95">
      <w:pPr>
        <w:pStyle w:val="ListParagraph"/>
        <w:numPr>
          <w:ilvl w:val="0"/>
          <w:numId w:val="1"/>
        </w:numPr>
        <w:spacing w:after="0" w:line="240" w:lineRule="auto"/>
        <w:ind w:left="567" w:hanging="567"/>
        <w:rPr>
          <w:lang w:eastAsia="en-GB"/>
        </w:rPr>
      </w:pPr>
      <w:r>
        <w:rPr>
          <w:lang w:eastAsia="en-GB"/>
        </w:rPr>
        <w:t>Select “</w:t>
      </w:r>
      <w:r w:rsidR="00C25854">
        <w:rPr>
          <w:lang w:eastAsia="en-GB"/>
        </w:rPr>
        <w:t>Moon</w:t>
      </w:r>
      <w:r>
        <w:rPr>
          <w:lang w:eastAsia="en-GB"/>
        </w:rPr>
        <w:t>”.</w:t>
      </w:r>
    </w:p>
    <w:p w14:paraId="32D3B8CC" w14:textId="3AD2E0C4" w:rsidR="005779D6" w:rsidRDefault="005779D6" w:rsidP="00C64D95">
      <w:pPr>
        <w:pStyle w:val="ListParagraph"/>
        <w:numPr>
          <w:ilvl w:val="0"/>
          <w:numId w:val="1"/>
        </w:numPr>
        <w:spacing w:after="0" w:line="240" w:lineRule="auto"/>
        <w:ind w:left="567" w:hanging="567"/>
        <w:rPr>
          <w:lang w:eastAsia="en-GB"/>
        </w:rPr>
      </w:pPr>
      <w:r>
        <w:rPr>
          <w:lang w:eastAsia="en-GB"/>
        </w:rPr>
        <w:t>Enter approximate date.</w:t>
      </w:r>
    </w:p>
    <w:p w14:paraId="47059692" w14:textId="603DB84F" w:rsidR="005779D6" w:rsidRDefault="00355909" w:rsidP="00C64D95">
      <w:pPr>
        <w:pStyle w:val="ListParagraph"/>
        <w:numPr>
          <w:ilvl w:val="0"/>
          <w:numId w:val="1"/>
        </w:numPr>
        <w:spacing w:after="0" w:line="240" w:lineRule="auto"/>
        <w:ind w:left="567" w:hanging="567"/>
        <w:rPr>
          <w:lang w:eastAsia="en-GB"/>
        </w:rPr>
      </w:pPr>
      <w:r>
        <w:rPr>
          <w:lang w:eastAsia="en-GB"/>
        </w:rPr>
        <w:t>‘</w:t>
      </w:r>
      <w:r w:rsidR="005779D6">
        <w:rPr>
          <w:lang w:eastAsia="en-GB"/>
        </w:rPr>
        <w:t>Adjust</w:t>
      </w:r>
      <w:r>
        <w:rPr>
          <w:lang w:eastAsia="en-GB"/>
        </w:rPr>
        <w:t>’</w:t>
      </w:r>
      <w:r w:rsidR="005779D6">
        <w:rPr>
          <w:lang w:eastAsia="en-GB"/>
        </w:rPr>
        <w:t xml:space="preserve"> day, hour, minute and eventually second whilst watching the </w:t>
      </w:r>
      <w:r w:rsidR="00735B30">
        <w:rPr>
          <w:lang w:eastAsia="en-GB"/>
        </w:rPr>
        <w:t xml:space="preserve">waxing/waning </w:t>
      </w:r>
      <w:r w:rsidR="005779D6">
        <w:rPr>
          <w:lang w:eastAsia="en-GB"/>
        </w:rPr>
        <w:t xml:space="preserve">+/- indicator. When this changes from + to – with a tiny time increment, this is the time of full </w:t>
      </w:r>
      <w:r w:rsidR="00C25854">
        <w:rPr>
          <w:lang w:eastAsia="en-GB"/>
        </w:rPr>
        <w:t>Moon</w:t>
      </w:r>
      <w:r w:rsidR="005779D6">
        <w:rPr>
          <w:lang w:eastAsia="en-GB"/>
        </w:rPr>
        <w:t xml:space="preserve">. (From – to + is new </w:t>
      </w:r>
      <w:r w:rsidR="00C25854">
        <w:rPr>
          <w:lang w:eastAsia="en-GB"/>
        </w:rPr>
        <w:t>Moon</w:t>
      </w:r>
      <w:r w:rsidR="005779D6">
        <w:rPr>
          <w:lang w:eastAsia="en-GB"/>
        </w:rPr>
        <w:t>.)</w:t>
      </w:r>
      <w:r w:rsidR="00735B30">
        <w:rPr>
          <w:lang w:eastAsia="en-GB"/>
        </w:rPr>
        <w:t xml:space="preserve"> (Using the +/- is more accurate than using the change in phase from 99% to 100%)</w:t>
      </w:r>
    </w:p>
    <w:p w14:paraId="1627B989" w14:textId="77777777" w:rsidR="00735B30" w:rsidRDefault="00735B30" w:rsidP="005779D6">
      <w:pPr>
        <w:spacing w:after="0" w:line="240" w:lineRule="auto"/>
        <w:rPr>
          <w:b/>
          <w:lang w:eastAsia="en-GB"/>
        </w:rPr>
      </w:pPr>
    </w:p>
    <w:p w14:paraId="50C225DD" w14:textId="5FAEC35F" w:rsidR="00843F7F" w:rsidRDefault="00B26F8A" w:rsidP="00C158F6">
      <w:pPr>
        <w:pStyle w:val="Heading3"/>
        <w:rPr>
          <w:lang w:eastAsia="en-GB"/>
        </w:rPr>
      </w:pPr>
      <w:bookmarkStart w:id="38" w:name="_Toc484632446"/>
      <w:r>
        <w:rPr>
          <w:lang w:eastAsia="en-GB"/>
        </w:rPr>
        <w:t>17.</w:t>
      </w:r>
      <w:r w:rsidR="00843F7F">
        <w:rPr>
          <w:lang w:eastAsia="en-GB"/>
        </w:rPr>
        <w:t>6. Artificial horizon 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38"/>
    </w:p>
    <w:p w14:paraId="0F32058F" w14:textId="690D0EE3" w:rsidR="00843F7F" w:rsidRPr="008631DC" w:rsidRDefault="00516B8A" w:rsidP="008631DC">
      <w:pPr>
        <w:spacing w:after="0" w:line="240" w:lineRule="auto"/>
        <w:rPr>
          <w:rFonts w:eastAsia="Times New Roman" w:cs="Arial"/>
          <w:szCs w:val="20"/>
          <w:lang w:eastAsia="en-GB"/>
        </w:rPr>
      </w:pPr>
      <w:r>
        <w:rPr>
          <w:lang w:eastAsia="en-GB"/>
        </w:rPr>
        <w:t xml:space="preserve">To use Astron for sights </w:t>
      </w:r>
      <w:r w:rsidR="008631DC">
        <w:rPr>
          <w:lang w:eastAsia="en-GB"/>
        </w:rPr>
        <w:t xml:space="preserve">taken </w:t>
      </w:r>
      <w:r>
        <w:rPr>
          <w:lang w:eastAsia="en-GB"/>
        </w:rPr>
        <w:t>using an artificial horizon, y</w:t>
      </w:r>
      <w:r w:rsidR="00A51934">
        <w:rPr>
          <w:lang w:eastAsia="en-GB"/>
        </w:rPr>
        <w:t xml:space="preserve">ou first need to set ARTIFICIAL </w:t>
      </w:r>
      <w:r>
        <w:rPr>
          <w:lang w:eastAsia="en-GB"/>
        </w:rPr>
        <w:t xml:space="preserve">HORIZON to TRUE. This is explained in </w:t>
      </w:r>
      <w:r w:rsidR="00A51934">
        <w:rPr>
          <w:lang w:eastAsia="en-GB"/>
        </w:rPr>
        <w:t>16.</w:t>
      </w:r>
      <w:r w:rsidR="00474221">
        <w:rPr>
          <w:lang w:eastAsia="en-GB"/>
        </w:rPr>
        <w:t>4</w:t>
      </w:r>
      <w:r w:rsidR="00A51934">
        <w:rPr>
          <w:lang w:eastAsia="en-GB"/>
        </w:rPr>
        <w:t xml:space="preserve"> </w:t>
      </w:r>
      <w:r>
        <w:rPr>
          <w:lang w:eastAsia="en-GB"/>
        </w:rPr>
        <w:t xml:space="preserve">above. Having done so, note </w:t>
      </w:r>
      <w:r>
        <w:rPr>
          <w:rFonts w:eastAsia="Times New Roman" w:cs="Arial"/>
          <w:szCs w:val="20"/>
          <w:lang w:eastAsia="en-GB"/>
        </w:rPr>
        <w:t>a warning “CAUTION: ARTIFICIAL HORIZON MODE” appears.</w:t>
      </w:r>
      <w:r w:rsidR="00742E05">
        <w:rPr>
          <w:rFonts w:eastAsia="Times New Roman" w:cs="Arial"/>
          <w:szCs w:val="20"/>
          <w:lang w:eastAsia="en-GB"/>
        </w:rPr>
        <w:t xml:space="preserve"> The following example shows how Astron treats such a sight.</w:t>
      </w:r>
    </w:p>
    <w:p w14:paraId="0ABB2A70" w14:textId="1F7E0346" w:rsidR="00742E05" w:rsidRPr="005256E6" w:rsidRDefault="00742E05" w:rsidP="00C64D95">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 </w:t>
      </w:r>
    </w:p>
    <w:p w14:paraId="4957BB9E" w14:textId="51FBB283" w:rsidR="00742E05" w:rsidRPr="007D6E75" w:rsidRDefault="00742E05" w:rsidP="00C64D95">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Pr="00F32B8E">
        <w:rPr>
          <w:rFonts w:eastAsia="Times New Roman" w:cs="Arial"/>
          <w:szCs w:val="20"/>
          <w:lang w:eastAsia="en-GB"/>
        </w:rPr>
        <w:t>°</w:t>
      </w:r>
      <w:r>
        <w:rPr>
          <w:rFonts w:eastAsia="Times New Roman" w:cs="Arial"/>
          <w:szCs w:val="20"/>
          <w:lang w:eastAsia="en-GB"/>
        </w:rPr>
        <w:t xml:space="preserve"> 45.6’ in the Hs fields. </w:t>
      </w:r>
    </w:p>
    <w:p w14:paraId="45C56754" w14:textId="77777777" w:rsidR="00742E05" w:rsidRDefault="00742E05" w:rsidP="00C64D95">
      <w:pPr>
        <w:pStyle w:val="ListParagraph"/>
        <w:numPr>
          <w:ilvl w:val="0"/>
          <w:numId w:val="1"/>
        </w:numPr>
        <w:spacing w:after="0" w:line="240" w:lineRule="auto"/>
        <w:ind w:left="567" w:hanging="567"/>
        <w:rPr>
          <w:lang w:eastAsia="en-GB"/>
        </w:rPr>
      </w:pPr>
      <w:r>
        <w:rPr>
          <w:lang w:eastAsia="en-GB"/>
        </w:rPr>
        <w:t>Enter 0.4’ in the Index Correction field. Display is 123</w:t>
      </w:r>
      <w:r w:rsidRPr="00F32B8E">
        <w:rPr>
          <w:rFonts w:eastAsia="Times New Roman" w:cs="Arial"/>
          <w:szCs w:val="20"/>
          <w:lang w:eastAsia="en-GB"/>
        </w:rPr>
        <w:t>°</w:t>
      </w:r>
      <w:r>
        <w:rPr>
          <w:lang w:eastAsia="en-GB"/>
        </w:rPr>
        <w:t xml:space="preserve"> 46.0’. All normal so far!</w:t>
      </w:r>
    </w:p>
    <w:p w14:paraId="73378D7E" w14:textId="278BB1D3" w:rsidR="00742E05" w:rsidRDefault="00742E05" w:rsidP="00C64D95">
      <w:pPr>
        <w:pStyle w:val="ListParagraph"/>
        <w:numPr>
          <w:ilvl w:val="0"/>
          <w:numId w:val="1"/>
        </w:numPr>
        <w:spacing w:after="0" w:line="240" w:lineRule="auto"/>
        <w:ind w:left="567" w:hanging="567"/>
        <w:rPr>
          <w:lang w:eastAsia="en-GB"/>
        </w:rPr>
      </w:pPr>
      <w:r>
        <w:rPr>
          <w:lang w:eastAsia="en-GB"/>
        </w:rPr>
        <w:t>Enter any value you like in HoE field! Display reads 61</w:t>
      </w:r>
      <w:r w:rsidRPr="00F32B8E">
        <w:rPr>
          <w:rFonts w:eastAsia="Times New Roman" w:cs="Arial"/>
          <w:szCs w:val="20"/>
          <w:lang w:eastAsia="en-GB"/>
        </w:rPr>
        <w:t>°</w:t>
      </w:r>
      <w:r>
        <w:rPr>
          <w:lang w:eastAsia="en-GB"/>
        </w:rPr>
        <w:t xml:space="preserve"> 53.0’ regardless as HoE has no effect with an artificial horizon. The </w:t>
      </w:r>
      <w:r w:rsidR="0065118C">
        <w:rPr>
          <w:lang w:eastAsia="en-GB"/>
        </w:rPr>
        <w:t xml:space="preserve">information </w:t>
      </w:r>
      <w:r w:rsidR="00BD6340">
        <w:rPr>
          <w:lang w:eastAsia="en-GB"/>
        </w:rPr>
        <w:t xml:space="preserve">value </w:t>
      </w:r>
      <w:r w:rsidR="0065118C">
        <w:rPr>
          <w:lang w:eastAsia="en-GB"/>
        </w:rPr>
        <w:t xml:space="preserve">below the HoE field is </w:t>
      </w:r>
      <w:r w:rsidR="00BD6340">
        <w:rPr>
          <w:lang w:eastAsia="en-GB"/>
        </w:rPr>
        <w:t xml:space="preserve">exactly </w:t>
      </w:r>
      <w:r>
        <w:rPr>
          <w:lang w:eastAsia="en-GB"/>
        </w:rPr>
        <w:t>half the index corrected result.</w:t>
      </w:r>
    </w:p>
    <w:p w14:paraId="194749E7" w14:textId="77777777" w:rsidR="00742E05" w:rsidRDefault="00742E05" w:rsidP="00C64D95">
      <w:pPr>
        <w:pStyle w:val="ListParagraph"/>
        <w:numPr>
          <w:ilvl w:val="0"/>
          <w:numId w:val="1"/>
        </w:numPr>
        <w:spacing w:after="0" w:line="240" w:lineRule="auto"/>
        <w:ind w:left="567" w:hanging="567"/>
        <w:rPr>
          <w:lang w:eastAsia="en-GB"/>
        </w:rPr>
      </w:pPr>
      <w:r>
        <w:rPr>
          <w:lang w:eastAsia="en-GB"/>
        </w:rPr>
        <w:t>Enter Temperature &amp; Pressure as normal.</w:t>
      </w:r>
    </w:p>
    <w:p w14:paraId="671F5268" w14:textId="35916114" w:rsidR="0094697E" w:rsidRDefault="0096232A" w:rsidP="00C64D95">
      <w:pPr>
        <w:pStyle w:val="ListParagraph"/>
        <w:numPr>
          <w:ilvl w:val="0"/>
          <w:numId w:val="1"/>
        </w:numPr>
        <w:spacing w:after="0" w:line="240" w:lineRule="auto"/>
        <w:ind w:left="567" w:hanging="567"/>
        <w:rPr>
          <w:lang w:eastAsia="en-GB"/>
        </w:rPr>
      </w:pPr>
      <w:r>
        <w:rPr>
          <w:lang w:eastAsia="en-GB"/>
        </w:rPr>
        <w:t>Take care determining which limb is observed.</w:t>
      </w:r>
      <w:r w:rsidR="008631DC">
        <w:rPr>
          <w:lang w:eastAsia="en-GB"/>
        </w:rPr>
        <w:t xml:space="preserve"> </w:t>
      </w:r>
      <w:r w:rsidR="0094697E" w:rsidRPr="0094697E">
        <w:rPr>
          <w:lang w:eastAsia="en-GB"/>
        </w:rPr>
        <w:t xml:space="preserve">If the bottom of double reflected image touches the top of the image seen in the mirror or liquid, this is a LOWER limb sight. </w:t>
      </w:r>
      <w:r w:rsidR="0094697E">
        <w:rPr>
          <w:lang w:eastAsia="en-GB"/>
        </w:rPr>
        <w:t>Even greater care is necessary if you are using an inverting telescope!</w:t>
      </w:r>
      <w:r w:rsidR="00F42A25">
        <w:rPr>
          <w:lang w:eastAsia="en-GB"/>
        </w:rPr>
        <w:t xml:space="preserve"> If in doubt, overlap both images and enter “C” in the limb field.</w:t>
      </w:r>
    </w:p>
    <w:p w14:paraId="76C47D98" w14:textId="77777777" w:rsidR="00742E05" w:rsidRDefault="00742E05" w:rsidP="00C64D95">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157B3381" w14:textId="77777777" w:rsidR="00742E05" w:rsidRDefault="00742E05" w:rsidP="00843F7F">
      <w:pPr>
        <w:spacing w:after="0" w:line="240" w:lineRule="auto"/>
        <w:rPr>
          <w:lang w:eastAsia="en-GB"/>
        </w:rPr>
      </w:pPr>
    </w:p>
    <w:p w14:paraId="6D5C9C12" w14:textId="77777777" w:rsidR="00843F7F" w:rsidRDefault="00843F7F" w:rsidP="00843F7F">
      <w:pPr>
        <w:spacing w:after="0" w:line="240" w:lineRule="auto"/>
        <w:rPr>
          <w:lang w:eastAsia="en-GB"/>
        </w:rPr>
      </w:pPr>
    </w:p>
    <w:p w14:paraId="476A52EE" w14:textId="77777777" w:rsidR="00C2702D" w:rsidRDefault="00C2702D">
      <w:pPr>
        <w:rPr>
          <w:rFonts w:eastAsiaTheme="majorEastAsia" w:cstheme="majorBidi"/>
          <w:b/>
          <w:i/>
          <w:color w:val="000000" w:themeColor="text1"/>
          <w:szCs w:val="24"/>
          <w:lang w:eastAsia="en-GB"/>
        </w:rPr>
      </w:pPr>
      <w:r>
        <w:rPr>
          <w:lang w:eastAsia="en-GB"/>
        </w:rPr>
        <w:br w:type="page"/>
      </w:r>
    </w:p>
    <w:p w14:paraId="21B125D4" w14:textId="729B35C2" w:rsidR="0014546A" w:rsidRDefault="00B26F8A" w:rsidP="00C158F6">
      <w:pPr>
        <w:pStyle w:val="Heading3"/>
        <w:rPr>
          <w:lang w:eastAsia="en-GB"/>
        </w:rPr>
      </w:pPr>
      <w:bookmarkStart w:id="39" w:name="_Toc484632447"/>
      <w:r>
        <w:rPr>
          <w:lang w:eastAsia="en-GB"/>
        </w:rPr>
        <w:lastRenderedPageBreak/>
        <w:t>17.</w:t>
      </w:r>
      <w:r w:rsidR="00843F7F">
        <w:rPr>
          <w:lang w:eastAsia="en-GB"/>
        </w:rPr>
        <w:t>7</w:t>
      </w:r>
      <w:r w:rsidR="0014546A">
        <w:rPr>
          <w:lang w:eastAsia="en-GB"/>
        </w:rPr>
        <w:t xml:space="preserve">. Back </w:t>
      </w:r>
      <w:r w:rsidR="009F4435">
        <w:rPr>
          <w:lang w:eastAsia="en-GB"/>
        </w:rPr>
        <w:t xml:space="preserve">(“over the top”) </w:t>
      </w:r>
      <w:r w:rsidR="0014546A">
        <w:rPr>
          <w:lang w:eastAsia="en-GB"/>
        </w:rPr>
        <w:t>sights.</w:t>
      </w:r>
      <w:r w:rsidR="00FD0D08">
        <w:rPr>
          <w:lang w:eastAsia="en-GB"/>
        </w:rPr>
        <w:t xml:space="preserve"> </w:t>
      </w:r>
      <w:r w:rsidR="00FD0D08" w:rsidRPr="00FD0D08">
        <w:rPr>
          <w:rFonts w:eastAsiaTheme="minorHAnsi" w:cstheme="minorBidi"/>
          <w:b w:val="0"/>
          <w:i w:val="0"/>
          <w:color w:val="auto"/>
          <w:szCs w:val="22"/>
          <w:lang w:eastAsia="en-GB"/>
        </w:rPr>
        <w:t>(New V1.08)</w:t>
      </w:r>
      <w:bookmarkEnd w:id="39"/>
    </w:p>
    <w:p w14:paraId="5BFA4106" w14:textId="3B15F027" w:rsidR="0014546A" w:rsidRDefault="0014546A" w:rsidP="005779D6">
      <w:pPr>
        <w:spacing w:after="0" w:line="240" w:lineRule="auto"/>
        <w:rPr>
          <w:rFonts w:eastAsia="Times New Roman" w:cs="Arial"/>
          <w:szCs w:val="20"/>
          <w:lang w:eastAsia="en-GB"/>
        </w:rPr>
      </w:pPr>
      <w:r w:rsidRPr="0014546A">
        <w:rPr>
          <w:lang w:eastAsia="en-GB"/>
        </w:rPr>
        <w:t>Sometimes</w:t>
      </w:r>
      <w:r>
        <w:rPr>
          <w:lang w:eastAsia="en-GB"/>
        </w:rPr>
        <w:t xml:space="preserve">, when the </w:t>
      </w:r>
      <w:r w:rsidR="00F42A25">
        <w:rPr>
          <w:lang w:eastAsia="en-GB"/>
        </w:rPr>
        <w:t xml:space="preserve">nearer </w:t>
      </w:r>
      <w:r>
        <w:rPr>
          <w:lang w:eastAsia="en-GB"/>
        </w:rPr>
        <w:t>horizon is obscured</w:t>
      </w:r>
      <w:r w:rsidR="009F4435">
        <w:rPr>
          <w:lang w:eastAsia="en-GB"/>
        </w:rPr>
        <w:t xml:space="preserve"> or indistinct</w:t>
      </w:r>
      <w:r>
        <w:rPr>
          <w:lang w:eastAsia="en-GB"/>
        </w:rPr>
        <w:t>, a back sight can be taken. (</w:t>
      </w:r>
      <w:r w:rsidR="0054680E">
        <w:rPr>
          <w:lang w:eastAsia="en-GB"/>
        </w:rPr>
        <w:t xml:space="preserve">The author’s </w:t>
      </w:r>
      <w:r w:rsidR="0002734D">
        <w:rPr>
          <w:lang w:eastAsia="en-GB"/>
        </w:rPr>
        <w:t xml:space="preserve">Henry Hughes’ </w:t>
      </w:r>
      <w:r>
        <w:rPr>
          <w:lang w:eastAsia="en-GB"/>
        </w:rPr>
        <w:t>sextant reads up to 130</w:t>
      </w:r>
      <w:r w:rsidRPr="00F32B8E">
        <w:rPr>
          <w:rFonts w:eastAsia="Times New Roman" w:cs="Arial"/>
          <w:szCs w:val="20"/>
          <w:lang w:eastAsia="en-GB"/>
        </w:rPr>
        <w:t>°</w:t>
      </w:r>
      <w:r>
        <w:rPr>
          <w:rFonts w:eastAsia="Times New Roman" w:cs="Arial"/>
          <w:szCs w:val="20"/>
          <w:lang w:eastAsia="en-GB"/>
        </w:rPr>
        <w:t xml:space="preserve">). </w:t>
      </w:r>
      <w:r w:rsidR="0079316E">
        <w:rPr>
          <w:rFonts w:eastAsia="Times New Roman" w:cs="Arial"/>
          <w:szCs w:val="20"/>
          <w:lang w:eastAsia="en-GB"/>
        </w:rPr>
        <w:t xml:space="preserve">If you insert a value for Hs greater than 90 </w:t>
      </w:r>
      <w:r w:rsidR="000F5E22">
        <w:rPr>
          <w:rFonts w:eastAsia="Times New Roman" w:cs="Arial"/>
          <w:szCs w:val="20"/>
          <w:lang w:eastAsia="en-GB"/>
        </w:rPr>
        <w:t xml:space="preserve">degrees, (provided ARTIFICIAL </w:t>
      </w:r>
      <w:r w:rsidR="00843F7F">
        <w:rPr>
          <w:rFonts w:eastAsia="Times New Roman" w:cs="Arial"/>
          <w:szCs w:val="20"/>
          <w:lang w:eastAsia="en-GB"/>
        </w:rPr>
        <w:t xml:space="preserve">HORIZON is </w:t>
      </w:r>
      <w:r w:rsidR="00843F7F" w:rsidRPr="00777D12">
        <w:rPr>
          <w:rFonts w:eastAsia="Times New Roman" w:cs="Arial"/>
          <w:szCs w:val="20"/>
          <w:u w:val="single"/>
          <w:lang w:eastAsia="en-GB"/>
        </w:rPr>
        <w:t>not</w:t>
      </w:r>
      <w:r w:rsidR="00843F7F">
        <w:rPr>
          <w:rFonts w:eastAsia="Times New Roman" w:cs="Arial"/>
          <w:szCs w:val="20"/>
          <w:lang w:eastAsia="en-GB"/>
        </w:rPr>
        <w:t xml:space="preserve"> set to TRUE), </w:t>
      </w:r>
      <w:r w:rsidR="0079316E">
        <w:rPr>
          <w:rFonts w:eastAsia="Times New Roman" w:cs="Arial"/>
          <w:szCs w:val="20"/>
          <w:lang w:eastAsia="en-GB"/>
        </w:rPr>
        <w:t>Ast</w:t>
      </w:r>
      <w:r w:rsidR="00741835">
        <w:rPr>
          <w:rFonts w:eastAsia="Times New Roman" w:cs="Arial"/>
          <w:szCs w:val="20"/>
          <w:lang w:eastAsia="en-GB"/>
        </w:rPr>
        <w:t xml:space="preserve">ron assumes that this is a back </w:t>
      </w:r>
      <w:r w:rsidR="0079316E">
        <w:rPr>
          <w:rFonts w:eastAsia="Times New Roman" w:cs="Arial"/>
          <w:szCs w:val="20"/>
          <w:lang w:eastAsia="en-GB"/>
        </w:rPr>
        <w:t xml:space="preserve">sight. </w:t>
      </w:r>
      <w:r>
        <w:rPr>
          <w:rFonts w:eastAsia="Times New Roman" w:cs="Arial"/>
          <w:szCs w:val="20"/>
          <w:lang w:eastAsia="en-GB"/>
        </w:rPr>
        <w:t>The following example shows how</w:t>
      </w:r>
      <w:r w:rsidR="00717F23">
        <w:rPr>
          <w:rFonts w:eastAsia="Times New Roman" w:cs="Arial"/>
          <w:szCs w:val="20"/>
          <w:lang w:eastAsia="en-GB"/>
        </w:rPr>
        <w:t xml:space="preserve"> </w:t>
      </w:r>
      <w:r w:rsidR="0054680E">
        <w:rPr>
          <w:rFonts w:eastAsia="Times New Roman" w:cs="Arial"/>
          <w:szCs w:val="20"/>
          <w:lang w:eastAsia="en-GB"/>
        </w:rPr>
        <w:t xml:space="preserve">Astron </w:t>
      </w:r>
      <w:r w:rsidR="00717F23">
        <w:rPr>
          <w:rFonts w:eastAsia="Times New Roman" w:cs="Arial"/>
          <w:szCs w:val="20"/>
          <w:lang w:eastAsia="en-GB"/>
        </w:rPr>
        <w:t>treats</w:t>
      </w:r>
      <w:r w:rsidR="0054680E">
        <w:rPr>
          <w:rFonts w:eastAsia="Times New Roman" w:cs="Arial"/>
          <w:szCs w:val="20"/>
          <w:lang w:eastAsia="en-GB"/>
        </w:rPr>
        <w:t xml:space="preserve"> such a sight.</w:t>
      </w:r>
    </w:p>
    <w:p w14:paraId="2DE32398" w14:textId="6C065411" w:rsidR="0054680E" w:rsidRPr="005256E6" w:rsidRDefault="0054680E" w:rsidP="00C64D95">
      <w:pPr>
        <w:pStyle w:val="ListParagraph"/>
        <w:numPr>
          <w:ilvl w:val="0"/>
          <w:numId w:val="1"/>
        </w:numPr>
        <w:spacing w:after="0" w:line="240" w:lineRule="auto"/>
        <w:ind w:left="567" w:hanging="567"/>
        <w:rPr>
          <w:lang w:eastAsia="en-GB"/>
        </w:rPr>
      </w:pPr>
      <w:r>
        <w:rPr>
          <w:lang w:eastAsia="en-GB"/>
        </w:rPr>
        <w:t>Sextant reading 123</w:t>
      </w:r>
      <w:r w:rsidRPr="00F32B8E">
        <w:rPr>
          <w:rFonts w:eastAsia="Times New Roman" w:cs="Arial"/>
          <w:szCs w:val="20"/>
          <w:lang w:eastAsia="en-GB"/>
        </w:rPr>
        <w:t>°</w:t>
      </w:r>
      <w:r>
        <w:rPr>
          <w:rFonts w:eastAsia="Times New Roman" w:cs="Arial"/>
          <w:szCs w:val="20"/>
          <w:lang w:eastAsia="en-GB"/>
        </w:rPr>
        <w:t xml:space="preserve"> 45.6’. Index Correction +0.4. HoE 4.0m</w:t>
      </w:r>
      <w:r w:rsidR="00717F23">
        <w:rPr>
          <w:rFonts w:eastAsia="Times New Roman" w:cs="Arial"/>
          <w:szCs w:val="20"/>
          <w:lang w:eastAsia="en-GB"/>
        </w:rPr>
        <w:t>. Lower limb as observed in sextant.</w:t>
      </w:r>
    </w:p>
    <w:p w14:paraId="35D831A0" w14:textId="19570FBD" w:rsidR="007D6E75" w:rsidRPr="007D6E75" w:rsidRDefault="007D6E75" w:rsidP="00C64D95">
      <w:pPr>
        <w:pStyle w:val="ListParagraph"/>
        <w:numPr>
          <w:ilvl w:val="0"/>
          <w:numId w:val="1"/>
        </w:numPr>
        <w:spacing w:after="0" w:line="240" w:lineRule="auto"/>
        <w:ind w:left="567" w:hanging="567"/>
        <w:rPr>
          <w:lang w:eastAsia="en-GB"/>
        </w:rPr>
      </w:pPr>
      <w:r>
        <w:rPr>
          <w:rFonts w:eastAsia="Times New Roman" w:cs="Arial"/>
          <w:szCs w:val="20"/>
          <w:lang w:eastAsia="en-GB"/>
        </w:rPr>
        <w:t>Enter 123</w:t>
      </w:r>
      <w:r w:rsidR="00597517" w:rsidRPr="00F32B8E">
        <w:rPr>
          <w:rFonts w:eastAsia="Times New Roman" w:cs="Arial"/>
          <w:szCs w:val="20"/>
          <w:lang w:eastAsia="en-GB"/>
        </w:rPr>
        <w:t>°</w:t>
      </w:r>
      <w:r>
        <w:rPr>
          <w:rFonts w:eastAsia="Times New Roman" w:cs="Arial"/>
          <w:szCs w:val="20"/>
          <w:lang w:eastAsia="en-GB"/>
        </w:rPr>
        <w:t xml:space="preserve"> 45.6</w:t>
      </w:r>
      <w:r w:rsidR="00597517">
        <w:rPr>
          <w:rFonts w:eastAsia="Times New Roman" w:cs="Arial"/>
          <w:szCs w:val="20"/>
          <w:lang w:eastAsia="en-GB"/>
        </w:rPr>
        <w:t>’</w:t>
      </w:r>
      <w:r>
        <w:rPr>
          <w:rFonts w:eastAsia="Times New Roman" w:cs="Arial"/>
          <w:szCs w:val="20"/>
          <w:lang w:eastAsia="en-GB"/>
        </w:rPr>
        <w:t xml:space="preserve"> in the Hs fields. Note a warning “CAUTION: BACK</w:t>
      </w:r>
      <w:r w:rsidR="00741835">
        <w:rPr>
          <w:rFonts w:eastAsia="Times New Roman" w:cs="Arial"/>
          <w:szCs w:val="20"/>
          <w:lang w:eastAsia="en-GB"/>
        </w:rPr>
        <w:t xml:space="preserve"> </w:t>
      </w:r>
      <w:r>
        <w:rPr>
          <w:rFonts w:eastAsia="Times New Roman" w:cs="Arial"/>
          <w:szCs w:val="20"/>
          <w:lang w:eastAsia="en-GB"/>
        </w:rPr>
        <w:t>SIGHT MODE” appears.</w:t>
      </w:r>
    </w:p>
    <w:p w14:paraId="3C188DD0" w14:textId="1C9E0911" w:rsidR="007D6E75" w:rsidRDefault="007D6E75" w:rsidP="00C64D95">
      <w:pPr>
        <w:pStyle w:val="ListParagraph"/>
        <w:numPr>
          <w:ilvl w:val="0"/>
          <w:numId w:val="1"/>
        </w:numPr>
        <w:spacing w:after="0" w:line="240" w:lineRule="auto"/>
        <w:ind w:left="567" w:hanging="567"/>
        <w:rPr>
          <w:lang w:eastAsia="en-GB"/>
        </w:rPr>
      </w:pPr>
      <w:r>
        <w:rPr>
          <w:lang w:eastAsia="en-GB"/>
        </w:rPr>
        <w:t>Enter 0.4</w:t>
      </w:r>
      <w:r w:rsidR="00597517">
        <w:rPr>
          <w:lang w:eastAsia="en-GB"/>
        </w:rPr>
        <w:t>’</w:t>
      </w:r>
      <w:r>
        <w:rPr>
          <w:lang w:eastAsia="en-GB"/>
        </w:rPr>
        <w:t xml:space="preserve"> in the Index Correction field. </w:t>
      </w:r>
      <w:r w:rsidR="00516B8A">
        <w:rPr>
          <w:lang w:eastAsia="en-GB"/>
        </w:rPr>
        <w:t>Display is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516B8A">
        <w:rPr>
          <w:lang w:eastAsia="en-GB"/>
        </w:rPr>
        <w:t xml:space="preserve">. </w:t>
      </w:r>
      <w:r>
        <w:rPr>
          <w:lang w:eastAsia="en-GB"/>
        </w:rPr>
        <w:t>All normal so far!</w:t>
      </w:r>
    </w:p>
    <w:p w14:paraId="750C1E23" w14:textId="294385DF" w:rsidR="004649E3" w:rsidRPr="0054680E" w:rsidRDefault="007D6E75" w:rsidP="00C64D95">
      <w:pPr>
        <w:pStyle w:val="ListParagraph"/>
        <w:numPr>
          <w:ilvl w:val="0"/>
          <w:numId w:val="1"/>
        </w:numPr>
        <w:spacing w:after="0" w:line="240" w:lineRule="auto"/>
        <w:ind w:left="567" w:hanging="567"/>
        <w:rPr>
          <w:lang w:eastAsia="en-GB"/>
        </w:rPr>
      </w:pPr>
      <w:r>
        <w:rPr>
          <w:lang w:eastAsia="en-GB"/>
        </w:rPr>
        <w:t>Enter 4.0</w:t>
      </w:r>
      <w:r w:rsidR="00597517">
        <w:rPr>
          <w:lang w:eastAsia="en-GB"/>
        </w:rPr>
        <w:t>m</w:t>
      </w:r>
      <w:r>
        <w:rPr>
          <w:lang w:eastAsia="en-GB"/>
        </w:rPr>
        <w:t xml:space="preserve"> in </w:t>
      </w:r>
      <w:r w:rsidR="004649E3">
        <w:rPr>
          <w:lang w:eastAsia="en-GB"/>
        </w:rPr>
        <w:t>HoE</w:t>
      </w:r>
      <w:r>
        <w:rPr>
          <w:lang w:eastAsia="en-GB"/>
        </w:rPr>
        <w:t xml:space="preserve"> field. </w:t>
      </w:r>
      <w:r w:rsidR="00516B8A">
        <w:rPr>
          <w:lang w:eastAsia="en-GB"/>
        </w:rPr>
        <w:t xml:space="preserve">Display reads </w:t>
      </w:r>
      <w:r w:rsidR="00597517">
        <w:rPr>
          <w:lang w:eastAsia="en-GB"/>
        </w:rPr>
        <w:t>56</w:t>
      </w:r>
      <w:r w:rsidR="00597517" w:rsidRPr="00F32B8E">
        <w:rPr>
          <w:rFonts w:eastAsia="Times New Roman" w:cs="Arial"/>
          <w:szCs w:val="20"/>
          <w:lang w:eastAsia="en-GB"/>
        </w:rPr>
        <w:t>°</w:t>
      </w:r>
      <w:r w:rsidR="00597517">
        <w:rPr>
          <w:lang w:eastAsia="en-GB"/>
        </w:rPr>
        <w:t xml:space="preserve"> 17.5’</w:t>
      </w:r>
      <w:r w:rsidR="00516B8A">
        <w:rPr>
          <w:lang w:eastAsia="en-GB"/>
        </w:rPr>
        <w:t xml:space="preserve">. </w:t>
      </w:r>
      <w:r w:rsidR="00F42A25">
        <w:rPr>
          <w:lang w:eastAsia="en-GB"/>
        </w:rPr>
        <w:t xml:space="preserve">Note now that the </w:t>
      </w:r>
      <w:r>
        <w:rPr>
          <w:lang w:eastAsia="en-GB"/>
        </w:rPr>
        <w:t xml:space="preserve">altitude from the opposite horizon is displayed below this field. It has been corrected for dip, </w:t>
      </w:r>
      <w:r w:rsidR="00986DE0">
        <w:rPr>
          <w:lang w:eastAsia="en-GB"/>
        </w:rPr>
        <w:t xml:space="preserve">but by addition rather than </w:t>
      </w:r>
      <w:r w:rsidR="0065118C">
        <w:rPr>
          <w:lang w:eastAsia="en-GB"/>
        </w:rPr>
        <w:t xml:space="preserve">the usual </w:t>
      </w:r>
      <w:r w:rsidR="00986DE0">
        <w:rPr>
          <w:lang w:eastAsia="en-GB"/>
        </w:rPr>
        <w:t>subtraction</w:t>
      </w:r>
      <w:r w:rsidR="0065118C">
        <w:rPr>
          <w:lang w:eastAsia="en-GB"/>
        </w:rPr>
        <w:t xml:space="preserve">. </w:t>
      </w:r>
      <w:r>
        <w:rPr>
          <w:lang w:eastAsia="en-GB"/>
        </w:rPr>
        <w:t>(A sketch would show you why</w:t>
      </w:r>
      <w:r w:rsidR="00986DE0">
        <w:rPr>
          <w:lang w:eastAsia="en-GB"/>
        </w:rPr>
        <w:t xml:space="preserve"> the dip mu</w:t>
      </w:r>
      <w:r>
        <w:rPr>
          <w:lang w:eastAsia="en-GB"/>
        </w:rPr>
        <w:t>st be reversed.)</w:t>
      </w:r>
      <w:r w:rsidR="00516B8A">
        <w:rPr>
          <w:lang w:eastAsia="en-GB"/>
        </w:rPr>
        <w:t xml:space="preserve"> (180</w:t>
      </w:r>
      <w:r w:rsidR="00597517" w:rsidRPr="00F32B8E">
        <w:rPr>
          <w:rFonts w:eastAsia="Times New Roman" w:cs="Arial"/>
          <w:szCs w:val="20"/>
          <w:lang w:eastAsia="en-GB"/>
        </w:rPr>
        <w:t>°</w:t>
      </w:r>
      <w:r w:rsidR="00516B8A">
        <w:rPr>
          <w:lang w:eastAsia="en-GB"/>
        </w:rPr>
        <w:t xml:space="preserve"> - 123</w:t>
      </w:r>
      <w:r w:rsidR="00597517" w:rsidRPr="00F32B8E">
        <w:rPr>
          <w:rFonts w:eastAsia="Times New Roman" w:cs="Arial"/>
          <w:szCs w:val="20"/>
          <w:lang w:eastAsia="en-GB"/>
        </w:rPr>
        <w:t>°</w:t>
      </w:r>
      <w:r w:rsidR="00516B8A">
        <w:rPr>
          <w:lang w:eastAsia="en-GB"/>
        </w:rPr>
        <w:t xml:space="preserve"> 46.0</w:t>
      </w:r>
      <w:r w:rsidR="00597517">
        <w:rPr>
          <w:lang w:eastAsia="en-GB"/>
        </w:rPr>
        <w:t>’</w:t>
      </w:r>
      <w:r w:rsidR="00AD4B9A">
        <w:rPr>
          <w:lang w:eastAsia="en-GB"/>
        </w:rPr>
        <w:t xml:space="preserve"> </w:t>
      </w:r>
      <w:r w:rsidR="00AD4B9A" w:rsidRPr="00AD4B9A">
        <w:rPr>
          <w:u w:val="single"/>
          <w:lang w:eastAsia="en-GB"/>
        </w:rPr>
        <w:t>plus</w:t>
      </w:r>
      <w:r w:rsidR="00516B8A">
        <w:rPr>
          <w:lang w:eastAsia="en-GB"/>
        </w:rPr>
        <w:t xml:space="preserve"> </w:t>
      </w:r>
      <w:r w:rsidR="00597517">
        <w:rPr>
          <w:lang w:eastAsia="en-GB"/>
        </w:rPr>
        <w:t>0</w:t>
      </w:r>
      <w:r w:rsidR="00597517" w:rsidRPr="00F32B8E">
        <w:rPr>
          <w:rFonts w:eastAsia="Times New Roman" w:cs="Arial"/>
          <w:szCs w:val="20"/>
          <w:lang w:eastAsia="en-GB"/>
        </w:rPr>
        <w:t>°</w:t>
      </w:r>
      <w:r w:rsidR="00597517">
        <w:rPr>
          <w:lang w:eastAsia="en-GB"/>
        </w:rPr>
        <w:t xml:space="preserve"> 03.5’ dip</w:t>
      </w:r>
      <w:r w:rsidR="00D25C85">
        <w:rPr>
          <w:lang w:eastAsia="en-GB"/>
        </w:rPr>
        <w:t xml:space="preserve"> = 56</w:t>
      </w:r>
      <w:r w:rsidR="00D25C85" w:rsidRPr="00F32B8E">
        <w:rPr>
          <w:rFonts w:eastAsia="Times New Roman" w:cs="Arial"/>
          <w:szCs w:val="20"/>
          <w:lang w:eastAsia="en-GB"/>
        </w:rPr>
        <w:t>°</w:t>
      </w:r>
      <w:r w:rsidR="00D25C85">
        <w:rPr>
          <w:lang w:eastAsia="en-GB"/>
        </w:rPr>
        <w:t xml:space="preserve"> 17.5’</w:t>
      </w:r>
      <w:r w:rsidR="00597517">
        <w:rPr>
          <w:lang w:eastAsia="en-GB"/>
        </w:rPr>
        <w:t>)</w:t>
      </w:r>
    </w:p>
    <w:p w14:paraId="3CD5EE88" w14:textId="77777777" w:rsidR="00342F2C" w:rsidRDefault="00342F2C" w:rsidP="00C64D95">
      <w:pPr>
        <w:pStyle w:val="ListParagraph"/>
        <w:numPr>
          <w:ilvl w:val="0"/>
          <w:numId w:val="1"/>
        </w:numPr>
        <w:spacing w:after="0" w:line="240" w:lineRule="auto"/>
        <w:ind w:left="567" w:hanging="567"/>
        <w:rPr>
          <w:lang w:eastAsia="en-GB"/>
        </w:rPr>
      </w:pPr>
      <w:r>
        <w:rPr>
          <w:lang w:eastAsia="en-GB"/>
        </w:rPr>
        <w:t>Enter Temperature &amp; Pressure as normal.</w:t>
      </w:r>
    </w:p>
    <w:p w14:paraId="586D9C63" w14:textId="42DC79BE" w:rsidR="0014546A" w:rsidRDefault="00342F2C" w:rsidP="00C64D95">
      <w:pPr>
        <w:pStyle w:val="ListParagraph"/>
        <w:numPr>
          <w:ilvl w:val="0"/>
          <w:numId w:val="1"/>
        </w:numPr>
        <w:spacing w:after="0" w:line="240" w:lineRule="auto"/>
        <w:ind w:left="567" w:hanging="567"/>
        <w:rPr>
          <w:lang w:eastAsia="en-GB"/>
        </w:rPr>
      </w:pPr>
      <w:r>
        <w:rPr>
          <w:lang w:eastAsia="en-GB"/>
        </w:rPr>
        <w:t xml:space="preserve">For a </w:t>
      </w:r>
      <w:r w:rsidR="00C25854">
        <w:rPr>
          <w:lang w:eastAsia="en-GB"/>
        </w:rPr>
        <w:t>Sun</w:t>
      </w:r>
      <w:r>
        <w:rPr>
          <w:lang w:eastAsia="en-GB"/>
        </w:rPr>
        <w:t xml:space="preserve"> or </w:t>
      </w:r>
      <w:r w:rsidR="00C25854">
        <w:rPr>
          <w:lang w:eastAsia="en-GB"/>
        </w:rPr>
        <w:t>Moon</w:t>
      </w:r>
      <w:r>
        <w:rPr>
          <w:lang w:eastAsia="en-GB"/>
        </w:rPr>
        <w:t xml:space="preserve"> sight, </w:t>
      </w:r>
      <w:r w:rsidRPr="00342F2C">
        <w:rPr>
          <w:u w:val="single"/>
          <w:lang w:eastAsia="en-GB"/>
        </w:rPr>
        <w:t>reverse</w:t>
      </w:r>
      <w:r>
        <w:rPr>
          <w:lang w:eastAsia="en-GB"/>
        </w:rPr>
        <w:t xml:space="preserve"> the limb. </w:t>
      </w:r>
      <w:r w:rsidR="00F617DD">
        <w:rPr>
          <w:lang w:eastAsia="en-GB"/>
        </w:rPr>
        <w:t xml:space="preserve">If you observed the </w:t>
      </w:r>
      <w:r w:rsidR="00D04691">
        <w:rPr>
          <w:lang w:eastAsia="en-GB"/>
        </w:rPr>
        <w:t xml:space="preserve">lower limb </w:t>
      </w:r>
      <w:r w:rsidR="0072073B">
        <w:rPr>
          <w:lang w:eastAsia="en-GB"/>
        </w:rPr>
        <w:t xml:space="preserve">to be </w:t>
      </w:r>
      <w:r w:rsidR="00D04691">
        <w:rPr>
          <w:lang w:eastAsia="en-GB"/>
        </w:rPr>
        <w:t xml:space="preserve">on the horizon, this </w:t>
      </w:r>
      <w:r w:rsidR="007D6713">
        <w:rPr>
          <w:lang w:eastAsia="en-GB"/>
        </w:rPr>
        <w:t xml:space="preserve">looks like a lower limb sight, but you must enter it as </w:t>
      </w:r>
      <w:r w:rsidR="00D04691">
        <w:rPr>
          <w:lang w:eastAsia="en-GB"/>
        </w:rPr>
        <w:t>an upper limb sight, because you are now measuring it from the opposite horizon.</w:t>
      </w:r>
      <w:r w:rsidR="00741835">
        <w:rPr>
          <w:lang w:eastAsia="en-GB"/>
        </w:rPr>
        <w:t xml:space="preserve"> If in doubt, </w:t>
      </w:r>
      <w:r w:rsidR="000F5E22">
        <w:rPr>
          <w:lang w:eastAsia="en-GB"/>
        </w:rPr>
        <w:t xml:space="preserve">take and rework an additional approximate cross check sight using the centre of the body </w:t>
      </w:r>
      <w:r w:rsidR="00741835">
        <w:rPr>
          <w:lang w:eastAsia="en-GB"/>
        </w:rPr>
        <w:t>and enter “C” in the limb field</w:t>
      </w:r>
      <w:r w:rsidR="000F5E22">
        <w:rPr>
          <w:lang w:eastAsia="en-GB"/>
        </w:rPr>
        <w:t xml:space="preserve"> – if the resulting intercept differs by about 30 miles you have chosen the wrong limb!</w:t>
      </w:r>
    </w:p>
    <w:p w14:paraId="3AC9D61E" w14:textId="1A71588B" w:rsidR="00D04691" w:rsidRDefault="00D04691" w:rsidP="00C64D95">
      <w:pPr>
        <w:pStyle w:val="ListParagraph"/>
        <w:numPr>
          <w:ilvl w:val="0"/>
          <w:numId w:val="1"/>
        </w:numPr>
        <w:spacing w:after="0" w:line="240" w:lineRule="auto"/>
        <w:ind w:left="567" w:hanging="567"/>
        <w:rPr>
          <w:lang w:eastAsia="en-GB"/>
        </w:rPr>
      </w:pPr>
      <w:r>
        <w:rPr>
          <w:lang w:eastAsia="en-GB"/>
        </w:rPr>
        <w:t>Ensure other input fields are all entered correctly and plot azimuth and intercept as normal.</w:t>
      </w:r>
    </w:p>
    <w:p w14:paraId="07A447E6" w14:textId="77777777" w:rsidR="007D6E75" w:rsidRDefault="007D6E75" w:rsidP="005779D6">
      <w:pPr>
        <w:spacing w:after="0" w:line="240" w:lineRule="auto"/>
        <w:rPr>
          <w:rFonts w:eastAsia="Times New Roman" w:cs="Arial"/>
          <w:szCs w:val="20"/>
          <w:lang w:eastAsia="en-GB"/>
        </w:rPr>
      </w:pPr>
    </w:p>
    <w:p w14:paraId="5994CC1E" w14:textId="1DA1526C" w:rsidR="00D24680" w:rsidRDefault="00B26F8A" w:rsidP="00057618">
      <w:pPr>
        <w:pStyle w:val="Heading3"/>
        <w:rPr>
          <w:lang w:eastAsia="en-GB"/>
        </w:rPr>
      </w:pPr>
      <w:bookmarkStart w:id="40" w:name="_Toc484632448"/>
      <w:r>
        <w:rPr>
          <w:lang w:eastAsia="en-GB"/>
        </w:rPr>
        <w:t>17.</w:t>
      </w:r>
      <w:r w:rsidR="007360B0">
        <w:rPr>
          <w:lang w:eastAsia="en-GB"/>
        </w:rPr>
        <w:t>8</w:t>
      </w:r>
      <w:r w:rsidR="00D24680">
        <w:rPr>
          <w:lang w:eastAsia="en-GB"/>
        </w:rPr>
        <w:t xml:space="preserve">. </w:t>
      </w:r>
      <w:r w:rsidR="007360B0">
        <w:t>Latitude from simultaneous sights of two stars. (Sextant OK, inaccurate timepiece.)</w:t>
      </w:r>
      <w:bookmarkEnd w:id="40"/>
    </w:p>
    <w:p w14:paraId="09E3ADA0" w14:textId="3D61FE86" w:rsidR="0045124B" w:rsidRPr="0045124B" w:rsidRDefault="00D24680" w:rsidP="0045124B">
      <w:pPr>
        <w:rPr>
          <w:lang w:eastAsia="en-GB"/>
        </w:rPr>
      </w:pPr>
      <w:r w:rsidRPr="00D24680">
        <w:rPr>
          <w:lang w:eastAsia="en-GB"/>
        </w:rPr>
        <w:t xml:space="preserve">Ensure you are </w:t>
      </w:r>
      <w:r>
        <w:rPr>
          <w:lang w:eastAsia="en-GB"/>
        </w:rPr>
        <w:t xml:space="preserve">very </w:t>
      </w:r>
      <w:r w:rsidR="00355909">
        <w:rPr>
          <w:lang w:eastAsia="en-GB"/>
        </w:rPr>
        <w:t>familiar with ‘</w:t>
      </w:r>
      <w:r w:rsidRPr="00D24680">
        <w:rPr>
          <w:lang w:eastAsia="en-GB"/>
        </w:rPr>
        <w:t>adjusting</w:t>
      </w:r>
      <w:r w:rsidR="00355909">
        <w:rPr>
          <w:lang w:eastAsia="en-GB"/>
        </w:rPr>
        <w:t>’</w:t>
      </w:r>
      <w:r w:rsidRPr="00D24680">
        <w:rPr>
          <w:lang w:eastAsia="en-GB"/>
        </w:rPr>
        <w:t xml:space="preserve"> entries as </w:t>
      </w:r>
      <w:r w:rsidRPr="007E4B48">
        <w:rPr>
          <w:lang w:eastAsia="en-GB"/>
        </w:rPr>
        <w:t xml:space="preserve">described </w:t>
      </w:r>
      <w:r w:rsidR="005B03F9">
        <w:rPr>
          <w:lang w:eastAsia="en-GB"/>
        </w:rPr>
        <w:t>in 17.9</w:t>
      </w:r>
      <w:r w:rsidR="000E5DEA" w:rsidRPr="007E4B48">
        <w:rPr>
          <w:lang w:eastAsia="en-GB"/>
        </w:rPr>
        <w:t xml:space="preserve"> </w:t>
      </w:r>
      <w:r w:rsidRPr="007E4B48">
        <w:rPr>
          <w:lang w:eastAsia="en-GB"/>
        </w:rPr>
        <w:t xml:space="preserve">below </w:t>
      </w:r>
      <w:r w:rsidRPr="00D24680">
        <w:rPr>
          <w:lang w:eastAsia="en-GB"/>
        </w:rPr>
        <w:t>before getting bogged down with th</w:t>
      </w:r>
      <w:r>
        <w:rPr>
          <w:lang w:eastAsia="en-GB"/>
        </w:rPr>
        <w:t>e</w:t>
      </w:r>
      <w:r w:rsidR="00FD7290">
        <w:rPr>
          <w:lang w:eastAsia="en-GB"/>
        </w:rPr>
        <w:t xml:space="preserve"> following</w:t>
      </w:r>
      <w:r w:rsidR="00BD32C4">
        <w:rPr>
          <w:lang w:eastAsia="en-GB"/>
        </w:rPr>
        <w:t xml:space="preserve"> use</w:t>
      </w:r>
      <w:r w:rsidR="007360B0">
        <w:rPr>
          <w:lang w:eastAsia="en-GB"/>
        </w:rPr>
        <w:t xml:space="preserve">. </w:t>
      </w:r>
      <w:r w:rsidR="0045124B" w:rsidRPr="0045124B">
        <w:rPr>
          <w:lang w:eastAsia="en-GB"/>
        </w:rPr>
        <w:t xml:space="preserve">If you are interested in the Polynesian skill of wayfinding distant islands without a sextant (and also without compass, watch, almanac, log, logbook or charts), read all about it at </w:t>
      </w:r>
      <w:hyperlink r:id="rId13" w:history="1">
        <w:r w:rsidR="0045124B" w:rsidRPr="00AE2A78">
          <w:rPr>
            <w:rStyle w:val="Hyperlink"/>
            <w:lang w:eastAsia="en-GB"/>
          </w:rPr>
          <w:t>http://www.hokulea.com</w:t>
        </w:r>
      </w:hyperlink>
      <w:r w:rsidR="0045124B" w:rsidRPr="0045124B">
        <w:rPr>
          <w:lang w:eastAsia="en-GB"/>
        </w:rPr>
        <w:t xml:space="preserve"> and associated links.</w:t>
      </w:r>
    </w:p>
    <w:p w14:paraId="27F49F73" w14:textId="010FCF85" w:rsidR="000920DF" w:rsidRDefault="007360B0" w:rsidP="007479AA">
      <w:pPr>
        <w:spacing w:after="0"/>
        <w:rPr>
          <w:lang w:eastAsia="en-GB"/>
        </w:rPr>
      </w:pPr>
      <w:r>
        <w:rPr>
          <w:lang w:eastAsia="en-GB"/>
        </w:rPr>
        <w:t>The principle is that, w</w:t>
      </w:r>
      <w:r w:rsidR="000920DF">
        <w:rPr>
          <w:lang w:eastAsia="en-GB"/>
        </w:rPr>
        <w:t xml:space="preserve">ithin the limitations below, </w:t>
      </w:r>
      <w:r w:rsidR="000920DF" w:rsidRPr="00057618">
        <w:rPr>
          <w:lang w:eastAsia="en-GB"/>
        </w:rPr>
        <w:t xml:space="preserve">there is </w:t>
      </w:r>
      <w:r w:rsidR="000920DF" w:rsidRPr="007479AA">
        <w:rPr>
          <w:b/>
          <w:i/>
          <w:lang w:eastAsia="en-GB"/>
        </w:rPr>
        <w:t>only one latitude at which two given stars simultaneously have two specific altitudes</w:t>
      </w:r>
      <w:r w:rsidR="000920DF" w:rsidRPr="007479AA">
        <w:rPr>
          <w:lang w:eastAsia="en-GB"/>
        </w:rPr>
        <w:t xml:space="preserve">. </w:t>
      </w:r>
      <w:r w:rsidR="000920DF">
        <w:rPr>
          <w:lang w:eastAsia="en-GB"/>
        </w:rPr>
        <w:t xml:space="preserve">It is independent of accurate time – just the simultaneity </w:t>
      </w:r>
      <w:r w:rsidR="00A91387">
        <w:rPr>
          <w:lang w:eastAsia="en-GB"/>
        </w:rPr>
        <w:t xml:space="preserve">of observation time </w:t>
      </w:r>
      <w:r w:rsidR="000920DF">
        <w:rPr>
          <w:lang w:eastAsia="en-GB"/>
        </w:rPr>
        <w:t xml:space="preserve">matters. </w:t>
      </w:r>
    </w:p>
    <w:p w14:paraId="26BB16E3" w14:textId="77777777" w:rsidR="000920DF" w:rsidRDefault="000920DF" w:rsidP="00C64D95">
      <w:pPr>
        <w:pStyle w:val="NormalWeb"/>
        <w:numPr>
          <w:ilvl w:val="0"/>
          <w:numId w:val="13"/>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Do not use in latitudes higher than 60</w:t>
      </w:r>
      <w:r w:rsidRPr="00DE26D8">
        <w:rPr>
          <w:rFonts w:ascii="Arial" w:eastAsiaTheme="minorHAnsi" w:hAnsi="Arial" w:cstheme="minorBidi"/>
          <w:sz w:val="20"/>
          <w:szCs w:val="22"/>
        </w:rPr>
        <w:t>°</w:t>
      </w:r>
    </w:p>
    <w:p w14:paraId="6E95C0A3" w14:textId="0244BED3" w:rsidR="000920DF" w:rsidRDefault="008217F0" w:rsidP="00C64D95">
      <w:pPr>
        <w:pStyle w:val="NormalWeb"/>
        <w:numPr>
          <w:ilvl w:val="0"/>
          <w:numId w:val="13"/>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You can’t use any pair of stars! They both must have (a) </w:t>
      </w:r>
      <w:r w:rsidR="000920DF">
        <w:rPr>
          <w:rFonts w:ascii="Arial" w:eastAsiaTheme="minorHAnsi" w:hAnsi="Arial" w:cstheme="minorBidi"/>
          <w:sz w:val="20"/>
          <w:szCs w:val="22"/>
        </w:rPr>
        <w:t>azimuths within 45 degrees o</w:t>
      </w:r>
      <w:r>
        <w:rPr>
          <w:rFonts w:ascii="Arial" w:eastAsiaTheme="minorHAnsi" w:hAnsi="Arial" w:cstheme="minorBidi"/>
          <w:sz w:val="20"/>
          <w:szCs w:val="22"/>
        </w:rPr>
        <w:t>f 270 (setting) or 090 (rising), (b) altitudes below 70</w:t>
      </w:r>
      <w:r w:rsidRPr="00DE26D8">
        <w:rPr>
          <w:rFonts w:ascii="Arial" w:eastAsiaTheme="minorHAnsi" w:hAnsi="Arial" w:cstheme="minorBidi"/>
          <w:sz w:val="20"/>
          <w:szCs w:val="22"/>
        </w:rPr>
        <w:t>°</w:t>
      </w:r>
      <w:r>
        <w:rPr>
          <w:rFonts w:ascii="Arial" w:eastAsiaTheme="minorHAnsi" w:hAnsi="Arial" w:cstheme="minorBidi"/>
          <w:sz w:val="20"/>
          <w:szCs w:val="22"/>
        </w:rPr>
        <w:t>, (c) altitude difference not more than 40</w:t>
      </w:r>
      <w:r w:rsidRPr="00DE26D8">
        <w:rPr>
          <w:rFonts w:ascii="Arial" w:eastAsiaTheme="minorHAnsi" w:hAnsi="Arial" w:cstheme="minorBidi"/>
          <w:sz w:val="20"/>
          <w:szCs w:val="22"/>
        </w:rPr>
        <w:t>°</w:t>
      </w:r>
      <w:r>
        <w:rPr>
          <w:rFonts w:ascii="Arial" w:eastAsiaTheme="minorHAnsi" w:hAnsi="Arial" w:cstheme="minorBidi"/>
          <w:sz w:val="20"/>
          <w:szCs w:val="22"/>
        </w:rPr>
        <w:t xml:space="preserve"> and (d) a declination difference of at least </w:t>
      </w:r>
      <w:r w:rsidR="008831DA">
        <w:rPr>
          <w:rFonts w:ascii="Arial" w:eastAsiaTheme="minorHAnsi" w:hAnsi="Arial" w:cstheme="minorBidi"/>
          <w:sz w:val="20"/>
          <w:szCs w:val="22"/>
        </w:rPr>
        <w:t>3</w:t>
      </w:r>
      <w:r>
        <w:rPr>
          <w:rFonts w:ascii="Arial" w:eastAsiaTheme="minorHAnsi" w:hAnsi="Arial" w:cstheme="minorBidi"/>
          <w:sz w:val="20"/>
          <w:szCs w:val="22"/>
        </w:rPr>
        <w:t>0</w:t>
      </w:r>
      <w:r w:rsidRPr="00DE26D8">
        <w:rPr>
          <w:rFonts w:ascii="Arial" w:eastAsiaTheme="minorHAnsi" w:hAnsi="Arial" w:cstheme="minorBidi"/>
          <w:sz w:val="20"/>
          <w:szCs w:val="22"/>
        </w:rPr>
        <w:t>°</w:t>
      </w:r>
      <w:r>
        <w:rPr>
          <w:rFonts w:ascii="Arial" w:eastAsiaTheme="minorHAnsi" w:hAnsi="Arial" w:cstheme="minorBidi"/>
          <w:sz w:val="20"/>
          <w:szCs w:val="22"/>
        </w:rPr>
        <w:t xml:space="preserve">. The example below </w:t>
      </w:r>
      <w:r w:rsidR="008831DA">
        <w:rPr>
          <w:rFonts w:ascii="Arial" w:eastAsiaTheme="minorHAnsi" w:hAnsi="Arial" w:cstheme="minorBidi"/>
          <w:sz w:val="20"/>
          <w:szCs w:val="22"/>
        </w:rPr>
        <w:t xml:space="preserve">was chosen as a test as it </w:t>
      </w:r>
      <w:r w:rsidR="004F296E">
        <w:rPr>
          <w:rFonts w:ascii="Arial" w:eastAsiaTheme="minorHAnsi" w:hAnsi="Arial" w:cstheme="minorBidi"/>
          <w:sz w:val="20"/>
          <w:szCs w:val="22"/>
        </w:rPr>
        <w:t xml:space="preserve">is quite close to limits </w:t>
      </w:r>
      <w:r>
        <w:rPr>
          <w:rFonts w:ascii="Arial" w:eastAsiaTheme="minorHAnsi" w:hAnsi="Arial" w:cstheme="minorBidi"/>
          <w:sz w:val="20"/>
          <w:szCs w:val="22"/>
        </w:rPr>
        <w:t>a</w:t>
      </w:r>
      <w:r w:rsidR="004F296E">
        <w:rPr>
          <w:rFonts w:ascii="Arial" w:eastAsiaTheme="minorHAnsi" w:hAnsi="Arial" w:cstheme="minorBidi"/>
          <w:sz w:val="20"/>
          <w:szCs w:val="22"/>
        </w:rPr>
        <w:t>, b and d above. (</w:t>
      </w:r>
      <w:r>
        <w:rPr>
          <w:rFonts w:ascii="Arial" w:eastAsiaTheme="minorHAnsi" w:hAnsi="Arial" w:cstheme="minorBidi"/>
          <w:sz w:val="20"/>
          <w:szCs w:val="22"/>
        </w:rPr>
        <w:t xml:space="preserve">Vega’s Azimuth of </w:t>
      </w:r>
      <w:r w:rsidR="008831DA">
        <w:rPr>
          <w:rFonts w:ascii="Arial" w:eastAsiaTheme="minorHAnsi" w:hAnsi="Arial" w:cstheme="minorBidi"/>
          <w:sz w:val="20"/>
          <w:szCs w:val="22"/>
        </w:rPr>
        <w:t>310</w:t>
      </w:r>
      <w:r w:rsidRPr="00DE26D8">
        <w:rPr>
          <w:rFonts w:ascii="Arial" w:eastAsiaTheme="minorHAnsi" w:hAnsi="Arial" w:cstheme="minorBidi"/>
          <w:sz w:val="20"/>
          <w:szCs w:val="22"/>
        </w:rPr>
        <w:t>°</w:t>
      </w:r>
      <w:r>
        <w:rPr>
          <w:rFonts w:ascii="Arial" w:eastAsiaTheme="minorHAnsi" w:hAnsi="Arial" w:cstheme="minorBidi"/>
          <w:sz w:val="20"/>
          <w:szCs w:val="22"/>
        </w:rPr>
        <w:t>, Altair’s altitude of 67</w:t>
      </w:r>
      <w:r w:rsidRPr="00DE26D8">
        <w:rPr>
          <w:rFonts w:ascii="Arial" w:eastAsiaTheme="minorHAnsi" w:hAnsi="Arial" w:cstheme="minorBidi"/>
          <w:sz w:val="20"/>
          <w:szCs w:val="22"/>
        </w:rPr>
        <w:t>°</w:t>
      </w:r>
      <w:r>
        <w:rPr>
          <w:rFonts w:ascii="Arial" w:eastAsiaTheme="minorHAnsi" w:hAnsi="Arial" w:cstheme="minorBidi"/>
          <w:sz w:val="20"/>
          <w:szCs w:val="22"/>
        </w:rPr>
        <w:t xml:space="preserve"> and </w:t>
      </w:r>
      <w:r w:rsidR="008831DA">
        <w:rPr>
          <w:rFonts w:ascii="Arial" w:eastAsiaTheme="minorHAnsi" w:hAnsi="Arial" w:cstheme="minorBidi"/>
          <w:sz w:val="20"/>
          <w:szCs w:val="22"/>
        </w:rPr>
        <w:t>declination difference of 30</w:t>
      </w:r>
      <w:r w:rsidR="008831DA" w:rsidRPr="00DE26D8">
        <w:rPr>
          <w:rFonts w:ascii="Arial" w:eastAsiaTheme="minorHAnsi" w:hAnsi="Arial" w:cstheme="minorBidi"/>
          <w:sz w:val="20"/>
          <w:szCs w:val="22"/>
        </w:rPr>
        <w:t>°</w:t>
      </w:r>
      <w:r>
        <w:rPr>
          <w:rFonts w:ascii="Arial" w:eastAsiaTheme="minorHAnsi" w:hAnsi="Arial" w:cstheme="minorBidi"/>
          <w:sz w:val="20"/>
          <w:szCs w:val="22"/>
        </w:rPr>
        <w:t>).</w:t>
      </w:r>
      <w:r w:rsidR="00DC508B">
        <w:rPr>
          <w:rFonts w:ascii="Arial" w:eastAsiaTheme="minorHAnsi" w:hAnsi="Arial" w:cstheme="minorBidi"/>
          <w:sz w:val="20"/>
          <w:szCs w:val="22"/>
        </w:rPr>
        <w:t xml:space="preserve"> A star/planet combination</w:t>
      </w:r>
      <w:r w:rsidR="004F296E">
        <w:rPr>
          <w:rFonts w:ascii="Arial" w:eastAsiaTheme="minorHAnsi" w:hAnsi="Arial" w:cstheme="minorBidi"/>
          <w:sz w:val="20"/>
          <w:szCs w:val="22"/>
        </w:rPr>
        <w:t xml:space="preserve"> </w:t>
      </w:r>
      <w:r w:rsidR="00DC508B">
        <w:rPr>
          <w:rFonts w:ascii="Arial" w:eastAsiaTheme="minorHAnsi" w:hAnsi="Arial" w:cstheme="minorBidi"/>
          <w:sz w:val="20"/>
          <w:szCs w:val="22"/>
        </w:rPr>
        <w:t>also work</w:t>
      </w:r>
      <w:r w:rsidR="004F296E">
        <w:rPr>
          <w:rFonts w:ascii="Arial" w:eastAsiaTheme="minorHAnsi" w:hAnsi="Arial" w:cstheme="minorBidi"/>
          <w:sz w:val="20"/>
          <w:szCs w:val="22"/>
        </w:rPr>
        <w:t>s</w:t>
      </w:r>
      <w:r w:rsidR="00DC508B">
        <w:rPr>
          <w:rFonts w:ascii="Arial" w:eastAsiaTheme="minorHAnsi" w:hAnsi="Arial" w:cstheme="minorBidi"/>
          <w:sz w:val="20"/>
          <w:szCs w:val="22"/>
        </w:rPr>
        <w:t xml:space="preserve"> within these limits, provided</w:t>
      </w:r>
      <w:r w:rsidR="00973E68">
        <w:rPr>
          <w:rFonts w:ascii="Arial" w:eastAsiaTheme="minorHAnsi" w:hAnsi="Arial" w:cstheme="minorBidi"/>
          <w:sz w:val="20"/>
          <w:szCs w:val="22"/>
        </w:rPr>
        <w:t xml:space="preserve"> the entered </w:t>
      </w:r>
      <w:r w:rsidR="00DC508B">
        <w:rPr>
          <w:rFonts w:ascii="Arial" w:eastAsiaTheme="minorHAnsi" w:hAnsi="Arial" w:cstheme="minorBidi"/>
          <w:sz w:val="20"/>
          <w:szCs w:val="22"/>
        </w:rPr>
        <w:t>date</w:t>
      </w:r>
      <w:r w:rsidR="00B555B2">
        <w:rPr>
          <w:rFonts w:ascii="Arial" w:eastAsiaTheme="minorHAnsi" w:hAnsi="Arial" w:cstheme="minorBidi"/>
          <w:sz w:val="20"/>
          <w:szCs w:val="22"/>
        </w:rPr>
        <w:t>/time</w:t>
      </w:r>
      <w:r w:rsidR="00DC508B">
        <w:rPr>
          <w:rFonts w:ascii="Arial" w:eastAsiaTheme="minorHAnsi" w:hAnsi="Arial" w:cstheme="minorBidi"/>
          <w:sz w:val="20"/>
          <w:szCs w:val="22"/>
        </w:rPr>
        <w:t xml:space="preserve"> is correct</w:t>
      </w:r>
      <w:r w:rsidR="004F296E">
        <w:rPr>
          <w:rFonts w:ascii="Arial" w:eastAsiaTheme="minorHAnsi" w:hAnsi="Arial" w:cstheme="minorBidi"/>
          <w:sz w:val="20"/>
          <w:szCs w:val="22"/>
        </w:rPr>
        <w:t xml:space="preserve">. </w:t>
      </w:r>
      <w:r w:rsidR="00DC508B">
        <w:rPr>
          <w:rFonts w:ascii="Arial" w:eastAsiaTheme="minorHAnsi" w:hAnsi="Arial" w:cstheme="minorBidi"/>
          <w:sz w:val="20"/>
          <w:szCs w:val="22"/>
        </w:rPr>
        <w:t xml:space="preserve"> </w:t>
      </w:r>
      <w:r w:rsidR="004F296E">
        <w:rPr>
          <w:rFonts w:ascii="Arial" w:eastAsiaTheme="minorHAnsi" w:hAnsi="Arial" w:cstheme="minorBidi"/>
          <w:sz w:val="20"/>
          <w:szCs w:val="22"/>
        </w:rPr>
        <w:t>Two planet combinations cannot conform to c) and d).</w:t>
      </w:r>
      <w:r w:rsidR="004F296E" w:rsidRPr="004F296E">
        <w:rPr>
          <w:rFonts w:ascii="Arial" w:eastAsiaTheme="minorHAnsi" w:hAnsi="Arial" w:cstheme="minorBidi"/>
          <w:sz w:val="20"/>
          <w:szCs w:val="22"/>
        </w:rPr>
        <w:t xml:space="preserve"> </w:t>
      </w:r>
      <w:r w:rsidR="004F296E">
        <w:rPr>
          <w:rFonts w:ascii="Arial" w:eastAsiaTheme="minorHAnsi" w:hAnsi="Arial" w:cstheme="minorBidi"/>
          <w:sz w:val="20"/>
          <w:szCs w:val="22"/>
        </w:rPr>
        <w:t>Don’t use the Moon.</w:t>
      </w:r>
    </w:p>
    <w:p w14:paraId="1A472181" w14:textId="35DD21F6" w:rsidR="000920DF" w:rsidRDefault="000920DF" w:rsidP="000920DF">
      <w:pPr>
        <w:pStyle w:val="NormalWeb"/>
        <w:spacing w:before="0" w:beforeAutospacing="0" w:after="0" w:afterAutospacing="0"/>
        <w:rPr>
          <w:rFonts w:ascii="Arial" w:eastAsiaTheme="minorHAnsi" w:hAnsi="Arial" w:cstheme="minorBidi"/>
          <w:sz w:val="20"/>
          <w:szCs w:val="22"/>
        </w:rPr>
      </w:pPr>
    </w:p>
    <w:p w14:paraId="4E302341" w14:textId="7F1E3030" w:rsidR="00554BE7" w:rsidRDefault="000920DF" w:rsidP="000920DF">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Assume you are approaching the US Virgi</w:t>
      </w:r>
      <w:r w:rsidR="007360B0">
        <w:rPr>
          <w:rFonts w:ascii="Arial" w:eastAsiaTheme="minorHAnsi" w:hAnsi="Arial" w:cstheme="minorBidi"/>
          <w:sz w:val="20"/>
          <w:szCs w:val="22"/>
        </w:rPr>
        <w:t>n Islands on 11 Nov 2016. (T</w:t>
      </w:r>
      <w:r>
        <w:rPr>
          <w:rFonts w:ascii="Arial" w:eastAsiaTheme="minorHAnsi" w:hAnsi="Arial" w:cstheme="minorBidi"/>
          <w:sz w:val="20"/>
          <w:szCs w:val="22"/>
        </w:rPr>
        <w:t>he exact date has little effect</w:t>
      </w:r>
      <w:r w:rsidR="00B276A0">
        <w:rPr>
          <w:rFonts w:ascii="Arial" w:eastAsiaTheme="minorHAnsi" w:hAnsi="Arial" w:cstheme="minorBidi"/>
          <w:sz w:val="20"/>
          <w:szCs w:val="22"/>
        </w:rPr>
        <w:t xml:space="preserve"> for stars</w:t>
      </w:r>
      <w:r>
        <w:rPr>
          <w:rFonts w:ascii="Arial" w:eastAsiaTheme="minorHAnsi" w:hAnsi="Arial" w:cstheme="minorBidi"/>
          <w:sz w:val="20"/>
          <w:szCs w:val="22"/>
        </w:rPr>
        <w:t>, but we must enter something!)</w:t>
      </w:r>
      <w:r w:rsidR="00554BE7">
        <w:rPr>
          <w:rFonts w:ascii="Arial" w:eastAsiaTheme="minorHAnsi" w:hAnsi="Arial" w:cstheme="minorBidi"/>
          <w:sz w:val="20"/>
          <w:szCs w:val="22"/>
        </w:rPr>
        <w:t xml:space="preserve"> During evening </w:t>
      </w:r>
      <w:r w:rsidR="00A91387">
        <w:rPr>
          <w:rFonts w:ascii="Arial" w:eastAsiaTheme="minorHAnsi" w:hAnsi="Arial" w:cstheme="minorBidi"/>
          <w:sz w:val="20"/>
          <w:szCs w:val="22"/>
        </w:rPr>
        <w:t>twilight,</w:t>
      </w:r>
      <w:r w:rsidR="00554BE7">
        <w:rPr>
          <w:rFonts w:ascii="Arial" w:eastAsiaTheme="minorHAnsi" w:hAnsi="Arial" w:cstheme="minorBidi"/>
          <w:sz w:val="20"/>
          <w:szCs w:val="22"/>
        </w:rPr>
        <w:t xml:space="preserve"> you take the following simultaneous observations. (One sight must be an interpolated bracketed pair, but that is </w:t>
      </w:r>
      <w:r w:rsidR="0078550B">
        <w:rPr>
          <w:rFonts w:ascii="Arial" w:eastAsiaTheme="minorHAnsi" w:hAnsi="Arial" w:cstheme="minorBidi"/>
          <w:sz w:val="20"/>
          <w:szCs w:val="22"/>
        </w:rPr>
        <w:t xml:space="preserve">mere </w:t>
      </w:r>
      <w:r w:rsidR="00554BE7">
        <w:rPr>
          <w:rFonts w:ascii="Arial" w:eastAsiaTheme="minorHAnsi" w:hAnsi="Arial" w:cstheme="minorBidi"/>
          <w:sz w:val="20"/>
          <w:szCs w:val="22"/>
        </w:rPr>
        <w:t>detail.)</w:t>
      </w:r>
    </w:p>
    <w:p w14:paraId="46CAA720" w14:textId="477CEDCE" w:rsidR="00554BE7" w:rsidRDefault="00554BE7" w:rsidP="00554BE7">
      <w:pPr>
        <w:pStyle w:val="NormalWeb"/>
        <w:spacing w:before="0" w:beforeAutospacing="0" w:after="0" w:afterAutospacing="0"/>
        <w:rPr>
          <w:rFonts w:ascii="Arial" w:eastAsiaTheme="minorHAnsi" w:hAnsi="Arial" w:cstheme="minorBidi"/>
          <w:sz w:val="20"/>
          <w:szCs w:val="22"/>
        </w:rPr>
      </w:pPr>
      <w:r w:rsidRPr="00A91387">
        <w:rPr>
          <w:rFonts w:ascii="Arial" w:eastAsiaTheme="minorHAnsi" w:hAnsi="Arial" w:cstheme="minorBidi"/>
          <w:b/>
          <w:sz w:val="20"/>
          <w:szCs w:val="22"/>
        </w:rPr>
        <w:t>Hs ALTAIR 67</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04.6</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Hs VEGA 49</w:t>
      </w:r>
      <w:r w:rsidR="0078550B" w:rsidRPr="00A91387">
        <w:rPr>
          <w:rFonts w:ascii="Arial" w:eastAsiaTheme="minorHAnsi" w:hAnsi="Arial" w:cstheme="minorBidi"/>
          <w:b/>
          <w:sz w:val="20"/>
          <w:szCs w:val="22"/>
        </w:rPr>
        <w:t>°</w:t>
      </w:r>
      <w:r w:rsidRPr="00A91387">
        <w:rPr>
          <w:rFonts w:ascii="Arial" w:eastAsiaTheme="minorHAnsi" w:hAnsi="Arial" w:cstheme="minorBidi"/>
          <w:b/>
          <w:sz w:val="20"/>
          <w:szCs w:val="22"/>
        </w:rPr>
        <w:t xml:space="preserve"> 13.7</w:t>
      </w:r>
      <w:r w:rsidR="0078550B" w:rsidRPr="00A91387">
        <w:rPr>
          <w:rFonts w:ascii="Arial" w:eastAsiaTheme="minorHAnsi" w:hAnsi="Arial" w:cstheme="minorBidi"/>
          <w:b/>
          <w:sz w:val="20"/>
          <w:szCs w:val="22"/>
        </w:rPr>
        <w:t>’</w:t>
      </w:r>
      <w:r>
        <w:rPr>
          <w:rFonts w:ascii="Arial" w:eastAsiaTheme="minorHAnsi" w:hAnsi="Arial" w:cstheme="minorBidi"/>
          <w:sz w:val="20"/>
          <w:szCs w:val="22"/>
        </w:rPr>
        <w:t>.</w:t>
      </w:r>
      <w:r w:rsidR="0078550B">
        <w:rPr>
          <w:rFonts w:ascii="Arial" w:eastAsiaTheme="minorHAnsi" w:hAnsi="Arial" w:cstheme="minorBidi"/>
          <w:sz w:val="20"/>
          <w:szCs w:val="22"/>
        </w:rPr>
        <w:t xml:space="preserve"> </w:t>
      </w:r>
      <w:r w:rsidR="00F0127A">
        <w:rPr>
          <w:rFonts w:ascii="Arial" w:eastAsiaTheme="minorHAnsi" w:hAnsi="Arial" w:cstheme="minorBidi"/>
          <w:sz w:val="20"/>
          <w:szCs w:val="22"/>
        </w:rPr>
        <w:t xml:space="preserve"> IC=0, H</w:t>
      </w:r>
      <w:r w:rsidR="0051334D">
        <w:rPr>
          <w:rFonts w:ascii="Arial" w:eastAsiaTheme="minorHAnsi" w:hAnsi="Arial" w:cstheme="minorBidi"/>
          <w:sz w:val="20"/>
          <w:szCs w:val="22"/>
        </w:rPr>
        <w:t>oE</w:t>
      </w:r>
      <w:r w:rsidR="00F0127A">
        <w:rPr>
          <w:rFonts w:ascii="Arial" w:eastAsiaTheme="minorHAnsi" w:hAnsi="Arial" w:cstheme="minorBidi"/>
          <w:sz w:val="20"/>
          <w:szCs w:val="22"/>
        </w:rPr>
        <w:t>=3m, T=25C, P=1010 hPa.</w:t>
      </w:r>
    </w:p>
    <w:p w14:paraId="7570CA4B" w14:textId="3DF6D240" w:rsidR="00F0127A" w:rsidRDefault="00A91387" w:rsidP="00554BE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Approx</w:t>
      </w:r>
      <w:r w:rsidR="00F0127A">
        <w:rPr>
          <w:rFonts w:ascii="Arial" w:eastAsiaTheme="minorHAnsi" w:hAnsi="Arial" w:cstheme="minorBidi"/>
          <w:sz w:val="20"/>
          <w:szCs w:val="22"/>
        </w:rPr>
        <w:t xml:space="preserve"> Lat 17</w:t>
      </w:r>
      <w:r w:rsidR="00F0127A" w:rsidRPr="00DE26D8">
        <w:rPr>
          <w:rFonts w:ascii="Arial" w:eastAsiaTheme="minorHAnsi" w:hAnsi="Arial" w:cstheme="minorBidi"/>
          <w:sz w:val="20"/>
          <w:szCs w:val="22"/>
        </w:rPr>
        <w:t>°</w:t>
      </w:r>
      <w:r w:rsidR="00F0127A">
        <w:rPr>
          <w:rFonts w:ascii="Arial" w:eastAsiaTheme="minorHAnsi" w:hAnsi="Arial" w:cstheme="minorBidi"/>
          <w:sz w:val="20"/>
          <w:szCs w:val="22"/>
        </w:rPr>
        <w:t xml:space="preserve"> 30’N. Ass Long 64</w:t>
      </w:r>
      <w:r w:rsidR="00F0127A" w:rsidRPr="00DE26D8">
        <w:rPr>
          <w:rFonts w:ascii="Arial" w:eastAsiaTheme="minorHAnsi" w:hAnsi="Arial" w:cstheme="minorBidi"/>
          <w:sz w:val="20"/>
          <w:szCs w:val="22"/>
        </w:rPr>
        <w:t>°</w:t>
      </w:r>
      <w:r w:rsidR="00F0127A">
        <w:rPr>
          <w:rFonts w:ascii="Arial" w:eastAsiaTheme="minorHAnsi" w:hAnsi="Arial" w:cstheme="minorBidi"/>
          <w:sz w:val="20"/>
          <w:szCs w:val="22"/>
        </w:rPr>
        <w:t xml:space="preserve"> 00.0W. A</w:t>
      </w:r>
      <w:r>
        <w:rPr>
          <w:rFonts w:ascii="Arial" w:eastAsiaTheme="minorHAnsi" w:hAnsi="Arial" w:cstheme="minorBidi"/>
          <w:sz w:val="20"/>
          <w:szCs w:val="22"/>
        </w:rPr>
        <w:t xml:space="preserve">pprox </w:t>
      </w:r>
      <w:r w:rsidR="00F0127A">
        <w:rPr>
          <w:rFonts w:ascii="Arial" w:eastAsiaTheme="minorHAnsi" w:hAnsi="Arial" w:cstheme="minorBidi"/>
          <w:sz w:val="20"/>
          <w:szCs w:val="22"/>
        </w:rPr>
        <w:t>Time 18:00:00. Ship’s Time Mode. Time Zone GMT -4. DS=0.</w:t>
      </w:r>
    </w:p>
    <w:p w14:paraId="50BB0ABE" w14:textId="77777777" w:rsidR="00973E68" w:rsidRDefault="00973E68" w:rsidP="00554BE7">
      <w:pPr>
        <w:pStyle w:val="NormalWeb"/>
        <w:spacing w:before="0" w:beforeAutospacing="0" w:after="0" w:afterAutospacing="0"/>
        <w:rPr>
          <w:rFonts w:ascii="Arial" w:eastAsiaTheme="minorHAnsi" w:hAnsi="Arial" w:cstheme="minorBidi"/>
          <w:sz w:val="20"/>
          <w:szCs w:val="22"/>
        </w:rPr>
      </w:pPr>
    </w:p>
    <w:p w14:paraId="1EFFF2D8" w14:textId="6FDCF1AC" w:rsidR="00F0127A" w:rsidRDefault="00F0127A" w:rsidP="00554BE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Use Astron</w:t>
      </w:r>
      <w:r w:rsidR="00896FAB">
        <w:rPr>
          <w:rFonts w:ascii="Arial" w:eastAsiaTheme="minorHAnsi" w:hAnsi="Arial" w:cstheme="minorBidi"/>
          <w:sz w:val="20"/>
          <w:szCs w:val="22"/>
        </w:rPr>
        <w:t xml:space="preserve"> to </w:t>
      </w:r>
      <w:r w:rsidR="00BB3B73">
        <w:rPr>
          <w:rFonts w:ascii="Arial" w:eastAsiaTheme="minorHAnsi" w:hAnsi="Arial" w:cstheme="minorBidi"/>
          <w:sz w:val="20"/>
          <w:szCs w:val="22"/>
        </w:rPr>
        <w:t>find the times when these altitudes would occur a</w:t>
      </w:r>
      <w:r w:rsidR="00896FAB">
        <w:rPr>
          <w:rFonts w:ascii="Arial" w:eastAsiaTheme="minorHAnsi" w:hAnsi="Arial" w:cstheme="minorBidi"/>
          <w:sz w:val="20"/>
          <w:szCs w:val="22"/>
        </w:rPr>
        <w:t xml:space="preserve">t </w:t>
      </w:r>
      <w:r w:rsidR="004B18B2">
        <w:rPr>
          <w:rFonts w:ascii="Arial" w:eastAsiaTheme="minorHAnsi" w:hAnsi="Arial" w:cstheme="minorBidi"/>
          <w:sz w:val="20"/>
          <w:szCs w:val="22"/>
        </w:rPr>
        <w:t>N</w:t>
      </w:r>
      <w:r w:rsidR="00896FAB">
        <w:rPr>
          <w:rFonts w:ascii="Arial" w:eastAsiaTheme="minorHAnsi" w:hAnsi="Arial" w:cstheme="minorBidi"/>
          <w:sz w:val="20"/>
          <w:szCs w:val="22"/>
        </w:rPr>
        <w:t>17</w:t>
      </w:r>
      <w:r w:rsidR="00896FAB" w:rsidRPr="00DE26D8">
        <w:rPr>
          <w:rFonts w:ascii="Arial" w:eastAsiaTheme="minorHAnsi" w:hAnsi="Arial" w:cstheme="minorBidi"/>
          <w:sz w:val="20"/>
          <w:szCs w:val="22"/>
        </w:rPr>
        <w:t>°</w:t>
      </w:r>
      <w:r w:rsidR="00896FAB">
        <w:rPr>
          <w:rFonts w:ascii="Arial" w:eastAsiaTheme="minorHAnsi" w:hAnsi="Arial" w:cstheme="minorBidi"/>
          <w:sz w:val="20"/>
          <w:szCs w:val="22"/>
        </w:rPr>
        <w:t xml:space="preserve"> 00.0</w:t>
      </w:r>
      <w:r w:rsidR="004B18B2">
        <w:rPr>
          <w:rFonts w:ascii="Arial" w:eastAsiaTheme="minorHAnsi" w:hAnsi="Arial" w:cstheme="minorBidi"/>
          <w:sz w:val="20"/>
          <w:szCs w:val="22"/>
        </w:rPr>
        <w:t>’</w:t>
      </w:r>
      <w:r w:rsidR="00896FAB">
        <w:rPr>
          <w:rFonts w:ascii="Arial" w:eastAsiaTheme="minorHAnsi" w:hAnsi="Arial" w:cstheme="minorBidi"/>
          <w:sz w:val="20"/>
          <w:szCs w:val="22"/>
        </w:rPr>
        <w:t xml:space="preserve"> </w:t>
      </w:r>
      <w:r w:rsidR="004B18B2">
        <w:rPr>
          <w:rFonts w:ascii="Arial" w:eastAsiaTheme="minorHAnsi" w:hAnsi="Arial" w:cstheme="minorBidi"/>
          <w:sz w:val="20"/>
          <w:szCs w:val="22"/>
        </w:rPr>
        <w:t>W</w:t>
      </w:r>
      <w:r w:rsidR="00896FAB">
        <w:rPr>
          <w:rFonts w:ascii="Arial" w:eastAsiaTheme="minorHAnsi" w:hAnsi="Arial" w:cstheme="minorBidi"/>
          <w:sz w:val="20"/>
          <w:szCs w:val="22"/>
        </w:rPr>
        <w:t>064</w:t>
      </w:r>
      <w:r w:rsidR="00896FAB" w:rsidRPr="00DE26D8">
        <w:rPr>
          <w:rFonts w:ascii="Arial" w:eastAsiaTheme="minorHAnsi" w:hAnsi="Arial" w:cstheme="minorBidi"/>
          <w:sz w:val="20"/>
          <w:szCs w:val="22"/>
        </w:rPr>
        <w:t>°</w:t>
      </w:r>
      <w:r w:rsidR="00896FAB">
        <w:rPr>
          <w:rFonts w:ascii="Arial" w:eastAsiaTheme="minorHAnsi" w:hAnsi="Arial" w:cstheme="minorBidi"/>
          <w:sz w:val="20"/>
          <w:szCs w:val="22"/>
        </w:rPr>
        <w:t xml:space="preserve"> 00.0</w:t>
      </w:r>
      <w:r w:rsidR="004B18B2">
        <w:rPr>
          <w:rFonts w:ascii="Arial" w:eastAsiaTheme="minorHAnsi" w:hAnsi="Arial" w:cstheme="minorBidi"/>
          <w:sz w:val="20"/>
          <w:szCs w:val="22"/>
        </w:rPr>
        <w:t>’</w:t>
      </w:r>
      <w:r w:rsidR="00896FAB">
        <w:rPr>
          <w:rFonts w:ascii="Arial" w:eastAsiaTheme="minorHAnsi" w:hAnsi="Arial" w:cstheme="minorBidi"/>
          <w:sz w:val="20"/>
          <w:szCs w:val="22"/>
        </w:rPr>
        <w:t>.</w:t>
      </w:r>
    </w:p>
    <w:p w14:paraId="17029C7B" w14:textId="5D5847CA"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Enter </w:t>
      </w:r>
      <w:r w:rsidR="00A91387">
        <w:rPr>
          <w:rFonts w:ascii="Arial" w:eastAsiaTheme="minorHAnsi" w:hAnsi="Arial" w:cstheme="minorBidi"/>
          <w:sz w:val="20"/>
          <w:szCs w:val="22"/>
        </w:rPr>
        <w:t>ALTAIR, Hs</w:t>
      </w:r>
      <w:r>
        <w:rPr>
          <w:rFonts w:ascii="Arial" w:eastAsiaTheme="minorHAnsi" w:hAnsi="Arial" w:cstheme="minorBidi"/>
          <w:sz w:val="20"/>
          <w:szCs w:val="22"/>
        </w:rPr>
        <w:t xml:space="preserve"> 67</w:t>
      </w:r>
      <w:r w:rsidRPr="00DE26D8">
        <w:rPr>
          <w:rFonts w:ascii="Arial" w:eastAsiaTheme="minorHAnsi" w:hAnsi="Arial" w:cstheme="minorBidi"/>
          <w:sz w:val="20"/>
          <w:szCs w:val="22"/>
        </w:rPr>
        <w:t>°</w:t>
      </w:r>
      <w:r>
        <w:rPr>
          <w:rFonts w:ascii="Arial" w:eastAsiaTheme="minorHAnsi" w:hAnsi="Arial" w:cstheme="minorBidi"/>
          <w:sz w:val="20"/>
          <w:szCs w:val="22"/>
        </w:rPr>
        <w:t xml:space="preserve"> 04.6’, sextant corrections as above. Adjust </w:t>
      </w:r>
      <w:r w:rsidRPr="00896FAB">
        <w:rPr>
          <w:rFonts w:ascii="Arial" w:eastAsiaTheme="minorHAnsi" w:hAnsi="Arial" w:cstheme="minorBidi"/>
          <w:sz w:val="20"/>
          <w:szCs w:val="22"/>
          <w:u w:val="single"/>
        </w:rPr>
        <w:t>Time</w:t>
      </w:r>
      <w:r>
        <w:rPr>
          <w:rFonts w:ascii="Arial" w:eastAsiaTheme="minorHAnsi" w:hAnsi="Arial" w:cstheme="minorBidi"/>
          <w:sz w:val="20"/>
          <w:szCs w:val="22"/>
        </w:rPr>
        <w:t xml:space="preserve"> to give </w:t>
      </w:r>
      <w:r w:rsidRPr="00896FAB">
        <w:rPr>
          <w:rFonts w:ascii="Arial" w:eastAsiaTheme="minorHAnsi" w:hAnsi="Arial" w:cstheme="minorBidi"/>
          <w:sz w:val="20"/>
          <w:szCs w:val="22"/>
          <w:u w:val="single"/>
        </w:rPr>
        <w:t>intercept</w:t>
      </w:r>
      <w:r>
        <w:rPr>
          <w:rFonts w:ascii="Arial" w:eastAsiaTheme="minorHAnsi" w:hAnsi="Arial" w:cstheme="minorBidi"/>
          <w:sz w:val="20"/>
          <w:szCs w:val="22"/>
        </w:rPr>
        <w:t xml:space="preserve"> of 0.0. (18:10:05)</w:t>
      </w:r>
    </w:p>
    <w:p w14:paraId="399E146C" w14:textId="5B872BE5"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Ditto</w:t>
      </w:r>
      <w:r w:rsidR="00A91387">
        <w:rPr>
          <w:rFonts w:ascii="Arial" w:eastAsiaTheme="minorHAnsi" w:hAnsi="Arial" w:cstheme="minorBidi"/>
          <w:sz w:val="20"/>
          <w:szCs w:val="22"/>
        </w:rPr>
        <w:t xml:space="preserve"> VEGA, </w:t>
      </w:r>
      <w:r>
        <w:rPr>
          <w:rFonts w:ascii="Arial" w:eastAsiaTheme="minorHAnsi" w:hAnsi="Arial" w:cstheme="minorBidi"/>
          <w:sz w:val="20"/>
          <w:szCs w:val="22"/>
        </w:rPr>
        <w:t xml:space="preserve">Hs </w:t>
      </w:r>
      <w:r w:rsidRPr="00554BE7">
        <w:rPr>
          <w:rFonts w:ascii="Arial" w:eastAsiaTheme="minorHAnsi" w:hAnsi="Arial" w:cstheme="minorBidi"/>
          <w:sz w:val="20"/>
          <w:szCs w:val="22"/>
        </w:rPr>
        <w:t>49</w:t>
      </w:r>
      <w:r w:rsidRPr="00DE26D8">
        <w:rPr>
          <w:rFonts w:ascii="Arial" w:eastAsiaTheme="minorHAnsi" w:hAnsi="Arial" w:cstheme="minorBidi"/>
          <w:sz w:val="20"/>
          <w:szCs w:val="22"/>
        </w:rPr>
        <w:t>°</w:t>
      </w:r>
      <w:r w:rsidRPr="00554BE7">
        <w:rPr>
          <w:rFonts w:ascii="Arial" w:eastAsiaTheme="minorHAnsi" w:hAnsi="Arial" w:cstheme="minorBidi"/>
          <w:sz w:val="20"/>
          <w:szCs w:val="22"/>
        </w:rPr>
        <w:t xml:space="preserve"> 13.7</w:t>
      </w:r>
      <w:r>
        <w:rPr>
          <w:rFonts w:ascii="Arial" w:eastAsiaTheme="minorHAnsi" w:hAnsi="Arial" w:cstheme="minorBidi"/>
          <w:sz w:val="20"/>
          <w:szCs w:val="22"/>
        </w:rPr>
        <w:t>’ (18:06:23)</w:t>
      </w:r>
    </w:p>
    <w:p w14:paraId="6F616B3F" w14:textId="0E7787A2" w:rsidR="00896FAB" w:rsidRDefault="00BB3B73"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Now find the times for 18</w:t>
      </w:r>
      <w:r w:rsidRPr="00DE26D8">
        <w:rPr>
          <w:rFonts w:ascii="Arial" w:eastAsiaTheme="minorHAnsi" w:hAnsi="Arial" w:cstheme="minorBidi"/>
          <w:sz w:val="20"/>
          <w:szCs w:val="22"/>
        </w:rPr>
        <w:t>°</w:t>
      </w:r>
      <w:r>
        <w:rPr>
          <w:rFonts w:ascii="Arial" w:eastAsiaTheme="minorHAnsi" w:hAnsi="Arial" w:cstheme="minorBidi"/>
          <w:sz w:val="20"/>
          <w:szCs w:val="22"/>
        </w:rPr>
        <w:t>N.</w:t>
      </w:r>
    </w:p>
    <w:p w14:paraId="64C66980" w14:textId="7462E8EF"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Ditto </w:t>
      </w:r>
      <w:r w:rsidR="00A91387">
        <w:rPr>
          <w:rFonts w:ascii="Arial" w:eastAsiaTheme="minorHAnsi" w:hAnsi="Arial" w:cstheme="minorBidi"/>
          <w:sz w:val="20"/>
          <w:szCs w:val="22"/>
        </w:rPr>
        <w:t>ALTAIR, Hs</w:t>
      </w:r>
      <w:r>
        <w:rPr>
          <w:rFonts w:ascii="Arial" w:eastAsiaTheme="minorHAnsi" w:hAnsi="Arial" w:cstheme="minorBidi"/>
          <w:sz w:val="20"/>
          <w:szCs w:val="22"/>
        </w:rPr>
        <w:t xml:space="preserve"> 67</w:t>
      </w:r>
      <w:r w:rsidRPr="00DE26D8">
        <w:rPr>
          <w:rFonts w:ascii="Arial" w:eastAsiaTheme="minorHAnsi" w:hAnsi="Arial" w:cstheme="minorBidi"/>
          <w:sz w:val="20"/>
          <w:szCs w:val="22"/>
        </w:rPr>
        <w:t>°</w:t>
      </w:r>
      <w:r>
        <w:rPr>
          <w:rFonts w:ascii="Arial" w:eastAsiaTheme="minorHAnsi" w:hAnsi="Arial" w:cstheme="minorBidi"/>
          <w:sz w:val="20"/>
          <w:szCs w:val="22"/>
        </w:rPr>
        <w:t xml:space="preserve"> 04.6’. (18:08:39)</w:t>
      </w:r>
    </w:p>
    <w:p w14:paraId="3CD53B67" w14:textId="1E0623F8" w:rsidR="00896FAB" w:rsidRDefault="00896FAB" w:rsidP="00C64D95">
      <w:pPr>
        <w:pStyle w:val="NormalWeb"/>
        <w:numPr>
          <w:ilvl w:val="0"/>
          <w:numId w:val="15"/>
        </w:numPr>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Ditto VEGA. Hs </w:t>
      </w:r>
      <w:r w:rsidRPr="00554BE7">
        <w:rPr>
          <w:rFonts w:ascii="Arial" w:eastAsiaTheme="minorHAnsi" w:hAnsi="Arial" w:cstheme="minorBidi"/>
          <w:sz w:val="20"/>
          <w:szCs w:val="22"/>
        </w:rPr>
        <w:t>49</w:t>
      </w:r>
      <w:r w:rsidRPr="00DE26D8">
        <w:rPr>
          <w:rFonts w:ascii="Arial" w:eastAsiaTheme="minorHAnsi" w:hAnsi="Arial" w:cstheme="minorBidi"/>
          <w:sz w:val="20"/>
          <w:szCs w:val="22"/>
        </w:rPr>
        <w:t>°</w:t>
      </w:r>
      <w:r w:rsidRPr="00554BE7">
        <w:rPr>
          <w:rFonts w:ascii="Arial" w:eastAsiaTheme="minorHAnsi" w:hAnsi="Arial" w:cstheme="minorBidi"/>
          <w:sz w:val="20"/>
          <w:szCs w:val="22"/>
        </w:rPr>
        <w:t xml:space="preserve"> 13.7</w:t>
      </w:r>
      <w:r>
        <w:rPr>
          <w:rFonts w:ascii="Arial" w:eastAsiaTheme="minorHAnsi" w:hAnsi="Arial" w:cstheme="minorBidi"/>
          <w:sz w:val="20"/>
          <w:szCs w:val="22"/>
        </w:rPr>
        <w:t>’</w:t>
      </w:r>
      <w:r w:rsidR="00A91387">
        <w:rPr>
          <w:rFonts w:ascii="Arial" w:eastAsiaTheme="minorHAnsi" w:hAnsi="Arial" w:cstheme="minorBidi"/>
          <w:sz w:val="20"/>
          <w:szCs w:val="22"/>
        </w:rPr>
        <w:t>.</w:t>
      </w:r>
      <w:r>
        <w:rPr>
          <w:rFonts w:ascii="Arial" w:eastAsiaTheme="minorHAnsi" w:hAnsi="Arial" w:cstheme="minorBidi"/>
          <w:sz w:val="20"/>
          <w:szCs w:val="22"/>
        </w:rPr>
        <w:t xml:space="preserve"> (18:09:53)</w:t>
      </w:r>
    </w:p>
    <w:p w14:paraId="543C068F" w14:textId="1DD47D49" w:rsidR="00896FAB" w:rsidRDefault="00896FAB" w:rsidP="00896FAB">
      <w:pPr>
        <w:pStyle w:val="NormalWeb"/>
        <w:spacing w:before="0" w:beforeAutospacing="0" w:after="0" w:afterAutospacing="0"/>
        <w:rPr>
          <w:rFonts w:ascii="Arial" w:eastAsiaTheme="minorHAnsi" w:hAnsi="Arial" w:cstheme="minorBidi"/>
          <w:sz w:val="20"/>
          <w:szCs w:val="22"/>
        </w:rPr>
      </w:pPr>
    </w:p>
    <w:p w14:paraId="7BD70B1E" w14:textId="0BB0F580" w:rsidR="00896FAB" w:rsidRDefault="001A76E7"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From 1 and 2, </w:t>
      </w:r>
      <w:r w:rsidR="00896FAB">
        <w:rPr>
          <w:rFonts w:ascii="Arial" w:eastAsiaTheme="minorHAnsi" w:hAnsi="Arial" w:cstheme="minorBidi"/>
          <w:sz w:val="20"/>
          <w:szCs w:val="22"/>
        </w:rPr>
        <w:t>at 17N</w:t>
      </w:r>
      <w:r>
        <w:rPr>
          <w:rFonts w:ascii="Arial" w:eastAsiaTheme="minorHAnsi" w:hAnsi="Arial" w:cstheme="minorBidi"/>
          <w:sz w:val="20"/>
          <w:szCs w:val="22"/>
        </w:rPr>
        <w:t>,</w:t>
      </w:r>
      <w:r w:rsidR="00896FAB">
        <w:rPr>
          <w:rFonts w:ascii="Arial" w:eastAsiaTheme="minorHAnsi" w:hAnsi="Arial" w:cstheme="minorBidi"/>
          <w:sz w:val="20"/>
          <w:szCs w:val="22"/>
        </w:rPr>
        <w:t xml:space="preserve"> </w:t>
      </w:r>
      <w:r w:rsidR="00AC165E">
        <w:rPr>
          <w:rFonts w:ascii="Arial" w:eastAsiaTheme="minorHAnsi" w:hAnsi="Arial" w:cstheme="minorBidi"/>
          <w:sz w:val="20"/>
          <w:szCs w:val="22"/>
        </w:rPr>
        <w:t xml:space="preserve">ALTAIR’s </w:t>
      </w:r>
      <w:r w:rsidR="00B555B2">
        <w:rPr>
          <w:rFonts w:ascii="Arial" w:eastAsiaTheme="minorHAnsi" w:hAnsi="Arial" w:cstheme="minorBidi"/>
          <w:sz w:val="20"/>
          <w:szCs w:val="22"/>
        </w:rPr>
        <w:t xml:space="preserve">measured altitude occurred </w:t>
      </w:r>
      <w:r w:rsidR="004F296E">
        <w:rPr>
          <w:rFonts w:ascii="Arial" w:eastAsiaTheme="minorHAnsi" w:hAnsi="Arial" w:cstheme="minorBidi"/>
          <w:sz w:val="20"/>
          <w:szCs w:val="22"/>
        </w:rPr>
        <w:t xml:space="preserve">3m 42s </w:t>
      </w:r>
      <w:r w:rsidR="00AC165E">
        <w:rPr>
          <w:rFonts w:ascii="Arial" w:eastAsiaTheme="minorHAnsi" w:hAnsi="Arial" w:cstheme="minorBidi"/>
          <w:sz w:val="20"/>
          <w:szCs w:val="22"/>
        </w:rPr>
        <w:t>after VEGA’s</w:t>
      </w:r>
      <w:r w:rsidR="00B555B2">
        <w:rPr>
          <w:rFonts w:ascii="Arial" w:eastAsiaTheme="minorHAnsi" w:hAnsi="Arial" w:cstheme="minorBidi"/>
          <w:sz w:val="20"/>
          <w:szCs w:val="22"/>
        </w:rPr>
        <w:t>.</w:t>
      </w:r>
    </w:p>
    <w:p w14:paraId="166EA781" w14:textId="7A0164FF" w:rsidR="00896FAB" w:rsidRDefault="001A76E7" w:rsidP="00A91387">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From 3 and 4, a</w:t>
      </w:r>
      <w:r w:rsidR="00896FAB">
        <w:rPr>
          <w:rFonts w:ascii="Arial" w:eastAsiaTheme="minorHAnsi" w:hAnsi="Arial" w:cstheme="minorBidi"/>
          <w:sz w:val="20"/>
          <w:szCs w:val="22"/>
        </w:rPr>
        <w:t xml:space="preserve">t 18N, </w:t>
      </w:r>
      <w:r w:rsidR="00AC165E">
        <w:rPr>
          <w:rFonts w:ascii="Arial" w:eastAsiaTheme="minorHAnsi" w:hAnsi="Arial" w:cstheme="minorBidi"/>
          <w:sz w:val="20"/>
          <w:szCs w:val="22"/>
        </w:rPr>
        <w:t>ALTAIR’s</w:t>
      </w:r>
      <w:r w:rsidR="00A91387">
        <w:rPr>
          <w:rFonts w:ascii="Arial" w:eastAsiaTheme="minorHAnsi" w:hAnsi="Arial" w:cstheme="minorBidi"/>
          <w:sz w:val="20"/>
          <w:szCs w:val="22"/>
        </w:rPr>
        <w:t xml:space="preserve"> </w:t>
      </w:r>
      <w:r w:rsidR="00B555B2">
        <w:rPr>
          <w:rFonts w:ascii="Arial" w:eastAsiaTheme="minorHAnsi" w:hAnsi="Arial" w:cstheme="minorBidi"/>
          <w:sz w:val="20"/>
          <w:szCs w:val="22"/>
        </w:rPr>
        <w:t xml:space="preserve">measured altitude occurred </w:t>
      </w:r>
      <w:r w:rsidR="004F296E">
        <w:rPr>
          <w:rFonts w:ascii="Arial" w:eastAsiaTheme="minorHAnsi" w:hAnsi="Arial" w:cstheme="minorBidi"/>
          <w:sz w:val="20"/>
          <w:szCs w:val="22"/>
        </w:rPr>
        <w:t xml:space="preserve">1m 14s </w:t>
      </w:r>
      <w:r w:rsidR="00AC165E">
        <w:rPr>
          <w:rFonts w:ascii="Arial" w:eastAsiaTheme="minorHAnsi" w:hAnsi="Arial" w:cstheme="minorBidi"/>
          <w:sz w:val="20"/>
          <w:szCs w:val="22"/>
        </w:rPr>
        <w:t>before VEGA’s</w:t>
      </w:r>
      <w:r w:rsidR="00B555B2">
        <w:rPr>
          <w:rFonts w:ascii="Arial" w:eastAsiaTheme="minorHAnsi" w:hAnsi="Arial" w:cstheme="minorBidi"/>
          <w:sz w:val="20"/>
          <w:szCs w:val="22"/>
        </w:rPr>
        <w:t>.</w:t>
      </w:r>
    </w:p>
    <w:p w14:paraId="6C70FFB8" w14:textId="0649D60D" w:rsidR="002F026C" w:rsidRDefault="002F026C"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So the</w:t>
      </w:r>
      <w:r w:rsidR="00C64D95">
        <w:rPr>
          <w:rFonts w:ascii="Arial" w:eastAsiaTheme="minorHAnsi" w:hAnsi="Arial" w:cstheme="minorBidi"/>
          <w:sz w:val="20"/>
          <w:szCs w:val="22"/>
        </w:rPr>
        <w:t xml:space="preserve">y would have been </w:t>
      </w:r>
      <w:r>
        <w:rPr>
          <w:rFonts w:ascii="Arial" w:eastAsiaTheme="minorHAnsi" w:hAnsi="Arial" w:cstheme="minorBidi"/>
          <w:sz w:val="20"/>
          <w:szCs w:val="22"/>
        </w:rPr>
        <w:t>at their respective measured altitudes simultaneously at 22</w:t>
      </w:r>
      <w:r w:rsidR="006C3E1E">
        <w:rPr>
          <w:rFonts w:ascii="Arial" w:eastAsiaTheme="minorHAnsi" w:hAnsi="Arial" w:cstheme="minorBidi"/>
          <w:sz w:val="20"/>
          <w:szCs w:val="22"/>
        </w:rPr>
        <w:t>2</w:t>
      </w:r>
      <w:r>
        <w:rPr>
          <w:rFonts w:ascii="Arial" w:eastAsiaTheme="minorHAnsi" w:hAnsi="Arial" w:cstheme="minorBidi"/>
          <w:sz w:val="20"/>
          <w:szCs w:val="22"/>
        </w:rPr>
        <w:t>/29</w:t>
      </w:r>
      <w:r w:rsidR="006C3E1E">
        <w:rPr>
          <w:rFonts w:ascii="Arial" w:eastAsiaTheme="minorHAnsi" w:hAnsi="Arial" w:cstheme="minorBidi"/>
          <w:sz w:val="20"/>
          <w:szCs w:val="22"/>
        </w:rPr>
        <w:t>6</w:t>
      </w:r>
      <w:r>
        <w:rPr>
          <w:rFonts w:ascii="Arial" w:eastAsiaTheme="minorHAnsi" w:hAnsi="Arial" w:cstheme="minorBidi"/>
          <w:sz w:val="20"/>
          <w:szCs w:val="22"/>
        </w:rPr>
        <w:t xml:space="preserve"> of 60</w:t>
      </w:r>
      <w:r w:rsidR="001A76E7">
        <w:rPr>
          <w:rFonts w:ascii="Arial" w:eastAsiaTheme="minorHAnsi" w:hAnsi="Arial" w:cstheme="minorBidi"/>
          <w:sz w:val="20"/>
          <w:szCs w:val="22"/>
        </w:rPr>
        <w:t xml:space="preserve"> minutes</w:t>
      </w:r>
      <w:r>
        <w:rPr>
          <w:rFonts w:ascii="Arial" w:eastAsiaTheme="minorHAnsi" w:hAnsi="Arial" w:cstheme="minorBidi"/>
          <w:sz w:val="20"/>
          <w:szCs w:val="22"/>
        </w:rPr>
        <w:t xml:space="preserve"> North of 17N. This is N17</w:t>
      </w:r>
      <w:r w:rsidRPr="00DE26D8">
        <w:rPr>
          <w:rFonts w:ascii="Arial" w:eastAsiaTheme="minorHAnsi" w:hAnsi="Arial" w:cstheme="minorBidi"/>
          <w:sz w:val="20"/>
          <w:szCs w:val="22"/>
        </w:rPr>
        <w:t>°</w:t>
      </w:r>
      <w:r w:rsidR="001A76E7">
        <w:rPr>
          <w:rFonts w:ascii="Arial" w:eastAsiaTheme="minorHAnsi" w:hAnsi="Arial" w:cstheme="minorBidi"/>
          <w:sz w:val="20"/>
          <w:szCs w:val="22"/>
        </w:rPr>
        <w:t xml:space="preserve"> 45.0</w:t>
      </w:r>
      <w:r>
        <w:rPr>
          <w:rFonts w:ascii="Arial" w:eastAsiaTheme="minorHAnsi" w:hAnsi="Arial" w:cstheme="minorBidi"/>
          <w:sz w:val="20"/>
          <w:szCs w:val="22"/>
        </w:rPr>
        <w:t>’.</w:t>
      </w:r>
    </w:p>
    <w:p w14:paraId="0ADF7EF0" w14:textId="361CA9B1" w:rsidR="00C64D95" w:rsidRDefault="002F026C"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 xml:space="preserve">As a check, </w:t>
      </w:r>
      <w:r w:rsidR="001A76E7">
        <w:rPr>
          <w:rFonts w:ascii="Arial" w:eastAsiaTheme="minorHAnsi" w:hAnsi="Arial" w:cstheme="minorBidi"/>
          <w:sz w:val="20"/>
          <w:szCs w:val="22"/>
        </w:rPr>
        <w:t>enter N17</w:t>
      </w:r>
      <w:r w:rsidR="001A76E7" w:rsidRPr="00DE26D8">
        <w:rPr>
          <w:rFonts w:ascii="Arial" w:eastAsiaTheme="minorHAnsi" w:hAnsi="Arial" w:cstheme="minorBidi"/>
          <w:sz w:val="20"/>
          <w:szCs w:val="22"/>
        </w:rPr>
        <w:t>°</w:t>
      </w:r>
      <w:r w:rsidR="001A76E7">
        <w:rPr>
          <w:rFonts w:ascii="Arial" w:eastAsiaTheme="minorHAnsi" w:hAnsi="Arial" w:cstheme="minorBidi"/>
          <w:sz w:val="20"/>
          <w:szCs w:val="22"/>
        </w:rPr>
        <w:t xml:space="preserve"> 45.0’.</w:t>
      </w:r>
      <w:r>
        <w:rPr>
          <w:rFonts w:ascii="Arial" w:eastAsiaTheme="minorHAnsi" w:hAnsi="Arial" w:cstheme="minorBidi"/>
          <w:sz w:val="20"/>
          <w:szCs w:val="22"/>
        </w:rPr>
        <w:t xml:space="preserve"> into Astron, </w:t>
      </w:r>
      <w:r w:rsidR="00C64D95">
        <w:rPr>
          <w:rFonts w:ascii="Arial" w:eastAsiaTheme="minorHAnsi" w:hAnsi="Arial" w:cstheme="minorBidi"/>
          <w:sz w:val="20"/>
          <w:szCs w:val="22"/>
        </w:rPr>
        <w:t>re-enter ALTAIR,  Hs 67</w:t>
      </w:r>
      <w:r w:rsidR="00C64D95" w:rsidRPr="00DE26D8">
        <w:rPr>
          <w:rFonts w:ascii="Arial" w:eastAsiaTheme="minorHAnsi" w:hAnsi="Arial" w:cstheme="minorBidi"/>
          <w:sz w:val="20"/>
          <w:szCs w:val="22"/>
        </w:rPr>
        <w:t>°</w:t>
      </w:r>
      <w:r w:rsidR="00C64D95">
        <w:rPr>
          <w:rFonts w:ascii="Arial" w:eastAsiaTheme="minorHAnsi" w:hAnsi="Arial" w:cstheme="minorBidi"/>
          <w:sz w:val="20"/>
          <w:szCs w:val="22"/>
        </w:rPr>
        <w:t xml:space="preserve"> 04.6’ and adjust time to a zero intercept. (18:09:01).</w:t>
      </w:r>
      <w:r w:rsidR="009B360A">
        <w:rPr>
          <w:rFonts w:ascii="Arial" w:eastAsiaTheme="minorHAnsi" w:hAnsi="Arial" w:cstheme="minorBidi"/>
          <w:sz w:val="20"/>
          <w:szCs w:val="22"/>
        </w:rPr>
        <w:t xml:space="preserve"> </w:t>
      </w:r>
      <w:r w:rsidR="00C64D95">
        <w:rPr>
          <w:rFonts w:ascii="Arial" w:eastAsiaTheme="minorHAnsi" w:hAnsi="Arial" w:cstheme="minorBidi"/>
          <w:sz w:val="20"/>
          <w:szCs w:val="22"/>
        </w:rPr>
        <w:t xml:space="preserve">Now, without changing time, re-enter VEGA. Hs </w:t>
      </w:r>
      <w:r w:rsidR="00C64D95" w:rsidRPr="00554BE7">
        <w:rPr>
          <w:rFonts w:ascii="Arial" w:eastAsiaTheme="minorHAnsi" w:hAnsi="Arial" w:cstheme="minorBidi"/>
          <w:sz w:val="20"/>
          <w:szCs w:val="22"/>
        </w:rPr>
        <w:t>49</w:t>
      </w:r>
      <w:r w:rsidR="00C64D95" w:rsidRPr="00DE26D8">
        <w:rPr>
          <w:rFonts w:ascii="Arial" w:eastAsiaTheme="minorHAnsi" w:hAnsi="Arial" w:cstheme="minorBidi"/>
          <w:sz w:val="20"/>
          <w:szCs w:val="22"/>
        </w:rPr>
        <w:t>°</w:t>
      </w:r>
      <w:r w:rsidR="00C64D95" w:rsidRPr="00554BE7">
        <w:rPr>
          <w:rFonts w:ascii="Arial" w:eastAsiaTheme="minorHAnsi" w:hAnsi="Arial" w:cstheme="minorBidi"/>
          <w:sz w:val="20"/>
          <w:szCs w:val="22"/>
        </w:rPr>
        <w:t xml:space="preserve"> 13.7</w:t>
      </w:r>
      <w:r w:rsidR="00C64D95">
        <w:rPr>
          <w:rFonts w:ascii="Arial" w:eastAsiaTheme="minorHAnsi" w:hAnsi="Arial" w:cstheme="minorBidi"/>
          <w:sz w:val="20"/>
          <w:szCs w:val="22"/>
        </w:rPr>
        <w:t>’ and, isn’t science wonderful, the intercept is also zero.</w:t>
      </w:r>
      <w:r w:rsidR="00A77A01">
        <w:rPr>
          <w:rFonts w:ascii="Arial" w:eastAsiaTheme="minorHAnsi" w:hAnsi="Arial" w:cstheme="minorBidi"/>
          <w:sz w:val="20"/>
          <w:szCs w:val="22"/>
        </w:rPr>
        <w:t xml:space="preserve"> Note that the time of 18:09:01 is only valid if you happened to be exactly at 64W – this is just a method of finding latitude, not longitude nor time!</w:t>
      </w:r>
    </w:p>
    <w:p w14:paraId="215A1B84" w14:textId="65AB8CAF" w:rsidR="00BB3B73" w:rsidRDefault="00BB3B73" w:rsidP="00896FAB">
      <w:pPr>
        <w:pStyle w:val="NormalWeb"/>
        <w:spacing w:before="0" w:beforeAutospacing="0" w:after="0" w:afterAutospacing="0"/>
        <w:rPr>
          <w:rFonts w:ascii="Arial" w:eastAsiaTheme="minorHAnsi" w:hAnsi="Arial" w:cstheme="minorBidi"/>
          <w:sz w:val="20"/>
          <w:szCs w:val="22"/>
        </w:rPr>
      </w:pPr>
      <w:r>
        <w:rPr>
          <w:rFonts w:ascii="Arial" w:eastAsiaTheme="minorHAnsi" w:hAnsi="Arial" w:cstheme="minorBidi"/>
          <w:sz w:val="20"/>
          <w:szCs w:val="22"/>
        </w:rPr>
        <w:t>This method is certainly laborious, as are m</w:t>
      </w:r>
      <w:r w:rsidR="00B278E2">
        <w:rPr>
          <w:rFonts w:ascii="Arial" w:eastAsiaTheme="minorHAnsi" w:hAnsi="Arial" w:cstheme="minorBidi"/>
          <w:sz w:val="20"/>
          <w:szCs w:val="22"/>
        </w:rPr>
        <w:t>any</w:t>
      </w:r>
      <w:r>
        <w:rPr>
          <w:rFonts w:ascii="Arial" w:eastAsiaTheme="minorHAnsi" w:hAnsi="Arial" w:cstheme="minorBidi"/>
          <w:sz w:val="20"/>
          <w:szCs w:val="22"/>
        </w:rPr>
        <w:t xml:space="preserve"> of these ‘indirect’ uses of Astron. But it is a possible method of finding latitude without an accurate watch if you have missed</w:t>
      </w:r>
      <w:r w:rsidR="007C35D6">
        <w:rPr>
          <w:rFonts w:ascii="Arial" w:eastAsiaTheme="minorHAnsi" w:hAnsi="Arial" w:cstheme="minorBidi"/>
          <w:sz w:val="20"/>
          <w:szCs w:val="22"/>
        </w:rPr>
        <w:t xml:space="preserve"> a meridian passage sight because of cloud</w:t>
      </w:r>
      <w:r w:rsidR="00833148">
        <w:rPr>
          <w:rFonts w:ascii="Arial" w:eastAsiaTheme="minorHAnsi" w:hAnsi="Arial" w:cstheme="minorBidi"/>
          <w:sz w:val="20"/>
          <w:szCs w:val="22"/>
        </w:rPr>
        <w:t>, especially in Southern latitudes where Polaris is not available.</w:t>
      </w:r>
    </w:p>
    <w:p w14:paraId="1B4A7ED8" w14:textId="2D184784" w:rsidR="004F296E" w:rsidRDefault="004F296E">
      <w:pPr>
        <w:rPr>
          <w:lang w:eastAsia="en-GB"/>
        </w:rPr>
      </w:pPr>
      <w:r>
        <w:br w:type="page"/>
      </w:r>
    </w:p>
    <w:p w14:paraId="1893ACDC" w14:textId="74052823" w:rsidR="003627D5" w:rsidRPr="000920DF" w:rsidRDefault="004E7173" w:rsidP="000D2C90">
      <w:pPr>
        <w:pStyle w:val="Heading3"/>
        <w:rPr>
          <w:i w:val="0"/>
          <w:lang w:eastAsia="en-GB"/>
        </w:rPr>
      </w:pPr>
      <w:bookmarkStart w:id="41" w:name="_Toc484632449"/>
      <w:r w:rsidRPr="000920DF">
        <w:rPr>
          <w:i w:val="0"/>
          <w:lang w:eastAsia="en-GB"/>
        </w:rPr>
        <w:lastRenderedPageBreak/>
        <w:t>1</w:t>
      </w:r>
      <w:r w:rsidR="004314AD" w:rsidRPr="000920DF">
        <w:rPr>
          <w:i w:val="0"/>
          <w:lang w:eastAsia="en-GB"/>
        </w:rPr>
        <w:t>7.</w:t>
      </w:r>
      <w:r w:rsidR="005B03F9">
        <w:rPr>
          <w:i w:val="0"/>
          <w:lang w:eastAsia="en-GB"/>
        </w:rPr>
        <w:t>9</w:t>
      </w:r>
      <w:r w:rsidR="00833A9A" w:rsidRPr="000920DF">
        <w:rPr>
          <w:i w:val="0"/>
          <w:lang w:eastAsia="en-GB"/>
        </w:rPr>
        <w:t>.</w:t>
      </w:r>
      <w:r w:rsidR="00B26F8A" w:rsidRPr="000920DF">
        <w:rPr>
          <w:i w:val="0"/>
          <w:lang w:eastAsia="en-GB"/>
        </w:rPr>
        <w:t xml:space="preserve"> </w:t>
      </w:r>
      <w:r w:rsidR="006C5E00" w:rsidRPr="000920DF">
        <w:rPr>
          <w:i w:val="0"/>
          <w:lang w:eastAsia="en-GB"/>
        </w:rPr>
        <w:t>NOTES TO ABOVE INDIRECT USES.</w:t>
      </w:r>
      <w:bookmarkEnd w:id="41"/>
    </w:p>
    <w:p w14:paraId="62AAE226" w14:textId="63603CDA" w:rsidR="00251188" w:rsidRDefault="003627D5" w:rsidP="00D120D4">
      <w:pPr>
        <w:pStyle w:val="ListParagraph"/>
        <w:spacing w:after="0" w:line="240" w:lineRule="auto"/>
        <w:ind w:left="0"/>
      </w:pPr>
      <w:r>
        <w:t xml:space="preserve">Some of the uses refer to ‘adjusting’ an entry. This is best done by </w:t>
      </w:r>
      <w:r w:rsidR="00572DD1">
        <w:t xml:space="preserve">‘guessing and halving’ as the following example </w:t>
      </w:r>
      <w:r w:rsidR="00617346">
        <w:t xml:space="preserve">(in </w:t>
      </w:r>
      <w:r w:rsidR="00E51FDD">
        <w:t>Ship’s Time</w:t>
      </w:r>
      <w:r w:rsidR="00617346">
        <w:t xml:space="preserve"> entry mode) </w:t>
      </w:r>
      <w:r w:rsidR="00572DD1">
        <w:t xml:space="preserve">shows. </w:t>
      </w:r>
      <w:r w:rsidR="00B555B2">
        <w:t>Entries and changes</w:t>
      </w:r>
      <w:r w:rsidR="00572DD1">
        <w:t xml:space="preserve"> on each iteration are shown </w:t>
      </w:r>
      <w:r w:rsidR="00572DD1" w:rsidRPr="00D120D4">
        <w:t xml:space="preserve">in RED. </w:t>
      </w:r>
      <w:r w:rsidR="00251188">
        <w:t>The example</w:t>
      </w:r>
      <w:r w:rsidR="00BD1E3A" w:rsidRPr="00BD1E3A">
        <w:t xml:space="preserve"> </w:t>
      </w:r>
      <w:r w:rsidR="00993B58" w:rsidRPr="00BD1E3A">
        <w:t xml:space="preserve">is to find the </w:t>
      </w:r>
      <w:r w:rsidR="00E51FDD">
        <w:t>Ship’s Time</w:t>
      </w:r>
      <w:r w:rsidR="00E52846">
        <w:t xml:space="preserve"> </w:t>
      </w:r>
      <w:r w:rsidR="00993B58" w:rsidRPr="00BD1E3A">
        <w:t xml:space="preserve">of </w:t>
      </w:r>
      <w:r w:rsidR="00251188">
        <w:t xml:space="preserve">the rise of </w:t>
      </w:r>
      <w:r w:rsidR="00BD1E3A" w:rsidRPr="00BD1E3A">
        <w:t xml:space="preserve">Mercury </w:t>
      </w:r>
      <w:r w:rsidR="00993B58" w:rsidRPr="00BD1E3A">
        <w:t xml:space="preserve">on </w:t>
      </w:r>
      <w:r w:rsidR="00A94560">
        <w:t>2</w:t>
      </w:r>
      <w:r w:rsidR="00A94560" w:rsidRPr="00D120D4">
        <w:t>nd</w:t>
      </w:r>
      <w:r w:rsidR="00A94560">
        <w:t xml:space="preserve"> </w:t>
      </w:r>
      <w:r w:rsidR="00993B58" w:rsidRPr="00BD1E3A">
        <w:t xml:space="preserve">January 2016 </w:t>
      </w:r>
      <w:r w:rsidR="001B46A2">
        <w:t>(</w:t>
      </w:r>
      <w:r w:rsidR="00E51FDD">
        <w:t>Ship’s Time</w:t>
      </w:r>
      <w:r w:rsidR="00A94560">
        <w:t xml:space="preserve"> date)</w:t>
      </w:r>
      <w:r w:rsidR="001B46A2">
        <w:t xml:space="preserve"> </w:t>
      </w:r>
      <w:r w:rsidR="00993B58" w:rsidRPr="00BD1E3A">
        <w:t xml:space="preserve">at a position </w:t>
      </w:r>
      <w:r w:rsidR="00446323" w:rsidRPr="00BD1E3A">
        <w:t>6</w:t>
      </w:r>
      <w:r w:rsidR="00993B58" w:rsidRPr="00BD1E3A">
        <w:t xml:space="preserve"> miles </w:t>
      </w:r>
      <w:r w:rsidR="00446323" w:rsidRPr="00BD1E3A">
        <w:t>North West of Norfolk Island.</w:t>
      </w:r>
      <w:r w:rsidR="00993B58" w:rsidRPr="00BD1E3A">
        <w:t xml:space="preserve"> (S</w:t>
      </w:r>
      <w:r w:rsidR="00446323" w:rsidRPr="00BD1E3A">
        <w:t>29</w:t>
      </w:r>
      <w:r w:rsidR="00AD1765" w:rsidRPr="00CB7511">
        <w:rPr>
          <w:lang w:eastAsia="en-GB"/>
        </w:rPr>
        <w:t>°</w:t>
      </w:r>
      <w:r w:rsidR="00993B58" w:rsidRPr="00BD1E3A">
        <w:t xml:space="preserve"> 00.0</w:t>
      </w:r>
      <w:r w:rsidR="00AD1765">
        <w:t>’</w:t>
      </w:r>
      <w:r w:rsidR="00993B58" w:rsidRPr="00BD1E3A">
        <w:t xml:space="preserve"> </w:t>
      </w:r>
      <w:r w:rsidR="00446323" w:rsidRPr="00BD1E3A">
        <w:t>E168</w:t>
      </w:r>
      <w:r w:rsidR="00AD1765" w:rsidRPr="00CB7511">
        <w:rPr>
          <w:lang w:eastAsia="en-GB"/>
        </w:rPr>
        <w:t>°</w:t>
      </w:r>
      <w:r w:rsidR="00993B58" w:rsidRPr="00BD1E3A">
        <w:t xml:space="preserve"> 00.0</w:t>
      </w:r>
      <w:r w:rsidR="00AD1765">
        <w:t>’.</w:t>
      </w:r>
      <w:r w:rsidR="00993B58" w:rsidRPr="00BD1E3A">
        <w:t>)</w:t>
      </w:r>
      <w:r w:rsidR="00BD1E3A">
        <w:t xml:space="preserve"> </w:t>
      </w:r>
      <w:r w:rsidR="00E26736">
        <w:t>Time Zone is +11</w:t>
      </w:r>
      <w:r w:rsidR="00E26736" w:rsidRPr="00D120D4">
        <w:t>h</w:t>
      </w:r>
      <w:r w:rsidR="00E26736">
        <w:t xml:space="preserve"> 30</w:t>
      </w:r>
      <w:r w:rsidR="00E26736" w:rsidRPr="00D120D4">
        <w:t>m</w:t>
      </w:r>
      <w:r w:rsidR="001B46A2" w:rsidRPr="00D120D4">
        <w:t xml:space="preserve"> </w:t>
      </w:r>
      <w:r w:rsidR="001B46A2">
        <w:t>with no daylight saving</w:t>
      </w:r>
      <w:r w:rsidR="00E26736">
        <w:t xml:space="preserve">. </w:t>
      </w:r>
      <w:r w:rsidR="00BD1E3A">
        <w:t xml:space="preserve">The </w:t>
      </w:r>
      <w:r w:rsidR="00617346">
        <w:t xml:space="preserve">answer is </w:t>
      </w:r>
      <w:r w:rsidR="00013DCE">
        <w:t>06:5</w:t>
      </w:r>
      <w:r w:rsidR="002839D5">
        <w:t>1:20</w:t>
      </w:r>
      <w:r w:rsidR="00A94560">
        <w:t xml:space="preserve">. (19:21:20 GMT the previous day.) </w:t>
      </w:r>
      <w:r w:rsidR="00E26736">
        <w:t>Alas</w:t>
      </w:r>
      <w:r w:rsidR="00E52846">
        <w:t xml:space="preserve">, after all your efforts, </w:t>
      </w:r>
      <w:r w:rsidR="00617346">
        <w:t xml:space="preserve">this was after sunrise and </w:t>
      </w:r>
      <w:r w:rsidR="002839D5">
        <w:t xml:space="preserve">the rise of Mercury </w:t>
      </w:r>
      <w:r w:rsidR="009F1092">
        <w:t>w</w:t>
      </w:r>
      <w:r w:rsidR="00251188">
        <w:t>ould not have been visible</w:t>
      </w:r>
      <w:r w:rsidR="002839D5">
        <w:t>!</w:t>
      </w:r>
      <w:r w:rsidR="0069526B">
        <w:t xml:space="preserve"> It looks complicated, but once you have done it a couple of times and get the hang of it, you can usually get </w:t>
      </w:r>
      <w:r w:rsidR="00FB54D1">
        <w:t>the</w:t>
      </w:r>
      <w:r w:rsidR="0069526B">
        <w:t xml:space="preserve"> result in less than 15 seconds.</w:t>
      </w:r>
    </w:p>
    <w:p w14:paraId="4CAEB965" w14:textId="77777777" w:rsidR="00251188" w:rsidRDefault="00251188" w:rsidP="00251188">
      <w:pPr>
        <w:spacing w:after="0" w:line="240" w:lineRule="auto"/>
        <w:rPr>
          <w:lang w:eastAsia="en-GB"/>
        </w:rPr>
      </w:pPr>
    </w:p>
    <w:p w14:paraId="23C5698F" w14:textId="31FC4A3C" w:rsidR="00BD1E3A" w:rsidRDefault="00BD1E3A" w:rsidP="00BD1E3A">
      <w:pPr>
        <w:spacing w:after="0" w:line="240" w:lineRule="auto"/>
        <w:rPr>
          <w:lang w:eastAsia="en-GB"/>
        </w:rPr>
      </w:pP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88"/>
        <w:gridCol w:w="992"/>
        <w:gridCol w:w="992"/>
        <w:gridCol w:w="709"/>
        <w:gridCol w:w="425"/>
        <w:gridCol w:w="567"/>
        <w:gridCol w:w="851"/>
        <w:gridCol w:w="1134"/>
        <w:gridCol w:w="3279"/>
      </w:tblGrid>
      <w:tr w:rsidR="00562284" w:rsidRPr="00BD1E3A" w14:paraId="537AA61E" w14:textId="77777777" w:rsidTr="002C2846">
        <w:trPr>
          <w:trHeight w:val="290"/>
        </w:trPr>
        <w:tc>
          <w:tcPr>
            <w:tcW w:w="1980" w:type="dxa"/>
            <w:gridSpan w:val="2"/>
            <w:shd w:val="clear" w:color="auto" w:fill="auto"/>
            <w:noWrap/>
            <w:vAlign w:val="center"/>
          </w:tcPr>
          <w:p w14:paraId="48A7C191" w14:textId="2C4F686E"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b/>
                <w:color w:val="000000"/>
                <w:sz w:val="16"/>
                <w:szCs w:val="16"/>
                <w:lang w:val="en-US"/>
              </w:rPr>
              <w:t>INITIAL SETTINGS</w:t>
            </w:r>
          </w:p>
        </w:tc>
        <w:tc>
          <w:tcPr>
            <w:tcW w:w="1701" w:type="dxa"/>
            <w:gridSpan w:val="2"/>
            <w:shd w:val="clear" w:color="auto" w:fill="auto"/>
            <w:noWrap/>
            <w:vAlign w:val="center"/>
          </w:tcPr>
          <w:p w14:paraId="66B9A4A0" w14:textId="2EBEE4BA" w:rsidR="00562284" w:rsidRPr="00BD1E3A" w:rsidRDefault="00562284" w:rsidP="00562284">
            <w:pPr>
              <w:spacing w:after="0" w:line="240" w:lineRule="auto"/>
              <w:jc w:val="center"/>
              <w:rPr>
                <w:rFonts w:eastAsia="Times New Roman" w:cs="Arial"/>
                <w:color w:val="000000"/>
                <w:sz w:val="16"/>
                <w:szCs w:val="16"/>
                <w:lang w:val="en-US"/>
              </w:rPr>
            </w:pPr>
            <w:r>
              <w:rPr>
                <w:rFonts w:eastAsia="Times New Roman" w:cs="Arial"/>
                <w:sz w:val="16"/>
                <w:szCs w:val="16"/>
                <w:lang w:val="en-US"/>
              </w:rPr>
              <w:t xml:space="preserve">Time Zone </w:t>
            </w:r>
            <w:r w:rsidRPr="002E2E48">
              <w:rPr>
                <w:rFonts w:eastAsia="Times New Roman" w:cs="Arial"/>
                <w:b/>
                <w:color w:val="FF0000"/>
                <w:sz w:val="16"/>
                <w:szCs w:val="16"/>
                <w:lang w:val="en-US"/>
              </w:rPr>
              <w:t>11.5</w:t>
            </w:r>
          </w:p>
        </w:tc>
        <w:tc>
          <w:tcPr>
            <w:tcW w:w="1843" w:type="dxa"/>
            <w:gridSpan w:val="3"/>
            <w:shd w:val="clear" w:color="auto" w:fill="auto"/>
            <w:noWrap/>
            <w:vAlign w:val="center"/>
          </w:tcPr>
          <w:p w14:paraId="7AED7CDE" w14:textId="230E98A8" w:rsidR="00562284" w:rsidRPr="00BD1E3A" w:rsidRDefault="00562284" w:rsidP="00562284">
            <w:pPr>
              <w:spacing w:after="0" w:line="240" w:lineRule="auto"/>
              <w:jc w:val="center"/>
              <w:rPr>
                <w:rFonts w:eastAsia="Times New Roman" w:cs="Arial"/>
                <w:color w:val="000000"/>
                <w:sz w:val="16"/>
                <w:szCs w:val="16"/>
                <w:lang w:val="en-US"/>
              </w:rPr>
            </w:pPr>
            <w:r>
              <w:rPr>
                <w:rFonts w:eastAsia="Times New Roman" w:cs="Arial"/>
                <w:sz w:val="16"/>
                <w:szCs w:val="16"/>
                <w:lang w:val="en-US"/>
              </w:rPr>
              <w:t xml:space="preserve">Daylight Saving </w:t>
            </w:r>
            <w:r w:rsidRPr="0020432D">
              <w:rPr>
                <w:rFonts w:eastAsia="Times New Roman" w:cs="Arial"/>
                <w:b/>
                <w:color w:val="FF0000"/>
                <w:sz w:val="16"/>
                <w:szCs w:val="16"/>
                <w:lang w:val="en-US"/>
              </w:rPr>
              <w:t>0</w:t>
            </w:r>
          </w:p>
        </w:tc>
        <w:tc>
          <w:tcPr>
            <w:tcW w:w="4413" w:type="dxa"/>
            <w:gridSpan w:val="2"/>
            <w:shd w:val="clear" w:color="auto" w:fill="auto"/>
            <w:noWrap/>
            <w:vAlign w:val="center"/>
          </w:tcPr>
          <w:p w14:paraId="130C21D5" w14:textId="2E8FEAC1" w:rsidR="00562284" w:rsidRDefault="002C2846" w:rsidP="00562284">
            <w:pPr>
              <w:spacing w:after="0" w:line="240" w:lineRule="auto"/>
              <w:rPr>
                <w:rFonts w:eastAsia="Times New Roman" w:cs="Arial"/>
                <w:color w:val="000000"/>
                <w:sz w:val="16"/>
                <w:szCs w:val="16"/>
                <w:lang w:val="en-US"/>
              </w:rPr>
            </w:pPr>
            <w:r>
              <w:rPr>
                <w:rFonts w:eastAsia="Times New Roman" w:cs="Arial"/>
                <w:color w:val="FF0000"/>
                <w:sz w:val="16"/>
                <w:szCs w:val="16"/>
                <w:lang w:val="en-US"/>
              </w:rPr>
              <w:t xml:space="preserve"> </w:t>
            </w:r>
            <w:r w:rsidR="00562284">
              <w:rPr>
                <w:rFonts w:eastAsia="Times New Roman" w:cs="Arial"/>
                <w:color w:val="FF0000"/>
                <w:sz w:val="16"/>
                <w:szCs w:val="16"/>
                <w:lang w:val="en-US"/>
              </w:rPr>
              <w:t>SHIP’S TIME</w:t>
            </w:r>
            <w:r w:rsidR="00562284" w:rsidRPr="00777D12">
              <w:rPr>
                <w:rFonts w:eastAsia="Times New Roman" w:cs="Arial"/>
                <w:color w:val="FF0000"/>
                <w:sz w:val="16"/>
                <w:szCs w:val="16"/>
                <w:lang w:val="en-US"/>
              </w:rPr>
              <w:t xml:space="preserve"> ENTRY MODE</w:t>
            </w:r>
          </w:p>
        </w:tc>
      </w:tr>
      <w:tr w:rsidR="00562284" w:rsidRPr="00BD1E3A" w14:paraId="115A1FE8" w14:textId="77777777" w:rsidTr="00562284">
        <w:trPr>
          <w:trHeight w:val="290"/>
        </w:trPr>
        <w:tc>
          <w:tcPr>
            <w:tcW w:w="988" w:type="dxa"/>
            <w:shd w:val="clear" w:color="auto" w:fill="auto"/>
            <w:noWrap/>
            <w:vAlign w:val="bottom"/>
            <w:hideMark/>
          </w:tcPr>
          <w:p w14:paraId="3E9A61DD"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992" w:type="dxa"/>
            <w:shd w:val="clear" w:color="auto" w:fill="auto"/>
            <w:noWrap/>
            <w:vAlign w:val="bottom"/>
            <w:hideMark/>
          </w:tcPr>
          <w:p w14:paraId="43A92F95"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ALAT</w:t>
            </w:r>
          </w:p>
        </w:tc>
        <w:tc>
          <w:tcPr>
            <w:tcW w:w="992" w:type="dxa"/>
            <w:shd w:val="clear" w:color="auto" w:fill="auto"/>
            <w:noWrap/>
            <w:vAlign w:val="bottom"/>
            <w:hideMark/>
          </w:tcPr>
          <w:p w14:paraId="4C933EDF"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ALNG</w:t>
            </w:r>
          </w:p>
        </w:tc>
        <w:tc>
          <w:tcPr>
            <w:tcW w:w="709" w:type="dxa"/>
            <w:shd w:val="clear" w:color="auto" w:fill="auto"/>
            <w:noWrap/>
            <w:vAlign w:val="bottom"/>
            <w:hideMark/>
          </w:tcPr>
          <w:p w14:paraId="47DFBF63"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425" w:type="dxa"/>
            <w:shd w:val="clear" w:color="auto" w:fill="auto"/>
            <w:noWrap/>
            <w:vAlign w:val="bottom"/>
            <w:hideMark/>
          </w:tcPr>
          <w:p w14:paraId="6DBE12A7" w14:textId="7987C1FC" w:rsidR="00562284" w:rsidRPr="00BD1E3A" w:rsidRDefault="00562284" w:rsidP="00562284">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IC</w:t>
            </w:r>
          </w:p>
        </w:tc>
        <w:tc>
          <w:tcPr>
            <w:tcW w:w="567" w:type="dxa"/>
            <w:shd w:val="clear" w:color="auto" w:fill="auto"/>
            <w:noWrap/>
            <w:vAlign w:val="bottom"/>
            <w:hideMark/>
          </w:tcPr>
          <w:p w14:paraId="2FDE7AC5"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851" w:type="dxa"/>
            <w:shd w:val="clear" w:color="auto" w:fill="auto"/>
            <w:noWrap/>
            <w:vAlign w:val="bottom"/>
            <w:hideMark/>
          </w:tcPr>
          <w:p w14:paraId="051892D7"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34" w:type="dxa"/>
            <w:shd w:val="clear" w:color="auto" w:fill="auto"/>
            <w:noWrap/>
            <w:vAlign w:val="bottom"/>
            <w:hideMark/>
          </w:tcPr>
          <w:p w14:paraId="1AC5E938" w14:textId="77777777" w:rsidR="00562284" w:rsidRPr="00BD1E3A" w:rsidRDefault="00562284" w:rsidP="00562284">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3279" w:type="dxa"/>
            <w:shd w:val="clear" w:color="auto" w:fill="auto"/>
            <w:noWrap/>
            <w:vAlign w:val="bottom"/>
            <w:hideMark/>
          </w:tcPr>
          <w:p w14:paraId="3590DC24" w14:textId="2738F8F6" w:rsidR="00562284" w:rsidRPr="00BD1E3A" w:rsidRDefault="00562284" w:rsidP="00562284">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562284" w:rsidRPr="00BD1E3A" w14:paraId="0767DA53" w14:textId="77777777" w:rsidTr="00562284">
        <w:trPr>
          <w:trHeight w:val="290"/>
        </w:trPr>
        <w:tc>
          <w:tcPr>
            <w:tcW w:w="988" w:type="dxa"/>
            <w:shd w:val="clear" w:color="auto" w:fill="auto"/>
            <w:noWrap/>
            <w:vAlign w:val="bottom"/>
            <w:hideMark/>
          </w:tcPr>
          <w:p w14:paraId="4986BE0E" w14:textId="0AF03DBB"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992" w:type="dxa"/>
            <w:shd w:val="clear" w:color="auto" w:fill="auto"/>
            <w:noWrap/>
            <w:vAlign w:val="bottom"/>
            <w:hideMark/>
          </w:tcPr>
          <w:p w14:paraId="5135F075" w14:textId="77777777"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92" w:type="dxa"/>
            <w:shd w:val="clear" w:color="auto" w:fill="auto"/>
            <w:noWrap/>
            <w:vAlign w:val="bottom"/>
            <w:hideMark/>
          </w:tcPr>
          <w:p w14:paraId="1D569C63" w14:textId="77777777"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09" w:type="dxa"/>
            <w:shd w:val="clear" w:color="auto" w:fill="auto"/>
            <w:noWrap/>
            <w:vAlign w:val="bottom"/>
            <w:hideMark/>
          </w:tcPr>
          <w:p w14:paraId="1EBA3A50" w14:textId="77777777"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425" w:type="dxa"/>
            <w:shd w:val="clear" w:color="auto" w:fill="auto"/>
            <w:noWrap/>
            <w:vAlign w:val="bottom"/>
            <w:hideMark/>
          </w:tcPr>
          <w:p w14:paraId="695BD950" w14:textId="77777777"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567" w:type="dxa"/>
            <w:shd w:val="clear" w:color="auto" w:fill="auto"/>
            <w:noWrap/>
            <w:vAlign w:val="bottom"/>
            <w:hideMark/>
          </w:tcPr>
          <w:p w14:paraId="03ACD27E" w14:textId="166BEF2F"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r>
              <w:rPr>
                <w:rFonts w:eastAsia="Times New Roman" w:cs="Arial"/>
                <w:color w:val="FF0000"/>
                <w:sz w:val="16"/>
                <w:szCs w:val="16"/>
                <w:lang w:val="en-US"/>
              </w:rPr>
              <w:t>m</w:t>
            </w:r>
          </w:p>
        </w:tc>
        <w:tc>
          <w:tcPr>
            <w:tcW w:w="851" w:type="dxa"/>
            <w:shd w:val="clear" w:color="auto" w:fill="auto"/>
            <w:noWrap/>
            <w:vAlign w:val="bottom"/>
            <w:hideMark/>
          </w:tcPr>
          <w:p w14:paraId="1813EBFD" w14:textId="30A9DC21"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r>
              <w:rPr>
                <w:rFonts w:eastAsia="Times New Roman" w:cs="Arial"/>
                <w:color w:val="FF0000"/>
                <w:sz w:val="16"/>
                <w:szCs w:val="16"/>
                <w:lang w:val="en-US"/>
              </w:rPr>
              <w:t>C</w:t>
            </w:r>
          </w:p>
        </w:tc>
        <w:tc>
          <w:tcPr>
            <w:tcW w:w="1134" w:type="dxa"/>
            <w:shd w:val="clear" w:color="auto" w:fill="auto"/>
            <w:noWrap/>
            <w:vAlign w:val="bottom"/>
            <w:hideMark/>
          </w:tcPr>
          <w:p w14:paraId="4F5115F0" w14:textId="0ECD0758" w:rsidR="00562284" w:rsidRPr="00BD1E3A" w:rsidRDefault="00562284" w:rsidP="00562284">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r>
              <w:rPr>
                <w:rFonts w:eastAsia="Times New Roman" w:cs="Arial"/>
                <w:color w:val="FF0000"/>
                <w:sz w:val="16"/>
                <w:szCs w:val="16"/>
                <w:lang w:val="en-US"/>
              </w:rPr>
              <w:t xml:space="preserve"> hPa</w:t>
            </w:r>
          </w:p>
        </w:tc>
        <w:tc>
          <w:tcPr>
            <w:tcW w:w="3279" w:type="dxa"/>
            <w:shd w:val="clear" w:color="auto" w:fill="auto"/>
            <w:noWrap/>
            <w:vAlign w:val="bottom"/>
            <w:hideMark/>
          </w:tcPr>
          <w:p w14:paraId="74C36789" w14:textId="4FB3AFA9" w:rsidR="00562284" w:rsidRPr="00BD1E3A" w:rsidRDefault="00562284" w:rsidP="00562284">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bl>
    <w:p w14:paraId="11AFAE93" w14:textId="77777777" w:rsidR="00562284" w:rsidRDefault="00562284"/>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88"/>
        <w:gridCol w:w="992"/>
        <w:gridCol w:w="992"/>
        <w:gridCol w:w="709"/>
        <w:gridCol w:w="425"/>
        <w:gridCol w:w="567"/>
        <w:gridCol w:w="851"/>
        <w:gridCol w:w="1134"/>
        <w:gridCol w:w="3279"/>
      </w:tblGrid>
      <w:tr w:rsidR="00562284" w:rsidRPr="00BD1E3A" w14:paraId="78E7CEDA" w14:textId="77777777" w:rsidTr="00562284">
        <w:trPr>
          <w:trHeight w:val="290"/>
        </w:trPr>
        <w:tc>
          <w:tcPr>
            <w:tcW w:w="988" w:type="dxa"/>
            <w:shd w:val="clear" w:color="auto" w:fill="auto"/>
            <w:noWrap/>
            <w:vAlign w:val="bottom"/>
            <w:hideMark/>
          </w:tcPr>
          <w:p w14:paraId="094D8AA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992" w:type="dxa"/>
            <w:shd w:val="clear" w:color="auto" w:fill="auto"/>
            <w:noWrap/>
            <w:vAlign w:val="bottom"/>
            <w:hideMark/>
          </w:tcPr>
          <w:p w14:paraId="7ECBC9E7"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92" w:type="dxa"/>
            <w:shd w:val="clear" w:color="auto" w:fill="auto"/>
            <w:noWrap/>
            <w:vAlign w:val="bottom"/>
            <w:hideMark/>
          </w:tcPr>
          <w:p w14:paraId="6B0DA272"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09" w:type="dxa"/>
            <w:shd w:val="clear" w:color="auto" w:fill="auto"/>
            <w:noWrap/>
            <w:vAlign w:val="bottom"/>
            <w:hideMark/>
          </w:tcPr>
          <w:p w14:paraId="5D901E7D" w14:textId="1A1A04CF" w:rsidR="0020432D" w:rsidRDefault="0020432D" w:rsidP="0020432D">
            <w:pPr>
              <w:spacing w:after="0" w:line="240" w:lineRule="auto"/>
              <w:rPr>
                <w:rFonts w:eastAsia="Times New Roman" w:cs="Arial"/>
                <w:b/>
                <w:color w:val="000000"/>
                <w:sz w:val="16"/>
                <w:szCs w:val="16"/>
                <w:lang w:val="en-US"/>
              </w:rPr>
            </w:pPr>
          </w:p>
          <w:p w14:paraId="051DCF40" w14:textId="0DFDD2E4"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425" w:type="dxa"/>
            <w:shd w:val="clear" w:color="auto" w:fill="auto"/>
            <w:noWrap/>
            <w:vAlign w:val="bottom"/>
            <w:hideMark/>
          </w:tcPr>
          <w:p w14:paraId="63A48A03" w14:textId="12026C6D" w:rsidR="00BD1E3A" w:rsidRPr="00BD1E3A" w:rsidRDefault="00BD1E3A" w:rsidP="0020432D">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567" w:type="dxa"/>
            <w:shd w:val="clear" w:color="auto" w:fill="auto"/>
            <w:noWrap/>
            <w:vAlign w:val="bottom"/>
            <w:hideMark/>
          </w:tcPr>
          <w:p w14:paraId="3A4F8509"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851" w:type="dxa"/>
            <w:shd w:val="clear" w:color="auto" w:fill="auto"/>
            <w:noWrap/>
            <w:vAlign w:val="bottom"/>
            <w:hideMark/>
          </w:tcPr>
          <w:p w14:paraId="17AF6BFC"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34" w:type="dxa"/>
            <w:shd w:val="clear" w:color="auto" w:fill="auto"/>
            <w:noWrap/>
            <w:vAlign w:val="bottom"/>
            <w:hideMark/>
          </w:tcPr>
          <w:p w14:paraId="3FCE617D"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3279" w:type="dxa"/>
            <w:shd w:val="clear" w:color="auto" w:fill="auto"/>
            <w:noWrap/>
            <w:vAlign w:val="bottom"/>
            <w:hideMark/>
          </w:tcPr>
          <w:p w14:paraId="6B7EC210" w14:textId="71571A3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562284" w:rsidRPr="00BD1E3A" w14:paraId="2E8F8C34" w14:textId="77777777" w:rsidTr="00562284">
        <w:trPr>
          <w:trHeight w:val="290"/>
        </w:trPr>
        <w:tc>
          <w:tcPr>
            <w:tcW w:w="988" w:type="dxa"/>
            <w:shd w:val="clear" w:color="auto" w:fill="auto"/>
            <w:noWrap/>
            <w:vAlign w:val="bottom"/>
            <w:hideMark/>
          </w:tcPr>
          <w:p w14:paraId="28F782B0" w14:textId="53477683"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FF0000"/>
                <w:sz w:val="16"/>
                <w:szCs w:val="16"/>
                <w:lang w:val="en-US"/>
              </w:rPr>
              <w:t>2016</w:t>
            </w:r>
          </w:p>
        </w:tc>
        <w:tc>
          <w:tcPr>
            <w:tcW w:w="992" w:type="dxa"/>
            <w:shd w:val="clear" w:color="auto" w:fill="auto"/>
            <w:noWrap/>
            <w:vAlign w:val="bottom"/>
            <w:hideMark/>
          </w:tcPr>
          <w:p w14:paraId="3A5D6517" w14:textId="779A7453" w:rsidR="00251188" w:rsidRPr="00BD1E3A" w:rsidRDefault="00251188" w:rsidP="00251188">
            <w:pPr>
              <w:spacing w:after="0" w:line="240" w:lineRule="auto"/>
              <w:jc w:val="center"/>
              <w:rPr>
                <w:rFonts w:eastAsia="Times New Roman" w:cs="Arial"/>
                <w:sz w:val="16"/>
                <w:szCs w:val="16"/>
                <w:lang w:val="en-US"/>
              </w:rPr>
            </w:pPr>
            <w:r w:rsidRPr="00BD1E3A">
              <w:rPr>
                <w:rFonts w:eastAsia="Times New Roman" w:cs="Arial"/>
                <w:color w:val="FF0000"/>
                <w:sz w:val="16"/>
                <w:szCs w:val="16"/>
                <w:lang w:val="en-US"/>
              </w:rPr>
              <w:t>1</w:t>
            </w:r>
          </w:p>
        </w:tc>
        <w:tc>
          <w:tcPr>
            <w:tcW w:w="992" w:type="dxa"/>
            <w:shd w:val="clear" w:color="auto" w:fill="auto"/>
            <w:noWrap/>
            <w:vAlign w:val="bottom"/>
            <w:hideMark/>
          </w:tcPr>
          <w:p w14:paraId="2BFC0450" w14:textId="5A190B2D" w:rsidR="00251188" w:rsidRPr="00BD1E3A" w:rsidRDefault="0020432D" w:rsidP="00251188">
            <w:pPr>
              <w:spacing w:after="0" w:line="240" w:lineRule="auto"/>
              <w:jc w:val="center"/>
              <w:rPr>
                <w:rFonts w:eastAsia="Times New Roman" w:cs="Arial"/>
                <w:sz w:val="16"/>
                <w:szCs w:val="16"/>
                <w:lang w:val="en-US"/>
              </w:rPr>
            </w:pPr>
            <w:r w:rsidRPr="0020432D">
              <w:rPr>
                <w:rFonts w:eastAsia="Times New Roman" w:cs="Arial"/>
                <w:color w:val="FF0000"/>
                <w:sz w:val="16"/>
                <w:szCs w:val="16"/>
                <w:lang w:val="en-US"/>
              </w:rPr>
              <w:t>2</w:t>
            </w:r>
          </w:p>
        </w:tc>
        <w:tc>
          <w:tcPr>
            <w:tcW w:w="709" w:type="dxa"/>
            <w:shd w:val="clear" w:color="auto" w:fill="auto"/>
            <w:noWrap/>
            <w:vAlign w:val="bottom"/>
            <w:hideMark/>
          </w:tcPr>
          <w:p w14:paraId="7E3E4C8C" w14:textId="77777777" w:rsidR="00251188" w:rsidRPr="00BD1E3A" w:rsidRDefault="00251188" w:rsidP="00251188">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425" w:type="dxa"/>
            <w:shd w:val="clear" w:color="auto" w:fill="auto"/>
            <w:noWrap/>
            <w:vAlign w:val="bottom"/>
            <w:hideMark/>
          </w:tcPr>
          <w:p w14:paraId="370B8EBF" w14:textId="7C76E288" w:rsidR="00251188" w:rsidRPr="00BD1E3A" w:rsidRDefault="00251188"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w:t>
            </w:r>
          </w:p>
        </w:tc>
        <w:tc>
          <w:tcPr>
            <w:tcW w:w="567" w:type="dxa"/>
            <w:shd w:val="clear" w:color="auto" w:fill="auto"/>
            <w:noWrap/>
            <w:vAlign w:val="bottom"/>
            <w:hideMark/>
          </w:tcPr>
          <w:p w14:paraId="517000D7" w14:textId="77DD71A4" w:rsidR="00251188" w:rsidRPr="00BD1E3A" w:rsidRDefault="00251188" w:rsidP="00251188">
            <w:pPr>
              <w:spacing w:after="0" w:line="240" w:lineRule="auto"/>
              <w:jc w:val="center"/>
              <w:rPr>
                <w:rFonts w:eastAsia="Times New Roman" w:cs="Arial"/>
                <w:sz w:val="16"/>
                <w:szCs w:val="16"/>
                <w:lang w:val="en-US"/>
              </w:rPr>
            </w:pPr>
            <w:r w:rsidRPr="00251188">
              <w:rPr>
                <w:rFonts w:eastAsia="Times New Roman" w:cs="Arial"/>
                <w:color w:val="FF0000"/>
                <w:sz w:val="16"/>
                <w:szCs w:val="16"/>
                <w:lang w:val="en-US"/>
              </w:rPr>
              <w:t>0</w:t>
            </w:r>
          </w:p>
        </w:tc>
        <w:tc>
          <w:tcPr>
            <w:tcW w:w="851" w:type="dxa"/>
            <w:shd w:val="clear" w:color="auto" w:fill="auto"/>
            <w:noWrap/>
            <w:vAlign w:val="bottom"/>
            <w:hideMark/>
          </w:tcPr>
          <w:p w14:paraId="50DD0E92" w14:textId="2893C60F"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076.1</w:t>
            </w:r>
          </w:p>
        </w:tc>
        <w:tc>
          <w:tcPr>
            <w:tcW w:w="1134" w:type="dxa"/>
            <w:shd w:val="clear" w:color="auto" w:fill="auto"/>
            <w:noWrap/>
            <w:vAlign w:val="bottom"/>
            <w:hideMark/>
          </w:tcPr>
          <w:p w14:paraId="4B84E868" w14:textId="1F38BE4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3957.9A</w:t>
            </w:r>
          </w:p>
        </w:tc>
        <w:tc>
          <w:tcPr>
            <w:tcW w:w="3279" w:type="dxa"/>
            <w:shd w:val="clear" w:color="auto" w:fill="auto"/>
            <w:noWrap/>
            <w:vAlign w:val="bottom"/>
            <w:hideMark/>
          </w:tcPr>
          <w:p w14:paraId="44D4B0CD" w14:textId="576090E5" w:rsidR="00251188" w:rsidRPr="00BD1E3A" w:rsidRDefault="00251188"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Initial guess. L</w:t>
            </w:r>
            <w:r w:rsidRPr="00BD1E3A">
              <w:rPr>
                <w:rFonts w:eastAsia="Times New Roman" w:cs="Arial"/>
                <w:color w:val="000000"/>
                <w:sz w:val="16"/>
                <w:szCs w:val="16"/>
                <w:lang w:val="en-US"/>
              </w:rPr>
              <w:t xml:space="preserve">ong way off. </w:t>
            </w:r>
            <w:r w:rsidR="0020432D">
              <w:rPr>
                <w:rFonts w:eastAsia="Times New Roman" w:cs="Arial"/>
                <w:color w:val="000000"/>
                <w:sz w:val="16"/>
                <w:szCs w:val="16"/>
                <w:lang w:val="en-US"/>
              </w:rPr>
              <w:t>Subtract</w:t>
            </w:r>
            <w:r>
              <w:rPr>
                <w:rFonts w:eastAsia="Times New Roman" w:cs="Arial"/>
                <w:color w:val="000000"/>
                <w:sz w:val="16"/>
                <w:szCs w:val="16"/>
                <w:lang w:val="en-US"/>
              </w:rPr>
              <w:t xml:space="preserve"> 6 hours.</w:t>
            </w:r>
          </w:p>
        </w:tc>
      </w:tr>
      <w:tr w:rsidR="00562284" w:rsidRPr="00BD1E3A" w14:paraId="742B9275" w14:textId="77777777" w:rsidTr="00562284">
        <w:trPr>
          <w:trHeight w:val="290"/>
        </w:trPr>
        <w:tc>
          <w:tcPr>
            <w:tcW w:w="988" w:type="dxa"/>
            <w:shd w:val="clear" w:color="auto" w:fill="auto"/>
            <w:noWrap/>
            <w:vAlign w:val="bottom"/>
            <w:hideMark/>
          </w:tcPr>
          <w:p w14:paraId="540277AA"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7DB58740"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812A1EE"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3DDAEEB8" w14:textId="24BE626A"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06</w:t>
            </w:r>
          </w:p>
        </w:tc>
        <w:tc>
          <w:tcPr>
            <w:tcW w:w="425" w:type="dxa"/>
            <w:shd w:val="clear" w:color="auto" w:fill="auto"/>
            <w:noWrap/>
            <w:vAlign w:val="bottom"/>
            <w:hideMark/>
          </w:tcPr>
          <w:p w14:paraId="1304D8B8"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567" w:type="dxa"/>
            <w:shd w:val="clear" w:color="auto" w:fill="auto"/>
            <w:noWrap/>
            <w:vAlign w:val="bottom"/>
            <w:hideMark/>
          </w:tcPr>
          <w:p w14:paraId="3BFAD672" w14:textId="77777777" w:rsidR="00251188" w:rsidRPr="00BD1E3A" w:rsidRDefault="00251188" w:rsidP="00251188">
            <w:pPr>
              <w:spacing w:after="0" w:line="240" w:lineRule="auto"/>
              <w:jc w:val="center"/>
              <w:rPr>
                <w:rFonts w:eastAsia="Times New Roman" w:cs="Arial"/>
                <w:sz w:val="16"/>
                <w:szCs w:val="16"/>
                <w:lang w:val="en-US"/>
              </w:rPr>
            </w:pPr>
          </w:p>
        </w:tc>
        <w:tc>
          <w:tcPr>
            <w:tcW w:w="851" w:type="dxa"/>
            <w:shd w:val="clear" w:color="auto" w:fill="auto"/>
            <w:noWrap/>
            <w:vAlign w:val="bottom"/>
            <w:hideMark/>
          </w:tcPr>
          <w:p w14:paraId="2101B7D2" w14:textId="4FD8486A"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121.1</w:t>
            </w:r>
          </w:p>
        </w:tc>
        <w:tc>
          <w:tcPr>
            <w:tcW w:w="1134" w:type="dxa"/>
            <w:shd w:val="clear" w:color="auto" w:fill="auto"/>
            <w:noWrap/>
            <w:vAlign w:val="bottom"/>
            <w:hideMark/>
          </w:tcPr>
          <w:p w14:paraId="59F5B60D" w14:textId="4F4596D4"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596.8T</w:t>
            </w:r>
          </w:p>
        </w:tc>
        <w:tc>
          <w:tcPr>
            <w:tcW w:w="3279" w:type="dxa"/>
            <w:shd w:val="clear" w:color="auto" w:fill="auto"/>
            <w:noWrap/>
            <w:vAlign w:val="bottom"/>
            <w:hideMark/>
          </w:tcPr>
          <w:p w14:paraId="4255E47E" w14:textId="5A68C7EC"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Now 6</w:t>
            </w:r>
            <w:r w:rsidR="00251188" w:rsidRPr="00BD1E3A">
              <w:rPr>
                <w:rFonts w:eastAsia="Times New Roman" w:cs="Arial"/>
                <w:color w:val="000000"/>
                <w:sz w:val="16"/>
                <w:szCs w:val="16"/>
                <w:lang w:val="en-US"/>
              </w:rPr>
              <w:t xml:space="preserve">00 off. </w:t>
            </w:r>
            <w:r>
              <w:rPr>
                <w:rFonts w:eastAsia="Times New Roman" w:cs="Arial"/>
                <w:color w:val="000000"/>
                <w:sz w:val="16"/>
                <w:szCs w:val="16"/>
                <w:lang w:val="en-US"/>
              </w:rPr>
              <w:t>Try another hour earlier.</w:t>
            </w:r>
          </w:p>
        </w:tc>
      </w:tr>
      <w:tr w:rsidR="00562284" w:rsidRPr="00BD1E3A" w14:paraId="2DAA6F77" w14:textId="77777777" w:rsidTr="00562284">
        <w:trPr>
          <w:trHeight w:val="290"/>
        </w:trPr>
        <w:tc>
          <w:tcPr>
            <w:tcW w:w="988" w:type="dxa"/>
            <w:shd w:val="clear" w:color="auto" w:fill="auto"/>
            <w:noWrap/>
            <w:vAlign w:val="bottom"/>
            <w:hideMark/>
          </w:tcPr>
          <w:p w14:paraId="469E86CB"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4AA5EFFD"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5AF4995F"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74ACB0E4" w14:textId="35454169"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05</w:t>
            </w:r>
          </w:p>
        </w:tc>
        <w:tc>
          <w:tcPr>
            <w:tcW w:w="425" w:type="dxa"/>
            <w:shd w:val="clear" w:color="auto" w:fill="auto"/>
            <w:noWrap/>
            <w:vAlign w:val="bottom"/>
            <w:hideMark/>
          </w:tcPr>
          <w:p w14:paraId="200B23CD"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567" w:type="dxa"/>
            <w:shd w:val="clear" w:color="auto" w:fill="auto"/>
            <w:noWrap/>
            <w:vAlign w:val="bottom"/>
            <w:hideMark/>
          </w:tcPr>
          <w:p w14:paraId="66692472" w14:textId="77777777" w:rsidR="00251188" w:rsidRPr="00BD1E3A" w:rsidRDefault="00251188" w:rsidP="00251188">
            <w:pPr>
              <w:spacing w:after="0" w:line="240" w:lineRule="auto"/>
              <w:jc w:val="center"/>
              <w:rPr>
                <w:rFonts w:eastAsia="Times New Roman" w:cs="Arial"/>
                <w:sz w:val="16"/>
                <w:szCs w:val="16"/>
                <w:lang w:val="en-US"/>
              </w:rPr>
            </w:pPr>
          </w:p>
        </w:tc>
        <w:tc>
          <w:tcPr>
            <w:tcW w:w="851" w:type="dxa"/>
            <w:shd w:val="clear" w:color="auto" w:fill="auto"/>
            <w:noWrap/>
            <w:vAlign w:val="bottom"/>
            <w:hideMark/>
          </w:tcPr>
          <w:p w14:paraId="6AA8135C" w14:textId="26BDDE78"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130.6</w:t>
            </w:r>
          </w:p>
        </w:tc>
        <w:tc>
          <w:tcPr>
            <w:tcW w:w="1134" w:type="dxa"/>
            <w:shd w:val="clear" w:color="auto" w:fill="auto"/>
            <w:noWrap/>
            <w:vAlign w:val="bottom"/>
            <w:hideMark/>
          </w:tcPr>
          <w:p w14:paraId="4CFBAA7B" w14:textId="7A82E396" w:rsidR="00251188" w:rsidRPr="00BD1E3A" w:rsidRDefault="0020432D" w:rsidP="00251188">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1235.8T</w:t>
            </w:r>
          </w:p>
        </w:tc>
        <w:tc>
          <w:tcPr>
            <w:tcW w:w="3279" w:type="dxa"/>
            <w:shd w:val="clear" w:color="auto" w:fill="auto"/>
            <w:noWrap/>
            <w:vAlign w:val="bottom"/>
            <w:hideMark/>
          </w:tcPr>
          <w:p w14:paraId="6DC80666" w14:textId="29A06931"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Wrong way! Try 07:00</w:t>
            </w:r>
          </w:p>
        </w:tc>
      </w:tr>
      <w:tr w:rsidR="00562284" w:rsidRPr="00BD1E3A" w14:paraId="07258D2B" w14:textId="77777777" w:rsidTr="00562284">
        <w:trPr>
          <w:trHeight w:val="290"/>
        </w:trPr>
        <w:tc>
          <w:tcPr>
            <w:tcW w:w="988" w:type="dxa"/>
            <w:shd w:val="clear" w:color="auto" w:fill="auto"/>
            <w:noWrap/>
            <w:vAlign w:val="bottom"/>
            <w:hideMark/>
          </w:tcPr>
          <w:p w14:paraId="7E82FE2B"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025DC4F1"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6258F4D7"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09B5CB28" w14:textId="5DEA35E2"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07</w:t>
            </w:r>
          </w:p>
        </w:tc>
        <w:tc>
          <w:tcPr>
            <w:tcW w:w="425" w:type="dxa"/>
            <w:shd w:val="clear" w:color="auto" w:fill="auto"/>
            <w:noWrap/>
            <w:vAlign w:val="bottom"/>
          </w:tcPr>
          <w:p w14:paraId="1E3F68FE" w14:textId="7D220500" w:rsidR="00251188" w:rsidRPr="00BD1E3A" w:rsidRDefault="00251188" w:rsidP="00251188">
            <w:pPr>
              <w:spacing w:after="0" w:line="240" w:lineRule="auto"/>
              <w:jc w:val="center"/>
              <w:rPr>
                <w:rFonts w:eastAsia="Times New Roman" w:cs="Arial"/>
                <w:color w:val="FF0000"/>
                <w:sz w:val="16"/>
                <w:szCs w:val="16"/>
                <w:lang w:val="en-US"/>
              </w:rPr>
            </w:pPr>
          </w:p>
        </w:tc>
        <w:tc>
          <w:tcPr>
            <w:tcW w:w="567" w:type="dxa"/>
            <w:shd w:val="clear" w:color="auto" w:fill="auto"/>
            <w:noWrap/>
            <w:vAlign w:val="bottom"/>
          </w:tcPr>
          <w:p w14:paraId="01AB993E"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2F227F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34" w:type="dxa"/>
            <w:shd w:val="clear" w:color="auto" w:fill="auto"/>
            <w:noWrap/>
            <w:vAlign w:val="bottom"/>
            <w:hideMark/>
          </w:tcPr>
          <w:p w14:paraId="59747AF2" w14:textId="6E1D8D9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649D71D9" w14:textId="6E0CB6E8" w:rsidR="00251188" w:rsidRPr="00BD1E3A" w:rsidRDefault="0020432D"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 xml:space="preserve">A little too </w:t>
            </w:r>
            <w:r w:rsidR="00251188" w:rsidRPr="00BD1E3A">
              <w:rPr>
                <w:rFonts w:eastAsia="Times New Roman" w:cs="Arial"/>
                <w:color w:val="000000"/>
                <w:sz w:val="16"/>
                <w:szCs w:val="16"/>
                <w:lang w:val="en-US"/>
              </w:rPr>
              <w:t xml:space="preserve">far. Try 15 </w:t>
            </w:r>
            <w:r>
              <w:rPr>
                <w:rFonts w:eastAsia="Times New Roman" w:cs="Arial"/>
                <w:color w:val="000000"/>
                <w:sz w:val="16"/>
                <w:szCs w:val="16"/>
                <w:lang w:val="en-US"/>
              </w:rPr>
              <w:t>mins earlier</w:t>
            </w:r>
            <w:r w:rsidR="00251188" w:rsidRPr="00BD1E3A">
              <w:rPr>
                <w:rFonts w:eastAsia="Times New Roman" w:cs="Arial"/>
                <w:color w:val="000000"/>
                <w:sz w:val="16"/>
                <w:szCs w:val="16"/>
                <w:lang w:val="en-US"/>
              </w:rPr>
              <w:t>.</w:t>
            </w:r>
          </w:p>
        </w:tc>
      </w:tr>
      <w:tr w:rsidR="00562284" w:rsidRPr="00BD1E3A" w14:paraId="19803040" w14:textId="77777777" w:rsidTr="00562284">
        <w:trPr>
          <w:trHeight w:val="290"/>
        </w:trPr>
        <w:tc>
          <w:tcPr>
            <w:tcW w:w="988" w:type="dxa"/>
            <w:shd w:val="clear" w:color="auto" w:fill="auto"/>
            <w:noWrap/>
            <w:vAlign w:val="bottom"/>
            <w:hideMark/>
          </w:tcPr>
          <w:p w14:paraId="46A55D59"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0FAF80C"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470AC099"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028B7811" w14:textId="1B383B0A" w:rsidR="00251188" w:rsidRPr="00240D49" w:rsidRDefault="0020432D" w:rsidP="00251188">
            <w:pPr>
              <w:spacing w:after="0" w:line="240" w:lineRule="auto"/>
              <w:jc w:val="center"/>
              <w:rPr>
                <w:rFonts w:eastAsia="Times New Roman" w:cs="Arial"/>
                <w:color w:val="FF0000"/>
                <w:sz w:val="16"/>
                <w:szCs w:val="16"/>
                <w:lang w:val="en-US"/>
              </w:rPr>
            </w:pPr>
            <w:r w:rsidRPr="00240D49">
              <w:rPr>
                <w:rFonts w:eastAsia="Times New Roman" w:cs="Arial"/>
                <w:color w:val="FF0000"/>
                <w:sz w:val="16"/>
                <w:szCs w:val="16"/>
                <w:lang w:val="en-US"/>
              </w:rPr>
              <w:t>06</w:t>
            </w:r>
          </w:p>
        </w:tc>
        <w:tc>
          <w:tcPr>
            <w:tcW w:w="425" w:type="dxa"/>
            <w:shd w:val="clear" w:color="auto" w:fill="auto"/>
            <w:noWrap/>
            <w:vAlign w:val="bottom"/>
          </w:tcPr>
          <w:p w14:paraId="3B89C66B" w14:textId="745848A2" w:rsidR="00251188" w:rsidRPr="00BD1E3A" w:rsidRDefault="0020432D"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45</w:t>
            </w:r>
          </w:p>
        </w:tc>
        <w:tc>
          <w:tcPr>
            <w:tcW w:w="567" w:type="dxa"/>
            <w:shd w:val="clear" w:color="auto" w:fill="auto"/>
            <w:noWrap/>
            <w:vAlign w:val="bottom"/>
          </w:tcPr>
          <w:p w14:paraId="2F8DD117"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6E9B1E25"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34" w:type="dxa"/>
            <w:shd w:val="clear" w:color="auto" w:fill="auto"/>
            <w:noWrap/>
            <w:vAlign w:val="bottom"/>
            <w:hideMark/>
          </w:tcPr>
          <w:p w14:paraId="4FE05386" w14:textId="7ECDDAF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6BF10CAD" w14:textId="4B5C55A4"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Not enough. Try </w:t>
            </w:r>
            <w:r w:rsidR="00240D49">
              <w:rPr>
                <w:rFonts w:eastAsia="Times New Roman" w:cs="Arial"/>
                <w:color w:val="000000"/>
                <w:sz w:val="16"/>
                <w:szCs w:val="16"/>
                <w:lang w:val="en-US"/>
              </w:rPr>
              <w:t>7 mins later</w:t>
            </w:r>
            <w:r w:rsidRPr="00BD1E3A">
              <w:rPr>
                <w:rFonts w:eastAsia="Times New Roman" w:cs="Arial"/>
                <w:color w:val="000000"/>
                <w:sz w:val="16"/>
                <w:szCs w:val="16"/>
                <w:lang w:val="en-US"/>
              </w:rPr>
              <w:t>.</w:t>
            </w:r>
          </w:p>
        </w:tc>
      </w:tr>
      <w:tr w:rsidR="00562284" w:rsidRPr="00BD1E3A" w14:paraId="12EC8324" w14:textId="77777777" w:rsidTr="00562284">
        <w:trPr>
          <w:trHeight w:val="290"/>
        </w:trPr>
        <w:tc>
          <w:tcPr>
            <w:tcW w:w="988" w:type="dxa"/>
            <w:shd w:val="clear" w:color="auto" w:fill="auto"/>
            <w:noWrap/>
            <w:vAlign w:val="bottom"/>
            <w:hideMark/>
          </w:tcPr>
          <w:p w14:paraId="65C7D433"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3E249746"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1CCC1DBE"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D9DB62C"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0662A003" w14:textId="46EF72DF"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52</w:t>
            </w:r>
          </w:p>
        </w:tc>
        <w:tc>
          <w:tcPr>
            <w:tcW w:w="567" w:type="dxa"/>
            <w:shd w:val="clear" w:color="auto" w:fill="auto"/>
            <w:noWrap/>
            <w:vAlign w:val="bottom"/>
          </w:tcPr>
          <w:p w14:paraId="10A14765"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163C98E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34" w:type="dxa"/>
            <w:shd w:val="clear" w:color="auto" w:fill="auto"/>
            <w:noWrap/>
            <w:vAlign w:val="bottom"/>
            <w:hideMark/>
          </w:tcPr>
          <w:p w14:paraId="2DC38E85" w14:textId="3A55C1A5"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423F56AA" w14:textId="39DDF1B2"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Getting closer. Just a little too far. Try </w:t>
            </w:r>
            <w:r w:rsidR="00240D49">
              <w:rPr>
                <w:rFonts w:eastAsia="Times New Roman" w:cs="Arial"/>
                <w:color w:val="000000"/>
                <w:sz w:val="16"/>
                <w:szCs w:val="16"/>
                <w:lang w:val="en-US"/>
              </w:rPr>
              <w:t>51</w:t>
            </w:r>
            <w:r w:rsidRPr="00BD1E3A">
              <w:rPr>
                <w:rFonts w:eastAsia="Times New Roman" w:cs="Arial"/>
                <w:color w:val="000000"/>
                <w:sz w:val="16"/>
                <w:szCs w:val="16"/>
                <w:lang w:val="en-US"/>
              </w:rPr>
              <w:t xml:space="preserve"> mins.</w:t>
            </w:r>
          </w:p>
        </w:tc>
      </w:tr>
      <w:tr w:rsidR="00562284" w:rsidRPr="00BD1E3A" w14:paraId="73BA5F97" w14:textId="77777777" w:rsidTr="00562284">
        <w:trPr>
          <w:trHeight w:val="290"/>
        </w:trPr>
        <w:tc>
          <w:tcPr>
            <w:tcW w:w="988" w:type="dxa"/>
            <w:shd w:val="clear" w:color="auto" w:fill="auto"/>
            <w:noWrap/>
            <w:vAlign w:val="bottom"/>
            <w:hideMark/>
          </w:tcPr>
          <w:p w14:paraId="166FA537"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421FE1B"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71E2475"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1A695D65"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5730AAB4" w14:textId="7063C3F6"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51</w:t>
            </w:r>
          </w:p>
        </w:tc>
        <w:tc>
          <w:tcPr>
            <w:tcW w:w="567" w:type="dxa"/>
            <w:shd w:val="clear" w:color="auto" w:fill="auto"/>
            <w:noWrap/>
            <w:vAlign w:val="bottom"/>
          </w:tcPr>
          <w:p w14:paraId="0111B262" w14:textId="77777777" w:rsidR="00251188" w:rsidRPr="00BD1E3A" w:rsidRDefault="00251188" w:rsidP="00251188">
            <w:pPr>
              <w:spacing w:after="0" w:line="240" w:lineRule="auto"/>
              <w:jc w:val="center"/>
              <w:rPr>
                <w:rFonts w:eastAsia="Times New Roman" w:cs="Arial"/>
                <w:color w:val="FF0000"/>
                <w:sz w:val="16"/>
                <w:szCs w:val="16"/>
                <w:lang w:val="en-US"/>
              </w:rPr>
            </w:pPr>
          </w:p>
        </w:tc>
        <w:tc>
          <w:tcPr>
            <w:tcW w:w="851" w:type="dxa"/>
            <w:shd w:val="clear" w:color="auto" w:fill="auto"/>
            <w:noWrap/>
            <w:vAlign w:val="bottom"/>
            <w:hideMark/>
          </w:tcPr>
          <w:p w14:paraId="1EF4F7CD"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36D32EAB" w14:textId="06F2AC4A"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5EB22821" w14:textId="21FE2DDF" w:rsidR="00251188" w:rsidRPr="00BD1E3A" w:rsidRDefault="00240D49" w:rsidP="00251188">
            <w:pPr>
              <w:spacing w:after="0" w:line="240" w:lineRule="auto"/>
              <w:rPr>
                <w:rFonts w:eastAsia="Times New Roman" w:cs="Arial"/>
                <w:color w:val="000000"/>
                <w:sz w:val="16"/>
                <w:szCs w:val="16"/>
                <w:lang w:val="en-US"/>
              </w:rPr>
            </w:pPr>
            <w:r>
              <w:rPr>
                <w:rFonts w:eastAsia="Times New Roman" w:cs="Arial"/>
                <w:color w:val="000000"/>
                <w:sz w:val="16"/>
                <w:szCs w:val="16"/>
                <w:lang w:val="en-US"/>
              </w:rPr>
              <w:t>51 mins not enough, 5</w:t>
            </w:r>
            <w:r w:rsidR="00251188" w:rsidRPr="00BD1E3A">
              <w:rPr>
                <w:rFonts w:eastAsia="Times New Roman" w:cs="Arial"/>
                <w:color w:val="000000"/>
                <w:sz w:val="16"/>
                <w:szCs w:val="16"/>
                <w:lang w:val="en-US"/>
              </w:rPr>
              <w:t>2 too many. Try 30 seconds.</w:t>
            </w:r>
          </w:p>
        </w:tc>
      </w:tr>
      <w:tr w:rsidR="00562284" w:rsidRPr="00BD1E3A" w14:paraId="265C648E" w14:textId="77777777" w:rsidTr="00562284">
        <w:trPr>
          <w:trHeight w:val="290"/>
        </w:trPr>
        <w:tc>
          <w:tcPr>
            <w:tcW w:w="988" w:type="dxa"/>
            <w:shd w:val="clear" w:color="auto" w:fill="auto"/>
            <w:noWrap/>
            <w:vAlign w:val="bottom"/>
            <w:hideMark/>
          </w:tcPr>
          <w:p w14:paraId="4FF20962"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135ED33D"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7DA8E72"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6978999"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0E8698CA" w14:textId="19108C00" w:rsidR="00251188" w:rsidRPr="00BD1E3A" w:rsidRDefault="00251188" w:rsidP="00251188">
            <w:pPr>
              <w:spacing w:after="0" w:line="240" w:lineRule="auto"/>
              <w:jc w:val="center"/>
              <w:rPr>
                <w:rFonts w:eastAsia="Times New Roman" w:cs="Arial"/>
                <w:color w:val="000000"/>
                <w:sz w:val="16"/>
                <w:szCs w:val="16"/>
                <w:lang w:val="en-US"/>
              </w:rPr>
            </w:pPr>
          </w:p>
        </w:tc>
        <w:tc>
          <w:tcPr>
            <w:tcW w:w="567" w:type="dxa"/>
            <w:shd w:val="clear" w:color="auto" w:fill="auto"/>
            <w:noWrap/>
            <w:vAlign w:val="bottom"/>
          </w:tcPr>
          <w:p w14:paraId="5CA02791" w14:textId="41A55F79"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30</w:t>
            </w:r>
          </w:p>
        </w:tc>
        <w:tc>
          <w:tcPr>
            <w:tcW w:w="851" w:type="dxa"/>
            <w:shd w:val="clear" w:color="auto" w:fill="auto"/>
            <w:noWrap/>
            <w:vAlign w:val="bottom"/>
            <w:hideMark/>
          </w:tcPr>
          <w:p w14:paraId="071AC9A2"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29B60B2B" w14:textId="26C8421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47D736C1"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562284" w:rsidRPr="00BD1E3A" w14:paraId="49E3ADF7" w14:textId="77777777" w:rsidTr="00562284">
        <w:trPr>
          <w:trHeight w:val="290"/>
        </w:trPr>
        <w:tc>
          <w:tcPr>
            <w:tcW w:w="988" w:type="dxa"/>
            <w:shd w:val="clear" w:color="auto" w:fill="auto"/>
            <w:noWrap/>
            <w:vAlign w:val="bottom"/>
            <w:hideMark/>
          </w:tcPr>
          <w:p w14:paraId="418A5847"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73697A93"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309050FD"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2B7FCFDB"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6155C525" w14:textId="77777777" w:rsidR="00251188" w:rsidRPr="00BD1E3A" w:rsidRDefault="00251188" w:rsidP="00251188">
            <w:pPr>
              <w:spacing w:after="0" w:line="240" w:lineRule="auto"/>
              <w:jc w:val="center"/>
              <w:rPr>
                <w:rFonts w:eastAsia="Times New Roman" w:cs="Arial"/>
                <w:sz w:val="16"/>
                <w:szCs w:val="16"/>
                <w:lang w:val="en-US"/>
              </w:rPr>
            </w:pPr>
          </w:p>
        </w:tc>
        <w:tc>
          <w:tcPr>
            <w:tcW w:w="567" w:type="dxa"/>
            <w:shd w:val="clear" w:color="auto" w:fill="auto"/>
            <w:noWrap/>
            <w:vAlign w:val="bottom"/>
          </w:tcPr>
          <w:p w14:paraId="32790C4F" w14:textId="132498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15</w:t>
            </w:r>
          </w:p>
        </w:tc>
        <w:tc>
          <w:tcPr>
            <w:tcW w:w="851" w:type="dxa"/>
            <w:shd w:val="clear" w:color="auto" w:fill="auto"/>
            <w:noWrap/>
            <w:vAlign w:val="bottom"/>
            <w:hideMark/>
          </w:tcPr>
          <w:p w14:paraId="68DA13CE"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1136AF43" w14:textId="6B9C30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79EE669E" w14:textId="60B8E3D0"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562284" w:rsidRPr="00BD1E3A" w14:paraId="14E8F05C" w14:textId="77777777" w:rsidTr="00562284">
        <w:trPr>
          <w:trHeight w:val="290"/>
        </w:trPr>
        <w:tc>
          <w:tcPr>
            <w:tcW w:w="988" w:type="dxa"/>
            <w:shd w:val="clear" w:color="auto" w:fill="auto"/>
            <w:noWrap/>
            <w:vAlign w:val="bottom"/>
            <w:hideMark/>
          </w:tcPr>
          <w:p w14:paraId="3E95AC3B"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0EFD2290"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0239A99"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10EEA079"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2D8F00F9" w14:textId="77777777" w:rsidR="00251188" w:rsidRPr="00BD1E3A" w:rsidRDefault="00251188" w:rsidP="00251188">
            <w:pPr>
              <w:spacing w:after="0" w:line="240" w:lineRule="auto"/>
              <w:jc w:val="center"/>
              <w:rPr>
                <w:rFonts w:eastAsia="Times New Roman" w:cs="Arial"/>
                <w:sz w:val="16"/>
                <w:szCs w:val="16"/>
                <w:lang w:val="en-US"/>
              </w:rPr>
            </w:pPr>
          </w:p>
        </w:tc>
        <w:tc>
          <w:tcPr>
            <w:tcW w:w="567" w:type="dxa"/>
            <w:shd w:val="clear" w:color="auto" w:fill="auto"/>
            <w:noWrap/>
            <w:vAlign w:val="bottom"/>
          </w:tcPr>
          <w:p w14:paraId="62252114" w14:textId="60387EB7"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22</w:t>
            </w:r>
          </w:p>
        </w:tc>
        <w:tc>
          <w:tcPr>
            <w:tcW w:w="851" w:type="dxa"/>
            <w:shd w:val="clear" w:color="auto" w:fill="auto"/>
            <w:noWrap/>
            <w:vAlign w:val="bottom"/>
            <w:hideMark/>
          </w:tcPr>
          <w:p w14:paraId="4572E73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641BFDFE" w14:textId="61FC235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3279" w:type="dxa"/>
            <w:shd w:val="clear" w:color="auto" w:fill="auto"/>
            <w:noWrap/>
            <w:vAlign w:val="bottom"/>
            <w:hideMark/>
          </w:tcPr>
          <w:p w14:paraId="20EBE625" w14:textId="612630AE"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562284" w:rsidRPr="00BD1E3A" w14:paraId="02C31851" w14:textId="77777777" w:rsidTr="00562284">
        <w:trPr>
          <w:trHeight w:val="290"/>
        </w:trPr>
        <w:tc>
          <w:tcPr>
            <w:tcW w:w="988" w:type="dxa"/>
            <w:shd w:val="clear" w:color="auto" w:fill="auto"/>
            <w:noWrap/>
            <w:vAlign w:val="bottom"/>
            <w:hideMark/>
          </w:tcPr>
          <w:p w14:paraId="4759C7DF"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5A5596AB"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082041A"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36E41517"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6709DD4F" w14:textId="77777777" w:rsidR="00251188" w:rsidRPr="00BD1E3A" w:rsidRDefault="00251188" w:rsidP="00251188">
            <w:pPr>
              <w:spacing w:after="0" w:line="240" w:lineRule="auto"/>
              <w:jc w:val="center"/>
              <w:rPr>
                <w:rFonts w:eastAsia="Times New Roman" w:cs="Arial"/>
                <w:sz w:val="16"/>
                <w:szCs w:val="16"/>
                <w:lang w:val="en-US"/>
              </w:rPr>
            </w:pPr>
          </w:p>
        </w:tc>
        <w:tc>
          <w:tcPr>
            <w:tcW w:w="567" w:type="dxa"/>
            <w:shd w:val="clear" w:color="auto" w:fill="auto"/>
            <w:noWrap/>
            <w:vAlign w:val="bottom"/>
          </w:tcPr>
          <w:p w14:paraId="007C0442" w14:textId="39EF0FE3"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19</w:t>
            </w:r>
          </w:p>
        </w:tc>
        <w:tc>
          <w:tcPr>
            <w:tcW w:w="851" w:type="dxa"/>
            <w:shd w:val="clear" w:color="auto" w:fill="auto"/>
            <w:noWrap/>
            <w:vAlign w:val="bottom"/>
            <w:hideMark/>
          </w:tcPr>
          <w:p w14:paraId="30BC025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37B18298" w14:textId="20E49FD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3279" w:type="dxa"/>
            <w:shd w:val="clear" w:color="auto" w:fill="auto"/>
            <w:noWrap/>
            <w:vAlign w:val="bottom"/>
            <w:hideMark/>
          </w:tcPr>
          <w:p w14:paraId="2FEBC3CB"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562284" w:rsidRPr="00BD1E3A" w14:paraId="2F39F467" w14:textId="77777777" w:rsidTr="00562284">
        <w:trPr>
          <w:trHeight w:val="290"/>
        </w:trPr>
        <w:tc>
          <w:tcPr>
            <w:tcW w:w="988" w:type="dxa"/>
            <w:shd w:val="clear" w:color="auto" w:fill="auto"/>
            <w:noWrap/>
            <w:vAlign w:val="bottom"/>
            <w:hideMark/>
          </w:tcPr>
          <w:p w14:paraId="11889F8A" w14:textId="77777777" w:rsidR="00251188" w:rsidRPr="00BD1E3A" w:rsidRDefault="00251188" w:rsidP="00251188">
            <w:pPr>
              <w:spacing w:after="0" w:line="240" w:lineRule="auto"/>
              <w:rPr>
                <w:rFonts w:eastAsia="Times New Roman" w:cs="Arial"/>
                <w:color w:val="000000"/>
                <w:sz w:val="16"/>
                <w:szCs w:val="16"/>
                <w:lang w:val="en-US"/>
              </w:rPr>
            </w:pPr>
          </w:p>
        </w:tc>
        <w:tc>
          <w:tcPr>
            <w:tcW w:w="992" w:type="dxa"/>
            <w:shd w:val="clear" w:color="auto" w:fill="auto"/>
            <w:noWrap/>
            <w:vAlign w:val="bottom"/>
            <w:hideMark/>
          </w:tcPr>
          <w:p w14:paraId="415D28E2" w14:textId="77777777" w:rsidR="00251188" w:rsidRPr="00BD1E3A" w:rsidRDefault="00251188" w:rsidP="00251188">
            <w:pPr>
              <w:spacing w:after="0" w:line="240" w:lineRule="auto"/>
              <w:jc w:val="center"/>
              <w:rPr>
                <w:rFonts w:eastAsia="Times New Roman" w:cs="Arial"/>
                <w:sz w:val="16"/>
                <w:szCs w:val="16"/>
                <w:lang w:val="en-US"/>
              </w:rPr>
            </w:pPr>
          </w:p>
        </w:tc>
        <w:tc>
          <w:tcPr>
            <w:tcW w:w="992" w:type="dxa"/>
            <w:shd w:val="clear" w:color="auto" w:fill="auto"/>
            <w:noWrap/>
            <w:vAlign w:val="bottom"/>
            <w:hideMark/>
          </w:tcPr>
          <w:p w14:paraId="2DF635FA" w14:textId="77777777" w:rsidR="00251188" w:rsidRPr="00BD1E3A" w:rsidRDefault="00251188" w:rsidP="00251188">
            <w:pPr>
              <w:spacing w:after="0" w:line="240" w:lineRule="auto"/>
              <w:jc w:val="center"/>
              <w:rPr>
                <w:rFonts w:eastAsia="Times New Roman" w:cs="Arial"/>
                <w:sz w:val="16"/>
                <w:szCs w:val="16"/>
                <w:lang w:val="en-US"/>
              </w:rPr>
            </w:pPr>
          </w:p>
        </w:tc>
        <w:tc>
          <w:tcPr>
            <w:tcW w:w="709" w:type="dxa"/>
            <w:shd w:val="clear" w:color="auto" w:fill="auto"/>
            <w:noWrap/>
            <w:vAlign w:val="bottom"/>
            <w:hideMark/>
          </w:tcPr>
          <w:p w14:paraId="5981836C" w14:textId="77777777" w:rsidR="00251188" w:rsidRPr="00BD1E3A" w:rsidRDefault="00251188" w:rsidP="00251188">
            <w:pPr>
              <w:spacing w:after="0" w:line="240" w:lineRule="auto"/>
              <w:jc w:val="center"/>
              <w:rPr>
                <w:rFonts w:eastAsia="Times New Roman" w:cs="Arial"/>
                <w:sz w:val="16"/>
                <w:szCs w:val="16"/>
                <w:lang w:val="en-US"/>
              </w:rPr>
            </w:pPr>
          </w:p>
        </w:tc>
        <w:tc>
          <w:tcPr>
            <w:tcW w:w="425" w:type="dxa"/>
            <w:shd w:val="clear" w:color="auto" w:fill="auto"/>
            <w:noWrap/>
            <w:vAlign w:val="bottom"/>
          </w:tcPr>
          <w:p w14:paraId="589BAAA3" w14:textId="77777777" w:rsidR="00251188" w:rsidRPr="00BD1E3A" w:rsidRDefault="00251188" w:rsidP="00251188">
            <w:pPr>
              <w:spacing w:after="0" w:line="240" w:lineRule="auto"/>
              <w:jc w:val="center"/>
              <w:rPr>
                <w:rFonts w:eastAsia="Times New Roman" w:cs="Arial"/>
                <w:sz w:val="16"/>
                <w:szCs w:val="16"/>
                <w:lang w:val="en-US"/>
              </w:rPr>
            </w:pPr>
          </w:p>
        </w:tc>
        <w:tc>
          <w:tcPr>
            <w:tcW w:w="567" w:type="dxa"/>
            <w:shd w:val="clear" w:color="auto" w:fill="auto"/>
            <w:noWrap/>
            <w:vAlign w:val="bottom"/>
          </w:tcPr>
          <w:p w14:paraId="66EE1856" w14:textId="1C856740" w:rsidR="00251188" w:rsidRPr="00BD1E3A" w:rsidRDefault="00240D49" w:rsidP="00251188">
            <w:pPr>
              <w:spacing w:after="0" w:line="240" w:lineRule="auto"/>
              <w:jc w:val="center"/>
              <w:rPr>
                <w:rFonts w:eastAsia="Times New Roman" w:cs="Arial"/>
                <w:color w:val="FF0000"/>
                <w:sz w:val="16"/>
                <w:szCs w:val="16"/>
                <w:lang w:val="en-US"/>
              </w:rPr>
            </w:pPr>
            <w:r>
              <w:rPr>
                <w:rFonts w:eastAsia="Times New Roman" w:cs="Arial"/>
                <w:color w:val="FF0000"/>
                <w:sz w:val="16"/>
                <w:szCs w:val="16"/>
                <w:lang w:val="en-US"/>
              </w:rPr>
              <w:t>20</w:t>
            </w:r>
          </w:p>
        </w:tc>
        <w:tc>
          <w:tcPr>
            <w:tcW w:w="851" w:type="dxa"/>
            <w:shd w:val="clear" w:color="auto" w:fill="auto"/>
            <w:noWrap/>
            <w:vAlign w:val="bottom"/>
            <w:hideMark/>
          </w:tcPr>
          <w:p w14:paraId="57289560" w14:textId="77777777"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34" w:type="dxa"/>
            <w:shd w:val="clear" w:color="auto" w:fill="auto"/>
            <w:noWrap/>
            <w:vAlign w:val="bottom"/>
            <w:hideMark/>
          </w:tcPr>
          <w:p w14:paraId="4AF76090" w14:textId="047247B4" w:rsidR="00251188" w:rsidRPr="00BD1E3A" w:rsidRDefault="00251188" w:rsidP="00251188">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p>
        </w:tc>
        <w:tc>
          <w:tcPr>
            <w:tcW w:w="3279" w:type="dxa"/>
            <w:shd w:val="clear" w:color="auto" w:fill="auto"/>
            <w:noWrap/>
            <w:vAlign w:val="bottom"/>
            <w:hideMark/>
          </w:tcPr>
          <w:p w14:paraId="0F40423E" w14:textId="77777777" w:rsidR="00251188" w:rsidRPr="00BD1E3A" w:rsidRDefault="00251188" w:rsidP="00251188">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r w:rsidR="00562284" w:rsidRPr="00BD1E3A" w14:paraId="560EB148" w14:textId="77777777" w:rsidTr="00562284">
        <w:trPr>
          <w:trHeight w:val="290"/>
        </w:trPr>
        <w:tc>
          <w:tcPr>
            <w:tcW w:w="988" w:type="dxa"/>
            <w:shd w:val="clear" w:color="auto" w:fill="auto"/>
            <w:noWrap/>
            <w:vAlign w:val="bottom"/>
          </w:tcPr>
          <w:p w14:paraId="00B40270" w14:textId="5960442A" w:rsidR="00240D49" w:rsidRPr="002E2E48" w:rsidRDefault="00240D49" w:rsidP="00240D49">
            <w:pPr>
              <w:spacing w:after="0" w:line="240" w:lineRule="auto"/>
              <w:rPr>
                <w:rFonts w:eastAsia="Times New Roman" w:cs="Arial"/>
                <w:b/>
                <w:sz w:val="16"/>
                <w:szCs w:val="16"/>
                <w:lang w:val="en-US"/>
              </w:rPr>
            </w:pPr>
            <w:r w:rsidRPr="002E2E48">
              <w:rPr>
                <w:rFonts w:eastAsia="Times New Roman" w:cs="Arial"/>
                <w:b/>
                <w:sz w:val="16"/>
                <w:szCs w:val="16"/>
                <w:lang w:val="en-US"/>
              </w:rPr>
              <w:t>2016</w:t>
            </w:r>
          </w:p>
        </w:tc>
        <w:tc>
          <w:tcPr>
            <w:tcW w:w="992" w:type="dxa"/>
            <w:shd w:val="clear" w:color="auto" w:fill="auto"/>
            <w:noWrap/>
            <w:vAlign w:val="bottom"/>
          </w:tcPr>
          <w:p w14:paraId="14CE2442" w14:textId="46AD9ED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1</w:t>
            </w:r>
          </w:p>
        </w:tc>
        <w:tc>
          <w:tcPr>
            <w:tcW w:w="992" w:type="dxa"/>
            <w:shd w:val="clear" w:color="auto" w:fill="auto"/>
            <w:noWrap/>
            <w:vAlign w:val="bottom"/>
          </w:tcPr>
          <w:p w14:paraId="4351B9D7" w14:textId="25D14E1F"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w:t>
            </w:r>
          </w:p>
        </w:tc>
        <w:tc>
          <w:tcPr>
            <w:tcW w:w="709" w:type="dxa"/>
            <w:shd w:val="clear" w:color="auto" w:fill="auto"/>
            <w:noWrap/>
            <w:vAlign w:val="bottom"/>
          </w:tcPr>
          <w:p w14:paraId="3153457C" w14:textId="7334F7FC"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06</w:t>
            </w:r>
          </w:p>
        </w:tc>
        <w:tc>
          <w:tcPr>
            <w:tcW w:w="425" w:type="dxa"/>
            <w:shd w:val="clear" w:color="auto" w:fill="auto"/>
            <w:noWrap/>
            <w:vAlign w:val="bottom"/>
          </w:tcPr>
          <w:p w14:paraId="629D7612" w14:textId="5CCE0576"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51</w:t>
            </w:r>
          </w:p>
        </w:tc>
        <w:tc>
          <w:tcPr>
            <w:tcW w:w="567" w:type="dxa"/>
            <w:shd w:val="clear" w:color="auto" w:fill="auto"/>
            <w:noWrap/>
            <w:vAlign w:val="bottom"/>
          </w:tcPr>
          <w:p w14:paraId="4DC76A14" w14:textId="2F556CC4" w:rsidR="00240D49" w:rsidRPr="002E2E48" w:rsidRDefault="00240D49" w:rsidP="00240D49">
            <w:pPr>
              <w:spacing w:after="0" w:line="240" w:lineRule="auto"/>
              <w:jc w:val="center"/>
              <w:rPr>
                <w:rFonts w:eastAsia="Times New Roman" w:cs="Arial"/>
                <w:b/>
                <w:sz w:val="16"/>
                <w:szCs w:val="16"/>
                <w:lang w:val="en-US"/>
              </w:rPr>
            </w:pPr>
            <w:r w:rsidRPr="002E2E48">
              <w:rPr>
                <w:rFonts w:eastAsia="Times New Roman" w:cs="Arial"/>
                <w:b/>
                <w:sz w:val="16"/>
                <w:szCs w:val="16"/>
                <w:lang w:val="en-US"/>
              </w:rPr>
              <w:t>20</w:t>
            </w:r>
          </w:p>
        </w:tc>
        <w:tc>
          <w:tcPr>
            <w:tcW w:w="851" w:type="dxa"/>
            <w:shd w:val="clear" w:color="auto" w:fill="auto"/>
            <w:noWrap/>
            <w:vAlign w:val="bottom"/>
          </w:tcPr>
          <w:p w14:paraId="763D5D6D" w14:textId="78AB8556" w:rsidR="00240D49" w:rsidRPr="002E2E48" w:rsidRDefault="00240D49" w:rsidP="00240D49">
            <w:pPr>
              <w:spacing w:after="0" w:line="240" w:lineRule="auto"/>
              <w:jc w:val="center"/>
              <w:rPr>
                <w:rFonts w:eastAsia="Times New Roman" w:cs="Arial"/>
                <w:b/>
                <w:sz w:val="16"/>
                <w:szCs w:val="16"/>
                <w:lang w:val="en-US"/>
              </w:rPr>
            </w:pPr>
          </w:p>
        </w:tc>
        <w:tc>
          <w:tcPr>
            <w:tcW w:w="1134" w:type="dxa"/>
            <w:shd w:val="clear" w:color="auto" w:fill="auto"/>
            <w:noWrap/>
            <w:vAlign w:val="bottom"/>
          </w:tcPr>
          <w:p w14:paraId="2B360879" w14:textId="77777777" w:rsidR="00240D49" w:rsidRPr="00BD1E3A" w:rsidRDefault="00240D49" w:rsidP="00240D49">
            <w:pPr>
              <w:spacing w:after="0" w:line="240" w:lineRule="auto"/>
              <w:jc w:val="center"/>
              <w:rPr>
                <w:rFonts w:eastAsia="Times New Roman" w:cs="Arial"/>
                <w:color w:val="000000"/>
                <w:sz w:val="16"/>
                <w:szCs w:val="16"/>
                <w:lang w:val="en-US"/>
              </w:rPr>
            </w:pPr>
          </w:p>
        </w:tc>
        <w:tc>
          <w:tcPr>
            <w:tcW w:w="3279" w:type="dxa"/>
            <w:shd w:val="clear" w:color="auto" w:fill="auto"/>
            <w:noWrap/>
            <w:vAlign w:val="bottom"/>
          </w:tcPr>
          <w:p w14:paraId="52EFD6C2" w14:textId="6F755ED1" w:rsidR="00240D49" w:rsidRPr="00BD1E3A" w:rsidRDefault="00240D49" w:rsidP="00240D49">
            <w:pPr>
              <w:spacing w:after="0" w:line="240" w:lineRule="auto"/>
              <w:rPr>
                <w:rFonts w:eastAsia="Times New Roman" w:cs="Arial"/>
                <w:color w:val="000000"/>
                <w:sz w:val="16"/>
                <w:szCs w:val="16"/>
                <w:lang w:val="en-US"/>
              </w:rPr>
            </w:pPr>
            <w:r>
              <w:rPr>
                <w:rFonts w:eastAsia="Times New Roman" w:cs="Arial"/>
                <w:b/>
                <w:sz w:val="16"/>
                <w:szCs w:val="16"/>
                <w:lang w:val="en-US"/>
              </w:rPr>
              <w:t xml:space="preserve">Answer in </w:t>
            </w:r>
            <w:r w:rsidR="00E51FDD">
              <w:rPr>
                <w:rFonts w:eastAsia="Times New Roman" w:cs="Arial"/>
                <w:b/>
                <w:sz w:val="16"/>
                <w:szCs w:val="16"/>
                <w:lang w:val="en-US"/>
              </w:rPr>
              <w:t>Ship’s Time</w:t>
            </w:r>
            <w:r>
              <w:rPr>
                <w:rFonts w:eastAsia="Times New Roman" w:cs="Arial"/>
                <w:b/>
                <w:sz w:val="16"/>
                <w:szCs w:val="16"/>
                <w:lang w:val="en-US"/>
              </w:rPr>
              <w:t>.</w:t>
            </w:r>
          </w:p>
        </w:tc>
      </w:tr>
      <w:tr w:rsidR="00562284" w:rsidRPr="00BD1E3A" w14:paraId="3253B3B4" w14:textId="77777777" w:rsidTr="00562284">
        <w:trPr>
          <w:trHeight w:val="290"/>
        </w:trPr>
        <w:tc>
          <w:tcPr>
            <w:tcW w:w="988" w:type="dxa"/>
            <w:shd w:val="clear" w:color="auto" w:fill="auto"/>
            <w:noWrap/>
            <w:vAlign w:val="bottom"/>
          </w:tcPr>
          <w:p w14:paraId="1C1152DD" w14:textId="61860414" w:rsidR="00240D49" w:rsidRPr="00240D49" w:rsidRDefault="00240D49" w:rsidP="00240D49">
            <w:pPr>
              <w:spacing w:after="0" w:line="240" w:lineRule="auto"/>
              <w:rPr>
                <w:rFonts w:eastAsia="Times New Roman" w:cs="Arial"/>
                <w:sz w:val="16"/>
                <w:szCs w:val="16"/>
                <w:lang w:val="en-US"/>
              </w:rPr>
            </w:pPr>
            <w:r w:rsidRPr="00240D49">
              <w:rPr>
                <w:rFonts w:eastAsia="Times New Roman" w:cs="Arial"/>
                <w:sz w:val="16"/>
                <w:szCs w:val="16"/>
                <w:lang w:val="en-US"/>
              </w:rPr>
              <w:t>2016</w:t>
            </w:r>
          </w:p>
        </w:tc>
        <w:tc>
          <w:tcPr>
            <w:tcW w:w="992" w:type="dxa"/>
            <w:shd w:val="clear" w:color="auto" w:fill="auto"/>
            <w:noWrap/>
            <w:vAlign w:val="bottom"/>
          </w:tcPr>
          <w:p w14:paraId="5FA4AE57" w14:textId="1387155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992" w:type="dxa"/>
            <w:shd w:val="clear" w:color="auto" w:fill="auto"/>
            <w:noWrap/>
            <w:vAlign w:val="bottom"/>
          </w:tcPr>
          <w:p w14:paraId="4BC13970" w14:textId="404AF5D0"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w:t>
            </w:r>
          </w:p>
        </w:tc>
        <w:tc>
          <w:tcPr>
            <w:tcW w:w="709" w:type="dxa"/>
            <w:shd w:val="clear" w:color="auto" w:fill="auto"/>
            <w:noWrap/>
            <w:vAlign w:val="bottom"/>
          </w:tcPr>
          <w:p w14:paraId="4EC564DD" w14:textId="16C4F76B"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19</w:t>
            </w:r>
          </w:p>
        </w:tc>
        <w:tc>
          <w:tcPr>
            <w:tcW w:w="425" w:type="dxa"/>
            <w:shd w:val="clear" w:color="auto" w:fill="auto"/>
            <w:noWrap/>
            <w:vAlign w:val="bottom"/>
          </w:tcPr>
          <w:p w14:paraId="05BB50B3" w14:textId="1D5488F5"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21</w:t>
            </w:r>
          </w:p>
        </w:tc>
        <w:tc>
          <w:tcPr>
            <w:tcW w:w="567" w:type="dxa"/>
            <w:shd w:val="clear" w:color="auto" w:fill="auto"/>
            <w:noWrap/>
            <w:vAlign w:val="bottom"/>
          </w:tcPr>
          <w:p w14:paraId="7E139168" w14:textId="4F16E49D" w:rsidR="00240D49" w:rsidRPr="00240D49" w:rsidRDefault="00240D49" w:rsidP="00240D49">
            <w:pPr>
              <w:spacing w:after="0" w:line="240" w:lineRule="auto"/>
              <w:jc w:val="center"/>
              <w:rPr>
                <w:rFonts w:eastAsia="Times New Roman" w:cs="Arial"/>
                <w:sz w:val="16"/>
                <w:szCs w:val="16"/>
                <w:lang w:val="en-US"/>
              </w:rPr>
            </w:pPr>
            <w:r w:rsidRPr="00240D49">
              <w:rPr>
                <w:rFonts w:eastAsia="Times New Roman" w:cs="Arial"/>
                <w:sz w:val="16"/>
                <w:szCs w:val="16"/>
                <w:lang w:val="en-US"/>
              </w:rPr>
              <w:t>20</w:t>
            </w:r>
          </w:p>
        </w:tc>
        <w:tc>
          <w:tcPr>
            <w:tcW w:w="851" w:type="dxa"/>
            <w:shd w:val="clear" w:color="auto" w:fill="auto"/>
            <w:noWrap/>
            <w:vAlign w:val="bottom"/>
          </w:tcPr>
          <w:p w14:paraId="4FBE2D54" w14:textId="771369AF" w:rsidR="00240D49" w:rsidRPr="00240D49" w:rsidRDefault="00240D49" w:rsidP="00240D49">
            <w:pPr>
              <w:spacing w:after="0" w:line="240" w:lineRule="auto"/>
              <w:jc w:val="center"/>
              <w:rPr>
                <w:rFonts w:eastAsia="Times New Roman" w:cs="Arial"/>
                <w:sz w:val="16"/>
                <w:szCs w:val="16"/>
                <w:lang w:val="en-US"/>
              </w:rPr>
            </w:pPr>
          </w:p>
        </w:tc>
        <w:tc>
          <w:tcPr>
            <w:tcW w:w="1134" w:type="dxa"/>
            <w:shd w:val="clear" w:color="auto" w:fill="auto"/>
            <w:noWrap/>
            <w:vAlign w:val="bottom"/>
          </w:tcPr>
          <w:p w14:paraId="4DDDD4BE" w14:textId="77777777" w:rsidR="00240D49" w:rsidRPr="00240D49" w:rsidRDefault="00240D49" w:rsidP="00240D49">
            <w:pPr>
              <w:spacing w:after="0" w:line="240" w:lineRule="auto"/>
              <w:jc w:val="center"/>
              <w:rPr>
                <w:rFonts w:eastAsia="Times New Roman" w:cs="Arial"/>
                <w:color w:val="000000"/>
                <w:sz w:val="16"/>
                <w:szCs w:val="16"/>
                <w:lang w:val="en-US"/>
              </w:rPr>
            </w:pPr>
          </w:p>
        </w:tc>
        <w:tc>
          <w:tcPr>
            <w:tcW w:w="3279" w:type="dxa"/>
            <w:shd w:val="clear" w:color="auto" w:fill="auto"/>
            <w:noWrap/>
            <w:vAlign w:val="bottom"/>
          </w:tcPr>
          <w:p w14:paraId="52376612" w14:textId="1A58F399" w:rsidR="00240D49" w:rsidRPr="00240D49" w:rsidRDefault="00240D49" w:rsidP="00240D49">
            <w:pPr>
              <w:spacing w:after="0" w:line="240" w:lineRule="auto"/>
              <w:rPr>
                <w:rFonts w:eastAsia="Times New Roman" w:cs="Arial"/>
                <w:color w:val="000000"/>
                <w:sz w:val="16"/>
                <w:szCs w:val="16"/>
                <w:lang w:val="en-US"/>
              </w:rPr>
            </w:pPr>
            <w:r w:rsidRPr="00240D49">
              <w:rPr>
                <w:rFonts w:eastAsia="Times New Roman" w:cs="Arial"/>
                <w:sz w:val="16"/>
                <w:szCs w:val="16"/>
                <w:lang w:val="en-US"/>
              </w:rPr>
              <w:t>Answer in GMT</w:t>
            </w:r>
          </w:p>
        </w:tc>
      </w:tr>
    </w:tbl>
    <w:p w14:paraId="36B8B07F" w14:textId="77777777" w:rsidR="00BD1E3A" w:rsidRDefault="00BD1E3A" w:rsidP="00BD1E3A">
      <w:pPr>
        <w:spacing w:after="0" w:line="240" w:lineRule="auto"/>
        <w:rPr>
          <w:lang w:eastAsia="en-GB"/>
        </w:rPr>
      </w:pPr>
    </w:p>
    <w:p w14:paraId="10EA59CF" w14:textId="49C1BBC0" w:rsidR="005779D6" w:rsidRDefault="009E5917" w:rsidP="005779D6">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D91771">
        <w:rPr>
          <w:rFonts w:eastAsia="Times New Roman" w:cs="Arial"/>
          <w:szCs w:val="20"/>
          <w:lang w:eastAsia="en-GB"/>
        </w:rPr>
        <w:t>The author happened to be a</w:t>
      </w:r>
      <w:r w:rsidR="00FD61CC">
        <w:rPr>
          <w:rFonts w:eastAsia="Times New Roman" w:cs="Arial"/>
          <w:szCs w:val="20"/>
          <w:lang w:eastAsia="en-GB"/>
        </w:rPr>
        <w:t xml:space="preserve"> jetlagged</w:t>
      </w:r>
      <w:r w:rsidR="00D91771">
        <w:rPr>
          <w:rFonts w:eastAsia="Times New Roman" w:cs="Arial"/>
          <w:szCs w:val="20"/>
          <w:lang w:eastAsia="en-GB"/>
        </w:rPr>
        <w:t xml:space="preserve"> passenger on an aircraft near Norfolk Island before dawn on that local date. I did not see the lights of Norfolk Island, but there was a lovely view of Venus in the East. This inspired me to use Astron to see when Mercury would rise. This example also demonstrates</w:t>
      </w:r>
      <w:r w:rsidR="00614A10">
        <w:rPr>
          <w:rFonts w:eastAsia="Times New Roman" w:cs="Arial"/>
          <w:szCs w:val="20"/>
          <w:lang w:eastAsia="en-GB"/>
        </w:rPr>
        <w:t xml:space="preserve"> the use of a time zone that is not a whole hour offset from GMT</w:t>
      </w:r>
      <w:r w:rsidR="00D91771">
        <w:rPr>
          <w:rFonts w:eastAsia="Times New Roman" w:cs="Arial"/>
          <w:szCs w:val="20"/>
          <w:lang w:eastAsia="en-GB"/>
        </w:rPr>
        <w:t xml:space="preserve">. Also, </w:t>
      </w:r>
      <w:r w:rsidR="00614A10">
        <w:rPr>
          <w:rFonts w:eastAsia="Times New Roman" w:cs="Arial"/>
          <w:szCs w:val="20"/>
          <w:lang w:eastAsia="en-GB"/>
        </w:rPr>
        <w:t>you may like to r</w:t>
      </w:r>
      <w:r w:rsidR="00267BCC">
        <w:rPr>
          <w:rFonts w:eastAsia="Times New Roman" w:cs="Arial"/>
          <w:szCs w:val="20"/>
          <w:lang w:eastAsia="en-GB"/>
        </w:rPr>
        <w:t xml:space="preserve">ead “Alone over the Tasman Sea” by Sir Francis Chichester. </w:t>
      </w:r>
      <w:r w:rsidR="00FE0315">
        <w:rPr>
          <w:rFonts w:eastAsia="Times New Roman" w:cs="Arial"/>
          <w:szCs w:val="20"/>
          <w:lang w:eastAsia="en-GB"/>
        </w:rPr>
        <w:t>A</w:t>
      </w:r>
      <w:r w:rsidR="00D704FF">
        <w:rPr>
          <w:rFonts w:eastAsia="Times New Roman" w:cs="Arial"/>
          <w:szCs w:val="20"/>
          <w:lang w:eastAsia="en-GB"/>
        </w:rPr>
        <w:t>n</w:t>
      </w:r>
      <w:r w:rsidR="00FE0315">
        <w:rPr>
          <w:rFonts w:eastAsia="Times New Roman" w:cs="Arial"/>
          <w:szCs w:val="20"/>
          <w:lang w:eastAsia="en-GB"/>
        </w:rPr>
        <w:t xml:space="preserve"> </w:t>
      </w:r>
      <w:r w:rsidR="00FB54D1">
        <w:rPr>
          <w:rFonts w:eastAsia="Times New Roman" w:cs="Arial"/>
          <w:szCs w:val="20"/>
          <w:lang w:eastAsia="en-GB"/>
        </w:rPr>
        <w:t>extraordinary</w:t>
      </w:r>
      <w:r w:rsidR="00267BCC">
        <w:rPr>
          <w:rFonts w:eastAsia="Times New Roman" w:cs="Arial"/>
          <w:szCs w:val="20"/>
          <w:lang w:eastAsia="en-GB"/>
        </w:rPr>
        <w:t xml:space="preserve"> </w:t>
      </w:r>
      <w:r w:rsidR="00FE0315">
        <w:rPr>
          <w:rFonts w:eastAsia="Times New Roman" w:cs="Arial"/>
          <w:szCs w:val="20"/>
          <w:lang w:eastAsia="en-GB"/>
        </w:rPr>
        <w:t xml:space="preserve">example of </w:t>
      </w:r>
      <w:r w:rsidR="00B03389">
        <w:rPr>
          <w:rFonts w:eastAsia="Times New Roman" w:cs="Arial"/>
          <w:szCs w:val="20"/>
          <w:lang w:eastAsia="en-GB"/>
        </w:rPr>
        <w:t xml:space="preserve">solo </w:t>
      </w:r>
      <w:r w:rsidR="00267BCC">
        <w:rPr>
          <w:rFonts w:eastAsia="Times New Roman" w:cs="Arial"/>
          <w:szCs w:val="20"/>
          <w:lang w:eastAsia="en-GB"/>
        </w:rPr>
        <w:t xml:space="preserve">navigation to find this </w:t>
      </w:r>
      <w:r w:rsidR="00D91771">
        <w:rPr>
          <w:rFonts w:eastAsia="Times New Roman" w:cs="Arial"/>
          <w:szCs w:val="20"/>
          <w:lang w:eastAsia="en-GB"/>
        </w:rPr>
        <w:t xml:space="preserve">tiny and </w:t>
      </w:r>
      <w:r w:rsidR="00030227">
        <w:rPr>
          <w:rFonts w:eastAsia="Times New Roman" w:cs="Arial"/>
          <w:szCs w:val="20"/>
          <w:lang w:eastAsia="en-GB"/>
        </w:rPr>
        <w:t>remote</w:t>
      </w:r>
      <w:r w:rsidR="00267BCC">
        <w:rPr>
          <w:rFonts w:eastAsia="Times New Roman" w:cs="Arial"/>
          <w:szCs w:val="20"/>
          <w:lang w:eastAsia="en-GB"/>
        </w:rPr>
        <w:t xml:space="preserve"> island in 1931 in a Gipsy Moth biplane </w:t>
      </w:r>
      <w:r w:rsidR="00030227">
        <w:rPr>
          <w:rFonts w:eastAsia="Times New Roman" w:cs="Arial"/>
          <w:szCs w:val="20"/>
          <w:lang w:eastAsia="en-GB"/>
        </w:rPr>
        <w:t xml:space="preserve">fitted with floats, </w:t>
      </w:r>
      <w:r w:rsidR="00267BCC">
        <w:rPr>
          <w:rFonts w:eastAsia="Times New Roman" w:cs="Arial"/>
          <w:szCs w:val="20"/>
          <w:lang w:eastAsia="en-GB"/>
        </w:rPr>
        <w:t xml:space="preserve">using only a </w:t>
      </w:r>
      <w:r w:rsidR="00E40D95">
        <w:rPr>
          <w:rFonts w:eastAsia="Times New Roman" w:cs="Arial"/>
          <w:szCs w:val="20"/>
          <w:lang w:eastAsia="en-GB"/>
        </w:rPr>
        <w:t xml:space="preserve">marine </w:t>
      </w:r>
      <w:r w:rsidR="00267BCC">
        <w:rPr>
          <w:rFonts w:eastAsia="Times New Roman" w:cs="Arial"/>
          <w:szCs w:val="20"/>
          <w:lang w:eastAsia="en-GB"/>
        </w:rPr>
        <w:t>sextant</w:t>
      </w:r>
      <w:r w:rsidR="00030227">
        <w:rPr>
          <w:rFonts w:eastAsia="Times New Roman" w:cs="Arial"/>
          <w:szCs w:val="20"/>
          <w:lang w:eastAsia="en-GB"/>
        </w:rPr>
        <w:t xml:space="preserve"> and with no fuel t</w:t>
      </w:r>
      <w:r w:rsidR="008729F1">
        <w:rPr>
          <w:rFonts w:eastAsia="Times New Roman" w:cs="Arial"/>
          <w:szCs w:val="20"/>
          <w:lang w:eastAsia="en-GB"/>
        </w:rPr>
        <w:t>o go anywhere else and no autopilot</w:t>
      </w:r>
      <w:r w:rsidR="009F1092">
        <w:rPr>
          <w:rFonts w:eastAsia="Times New Roman" w:cs="Arial"/>
          <w:szCs w:val="20"/>
          <w:lang w:eastAsia="en-GB"/>
        </w:rPr>
        <w:t xml:space="preserve">. He practiced </w:t>
      </w:r>
      <w:r w:rsidR="00267BCC">
        <w:rPr>
          <w:rFonts w:eastAsia="Times New Roman" w:cs="Arial"/>
          <w:szCs w:val="20"/>
          <w:lang w:eastAsia="en-GB"/>
        </w:rPr>
        <w:t xml:space="preserve">taking </w:t>
      </w:r>
      <w:r w:rsidR="00B338E2">
        <w:rPr>
          <w:rFonts w:eastAsia="Times New Roman" w:cs="Arial"/>
          <w:szCs w:val="20"/>
          <w:lang w:eastAsia="en-GB"/>
        </w:rPr>
        <w:t>Sun</w:t>
      </w:r>
      <w:r w:rsidR="00267BCC">
        <w:rPr>
          <w:rFonts w:eastAsia="Times New Roman" w:cs="Arial"/>
          <w:szCs w:val="20"/>
          <w:lang w:eastAsia="en-GB"/>
        </w:rPr>
        <w:t xml:space="preserve"> sights whilst </w:t>
      </w:r>
      <w:r w:rsidR="000766BD">
        <w:rPr>
          <w:rFonts w:eastAsia="Times New Roman" w:cs="Arial"/>
          <w:szCs w:val="20"/>
          <w:lang w:eastAsia="en-GB"/>
        </w:rPr>
        <w:t>pedalling</w:t>
      </w:r>
      <w:r w:rsidR="00267BCC">
        <w:rPr>
          <w:rFonts w:eastAsia="Times New Roman" w:cs="Arial"/>
          <w:szCs w:val="20"/>
          <w:lang w:eastAsia="en-GB"/>
        </w:rPr>
        <w:t xml:space="preserve"> a bicycle</w:t>
      </w:r>
      <w:r w:rsidR="00030227">
        <w:rPr>
          <w:rFonts w:eastAsia="Times New Roman" w:cs="Arial"/>
          <w:szCs w:val="20"/>
          <w:lang w:eastAsia="en-GB"/>
        </w:rPr>
        <w:t xml:space="preserve"> along a coast road</w:t>
      </w:r>
      <w:r w:rsidR="00614A10">
        <w:rPr>
          <w:rFonts w:eastAsia="Times New Roman" w:cs="Arial"/>
          <w:szCs w:val="20"/>
          <w:lang w:eastAsia="en-GB"/>
        </w:rPr>
        <w:t>.</w:t>
      </w:r>
      <w:r w:rsidR="002C71DE">
        <w:rPr>
          <w:rFonts w:eastAsia="Times New Roman" w:cs="Arial"/>
          <w:szCs w:val="20"/>
          <w:lang w:eastAsia="en-GB"/>
        </w:rPr>
        <w:t xml:space="preserve"> </w:t>
      </w:r>
    </w:p>
    <w:p w14:paraId="70D9DE2C" w14:textId="1D85D9A7" w:rsidR="005723FF" w:rsidRDefault="005723FF" w:rsidP="005779D6">
      <w:pPr>
        <w:spacing w:after="0" w:line="240" w:lineRule="auto"/>
        <w:rPr>
          <w:rFonts w:eastAsia="Times New Roman" w:cs="Arial"/>
          <w:szCs w:val="20"/>
          <w:lang w:eastAsia="en-GB"/>
        </w:rPr>
      </w:pPr>
    </w:p>
    <w:p w14:paraId="074E3D1B" w14:textId="77777777" w:rsidR="00567040" w:rsidRDefault="00567040">
      <w:pPr>
        <w:rPr>
          <w:rFonts w:eastAsia="Times New Roman" w:cstheme="majorBidi"/>
          <w:b/>
          <w:sz w:val="26"/>
          <w:szCs w:val="26"/>
          <w:lang w:eastAsia="en-GB"/>
        </w:rPr>
      </w:pPr>
      <w:r>
        <w:rPr>
          <w:rFonts w:eastAsia="Times New Roman"/>
          <w:lang w:eastAsia="en-GB"/>
        </w:rPr>
        <w:br w:type="page"/>
      </w:r>
    </w:p>
    <w:p w14:paraId="411B0F4A" w14:textId="60E12EC1" w:rsidR="00751EA4" w:rsidRDefault="00884AFF" w:rsidP="00884AFF">
      <w:pPr>
        <w:pStyle w:val="Heading2"/>
        <w:rPr>
          <w:rFonts w:eastAsia="Times New Roman"/>
          <w:lang w:eastAsia="en-GB"/>
        </w:rPr>
      </w:pPr>
      <w:bookmarkStart w:id="42" w:name="_Toc484632450"/>
      <w:r>
        <w:rPr>
          <w:rFonts w:eastAsia="Times New Roman"/>
          <w:lang w:eastAsia="en-GB"/>
        </w:rPr>
        <w:lastRenderedPageBreak/>
        <w:t>18</w:t>
      </w:r>
      <w:r w:rsidR="00751EA4">
        <w:rPr>
          <w:rFonts w:eastAsia="Times New Roman"/>
          <w:lang w:eastAsia="en-GB"/>
        </w:rPr>
        <w:t>. LUNAR DISTANCES (</w:t>
      </w:r>
      <w:r w:rsidR="00751EA4" w:rsidRPr="00884AFF">
        <w:rPr>
          <w:rFonts w:eastAsia="Times New Roman"/>
          <w:lang w:eastAsia="en-GB"/>
        </w:rPr>
        <w:t>New V1.1</w:t>
      </w:r>
      <w:r w:rsidR="00751EA4">
        <w:rPr>
          <w:rFonts w:eastAsia="Times New Roman"/>
          <w:lang w:eastAsia="en-GB"/>
        </w:rPr>
        <w:t>2)</w:t>
      </w:r>
      <w:bookmarkEnd w:id="42"/>
    </w:p>
    <w:p w14:paraId="35A889AB" w14:textId="5DA231EA" w:rsidR="00884AFF" w:rsidRPr="00D6640D" w:rsidRDefault="00751EA4" w:rsidP="00D6640D">
      <w:pPr>
        <w:pStyle w:val="Heading3"/>
        <w:rPr>
          <w:rFonts w:eastAsia="Times New Roman"/>
          <w:lang w:eastAsia="en-GB"/>
        </w:rPr>
      </w:pPr>
      <w:bookmarkStart w:id="43" w:name="_Toc484632451"/>
      <w:r w:rsidRPr="00D6640D">
        <w:rPr>
          <w:rFonts w:eastAsia="Times New Roman"/>
          <w:lang w:eastAsia="en-GB"/>
        </w:rPr>
        <w:t>18</w:t>
      </w:r>
      <w:r w:rsidR="009B7952" w:rsidRPr="00D6640D">
        <w:rPr>
          <w:rFonts w:eastAsia="Times New Roman"/>
          <w:lang w:eastAsia="en-GB"/>
        </w:rPr>
        <w:t>.1</w:t>
      </w:r>
      <w:r w:rsidR="00EA0810">
        <w:rPr>
          <w:rFonts w:eastAsia="Times New Roman"/>
          <w:lang w:eastAsia="en-GB"/>
        </w:rPr>
        <w:t>.</w:t>
      </w:r>
      <w:r w:rsidR="00884AFF" w:rsidRPr="00D6640D">
        <w:rPr>
          <w:rFonts w:eastAsia="Times New Roman"/>
          <w:lang w:eastAsia="en-GB"/>
        </w:rPr>
        <w:t xml:space="preserve"> </w:t>
      </w:r>
      <w:r w:rsidR="00DA61E4">
        <w:rPr>
          <w:rFonts w:eastAsia="Times New Roman"/>
          <w:lang w:eastAsia="en-GB"/>
        </w:rPr>
        <w:t>Observed</w:t>
      </w:r>
      <w:r w:rsidR="00942F35" w:rsidRPr="00D6640D">
        <w:rPr>
          <w:rFonts w:eastAsia="Times New Roman"/>
          <w:lang w:eastAsia="en-GB"/>
        </w:rPr>
        <w:t xml:space="preserve"> </w:t>
      </w:r>
      <w:r w:rsidR="00DA61E4" w:rsidRPr="00D6640D">
        <w:rPr>
          <w:rFonts w:eastAsia="Times New Roman"/>
          <w:lang w:eastAsia="en-GB"/>
        </w:rPr>
        <w:t>Lunar Distance Pop-Up</w:t>
      </w:r>
      <w:bookmarkEnd w:id="43"/>
      <w:r w:rsidR="00DA61E4" w:rsidRPr="00D6640D">
        <w:rPr>
          <w:rFonts w:eastAsia="Times New Roman"/>
          <w:lang w:eastAsia="en-GB"/>
        </w:rPr>
        <w:t xml:space="preserve"> </w:t>
      </w:r>
    </w:p>
    <w:p w14:paraId="1F71DD37" w14:textId="0DBA4E2B" w:rsidR="000C7197" w:rsidRDefault="000C7197" w:rsidP="000C7197">
      <w:pPr>
        <w:rPr>
          <w:rFonts w:eastAsia="Times New Roman"/>
          <w:lang w:eastAsia="en-GB"/>
        </w:rPr>
      </w:pPr>
      <w:r>
        <w:t xml:space="preserve">Astron, like old Almanacs, </w:t>
      </w:r>
      <w:r w:rsidR="005A02AC">
        <w:t>can</w:t>
      </w:r>
      <w:r>
        <w:t xml:space="preserve"> display the </w:t>
      </w:r>
      <w:r w:rsidRPr="00884AFF">
        <w:rPr>
          <w:rFonts w:eastAsia="Times New Roman"/>
          <w:lang w:eastAsia="en-GB"/>
        </w:rPr>
        <w:t>lunar distance</w:t>
      </w:r>
      <w:r>
        <w:rPr>
          <w:rFonts w:eastAsia="Times New Roman"/>
          <w:lang w:eastAsia="en-GB"/>
        </w:rPr>
        <w:t xml:space="preserve"> between the moon and the currently selected body </w:t>
      </w:r>
      <w:r w:rsidR="00BD4365">
        <w:rPr>
          <w:rFonts w:eastAsia="Times New Roman"/>
          <w:lang w:eastAsia="en-GB"/>
        </w:rPr>
        <w:t>for</w:t>
      </w:r>
      <w:r>
        <w:rPr>
          <w:rFonts w:eastAsia="Times New Roman"/>
          <w:lang w:eastAsia="en-GB"/>
        </w:rPr>
        <w:t xml:space="preserve"> the selected </w:t>
      </w:r>
      <w:r w:rsidR="00BD4365">
        <w:rPr>
          <w:rFonts w:eastAsia="Times New Roman"/>
          <w:lang w:eastAsia="en-GB"/>
        </w:rPr>
        <w:t xml:space="preserve">location and </w:t>
      </w:r>
      <w:r>
        <w:rPr>
          <w:rFonts w:eastAsia="Times New Roman"/>
          <w:lang w:eastAsia="en-GB"/>
        </w:rPr>
        <w:t xml:space="preserve">time. </w:t>
      </w:r>
      <w:r w:rsidR="00C83085">
        <w:rPr>
          <w:rFonts w:eastAsia="Times New Roman"/>
          <w:lang w:eastAsia="en-GB"/>
        </w:rPr>
        <w:t>Almanacs</w:t>
      </w:r>
      <w:r w:rsidR="00A14A7F">
        <w:rPr>
          <w:rFonts w:eastAsia="Times New Roman"/>
          <w:lang w:eastAsia="en-GB"/>
        </w:rPr>
        <w:t xml:space="preserve"> used to list </w:t>
      </w:r>
      <w:r w:rsidR="00C83085">
        <w:rPr>
          <w:rFonts w:eastAsia="Times New Roman"/>
          <w:lang w:eastAsia="en-GB"/>
        </w:rPr>
        <w:t>the geocentric</w:t>
      </w:r>
      <w:r w:rsidR="008E1346">
        <w:rPr>
          <w:rFonts w:eastAsia="Times New Roman"/>
          <w:lang w:eastAsia="en-GB"/>
        </w:rPr>
        <w:t xml:space="preserve"> </w:t>
      </w:r>
      <w:r w:rsidR="00403C98">
        <w:rPr>
          <w:rFonts w:eastAsia="Times New Roman"/>
          <w:lang w:eastAsia="en-GB"/>
        </w:rPr>
        <w:t xml:space="preserve">lunar </w:t>
      </w:r>
      <w:r w:rsidR="008E1346">
        <w:rPr>
          <w:rFonts w:eastAsia="Times New Roman"/>
          <w:lang w:eastAsia="en-GB"/>
        </w:rPr>
        <w:t xml:space="preserve">distance </w:t>
      </w:r>
      <w:r w:rsidR="005F452F">
        <w:rPr>
          <w:rFonts w:eastAsia="Times New Roman"/>
          <w:lang w:eastAsia="en-GB"/>
        </w:rPr>
        <w:t>(the angle between the centres of the two bodies as would be measured by an observer at the centre of the Earth</w:t>
      </w:r>
      <w:r w:rsidR="008E1346">
        <w:rPr>
          <w:rFonts w:eastAsia="Times New Roman"/>
          <w:lang w:eastAsia="en-GB"/>
        </w:rPr>
        <w:t>)</w:t>
      </w:r>
      <w:r w:rsidR="00403C98">
        <w:rPr>
          <w:rFonts w:eastAsia="Times New Roman"/>
          <w:lang w:eastAsia="en-GB"/>
        </w:rPr>
        <w:t xml:space="preserve"> for selected bodies at 3 hour intervals.</w:t>
      </w:r>
      <w:r w:rsidR="008E1346">
        <w:rPr>
          <w:rFonts w:eastAsia="Times New Roman"/>
          <w:lang w:eastAsia="en-GB"/>
        </w:rPr>
        <w:t xml:space="preserve"> However, Astron shows the calculated “Observed Near Limbs Lunar Distance” which is the actual </w:t>
      </w:r>
      <w:r w:rsidR="002D3B3C">
        <w:rPr>
          <w:rFonts w:eastAsia="Times New Roman"/>
          <w:lang w:eastAsia="en-GB"/>
        </w:rPr>
        <w:t xml:space="preserve">apparent </w:t>
      </w:r>
      <w:r w:rsidR="008E1346">
        <w:rPr>
          <w:rFonts w:eastAsia="Times New Roman"/>
          <w:lang w:eastAsia="en-GB"/>
        </w:rPr>
        <w:t xml:space="preserve">arc between the near limbs of the two bodies as would be measured by an observer at the assumed position and </w:t>
      </w:r>
      <w:r w:rsidR="004573D7">
        <w:rPr>
          <w:rFonts w:eastAsia="Times New Roman"/>
          <w:lang w:eastAsia="en-GB"/>
        </w:rPr>
        <w:t>time</w:t>
      </w:r>
      <w:r w:rsidR="002D3B3C">
        <w:rPr>
          <w:rFonts w:eastAsia="Times New Roman"/>
          <w:lang w:eastAsia="en-GB"/>
        </w:rPr>
        <w:t>.</w:t>
      </w:r>
      <w:r w:rsidR="008E1346">
        <w:rPr>
          <w:rFonts w:eastAsia="Times New Roman"/>
          <w:lang w:eastAsia="en-GB"/>
        </w:rPr>
        <w:t xml:space="preserve"> </w:t>
      </w:r>
      <w:r w:rsidR="005F452F">
        <w:rPr>
          <w:rFonts w:eastAsia="Times New Roman"/>
          <w:lang w:eastAsia="en-GB"/>
        </w:rPr>
        <w:t xml:space="preserve">It is </w:t>
      </w:r>
      <w:r>
        <w:rPr>
          <w:rFonts w:eastAsia="Times New Roman"/>
          <w:lang w:eastAsia="en-GB"/>
        </w:rPr>
        <w:t xml:space="preserve">a ‘pop-up’ on the </w:t>
      </w:r>
      <w:r w:rsidR="005A02AC">
        <w:rPr>
          <w:rFonts w:eastAsia="Times New Roman"/>
          <w:lang w:eastAsia="en-GB"/>
        </w:rPr>
        <w:t xml:space="preserve">Computer Almanac sheet, </w:t>
      </w:r>
      <w:r>
        <w:rPr>
          <w:rFonts w:eastAsia="Times New Roman"/>
          <w:lang w:eastAsia="en-GB"/>
        </w:rPr>
        <w:t xml:space="preserve">below the unidentified body utility. It will be displayed only when </w:t>
      </w:r>
      <w:r w:rsidRPr="00AD2B3D">
        <w:rPr>
          <w:rFonts w:eastAsia="Times New Roman"/>
          <w:u w:val="single"/>
          <w:lang w:eastAsia="en-GB"/>
        </w:rPr>
        <w:t>all</w:t>
      </w:r>
      <w:r>
        <w:rPr>
          <w:rFonts w:eastAsia="Times New Roman"/>
          <w:lang w:eastAsia="en-GB"/>
        </w:rPr>
        <w:t xml:space="preserve"> the following criteria are valid.</w:t>
      </w:r>
    </w:p>
    <w:p w14:paraId="6E404970" w14:textId="3AABD5FA" w:rsidR="000C7197" w:rsidRPr="00B96889" w:rsidRDefault="00B96889" w:rsidP="00C64D95">
      <w:pPr>
        <w:pStyle w:val="ListParagraph"/>
        <w:numPr>
          <w:ilvl w:val="0"/>
          <w:numId w:val="10"/>
        </w:numPr>
        <w:rPr>
          <w:rFonts w:eastAsia="Times New Roman"/>
          <w:lang w:eastAsia="en-GB"/>
        </w:rPr>
      </w:pPr>
      <w:r w:rsidRPr="00B96889">
        <w:rPr>
          <w:rFonts w:eastAsia="Times New Roman"/>
          <w:lang w:eastAsia="en-GB"/>
        </w:rPr>
        <w:t xml:space="preserve">The selected body is the Sun, </w:t>
      </w:r>
      <w:r w:rsidR="009B3AF4">
        <w:rPr>
          <w:rFonts w:eastAsia="Times New Roman"/>
          <w:lang w:eastAsia="en-GB"/>
        </w:rPr>
        <w:t xml:space="preserve">a planet </w:t>
      </w:r>
      <w:r w:rsidRPr="00B96889">
        <w:rPr>
          <w:rFonts w:eastAsia="Times New Roman"/>
          <w:lang w:eastAsia="en-GB"/>
        </w:rPr>
        <w:t xml:space="preserve">or a star located close to the ecliptic plane. </w:t>
      </w:r>
      <w:r w:rsidR="00E51CBB">
        <w:rPr>
          <w:rFonts w:eastAsia="Times New Roman"/>
          <w:lang w:eastAsia="en-GB"/>
        </w:rPr>
        <w:t xml:space="preserve">Such </w:t>
      </w:r>
      <w:r w:rsidR="0006286C">
        <w:rPr>
          <w:rFonts w:eastAsia="Times New Roman"/>
          <w:lang w:eastAsia="en-GB"/>
        </w:rPr>
        <w:t>bodies</w:t>
      </w:r>
      <w:r w:rsidR="00E51CBB">
        <w:rPr>
          <w:rFonts w:eastAsia="Times New Roman"/>
          <w:lang w:eastAsia="en-GB"/>
        </w:rPr>
        <w:t xml:space="preserve"> have a period (.) after their name on the body selector list and elsewhere.</w:t>
      </w:r>
      <w:r w:rsidR="00E51CBB" w:rsidRPr="00B96889">
        <w:rPr>
          <w:rFonts w:eastAsia="Times New Roman"/>
          <w:lang w:eastAsia="en-GB"/>
        </w:rPr>
        <w:t xml:space="preserve"> </w:t>
      </w:r>
      <w:r w:rsidRPr="00B96889">
        <w:rPr>
          <w:rFonts w:eastAsia="Times New Roman"/>
          <w:lang w:eastAsia="en-GB"/>
        </w:rPr>
        <w:t>(</w:t>
      </w:r>
      <w:r w:rsidR="0006286C">
        <w:rPr>
          <w:rFonts w:eastAsia="Times New Roman"/>
          <w:lang w:eastAsia="en-GB"/>
        </w:rPr>
        <w:t xml:space="preserve">Sun, </w:t>
      </w:r>
      <w:r w:rsidR="002A3BF4">
        <w:rPr>
          <w:rFonts w:eastAsia="Times New Roman"/>
          <w:lang w:eastAsia="en-GB"/>
        </w:rPr>
        <w:t xml:space="preserve">listed planets, </w:t>
      </w:r>
      <w:r w:rsidR="009B3AF4">
        <w:rPr>
          <w:rFonts w:eastAsia="Times New Roman"/>
          <w:lang w:eastAsia="en-GB"/>
        </w:rPr>
        <w:t>A</w:t>
      </w:r>
      <w:r w:rsidRPr="00B96889">
        <w:rPr>
          <w:rFonts w:eastAsia="Times New Roman"/>
          <w:lang w:eastAsia="en-GB"/>
        </w:rPr>
        <w:t>ldebaran, Altair, Antares, Denebola, Fomalhaut, Hamal, Menkar, Nunki, Pollux, Regulus, Spica &amp; Zuben'ubi)</w:t>
      </w:r>
      <w:r w:rsidR="00403C98">
        <w:rPr>
          <w:rFonts w:eastAsia="Times New Roman"/>
          <w:lang w:eastAsia="en-GB"/>
        </w:rPr>
        <w:t xml:space="preserve"> </w:t>
      </w:r>
    </w:p>
    <w:p w14:paraId="334E5250" w14:textId="1087F554" w:rsidR="000C7197" w:rsidRPr="008D4132" w:rsidRDefault="000C7197" w:rsidP="00C64D95">
      <w:pPr>
        <w:pStyle w:val="ListParagraph"/>
        <w:numPr>
          <w:ilvl w:val="0"/>
          <w:numId w:val="10"/>
        </w:numPr>
        <w:rPr>
          <w:rFonts w:eastAsia="Times New Roman"/>
          <w:lang w:eastAsia="en-GB"/>
        </w:rPr>
      </w:pPr>
      <w:r>
        <w:rPr>
          <w:rFonts w:eastAsia="Times New Roman"/>
          <w:lang w:eastAsia="en-GB"/>
        </w:rPr>
        <w:t xml:space="preserve">The </w:t>
      </w:r>
      <w:r w:rsidR="008E1346">
        <w:rPr>
          <w:rFonts w:eastAsia="Times New Roman"/>
          <w:lang w:eastAsia="en-GB"/>
        </w:rPr>
        <w:t xml:space="preserve">(geocentric) </w:t>
      </w:r>
      <w:r>
        <w:rPr>
          <w:rFonts w:eastAsia="Times New Roman"/>
          <w:lang w:eastAsia="en-GB"/>
        </w:rPr>
        <w:t xml:space="preserve">lunar distance arc is </w:t>
      </w:r>
      <w:r w:rsidR="0084193D">
        <w:rPr>
          <w:rFonts w:eastAsia="Times New Roman"/>
          <w:lang w:eastAsia="en-GB"/>
        </w:rPr>
        <w:t>between 1</w:t>
      </w:r>
      <w:r w:rsidRPr="008D4132">
        <w:rPr>
          <w:rFonts w:eastAsia="Times New Roman"/>
          <w:lang w:eastAsia="en-GB"/>
        </w:rPr>
        <w:t>0</w:t>
      </w:r>
      <w:r w:rsidR="00DF5103">
        <w:rPr>
          <w:rFonts w:eastAsia="Times New Roman"/>
          <w:lang w:eastAsia="en-GB"/>
        </w:rPr>
        <w:t>° and 13</w:t>
      </w:r>
      <w:r w:rsidRPr="00B96889">
        <w:rPr>
          <w:rFonts w:eastAsia="Times New Roman"/>
          <w:lang w:eastAsia="en-GB"/>
        </w:rPr>
        <w:t>0°.</w:t>
      </w:r>
      <w:r w:rsidR="00DF5103">
        <w:rPr>
          <w:rFonts w:eastAsia="Times New Roman"/>
          <w:lang w:eastAsia="en-GB"/>
        </w:rPr>
        <w:t xml:space="preserve"> (Recommended minimum 30</w:t>
      </w:r>
      <w:r w:rsidR="00DF5103" w:rsidRPr="00B96889">
        <w:rPr>
          <w:rFonts w:eastAsia="Times New Roman"/>
          <w:lang w:eastAsia="en-GB"/>
        </w:rPr>
        <w:t>°</w:t>
      </w:r>
      <w:r w:rsidR="00DF5103">
        <w:rPr>
          <w:rFonts w:eastAsia="Times New Roman"/>
          <w:lang w:eastAsia="en-GB"/>
        </w:rPr>
        <w:t>.)</w:t>
      </w:r>
    </w:p>
    <w:p w14:paraId="5EB88E05" w14:textId="33DD132B" w:rsidR="000C7197" w:rsidRPr="008D4132" w:rsidRDefault="00D704FF" w:rsidP="00C64D95">
      <w:pPr>
        <w:pStyle w:val="ListParagraph"/>
        <w:numPr>
          <w:ilvl w:val="0"/>
          <w:numId w:val="10"/>
        </w:numPr>
        <w:rPr>
          <w:rFonts w:eastAsia="Times New Roman"/>
          <w:lang w:eastAsia="en-GB"/>
        </w:rPr>
      </w:pPr>
      <w:r>
        <w:rPr>
          <w:rFonts w:eastAsia="Times New Roman"/>
          <w:lang w:eastAsia="en-GB"/>
        </w:rPr>
        <w:t>The M</w:t>
      </w:r>
      <w:r w:rsidR="000C7197">
        <w:rPr>
          <w:rFonts w:eastAsia="Times New Roman"/>
          <w:lang w:eastAsia="en-GB"/>
        </w:rPr>
        <w:t>oon and the selected body are both at altitu</w:t>
      </w:r>
      <w:r w:rsidR="00AB358F">
        <w:rPr>
          <w:rFonts w:eastAsia="Times New Roman"/>
          <w:lang w:eastAsia="en-GB"/>
        </w:rPr>
        <w:t>des above 1</w:t>
      </w:r>
      <w:r w:rsidR="000C7197">
        <w:rPr>
          <w:rFonts w:eastAsia="Times New Roman"/>
          <w:lang w:eastAsia="en-GB"/>
        </w:rPr>
        <w:t>0</w:t>
      </w:r>
      <w:r w:rsidR="000C7197" w:rsidRPr="00B96889">
        <w:rPr>
          <w:rFonts w:eastAsia="Times New Roman"/>
          <w:lang w:eastAsia="en-GB"/>
        </w:rPr>
        <w:t>°.</w:t>
      </w:r>
      <w:r w:rsidR="00DF5103">
        <w:rPr>
          <w:rFonts w:eastAsia="Times New Roman"/>
          <w:lang w:eastAsia="en-GB"/>
        </w:rPr>
        <w:t xml:space="preserve"> (Recommended minimum 20</w:t>
      </w:r>
      <w:r w:rsidR="00DF5103" w:rsidRPr="00B96889">
        <w:rPr>
          <w:rFonts w:eastAsia="Times New Roman"/>
          <w:lang w:eastAsia="en-GB"/>
        </w:rPr>
        <w:t>°</w:t>
      </w:r>
      <w:r w:rsidR="00DF5103">
        <w:rPr>
          <w:rFonts w:eastAsia="Times New Roman"/>
          <w:lang w:eastAsia="en-GB"/>
        </w:rPr>
        <w:t>.)</w:t>
      </w:r>
    </w:p>
    <w:p w14:paraId="692D302E" w14:textId="14A638A0" w:rsidR="000C7197" w:rsidRPr="00840DD5" w:rsidRDefault="00BD4365" w:rsidP="00C64D95">
      <w:pPr>
        <w:pStyle w:val="ListParagraph"/>
        <w:numPr>
          <w:ilvl w:val="0"/>
          <w:numId w:val="10"/>
        </w:numPr>
        <w:rPr>
          <w:rFonts w:eastAsia="Times New Roman"/>
          <w:lang w:eastAsia="en-GB"/>
        </w:rPr>
      </w:pPr>
      <w:r>
        <w:rPr>
          <w:lang w:eastAsia="en-GB"/>
        </w:rPr>
        <w:t>If the S</w:t>
      </w:r>
      <w:r w:rsidR="00552CE9">
        <w:rPr>
          <w:lang w:eastAsia="en-GB"/>
        </w:rPr>
        <w:t xml:space="preserve">un is higher than </w:t>
      </w:r>
      <w:r w:rsidR="000C7197">
        <w:rPr>
          <w:lang w:eastAsia="en-GB"/>
        </w:rPr>
        <w:t>6</w:t>
      </w:r>
      <w:r w:rsidR="000C7197" w:rsidRPr="008D4132">
        <w:rPr>
          <w:lang w:eastAsia="en-GB"/>
        </w:rPr>
        <w:t>°</w:t>
      </w:r>
      <w:r w:rsidR="000C7197">
        <w:rPr>
          <w:lang w:eastAsia="en-GB"/>
        </w:rPr>
        <w:t xml:space="preserve"> below the hor</w:t>
      </w:r>
      <w:r>
        <w:rPr>
          <w:lang w:eastAsia="en-GB"/>
        </w:rPr>
        <w:t>izon, the selected body is the S</w:t>
      </w:r>
      <w:r w:rsidR="000C7197">
        <w:rPr>
          <w:lang w:eastAsia="en-GB"/>
        </w:rPr>
        <w:t>un</w:t>
      </w:r>
      <w:r>
        <w:rPr>
          <w:lang w:eastAsia="en-GB"/>
        </w:rPr>
        <w:t xml:space="preserve"> or Venus</w:t>
      </w:r>
      <w:r w:rsidR="000C7197">
        <w:rPr>
          <w:lang w:eastAsia="en-GB"/>
        </w:rPr>
        <w:t>.</w:t>
      </w:r>
    </w:p>
    <w:p w14:paraId="7284622D" w14:textId="48F43C3D" w:rsidR="00840DD5" w:rsidRDefault="002D3B3C" w:rsidP="002D3B3C">
      <w:r>
        <w:t>N</w:t>
      </w:r>
      <w:r w:rsidR="00840DD5">
        <w:t xml:space="preserve">ot all bodies are suitable: they must be within a small angle </w:t>
      </w:r>
      <w:r w:rsidR="00FF3AA8">
        <w:t>of</w:t>
      </w:r>
      <w:r w:rsidR="00840DD5">
        <w:t xml:space="preserve"> the path</w:t>
      </w:r>
      <w:r w:rsidR="00CD5DF8" w:rsidRPr="00CD5DF8">
        <w:t xml:space="preserve"> </w:t>
      </w:r>
      <w:r w:rsidR="00CD5DF8">
        <w:t>of the centre of the Moon.</w:t>
      </w:r>
      <w:r w:rsidR="00840DD5">
        <w:t xml:space="preserve"> Bodies very near the Moon are tempting, but seldom meet the small angle requirement. Therefore, A</w:t>
      </w:r>
      <w:r w:rsidR="0084193D">
        <w:t>stron omits bodies closer than 1</w:t>
      </w:r>
      <w:r w:rsidR="00840DD5">
        <w:t>0</w:t>
      </w:r>
      <w:r w:rsidR="00840DD5" w:rsidRPr="008D4132">
        <w:t>°</w:t>
      </w:r>
      <w:r w:rsidR="00840DD5">
        <w:t xml:space="preserve"> to the Moon</w:t>
      </w:r>
      <w:r w:rsidR="0084193D">
        <w:t xml:space="preserve"> – however any value less than 30</w:t>
      </w:r>
      <w:r w:rsidR="0084193D" w:rsidRPr="008D4132">
        <w:t>°</w:t>
      </w:r>
      <w:r w:rsidR="0084193D">
        <w:t xml:space="preserve"> should be used with caution</w:t>
      </w:r>
      <w:r w:rsidR="00840DD5">
        <w:t>.</w:t>
      </w:r>
      <w:r w:rsidR="00AB358F">
        <w:t xml:space="preserve"> Similarly, </w:t>
      </w:r>
      <w:r w:rsidR="00FF3AA8">
        <w:t>because</w:t>
      </w:r>
      <w:r w:rsidR="00AB358F">
        <w:t xml:space="preserve"> </w:t>
      </w:r>
      <w:r w:rsidR="00FF3AA8">
        <w:t xml:space="preserve">of </w:t>
      </w:r>
      <w:r w:rsidR="00AB358F">
        <w:t xml:space="preserve">refraction anomalies, Astron only displays if both bodies are </w:t>
      </w:r>
      <w:r w:rsidR="0046651D">
        <w:t xml:space="preserve">more than </w:t>
      </w:r>
      <w:r w:rsidR="00AB358F">
        <w:t>10</w:t>
      </w:r>
      <w:r w:rsidR="00AB358F" w:rsidRPr="008D4132">
        <w:t>°</w:t>
      </w:r>
      <w:r w:rsidR="00AB358F">
        <w:t xml:space="preserve"> </w:t>
      </w:r>
      <w:r w:rsidR="0046651D">
        <w:t xml:space="preserve">above the horizon </w:t>
      </w:r>
      <w:r w:rsidR="00AB358F">
        <w:t xml:space="preserve">- but use caution if </w:t>
      </w:r>
      <w:r w:rsidR="00883A08">
        <w:t xml:space="preserve">either are </w:t>
      </w:r>
      <w:r w:rsidR="00AB358F">
        <w:t>below 20</w:t>
      </w:r>
      <w:r w:rsidR="00AB358F" w:rsidRPr="008D4132">
        <w:t>°</w:t>
      </w:r>
      <w:r w:rsidR="00AB358F">
        <w:t>.</w:t>
      </w:r>
    </w:p>
    <w:p w14:paraId="40D2102F" w14:textId="37387816" w:rsidR="00AD2A19" w:rsidRDefault="00AD2A19" w:rsidP="00AD2A19">
      <w:r>
        <w:t>The main purpose of this pop-up is to indicate if a ‘lunar’ (see 18</w:t>
      </w:r>
      <w:r w:rsidR="00EA0810">
        <w:t>.2</w:t>
      </w:r>
      <w:r>
        <w:t>) is p</w:t>
      </w:r>
      <w:r w:rsidR="00552CE9">
        <w:t>racticable</w:t>
      </w:r>
      <w:r>
        <w:t xml:space="preserve"> with the chosen body at the selected time and location.</w:t>
      </w:r>
    </w:p>
    <w:p w14:paraId="5FCB8D34" w14:textId="5BB138C8" w:rsidR="005F452F" w:rsidRPr="00D6640D" w:rsidRDefault="005F452F" w:rsidP="00D6640D">
      <w:pPr>
        <w:pStyle w:val="Heading3"/>
        <w:rPr>
          <w:rFonts w:eastAsia="Times New Roman"/>
          <w:lang w:eastAsia="en-GB"/>
        </w:rPr>
      </w:pPr>
      <w:bookmarkStart w:id="44" w:name="_Toc484632452"/>
      <w:r w:rsidRPr="00D6640D">
        <w:rPr>
          <w:rFonts w:eastAsia="Times New Roman"/>
          <w:lang w:eastAsia="en-GB"/>
        </w:rPr>
        <w:t>18</w:t>
      </w:r>
      <w:r w:rsidR="009B7952" w:rsidRPr="00D6640D">
        <w:rPr>
          <w:rFonts w:eastAsia="Times New Roman"/>
          <w:lang w:eastAsia="en-GB"/>
        </w:rPr>
        <w:t>.2</w:t>
      </w:r>
      <w:r w:rsidR="00EA0810">
        <w:rPr>
          <w:rFonts w:eastAsia="Times New Roman"/>
          <w:lang w:eastAsia="en-GB"/>
        </w:rPr>
        <w:t>.</w:t>
      </w:r>
      <w:r w:rsidRPr="00D6640D">
        <w:rPr>
          <w:rFonts w:eastAsia="Times New Roman"/>
          <w:lang w:eastAsia="en-GB"/>
        </w:rPr>
        <w:t xml:space="preserve"> </w:t>
      </w:r>
      <w:r w:rsidR="00DA61E4" w:rsidRPr="00D6640D">
        <w:rPr>
          <w:rFonts w:eastAsia="Times New Roman"/>
          <w:lang w:eastAsia="en-GB"/>
        </w:rPr>
        <w:t xml:space="preserve">Find </w:t>
      </w:r>
      <w:r w:rsidR="00DA61E4">
        <w:rPr>
          <w:rFonts w:eastAsia="Times New Roman"/>
          <w:lang w:eastAsia="en-GB"/>
        </w:rPr>
        <w:t>Longitude a</w:t>
      </w:r>
      <w:r w:rsidR="00DA61E4" w:rsidRPr="00D6640D">
        <w:rPr>
          <w:rFonts w:eastAsia="Times New Roman"/>
          <w:lang w:eastAsia="en-GB"/>
        </w:rPr>
        <w:t>nd G</w:t>
      </w:r>
      <w:r w:rsidR="00DA61E4">
        <w:rPr>
          <w:rFonts w:eastAsia="Times New Roman"/>
          <w:lang w:eastAsia="en-GB"/>
        </w:rPr>
        <w:t>MT f</w:t>
      </w:r>
      <w:r w:rsidR="00DA61E4" w:rsidRPr="00D6640D">
        <w:rPr>
          <w:rFonts w:eastAsia="Times New Roman"/>
          <w:lang w:eastAsia="en-GB"/>
        </w:rPr>
        <w:t>rom Lunar Distance (Lunars)</w:t>
      </w:r>
      <w:bookmarkEnd w:id="44"/>
    </w:p>
    <w:p w14:paraId="64B162B0" w14:textId="4C6F7E21" w:rsidR="00D6640D" w:rsidRDefault="00D6640D" w:rsidP="00AD2B3D">
      <w:r>
        <w:t xml:space="preserve">This section is new in V1.12 and is still </w:t>
      </w:r>
      <w:r w:rsidR="004023AF">
        <w:t xml:space="preserve">under Beta test. Use with </w:t>
      </w:r>
      <w:r>
        <w:t>caution.</w:t>
      </w:r>
      <w:r w:rsidR="006B5967">
        <w:t xml:space="preserve"> As with many indirect uses in the previous section, lunars </w:t>
      </w:r>
      <w:r w:rsidR="006B5967">
        <w:rPr>
          <w:lang w:eastAsia="en-GB"/>
        </w:rPr>
        <w:t>can be accomplished more easily with other dedicated software available in the public domain.</w:t>
      </w:r>
    </w:p>
    <w:p w14:paraId="6FB7A1C8" w14:textId="47DC2CD9" w:rsidR="00884AFF" w:rsidRDefault="005F452F" w:rsidP="00AD2B3D">
      <w:r>
        <w:t>L</w:t>
      </w:r>
      <w:r w:rsidR="00884AFF">
        <w:t xml:space="preserve">unars are a traditional method of finding </w:t>
      </w:r>
      <w:r w:rsidR="00884AFF" w:rsidRPr="001F3423">
        <w:t>GMT</w:t>
      </w:r>
      <w:r w:rsidR="00FF3AA8">
        <w:t xml:space="preserve"> (and hence longitude)</w:t>
      </w:r>
      <w:r w:rsidR="00884AFF" w:rsidRPr="001F3423">
        <w:t xml:space="preserve"> from </w:t>
      </w:r>
      <w:r w:rsidR="00884AFF">
        <w:t xml:space="preserve">the </w:t>
      </w:r>
      <w:r w:rsidR="00E176D6">
        <w:t>observed lunar distance (</w:t>
      </w:r>
      <w:r w:rsidR="00884AFF">
        <w:t>sextant measured angle</w:t>
      </w:r>
      <w:r w:rsidR="00E176D6">
        <w:t>)</w:t>
      </w:r>
      <w:r w:rsidR="00884AFF">
        <w:t xml:space="preserve"> between the </w:t>
      </w:r>
      <w:r w:rsidR="00B338E2">
        <w:t>Moon</w:t>
      </w:r>
      <w:r w:rsidR="00884AFF">
        <w:t>’s illuminated limb and another body</w:t>
      </w:r>
      <w:r w:rsidR="005A02AC">
        <w:t xml:space="preserve"> near to the plane of the moon’s path.</w:t>
      </w:r>
      <w:r w:rsidR="00884AFF">
        <w:t xml:space="preserve"> It was used extensively in the 17</w:t>
      </w:r>
      <w:r w:rsidR="00884AFF" w:rsidRPr="00994F10">
        <w:rPr>
          <w:vertAlign w:val="superscript"/>
        </w:rPr>
        <w:t>th</w:t>
      </w:r>
      <w:r w:rsidR="00884AFF">
        <w:t xml:space="preserve"> and 18</w:t>
      </w:r>
      <w:r w:rsidR="00884AFF" w:rsidRPr="00994F10">
        <w:rPr>
          <w:vertAlign w:val="superscript"/>
        </w:rPr>
        <w:t>th</w:t>
      </w:r>
      <w:r w:rsidR="00884AFF">
        <w:t xml:space="preserve"> centuries before the invention of accurate chronometers. (Book and TV Series “Longitude” – the story of John Harrison.)  The calculations were very complicated and many vessels are thought to have foundered due to calculation</w:t>
      </w:r>
      <w:r w:rsidR="005A1A8E">
        <w:t xml:space="preserve"> or method</w:t>
      </w:r>
      <w:r w:rsidR="00884AFF">
        <w:t xml:space="preserve"> rather than observation errors. </w:t>
      </w:r>
    </w:p>
    <w:p w14:paraId="4CB23570" w14:textId="548EE054" w:rsidR="00755B08" w:rsidRDefault="00884AFF" w:rsidP="00884AFF">
      <w:r>
        <w:t xml:space="preserve">The basic principle is that the </w:t>
      </w:r>
      <w:r w:rsidR="00B338E2">
        <w:t>Moon</w:t>
      </w:r>
      <w:r>
        <w:t xml:space="preserve"> moves Eastward </w:t>
      </w:r>
      <w:r w:rsidR="008D72F9">
        <w:t xml:space="preserve">relative to the </w:t>
      </w:r>
      <w:r>
        <w:t xml:space="preserve">background of stars at a predictable rate. Effectively, the </w:t>
      </w:r>
      <w:r w:rsidR="00BD0459">
        <w:t xml:space="preserve">zodiacal </w:t>
      </w:r>
      <w:r>
        <w:t>stars (</w:t>
      </w:r>
      <w:r w:rsidR="004023AF">
        <w:t xml:space="preserve">those </w:t>
      </w:r>
      <w:r>
        <w:t xml:space="preserve">near the </w:t>
      </w:r>
      <w:r w:rsidR="00B338E2">
        <w:t>Moon</w:t>
      </w:r>
      <w:r w:rsidR="00CD5DF8">
        <w:t>’s path) are the time</w:t>
      </w:r>
      <w:r>
        <w:t xml:space="preserve"> markings of a clock in the sky and the </w:t>
      </w:r>
      <w:r w:rsidR="00B338E2">
        <w:t>Moon</w:t>
      </w:r>
      <w:r>
        <w:t xml:space="preserve"> is the hand of the clock. By measuring the angle between the </w:t>
      </w:r>
      <w:r w:rsidR="00B338E2">
        <w:t>Moon</w:t>
      </w:r>
      <w:r>
        <w:t xml:space="preserve"> and a k</w:t>
      </w:r>
      <w:r w:rsidR="004573D7">
        <w:t>nown star (plus a simultaneous altitude measurement of a suitable body</w:t>
      </w:r>
      <w:r w:rsidR="00942F35">
        <w:t xml:space="preserve">) </w:t>
      </w:r>
      <w:r w:rsidR="00A52DC8">
        <w:t xml:space="preserve">the </w:t>
      </w:r>
      <w:r>
        <w:t xml:space="preserve">GMT </w:t>
      </w:r>
      <w:r w:rsidR="005F6AEA">
        <w:t xml:space="preserve">and longitude </w:t>
      </w:r>
      <w:r>
        <w:t xml:space="preserve">of that observation can be calculated. The </w:t>
      </w:r>
      <w:r w:rsidR="00B338E2">
        <w:t>Moon</w:t>
      </w:r>
      <w:r w:rsidR="004023AF">
        <w:t xml:space="preserve"> orbits the E</w:t>
      </w:r>
      <w:r>
        <w:t>arth once every 2</w:t>
      </w:r>
      <w:r w:rsidR="00FF3AA8">
        <w:t>7</w:t>
      </w:r>
      <w:r>
        <w:t xml:space="preserve"> days or so, which is only about one </w:t>
      </w:r>
      <w:r w:rsidR="00B338E2">
        <w:t>Moon</w:t>
      </w:r>
      <w:r>
        <w:t xml:space="preserve"> diameter (30 minutes of arc) per hour. If you can measure the lunar distance to an accuracy of 0.</w:t>
      </w:r>
      <w:r w:rsidR="00FF3AA8">
        <w:t>5 minutes of arc you can deduce</w:t>
      </w:r>
      <w:r>
        <w:t xml:space="preserve"> the time to an accuracy of one minute and hence longitude to within 15 miles. The </w:t>
      </w:r>
      <w:r w:rsidR="00B338E2">
        <w:t>Sun</w:t>
      </w:r>
      <w:r>
        <w:t xml:space="preserve"> </w:t>
      </w:r>
      <w:r w:rsidR="008E6A90">
        <w:t>or a planet</w:t>
      </w:r>
      <w:r>
        <w:t xml:space="preserve"> can be used instead of a </w:t>
      </w:r>
      <w:r w:rsidR="003533AC">
        <w:t xml:space="preserve">zodiacal </w:t>
      </w:r>
      <w:r>
        <w:t>star</w:t>
      </w:r>
      <w:r w:rsidR="00EA0810">
        <w:t xml:space="preserve"> as Astron </w:t>
      </w:r>
      <w:r w:rsidR="009616D6">
        <w:t>compensat</w:t>
      </w:r>
      <w:r w:rsidR="00EA0810">
        <w:t>es</w:t>
      </w:r>
      <w:r w:rsidR="00942F35">
        <w:t xml:space="preserve"> </w:t>
      </w:r>
      <w:r>
        <w:t xml:space="preserve">for their individual </w:t>
      </w:r>
      <w:r w:rsidR="00AD2A19">
        <w:t xml:space="preserve">apparent motion against the </w:t>
      </w:r>
      <w:r w:rsidR="00EA0810">
        <w:t xml:space="preserve">fixed </w:t>
      </w:r>
      <w:r w:rsidR="00AD2A19">
        <w:t>background of stars</w:t>
      </w:r>
      <w:r w:rsidR="00EA0810">
        <w:t>.</w:t>
      </w:r>
      <w:r w:rsidR="00D0409D">
        <w:t xml:space="preserve"> </w:t>
      </w:r>
      <w:r w:rsidR="001B5651">
        <w:t>The accuracy of the Moon/</w:t>
      </w:r>
      <w:r w:rsidR="00292A7D">
        <w:t>body</w:t>
      </w:r>
      <w:r w:rsidR="001B5651">
        <w:t xml:space="preserve"> distance measurement is paramount – </w:t>
      </w:r>
      <w:r w:rsidR="00D704FF">
        <w:t xml:space="preserve">drawing a graph of </w:t>
      </w:r>
      <w:r w:rsidR="001B5651">
        <w:t>several sights</w:t>
      </w:r>
      <w:r w:rsidR="00E51CBB">
        <w:t xml:space="preserve"> and using </w:t>
      </w:r>
      <w:r w:rsidR="00D704FF">
        <w:t xml:space="preserve">best fit </w:t>
      </w:r>
      <w:r w:rsidR="00E51CBB">
        <w:t xml:space="preserve">values </w:t>
      </w:r>
      <w:r w:rsidR="001B5651">
        <w:t xml:space="preserve">is common practice. In the hands of expert navigators, lunars provided surprising accuracy. Lieutenant </w:t>
      </w:r>
      <w:r w:rsidR="006618B0">
        <w:t xml:space="preserve">James </w:t>
      </w:r>
      <w:r w:rsidR="001B5651">
        <w:t xml:space="preserve">Cook, on his first </w:t>
      </w:r>
      <w:r w:rsidR="00D430C5">
        <w:t xml:space="preserve">great </w:t>
      </w:r>
      <w:r w:rsidR="001B5651">
        <w:t>voyage</w:t>
      </w:r>
      <w:r w:rsidR="00D430C5">
        <w:t xml:space="preserve"> </w:t>
      </w:r>
      <w:r w:rsidR="001B5651">
        <w:t xml:space="preserve">in 1770, </w:t>
      </w:r>
      <w:r w:rsidR="00D430C5">
        <w:t xml:space="preserve">charted </w:t>
      </w:r>
      <w:r w:rsidR="001B5651">
        <w:t xml:space="preserve">the longitude of what he called </w:t>
      </w:r>
      <w:r w:rsidR="00E51CBB">
        <w:t>“</w:t>
      </w:r>
      <w:r w:rsidR="001B5651">
        <w:t>Cape No</w:t>
      </w:r>
      <w:r w:rsidR="009D22FD">
        <w:t>rth</w:t>
      </w:r>
      <w:r w:rsidR="00E51CBB">
        <w:t>”</w:t>
      </w:r>
      <w:r w:rsidR="009D22FD">
        <w:t>, the most North Eastern point in New Zealand, as W186</w:t>
      </w:r>
      <w:r w:rsidR="001A3F17" w:rsidRPr="008D4132">
        <w:rPr>
          <w:lang w:eastAsia="en-GB"/>
        </w:rPr>
        <w:t>°</w:t>
      </w:r>
      <w:r w:rsidR="009D22FD">
        <w:t xml:space="preserve"> 53</w:t>
      </w:r>
      <w:r w:rsidR="001A3F17">
        <w:t>’</w:t>
      </w:r>
      <w:r w:rsidR="009D22FD">
        <w:t xml:space="preserve">. </w:t>
      </w:r>
      <w:r w:rsidR="00077C1C">
        <w:t>To us t</w:t>
      </w:r>
      <w:r w:rsidR="001A3F17">
        <w:t xml:space="preserve">hat is </w:t>
      </w:r>
      <w:r w:rsidR="009D22FD">
        <w:t>E173</w:t>
      </w:r>
      <w:r w:rsidR="001A3F17" w:rsidRPr="008D4132">
        <w:rPr>
          <w:lang w:eastAsia="en-GB"/>
        </w:rPr>
        <w:t>°</w:t>
      </w:r>
      <w:r w:rsidR="009D22FD">
        <w:t xml:space="preserve"> 07</w:t>
      </w:r>
      <w:r w:rsidR="001A3F17">
        <w:t>’</w:t>
      </w:r>
      <w:r w:rsidR="009D22FD">
        <w:t>, only 4 miles from</w:t>
      </w:r>
      <w:r w:rsidR="001B5651">
        <w:t xml:space="preserve"> </w:t>
      </w:r>
      <w:r w:rsidR="009D22FD">
        <w:t>Google Earth’s calculations.</w:t>
      </w:r>
      <w:r w:rsidR="00D430C5">
        <w:t xml:space="preserve"> His</w:t>
      </w:r>
      <w:r w:rsidR="00BD0459">
        <w:t xml:space="preserve"> longitude</w:t>
      </w:r>
      <w:r w:rsidR="00D430C5">
        <w:t xml:space="preserve"> for the most Southerly point of </w:t>
      </w:r>
      <w:r w:rsidR="00E51CBB">
        <w:t xml:space="preserve">New Zealand </w:t>
      </w:r>
      <w:r w:rsidR="00D430C5">
        <w:t>(</w:t>
      </w:r>
      <w:r w:rsidR="00E51CBB">
        <w:t>“</w:t>
      </w:r>
      <w:r w:rsidR="00D430C5">
        <w:t>Cape South</w:t>
      </w:r>
      <w:r w:rsidR="00E51CBB">
        <w:t>” on Stewart Island</w:t>
      </w:r>
      <w:r w:rsidR="00D430C5">
        <w:t>) was even more accurate.</w:t>
      </w:r>
    </w:p>
    <w:p w14:paraId="1D5C1B18" w14:textId="6F29D913" w:rsidR="003533AC" w:rsidRDefault="00755B08" w:rsidP="00884AFF">
      <w:r>
        <w:t xml:space="preserve">Astron’s implementation </w:t>
      </w:r>
      <w:r w:rsidR="009D22FD">
        <w:t xml:space="preserve">attempts </w:t>
      </w:r>
      <w:r>
        <w:t xml:space="preserve">to </w:t>
      </w:r>
      <w:r w:rsidR="009D22FD">
        <w:t xml:space="preserve">integrate lunars </w:t>
      </w:r>
      <w:r>
        <w:t xml:space="preserve">with its normal sight reduction function, </w:t>
      </w:r>
      <w:r w:rsidR="009D22FD">
        <w:t xml:space="preserve">thereby </w:t>
      </w:r>
      <w:r>
        <w:t>hopefully avoiding duplication of entries.</w:t>
      </w:r>
      <w:r w:rsidR="00E176D6">
        <w:t xml:space="preserve"> The entry form is at the bottom of the computer almanac page, so you will need to scroll </w:t>
      </w:r>
      <w:r w:rsidR="00A32FB8">
        <w:t xml:space="preserve">down </w:t>
      </w:r>
      <w:r w:rsidR="00E176D6">
        <w:t xml:space="preserve">the page to see it. </w:t>
      </w:r>
    </w:p>
    <w:p w14:paraId="386622DB" w14:textId="50962522" w:rsidR="00E176D6" w:rsidRDefault="00E176D6" w:rsidP="00884AFF">
      <w:r w:rsidRPr="00A97BFA">
        <w:rPr>
          <w:b/>
        </w:rPr>
        <w:t>SIMPLE EXAMPLE.</w:t>
      </w:r>
      <w:r>
        <w:t xml:space="preserve"> Let’s start with a simple example</w:t>
      </w:r>
      <w:r w:rsidR="007A3B45">
        <w:t xml:space="preserve">, showing the method with </w:t>
      </w:r>
      <w:r w:rsidR="009B7952">
        <w:t xml:space="preserve">some </w:t>
      </w:r>
      <w:r w:rsidR="007A3B45">
        <w:t xml:space="preserve">explanations. You are stranded on an island with </w:t>
      </w:r>
      <w:r w:rsidR="00A644FE">
        <w:t xml:space="preserve">the unlikely combination of </w:t>
      </w:r>
      <w:r w:rsidR="007A3B45">
        <w:t>a friend, cloudless skies, two sextants, a computer with Astron</w:t>
      </w:r>
      <w:r w:rsidR="00CA59C0">
        <w:t xml:space="preserve"> (but no internal clock</w:t>
      </w:r>
      <w:r w:rsidR="004023AF">
        <w:t>)</w:t>
      </w:r>
      <w:r w:rsidR="001A3F17">
        <w:t>, a solar panel charger</w:t>
      </w:r>
      <w:r w:rsidR="00E94475">
        <w:t xml:space="preserve"> </w:t>
      </w:r>
      <w:r w:rsidR="007A3B45">
        <w:t>and an old tin clock that seems to work ok when wound up.</w:t>
      </w:r>
    </w:p>
    <w:p w14:paraId="354C17B7" w14:textId="48653786" w:rsidR="009B7952" w:rsidRDefault="00760599" w:rsidP="00A97BFA">
      <w:pPr>
        <w:spacing w:after="0"/>
      </w:pPr>
      <w:r>
        <w:t xml:space="preserve">INITIAL </w:t>
      </w:r>
      <w:r w:rsidR="009B7952">
        <w:t>PREPARATION.</w:t>
      </w:r>
    </w:p>
    <w:p w14:paraId="7BC990A9" w14:textId="5FFD11BC" w:rsidR="00082E38" w:rsidRPr="00082E38" w:rsidRDefault="007A3B45" w:rsidP="00C64D95">
      <w:pPr>
        <w:pStyle w:val="ListParagraph"/>
        <w:numPr>
          <w:ilvl w:val="0"/>
          <w:numId w:val="11"/>
        </w:numPr>
        <w:shd w:val="clear" w:color="auto" w:fill="FFFFFF"/>
        <w:spacing w:after="0"/>
      </w:pPr>
      <w:r>
        <w:t>Set Astron in GMT input mode</w:t>
      </w:r>
      <w:r w:rsidR="004D470D">
        <w:t xml:space="preserve"> (see 16.1) </w:t>
      </w:r>
      <w:r w:rsidR="004D470D" w:rsidRPr="004D470D">
        <w:rPr>
          <w:u w:val="single"/>
        </w:rPr>
        <w:t>and</w:t>
      </w:r>
      <w:r w:rsidR="004D470D">
        <w:t xml:space="preserve"> s</w:t>
      </w:r>
      <w:r w:rsidR="00FB55F7">
        <w:t xml:space="preserve">et </w:t>
      </w:r>
      <w:r w:rsidR="00077C1C">
        <w:t xml:space="preserve">Watch </w:t>
      </w:r>
      <w:r w:rsidR="00FB55F7">
        <w:t xml:space="preserve">Correction to 0. Because of the iteration in stage 4, you must </w:t>
      </w:r>
      <w:r w:rsidR="006618B0">
        <w:t>work in</w:t>
      </w:r>
      <w:r w:rsidR="00077C1C">
        <w:t xml:space="preserve"> strict GMT.</w:t>
      </w:r>
      <w:r w:rsidR="00FB55F7">
        <w:t xml:space="preserve"> </w:t>
      </w:r>
      <w:r w:rsidR="00A644FE">
        <w:t xml:space="preserve">   </w:t>
      </w:r>
    </w:p>
    <w:p w14:paraId="325FB030" w14:textId="7A5E595E" w:rsidR="00DB72D5" w:rsidRDefault="00A644FE" w:rsidP="00C64D95">
      <w:pPr>
        <w:pStyle w:val="ListParagraph"/>
        <w:numPr>
          <w:ilvl w:val="0"/>
          <w:numId w:val="11"/>
        </w:numPr>
        <w:shd w:val="clear" w:color="auto" w:fill="FFFFFF"/>
        <w:spacing w:after="0"/>
      </w:pPr>
      <w:r>
        <w:t>E</w:t>
      </w:r>
      <w:r w:rsidR="00DB72D5">
        <w:t>n</w:t>
      </w:r>
      <w:r w:rsidR="00082E38">
        <w:t xml:space="preserve">ter Astron with your </w:t>
      </w:r>
      <w:r w:rsidR="00DB72D5">
        <w:t>guess of</w:t>
      </w:r>
      <w:r>
        <w:t xml:space="preserve"> GMT date (2017 Dec 25), </w:t>
      </w:r>
      <w:r w:rsidR="00DB72D5">
        <w:t>latitude</w:t>
      </w:r>
      <w:r w:rsidR="00082E38">
        <w:t xml:space="preserve"> (S10</w:t>
      </w:r>
      <w:r w:rsidR="00790E48" w:rsidRPr="008D4132">
        <w:rPr>
          <w:lang w:eastAsia="en-GB"/>
        </w:rPr>
        <w:t>°</w:t>
      </w:r>
      <w:r w:rsidR="00082E38">
        <w:t xml:space="preserve"> 00.0</w:t>
      </w:r>
      <w:r w:rsidR="00790E48">
        <w:t>’</w:t>
      </w:r>
      <w:r w:rsidR="00082E38">
        <w:t xml:space="preserve">) </w:t>
      </w:r>
      <w:r w:rsidR="00DB72D5">
        <w:t>and longitude</w:t>
      </w:r>
      <w:r w:rsidR="00082E38">
        <w:t xml:space="preserve"> </w:t>
      </w:r>
      <w:r w:rsidR="00A32FB8">
        <w:t>(</w:t>
      </w:r>
      <w:r w:rsidR="00082E38">
        <w:t>E105</w:t>
      </w:r>
      <w:r w:rsidR="00790E48" w:rsidRPr="008D4132">
        <w:rPr>
          <w:lang w:eastAsia="en-GB"/>
        </w:rPr>
        <w:t>°</w:t>
      </w:r>
      <w:r w:rsidR="00082E38">
        <w:t xml:space="preserve"> 00.0</w:t>
      </w:r>
      <w:r w:rsidR="00790E48">
        <w:t>’</w:t>
      </w:r>
      <w:r w:rsidR="00082E38">
        <w:t>)</w:t>
      </w:r>
      <w:r w:rsidR="00DB72D5">
        <w:t>.</w:t>
      </w:r>
      <w:r w:rsidR="00082E38">
        <w:t xml:space="preserve"> Choose</w:t>
      </w:r>
      <w:r w:rsidR="00C8224C">
        <w:t xml:space="preserve"> the nearest </w:t>
      </w:r>
      <w:r w:rsidR="00082E38">
        <w:t xml:space="preserve">multiple of 15 for your assumed longitude. Then you know that you are (in this case) 7 </w:t>
      </w:r>
      <w:r w:rsidR="00082E38">
        <w:lastRenderedPageBreak/>
        <w:t xml:space="preserve">hours ahead of GMT and as it is about 10 o’clock local time, </w:t>
      </w:r>
      <w:r w:rsidR="001472CB">
        <w:t xml:space="preserve">so </w:t>
      </w:r>
      <w:r w:rsidR="00082E38">
        <w:t xml:space="preserve">enter 03:00:00 into Astron. </w:t>
      </w:r>
      <w:r w:rsidR="00372885">
        <w:t>(Entering +7 in the time zone field</w:t>
      </w:r>
      <w:r w:rsidR="006618B0">
        <w:t xml:space="preserve"> (or -7 if set to ZD) </w:t>
      </w:r>
      <w:r w:rsidR="00372885">
        <w:t xml:space="preserve">will give meaningful </w:t>
      </w:r>
      <w:r w:rsidR="00FE5991">
        <w:t xml:space="preserve">local </w:t>
      </w:r>
      <w:r w:rsidR="00372885">
        <w:t>sun rise/set times.)</w:t>
      </w:r>
    </w:p>
    <w:p w14:paraId="4D692797" w14:textId="77777777" w:rsidR="009B7952" w:rsidRDefault="009B7952" w:rsidP="00A32FB8">
      <w:pPr>
        <w:shd w:val="clear" w:color="auto" w:fill="FFFFFF"/>
        <w:spacing w:after="0"/>
      </w:pPr>
    </w:p>
    <w:p w14:paraId="10EEB92D" w14:textId="6E3AE116" w:rsidR="009B7952" w:rsidRDefault="009B7952" w:rsidP="00BE1FC9">
      <w:pPr>
        <w:keepNext/>
        <w:spacing w:after="0"/>
      </w:pPr>
      <w:r>
        <w:t xml:space="preserve">STAGE 1. </w:t>
      </w:r>
      <w:r w:rsidRPr="00A32FB8">
        <w:rPr>
          <w:u w:val="single"/>
        </w:rPr>
        <w:t>Find your latitude</w:t>
      </w:r>
      <w:r w:rsidR="00A32FB8" w:rsidRPr="00A32FB8">
        <w:rPr>
          <w:u w:val="single"/>
        </w:rPr>
        <w:t>.</w:t>
      </w:r>
    </w:p>
    <w:p w14:paraId="068062D7" w14:textId="55AEC634" w:rsidR="00A32FB8" w:rsidRDefault="00A32FB8" w:rsidP="00C64D95">
      <w:pPr>
        <w:pStyle w:val="ListParagraph"/>
        <w:numPr>
          <w:ilvl w:val="0"/>
          <w:numId w:val="11"/>
        </w:numPr>
        <w:shd w:val="clear" w:color="auto" w:fill="FFFFFF"/>
        <w:spacing w:after="0"/>
      </w:pPr>
      <w:r>
        <w:t>You choose to d</w:t>
      </w:r>
      <w:r w:rsidR="007A3B45">
        <w:t xml:space="preserve">etermine your latitude using </w:t>
      </w:r>
      <w:r w:rsidR="00375B8E">
        <w:t>the Sun’s upper meridian passage method (Section 13).</w:t>
      </w:r>
    </w:p>
    <w:p w14:paraId="0DF438BE" w14:textId="0E5E13E8" w:rsidR="00A32FB8" w:rsidRDefault="00375B8E" w:rsidP="00C64D95">
      <w:pPr>
        <w:pStyle w:val="ListParagraph"/>
        <w:numPr>
          <w:ilvl w:val="0"/>
          <w:numId w:val="11"/>
        </w:numPr>
        <w:shd w:val="clear" w:color="auto" w:fill="FFFFFF"/>
        <w:spacing w:after="0"/>
      </w:pPr>
      <w:r>
        <w:t xml:space="preserve">Measure the Sun’s </w:t>
      </w:r>
      <w:r w:rsidR="00760599">
        <w:t xml:space="preserve">lower limb </w:t>
      </w:r>
      <w:r>
        <w:t xml:space="preserve">maximum altitude </w:t>
      </w:r>
      <w:r w:rsidR="0063516D">
        <w:t>(76</w:t>
      </w:r>
      <w:r w:rsidR="00790E48" w:rsidRPr="008D4132">
        <w:rPr>
          <w:lang w:eastAsia="en-GB"/>
        </w:rPr>
        <w:t>°</w:t>
      </w:r>
      <w:r w:rsidR="00751EA4">
        <w:t xml:space="preserve"> 5</w:t>
      </w:r>
      <w:r w:rsidR="0063516D">
        <w:t>6.8</w:t>
      </w:r>
      <w:r w:rsidR="00790E48">
        <w:t>’</w:t>
      </w:r>
      <w:r w:rsidR="00751EA4">
        <w:t xml:space="preserve">) </w:t>
      </w:r>
      <w:r>
        <w:t>a</w:t>
      </w:r>
      <w:r w:rsidR="003B70F5">
        <w:t xml:space="preserve">s your friend </w:t>
      </w:r>
      <w:r>
        <w:t>sim</w:t>
      </w:r>
      <w:r w:rsidR="00082E38">
        <w:t>ultaneously set</w:t>
      </w:r>
      <w:r w:rsidR="003B70F5">
        <w:t>s</w:t>
      </w:r>
      <w:r w:rsidR="00082E38">
        <w:t xml:space="preserve"> your tin clock to 05</w:t>
      </w:r>
      <w:r>
        <w:t>:00:00.</w:t>
      </w:r>
      <w:r w:rsidR="001F6C6A">
        <w:t>(</w:t>
      </w:r>
      <w:r w:rsidR="00254931">
        <w:t xml:space="preserve">12:00 </w:t>
      </w:r>
      <w:r w:rsidR="00552CE9">
        <w:t>minus</w:t>
      </w:r>
      <w:r w:rsidR="001F6C6A">
        <w:t xml:space="preserve"> 7 hours.)</w:t>
      </w:r>
      <w:r w:rsidR="00A32FB8" w:rsidRPr="00A32FB8">
        <w:t xml:space="preserve"> </w:t>
      </w:r>
      <w:r w:rsidR="00A32FB8">
        <w:t xml:space="preserve">Don’t bother with allowing for the equation of time – </w:t>
      </w:r>
      <w:r w:rsidR="00D6018C">
        <w:t xml:space="preserve">such detail will </w:t>
      </w:r>
      <w:r w:rsidR="001F6C6A">
        <w:t>come out in the wash.</w:t>
      </w:r>
    </w:p>
    <w:p w14:paraId="76152EF7" w14:textId="029D4AB5" w:rsidR="00A32FB8" w:rsidRDefault="00760599" w:rsidP="00C64D95">
      <w:pPr>
        <w:pStyle w:val="ListParagraph"/>
        <w:numPr>
          <w:ilvl w:val="0"/>
          <w:numId w:val="11"/>
        </w:numPr>
        <w:shd w:val="clear" w:color="auto" w:fill="FFFFFF"/>
        <w:spacing w:after="0"/>
      </w:pPr>
      <w:r>
        <w:t>Select the Sun as body, e</w:t>
      </w:r>
      <w:r w:rsidR="00082E38">
        <w:t xml:space="preserve">nter </w:t>
      </w:r>
      <w:r>
        <w:t xml:space="preserve">05:00:00 as GMT </w:t>
      </w:r>
      <w:r w:rsidR="00082E38">
        <w:t xml:space="preserve">and </w:t>
      </w:r>
      <w:r w:rsidR="00375B8E">
        <w:t xml:space="preserve">the </w:t>
      </w:r>
      <w:r w:rsidR="00F55245">
        <w:t>observed S</w:t>
      </w:r>
      <w:r w:rsidR="00082E38">
        <w:t>un’s maximum altitude</w:t>
      </w:r>
      <w:r>
        <w:t xml:space="preserve"> of </w:t>
      </w:r>
      <w:r w:rsidR="0063516D">
        <w:t>76</w:t>
      </w:r>
      <w:r w:rsidR="0063516D" w:rsidRPr="008D4132">
        <w:rPr>
          <w:lang w:eastAsia="en-GB"/>
        </w:rPr>
        <w:t>°</w:t>
      </w:r>
      <w:r w:rsidR="0063516D">
        <w:t xml:space="preserve"> 56.8’</w:t>
      </w:r>
      <w:r w:rsidR="00082E38">
        <w:t>, together with the sextant altitude correction data</w:t>
      </w:r>
      <w:r w:rsidR="00D16993">
        <w:t xml:space="preserve"> of IC=0, HoE=2.4, T=25, P=1010</w:t>
      </w:r>
      <w:r>
        <w:t xml:space="preserve"> and </w:t>
      </w:r>
      <w:r w:rsidR="00D16993">
        <w:t>limb=Lower.</w:t>
      </w:r>
      <w:r w:rsidR="00082E38">
        <w:t xml:space="preserve"> </w:t>
      </w:r>
    </w:p>
    <w:p w14:paraId="5408F2DB" w14:textId="59074FF5" w:rsidR="00FD644E" w:rsidRDefault="00D16993" w:rsidP="00C64D95">
      <w:pPr>
        <w:pStyle w:val="ListParagraph"/>
        <w:numPr>
          <w:ilvl w:val="0"/>
          <w:numId w:val="11"/>
        </w:numPr>
        <w:shd w:val="clear" w:color="auto" w:fill="FFFFFF"/>
        <w:spacing w:after="0"/>
      </w:pPr>
      <w:r>
        <w:t>Astron</w:t>
      </w:r>
      <w:r w:rsidR="001530A8">
        <w:t xml:space="preserve">’s </w:t>
      </w:r>
      <w:r w:rsidR="009B7952">
        <w:t xml:space="preserve">Upper Meridian Passage </w:t>
      </w:r>
      <w:r w:rsidR="001530A8">
        <w:t xml:space="preserve">display shows </w:t>
      </w:r>
      <w:r w:rsidR="00751EA4">
        <w:t>your latitude (S10</w:t>
      </w:r>
      <w:r w:rsidR="00790E48" w:rsidRPr="008D4132">
        <w:rPr>
          <w:lang w:eastAsia="en-GB"/>
        </w:rPr>
        <w:t>°</w:t>
      </w:r>
      <w:r w:rsidR="00751EA4">
        <w:t xml:space="preserve"> 33.3</w:t>
      </w:r>
      <w:r w:rsidR="00790E48">
        <w:t>’</w:t>
      </w:r>
      <w:r w:rsidR="00751EA4">
        <w:t>)</w:t>
      </w:r>
      <w:r w:rsidR="00F55245">
        <w:t xml:space="preserve"> which you enter in the Assumed Latitude fields. The displayed longitude is meaningless as the time is just a guess, so leave Assumed Longitude as E105</w:t>
      </w:r>
      <w:r w:rsidR="00790E48" w:rsidRPr="008D4132">
        <w:rPr>
          <w:lang w:eastAsia="en-GB"/>
        </w:rPr>
        <w:t>°</w:t>
      </w:r>
      <w:r w:rsidR="00F55245">
        <w:t xml:space="preserve"> 00.0</w:t>
      </w:r>
      <w:r w:rsidR="00790E48">
        <w:t>’</w:t>
      </w:r>
      <w:r w:rsidR="00F55245">
        <w:t>.</w:t>
      </w:r>
      <w:r w:rsidR="00101347">
        <w:t xml:space="preserve"> (If the Upper Meridian Passage display is not visible, try another assumed longitude or assumed time.)</w:t>
      </w:r>
    </w:p>
    <w:p w14:paraId="5049F3C4" w14:textId="107EEEDC" w:rsidR="00A32FB8" w:rsidRDefault="00A32FB8" w:rsidP="00A32FB8">
      <w:pPr>
        <w:spacing w:after="0"/>
      </w:pPr>
    </w:p>
    <w:p w14:paraId="3E66177F" w14:textId="22CED2D8" w:rsidR="00A32FB8" w:rsidRDefault="00A97BFA" w:rsidP="00A97BFA">
      <w:pPr>
        <w:spacing w:after="0"/>
      </w:pPr>
      <w:r>
        <w:t>PREPARATION FOR STAGES 2 and 3.</w:t>
      </w:r>
    </w:p>
    <w:p w14:paraId="09667439" w14:textId="27B5EED1" w:rsidR="00F55245" w:rsidRDefault="00AF2123" w:rsidP="00A97BFA">
      <w:pPr>
        <w:spacing w:after="0"/>
      </w:pPr>
      <w:r>
        <w:t>S</w:t>
      </w:r>
      <w:r w:rsidR="00676066">
        <w:t>oon you notice the M</w:t>
      </w:r>
      <w:r w:rsidR="006B4D57">
        <w:t>oon</w:t>
      </w:r>
      <w:r>
        <w:t xml:space="preserve"> in the </w:t>
      </w:r>
      <w:r w:rsidR="00C03086">
        <w:t>East, too low for an accurate sight as the recommended minimum altitude is 20</w:t>
      </w:r>
      <w:r w:rsidR="00790E48" w:rsidRPr="008D4132">
        <w:rPr>
          <w:lang w:eastAsia="en-GB"/>
        </w:rPr>
        <w:t>°</w:t>
      </w:r>
      <w:r w:rsidR="00C03086">
        <w:t xml:space="preserve">. Time to prepare for the next stage. You will need to take two sights simultaneously, </w:t>
      </w:r>
      <w:r w:rsidR="005F6AEA">
        <w:t xml:space="preserve">so you are fortunate to </w:t>
      </w:r>
      <w:r w:rsidR="00C03086">
        <w:t xml:space="preserve">have a friend and two sextants. (There are, of course, ways with </w:t>
      </w:r>
      <w:r w:rsidR="00AD2AD0">
        <w:t xml:space="preserve">a single </w:t>
      </w:r>
      <w:r w:rsidR="00C03086">
        <w:t xml:space="preserve">observer and sextant, but we are trying to simplify things!) One sight will be the Sun’s altitude, the other the </w:t>
      </w:r>
      <w:r w:rsidR="00AD2AD0">
        <w:t>angle</w:t>
      </w:r>
      <w:r w:rsidR="00C03086">
        <w:t xml:space="preserve"> between the Moon’s illuminated limb and the Sun’s</w:t>
      </w:r>
      <w:r w:rsidR="00A32FB8">
        <w:t xml:space="preserve"> nearer limb to the Moon.</w:t>
      </w:r>
      <w:r w:rsidR="00C03086">
        <w:t xml:space="preserve">  </w:t>
      </w:r>
      <w:r w:rsidR="00AD2AD0">
        <w:t>The Moon’s illuminated limb is (always) the one nearer the Sun.</w:t>
      </w:r>
      <w:r w:rsidR="00510B0E">
        <w:t xml:space="preserve"> As the </w:t>
      </w:r>
      <w:r w:rsidR="006B4D57">
        <w:t>Moon</w:t>
      </w:r>
      <w:r w:rsidR="00510B0E">
        <w:t xml:space="preserve"> gains </w:t>
      </w:r>
      <w:r w:rsidR="00A97BFA">
        <w:t>altitude,</w:t>
      </w:r>
      <w:r w:rsidR="00510B0E">
        <w:t xml:space="preserve"> you do a few practice </w:t>
      </w:r>
      <w:r w:rsidR="00A97BFA">
        <w:t xml:space="preserve">simultaneous </w:t>
      </w:r>
      <w:r w:rsidR="00510B0E">
        <w:t>sights</w:t>
      </w:r>
      <w:r w:rsidR="00A97BFA">
        <w:t xml:space="preserve"> and finally settle for the following values. Tin Clock Time 08:05:06, Sun </w:t>
      </w:r>
      <w:r w:rsidR="00077C1C">
        <w:t xml:space="preserve">(lower limb) </w:t>
      </w:r>
      <w:r w:rsidR="00A97BFA">
        <w:t>Altitude</w:t>
      </w:r>
      <w:r w:rsidR="00F1181C">
        <w:t xml:space="preserve"> </w:t>
      </w:r>
      <w:r w:rsidR="00372885">
        <w:t>40</w:t>
      </w:r>
      <w:r w:rsidR="00790E48" w:rsidRPr="008D4132">
        <w:rPr>
          <w:lang w:eastAsia="en-GB"/>
        </w:rPr>
        <w:t>°</w:t>
      </w:r>
      <w:r w:rsidR="00372885">
        <w:t xml:space="preserve"> 49.6</w:t>
      </w:r>
      <w:r w:rsidR="00790E48">
        <w:t>’</w:t>
      </w:r>
      <w:r w:rsidR="00A97BFA">
        <w:t>, Sun</w:t>
      </w:r>
      <w:r w:rsidR="00077C1C">
        <w:t xml:space="preserve"> (near limb) </w:t>
      </w:r>
      <w:r w:rsidR="00A97BFA">
        <w:t>Lunar Distance 77</w:t>
      </w:r>
      <w:r w:rsidR="00790E48" w:rsidRPr="008D4132">
        <w:rPr>
          <w:lang w:eastAsia="en-GB"/>
        </w:rPr>
        <w:t>°</w:t>
      </w:r>
      <w:r w:rsidR="00A97BFA">
        <w:t xml:space="preserve"> 36.</w:t>
      </w:r>
      <w:r w:rsidR="00C21741">
        <w:t>1</w:t>
      </w:r>
      <w:r w:rsidR="00790E48">
        <w:t>’</w:t>
      </w:r>
      <w:r w:rsidR="00A97BFA">
        <w:t>.</w:t>
      </w:r>
    </w:p>
    <w:p w14:paraId="4C787A8C" w14:textId="77777777" w:rsidR="00C21741" w:rsidRDefault="00C21741" w:rsidP="00A97BFA">
      <w:pPr>
        <w:spacing w:after="0"/>
      </w:pPr>
    </w:p>
    <w:p w14:paraId="254CF893" w14:textId="4C253988" w:rsidR="00760599" w:rsidRDefault="00760599" w:rsidP="00A97BFA">
      <w:pPr>
        <w:spacing w:after="0"/>
      </w:pPr>
      <w:r>
        <w:t xml:space="preserve">STAGE 2. </w:t>
      </w:r>
      <w:r w:rsidRPr="00760599">
        <w:rPr>
          <w:u w:val="single"/>
        </w:rPr>
        <w:t xml:space="preserve">Synchronise assumed longitude </w:t>
      </w:r>
      <w:r w:rsidR="003B70F5">
        <w:rPr>
          <w:u w:val="single"/>
        </w:rPr>
        <w:t>w</w:t>
      </w:r>
      <w:r w:rsidRPr="00760599">
        <w:rPr>
          <w:u w:val="single"/>
        </w:rPr>
        <w:t>ith assumed time.</w:t>
      </w:r>
    </w:p>
    <w:p w14:paraId="1DA80D03" w14:textId="32E78A73" w:rsidR="00760599" w:rsidRDefault="006352BA" w:rsidP="00A97BFA">
      <w:pPr>
        <w:spacing w:after="0"/>
      </w:pPr>
      <w:r>
        <w:t xml:space="preserve">You </w:t>
      </w:r>
      <w:r w:rsidR="002C4E85">
        <w:t>know your latitude</w:t>
      </w:r>
      <w:r w:rsidR="004E7173">
        <w:t xml:space="preserve"> </w:t>
      </w:r>
      <w:r>
        <w:t xml:space="preserve">is </w:t>
      </w:r>
      <w:r w:rsidR="004E7173">
        <w:t>S10</w:t>
      </w:r>
      <w:r w:rsidR="004E7173" w:rsidRPr="008D4132">
        <w:rPr>
          <w:lang w:eastAsia="en-GB"/>
        </w:rPr>
        <w:t>°</w:t>
      </w:r>
      <w:r w:rsidR="004E7173">
        <w:t xml:space="preserve"> 33.3’</w:t>
      </w:r>
      <w:r w:rsidR="002C4E85">
        <w:t>. If you now assume, for</w:t>
      </w:r>
      <w:r w:rsidR="00ED2B3F">
        <w:t xml:space="preserve"> a moment</w:t>
      </w:r>
      <w:r w:rsidR="002C4E85">
        <w:t xml:space="preserve">, that your guess of GMT was correct, you can obtain a line of position from your Sun altitude measurement. Where this intersects your latitude would be your </w:t>
      </w:r>
      <w:r w:rsidR="00ED2B3F">
        <w:t>longitude</w:t>
      </w:r>
      <w:r w:rsidR="002C4E85">
        <w:t xml:space="preserve">. </w:t>
      </w:r>
      <w:r w:rsidR="00B72C6C">
        <w:t>However, i</w:t>
      </w:r>
      <w:r w:rsidR="002C4E85">
        <w:t xml:space="preserve">f your time guess had been (say) exactly one hour earlier, </w:t>
      </w:r>
      <w:r w:rsidR="00DA3FEA">
        <w:t xml:space="preserve">this same altitude would have given your </w:t>
      </w:r>
      <w:r w:rsidR="00ED2B3F">
        <w:t>longitude</w:t>
      </w:r>
      <w:r w:rsidR="002C4E85">
        <w:t xml:space="preserve"> </w:t>
      </w:r>
      <w:r w:rsidR="00DA3FEA">
        <w:t>as 1</w:t>
      </w:r>
      <w:r w:rsidR="002C4E85">
        <w:t xml:space="preserve">5 degrees further East. </w:t>
      </w:r>
      <w:r w:rsidR="00B72C6C">
        <w:t xml:space="preserve">There is a relationship between </w:t>
      </w:r>
      <w:r w:rsidR="00424662">
        <w:t xml:space="preserve">longitude and time </w:t>
      </w:r>
      <w:r w:rsidR="00B72C6C">
        <w:t xml:space="preserve">and this synchronisation </w:t>
      </w:r>
      <w:r w:rsidR="00424662">
        <w:t xml:space="preserve">needs to be established because </w:t>
      </w:r>
      <w:r w:rsidR="00790E48">
        <w:t xml:space="preserve">your initial guesses of </w:t>
      </w:r>
      <w:r w:rsidR="00424662">
        <w:t xml:space="preserve">time and longitude were </w:t>
      </w:r>
      <w:r w:rsidR="00B72C6C">
        <w:t xml:space="preserve">both </w:t>
      </w:r>
      <w:r w:rsidR="00424662">
        <w:t>arbitrary.</w:t>
      </w:r>
      <w:r w:rsidR="00F1181C">
        <w:t xml:space="preserve"> </w:t>
      </w:r>
      <w:r w:rsidR="00F75116">
        <w:t>So,</w:t>
      </w:r>
      <w:r w:rsidR="00F1181C">
        <w:t xml:space="preserve"> proceed as follows:</w:t>
      </w:r>
    </w:p>
    <w:p w14:paraId="4981E441" w14:textId="19AF689B" w:rsidR="00F1181C" w:rsidRDefault="00F1181C" w:rsidP="00C64D95">
      <w:pPr>
        <w:pStyle w:val="ListParagraph"/>
        <w:numPr>
          <w:ilvl w:val="0"/>
          <w:numId w:val="12"/>
        </w:numPr>
        <w:spacing w:after="0"/>
      </w:pPr>
      <w:r>
        <w:t>Set GMT to 08:05:06</w:t>
      </w:r>
    </w:p>
    <w:p w14:paraId="794CB99A" w14:textId="5C13DBB2" w:rsidR="00F1181C" w:rsidRDefault="00F1181C" w:rsidP="00C64D95">
      <w:pPr>
        <w:pStyle w:val="ListParagraph"/>
        <w:numPr>
          <w:ilvl w:val="0"/>
          <w:numId w:val="12"/>
        </w:numPr>
        <w:spacing w:after="0"/>
      </w:pPr>
      <w:r>
        <w:t>Set the Sext</w:t>
      </w:r>
      <w:r w:rsidR="00E15015">
        <w:t xml:space="preserve">ant Altitude (Hs) fields to </w:t>
      </w:r>
      <w:r w:rsidR="00ED2B3F">
        <w:t xml:space="preserve">the Sun’s lower limb altitude of </w:t>
      </w:r>
      <w:r w:rsidR="00E15015">
        <w:t>40</w:t>
      </w:r>
      <w:r w:rsidR="00790E48" w:rsidRPr="008D4132">
        <w:rPr>
          <w:lang w:eastAsia="en-GB"/>
        </w:rPr>
        <w:t>°</w:t>
      </w:r>
      <w:r w:rsidR="00E15015">
        <w:t xml:space="preserve"> 49.6</w:t>
      </w:r>
      <w:r w:rsidR="00790E48">
        <w:t>’</w:t>
      </w:r>
      <w:r w:rsidR="00ED2B3F">
        <w:t>.</w:t>
      </w:r>
    </w:p>
    <w:p w14:paraId="5F200739" w14:textId="43C1A58E" w:rsidR="00F1181C" w:rsidRDefault="00F1181C" w:rsidP="00C64D95">
      <w:pPr>
        <w:pStyle w:val="ListParagraph"/>
        <w:numPr>
          <w:ilvl w:val="0"/>
          <w:numId w:val="12"/>
        </w:numPr>
        <w:spacing w:after="0"/>
      </w:pPr>
      <w:r>
        <w:t>Check latitude remains as S10</w:t>
      </w:r>
      <w:r w:rsidR="00790E48" w:rsidRPr="008D4132">
        <w:rPr>
          <w:lang w:eastAsia="en-GB"/>
        </w:rPr>
        <w:t>°</w:t>
      </w:r>
      <w:r>
        <w:t xml:space="preserve"> 33.3</w:t>
      </w:r>
      <w:r w:rsidR="00790E48">
        <w:t>’</w:t>
      </w:r>
      <w:r>
        <w:t xml:space="preserve">, </w:t>
      </w:r>
      <w:r w:rsidR="00ED2B3F">
        <w:t>l</w:t>
      </w:r>
      <w:r>
        <w:t>ongitude as E105</w:t>
      </w:r>
      <w:r w:rsidR="00790E48" w:rsidRPr="008D4132">
        <w:rPr>
          <w:lang w:eastAsia="en-GB"/>
        </w:rPr>
        <w:t>°</w:t>
      </w:r>
      <w:r>
        <w:t xml:space="preserve"> 00.0</w:t>
      </w:r>
      <w:r w:rsidR="00790E48">
        <w:t>’</w:t>
      </w:r>
    </w:p>
    <w:p w14:paraId="5C354730" w14:textId="40FB69F8" w:rsidR="00F1181C" w:rsidRDefault="00F1181C" w:rsidP="00C64D95">
      <w:pPr>
        <w:pStyle w:val="ListParagraph"/>
        <w:numPr>
          <w:ilvl w:val="0"/>
          <w:numId w:val="12"/>
        </w:numPr>
        <w:spacing w:after="0"/>
      </w:pPr>
      <w:r>
        <w:t xml:space="preserve">For simplicity, all sextant </w:t>
      </w:r>
      <w:r w:rsidR="00DA3FEA">
        <w:t xml:space="preserve">altitude </w:t>
      </w:r>
      <w:r>
        <w:t xml:space="preserve">corrections </w:t>
      </w:r>
      <w:r w:rsidR="00DA3FEA">
        <w:t xml:space="preserve">are assumed </w:t>
      </w:r>
      <w:r>
        <w:t>unchanged</w:t>
      </w:r>
      <w:r w:rsidR="00486C34">
        <w:t xml:space="preserve"> from stage 1</w:t>
      </w:r>
      <w:r>
        <w:t>.</w:t>
      </w:r>
      <w:r w:rsidR="00DA3FEA">
        <w:t xml:space="preserve"> (If not, change them!)</w:t>
      </w:r>
    </w:p>
    <w:p w14:paraId="1427E68A" w14:textId="4214A88D" w:rsidR="00F1181C" w:rsidRDefault="00F1181C" w:rsidP="00C64D95">
      <w:pPr>
        <w:pStyle w:val="ListParagraph"/>
        <w:numPr>
          <w:ilvl w:val="0"/>
          <w:numId w:val="12"/>
        </w:numPr>
        <w:spacing w:after="0"/>
      </w:pPr>
      <w:r>
        <w:t xml:space="preserve">Note </w:t>
      </w:r>
      <w:r w:rsidR="004D6B10">
        <w:t xml:space="preserve">Astron gives </w:t>
      </w:r>
      <w:r>
        <w:t>the Sun’s Azimuth as 247.6</w:t>
      </w:r>
      <w:r w:rsidR="00790E48" w:rsidRPr="008D4132">
        <w:rPr>
          <w:lang w:eastAsia="en-GB"/>
        </w:rPr>
        <w:t>°</w:t>
      </w:r>
      <w:r w:rsidR="00F57EE6">
        <w:t xml:space="preserve"> and </w:t>
      </w:r>
      <w:r w:rsidR="004D6B10">
        <w:t xml:space="preserve">the </w:t>
      </w:r>
      <w:r w:rsidR="00F57EE6">
        <w:t>Intercept as</w:t>
      </w:r>
      <w:r w:rsidR="00E15015">
        <w:t xml:space="preserve"> 187.5</w:t>
      </w:r>
      <w:r w:rsidR="00F57EE6">
        <w:t>nm Away.</w:t>
      </w:r>
    </w:p>
    <w:p w14:paraId="508F98CB" w14:textId="643B4015" w:rsidR="00F57EE6" w:rsidRDefault="00F57EE6" w:rsidP="00C64D95">
      <w:pPr>
        <w:pStyle w:val="ListParagraph"/>
        <w:numPr>
          <w:ilvl w:val="0"/>
          <w:numId w:val="12"/>
        </w:numPr>
        <w:spacing w:after="0"/>
      </w:pPr>
      <w:r>
        <w:t xml:space="preserve">You could plot this to find where the line of position intercepts your latitude. However, you can do this with Astron without any plotting. You are going to ‘adjust’ your assumed longitude to get an intercept of 0.0. </w:t>
      </w:r>
      <w:r w:rsidR="00B72C6C">
        <w:t>(</w:t>
      </w:r>
      <w:r>
        <w:t>Section 17.</w:t>
      </w:r>
      <w:r w:rsidR="00174146">
        <w:t>9</w:t>
      </w:r>
      <w:r>
        <w:t xml:space="preserve"> explains the principle of ‘adjusting’</w:t>
      </w:r>
      <w:r w:rsidR="00B72C6C">
        <w:t>). B</w:t>
      </w:r>
      <w:r w:rsidR="00F75116">
        <w:t>elow is a typical sequence for this situation.</w:t>
      </w:r>
    </w:p>
    <w:p w14:paraId="29583021" w14:textId="22B64469" w:rsidR="00F75116" w:rsidRDefault="00F57EE6" w:rsidP="00C64D95">
      <w:pPr>
        <w:pStyle w:val="ListParagraph"/>
        <w:numPr>
          <w:ilvl w:val="0"/>
          <w:numId w:val="12"/>
        </w:numPr>
        <w:spacing w:after="0"/>
      </w:pPr>
      <w:r>
        <w:t>E110</w:t>
      </w:r>
      <w:r w:rsidR="00790E48" w:rsidRPr="008D4132">
        <w:rPr>
          <w:lang w:eastAsia="en-GB"/>
        </w:rPr>
        <w:t>°</w:t>
      </w:r>
      <w:r w:rsidR="00F75116">
        <w:tab/>
      </w:r>
      <w:r w:rsidR="00F75116">
        <w:tab/>
      </w:r>
      <w:r w:rsidR="00E15015">
        <w:t>85.9</w:t>
      </w:r>
      <w:r>
        <w:t>T</w:t>
      </w:r>
    </w:p>
    <w:p w14:paraId="7A5BD922" w14:textId="33CCB46B" w:rsidR="00F75116" w:rsidRDefault="00F57EE6" w:rsidP="00C64D95">
      <w:pPr>
        <w:pStyle w:val="ListParagraph"/>
        <w:numPr>
          <w:ilvl w:val="0"/>
          <w:numId w:val="12"/>
        </w:numPr>
        <w:spacing w:after="0"/>
      </w:pPr>
      <w:r>
        <w:t>E108</w:t>
      </w:r>
      <w:r w:rsidR="00790E48" w:rsidRPr="008D4132">
        <w:rPr>
          <w:lang w:eastAsia="en-GB"/>
        </w:rPr>
        <w:t>°</w:t>
      </w:r>
      <w:r w:rsidR="00F75116">
        <w:tab/>
      </w:r>
      <w:r w:rsidR="00F75116">
        <w:tab/>
      </w:r>
      <w:r w:rsidR="00E15015">
        <w:t>23.6</w:t>
      </w:r>
      <w:r>
        <w:t>A</w:t>
      </w:r>
    </w:p>
    <w:p w14:paraId="33B4DD9E" w14:textId="62F63227" w:rsidR="00F75116" w:rsidRDefault="00F75116" w:rsidP="00C64D95">
      <w:pPr>
        <w:pStyle w:val="ListParagraph"/>
        <w:numPr>
          <w:ilvl w:val="0"/>
          <w:numId w:val="12"/>
        </w:numPr>
        <w:spacing w:after="0"/>
      </w:pPr>
      <w:r>
        <w:t>E109</w:t>
      </w:r>
      <w:r w:rsidR="00790E48" w:rsidRPr="008D4132">
        <w:rPr>
          <w:lang w:eastAsia="en-GB"/>
        </w:rPr>
        <w:t>°</w:t>
      </w:r>
      <w:r>
        <w:tab/>
      </w:r>
      <w:r>
        <w:tab/>
      </w:r>
      <w:r w:rsidR="00E15015">
        <w:t>31.1</w:t>
      </w:r>
      <w:r w:rsidR="00F57EE6">
        <w:t>T</w:t>
      </w:r>
    </w:p>
    <w:p w14:paraId="4C3C4789" w14:textId="244434DF" w:rsidR="00F75116" w:rsidRDefault="00F57EE6" w:rsidP="00C64D95">
      <w:pPr>
        <w:pStyle w:val="ListParagraph"/>
        <w:numPr>
          <w:ilvl w:val="0"/>
          <w:numId w:val="12"/>
        </w:numPr>
        <w:spacing w:after="0"/>
      </w:pPr>
      <w:r>
        <w:t>E108</w:t>
      </w:r>
      <w:r w:rsidR="00790E48" w:rsidRPr="008D4132">
        <w:rPr>
          <w:lang w:eastAsia="en-GB"/>
        </w:rPr>
        <w:t>°</w:t>
      </w:r>
      <w:r>
        <w:t xml:space="preserve"> </w:t>
      </w:r>
      <w:r w:rsidR="009D1542">
        <w:t>3</w:t>
      </w:r>
      <w:r>
        <w:t>0.0</w:t>
      </w:r>
      <w:r w:rsidR="00790E48">
        <w:t>’</w:t>
      </w:r>
      <w:r w:rsidR="00F75116">
        <w:tab/>
      </w:r>
      <w:r w:rsidR="00E15015">
        <w:t>3.7T</w:t>
      </w:r>
    </w:p>
    <w:p w14:paraId="51847BCC" w14:textId="47161DB8" w:rsidR="00F75116" w:rsidRDefault="00E15015" w:rsidP="00C64D95">
      <w:pPr>
        <w:pStyle w:val="ListParagraph"/>
        <w:numPr>
          <w:ilvl w:val="0"/>
          <w:numId w:val="12"/>
        </w:numPr>
        <w:spacing w:after="0"/>
      </w:pPr>
      <w:r>
        <w:t>E108</w:t>
      </w:r>
      <w:r w:rsidR="00790E48" w:rsidRPr="008D4132">
        <w:rPr>
          <w:lang w:eastAsia="en-GB"/>
        </w:rPr>
        <w:t>°</w:t>
      </w:r>
      <w:r>
        <w:t xml:space="preserve"> 2</w:t>
      </w:r>
      <w:r w:rsidR="009D1542">
        <w:t>0</w:t>
      </w:r>
      <w:r w:rsidR="00F75116">
        <w:t>.0</w:t>
      </w:r>
      <w:r w:rsidR="00790E48">
        <w:t>’</w:t>
      </w:r>
      <w:r w:rsidR="00F75116">
        <w:tab/>
      </w:r>
      <w:r>
        <w:t>5.4A</w:t>
      </w:r>
    </w:p>
    <w:p w14:paraId="1B4EACC0" w14:textId="27363D8F" w:rsidR="00F75116" w:rsidRDefault="009D1542" w:rsidP="00C64D95">
      <w:pPr>
        <w:pStyle w:val="ListParagraph"/>
        <w:numPr>
          <w:ilvl w:val="0"/>
          <w:numId w:val="12"/>
        </w:numPr>
        <w:spacing w:after="0"/>
      </w:pPr>
      <w:r>
        <w:t>E108</w:t>
      </w:r>
      <w:r w:rsidR="00790E48" w:rsidRPr="008D4132">
        <w:rPr>
          <w:lang w:eastAsia="en-GB"/>
        </w:rPr>
        <w:t>°</w:t>
      </w:r>
      <w:r>
        <w:t xml:space="preserve"> </w:t>
      </w:r>
      <w:r w:rsidR="00E15015">
        <w:t>26.0</w:t>
      </w:r>
      <w:r w:rsidR="00790E48">
        <w:t>’</w:t>
      </w:r>
      <w:r w:rsidR="00F75116">
        <w:tab/>
        <w:t>0.1T</w:t>
      </w:r>
    </w:p>
    <w:p w14:paraId="65A54237" w14:textId="15CD3A82" w:rsidR="00F57EE6" w:rsidRDefault="00F75116" w:rsidP="00C64D95">
      <w:pPr>
        <w:pStyle w:val="ListParagraph"/>
        <w:numPr>
          <w:ilvl w:val="0"/>
          <w:numId w:val="12"/>
        </w:numPr>
        <w:spacing w:after="0"/>
      </w:pPr>
      <w:r>
        <w:t>E108</w:t>
      </w:r>
      <w:r w:rsidR="00790E48" w:rsidRPr="008D4132">
        <w:rPr>
          <w:lang w:eastAsia="en-GB"/>
        </w:rPr>
        <w:t>°</w:t>
      </w:r>
      <w:r>
        <w:t xml:space="preserve"> </w:t>
      </w:r>
      <w:r w:rsidR="00E15015">
        <w:t>25.9</w:t>
      </w:r>
      <w:r w:rsidR="00790E48">
        <w:t>’</w:t>
      </w:r>
      <w:r>
        <w:tab/>
        <w:t>0.0</w:t>
      </w:r>
      <w:r w:rsidR="00486C34">
        <w:tab/>
        <w:t>It looks time consuming, but only takes 20 secs!</w:t>
      </w:r>
    </w:p>
    <w:p w14:paraId="623AB34B" w14:textId="20BE2273" w:rsidR="00F75116" w:rsidRDefault="00F75116" w:rsidP="00C64D95">
      <w:pPr>
        <w:pStyle w:val="ListParagraph"/>
        <w:numPr>
          <w:ilvl w:val="0"/>
          <w:numId w:val="12"/>
        </w:numPr>
        <w:spacing w:after="0"/>
      </w:pPr>
      <w:r>
        <w:t xml:space="preserve">So, if your assumed GMT </w:t>
      </w:r>
      <w:r w:rsidR="004D086B">
        <w:t xml:space="preserve">had been </w:t>
      </w:r>
      <w:r>
        <w:t xml:space="preserve">correct, you would </w:t>
      </w:r>
      <w:r w:rsidR="00372885">
        <w:t>have been at longitude E108</w:t>
      </w:r>
      <w:r w:rsidR="00790E48" w:rsidRPr="008D4132">
        <w:rPr>
          <w:lang w:eastAsia="en-GB"/>
        </w:rPr>
        <w:t>°</w:t>
      </w:r>
      <w:r w:rsidR="00372885">
        <w:t xml:space="preserve"> </w:t>
      </w:r>
      <w:r w:rsidR="00E15015">
        <w:t>25.9</w:t>
      </w:r>
      <w:r w:rsidR="00790E48">
        <w:t>’</w:t>
      </w:r>
      <w:r>
        <w:t xml:space="preserve">. </w:t>
      </w:r>
      <w:r w:rsidR="00623115">
        <w:t>By entering that, y</w:t>
      </w:r>
      <w:r>
        <w:t>ou have now synchronised your assumed longitude</w:t>
      </w:r>
      <w:r w:rsidR="003B70F5" w:rsidRPr="003B70F5">
        <w:t xml:space="preserve"> </w:t>
      </w:r>
      <w:r w:rsidR="003B70F5">
        <w:t>to your assumed time</w:t>
      </w:r>
      <w:r>
        <w:t>.</w:t>
      </w:r>
    </w:p>
    <w:p w14:paraId="30BA7F71" w14:textId="37E67E99" w:rsidR="004D086B" w:rsidRDefault="004D086B" w:rsidP="004D086B">
      <w:pPr>
        <w:pStyle w:val="ListParagraph"/>
        <w:spacing w:after="0"/>
      </w:pPr>
    </w:p>
    <w:p w14:paraId="1FD051A9" w14:textId="77777777" w:rsidR="004D6B10" w:rsidRDefault="004D086B" w:rsidP="004D086B">
      <w:pPr>
        <w:spacing w:after="0"/>
        <w:rPr>
          <w:u w:val="single"/>
        </w:rPr>
      </w:pPr>
      <w:r>
        <w:t xml:space="preserve">STAGE 3. </w:t>
      </w:r>
      <w:r>
        <w:rPr>
          <w:u w:val="single"/>
        </w:rPr>
        <w:t>Use the lunar sight</w:t>
      </w:r>
      <w:r w:rsidR="004D6B10">
        <w:rPr>
          <w:u w:val="single"/>
        </w:rPr>
        <w:t xml:space="preserve"> to determine GMT and longitude.</w:t>
      </w:r>
    </w:p>
    <w:p w14:paraId="18B0D0EE" w14:textId="66EC6B06" w:rsidR="004D086B" w:rsidRDefault="004D6B10" w:rsidP="005373FE">
      <w:pPr>
        <w:spacing w:after="0"/>
      </w:pPr>
      <w:r w:rsidRPr="004D6B10">
        <w:t>As explained</w:t>
      </w:r>
      <w:r>
        <w:t xml:space="preserve"> in the introduction, you can now use the measured lunar distance to calculate GMT and longitude.</w:t>
      </w:r>
    </w:p>
    <w:p w14:paraId="380487CC" w14:textId="1015B883" w:rsidR="004D6B10" w:rsidRPr="004D6B10" w:rsidRDefault="004D6B10" w:rsidP="00C64D95">
      <w:pPr>
        <w:pStyle w:val="ListParagraph"/>
        <w:numPr>
          <w:ilvl w:val="0"/>
          <w:numId w:val="12"/>
        </w:numPr>
        <w:spacing w:after="0"/>
        <w:rPr>
          <w:rFonts w:eastAsia="Times New Roman"/>
          <w:lang w:eastAsia="en-GB"/>
        </w:rPr>
      </w:pPr>
      <w:r>
        <w:t xml:space="preserve">Scroll down the page to the section </w:t>
      </w:r>
      <w:r w:rsidRPr="004D6B10">
        <w:t>FIND POSITION AND GMT FROM LUNAR DISTANCE (LUNARS)</w:t>
      </w:r>
    </w:p>
    <w:p w14:paraId="2C542E44" w14:textId="69F826E1" w:rsidR="004D6B10" w:rsidRPr="00F03612" w:rsidRDefault="00F03612" w:rsidP="00C64D95">
      <w:pPr>
        <w:pStyle w:val="ListParagraph"/>
        <w:numPr>
          <w:ilvl w:val="0"/>
          <w:numId w:val="12"/>
        </w:numPr>
        <w:spacing w:after="0"/>
        <w:rPr>
          <w:rFonts w:eastAsia="Times New Roman"/>
          <w:lang w:eastAsia="en-GB"/>
        </w:rPr>
      </w:pPr>
      <w:r>
        <w:t>Enter 77</w:t>
      </w:r>
      <w:r w:rsidR="00790E48" w:rsidRPr="008D4132">
        <w:rPr>
          <w:lang w:eastAsia="en-GB"/>
        </w:rPr>
        <w:t>°</w:t>
      </w:r>
      <w:r>
        <w:t xml:space="preserve"> 36.</w:t>
      </w:r>
      <w:r w:rsidR="00E15015">
        <w:t>1</w:t>
      </w:r>
      <w:r w:rsidR="00790E48">
        <w:t>’</w:t>
      </w:r>
      <w:r>
        <w:t xml:space="preserve"> in the Measured Lunar Distance fields.</w:t>
      </w:r>
    </w:p>
    <w:p w14:paraId="1623FC12" w14:textId="212E86E0" w:rsidR="00F03612" w:rsidRPr="004D470D" w:rsidRDefault="00F03612" w:rsidP="00C64D95">
      <w:pPr>
        <w:pStyle w:val="ListParagraph"/>
        <w:numPr>
          <w:ilvl w:val="0"/>
          <w:numId w:val="12"/>
        </w:numPr>
        <w:spacing w:after="0"/>
        <w:rPr>
          <w:rFonts w:eastAsia="Times New Roman"/>
          <w:lang w:eastAsia="en-GB"/>
        </w:rPr>
      </w:pPr>
      <w:r>
        <w:t>Enter ‘N’ (Near) in both limb fields.</w:t>
      </w:r>
    </w:p>
    <w:p w14:paraId="10F8F819" w14:textId="35E877AD" w:rsidR="004D470D" w:rsidRPr="00F03612" w:rsidRDefault="004D470D" w:rsidP="00C64D95">
      <w:pPr>
        <w:pStyle w:val="ListParagraph"/>
        <w:numPr>
          <w:ilvl w:val="0"/>
          <w:numId w:val="12"/>
        </w:numPr>
        <w:spacing w:after="0"/>
        <w:rPr>
          <w:rFonts w:eastAsia="Times New Roman"/>
          <w:lang w:eastAsia="en-GB"/>
        </w:rPr>
      </w:pPr>
      <w:r>
        <w:rPr>
          <w:rFonts w:eastAsia="Times New Roman"/>
          <w:lang w:eastAsia="en-GB"/>
        </w:rPr>
        <w:t>Observe the pre-set index correction display. This is to remind you that if this (or any other correction) is different from that in stage 2, you must change it accordingly in the main display.</w:t>
      </w:r>
    </w:p>
    <w:p w14:paraId="016301AF" w14:textId="25810800" w:rsidR="00F03612" w:rsidRPr="005373FE" w:rsidRDefault="00F03612" w:rsidP="00C64D95">
      <w:pPr>
        <w:pStyle w:val="ListParagraph"/>
        <w:numPr>
          <w:ilvl w:val="0"/>
          <w:numId w:val="12"/>
        </w:numPr>
        <w:spacing w:after="0"/>
        <w:rPr>
          <w:rFonts w:eastAsia="Times New Roman"/>
          <w:lang w:eastAsia="en-GB"/>
        </w:rPr>
      </w:pPr>
      <w:r w:rsidRPr="00146493">
        <w:rPr>
          <w:u w:val="single"/>
        </w:rPr>
        <w:t>Write down</w:t>
      </w:r>
      <w:r>
        <w:t xml:space="preserve"> the revised</w:t>
      </w:r>
      <w:r w:rsidR="00E15015">
        <w:t xml:space="preserve"> Date (no change), Time (08:14:37</w:t>
      </w:r>
      <w:r>
        <w:t>) and Longitude (</w:t>
      </w:r>
      <w:r w:rsidR="00385F3D">
        <w:t>E106</w:t>
      </w:r>
      <w:r w:rsidR="00790E48" w:rsidRPr="008D4132">
        <w:rPr>
          <w:lang w:eastAsia="en-GB"/>
        </w:rPr>
        <w:t>°</w:t>
      </w:r>
      <w:r w:rsidR="00385F3D">
        <w:t xml:space="preserve"> 03.2</w:t>
      </w:r>
      <w:r w:rsidR="00790E48">
        <w:t>’</w:t>
      </w:r>
      <w:r>
        <w:t>).</w:t>
      </w:r>
      <w:r w:rsidR="001C114E">
        <w:t xml:space="preserve"> </w:t>
      </w:r>
      <w:r w:rsidR="001C114E">
        <w:t>As</w:t>
      </w:r>
      <w:r w:rsidR="001C114E">
        <w:t xml:space="preserve"> you don’t have pencil or paper on your island, </w:t>
      </w:r>
      <w:r w:rsidR="001C114E">
        <w:t>you will have to use a stick to write in the sand!</w:t>
      </w:r>
    </w:p>
    <w:p w14:paraId="351A4068" w14:textId="0B550437" w:rsidR="005373FE" w:rsidRPr="00F03612" w:rsidRDefault="005373FE" w:rsidP="00C64D95">
      <w:pPr>
        <w:pStyle w:val="ListParagraph"/>
        <w:numPr>
          <w:ilvl w:val="0"/>
          <w:numId w:val="12"/>
        </w:numPr>
        <w:spacing w:after="0"/>
        <w:rPr>
          <w:rFonts w:eastAsia="Times New Roman"/>
          <w:lang w:eastAsia="en-GB"/>
        </w:rPr>
      </w:pPr>
      <w:r>
        <w:rPr>
          <w:rFonts w:eastAsia="Times New Roman"/>
          <w:lang w:eastAsia="en-GB"/>
        </w:rPr>
        <w:t>Obs</w:t>
      </w:r>
      <w:r w:rsidR="00385F3D">
        <w:rPr>
          <w:rFonts w:eastAsia="Times New Roman"/>
          <w:lang w:eastAsia="en-GB"/>
        </w:rPr>
        <w:t>erve the Difference value is 5.38</w:t>
      </w:r>
      <w:r>
        <w:rPr>
          <w:rFonts w:eastAsia="Times New Roman"/>
          <w:lang w:eastAsia="en-GB"/>
        </w:rPr>
        <w:t>’.</w:t>
      </w:r>
      <w:r w:rsidR="003367B2">
        <w:rPr>
          <w:rFonts w:eastAsia="Times New Roman"/>
          <w:lang w:eastAsia="en-GB"/>
        </w:rPr>
        <w:t xml:space="preserve"> This is just a guide to the need for stage 4.</w:t>
      </w:r>
    </w:p>
    <w:p w14:paraId="6CDE518A" w14:textId="124B9AFC" w:rsidR="00F03612" w:rsidRDefault="00F03612" w:rsidP="00F03612">
      <w:pPr>
        <w:spacing w:after="0"/>
        <w:rPr>
          <w:rFonts w:eastAsia="Times New Roman"/>
          <w:lang w:eastAsia="en-GB"/>
        </w:rPr>
      </w:pPr>
    </w:p>
    <w:p w14:paraId="3A823CC0" w14:textId="77777777" w:rsidR="00AC47A2" w:rsidRDefault="00AC47A2" w:rsidP="00F03612">
      <w:pPr>
        <w:spacing w:after="0"/>
        <w:rPr>
          <w:rFonts w:eastAsia="Times New Roman"/>
          <w:lang w:eastAsia="en-GB"/>
        </w:rPr>
      </w:pPr>
    </w:p>
    <w:p w14:paraId="5AA4581D" w14:textId="77777777" w:rsidR="00AC47A2" w:rsidRDefault="00AC47A2" w:rsidP="00F03612">
      <w:pPr>
        <w:spacing w:after="0"/>
        <w:rPr>
          <w:rFonts w:eastAsia="Times New Roman"/>
          <w:lang w:eastAsia="en-GB"/>
        </w:rPr>
      </w:pPr>
    </w:p>
    <w:p w14:paraId="79856A5E" w14:textId="2E71B11C" w:rsidR="00F03612" w:rsidRDefault="00F03612" w:rsidP="00F03612">
      <w:pPr>
        <w:spacing w:after="0"/>
        <w:rPr>
          <w:rFonts w:eastAsia="Times New Roman"/>
          <w:u w:val="single"/>
          <w:lang w:eastAsia="en-GB"/>
        </w:rPr>
      </w:pPr>
      <w:r>
        <w:rPr>
          <w:rFonts w:eastAsia="Times New Roman"/>
          <w:lang w:eastAsia="en-GB"/>
        </w:rPr>
        <w:t xml:space="preserve">STAGE 4. </w:t>
      </w:r>
      <w:r w:rsidRPr="00F03612">
        <w:rPr>
          <w:rFonts w:eastAsia="Times New Roman"/>
          <w:u w:val="single"/>
          <w:lang w:eastAsia="en-GB"/>
        </w:rPr>
        <w:t>Iteration.</w:t>
      </w:r>
    </w:p>
    <w:p w14:paraId="203BD7F8" w14:textId="10C0C251" w:rsidR="005373FE" w:rsidRDefault="005373FE" w:rsidP="00F03612">
      <w:pPr>
        <w:spacing w:after="0"/>
        <w:rPr>
          <w:rFonts w:eastAsia="Times New Roman"/>
          <w:lang w:eastAsia="en-GB"/>
        </w:rPr>
      </w:pPr>
      <w:r>
        <w:rPr>
          <w:rFonts w:eastAsia="Times New Roman"/>
          <w:lang w:eastAsia="en-GB"/>
        </w:rPr>
        <w:t xml:space="preserve">As part of the process of the stage 3 calculations, Astron </w:t>
      </w:r>
      <w:r w:rsidR="004D470D">
        <w:rPr>
          <w:rFonts w:eastAsia="Times New Roman"/>
          <w:lang w:eastAsia="en-GB"/>
        </w:rPr>
        <w:t>must</w:t>
      </w:r>
      <w:r>
        <w:rPr>
          <w:rFonts w:eastAsia="Times New Roman"/>
          <w:lang w:eastAsia="en-GB"/>
        </w:rPr>
        <w:t xml:space="preserve"> </w:t>
      </w:r>
      <w:r w:rsidR="0008774A">
        <w:rPr>
          <w:rFonts w:eastAsia="Times New Roman"/>
          <w:lang w:eastAsia="en-GB"/>
        </w:rPr>
        <w:t xml:space="preserve">adjust for lunar parallax and make some other </w:t>
      </w:r>
      <w:r w:rsidR="00743EBD">
        <w:rPr>
          <w:rFonts w:eastAsia="Times New Roman"/>
          <w:lang w:eastAsia="en-GB"/>
        </w:rPr>
        <w:t xml:space="preserve">lesser </w:t>
      </w:r>
      <w:r w:rsidR="0008774A">
        <w:rPr>
          <w:rFonts w:eastAsia="Times New Roman"/>
          <w:lang w:eastAsia="en-GB"/>
        </w:rPr>
        <w:t xml:space="preserve">corrections. Lunar parallax itself varies significantly with longitude, so the above values are not your actual longitude and GMT. You need to change the longitude and GMT </w:t>
      </w:r>
      <w:r w:rsidR="00743EBD">
        <w:rPr>
          <w:rFonts w:eastAsia="Times New Roman"/>
          <w:lang w:eastAsia="en-GB"/>
        </w:rPr>
        <w:t xml:space="preserve">(and sometimes the date) </w:t>
      </w:r>
      <w:r w:rsidR="0008774A">
        <w:rPr>
          <w:rFonts w:eastAsia="Times New Roman"/>
          <w:lang w:eastAsia="en-GB"/>
        </w:rPr>
        <w:t>in the main section to these values to get a more accurate result. You may ne</w:t>
      </w:r>
      <w:r w:rsidR="003B01CE">
        <w:rPr>
          <w:rFonts w:eastAsia="Times New Roman"/>
          <w:lang w:eastAsia="en-GB"/>
        </w:rPr>
        <w:t xml:space="preserve">ed to do this more than once – </w:t>
      </w:r>
      <w:r w:rsidR="0008774A">
        <w:rPr>
          <w:rFonts w:eastAsia="Times New Roman"/>
          <w:lang w:eastAsia="en-GB"/>
        </w:rPr>
        <w:t xml:space="preserve">repeat until the Difference </w:t>
      </w:r>
      <w:r w:rsidR="00B72C6C">
        <w:rPr>
          <w:rFonts w:eastAsia="Times New Roman"/>
          <w:lang w:eastAsia="en-GB"/>
        </w:rPr>
        <w:t>falls to 0.10</w:t>
      </w:r>
      <w:r w:rsidR="0006286C">
        <w:rPr>
          <w:rFonts w:eastAsia="Times New Roman"/>
          <w:lang w:eastAsia="en-GB"/>
        </w:rPr>
        <w:t>’</w:t>
      </w:r>
      <w:r w:rsidR="00B72C6C">
        <w:rPr>
          <w:rFonts w:eastAsia="Times New Roman"/>
          <w:lang w:eastAsia="en-GB"/>
        </w:rPr>
        <w:t>.</w:t>
      </w:r>
      <w:r w:rsidR="005F6AEA">
        <w:rPr>
          <w:rFonts w:eastAsia="Times New Roman"/>
          <w:lang w:eastAsia="en-GB"/>
        </w:rPr>
        <w:t xml:space="preserve"> (</w:t>
      </w:r>
      <w:r w:rsidR="00146493">
        <w:rPr>
          <w:rFonts w:eastAsia="Times New Roman"/>
          <w:lang w:eastAsia="en-GB"/>
        </w:rPr>
        <w:t>Alas</w:t>
      </w:r>
      <w:r w:rsidR="00ED2B3F">
        <w:rPr>
          <w:rFonts w:eastAsia="Times New Roman"/>
          <w:lang w:eastAsia="en-GB"/>
        </w:rPr>
        <w:t>, u</w:t>
      </w:r>
      <w:r w:rsidR="00AF6B1D">
        <w:rPr>
          <w:rFonts w:eastAsia="Times New Roman"/>
          <w:lang w:eastAsia="en-GB"/>
        </w:rPr>
        <w:t>nlike programs written in compiled languages such as C++</w:t>
      </w:r>
      <w:r w:rsidR="00096C71">
        <w:rPr>
          <w:rFonts w:eastAsia="Times New Roman"/>
          <w:lang w:eastAsia="en-GB"/>
        </w:rPr>
        <w:t>, spreadsheet programs cannot</w:t>
      </w:r>
      <w:r w:rsidR="00AF6B1D">
        <w:rPr>
          <w:rFonts w:eastAsia="Times New Roman"/>
          <w:lang w:eastAsia="en-GB"/>
        </w:rPr>
        <w:t xml:space="preserve"> do this for you!)</w:t>
      </w:r>
    </w:p>
    <w:p w14:paraId="3CA08A68" w14:textId="2F0A182D" w:rsidR="0008774A" w:rsidRPr="001C114E" w:rsidRDefault="001C114E" w:rsidP="001C114E">
      <w:pPr>
        <w:pStyle w:val="ListParagraph"/>
        <w:numPr>
          <w:ilvl w:val="0"/>
          <w:numId w:val="12"/>
        </w:numPr>
        <w:spacing w:after="0"/>
        <w:rPr>
          <w:rFonts w:eastAsia="Times New Roman"/>
          <w:lang w:eastAsia="en-GB"/>
        </w:rPr>
      </w:pPr>
      <w:r>
        <w:rPr>
          <w:rFonts w:eastAsia="Times New Roman"/>
          <w:lang w:eastAsia="en-GB"/>
        </w:rPr>
        <w:t xml:space="preserve">Write down the first results, </w:t>
      </w:r>
      <w:r w:rsidR="0008774A">
        <w:t>08:14:</w:t>
      </w:r>
      <w:r w:rsidR="00E15015">
        <w:t>37</w:t>
      </w:r>
      <w:r>
        <w:t xml:space="preserve">and </w:t>
      </w:r>
      <w:r>
        <w:t>E106</w:t>
      </w:r>
      <w:r w:rsidRPr="008D4132">
        <w:rPr>
          <w:lang w:eastAsia="en-GB"/>
        </w:rPr>
        <w:t>°</w:t>
      </w:r>
      <w:r>
        <w:t xml:space="preserve"> 03.2’</w:t>
      </w:r>
      <w:r>
        <w:t>.</w:t>
      </w:r>
    </w:p>
    <w:p w14:paraId="68B29F3A" w14:textId="7F37F6DD" w:rsidR="0008774A" w:rsidRDefault="00AF6B1D" w:rsidP="00C64D95">
      <w:pPr>
        <w:pStyle w:val="ListParagraph"/>
        <w:numPr>
          <w:ilvl w:val="0"/>
          <w:numId w:val="12"/>
        </w:numPr>
        <w:spacing w:after="0"/>
      </w:pPr>
      <w:r>
        <w:t>E</w:t>
      </w:r>
      <w:r w:rsidR="0008774A">
        <w:t xml:space="preserve">nter both </w:t>
      </w:r>
      <w:r w:rsidR="002B5D32">
        <w:t xml:space="preserve">above </w:t>
      </w:r>
      <w:r w:rsidR="0008774A">
        <w:t xml:space="preserve">values </w:t>
      </w:r>
      <w:r w:rsidR="0008774A" w:rsidRPr="001C114E">
        <w:rPr>
          <w:u w:val="single"/>
        </w:rPr>
        <w:t>before</w:t>
      </w:r>
      <w:r>
        <w:t xml:space="preserve"> revisiting </w:t>
      </w:r>
      <w:r w:rsidR="0008774A">
        <w:t>the lunar section</w:t>
      </w:r>
      <w:r>
        <w:t xml:space="preserve">, lest </w:t>
      </w:r>
      <w:r w:rsidR="0008774A">
        <w:t xml:space="preserve">you break the </w:t>
      </w:r>
      <w:r w:rsidR="002B5D32">
        <w:t xml:space="preserve">vital stage 2 </w:t>
      </w:r>
      <w:r w:rsidR="0008774A">
        <w:t>synchronisation</w:t>
      </w:r>
      <w:r w:rsidR="002B5D32">
        <w:t>.</w:t>
      </w:r>
      <w:r w:rsidR="0008774A">
        <w:t xml:space="preserve"> </w:t>
      </w:r>
    </w:p>
    <w:p w14:paraId="210686FB" w14:textId="6D4BD820" w:rsidR="00371144" w:rsidRDefault="00371144" w:rsidP="00C64D95">
      <w:pPr>
        <w:pStyle w:val="ListParagraph"/>
        <w:numPr>
          <w:ilvl w:val="0"/>
          <w:numId w:val="12"/>
        </w:numPr>
        <w:spacing w:after="0"/>
      </w:pPr>
      <w:r>
        <w:t>Following this first iteration, the difference is now 0.72’</w:t>
      </w:r>
    </w:p>
    <w:p w14:paraId="4652A444" w14:textId="58DE2CB9" w:rsidR="0008774A" w:rsidRDefault="00385F3D" w:rsidP="00C64D95">
      <w:pPr>
        <w:pStyle w:val="ListParagraph"/>
        <w:numPr>
          <w:ilvl w:val="0"/>
          <w:numId w:val="12"/>
        </w:numPr>
        <w:spacing w:after="0"/>
      </w:pPr>
      <w:r>
        <w:t>08</w:t>
      </w:r>
      <w:r w:rsidR="00790E48">
        <w:t>:15:</w:t>
      </w:r>
      <w:r>
        <w:t>54</w:t>
      </w:r>
      <w:r w:rsidR="0008774A">
        <w:t xml:space="preserve"> </w:t>
      </w:r>
      <w:r w:rsidR="006F17F3">
        <w:t>E</w:t>
      </w:r>
      <w:r w:rsidR="0008774A">
        <w:t>105</w:t>
      </w:r>
      <w:r w:rsidR="00790E48" w:rsidRPr="008D4132">
        <w:rPr>
          <w:lang w:eastAsia="en-GB"/>
        </w:rPr>
        <w:t>°</w:t>
      </w:r>
      <w:r w:rsidR="0008774A">
        <w:t xml:space="preserve"> </w:t>
      </w:r>
      <w:r>
        <w:t>44.0</w:t>
      </w:r>
      <w:r w:rsidR="00790E48">
        <w:t>’</w:t>
      </w:r>
      <w:r>
        <w:tab/>
      </w:r>
      <w:r w:rsidR="00371144">
        <w:t>Iteration 2 – difference now 0.10’</w:t>
      </w:r>
    </w:p>
    <w:p w14:paraId="2DC82ED2" w14:textId="316F6FEA" w:rsidR="0008774A" w:rsidRDefault="00790E48" w:rsidP="00C64D95">
      <w:pPr>
        <w:pStyle w:val="ListParagraph"/>
        <w:numPr>
          <w:ilvl w:val="0"/>
          <w:numId w:val="12"/>
        </w:numPr>
        <w:spacing w:after="0"/>
      </w:pPr>
      <w:r>
        <w:t>08:16:</w:t>
      </w:r>
      <w:r w:rsidR="00385F3D">
        <w:t xml:space="preserve">04 </w:t>
      </w:r>
      <w:r w:rsidR="006F17F3">
        <w:t>E</w:t>
      </w:r>
      <w:r w:rsidR="00385F3D">
        <w:t>105</w:t>
      </w:r>
      <w:r w:rsidRPr="008D4132">
        <w:rPr>
          <w:lang w:eastAsia="en-GB"/>
        </w:rPr>
        <w:t>°</w:t>
      </w:r>
      <w:r w:rsidR="00385F3D">
        <w:t xml:space="preserve"> 41.5</w:t>
      </w:r>
      <w:r>
        <w:t>’</w:t>
      </w:r>
      <w:r w:rsidR="0008774A">
        <w:tab/>
      </w:r>
      <w:r w:rsidR="00371144">
        <w:t>Iteration 3 – difference now 0.01’</w:t>
      </w:r>
    </w:p>
    <w:p w14:paraId="2CF6DE66" w14:textId="32943E5A" w:rsidR="006D5777" w:rsidRDefault="00790E48" w:rsidP="00C64D95">
      <w:pPr>
        <w:pStyle w:val="ListParagraph"/>
        <w:numPr>
          <w:ilvl w:val="0"/>
          <w:numId w:val="12"/>
        </w:numPr>
        <w:spacing w:after="0"/>
      </w:pPr>
      <w:r>
        <w:t>08:16:</w:t>
      </w:r>
      <w:r w:rsidR="00385F3D">
        <w:t>05</w:t>
      </w:r>
      <w:r w:rsidR="006D5777">
        <w:t xml:space="preserve"> </w:t>
      </w:r>
      <w:r w:rsidR="006F17F3">
        <w:t>E</w:t>
      </w:r>
      <w:r w:rsidR="006D5777">
        <w:t>105</w:t>
      </w:r>
      <w:r w:rsidRPr="008D4132">
        <w:rPr>
          <w:lang w:eastAsia="en-GB"/>
        </w:rPr>
        <w:t>°</w:t>
      </w:r>
      <w:r w:rsidR="006D5777">
        <w:t xml:space="preserve"> </w:t>
      </w:r>
      <w:r w:rsidR="00385F3D">
        <w:t>41.1</w:t>
      </w:r>
      <w:r>
        <w:t>’</w:t>
      </w:r>
      <w:r w:rsidR="00385F3D">
        <w:tab/>
      </w:r>
      <w:r w:rsidR="00F50E4D">
        <w:t>These last t</w:t>
      </w:r>
      <w:r w:rsidR="00F97531">
        <w:t>wo</w:t>
      </w:r>
      <w:r w:rsidR="00F50E4D">
        <w:t xml:space="preserve"> iterations are academic only.</w:t>
      </w:r>
    </w:p>
    <w:p w14:paraId="3DD2613D" w14:textId="7B1F35AF" w:rsidR="006D5777" w:rsidRDefault="00790E48" w:rsidP="00C64D95">
      <w:pPr>
        <w:pStyle w:val="ListParagraph"/>
        <w:numPr>
          <w:ilvl w:val="0"/>
          <w:numId w:val="12"/>
        </w:numPr>
        <w:spacing w:after="0"/>
      </w:pPr>
      <w:r>
        <w:t>08:16:</w:t>
      </w:r>
      <w:r w:rsidR="00385F3D">
        <w:t>05</w:t>
      </w:r>
      <w:r w:rsidR="006D5777">
        <w:t xml:space="preserve"> </w:t>
      </w:r>
      <w:r w:rsidR="006F17F3">
        <w:t>E</w:t>
      </w:r>
      <w:r w:rsidR="006D5777">
        <w:t>105</w:t>
      </w:r>
      <w:r w:rsidRPr="008D4132">
        <w:rPr>
          <w:lang w:eastAsia="en-GB"/>
        </w:rPr>
        <w:t>°</w:t>
      </w:r>
      <w:r w:rsidR="006D5777">
        <w:t xml:space="preserve"> </w:t>
      </w:r>
      <w:r w:rsidR="00385F3D">
        <w:t>41.0</w:t>
      </w:r>
      <w:r w:rsidR="006D5777">
        <w:t xml:space="preserve"> </w:t>
      </w:r>
      <w:r>
        <w:t>‘</w:t>
      </w:r>
      <w:r w:rsidR="006D5777">
        <w:tab/>
      </w:r>
      <w:r w:rsidR="00F50E4D">
        <w:t xml:space="preserve">Accuracies </w:t>
      </w:r>
      <w:r w:rsidR="00075880">
        <w:t xml:space="preserve">&lt; </w:t>
      </w:r>
      <w:r w:rsidR="00CC6941">
        <w:t>1</w:t>
      </w:r>
      <w:r w:rsidR="00F50E4D">
        <w:t xml:space="preserve">’ </w:t>
      </w:r>
      <w:r w:rsidR="00E359F9">
        <w:t xml:space="preserve">of </w:t>
      </w:r>
      <w:r w:rsidR="00CC6941">
        <w:t>longitude</w:t>
      </w:r>
      <w:r w:rsidR="00E359F9">
        <w:t xml:space="preserve"> </w:t>
      </w:r>
      <w:r w:rsidR="00F50E4D">
        <w:t>are a pipe dream.</w:t>
      </w:r>
    </w:p>
    <w:p w14:paraId="17347584" w14:textId="1908F59F" w:rsidR="00075880" w:rsidRDefault="00075880" w:rsidP="00075880">
      <w:pPr>
        <w:spacing w:after="0"/>
      </w:pPr>
    </w:p>
    <w:p w14:paraId="2EFFAEA8" w14:textId="45E2D1A8" w:rsidR="003367B2" w:rsidRDefault="00486C34" w:rsidP="003367B2">
      <w:pPr>
        <w:shd w:val="clear" w:color="auto" w:fill="FFFFFF"/>
        <w:spacing w:after="0"/>
        <w:rPr>
          <w:rFonts w:eastAsia="Times New Roman" w:cs="Arial"/>
          <w:color w:val="252525"/>
          <w:sz w:val="21"/>
          <w:szCs w:val="21"/>
          <w:lang w:eastAsia="en-GB"/>
        </w:rPr>
      </w:pPr>
      <w:r>
        <w:t>So,</w:t>
      </w:r>
      <w:r w:rsidR="00F50E4D">
        <w:t xml:space="preserve"> at the instant of the ‘simultaneous’ l</w:t>
      </w:r>
      <w:r w:rsidR="00A20690">
        <w:t xml:space="preserve">unar and altitude sights, the calculated </w:t>
      </w:r>
      <w:r w:rsidR="00F50E4D">
        <w:t>GMT was 08:16:05 and your position was S10</w:t>
      </w:r>
      <w:r w:rsidR="00790E48" w:rsidRPr="008D4132">
        <w:rPr>
          <w:lang w:eastAsia="en-GB"/>
        </w:rPr>
        <w:t>°</w:t>
      </w:r>
      <w:r w:rsidR="00F50E4D">
        <w:t xml:space="preserve"> 33.3</w:t>
      </w:r>
      <w:r w:rsidR="00790E48">
        <w:t>’</w:t>
      </w:r>
      <w:r w:rsidR="00F50E4D">
        <w:t xml:space="preserve"> E105</w:t>
      </w:r>
      <w:r w:rsidR="00790E48" w:rsidRPr="008D4132">
        <w:rPr>
          <w:lang w:eastAsia="en-GB"/>
        </w:rPr>
        <w:t>°</w:t>
      </w:r>
      <w:r w:rsidR="00F50E4D">
        <w:t xml:space="preserve"> 41.0</w:t>
      </w:r>
      <w:r w:rsidR="00790E48">
        <w:t>’</w:t>
      </w:r>
      <w:r w:rsidR="00F50E4D">
        <w:t>.  Your tin clock read 08:</w:t>
      </w:r>
      <w:r w:rsidR="00F50E4D" w:rsidRPr="001160B3">
        <w:t>05:</w:t>
      </w:r>
      <w:r w:rsidR="003B1473" w:rsidRPr="001160B3">
        <w:t>0</w:t>
      </w:r>
      <w:r w:rsidR="00F50E4D" w:rsidRPr="001160B3">
        <w:t>6</w:t>
      </w:r>
      <w:r w:rsidR="00F50E4D">
        <w:t xml:space="preserve">, so it was </w:t>
      </w:r>
      <w:r w:rsidR="00577932">
        <w:t>10 minut</w:t>
      </w:r>
      <w:r w:rsidR="00577932" w:rsidRPr="001160B3">
        <w:t xml:space="preserve">es </w:t>
      </w:r>
      <w:r w:rsidR="003B1473" w:rsidRPr="001160B3">
        <w:t>5</w:t>
      </w:r>
      <w:r w:rsidR="00577932" w:rsidRPr="001160B3">
        <w:t>9</w:t>
      </w:r>
      <w:r w:rsidR="00F50E4D" w:rsidRPr="001160B3">
        <w:t xml:space="preserve"> seconds </w:t>
      </w:r>
      <w:r w:rsidR="00F50E4D">
        <w:t>slow.</w:t>
      </w:r>
      <w:r w:rsidR="00577932">
        <w:t xml:space="preserve"> </w:t>
      </w:r>
      <w:r w:rsidR="00E359F9">
        <w:t xml:space="preserve">(Have a quick look at </w:t>
      </w:r>
      <w:hyperlink r:id="rId14" w:history="1">
        <w:r w:rsidR="00E359F9" w:rsidRPr="009B2140">
          <w:rPr>
            <w:rStyle w:val="Hyperlink"/>
          </w:rPr>
          <w:t>https://www.google.co.uk/maps/@-10.5326642,105.7323764,10.73z</w:t>
        </w:r>
      </w:hyperlink>
      <w:r w:rsidR="00E359F9">
        <w:t xml:space="preserve"> to see where this position is.)</w:t>
      </w:r>
      <w:r w:rsidR="003367B2">
        <w:t xml:space="preserve"> </w:t>
      </w:r>
      <w:r w:rsidR="00FA7195">
        <w:t>The actual position was S10</w:t>
      </w:r>
      <w:r w:rsidR="00790E48" w:rsidRPr="008D4132">
        <w:rPr>
          <w:lang w:eastAsia="en-GB"/>
        </w:rPr>
        <w:t>°</w:t>
      </w:r>
      <w:r w:rsidR="00FA7195">
        <w:t xml:space="preserve"> 33.3</w:t>
      </w:r>
      <w:r w:rsidR="00790E48">
        <w:t>’</w:t>
      </w:r>
      <w:r w:rsidR="00FA7195">
        <w:t xml:space="preserve"> E105</w:t>
      </w:r>
      <w:r w:rsidR="00790E48" w:rsidRPr="008D4132">
        <w:rPr>
          <w:lang w:eastAsia="en-GB"/>
        </w:rPr>
        <w:t>°</w:t>
      </w:r>
      <w:r w:rsidR="00FA7195">
        <w:t xml:space="preserve"> 39.7</w:t>
      </w:r>
      <w:r w:rsidR="00790E48">
        <w:t>’</w:t>
      </w:r>
      <w:r w:rsidR="00FA7195">
        <w:rPr>
          <w:rFonts w:eastAsia="Times New Roman" w:cs="Arial"/>
          <w:color w:val="252525"/>
          <w:sz w:val="21"/>
          <w:szCs w:val="21"/>
          <w:lang w:eastAsia="en-GB"/>
        </w:rPr>
        <w:t xml:space="preserve"> at 08</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16</w:t>
      </w:r>
      <w:r w:rsidR="00790E48">
        <w:rPr>
          <w:rFonts w:eastAsia="Times New Roman" w:cs="Arial"/>
          <w:color w:val="252525"/>
          <w:sz w:val="21"/>
          <w:szCs w:val="21"/>
          <w:lang w:eastAsia="en-GB"/>
        </w:rPr>
        <w:t>:</w:t>
      </w:r>
      <w:r w:rsidR="00FA7195">
        <w:rPr>
          <w:rFonts w:eastAsia="Times New Roman" w:cs="Arial"/>
          <w:color w:val="252525"/>
          <w:sz w:val="21"/>
          <w:szCs w:val="21"/>
          <w:lang w:eastAsia="en-GB"/>
        </w:rPr>
        <w:t>11</w:t>
      </w:r>
      <w:r w:rsidR="00790E48">
        <w:rPr>
          <w:rFonts w:eastAsia="Times New Roman" w:cs="Arial"/>
          <w:color w:val="252525"/>
          <w:sz w:val="21"/>
          <w:szCs w:val="21"/>
          <w:lang w:eastAsia="en-GB"/>
        </w:rPr>
        <w:t xml:space="preserve"> GMT</w:t>
      </w:r>
      <w:r w:rsidR="00FA7195">
        <w:rPr>
          <w:rFonts w:eastAsia="Times New Roman" w:cs="Arial"/>
          <w:color w:val="252525"/>
          <w:sz w:val="21"/>
          <w:szCs w:val="21"/>
          <w:lang w:eastAsia="en-GB"/>
        </w:rPr>
        <w:t xml:space="preserve">. </w:t>
      </w:r>
      <w:r w:rsidR="00F010F6">
        <w:rPr>
          <w:rFonts w:eastAsia="Times New Roman" w:cs="Arial"/>
          <w:color w:val="252525"/>
          <w:sz w:val="21"/>
          <w:szCs w:val="21"/>
          <w:lang w:eastAsia="en-GB"/>
        </w:rPr>
        <w:t xml:space="preserve">The very small calculation differences are </w:t>
      </w:r>
      <w:r w:rsidR="00B86C5D">
        <w:rPr>
          <w:rFonts w:eastAsia="Times New Roman" w:cs="Arial"/>
          <w:color w:val="252525"/>
          <w:sz w:val="21"/>
          <w:szCs w:val="21"/>
          <w:lang w:eastAsia="en-GB"/>
        </w:rPr>
        <w:t>explained in ‘iteration subtlety’ below.</w:t>
      </w:r>
    </w:p>
    <w:p w14:paraId="4B084431" w14:textId="6BCA59A5" w:rsidR="00B45FAA" w:rsidRDefault="00B45FAA" w:rsidP="003367B2">
      <w:pPr>
        <w:shd w:val="clear" w:color="auto" w:fill="FFFFFF"/>
        <w:spacing w:after="0"/>
        <w:rPr>
          <w:rFonts w:eastAsia="Times New Roman" w:cs="Arial"/>
          <w:color w:val="252525"/>
          <w:sz w:val="21"/>
          <w:szCs w:val="21"/>
          <w:lang w:eastAsia="en-GB"/>
        </w:rPr>
      </w:pPr>
    </w:p>
    <w:p w14:paraId="6102A46B" w14:textId="3A3BCAF0" w:rsidR="00372885" w:rsidRDefault="00372885" w:rsidP="00F50E4D">
      <w:pPr>
        <w:spacing w:after="0"/>
      </w:pPr>
      <w:r w:rsidRPr="00372885">
        <w:rPr>
          <w:b/>
        </w:rPr>
        <w:t>DEVELOPMENT OF THE METHOD.</w:t>
      </w:r>
      <w:r w:rsidR="006B5967">
        <w:rPr>
          <w:b/>
        </w:rPr>
        <w:t xml:space="preserve"> </w:t>
      </w:r>
      <w:r w:rsidR="00A10B33">
        <w:t>We shall now discuss real world variations</w:t>
      </w:r>
      <w:r w:rsidR="006B5967">
        <w:t xml:space="preserve"> to the simplified example.</w:t>
      </w:r>
    </w:p>
    <w:p w14:paraId="01F853DC" w14:textId="77777777" w:rsidR="00D430C5" w:rsidRDefault="00D430C5" w:rsidP="00F50E4D">
      <w:pPr>
        <w:spacing w:after="0"/>
      </w:pPr>
    </w:p>
    <w:p w14:paraId="3B96C6D4" w14:textId="10BAFAB3" w:rsidR="00A10B33" w:rsidRDefault="00A10B33" w:rsidP="00D430C5">
      <w:pPr>
        <w:spacing w:after="0"/>
      </w:pPr>
      <w:r w:rsidRPr="00D430C5">
        <w:rPr>
          <w:u w:val="single"/>
        </w:rPr>
        <w:t>Single observer.</w:t>
      </w:r>
      <w:r>
        <w:t xml:space="preserve"> To obtain the altitude of the sun (or other body) simultaneously with the lunar sight, you can take sights before and after the lunar sight, noting the tin clock times of both</w:t>
      </w:r>
      <w:r w:rsidR="00FE683C">
        <w:t xml:space="preserve"> sights</w:t>
      </w:r>
      <w:r>
        <w:t xml:space="preserve">, </w:t>
      </w:r>
      <w:r w:rsidR="00FE683C">
        <w:t xml:space="preserve">then </w:t>
      </w:r>
      <w:r>
        <w:t>interpolate to the lunar sight time accordingly</w:t>
      </w:r>
      <w:r w:rsidR="00831BDC">
        <w:t>.</w:t>
      </w:r>
      <w:r w:rsidR="00A47FA3">
        <w:t xml:space="preserve"> </w:t>
      </w:r>
    </w:p>
    <w:p w14:paraId="044A9830" w14:textId="77777777" w:rsidR="00D430C5" w:rsidRDefault="00D430C5" w:rsidP="00D430C5">
      <w:pPr>
        <w:spacing w:after="0"/>
      </w:pPr>
    </w:p>
    <w:p w14:paraId="73CB247A" w14:textId="06DE1C80" w:rsidR="00831BDC" w:rsidRDefault="00831BDC" w:rsidP="00D430C5">
      <w:pPr>
        <w:spacing w:after="0"/>
      </w:pPr>
      <w:r w:rsidRPr="00D430C5">
        <w:rPr>
          <w:u w:val="single"/>
        </w:rPr>
        <w:t>Latitude measurement.</w:t>
      </w:r>
      <w:r>
        <w:t xml:space="preserve"> Measuring latitude by the upper meridian passa</w:t>
      </w:r>
      <w:r w:rsidR="00DC37B2">
        <w:t xml:space="preserve">ge of the Sun is a good method </w:t>
      </w:r>
      <w:r w:rsidR="006240C1">
        <w:t>and</w:t>
      </w:r>
      <w:r w:rsidR="00DC37B2">
        <w:t xml:space="preserve"> </w:t>
      </w:r>
      <w:r>
        <w:t>gives you a clue as to (local) time. The sun’s declination varies with time and, at an equinox, can be as much as 1’</w:t>
      </w:r>
      <w:r w:rsidR="00DC37B2">
        <w:t xml:space="preserve"> per hour. However, this will only affect the result if your guess of GMT was substantial</w:t>
      </w:r>
      <w:r w:rsidR="009926A9">
        <w:t>ly in error</w:t>
      </w:r>
      <w:r w:rsidR="00DC37B2">
        <w:t xml:space="preserve">. Latitude can also be measured </w:t>
      </w:r>
      <w:r w:rsidR="00146493">
        <w:t xml:space="preserve">(at sea only during twilight) </w:t>
      </w:r>
      <w:r w:rsidR="00DC37B2">
        <w:t>by the upper or lower meridian passage of a</w:t>
      </w:r>
      <w:r w:rsidR="00075880">
        <w:t xml:space="preserve"> planet or star</w:t>
      </w:r>
      <w:r w:rsidR="00146493">
        <w:t xml:space="preserve"> or, as a last resort, by the method in 17.8.</w:t>
      </w:r>
      <w:r w:rsidR="00DC37B2">
        <w:t xml:space="preserve"> Polaris sights create a problem as the corrections depend upon time and longitude, both of which are unknown.</w:t>
      </w:r>
      <w:r w:rsidR="00F2773E">
        <w:t xml:space="preserve"> (The </w:t>
      </w:r>
      <w:r w:rsidR="00F2773E" w:rsidRPr="001160B3">
        <w:t xml:space="preserve">solution </w:t>
      </w:r>
      <w:r w:rsidR="003B1473" w:rsidRPr="001160B3">
        <w:t xml:space="preserve">for </w:t>
      </w:r>
      <w:r w:rsidR="006240C1">
        <w:t xml:space="preserve">a </w:t>
      </w:r>
      <w:r w:rsidR="003B1473" w:rsidRPr="001160B3">
        <w:t xml:space="preserve">Polaris </w:t>
      </w:r>
      <w:r w:rsidR="006240C1">
        <w:t xml:space="preserve">latitude </w:t>
      </w:r>
      <w:r w:rsidR="003B1473" w:rsidRPr="001160B3">
        <w:t>is</w:t>
      </w:r>
      <w:r w:rsidR="00F2773E" w:rsidRPr="001160B3">
        <w:t xml:space="preserve"> to rework all four stages starting </w:t>
      </w:r>
      <w:r w:rsidR="00354EB3">
        <w:t>with your newly found longitude and time.</w:t>
      </w:r>
      <w:r w:rsidR="00F2773E" w:rsidRPr="001160B3">
        <w:t>)</w:t>
      </w:r>
    </w:p>
    <w:p w14:paraId="02167AFA" w14:textId="77777777" w:rsidR="00D430C5" w:rsidRDefault="00D430C5" w:rsidP="00D430C5">
      <w:pPr>
        <w:spacing w:after="0"/>
      </w:pPr>
    </w:p>
    <w:p w14:paraId="7B3CF33B" w14:textId="7C34E6B8" w:rsidR="009926A9" w:rsidRDefault="009926A9" w:rsidP="00D430C5">
      <w:pPr>
        <w:spacing w:after="0"/>
        <w:rPr>
          <w:rFonts w:eastAsia="Times New Roman"/>
          <w:lang w:eastAsia="en-GB"/>
        </w:rPr>
      </w:pPr>
      <w:r w:rsidRPr="00D430C5">
        <w:rPr>
          <w:u w:val="single"/>
        </w:rPr>
        <w:t xml:space="preserve">Ship’s </w:t>
      </w:r>
      <w:r w:rsidR="003D6A7A">
        <w:rPr>
          <w:u w:val="single"/>
        </w:rPr>
        <w:t>run</w:t>
      </w:r>
      <w:r w:rsidRPr="00D430C5">
        <w:rPr>
          <w:u w:val="single"/>
        </w:rPr>
        <w:t>.</w:t>
      </w:r>
      <w:r>
        <w:t xml:space="preserve"> The above example using an island eliminated the need to </w:t>
      </w:r>
      <w:r w:rsidR="00075880">
        <w:t xml:space="preserve">advance (or retire) your latitude sight </w:t>
      </w:r>
      <w:r>
        <w:t>to the time of the lunar sight. However, this will normally be necessary</w:t>
      </w:r>
      <w:r w:rsidR="0064756B">
        <w:t xml:space="preserve">. You can either plot it or use the </w:t>
      </w:r>
      <w:r w:rsidR="0064756B" w:rsidRPr="00D430C5">
        <w:rPr>
          <w:rFonts w:eastAsia="Times New Roman"/>
          <w:lang w:eastAsia="en-GB"/>
        </w:rPr>
        <w:t>ADVANCED LINE OF POSITION utility (Section 14). Only enter the advanced latitude into Astron as you are going to change the longitude in stage 2 regardless.</w:t>
      </w:r>
    </w:p>
    <w:p w14:paraId="0B4A8A4A" w14:textId="77777777" w:rsidR="00D430C5" w:rsidRPr="00FE683C" w:rsidRDefault="00D430C5" w:rsidP="00D430C5">
      <w:pPr>
        <w:spacing w:after="0"/>
      </w:pPr>
    </w:p>
    <w:p w14:paraId="3F11D216" w14:textId="77777777" w:rsidR="00A133C2" w:rsidRPr="009F4AC7" w:rsidRDefault="00A133C2" w:rsidP="00A133C2">
      <w:pPr>
        <w:spacing w:after="0"/>
      </w:pPr>
      <w:r w:rsidRPr="00D430C5">
        <w:rPr>
          <w:u w:val="single"/>
        </w:rPr>
        <w:t>Choice of body for simultaneous altitude measurement (Stage 2)</w:t>
      </w:r>
      <w:r w:rsidRPr="009F4AC7">
        <w:t xml:space="preserve">. </w:t>
      </w:r>
      <w:r>
        <w:t>S</w:t>
      </w:r>
      <w:r w:rsidRPr="009F4AC7">
        <w:t xml:space="preserve">ection 18.1 does not consider the suitability of the chosen body for the Stage 2 altitude measurement. The purpose of stage 2 is </w:t>
      </w:r>
      <w:r>
        <w:t xml:space="preserve">solely </w:t>
      </w:r>
      <w:r w:rsidRPr="009F4AC7">
        <w:t>to synchronise your assumed longitude with your assumed time</w:t>
      </w:r>
      <w:r>
        <w:t>. T</w:t>
      </w:r>
      <w:r w:rsidRPr="009F4AC7">
        <w:t>o do this the body</w:t>
      </w:r>
      <w:r>
        <w:t>’s altitude should</w:t>
      </w:r>
      <w:r w:rsidRPr="009F4AC7">
        <w:t xml:space="preserve"> be below (say) 50</w:t>
      </w:r>
      <w:r w:rsidRPr="008D4132">
        <w:rPr>
          <w:lang w:eastAsia="en-GB"/>
        </w:rPr>
        <w:t>°</w:t>
      </w:r>
      <w:r>
        <w:rPr>
          <w:lang w:eastAsia="en-GB"/>
        </w:rPr>
        <w:t xml:space="preserve"> </w:t>
      </w:r>
      <w:r w:rsidRPr="004768D4">
        <w:rPr>
          <w:u w:val="single"/>
          <w:lang w:eastAsia="en-GB"/>
        </w:rPr>
        <w:t>and</w:t>
      </w:r>
      <w:r>
        <w:rPr>
          <w:lang w:eastAsia="en-GB"/>
        </w:rPr>
        <w:t xml:space="preserve"> the azimuth a</w:t>
      </w:r>
      <w:r>
        <w:t>s near to 090</w:t>
      </w:r>
      <w:r w:rsidRPr="008D4132">
        <w:rPr>
          <w:lang w:eastAsia="en-GB"/>
        </w:rPr>
        <w:t>°</w:t>
      </w:r>
      <w:r>
        <w:t xml:space="preserve"> or 270</w:t>
      </w:r>
      <w:r w:rsidRPr="008D4132">
        <w:rPr>
          <w:lang w:eastAsia="en-GB"/>
        </w:rPr>
        <w:t>°</w:t>
      </w:r>
      <w:r>
        <w:rPr>
          <w:lang w:eastAsia="en-GB"/>
        </w:rPr>
        <w:t xml:space="preserve"> as possible, to</w:t>
      </w:r>
      <w:r w:rsidRPr="009F4AC7">
        <w:t xml:space="preserve"> obtain a line of position that intersects your latitude a</w:t>
      </w:r>
      <w:r>
        <w:t xml:space="preserve">t a good </w:t>
      </w:r>
      <w:r w:rsidRPr="009F4AC7">
        <w:t>angle</w:t>
      </w:r>
      <w:r>
        <w:t>. To achieve this, it may be necessary to use a different body rather than the body used for the lunar distance – just remember to select the correct bodies in Astron at each stage. Astron’s Sight Planner sheet may help with this too.</w:t>
      </w:r>
    </w:p>
    <w:p w14:paraId="29B56CFC" w14:textId="77777777" w:rsidR="00A133C2" w:rsidRDefault="00A133C2" w:rsidP="00A133C2">
      <w:pPr>
        <w:spacing w:after="0"/>
      </w:pPr>
    </w:p>
    <w:p w14:paraId="22AB6B9C" w14:textId="16846F75" w:rsidR="00D430C5" w:rsidRDefault="00E94475" w:rsidP="00D430C5">
      <w:pPr>
        <w:spacing w:after="0"/>
      </w:pPr>
      <w:r w:rsidRPr="00D430C5">
        <w:rPr>
          <w:u w:val="single"/>
        </w:rPr>
        <w:t>Choice of bod</w:t>
      </w:r>
      <w:r w:rsidR="009F4AC7" w:rsidRPr="00D430C5">
        <w:rPr>
          <w:u w:val="single"/>
        </w:rPr>
        <w:t>y for lunar distance measurement</w:t>
      </w:r>
      <w:r w:rsidR="00853230" w:rsidRPr="00D430C5">
        <w:rPr>
          <w:u w:val="single"/>
        </w:rPr>
        <w:t xml:space="preserve"> (Stage 3)</w:t>
      </w:r>
      <w:r w:rsidR="009F4AC7" w:rsidRPr="009F4AC7">
        <w:t>.</w:t>
      </w:r>
      <w:r w:rsidRPr="009F4AC7">
        <w:t xml:space="preserve"> </w:t>
      </w:r>
      <w:r w:rsidR="00987A53" w:rsidRPr="009F4AC7">
        <w:t xml:space="preserve">Normally, the appearance of the lunar distance pop-up will indicate </w:t>
      </w:r>
      <w:r w:rsidR="0050263D">
        <w:t>that</w:t>
      </w:r>
      <w:r w:rsidR="00987A53" w:rsidRPr="009F4AC7">
        <w:t xml:space="preserve"> the chosen body</w:t>
      </w:r>
      <w:r w:rsidR="0050263D">
        <w:t xml:space="preserve"> may be </w:t>
      </w:r>
      <w:r w:rsidR="00987A53" w:rsidRPr="009F4AC7">
        <w:t xml:space="preserve">suitable for a lunar. Section 18.1 lists the conditions for this. </w:t>
      </w:r>
      <w:r w:rsidR="002B3635" w:rsidRPr="009F4AC7">
        <w:t xml:space="preserve">For the lunar sight, suitable </w:t>
      </w:r>
      <w:r w:rsidR="003B1473">
        <w:t>S</w:t>
      </w:r>
      <w:r w:rsidR="002B3635" w:rsidRPr="009F4AC7">
        <w:t>un/</w:t>
      </w:r>
      <w:r w:rsidR="001160B3">
        <w:t>M</w:t>
      </w:r>
      <w:r w:rsidR="002B3635" w:rsidRPr="009F4AC7">
        <w:t>oon positions only occur on about 9 days each lunar month. At other times, you must use a star or planet which</w:t>
      </w:r>
      <w:r w:rsidR="00096C71">
        <w:t>,</w:t>
      </w:r>
      <w:r w:rsidR="002B3635" w:rsidRPr="009F4AC7">
        <w:t xml:space="preserve"> </w:t>
      </w:r>
      <w:r w:rsidR="00096C71">
        <w:t xml:space="preserve">at sea, </w:t>
      </w:r>
      <w:r w:rsidR="002B3635" w:rsidRPr="009F4AC7">
        <w:t xml:space="preserve">normally restricts your observation times to twilight. </w:t>
      </w:r>
      <w:r w:rsidR="00FD14BE">
        <w:t xml:space="preserve">Astron’s Sight Planner sheet may help with your choice. </w:t>
      </w:r>
      <w:r w:rsidR="002B3635" w:rsidRPr="009F4AC7">
        <w:t xml:space="preserve">A lunar sight can </w:t>
      </w:r>
      <w:r w:rsidR="006240C1" w:rsidRPr="009F4AC7">
        <w:t>be</w:t>
      </w:r>
      <w:r w:rsidR="002B3635" w:rsidRPr="009F4AC7">
        <w:t xml:space="preserve"> taken all night, but the need for a simultaneous altitude sight </w:t>
      </w:r>
      <w:r w:rsidR="00987A53" w:rsidRPr="009F4AC7">
        <w:t xml:space="preserve">usually </w:t>
      </w:r>
      <w:r w:rsidR="002B3635" w:rsidRPr="009F4AC7">
        <w:t>negates this. Some skilled observers can tell when an apparent moonlit horizon is genuine – if you are confident of this, use it.</w:t>
      </w:r>
      <w:r w:rsidR="00FD14BE" w:rsidRPr="00FD14BE">
        <w:t xml:space="preserve"> </w:t>
      </w:r>
    </w:p>
    <w:p w14:paraId="573063F8" w14:textId="5A1CEC8B" w:rsidR="00853230" w:rsidRDefault="002B3635" w:rsidP="00D430C5">
      <w:pPr>
        <w:spacing w:after="0"/>
      </w:pPr>
      <w:r w:rsidRPr="009F4AC7">
        <w:t xml:space="preserve"> </w:t>
      </w:r>
    </w:p>
    <w:p w14:paraId="1C137965" w14:textId="211998EB" w:rsidR="00F243D0" w:rsidRDefault="00F243D0" w:rsidP="00FE683C">
      <w:pPr>
        <w:spacing w:after="0"/>
      </w:pPr>
      <w:r w:rsidRPr="00F243D0">
        <w:rPr>
          <w:u w:val="single"/>
        </w:rPr>
        <w:t>Selection of limbs.</w:t>
      </w:r>
      <w:r>
        <w:t xml:space="preserve"> The illuminated limb of the Moon is always the one nearer the Sun, but it is not necessarily the one nearer the body you are using! For a Sun/Moon sight, it is usual to use the near limb (N/N) but Astron permits you to use the </w:t>
      </w:r>
      <w:r w:rsidR="00354EB3">
        <w:t xml:space="preserve">Sun’s </w:t>
      </w:r>
      <w:r>
        <w:t xml:space="preserve">far one (F/N). </w:t>
      </w:r>
      <w:r w:rsidR="002D284D">
        <w:t>Stars have a</w:t>
      </w:r>
      <w:r w:rsidR="00FC24D1">
        <w:t xml:space="preserve"> zero semi-diameter correction so select either F or N. </w:t>
      </w:r>
      <w:r>
        <w:t xml:space="preserve">For planet/Moon sights, planets </w:t>
      </w:r>
      <w:r w:rsidR="00E97CAF">
        <w:t>may</w:t>
      </w:r>
      <w:r>
        <w:t xml:space="preserve"> have a discernible disc or </w:t>
      </w:r>
      <w:r w:rsidR="00FC24D1">
        <w:t xml:space="preserve">crescent, especially if you are using the telescope eyepiece, so all four combinations are possible. </w:t>
      </w:r>
      <w:r w:rsidR="00DE396C">
        <w:t xml:space="preserve">(Jupiter can have a semi diameter </w:t>
      </w:r>
      <w:r w:rsidR="00BA59C3">
        <w:t xml:space="preserve">up to </w:t>
      </w:r>
      <w:r w:rsidR="00DE396C">
        <w:t>0.3’</w:t>
      </w:r>
      <w:r w:rsidR="00BA59C3">
        <w:t xml:space="preserve"> – up to a 9 mile error in longitude if</w:t>
      </w:r>
      <w:r w:rsidR="00A81888">
        <w:t xml:space="preserve"> the centre of the planet is used instead of the correct limb</w:t>
      </w:r>
      <w:r w:rsidR="00354EB3">
        <w:t xml:space="preserve">.) </w:t>
      </w:r>
      <w:r w:rsidR="00FC24D1">
        <w:t>Take great care identifying which limbs you are using</w:t>
      </w:r>
      <w:r w:rsidR="00D719C3">
        <w:t>.</w:t>
      </w:r>
    </w:p>
    <w:p w14:paraId="4C8D734A" w14:textId="77777777" w:rsidR="00F243D0" w:rsidRDefault="00F243D0" w:rsidP="00FE683C">
      <w:pPr>
        <w:spacing w:after="0"/>
      </w:pPr>
    </w:p>
    <w:p w14:paraId="38E64D73" w14:textId="69B4F0C2" w:rsidR="00096C71" w:rsidRPr="00B33C76" w:rsidRDefault="00B33C76" w:rsidP="0048757C">
      <w:pPr>
        <w:spacing w:after="0"/>
      </w:pPr>
      <w:r>
        <w:rPr>
          <w:u w:val="single"/>
        </w:rPr>
        <w:lastRenderedPageBreak/>
        <w:t>Iteration subtlety</w:t>
      </w:r>
      <w:r w:rsidR="00096C71" w:rsidRPr="00B33C76">
        <w:t>.</w:t>
      </w:r>
      <w:r w:rsidR="00D14ABA" w:rsidRPr="00B33C76">
        <w:t xml:space="preserve"> </w:t>
      </w:r>
      <w:r w:rsidRPr="00B33C76">
        <w:t>When you enter the suggested revised date/time/longitude, you will notice that the displayed intercept will change</w:t>
      </w:r>
      <w:r w:rsidR="004F5D65">
        <w:t xml:space="preserve"> slightly</w:t>
      </w:r>
      <w:r w:rsidRPr="00B33C76">
        <w:t xml:space="preserve">. </w:t>
      </w:r>
      <w:r w:rsidR="009D1D53">
        <w:t>If you seek</w:t>
      </w:r>
      <w:r w:rsidRPr="00B33C76">
        <w:t xml:space="preserve"> maximum accuracy, you should further adjust the longitude</w:t>
      </w:r>
      <w:r w:rsidR="003D36C6">
        <w:t xml:space="preserve"> </w:t>
      </w:r>
      <w:r w:rsidR="0012175A">
        <w:t xml:space="preserve">following </w:t>
      </w:r>
      <w:r w:rsidR="003D36C6">
        <w:t xml:space="preserve">each iteration </w:t>
      </w:r>
      <w:r w:rsidRPr="00B33C76">
        <w:t>t</w:t>
      </w:r>
      <w:r w:rsidR="00075880">
        <w:t>o re-obtain the</w:t>
      </w:r>
      <w:r>
        <w:t xml:space="preserve"> intercept of 0.0, thus maintaining the above synchronisation of time and longitude. This </w:t>
      </w:r>
      <w:r w:rsidR="009D1D53">
        <w:t xml:space="preserve">effect </w:t>
      </w:r>
      <w:r>
        <w:t xml:space="preserve">is caused by the motion of the </w:t>
      </w:r>
      <w:r>
        <w:rPr>
          <w:rFonts w:eastAsia="Times New Roman" w:cs="Arial"/>
          <w:szCs w:val="20"/>
          <w:lang w:eastAsia="en-GB"/>
        </w:rPr>
        <w:t xml:space="preserve">Moon and (except for stars) the motion of the other body during the changed time </w:t>
      </w:r>
      <w:r w:rsidR="00BD477D">
        <w:rPr>
          <w:rFonts w:eastAsia="Times New Roman" w:cs="Arial"/>
          <w:szCs w:val="20"/>
          <w:lang w:eastAsia="en-GB"/>
        </w:rPr>
        <w:t>interval</w:t>
      </w:r>
      <w:r>
        <w:rPr>
          <w:rFonts w:eastAsia="Times New Roman" w:cs="Arial"/>
          <w:szCs w:val="20"/>
          <w:lang w:eastAsia="en-GB"/>
        </w:rPr>
        <w:t>.</w:t>
      </w:r>
      <w:r w:rsidR="00BD477D">
        <w:rPr>
          <w:rFonts w:eastAsia="Times New Roman" w:cs="Arial"/>
          <w:szCs w:val="20"/>
          <w:lang w:eastAsia="en-GB"/>
        </w:rPr>
        <w:t xml:space="preserve"> See </w:t>
      </w:r>
      <w:r w:rsidR="00E165CA">
        <w:rPr>
          <w:rFonts w:eastAsia="Times New Roman" w:cs="Arial"/>
          <w:szCs w:val="20"/>
          <w:lang w:eastAsia="en-GB"/>
        </w:rPr>
        <w:t xml:space="preserve">the last example in </w:t>
      </w:r>
      <w:r w:rsidR="00BD477D">
        <w:rPr>
          <w:rFonts w:eastAsia="Times New Roman" w:cs="Arial"/>
          <w:szCs w:val="20"/>
          <w:lang w:eastAsia="en-GB"/>
        </w:rPr>
        <w:t xml:space="preserve">23.6.1 for </w:t>
      </w:r>
      <w:r w:rsidR="00E165CA">
        <w:rPr>
          <w:rFonts w:eastAsia="Times New Roman" w:cs="Arial"/>
          <w:szCs w:val="20"/>
          <w:lang w:eastAsia="en-GB"/>
        </w:rPr>
        <w:t xml:space="preserve">more detail </w:t>
      </w:r>
      <w:r w:rsidR="00BD477D">
        <w:rPr>
          <w:rFonts w:eastAsia="Times New Roman" w:cs="Arial"/>
          <w:szCs w:val="20"/>
          <w:lang w:eastAsia="en-GB"/>
        </w:rPr>
        <w:t>of this.</w:t>
      </w:r>
    </w:p>
    <w:p w14:paraId="57BE0562" w14:textId="77777777" w:rsidR="00096C71" w:rsidRDefault="00096C71" w:rsidP="0048757C">
      <w:pPr>
        <w:spacing w:after="0"/>
      </w:pPr>
    </w:p>
    <w:p w14:paraId="3895026B" w14:textId="5F961F99" w:rsidR="00F8117C" w:rsidRDefault="00580352" w:rsidP="00DF5103">
      <w:pPr>
        <w:spacing w:after="0" w:line="240" w:lineRule="auto"/>
      </w:pPr>
      <w:r w:rsidRPr="00580352">
        <w:rPr>
          <w:u w:val="single"/>
        </w:rPr>
        <w:t>Limitation</w:t>
      </w:r>
      <w:r w:rsidR="009D1D53">
        <w:rPr>
          <w:u w:val="single"/>
        </w:rPr>
        <w:t>s</w:t>
      </w:r>
      <w:r>
        <w:t xml:space="preserve">. </w:t>
      </w:r>
      <w:r w:rsidR="00DF5103">
        <w:t xml:space="preserve">The method requires that </w:t>
      </w:r>
      <w:r w:rsidR="003367B2">
        <w:t>you know your approximate location and time</w:t>
      </w:r>
      <w:r w:rsidR="007D5483">
        <w:t>. It is not a universal</w:t>
      </w:r>
      <w:r w:rsidR="00DF5103">
        <w:t xml:space="preserve"> tool </w:t>
      </w:r>
      <w:r w:rsidR="007D5483">
        <w:t xml:space="preserve">to </w:t>
      </w:r>
      <w:r w:rsidR="0012175A">
        <w:t xml:space="preserve">find your location, date and time </w:t>
      </w:r>
      <w:r w:rsidR="00DF5103">
        <w:t xml:space="preserve">following your release </w:t>
      </w:r>
      <w:r w:rsidR="007D5483">
        <w:t xml:space="preserve">from </w:t>
      </w:r>
      <w:r w:rsidR="0012175A">
        <w:t xml:space="preserve">a long </w:t>
      </w:r>
      <w:r w:rsidR="007D5483">
        <w:t xml:space="preserve">captivity </w:t>
      </w:r>
      <w:r w:rsidR="00DF5103">
        <w:t>by pirates!</w:t>
      </w:r>
      <w:r w:rsidR="003367B2">
        <w:t xml:space="preserve"> </w:t>
      </w:r>
      <w:r w:rsidR="00CA59C0">
        <w:t xml:space="preserve">By approximate, we mean (a) your </w:t>
      </w:r>
      <w:r w:rsidR="00DF5103">
        <w:t xml:space="preserve">assumed </w:t>
      </w:r>
      <w:r w:rsidR="00A76EF0">
        <w:t>time is within 6</w:t>
      </w:r>
      <w:r w:rsidR="00CA59C0">
        <w:t xml:space="preserve"> hours</w:t>
      </w:r>
      <w:r w:rsidR="003D36C6">
        <w:t xml:space="preserve"> and (b</w:t>
      </w:r>
      <w:r w:rsidR="00CA59C0">
        <w:t xml:space="preserve">) your </w:t>
      </w:r>
      <w:r w:rsidR="00DF5103">
        <w:t xml:space="preserve">assumed </w:t>
      </w:r>
      <w:r w:rsidR="00CA59C0">
        <w:t xml:space="preserve">longitude is within 30 degrees. </w:t>
      </w:r>
      <w:r w:rsidR="003D36C6">
        <w:t>(If your observed lunar difference is less than the 30</w:t>
      </w:r>
      <w:r w:rsidR="00020FB7" w:rsidRPr="00B96889">
        <w:rPr>
          <w:rFonts w:eastAsia="Times New Roman"/>
          <w:lang w:eastAsia="en-GB"/>
        </w:rPr>
        <w:t>°</w:t>
      </w:r>
      <w:r w:rsidR="00020FB7">
        <w:rPr>
          <w:rFonts w:eastAsia="Times New Roman"/>
          <w:lang w:eastAsia="en-GB"/>
        </w:rPr>
        <w:t xml:space="preserve"> minimum recommended in 18.1</w:t>
      </w:r>
      <w:r w:rsidR="003D36C6">
        <w:t xml:space="preserve">, the above limitations should be </w:t>
      </w:r>
      <w:r w:rsidR="00D035B5">
        <w:t xml:space="preserve">further </w:t>
      </w:r>
      <w:r w:rsidR="003D36C6">
        <w:t xml:space="preserve">reduced.) </w:t>
      </w:r>
      <w:r w:rsidR="004D401B">
        <w:t xml:space="preserve">Using Astron </w:t>
      </w:r>
      <w:r w:rsidR="00CA59C0">
        <w:t>beyond these bounds</w:t>
      </w:r>
      <w:r w:rsidR="00D035B5">
        <w:t xml:space="preserve"> (and resynchronising on each iteration) </w:t>
      </w:r>
      <w:r w:rsidR="004D401B">
        <w:t xml:space="preserve">will </w:t>
      </w:r>
      <w:r w:rsidR="00D035B5">
        <w:t xml:space="preserve">give </w:t>
      </w:r>
      <w:r>
        <w:t>correct results</w:t>
      </w:r>
      <w:r w:rsidR="00D035B5">
        <w:t xml:space="preserve"> unless </w:t>
      </w:r>
      <w:r>
        <w:t>the ‘</w:t>
      </w:r>
      <w:r w:rsidR="00F8117C">
        <w:t xml:space="preserve">combined </w:t>
      </w:r>
      <w:r>
        <w:t xml:space="preserve">error’ </w:t>
      </w:r>
      <w:r w:rsidR="00F8117C">
        <w:t>in your initial assumed longitude and</w:t>
      </w:r>
      <w:r>
        <w:t xml:space="preserve"> time is </w:t>
      </w:r>
      <w:r w:rsidR="0012175A">
        <w:t xml:space="preserve">greater than </w:t>
      </w:r>
      <w:r w:rsidR="009D1D53">
        <w:t xml:space="preserve">the equivalent of </w:t>
      </w:r>
      <w:r w:rsidR="0012175A">
        <w:t>90 degree</w:t>
      </w:r>
      <w:r w:rsidR="009D1D53">
        <w:t>s</w:t>
      </w:r>
      <w:r w:rsidR="0012175A">
        <w:t xml:space="preserve"> of longitude or if </w:t>
      </w:r>
      <w:r>
        <w:t xml:space="preserve">the Moon and the body </w:t>
      </w:r>
      <w:r w:rsidR="009D1D53">
        <w:t xml:space="preserve">pass a </w:t>
      </w:r>
      <w:r w:rsidR="00F8117C">
        <w:t xml:space="preserve">conjunction or </w:t>
      </w:r>
      <w:r w:rsidR="009D1D53">
        <w:t xml:space="preserve">an </w:t>
      </w:r>
      <w:r w:rsidR="00F8117C">
        <w:t xml:space="preserve">opposition </w:t>
      </w:r>
      <w:r>
        <w:t xml:space="preserve">in the intervening period. </w:t>
      </w:r>
      <w:r w:rsidR="00D035B5">
        <w:t xml:space="preserve">The above limitations ensure </w:t>
      </w:r>
      <w:r w:rsidR="0012175A">
        <w:t>correct operation.</w:t>
      </w:r>
    </w:p>
    <w:p w14:paraId="29B0DA8D" w14:textId="77777777" w:rsidR="00F8117C" w:rsidRDefault="00F8117C" w:rsidP="00DF5103">
      <w:pPr>
        <w:spacing w:after="0" w:line="240" w:lineRule="auto"/>
      </w:pPr>
    </w:p>
    <w:p w14:paraId="647006AF" w14:textId="51517D2E" w:rsidR="0048757C" w:rsidRDefault="0048757C" w:rsidP="0048757C">
      <w:pPr>
        <w:spacing w:after="0"/>
      </w:pPr>
      <w:r>
        <w:t xml:space="preserve">Note 1. </w:t>
      </w:r>
      <w:r w:rsidR="00D704FF">
        <w:t>Traditionally the observed lunar distance was ‘cleared’ to a geocentric lunar distance before interpolation with the almanac</w:t>
      </w:r>
      <w:r w:rsidR="00CF13C5">
        <w:t>’s listed (</w:t>
      </w:r>
      <w:r w:rsidR="00D704FF">
        <w:t>three hourly</w:t>
      </w:r>
      <w:r w:rsidR="00CF13C5">
        <w:t>)</w:t>
      </w:r>
      <w:r w:rsidR="00D704FF">
        <w:t xml:space="preserve"> geocentric lunar distances. In Astron, the reverse </w:t>
      </w:r>
      <w:r w:rsidR="009B536B">
        <w:t xml:space="preserve">(mathematically simpler) </w:t>
      </w:r>
      <w:r w:rsidR="00D704FF">
        <w:t xml:space="preserve">method is used </w:t>
      </w:r>
      <w:r w:rsidR="009B536B">
        <w:t>–</w:t>
      </w:r>
      <w:r w:rsidR="00D704FF">
        <w:t xml:space="preserve"> </w:t>
      </w:r>
      <w:r w:rsidR="009B536B">
        <w:t xml:space="preserve">the geocentric distance for the </w:t>
      </w:r>
      <w:r w:rsidR="007D5483">
        <w:t>assumed</w:t>
      </w:r>
      <w:r w:rsidR="009B536B">
        <w:t xml:space="preserve"> time is calculated and then ‘un-cleared’ to give a theoretical observed lunar distance for the assumed </w:t>
      </w:r>
      <w:r w:rsidR="007D5483">
        <w:t>l</w:t>
      </w:r>
      <w:r w:rsidR="009B536B">
        <w:t>ocation which is directly compared with the measured distance.</w:t>
      </w:r>
    </w:p>
    <w:p w14:paraId="3A9DA829" w14:textId="77777777" w:rsidR="00B91B6B" w:rsidRDefault="00B91B6B" w:rsidP="0048757C">
      <w:pPr>
        <w:spacing w:after="0"/>
      </w:pPr>
    </w:p>
    <w:p w14:paraId="4F43E886" w14:textId="760D2EAB" w:rsidR="00FE683C" w:rsidRDefault="0048757C" w:rsidP="0048757C">
      <w:pPr>
        <w:spacing w:after="0"/>
      </w:pPr>
      <w:r>
        <w:t xml:space="preserve">Note 2. </w:t>
      </w:r>
      <w:r w:rsidR="00BA59C3">
        <w:t>The lunar display section</w:t>
      </w:r>
      <w:r w:rsidR="00F803CA">
        <w:t xml:space="preserve"> continues to display results when an ‘</w:t>
      </w:r>
      <w:r w:rsidR="00F803CA">
        <w:t>unsuitable</w:t>
      </w:r>
      <w:r w:rsidR="00F803CA">
        <w:t>’</w:t>
      </w:r>
      <w:r w:rsidR="00F803CA">
        <w:t xml:space="preserve"> body is selected</w:t>
      </w:r>
      <w:r w:rsidR="00F803CA">
        <w:t xml:space="preserve"> but these should be ignored. See section 11.2</w:t>
      </w:r>
      <w:bookmarkStart w:id="45" w:name="_GoBack"/>
      <w:bookmarkEnd w:id="45"/>
      <w:r w:rsidR="00F803CA">
        <w:t xml:space="preserve"> if you are interested in sextant scale checking.</w:t>
      </w:r>
    </w:p>
    <w:p w14:paraId="4D441519" w14:textId="77777777" w:rsidR="00B91B6B" w:rsidRDefault="00B91B6B">
      <w:pPr>
        <w:rPr>
          <w:rFonts w:eastAsia="Times New Roman" w:cstheme="majorBidi"/>
          <w:b/>
          <w:sz w:val="26"/>
          <w:szCs w:val="26"/>
          <w:lang w:eastAsia="en-GB"/>
        </w:rPr>
      </w:pPr>
      <w:r>
        <w:rPr>
          <w:rFonts w:eastAsia="Times New Roman"/>
          <w:lang w:eastAsia="en-GB"/>
        </w:rPr>
        <w:br w:type="page"/>
      </w:r>
    </w:p>
    <w:p w14:paraId="3C350850" w14:textId="78902764" w:rsidR="003A6E19" w:rsidRDefault="00A231A9" w:rsidP="00A231A9">
      <w:pPr>
        <w:pStyle w:val="Heading2"/>
        <w:rPr>
          <w:lang w:eastAsia="en-GB"/>
        </w:rPr>
      </w:pPr>
      <w:bookmarkStart w:id="46" w:name="_Toc484632453"/>
      <w:r>
        <w:rPr>
          <w:rFonts w:eastAsia="Times New Roman"/>
          <w:lang w:eastAsia="en-GB"/>
        </w:rPr>
        <w:lastRenderedPageBreak/>
        <w:t>1</w:t>
      </w:r>
      <w:r w:rsidR="00884AFF">
        <w:rPr>
          <w:rFonts w:eastAsia="Times New Roman"/>
          <w:lang w:eastAsia="en-GB"/>
        </w:rPr>
        <w:t>9</w:t>
      </w:r>
      <w:r>
        <w:rPr>
          <w:rFonts w:eastAsia="Times New Roman"/>
          <w:lang w:eastAsia="en-GB"/>
        </w:rPr>
        <w:t xml:space="preserve">. </w:t>
      </w:r>
      <w:r w:rsidR="003A6E19" w:rsidRPr="00C676B3">
        <w:rPr>
          <w:rFonts w:eastAsia="Times New Roman"/>
          <w:lang w:eastAsia="en-GB"/>
        </w:rPr>
        <w:t>DISCUSSION ON TIME ENTRY M</w:t>
      </w:r>
      <w:r w:rsidR="000467A6">
        <w:rPr>
          <w:rFonts w:eastAsia="Times New Roman"/>
          <w:lang w:eastAsia="en-GB"/>
        </w:rPr>
        <w:t>ODE</w:t>
      </w:r>
      <w:r w:rsidR="003A6E19">
        <w:rPr>
          <w:rFonts w:eastAsia="Times New Roman"/>
          <w:lang w:eastAsia="en-GB"/>
        </w:rPr>
        <w:t>.</w:t>
      </w:r>
      <w:bookmarkEnd w:id="46"/>
    </w:p>
    <w:p w14:paraId="6B2C3C62" w14:textId="27753F91" w:rsidR="00162BD0" w:rsidRDefault="003A6E19" w:rsidP="003A6E19">
      <w:pPr>
        <w:spacing w:after="0" w:line="240" w:lineRule="auto"/>
        <w:rPr>
          <w:lang w:eastAsia="en-GB"/>
        </w:rPr>
      </w:pPr>
      <w:r>
        <w:rPr>
          <w:lang w:eastAsia="en-GB"/>
        </w:rPr>
        <w:t>In Astron, the default m</w:t>
      </w:r>
      <w:r w:rsidR="000467A6">
        <w:rPr>
          <w:lang w:eastAsia="en-GB"/>
        </w:rPr>
        <w:t>ode</w:t>
      </w:r>
      <w:r>
        <w:rPr>
          <w:lang w:eastAsia="en-GB"/>
        </w:rPr>
        <w:t xml:space="preserve"> of time (and date) entry is in </w:t>
      </w:r>
      <w:r w:rsidR="00E51FDD">
        <w:rPr>
          <w:lang w:eastAsia="en-GB"/>
        </w:rPr>
        <w:t>Ship’s Time</w:t>
      </w:r>
      <w:r>
        <w:rPr>
          <w:lang w:eastAsia="en-GB"/>
        </w:rPr>
        <w:t xml:space="preserve">, but optionally may be entered in </w:t>
      </w:r>
      <w:r w:rsidR="003F3F16">
        <w:rPr>
          <w:lang w:eastAsia="en-GB"/>
        </w:rPr>
        <w:t xml:space="preserve">GMT. </w:t>
      </w:r>
      <w:r w:rsidR="00EE41CC">
        <w:rPr>
          <w:lang w:eastAsia="en-GB"/>
        </w:rPr>
        <w:t>W</w:t>
      </w:r>
      <w:r w:rsidR="00252F16">
        <w:rPr>
          <w:lang w:eastAsia="en-GB"/>
        </w:rPr>
        <w:t xml:space="preserve">e suggest that you choose one mode and stick with it rather than switching between modes. </w:t>
      </w:r>
      <w:r w:rsidR="00323B5D">
        <w:rPr>
          <w:lang w:eastAsia="en-GB"/>
        </w:rPr>
        <w:t>(Except for Lunars, where GMT must be used.)</w:t>
      </w:r>
    </w:p>
    <w:p w14:paraId="69697899" w14:textId="77777777" w:rsidR="00EE41CC" w:rsidRDefault="00EE41CC" w:rsidP="003A6E19">
      <w:pPr>
        <w:spacing w:after="0" w:line="240" w:lineRule="auto"/>
        <w:rPr>
          <w:lang w:eastAsia="en-GB"/>
        </w:rPr>
      </w:pPr>
    </w:p>
    <w:p w14:paraId="07A009A5" w14:textId="05403F38" w:rsidR="00614D05" w:rsidRDefault="00EE41CC" w:rsidP="00614D05">
      <w:pPr>
        <w:spacing w:after="0" w:line="240" w:lineRule="auto"/>
        <w:rPr>
          <w:lang w:eastAsia="en-GB"/>
        </w:rPr>
      </w:pPr>
      <w:r>
        <w:rPr>
          <w:lang w:eastAsia="en-GB"/>
        </w:rPr>
        <w:t>a</w:t>
      </w:r>
      <w:r w:rsidR="00614D05">
        <w:rPr>
          <w:lang w:eastAsia="en-GB"/>
        </w:rPr>
        <w:t xml:space="preserve">). We express no opinion on whether GMT or </w:t>
      </w:r>
      <w:r w:rsidR="00E51FDD">
        <w:rPr>
          <w:lang w:eastAsia="en-GB"/>
        </w:rPr>
        <w:t>Ship’s Time</w:t>
      </w:r>
      <w:r w:rsidR="00614D05">
        <w:rPr>
          <w:lang w:eastAsia="en-GB"/>
        </w:rPr>
        <w:t xml:space="preserve"> entry mode is preferable – it is your choice. The default is </w:t>
      </w:r>
      <w:r w:rsidR="00E51FDD">
        <w:rPr>
          <w:lang w:eastAsia="en-GB"/>
        </w:rPr>
        <w:t>Ship’s Time</w:t>
      </w:r>
      <w:r w:rsidR="00614D05">
        <w:rPr>
          <w:lang w:eastAsia="en-GB"/>
        </w:rPr>
        <w:t xml:space="preserve"> mode, but only because we had to settle for one or the other!</w:t>
      </w:r>
      <w:r w:rsidR="00884640">
        <w:rPr>
          <w:lang w:eastAsia="en-GB"/>
        </w:rPr>
        <w:t xml:space="preserve"> Sextants are not only used at sea!</w:t>
      </w:r>
    </w:p>
    <w:p w14:paraId="580F3A8E" w14:textId="77777777" w:rsidR="00EE41CC" w:rsidRDefault="00EE41CC" w:rsidP="00614D05">
      <w:pPr>
        <w:spacing w:after="0" w:line="240" w:lineRule="auto"/>
        <w:rPr>
          <w:lang w:eastAsia="en-GB"/>
        </w:rPr>
      </w:pPr>
    </w:p>
    <w:p w14:paraId="63FB0303" w14:textId="202858EF" w:rsidR="003A6E19" w:rsidRDefault="00EE41CC" w:rsidP="003A6E19">
      <w:pPr>
        <w:spacing w:after="0" w:line="240" w:lineRule="auto"/>
        <w:rPr>
          <w:lang w:eastAsia="en-GB"/>
        </w:rPr>
      </w:pPr>
      <w:r>
        <w:rPr>
          <w:lang w:eastAsia="en-GB"/>
        </w:rPr>
        <w:t>b</w:t>
      </w:r>
      <w:r w:rsidR="003A6E19">
        <w:rPr>
          <w:lang w:eastAsia="en-GB"/>
        </w:rPr>
        <w:t xml:space="preserve">). Astron always shows both GMT and </w:t>
      </w:r>
      <w:r w:rsidR="00E51FDD">
        <w:rPr>
          <w:lang w:eastAsia="en-GB"/>
        </w:rPr>
        <w:t>Ship’s Time</w:t>
      </w:r>
      <w:r w:rsidR="003A6E19">
        <w:rPr>
          <w:lang w:eastAsia="en-GB"/>
        </w:rPr>
        <w:t xml:space="preserve"> on the right side of the </w:t>
      </w:r>
      <w:r w:rsidR="0069526B">
        <w:rPr>
          <w:lang w:eastAsia="en-GB"/>
        </w:rPr>
        <w:t xml:space="preserve">computer almanac </w:t>
      </w:r>
      <w:r w:rsidR="003A6E19">
        <w:rPr>
          <w:lang w:eastAsia="en-GB"/>
        </w:rPr>
        <w:t xml:space="preserve">screen. Having entered the date/time in your chosen mode, we recommend the habit of checking that </w:t>
      </w:r>
      <w:r w:rsidR="00A734CF">
        <w:rPr>
          <w:lang w:eastAsia="en-GB"/>
        </w:rPr>
        <w:t xml:space="preserve">the GMT date/time and the </w:t>
      </w:r>
      <w:r w:rsidR="003A6E19">
        <w:rPr>
          <w:lang w:eastAsia="en-GB"/>
        </w:rPr>
        <w:t>ship’s date/time agree with your intentions.</w:t>
      </w:r>
    </w:p>
    <w:p w14:paraId="6A68AA01" w14:textId="31FFCFBD" w:rsidR="00FA2F5C" w:rsidRDefault="00FA2F5C" w:rsidP="003A6E19">
      <w:pPr>
        <w:spacing w:after="0" w:line="240" w:lineRule="auto"/>
        <w:rPr>
          <w:lang w:eastAsia="en-GB"/>
        </w:rPr>
      </w:pPr>
    </w:p>
    <w:p w14:paraId="3DD16438" w14:textId="134CE01D" w:rsidR="00FA2F5C" w:rsidRDefault="00FA2F5C" w:rsidP="003A6E19">
      <w:pPr>
        <w:spacing w:after="0" w:line="240" w:lineRule="auto"/>
        <w:rPr>
          <w:lang w:eastAsia="en-GB"/>
        </w:rPr>
      </w:pPr>
      <w:r>
        <w:rPr>
          <w:lang w:eastAsia="en-GB"/>
        </w:rPr>
        <w:t>c). Regardless of which mode you are using, the Time Zone (or ZD) and Daylight Saving fields should always be entered.</w:t>
      </w:r>
    </w:p>
    <w:p w14:paraId="5610E6D5" w14:textId="77777777" w:rsidR="001A3F17" w:rsidRDefault="001A3F17" w:rsidP="00C158F6">
      <w:pPr>
        <w:pStyle w:val="Heading2"/>
        <w:rPr>
          <w:rFonts w:eastAsia="Times New Roman"/>
          <w:lang w:eastAsia="en-GB"/>
        </w:rPr>
      </w:pPr>
    </w:p>
    <w:p w14:paraId="74720E33" w14:textId="08E10C37" w:rsidR="004F0ADC" w:rsidRPr="004A4D32" w:rsidRDefault="00884AFF" w:rsidP="00C158F6">
      <w:pPr>
        <w:pStyle w:val="Heading2"/>
        <w:rPr>
          <w:rFonts w:eastAsia="Times New Roman"/>
          <w:lang w:eastAsia="en-GB"/>
        </w:rPr>
      </w:pPr>
      <w:bookmarkStart w:id="47" w:name="_Toc484632454"/>
      <w:r>
        <w:rPr>
          <w:rFonts w:eastAsia="Times New Roman"/>
          <w:lang w:eastAsia="en-GB"/>
        </w:rPr>
        <w:t>20</w:t>
      </w:r>
      <w:r w:rsidR="00A231A9">
        <w:rPr>
          <w:rFonts w:eastAsia="Times New Roman"/>
          <w:lang w:eastAsia="en-GB"/>
        </w:rPr>
        <w:t xml:space="preserve">. </w:t>
      </w:r>
      <w:r w:rsidR="007C5862">
        <w:rPr>
          <w:rFonts w:eastAsia="Times New Roman"/>
          <w:lang w:eastAsia="en-GB"/>
        </w:rPr>
        <w:t xml:space="preserve">RECENT </w:t>
      </w:r>
      <w:r w:rsidR="00C158F6" w:rsidRPr="004A4D32">
        <w:rPr>
          <w:rFonts w:eastAsia="Times New Roman"/>
          <w:lang w:eastAsia="en-GB"/>
        </w:rPr>
        <w:t>REVISION HISTORY.</w:t>
      </w:r>
      <w:bookmarkEnd w:id="47"/>
    </w:p>
    <w:p w14:paraId="273DA6D2" w14:textId="5727ED24" w:rsidR="008B3F0C" w:rsidRDefault="00492533"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1.14 </w:t>
      </w:r>
      <w:r w:rsidR="008B3F0C">
        <w:rPr>
          <w:rFonts w:eastAsia="Times New Roman" w:cs="Arial"/>
          <w:szCs w:val="20"/>
          <w:lang w:eastAsia="en-GB"/>
        </w:rPr>
        <w:t>Body magnitudes column added to Sight Planner sheet.</w:t>
      </w:r>
    </w:p>
    <w:p w14:paraId="60A5FED6" w14:textId="4A3B1542" w:rsidR="00C2702D" w:rsidRDefault="008B3F0C"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C2702D">
        <w:rPr>
          <w:rFonts w:eastAsia="Times New Roman" w:cs="Arial"/>
          <w:szCs w:val="20"/>
          <w:lang w:eastAsia="en-GB"/>
        </w:rPr>
        <w:t>Table and comments on atmospheric extinction added to notes on rise/set times.</w:t>
      </w:r>
    </w:p>
    <w:p w14:paraId="18DC0E92" w14:textId="6CED6557" w:rsidR="00F156D5" w:rsidRDefault="00C2702D" w:rsidP="005854E6">
      <w:pPr>
        <w:tabs>
          <w:tab w:val="right" w:pos="426"/>
        </w:tabs>
        <w:spacing w:after="0" w:line="240" w:lineRule="auto"/>
        <w:rPr>
          <w:rFonts w:eastAsia="Times New Roman" w:cs="Arial"/>
          <w:szCs w:val="20"/>
          <w:lang w:eastAsia="en-GB"/>
        </w:rPr>
      </w:pPr>
      <w:r>
        <w:rPr>
          <w:rFonts w:eastAsia="Times New Roman" w:cs="Arial"/>
          <w:szCs w:val="20"/>
          <w:lang w:eastAsia="en-GB"/>
        </w:rPr>
        <w:tab/>
        <w:t xml:space="preserve">        </w:t>
      </w:r>
      <w:r w:rsidR="008B3F0C">
        <w:rPr>
          <w:rFonts w:eastAsia="Times New Roman" w:cs="Arial"/>
          <w:szCs w:val="20"/>
          <w:lang w:eastAsia="en-GB"/>
        </w:rPr>
        <w:t>Utility added to show a</w:t>
      </w:r>
      <w:r w:rsidR="00F156D5">
        <w:rPr>
          <w:rFonts w:eastAsia="Times New Roman" w:cs="Arial"/>
          <w:szCs w:val="20"/>
          <w:lang w:eastAsia="en-GB"/>
        </w:rPr>
        <w:t>rc distance between stars.</w:t>
      </w:r>
    </w:p>
    <w:p w14:paraId="320151FF" w14:textId="608B7AEE" w:rsidR="00144BA3" w:rsidRDefault="00F156D5" w:rsidP="005854E6">
      <w:pPr>
        <w:tabs>
          <w:tab w:val="right" w:pos="426"/>
        </w:tabs>
        <w:spacing w:after="0" w:line="240" w:lineRule="auto"/>
        <w:rPr>
          <w:rFonts w:eastAsia="Times New Roman" w:cs="Arial"/>
          <w:szCs w:val="20"/>
          <w:lang w:eastAsia="en-GB"/>
        </w:rPr>
      </w:pPr>
      <w:r>
        <w:rPr>
          <w:rFonts w:eastAsia="Times New Roman" w:cs="Arial"/>
          <w:szCs w:val="20"/>
          <w:lang w:eastAsia="en-GB"/>
        </w:rPr>
        <w:tab/>
        <w:t xml:space="preserve">        </w:t>
      </w:r>
      <w:r w:rsidR="00492533">
        <w:rPr>
          <w:rFonts w:eastAsia="Times New Roman" w:cs="Arial"/>
          <w:szCs w:val="20"/>
          <w:lang w:eastAsia="en-GB"/>
        </w:rPr>
        <w:t>Utility added to refine</w:t>
      </w:r>
      <w:r w:rsidR="00144BA3">
        <w:rPr>
          <w:rFonts w:eastAsia="Times New Roman" w:cs="Arial"/>
          <w:szCs w:val="20"/>
          <w:lang w:eastAsia="en-GB"/>
        </w:rPr>
        <w:t xml:space="preserve"> upper meridian passage sight for ship’s </w:t>
      </w:r>
      <w:r w:rsidR="00EA0ADE">
        <w:rPr>
          <w:rFonts w:eastAsia="Times New Roman" w:cs="Arial"/>
          <w:szCs w:val="20"/>
          <w:lang w:eastAsia="en-GB"/>
        </w:rPr>
        <w:t>velocity</w:t>
      </w:r>
      <w:r w:rsidR="00144BA3">
        <w:rPr>
          <w:rFonts w:eastAsia="Times New Roman" w:cs="Arial"/>
          <w:szCs w:val="20"/>
          <w:lang w:eastAsia="en-GB"/>
        </w:rPr>
        <w:t xml:space="preserve"> and </w:t>
      </w:r>
      <w:r w:rsidR="00D02FF3">
        <w:rPr>
          <w:rFonts w:eastAsia="Times New Roman" w:cs="Arial"/>
          <w:szCs w:val="20"/>
          <w:lang w:eastAsia="en-GB"/>
        </w:rPr>
        <w:t xml:space="preserve">body </w:t>
      </w:r>
      <w:r w:rsidR="00144BA3">
        <w:rPr>
          <w:rFonts w:eastAsia="Times New Roman" w:cs="Arial"/>
          <w:szCs w:val="20"/>
          <w:lang w:eastAsia="en-GB"/>
        </w:rPr>
        <w:t>declination change</w:t>
      </w:r>
      <w:r w:rsidR="00EA0ADE">
        <w:rPr>
          <w:rFonts w:eastAsia="Times New Roman" w:cs="Arial"/>
          <w:szCs w:val="20"/>
          <w:lang w:eastAsia="en-GB"/>
        </w:rPr>
        <w:t xml:space="preserve"> rate</w:t>
      </w:r>
      <w:r w:rsidR="00144BA3">
        <w:rPr>
          <w:rFonts w:eastAsia="Times New Roman" w:cs="Arial"/>
          <w:szCs w:val="20"/>
          <w:lang w:eastAsia="en-GB"/>
        </w:rPr>
        <w:t>.</w:t>
      </w:r>
    </w:p>
    <w:p w14:paraId="26A11F0D" w14:textId="045AC799" w:rsidR="000C7660" w:rsidRDefault="00884640" w:rsidP="005854E6">
      <w:pPr>
        <w:tabs>
          <w:tab w:val="right" w:pos="426"/>
          <w:tab w:val="center" w:pos="1276"/>
        </w:tabs>
        <w:spacing w:after="0" w:line="240" w:lineRule="auto"/>
        <w:rPr>
          <w:rFonts w:eastAsia="Times New Roman" w:cs="Arial"/>
          <w:szCs w:val="20"/>
          <w:lang w:eastAsia="en-GB"/>
        </w:rPr>
      </w:pPr>
      <w:r>
        <w:rPr>
          <w:rFonts w:eastAsia="Times New Roman" w:cs="Arial"/>
          <w:szCs w:val="20"/>
          <w:lang w:eastAsia="en-GB"/>
        </w:rPr>
        <w:t xml:space="preserve">        Stylus </w:t>
      </w:r>
      <w:r w:rsidR="000C7660">
        <w:rPr>
          <w:rFonts w:eastAsia="Times New Roman" w:cs="Arial"/>
          <w:szCs w:val="20"/>
          <w:lang w:eastAsia="en-GB"/>
        </w:rPr>
        <w:t xml:space="preserve">bug fixed. (Occasionally graphics mode was triggered </w:t>
      </w:r>
      <w:r w:rsidR="00444BF8">
        <w:rPr>
          <w:rFonts w:eastAsia="Times New Roman" w:cs="Arial"/>
          <w:szCs w:val="20"/>
          <w:lang w:eastAsia="en-GB"/>
        </w:rPr>
        <w:t xml:space="preserve">when using stylus </w:t>
      </w:r>
      <w:r w:rsidR="00EA0ADE">
        <w:rPr>
          <w:rFonts w:eastAsia="Times New Roman" w:cs="Arial"/>
          <w:szCs w:val="20"/>
          <w:lang w:eastAsia="en-GB"/>
        </w:rPr>
        <w:t>to select input cell.</w:t>
      </w:r>
      <w:r>
        <w:rPr>
          <w:rFonts w:eastAsia="Times New Roman" w:cs="Arial"/>
          <w:szCs w:val="20"/>
          <w:lang w:eastAsia="en-GB"/>
        </w:rPr>
        <w:t>)</w:t>
      </w:r>
    </w:p>
    <w:p w14:paraId="26838C86" w14:textId="24C677EA" w:rsidR="005854E6" w:rsidRDefault="005854E6" w:rsidP="005854E6">
      <w:pPr>
        <w:tabs>
          <w:tab w:val="right" w:pos="426"/>
        </w:tabs>
        <w:spacing w:after="0" w:line="240" w:lineRule="auto"/>
        <w:rPr>
          <w:rFonts w:eastAsia="Times New Roman" w:cs="Arial"/>
          <w:szCs w:val="20"/>
          <w:lang w:eastAsia="en-GB"/>
        </w:rPr>
      </w:pPr>
      <w:r>
        <w:rPr>
          <w:rFonts w:eastAsia="Times New Roman" w:cs="Arial"/>
          <w:szCs w:val="20"/>
          <w:lang w:eastAsia="en-GB"/>
        </w:rPr>
        <w:tab/>
        <w:t xml:space="preserve">        Units for HoE, Temperature and Pressure now changeable on Settings sheet</w:t>
      </w:r>
      <w:r w:rsidR="00F11BB6">
        <w:rPr>
          <w:rFonts w:eastAsia="Times New Roman" w:cs="Arial"/>
          <w:szCs w:val="20"/>
          <w:lang w:eastAsia="en-GB"/>
        </w:rPr>
        <w:t>. C</w:t>
      </w:r>
      <w:r>
        <w:rPr>
          <w:rFonts w:eastAsia="Times New Roman" w:cs="Arial"/>
          <w:szCs w:val="20"/>
          <w:lang w:eastAsia="en-GB"/>
        </w:rPr>
        <w:t>onversion utility</w:t>
      </w:r>
      <w:r w:rsidR="00F11BB6">
        <w:rPr>
          <w:rFonts w:eastAsia="Times New Roman" w:cs="Arial"/>
          <w:szCs w:val="20"/>
          <w:lang w:eastAsia="en-GB"/>
        </w:rPr>
        <w:t xml:space="preserve"> withdrawn</w:t>
      </w:r>
      <w:r>
        <w:rPr>
          <w:rFonts w:eastAsia="Times New Roman" w:cs="Arial"/>
          <w:szCs w:val="20"/>
          <w:lang w:eastAsia="en-GB"/>
        </w:rPr>
        <w:t xml:space="preserve">. </w:t>
      </w:r>
    </w:p>
    <w:p w14:paraId="385DCF88" w14:textId="62B0C1A2" w:rsidR="00C5522A" w:rsidRDefault="007C5862"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1.13 </w:t>
      </w:r>
      <w:r w:rsidR="00423C7E">
        <w:rPr>
          <w:rFonts w:eastAsia="Times New Roman" w:cs="Arial"/>
          <w:szCs w:val="20"/>
          <w:lang w:eastAsia="en-GB"/>
        </w:rPr>
        <w:t xml:space="preserve">Times of </w:t>
      </w:r>
      <w:r w:rsidR="00C5522A">
        <w:rPr>
          <w:rFonts w:eastAsia="Times New Roman" w:cs="Arial"/>
          <w:szCs w:val="20"/>
          <w:lang w:eastAsia="en-GB"/>
        </w:rPr>
        <w:t xml:space="preserve">Rise, Meridian Passage and Set </w:t>
      </w:r>
      <w:r w:rsidR="00423C7E">
        <w:rPr>
          <w:rFonts w:eastAsia="Times New Roman" w:cs="Arial"/>
          <w:szCs w:val="20"/>
          <w:lang w:eastAsia="en-GB"/>
        </w:rPr>
        <w:t>for selected star now displayed.</w:t>
      </w:r>
    </w:p>
    <w:p w14:paraId="3F1CEC37" w14:textId="416F0F27" w:rsidR="007C5862" w:rsidRDefault="00C5522A"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7C5862">
        <w:rPr>
          <w:rFonts w:eastAsia="Times New Roman" w:cs="Arial"/>
          <w:szCs w:val="20"/>
          <w:lang w:eastAsia="en-GB"/>
        </w:rPr>
        <w:t>User</w:t>
      </w:r>
      <w:r w:rsidR="004768D4">
        <w:rPr>
          <w:rFonts w:eastAsia="Times New Roman" w:cs="Arial"/>
          <w:szCs w:val="20"/>
          <w:lang w:eastAsia="en-GB"/>
        </w:rPr>
        <w:t xml:space="preserve"> can now use </w:t>
      </w:r>
      <w:r w:rsidR="007C5862">
        <w:rPr>
          <w:rFonts w:eastAsia="Times New Roman" w:cs="Arial"/>
          <w:szCs w:val="20"/>
          <w:lang w:eastAsia="en-GB"/>
        </w:rPr>
        <w:t xml:space="preserve">Zone Descriptions </w:t>
      </w:r>
      <w:r w:rsidR="004768D4">
        <w:rPr>
          <w:rFonts w:eastAsia="Times New Roman" w:cs="Arial"/>
          <w:szCs w:val="20"/>
          <w:lang w:eastAsia="en-GB"/>
        </w:rPr>
        <w:t xml:space="preserve">if preferred to </w:t>
      </w:r>
      <w:r w:rsidR="007C5862">
        <w:rPr>
          <w:rFonts w:eastAsia="Times New Roman" w:cs="Arial"/>
          <w:szCs w:val="20"/>
          <w:lang w:eastAsia="en-GB"/>
        </w:rPr>
        <w:t>Time Zones</w:t>
      </w:r>
      <w:r w:rsidR="004768D4">
        <w:rPr>
          <w:rFonts w:eastAsia="Times New Roman" w:cs="Arial"/>
          <w:szCs w:val="20"/>
          <w:lang w:eastAsia="en-GB"/>
        </w:rPr>
        <w:t>.</w:t>
      </w:r>
    </w:p>
    <w:p w14:paraId="21A2EC53" w14:textId="53A8DC9B" w:rsidR="00E56C8F" w:rsidRDefault="0048757C"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E56C8F">
        <w:rPr>
          <w:rFonts w:eastAsia="Times New Roman" w:cs="Arial"/>
          <w:szCs w:val="20"/>
          <w:lang w:eastAsia="en-GB"/>
        </w:rPr>
        <w:t>Watch Correction field now always visible.</w:t>
      </w:r>
    </w:p>
    <w:p w14:paraId="08549875" w14:textId="32A28530" w:rsidR="00674A51" w:rsidRDefault="0048757C"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FA2F5C">
        <w:rPr>
          <w:rFonts w:eastAsia="Times New Roman" w:cs="Arial"/>
          <w:szCs w:val="20"/>
          <w:lang w:eastAsia="en-GB"/>
        </w:rPr>
        <w:t>‘</w:t>
      </w:r>
      <w:r w:rsidR="00674A51">
        <w:rPr>
          <w:rFonts w:eastAsia="Times New Roman" w:cs="Arial"/>
          <w:szCs w:val="20"/>
          <w:lang w:eastAsia="en-GB"/>
        </w:rPr>
        <w:t>T</w:t>
      </w:r>
      <w:r w:rsidR="00674A51" w:rsidRPr="00674A51">
        <w:rPr>
          <w:rFonts w:eastAsia="Times New Roman" w:cs="Arial"/>
          <w:szCs w:val="20"/>
          <w:lang w:eastAsia="en-GB"/>
        </w:rPr>
        <w:t>wilight</w:t>
      </w:r>
      <w:r w:rsidR="00FA2F5C">
        <w:rPr>
          <w:rFonts w:eastAsia="Times New Roman" w:cs="Arial"/>
          <w:szCs w:val="20"/>
          <w:lang w:eastAsia="en-GB"/>
        </w:rPr>
        <w:t>’</w:t>
      </w:r>
      <w:r w:rsidR="00674A51" w:rsidRPr="00674A51">
        <w:rPr>
          <w:rFonts w:eastAsia="Times New Roman" w:cs="Arial"/>
          <w:szCs w:val="20"/>
          <w:lang w:eastAsia="en-GB"/>
        </w:rPr>
        <w:t xml:space="preserve"> observation window times</w:t>
      </w:r>
      <w:r w:rsidR="00674A51">
        <w:rPr>
          <w:rFonts w:eastAsia="Times New Roman" w:cs="Arial"/>
          <w:szCs w:val="20"/>
          <w:lang w:eastAsia="en-GB"/>
        </w:rPr>
        <w:t xml:space="preserve"> now user adjustable.</w:t>
      </w:r>
    </w:p>
    <w:p w14:paraId="060D8195" w14:textId="6304EB6F" w:rsidR="007F4A0B" w:rsidRDefault="007F4A0B" w:rsidP="005854E6">
      <w:pPr>
        <w:tabs>
          <w:tab w:val="right" w:pos="426"/>
        </w:tabs>
        <w:spacing w:after="0" w:line="240" w:lineRule="auto"/>
        <w:rPr>
          <w:rFonts w:eastAsia="Times New Roman" w:cs="Arial"/>
          <w:szCs w:val="20"/>
          <w:lang w:eastAsia="en-GB"/>
        </w:rPr>
      </w:pPr>
      <w:r>
        <w:rPr>
          <w:rFonts w:eastAsia="Times New Roman" w:cs="Arial"/>
          <w:szCs w:val="20"/>
          <w:lang w:eastAsia="en-GB"/>
        </w:rPr>
        <w:t>1.12 Sight Planner</w:t>
      </w:r>
      <w:r w:rsidR="0048757C">
        <w:rPr>
          <w:rFonts w:eastAsia="Times New Roman" w:cs="Arial"/>
          <w:szCs w:val="20"/>
          <w:lang w:eastAsia="en-GB"/>
        </w:rPr>
        <w:t>: E</w:t>
      </w:r>
      <w:r>
        <w:rPr>
          <w:rFonts w:eastAsia="Times New Roman" w:cs="Arial"/>
          <w:szCs w:val="20"/>
          <w:lang w:eastAsia="en-GB"/>
        </w:rPr>
        <w:t xml:space="preserve">xtra columns </w:t>
      </w:r>
      <w:r w:rsidR="0048757C">
        <w:rPr>
          <w:rFonts w:eastAsia="Times New Roman" w:cs="Arial"/>
          <w:szCs w:val="20"/>
          <w:lang w:eastAsia="en-GB"/>
        </w:rPr>
        <w:t xml:space="preserve">added </w:t>
      </w:r>
      <w:r>
        <w:rPr>
          <w:rFonts w:eastAsia="Times New Roman" w:cs="Arial"/>
          <w:szCs w:val="20"/>
          <w:lang w:eastAsia="en-GB"/>
        </w:rPr>
        <w:t>for accuracy verification against US Naval Observatory data.</w:t>
      </w:r>
    </w:p>
    <w:p w14:paraId="60C3FC1E" w14:textId="09A7C33B" w:rsidR="001A3F17" w:rsidRDefault="0048757C"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Lun</w:t>
      </w:r>
      <w:r w:rsidR="001A3F17">
        <w:rPr>
          <w:rFonts w:eastAsia="Times New Roman" w:cs="Arial"/>
          <w:szCs w:val="20"/>
          <w:lang w:eastAsia="en-GB"/>
        </w:rPr>
        <w:t>ar Distances calculator added.</w:t>
      </w:r>
      <w:r w:rsidR="00D6640D">
        <w:rPr>
          <w:rFonts w:eastAsia="Times New Roman" w:cs="Arial"/>
          <w:szCs w:val="20"/>
          <w:lang w:eastAsia="en-GB"/>
        </w:rPr>
        <w:t xml:space="preserve"> (Beta test only.)</w:t>
      </w:r>
    </w:p>
    <w:p w14:paraId="7EF4C299" w14:textId="73C50672" w:rsidR="00D27F5C" w:rsidRDefault="0048757C"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D27F5C">
        <w:rPr>
          <w:rFonts w:eastAsia="Times New Roman" w:cs="Arial"/>
          <w:szCs w:val="20"/>
          <w:lang w:eastAsia="en-GB"/>
        </w:rPr>
        <w:t xml:space="preserve"> Lu</w:t>
      </w:r>
      <w:r w:rsidR="001138A9">
        <w:rPr>
          <w:rFonts w:eastAsia="Times New Roman" w:cs="Arial"/>
          <w:szCs w:val="20"/>
          <w:lang w:eastAsia="en-GB"/>
        </w:rPr>
        <w:t>nar distances</w:t>
      </w:r>
      <w:r w:rsidR="00942F35">
        <w:rPr>
          <w:rFonts w:eastAsia="Times New Roman" w:cs="Arial"/>
          <w:szCs w:val="20"/>
          <w:lang w:eastAsia="en-GB"/>
        </w:rPr>
        <w:t xml:space="preserve"> </w:t>
      </w:r>
      <w:r w:rsidR="008D72F9">
        <w:rPr>
          <w:rFonts w:eastAsia="Times New Roman" w:cs="Arial"/>
          <w:szCs w:val="20"/>
          <w:lang w:eastAsia="en-GB"/>
        </w:rPr>
        <w:t xml:space="preserve">now </w:t>
      </w:r>
      <w:r w:rsidR="00942F35">
        <w:rPr>
          <w:rFonts w:eastAsia="Times New Roman" w:cs="Arial"/>
          <w:szCs w:val="20"/>
          <w:lang w:eastAsia="en-GB"/>
        </w:rPr>
        <w:t xml:space="preserve">only pop-up </w:t>
      </w:r>
      <w:r w:rsidR="008D72F9">
        <w:rPr>
          <w:rFonts w:eastAsia="Times New Roman" w:cs="Arial"/>
          <w:szCs w:val="20"/>
          <w:lang w:eastAsia="en-GB"/>
        </w:rPr>
        <w:t>in usable circumstances.</w:t>
      </w:r>
    </w:p>
    <w:p w14:paraId="6B4A5C17" w14:textId="426983EC" w:rsidR="00614A9E" w:rsidRDefault="00614A9E"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1.11 Lunar Distances </w:t>
      </w:r>
      <w:r w:rsidR="00942F35">
        <w:rPr>
          <w:rFonts w:eastAsia="Times New Roman" w:cs="Arial"/>
          <w:szCs w:val="20"/>
          <w:lang w:eastAsia="en-GB"/>
        </w:rPr>
        <w:t xml:space="preserve">pop-up </w:t>
      </w:r>
      <w:r>
        <w:rPr>
          <w:rFonts w:eastAsia="Times New Roman" w:cs="Arial"/>
          <w:szCs w:val="20"/>
          <w:lang w:eastAsia="en-GB"/>
        </w:rPr>
        <w:t>added.</w:t>
      </w:r>
    </w:p>
    <w:p w14:paraId="135CB964" w14:textId="26822ECE" w:rsidR="007E5024" w:rsidRDefault="007E5024"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1.10 </w:t>
      </w:r>
      <w:r w:rsidR="00E34274">
        <w:rPr>
          <w:rFonts w:eastAsia="Times New Roman" w:cs="Arial"/>
          <w:szCs w:val="20"/>
          <w:lang w:eastAsia="en-GB"/>
        </w:rPr>
        <w:t>Sight Planner</w:t>
      </w:r>
      <w:r w:rsidR="004F6B03">
        <w:rPr>
          <w:rFonts w:eastAsia="Times New Roman" w:cs="Arial"/>
          <w:szCs w:val="20"/>
          <w:lang w:eastAsia="en-GB"/>
        </w:rPr>
        <w:t xml:space="preserve"> presentation improved.</w:t>
      </w:r>
    </w:p>
    <w:p w14:paraId="2D329E2B" w14:textId="0035801D" w:rsidR="00556EB1" w:rsidRDefault="00C70D31"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556EB1">
        <w:rPr>
          <w:rFonts w:eastAsia="Times New Roman" w:cs="Arial"/>
          <w:szCs w:val="20"/>
          <w:lang w:eastAsia="en-GB"/>
        </w:rPr>
        <w:t xml:space="preserve">Now compatible with </w:t>
      </w:r>
      <w:r w:rsidR="008677FC">
        <w:rPr>
          <w:rFonts w:eastAsia="Times New Roman" w:cs="Arial"/>
          <w:szCs w:val="20"/>
          <w:lang w:eastAsia="en-GB"/>
        </w:rPr>
        <w:t xml:space="preserve">recent </w:t>
      </w:r>
      <w:r w:rsidR="00556EB1">
        <w:rPr>
          <w:rFonts w:eastAsia="Times New Roman" w:cs="Arial"/>
          <w:szCs w:val="20"/>
          <w:lang w:eastAsia="en-GB"/>
        </w:rPr>
        <w:t>Android tablets</w:t>
      </w:r>
      <w:r w:rsidR="008677FC" w:rsidRPr="008677FC">
        <w:rPr>
          <w:rFonts w:eastAsia="Times New Roman" w:cs="Arial"/>
          <w:szCs w:val="20"/>
          <w:lang w:eastAsia="en-GB"/>
        </w:rPr>
        <w:t xml:space="preserve"> </w:t>
      </w:r>
      <w:r w:rsidR="008677FC">
        <w:rPr>
          <w:rFonts w:eastAsia="Times New Roman" w:cs="Arial"/>
          <w:szCs w:val="20"/>
          <w:lang w:eastAsia="en-GB"/>
        </w:rPr>
        <w:t>running Excel Mobile for Android.</w:t>
      </w:r>
    </w:p>
    <w:p w14:paraId="78D62DB6" w14:textId="2CB33FC3" w:rsidR="00777D12" w:rsidRDefault="00C70D31"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        </w:t>
      </w:r>
      <w:r w:rsidR="00777D12">
        <w:rPr>
          <w:rFonts w:eastAsia="Times New Roman" w:cs="Arial"/>
          <w:szCs w:val="20"/>
          <w:lang w:eastAsia="en-GB"/>
        </w:rPr>
        <w:t xml:space="preserve">Optional entry of watch </w:t>
      </w:r>
      <w:r w:rsidR="00B52326">
        <w:rPr>
          <w:rFonts w:eastAsia="Times New Roman" w:cs="Arial"/>
          <w:szCs w:val="20"/>
          <w:lang w:eastAsia="en-GB"/>
        </w:rPr>
        <w:t>correction</w:t>
      </w:r>
      <w:r w:rsidR="00777D12">
        <w:rPr>
          <w:rFonts w:eastAsia="Times New Roman" w:cs="Arial"/>
          <w:szCs w:val="20"/>
          <w:lang w:eastAsia="en-GB"/>
        </w:rPr>
        <w:t xml:space="preserve"> added.</w:t>
      </w:r>
    </w:p>
    <w:p w14:paraId="641B31A0" w14:textId="54E1E334" w:rsidR="00D919C2" w:rsidRDefault="00D919C2" w:rsidP="005854E6">
      <w:pPr>
        <w:tabs>
          <w:tab w:val="right" w:pos="426"/>
        </w:tabs>
        <w:spacing w:after="0" w:line="240" w:lineRule="auto"/>
        <w:rPr>
          <w:rFonts w:eastAsia="Times New Roman" w:cs="Arial"/>
          <w:szCs w:val="20"/>
          <w:lang w:eastAsia="en-GB"/>
        </w:rPr>
      </w:pPr>
      <w:r>
        <w:rPr>
          <w:rFonts w:eastAsia="Times New Roman" w:cs="Arial"/>
          <w:szCs w:val="20"/>
          <w:lang w:eastAsia="en-GB"/>
        </w:rPr>
        <w:t>1.09 Date range changed. Now 1905AD to 2999AD.</w:t>
      </w:r>
    </w:p>
    <w:p w14:paraId="1660CCE7" w14:textId="2251B282" w:rsidR="00146FA3" w:rsidRDefault="00146FA3"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1.09 Optional </w:t>
      </w:r>
      <w:r w:rsidR="00240D49">
        <w:rPr>
          <w:rFonts w:eastAsia="Times New Roman" w:cs="Arial"/>
          <w:szCs w:val="20"/>
          <w:lang w:eastAsia="en-GB"/>
        </w:rPr>
        <w:t>GMT date/time entry m</w:t>
      </w:r>
      <w:r w:rsidR="000467A6">
        <w:rPr>
          <w:rFonts w:eastAsia="Times New Roman" w:cs="Arial"/>
          <w:szCs w:val="20"/>
          <w:lang w:eastAsia="en-GB"/>
        </w:rPr>
        <w:t>ode</w:t>
      </w:r>
      <w:r w:rsidR="00240D49">
        <w:rPr>
          <w:rFonts w:eastAsia="Times New Roman" w:cs="Arial"/>
          <w:szCs w:val="20"/>
          <w:lang w:eastAsia="en-GB"/>
        </w:rPr>
        <w:t xml:space="preserve"> </w:t>
      </w:r>
      <w:r>
        <w:rPr>
          <w:rFonts w:eastAsia="Times New Roman" w:cs="Arial"/>
          <w:szCs w:val="20"/>
          <w:lang w:eastAsia="en-GB"/>
        </w:rPr>
        <w:t>added as a User Configurable item.</w:t>
      </w:r>
    </w:p>
    <w:p w14:paraId="3F624FD2" w14:textId="2941BD73" w:rsidR="00240D49" w:rsidRDefault="00240D49" w:rsidP="005854E6">
      <w:pPr>
        <w:tabs>
          <w:tab w:val="right" w:pos="426"/>
        </w:tabs>
        <w:spacing w:after="0" w:line="240" w:lineRule="auto"/>
        <w:rPr>
          <w:rFonts w:eastAsia="Times New Roman" w:cs="Arial"/>
          <w:szCs w:val="20"/>
          <w:lang w:eastAsia="en-GB"/>
        </w:rPr>
      </w:pPr>
      <w:r>
        <w:rPr>
          <w:rFonts w:eastAsia="Times New Roman" w:cs="Arial"/>
          <w:szCs w:val="20"/>
          <w:lang w:eastAsia="en-GB"/>
        </w:rPr>
        <w:t>1.09 Default date/time entry m</w:t>
      </w:r>
      <w:r w:rsidR="000467A6">
        <w:rPr>
          <w:rFonts w:eastAsia="Times New Roman" w:cs="Arial"/>
          <w:szCs w:val="20"/>
          <w:lang w:eastAsia="en-GB"/>
        </w:rPr>
        <w:t>ode</w:t>
      </w:r>
      <w:r>
        <w:rPr>
          <w:rFonts w:eastAsia="Times New Roman" w:cs="Arial"/>
          <w:szCs w:val="20"/>
          <w:lang w:eastAsia="en-GB"/>
        </w:rPr>
        <w:t xml:space="preserve"> now in </w:t>
      </w:r>
      <w:r w:rsidR="00E51FDD">
        <w:rPr>
          <w:rFonts w:eastAsia="Times New Roman" w:cs="Arial"/>
          <w:szCs w:val="20"/>
          <w:lang w:eastAsia="en-GB"/>
        </w:rPr>
        <w:t>Ship’s Time</w:t>
      </w:r>
      <w:r>
        <w:rPr>
          <w:rFonts w:eastAsia="Times New Roman" w:cs="Arial"/>
          <w:szCs w:val="20"/>
          <w:lang w:eastAsia="en-GB"/>
        </w:rPr>
        <w:t>.</w:t>
      </w:r>
    </w:p>
    <w:p w14:paraId="25641968" w14:textId="24F0A7CE" w:rsidR="003A7C37" w:rsidRDefault="003A7C37" w:rsidP="005854E6">
      <w:pPr>
        <w:tabs>
          <w:tab w:val="right" w:pos="426"/>
        </w:tabs>
        <w:spacing w:after="0" w:line="240" w:lineRule="auto"/>
        <w:rPr>
          <w:rFonts w:eastAsia="Times New Roman" w:cs="Arial"/>
          <w:szCs w:val="20"/>
          <w:lang w:eastAsia="en-GB"/>
        </w:rPr>
      </w:pPr>
      <w:r>
        <w:rPr>
          <w:rFonts w:eastAsia="Times New Roman" w:cs="Arial"/>
          <w:szCs w:val="20"/>
          <w:lang w:eastAsia="en-GB"/>
        </w:rPr>
        <w:t>1.08 Back sight mode now automatic if Hs + IC &gt; 90 degrees.</w:t>
      </w:r>
    </w:p>
    <w:p w14:paraId="2A46C4F4" w14:textId="2B423125" w:rsidR="003A7C37" w:rsidRDefault="003A7C37" w:rsidP="005854E6">
      <w:pPr>
        <w:tabs>
          <w:tab w:val="right" w:pos="426"/>
        </w:tabs>
        <w:spacing w:after="0" w:line="240" w:lineRule="auto"/>
        <w:rPr>
          <w:rFonts w:eastAsia="Times New Roman" w:cs="Arial"/>
          <w:szCs w:val="20"/>
          <w:lang w:eastAsia="en-GB"/>
        </w:rPr>
      </w:pPr>
      <w:r>
        <w:rPr>
          <w:rFonts w:eastAsia="Times New Roman" w:cs="Arial"/>
          <w:szCs w:val="20"/>
          <w:lang w:eastAsia="en-GB"/>
        </w:rPr>
        <w:t>1.08 Artificial Horizon mode added to settings.</w:t>
      </w:r>
    </w:p>
    <w:p w14:paraId="048A28DD" w14:textId="05436B58" w:rsidR="007403FD" w:rsidRDefault="00D1682F"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1.08 </w:t>
      </w:r>
      <w:r w:rsidR="00E34274">
        <w:rPr>
          <w:rFonts w:eastAsia="Times New Roman" w:cs="Arial"/>
          <w:szCs w:val="20"/>
          <w:lang w:eastAsia="en-GB"/>
        </w:rPr>
        <w:t>Sight Planner</w:t>
      </w:r>
      <w:r>
        <w:rPr>
          <w:rFonts w:eastAsia="Times New Roman" w:cs="Arial"/>
          <w:szCs w:val="20"/>
          <w:lang w:eastAsia="en-GB"/>
        </w:rPr>
        <w:t xml:space="preserve"> added.</w:t>
      </w:r>
    </w:p>
    <w:p w14:paraId="41580024" w14:textId="3A0C4A46" w:rsidR="002B13B2" w:rsidRDefault="002B13B2" w:rsidP="005854E6">
      <w:pPr>
        <w:tabs>
          <w:tab w:val="right" w:pos="426"/>
        </w:tabs>
        <w:spacing w:after="0" w:line="240" w:lineRule="auto"/>
        <w:rPr>
          <w:rFonts w:eastAsia="Times New Roman" w:cs="Arial"/>
          <w:szCs w:val="20"/>
          <w:lang w:eastAsia="en-GB"/>
        </w:rPr>
      </w:pPr>
      <w:r>
        <w:rPr>
          <w:rFonts w:eastAsia="Times New Roman" w:cs="Arial"/>
          <w:szCs w:val="20"/>
          <w:lang w:eastAsia="en-GB"/>
        </w:rPr>
        <w:t xml:space="preserve">1.07 </w:t>
      </w:r>
      <w:r w:rsidR="001E1966">
        <w:rPr>
          <w:rFonts w:eastAsia="Times New Roman" w:cs="Arial"/>
          <w:szCs w:val="20"/>
          <w:lang w:eastAsia="en-GB"/>
        </w:rPr>
        <w:t>Advance line of position utility added.</w:t>
      </w:r>
      <w:r w:rsidR="00C158F6">
        <w:rPr>
          <w:rFonts w:eastAsia="Times New Roman" w:cs="Arial"/>
          <w:szCs w:val="20"/>
          <w:lang w:eastAsia="en-GB"/>
        </w:rPr>
        <w:t xml:space="preserve"> Contents </w:t>
      </w:r>
      <w:r w:rsidR="00DD3FE1">
        <w:rPr>
          <w:rFonts w:eastAsia="Times New Roman" w:cs="Arial"/>
          <w:szCs w:val="20"/>
          <w:lang w:eastAsia="en-GB"/>
        </w:rPr>
        <w:t>page and acknowledgements</w:t>
      </w:r>
      <w:r w:rsidR="00C158F6">
        <w:rPr>
          <w:rFonts w:eastAsia="Times New Roman" w:cs="Arial"/>
          <w:szCs w:val="20"/>
          <w:lang w:eastAsia="en-GB"/>
        </w:rPr>
        <w:t xml:space="preserve"> </w:t>
      </w:r>
      <w:r w:rsidR="00DD3FE1">
        <w:rPr>
          <w:rFonts w:eastAsia="Times New Roman" w:cs="Arial"/>
          <w:szCs w:val="20"/>
          <w:lang w:eastAsia="en-GB"/>
        </w:rPr>
        <w:t xml:space="preserve">paragraph </w:t>
      </w:r>
      <w:r w:rsidR="00C158F6">
        <w:rPr>
          <w:rFonts w:eastAsia="Times New Roman" w:cs="Arial"/>
          <w:szCs w:val="20"/>
          <w:lang w:eastAsia="en-GB"/>
        </w:rPr>
        <w:t>added to user notes.</w:t>
      </w:r>
    </w:p>
    <w:p w14:paraId="0DB57217" w14:textId="2E2E46BE" w:rsidR="00D73E82" w:rsidRDefault="00D73E82" w:rsidP="005854E6">
      <w:pPr>
        <w:tabs>
          <w:tab w:val="right" w:pos="426"/>
        </w:tabs>
        <w:spacing w:after="0" w:line="240" w:lineRule="auto"/>
        <w:rPr>
          <w:rFonts w:eastAsia="Times New Roman" w:cs="Arial"/>
          <w:szCs w:val="20"/>
          <w:lang w:eastAsia="en-GB"/>
        </w:rPr>
      </w:pPr>
      <w:r>
        <w:rPr>
          <w:rFonts w:eastAsia="Times New Roman" w:cs="Arial"/>
          <w:szCs w:val="20"/>
          <w:lang w:eastAsia="en-GB"/>
        </w:rPr>
        <w:t>1.06 User configurable items improved and documented.</w:t>
      </w:r>
      <w:r w:rsidR="008C4B16">
        <w:rPr>
          <w:rFonts w:eastAsia="Times New Roman" w:cs="Arial"/>
          <w:szCs w:val="20"/>
          <w:lang w:eastAsia="en-GB"/>
        </w:rPr>
        <w:t xml:space="preserve"> Back sight indirect use added to notes.</w:t>
      </w:r>
    </w:p>
    <w:p w14:paraId="2EFE9CC4" w14:textId="7764FE69" w:rsidR="001E0BF7" w:rsidRDefault="007520D6" w:rsidP="005854E6">
      <w:pPr>
        <w:tabs>
          <w:tab w:val="right" w:pos="426"/>
        </w:tabs>
        <w:spacing w:after="0" w:line="240" w:lineRule="auto"/>
        <w:ind w:left="567" w:hanging="567"/>
        <w:rPr>
          <w:rFonts w:eastAsia="Times New Roman" w:cs="Arial"/>
          <w:szCs w:val="20"/>
          <w:lang w:eastAsia="en-GB"/>
        </w:rPr>
      </w:pPr>
      <w:r>
        <w:rPr>
          <w:rFonts w:eastAsia="Times New Roman" w:cs="Arial"/>
          <w:szCs w:val="20"/>
          <w:lang w:eastAsia="en-GB"/>
        </w:rPr>
        <w:t>1.0</w:t>
      </w:r>
      <w:r w:rsidR="00013DCE">
        <w:rPr>
          <w:rFonts w:eastAsia="Times New Roman" w:cs="Arial"/>
          <w:szCs w:val="20"/>
          <w:lang w:eastAsia="en-GB"/>
        </w:rPr>
        <w:t>6</w:t>
      </w:r>
      <w:r>
        <w:rPr>
          <w:rFonts w:eastAsia="Times New Roman" w:cs="Arial"/>
          <w:szCs w:val="20"/>
          <w:lang w:eastAsia="en-GB"/>
        </w:rPr>
        <w:t xml:space="preserve"> </w:t>
      </w:r>
      <w:r w:rsidR="00013DCE">
        <w:rPr>
          <w:rFonts w:eastAsia="Times New Roman" w:cs="Arial"/>
          <w:szCs w:val="20"/>
          <w:lang w:eastAsia="en-GB"/>
        </w:rPr>
        <w:t>Time zone input now permits decimal hours. (EG +5.5 for India)</w:t>
      </w:r>
    </w:p>
    <w:p w14:paraId="2447BC29" w14:textId="6FCB4DB0" w:rsidR="00BF5DBD" w:rsidRDefault="00BF5DBD" w:rsidP="005854E6">
      <w:pPr>
        <w:tabs>
          <w:tab w:val="right" w:pos="426"/>
        </w:tabs>
        <w:spacing w:after="0" w:line="240" w:lineRule="auto"/>
        <w:ind w:left="567" w:hanging="567"/>
        <w:rPr>
          <w:rFonts w:eastAsia="Times New Roman" w:cs="Arial"/>
          <w:szCs w:val="20"/>
          <w:lang w:eastAsia="en-GB"/>
        </w:rPr>
      </w:pPr>
      <w:r>
        <w:rPr>
          <w:rFonts w:eastAsia="Times New Roman" w:cs="Arial"/>
          <w:szCs w:val="20"/>
          <w:lang w:eastAsia="en-GB"/>
        </w:rPr>
        <w:t>1.05 Now compatible with recent iPad tablets</w:t>
      </w:r>
      <w:r w:rsidRPr="008677FC">
        <w:rPr>
          <w:rFonts w:eastAsia="Times New Roman" w:cs="Arial"/>
          <w:szCs w:val="20"/>
          <w:lang w:eastAsia="en-GB"/>
        </w:rPr>
        <w:t xml:space="preserve"> </w:t>
      </w:r>
      <w:r>
        <w:rPr>
          <w:rFonts w:eastAsia="Times New Roman" w:cs="Arial"/>
          <w:szCs w:val="20"/>
          <w:lang w:eastAsia="en-GB"/>
        </w:rPr>
        <w:t>running Excel Mobile for iPad.</w:t>
      </w:r>
    </w:p>
    <w:p w14:paraId="6EA731E6" w14:textId="6A42EB3F" w:rsidR="00046C55" w:rsidRDefault="00046C55" w:rsidP="005854E6">
      <w:pPr>
        <w:tabs>
          <w:tab w:val="right" w:pos="426"/>
        </w:tabs>
        <w:spacing w:after="0" w:line="240" w:lineRule="auto"/>
        <w:ind w:left="567" w:hanging="567"/>
        <w:rPr>
          <w:rFonts w:eastAsia="Times New Roman" w:cs="Arial"/>
          <w:szCs w:val="20"/>
          <w:lang w:eastAsia="en-GB"/>
        </w:rPr>
      </w:pPr>
      <w:r>
        <w:rPr>
          <w:rFonts w:eastAsia="Times New Roman" w:cs="Arial"/>
          <w:szCs w:val="20"/>
          <w:lang w:eastAsia="en-GB"/>
        </w:rPr>
        <w:t>1.05 Rigil Kent. inaccuracy note deleted.</w:t>
      </w:r>
    </w:p>
    <w:p w14:paraId="173EE446" w14:textId="482DBAFB" w:rsidR="00046C55" w:rsidRDefault="004F0ADC" w:rsidP="005854E6">
      <w:pPr>
        <w:tabs>
          <w:tab w:val="right" w:pos="426"/>
        </w:tabs>
        <w:spacing w:after="0" w:line="240" w:lineRule="auto"/>
        <w:ind w:left="567" w:hanging="567"/>
        <w:rPr>
          <w:rFonts w:eastAsia="Times New Roman" w:cs="Arial"/>
          <w:szCs w:val="20"/>
          <w:lang w:eastAsia="en-GB"/>
        </w:rPr>
      </w:pPr>
      <w:r>
        <w:rPr>
          <w:rFonts w:eastAsia="Times New Roman" w:cs="Arial"/>
          <w:szCs w:val="20"/>
          <w:lang w:eastAsia="en-GB"/>
        </w:rPr>
        <w:t xml:space="preserve">1.05 Star position / proper motion data </w:t>
      </w:r>
      <w:r w:rsidR="00046C55">
        <w:rPr>
          <w:rFonts w:eastAsia="Times New Roman" w:cs="Arial"/>
          <w:szCs w:val="20"/>
          <w:lang w:eastAsia="en-GB"/>
        </w:rPr>
        <w:t xml:space="preserve">revised using data from SIMBAD4 Revision 1.5 </w:t>
      </w:r>
      <w:r>
        <w:rPr>
          <w:rFonts w:eastAsia="Times New Roman" w:cs="Arial"/>
          <w:szCs w:val="20"/>
          <w:lang w:eastAsia="en-GB"/>
        </w:rPr>
        <w:t>24</w:t>
      </w:r>
      <w:r w:rsidR="004A4D32">
        <w:rPr>
          <w:rFonts w:eastAsia="Times New Roman" w:cs="Arial"/>
          <w:szCs w:val="20"/>
          <w:lang w:eastAsia="en-GB"/>
        </w:rPr>
        <w:t>th</w:t>
      </w:r>
      <w:r>
        <w:rPr>
          <w:rFonts w:eastAsia="Times New Roman" w:cs="Arial"/>
          <w:szCs w:val="20"/>
          <w:lang w:eastAsia="en-GB"/>
        </w:rPr>
        <w:t xml:space="preserve"> March 2016.</w:t>
      </w:r>
    </w:p>
    <w:p w14:paraId="1D6B0F8B" w14:textId="77777777" w:rsidR="007C5862" w:rsidRDefault="007C5862" w:rsidP="005854E6">
      <w:pPr>
        <w:tabs>
          <w:tab w:val="center" w:pos="284"/>
        </w:tabs>
        <w:spacing w:after="0" w:line="240" w:lineRule="auto"/>
        <w:ind w:left="567" w:hanging="567"/>
        <w:rPr>
          <w:rFonts w:eastAsia="Times New Roman" w:cs="Arial"/>
          <w:szCs w:val="20"/>
          <w:lang w:eastAsia="en-GB"/>
        </w:rPr>
      </w:pPr>
    </w:p>
    <w:p w14:paraId="218BDA06" w14:textId="5AB68DB0" w:rsidR="0094780F" w:rsidRDefault="00A231A9" w:rsidP="00B26F8A">
      <w:pPr>
        <w:pStyle w:val="Heading2"/>
        <w:rPr>
          <w:lang w:eastAsia="en-GB"/>
        </w:rPr>
      </w:pPr>
      <w:bookmarkStart w:id="48" w:name="_Toc484632455"/>
      <w:r>
        <w:rPr>
          <w:rFonts w:eastAsia="Times New Roman"/>
          <w:lang w:eastAsia="en-GB"/>
        </w:rPr>
        <w:t>2</w:t>
      </w:r>
      <w:r w:rsidR="00884AFF">
        <w:rPr>
          <w:rFonts w:eastAsia="Times New Roman"/>
          <w:lang w:eastAsia="en-GB"/>
        </w:rPr>
        <w:t>1</w:t>
      </w:r>
      <w:r>
        <w:rPr>
          <w:rFonts w:eastAsia="Times New Roman"/>
          <w:lang w:eastAsia="en-GB"/>
        </w:rPr>
        <w:t xml:space="preserve">. </w:t>
      </w:r>
      <w:r w:rsidR="0094780F" w:rsidRPr="0094780F">
        <w:rPr>
          <w:rFonts w:eastAsia="Times New Roman"/>
          <w:lang w:eastAsia="en-GB"/>
        </w:rPr>
        <w:t>ACKNOWLEDGEMENTS.</w:t>
      </w:r>
      <w:bookmarkEnd w:id="48"/>
    </w:p>
    <w:p w14:paraId="19AB7051" w14:textId="7C189584" w:rsidR="008560F1" w:rsidRPr="007432D8" w:rsidRDefault="0094780F" w:rsidP="008560F1">
      <w:pPr>
        <w:pStyle w:val="ListParagraph"/>
        <w:ind w:left="0"/>
      </w:pPr>
      <w:r>
        <w:rPr>
          <w:rFonts w:eastAsia="Times New Roman" w:cs="Arial"/>
          <w:szCs w:val="20"/>
          <w:lang w:eastAsia="en-GB"/>
        </w:rPr>
        <w:t xml:space="preserve">Astron was developed from many of the spreadsheets published on  </w:t>
      </w:r>
      <w:hyperlink r:id="rId15" w:history="1">
        <w:r w:rsidR="000B55F7">
          <w:rPr>
            <w:rStyle w:val="Hyperlink"/>
            <w:rFonts w:eastAsia="Times New Roman" w:cs="Arial"/>
            <w:szCs w:val="20"/>
            <w:lang w:eastAsia="en-GB"/>
          </w:rPr>
          <w:t>http://www.navigation-spreadsheets.com</w:t>
        </w:r>
      </w:hyperlink>
      <w:r>
        <w:rPr>
          <w:rFonts w:eastAsia="Times New Roman" w:cs="Arial"/>
          <w:szCs w:val="20"/>
          <w:lang w:eastAsia="en-GB"/>
        </w:rPr>
        <w:t xml:space="preserve"> with the permission of</w:t>
      </w:r>
      <w:r w:rsidR="005A3859">
        <w:rPr>
          <w:rFonts w:eastAsia="Times New Roman" w:cs="Arial"/>
          <w:szCs w:val="20"/>
          <w:lang w:eastAsia="en-GB"/>
        </w:rPr>
        <w:t xml:space="preserve">, and thanks to, </w:t>
      </w:r>
      <w:r>
        <w:rPr>
          <w:rFonts w:eastAsia="Times New Roman" w:cs="Arial"/>
          <w:szCs w:val="20"/>
          <w:lang w:eastAsia="en-GB"/>
        </w:rPr>
        <w:t>the developer. Although much reformatted and hidden, th</w:t>
      </w:r>
      <w:r w:rsidR="00332EA9">
        <w:rPr>
          <w:rFonts w:eastAsia="Times New Roman" w:cs="Arial"/>
          <w:szCs w:val="20"/>
          <w:lang w:eastAsia="en-GB"/>
        </w:rPr>
        <w:t>ose spreadsheets</w:t>
      </w:r>
      <w:r>
        <w:rPr>
          <w:rFonts w:eastAsia="Times New Roman" w:cs="Arial"/>
          <w:szCs w:val="20"/>
          <w:lang w:eastAsia="en-GB"/>
        </w:rPr>
        <w:t xml:space="preserve"> provide the ‘drivers’ for </w:t>
      </w:r>
      <w:r w:rsidR="00332EA9">
        <w:rPr>
          <w:rFonts w:eastAsia="Times New Roman" w:cs="Arial"/>
          <w:szCs w:val="20"/>
          <w:lang w:eastAsia="en-GB"/>
        </w:rPr>
        <w:t>m</w:t>
      </w:r>
      <w:r w:rsidR="00F73CB3">
        <w:rPr>
          <w:rFonts w:eastAsia="Times New Roman" w:cs="Arial"/>
          <w:szCs w:val="20"/>
          <w:lang w:eastAsia="en-GB"/>
        </w:rPr>
        <w:t>any</w:t>
      </w:r>
      <w:r w:rsidR="00332EA9">
        <w:rPr>
          <w:rFonts w:eastAsia="Times New Roman" w:cs="Arial"/>
          <w:szCs w:val="20"/>
          <w:lang w:eastAsia="en-GB"/>
        </w:rPr>
        <w:t xml:space="preserve"> of </w:t>
      </w:r>
      <w:r>
        <w:rPr>
          <w:rFonts w:eastAsia="Times New Roman" w:cs="Arial"/>
          <w:szCs w:val="20"/>
          <w:lang w:eastAsia="en-GB"/>
        </w:rPr>
        <w:t>the results shown on the visible pages of Astron</w:t>
      </w:r>
      <w:r w:rsidR="00332EA9">
        <w:rPr>
          <w:rFonts w:eastAsia="Times New Roman" w:cs="Arial"/>
          <w:szCs w:val="20"/>
          <w:lang w:eastAsia="en-GB"/>
        </w:rPr>
        <w:t xml:space="preserve"> and remain the source of </w:t>
      </w:r>
      <w:r w:rsidR="008560F1">
        <w:rPr>
          <w:rFonts w:eastAsia="Times New Roman" w:cs="Arial"/>
          <w:szCs w:val="20"/>
          <w:lang w:eastAsia="en-GB"/>
        </w:rPr>
        <w:t xml:space="preserve">solar, </w:t>
      </w:r>
      <w:r w:rsidR="00F73CB3">
        <w:rPr>
          <w:rFonts w:eastAsia="Times New Roman" w:cs="Arial"/>
          <w:szCs w:val="20"/>
          <w:lang w:eastAsia="en-GB"/>
        </w:rPr>
        <w:t xml:space="preserve">lunar and </w:t>
      </w:r>
      <w:r w:rsidR="00332EA9">
        <w:rPr>
          <w:rFonts w:eastAsia="Times New Roman" w:cs="Arial"/>
          <w:szCs w:val="20"/>
          <w:lang w:eastAsia="en-GB"/>
        </w:rPr>
        <w:t xml:space="preserve">planetary motion data.  The stellar data source is now SIMBAD4 Revision 1.5. The visible sheets, </w:t>
      </w:r>
      <w:r w:rsidR="001646B6">
        <w:rPr>
          <w:rFonts w:eastAsia="Times New Roman" w:cs="Arial"/>
          <w:szCs w:val="20"/>
          <w:lang w:eastAsia="en-GB"/>
        </w:rPr>
        <w:t>including uniden</w:t>
      </w:r>
      <w:r w:rsidR="00332EA9">
        <w:rPr>
          <w:rFonts w:eastAsia="Times New Roman" w:cs="Arial"/>
          <w:szCs w:val="20"/>
          <w:lang w:eastAsia="en-GB"/>
        </w:rPr>
        <w:t>tified body finder,</w:t>
      </w:r>
      <w:r w:rsidR="001646B6">
        <w:rPr>
          <w:rFonts w:eastAsia="Times New Roman" w:cs="Arial"/>
          <w:szCs w:val="20"/>
          <w:lang w:eastAsia="en-GB"/>
        </w:rPr>
        <w:t xml:space="preserve"> LOP advance</w:t>
      </w:r>
      <w:r w:rsidR="00C01B5F">
        <w:rPr>
          <w:rFonts w:eastAsia="Times New Roman" w:cs="Arial"/>
          <w:szCs w:val="20"/>
          <w:lang w:eastAsia="en-GB"/>
        </w:rPr>
        <w:t xml:space="preserve">, </w:t>
      </w:r>
      <w:r w:rsidR="00B350D8">
        <w:rPr>
          <w:rFonts w:eastAsia="Times New Roman" w:cs="Arial"/>
          <w:szCs w:val="20"/>
          <w:lang w:eastAsia="en-GB"/>
        </w:rPr>
        <w:t xml:space="preserve">choice of time </w:t>
      </w:r>
      <w:r w:rsidR="00352FB7">
        <w:rPr>
          <w:rFonts w:eastAsia="Times New Roman" w:cs="Arial"/>
          <w:szCs w:val="20"/>
          <w:lang w:eastAsia="en-GB"/>
        </w:rPr>
        <w:t xml:space="preserve">and zone </w:t>
      </w:r>
      <w:r w:rsidR="00B350D8">
        <w:rPr>
          <w:rFonts w:eastAsia="Times New Roman" w:cs="Arial"/>
          <w:szCs w:val="20"/>
          <w:lang w:eastAsia="en-GB"/>
        </w:rPr>
        <w:t xml:space="preserve">entry modes, </w:t>
      </w:r>
      <w:r w:rsidR="00C25854">
        <w:rPr>
          <w:rFonts w:eastAsia="Times New Roman" w:cs="Arial"/>
          <w:szCs w:val="20"/>
          <w:lang w:eastAsia="en-GB"/>
        </w:rPr>
        <w:t>Sun</w:t>
      </w:r>
      <w:r w:rsidR="00352FB7">
        <w:rPr>
          <w:rFonts w:eastAsia="Times New Roman" w:cs="Arial"/>
          <w:szCs w:val="20"/>
          <w:lang w:eastAsia="en-GB"/>
        </w:rPr>
        <w:t xml:space="preserve"> </w:t>
      </w:r>
      <w:r w:rsidR="00423C7E">
        <w:rPr>
          <w:rFonts w:eastAsia="Times New Roman" w:cs="Arial"/>
          <w:szCs w:val="20"/>
          <w:lang w:eastAsia="en-GB"/>
        </w:rPr>
        <w:t xml:space="preserve">and star </w:t>
      </w:r>
      <w:r w:rsidR="00352FB7">
        <w:rPr>
          <w:rFonts w:eastAsia="Times New Roman" w:cs="Arial"/>
          <w:szCs w:val="20"/>
          <w:lang w:eastAsia="en-GB"/>
        </w:rPr>
        <w:t>rise/set times, observation window</w:t>
      </w:r>
      <w:r w:rsidR="009E23B7">
        <w:rPr>
          <w:rFonts w:eastAsia="Times New Roman" w:cs="Arial"/>
          <w:szCs w:val="20"/>
          <w:lang w:eastAsia="en-GB"/>
        </w:rPr>
        <w:t xml:space="preserve"> times</w:t>
      </w:r>
      <w:r w:rsidR="002C67CD">
        <w:rPr>
          <w:rFonts w:eastAsia="Times New Roman" w:cs="Arial"/>
          <w:szCs w:val="20"/>
          <w:lang w:eastAsia="en-GB"/>
        </w:rPr>
        <w:t xml:space="preserve">, </w:t>
      </w:r>
      <w:r w:rsidR="00E34274">
        <w:rPr>
          <w:rFonts w:eastAsia="Times New Roman" w:cs="Arial"/>
          <w:szCs w:val="20"/>
          <w:lang w:eastAsia="en-GB"/>
        </w:rPr>
        <w:t>Sight Planner</w:t>
      </w:r>
      <w:r w:rsidR="00D25CC7">
        <w:rPr>
          <w:rFonts w:eastAsia="Times New Roman" w:cs="Arial"/>
          <w:szCs w:val="20"/>
          <w:lang w:eastAsia="en-GB"/>
        </w:rPr>
        <w:t xml:space="preserve">, back sight </w:t>
      </w:r>
      <w:r w:rsidR="000A1F23">
        <w:rPr>
          <w:rFonts w:eastAsia="Times New Roman" w:cs="Arial"/>
          <w:szCs w:val="20"/>
          <w:lang w:eastAsia="en-GB"/>
        </w:rPr>
        <w:t xml:space="preserve">mode, </w:t>
      </w:r>
      <w:r w:rsidR="00D25CC7">
        <w:rPr>
          <w:rFonts w:eastAsia="Times New Roman" w:cs="Arial"/>
          <w:szCs w:val="20"/>
          <w:lang w:eastAsia="en-GB"/>
        </w:rPr>
        <w:t>artificial horizon mode</w:t>
      </w:r>
      <w:r w:rsidR="007711A9">
        <w:rPr>
          <w:rFonts w:eastAsia="Times New Roman" w:cs="Arial"/>
          <w:szCs w:val="20"/>
          <w:lang w:eastAsia="en-GB"/>
        </w:rPr>
        <w:t xml:space="preserve"> and </w:t>
      </w:r>
      <w:r w:rsidR="00C01B5F">
        <w:rPr>
          <w:rFonts w:eastAsia="Times New Roman" w:cs="Arial"/>
          <w:szCs w:val="20"/>
          <w:lang w:eastAsia="en-GB"/>
        </w:rPr>
        <w:t>upper meridian p</w:t>
      </w:r>
      <w:r w:rsidR="001646B6">
        <w:rPr>
          <w:rFonts w:eastAsia="Times New Roman" w:cs="Arial"/>
          <w:szCs w:val="20"/>
          <w:lang w:eastAsia="en-GB"/>
        </w:rPr>
        <w:t>assage pop-up</w:t>
      </w:r>
      <w:r w:rsidR="00624F47">
        <w:rPr>
          <w:rFonts w:eastAsia="Times New Roman" w:cs="Arial"/>
          <w:szCs w:val="20"/>
          <w:lang w:eastAsia="en-GB"/>
        </w:rPr>
        <w:t xml:space="preserve"> </w:t>
      </w:r>
      <w:r w:rsidR="001646B6">
        <w:rPr>
          <w:rFonts w:eastAsia="Times New Roman" w:cs="Arial"/>
          <w:szCs w:val="20"/>
          <w:lang w:eastAsia="en-GB"/>
        </w:rPr>
        <w:t xml:space="preserve">are original </w:t>
      </w:r>
      <w:r w:rsidR="00494132">
        <w:rPr>
          <w:rFonts w:eastAsia="Times New Roman" w:cs="Arial"/>
          <w:szCs w:val="20"/>
          <w:lang w:eastAsia="en-GB"/>
        </w:rPr>
        <w:t>coding</w:t>
      </w:r>
      <w:r w:rsidR="001646B6">
        <w:rPr>
          <w:rFonts w:eastAsia="Times New Roman" w:cs="Arial"/>
          <w:szCs w:val="20"/>
          <w:lang w:eastAsia="en-GB"/>
        </w:rPr>
        <w:t>.</w:t>
      </w:r>
      <w:r w:rsidR="00332EA9">
        <w:rPr>
          <w:rFonts w:eastAsia="Times New Roman" w:cs="Arial"/>
          <w:szCs w:val="20"/>
          <w:lang w:eastAsia="en-GB"/>
        </w:rPr>
        <w:t xml:space="preserve"> The </w:t>
      </w:r>
      <w:r w:rsidR="005A3859">
        <w:rPr>
          <w:rFonts w:eastAsia="Times New Roman" w:cs="Arial"/>
          <w:szCs w:val="20"/>
          <w:lang w:eastAsia="en-GB"/>
        </w:rPr>
        <w:t>classic</w:t>
      </w:r>
      <w:r w:rsidR="00332EA9">
        <w:rPr>
          <w:rFonts w:eastAsia="Times New Roman" w:cs="Arial"/>
          <w:szCs w:val="20"/>
          <w:lang w:eastAsia="en-GB"/>
        </w:rPr>
        <w:t xml:space="preserve"> reference book “Astronomical Algorithms” by Jan Meeus has been used </w:t>
      </w:r>
      <w:r w:rsidR="005A3859">
        <w:rPr>
          <w:rFonts w:eastAsia="Times New Roman" w:cs="Arial"/>
          <w:szCs w:val="20"/>
          <w:lang w:eastAsia="en-GB"/>
        </w:rPr>
        <w:t>to cross check</w:t>
      </w:r>
      <w:r w:rsidR="00332EA9">
        <w:rPr>
          <w:rFonts w:eastAsia="Times New Roman" w:cs="Arial"/>
          <w:szCs w:val="20"/>
          <w:lang w:eastAsia="en-GB"/>
        </w:rPr>
        <w:t xml:space="preserve"> </w:t>
      </w:r>
      <w:r w:rsidR="00F73CB3">
        <w:rPr>
          <w:rFonts w:eastAsia="Times New Roman" w:cs="Arial"/>
          <w:szCs w:val="20"/>
          <w:lang w:eastAsia="en-GB"/>
        </w:rPr>
        <w:t xml:space="preserve">many </w:t>
      </w:r>
      <w:r w:rsidR="005A3859">
        <w:rPr>
          <w:rFonts w:eastAsia="Times New Roman" w:cs="Arial"/>
          <w:szCs w:val="20"/>
          <w:lang w:eastAsia="en-GB"/>
        </w:rPr>
        <w:t>of the formulae used.</w:t>
      </w:r>
      <w:r w:rsidR="000B55F7">
        <w:rPr>
          <w:rFonts w:eastAsia="Times New Roman" w:cs="Arial"/>
          <w:szCs w:val="20"/>
          <w:lang w:eastAsia="en-GB"/>
        </w:rPr>
        <w:t xml:space="preserve"> </w:t>
      </w:r>
      <w:r w:rsidR="005A3859">
        <w:rPr>
          <w:rFonts w:eastAsia="Times New Roman" w:cs="Arial"/>
          <w:szCs w:val="20"/>
          <w:lang w:eastAsia="en-GB"/>
        </w:rPr>
        <w:t xml:space="preserve"> </w:t>
      </w:r>
      <w:r w:rsidR="000B55F7">
        <w:rPr>
          <w:rFonts w:eastAsia="Times New Roman" w:cs="Arial"/>
          <w:szCs w:val="20"/>
          <w:lang w:eastAsia="en-GB"/>
        </w:rPr>
        <w:t xml:space="preserve">NASA’s website </w:t>
      </w:r>
      <w:hyperlink r:id="rId16" w:history="1">
        <w:r w:rsidR="000B55F7" w:rsidRPr="00C845B7">
          <w:rPr>
            <w:rStyle w:val="Hyperlink"/>
            <w:rFonts w:eastAsia="Times New Roman" w:cs="Arial"/>
            <w:szCs w:val="20"/>
            <w:lang w:eastAsia="en-GB"/>
          </w:rPr>
          <w:t>http://eclipse.gsfc.nasa.gov/SEhelp/deltatpoly2004.html</w:t>
        </w:r>
      </w:hyperlink>
      <w:r w:rsidR="000B55F7">
        <w:rPr>
          <w:rFonts w:eastAsia="Times New Roman" w:cs="Arial"/>
          <w:szCs w:val="20"/>
          <w:lang w:eastAsia="en-GB"/>
        </w:rPr>
        <w:t xml:space="preserve"> was used for </w:t>
      </w:r>
      <w:r w:rsidR="00C619FC">
        <w:rPr>
          <w:rFonts w:eastAsia="Times New Roman" w:cs="Arial"/>
          <w:szCs w:val="20"/>
          <w:lang w:eastAsia="en-GB"/>
        </w:rPr>
        <w:t>Delta T predictions to 2999AD</w:t>
      </w:r>
      <w:r w:rsidR="000B55F7">
        <w:rPr>
          <w:rFonts w:eastAsia="Times New Roman" w:cs="Arial"/>
          <w:szCs w:val="20"/>
          <w:lang w:eastAsia="en-GB"/>
        </w:rPr>
        <w:t xml:space="preserve">. </w:t>
      </w:r>
      <w:r w:rsidR="00624F47">
        <w:rPr>
          <w:rFonts w:eastAsia="Times New Roman" w:cs="Arial"/>
          <w:szCs w:val="20"/>
          <w:lang w:eastAsia="en-GB"/>
        </w:rPr>
        <w:t>The section on lunars was coded using the logic described in “</w:t>
      </w:r>
      <w:r w:rsidR="00624F47" w:rsidRPr="00624F47">
        <w:rPr>
          <w:rFonts w:eastAsia="Times New Roman" w:cs="Arial"/>
          <w:szCs w:val="20"/>
          <w:lang w:eastAsia="en-GB"/>
        </w:rPr>
        <w:t>Longitude by the Method of Lunar Distance</w:t>
      </w:r>
      <w:r w:rsidR="00624F47">
        <w:rPr>
          <w:rFonts w:eastAsia="Times New Roman" w:cs="Arial"/>
          <w:szCs w:val="20"/>
          <w:lang w:eastAsia="en-GB"/>
        </w:rPr>
        <w:t xml:space="preserve">” by </w:t>
      </w:r>
      <w:r w:rsidR="00624F47" w:rsidRPr="00624F47">
        <w:rPr>
          <w:rFonts w:eastAsia="Times New Roman" w:cs="Arial"/>
          <w:szCs w:val="20"/>
          <w:lang w:eastAsia="en-GB"/>
        </w:rPr>
        <w:t>Wendel Brunner, PhD, MD</w:t>
      </w:r>
      <w:r w:rsidR="00624F47">
        <w:rPr>
          <w:rFonts w:eastAsia="Times New Roman" w:cs="Arial"/>
          <w:szCs w:val="20"/>
          <w:lang w:eastAsia="en-GB"/>
        </w:rPr>
        <w:t xml:space="preserve">. </w:t>
      </w:r>
      <w:hyperlink r:id="rId17" w:history="1">
        <w:r w:rsidR="00624F47" w:rsidRPr="00221BF8">
          <w:rPr>
            <w:rStyle w:val="Hyperlink"/>
            <w:rFonts w:eastAsia="Times New Roman" w:cs="Arial"/>
            <w:szCs w:val="20"/>
            <w:lang w:eastAsia="en-GB"/>
          </w:rPr>
          <w:t>https://www.starpath.com/resources2/brunner-lunars.pdf</w:t>
        </w:r>
      </w:hyperlink>
      <w:r w:rsidR="00624F47">
        <w:rPr>
          <w:rFonts w:eastAsia="Times New Roman" w:cs="Arial"/>
          <w:szCs w:val="20"/>
          <w:lang w:eastAsia="en-GB"/>
        </w:rPr>
        <w:t xml:space="preserve"> .</w:t>
      </w:r>
      <w:r w:rsidR="008560F1">
        <w:rPr>
          <w:rFonts w:eastAsia="Times New Roman" w:cs="Arial"/>
          <w:szCs w:val="20"/>
          <w:lang w:eastAsia="en-GB"/>
        </w:rPr>
        <w:t xml:space="preserve"> The corrections for observer and body motion with upper meridian passage sights were coded using </w:t>
      </w:r>
      <w:r w:rsidR="000B55F7">
        <w:rPr>
          <w:rFonts w:eastAsia="Times New Roman" w:cs="Arial"/>
          <w:szCs w:val="20"/>
          <w:lang w:eastAsia="en-GB"/>
        </w:rPr>
        <w:t xml:space="preserve">the formulae </w:t>
      </w:r>
      <w:r w:rsidR="00F11BB6">
        <w:rPr>
          <w:rFonts w:eastAsia="Times New Roman" w:cs="Arial"/>
          <w:szCs w:val="20"/>
          <w:lang w:eastAsia="en-GB"/>
        </w:rPr>
        <w:t xml:space="preserve">quoted </w:t>
      </w:r>
      <w:r w:rsidR="009979A2">
        <w:rPr>
          <w:rFonts w:eastAsia="Times New Roman" w:cs="Arial"/>
          <w:szCs w:val="20"/>
          <w:lang w:eastAsia="en-GB"/>
        </w:rPr>
        <w:t xml:space="preserve">by James D Wilson </w:t>
      </w:r>
      <w:r w:rsidR="000B55F7">
        <w:rPr>
          <w:rFonts w:eastAsia="Times New Roman" w:cs="Arial"/>
          <w:szCs w:val="20"/>
          <w:lang w:eastAsia="en-GB"/>
        </w:rPr>
        <w:t xml:space="preserve">in </w:t>
      </w:r>
      <w:r w:rsidR="008560F1">
        <w:t xml:space="preserve">Appendix 1 of </w:t>
      </w:r>
      <w:hyperlink r:id="rId18" w:history="1">
        <w:r w:rsidR="008560F1" w:rsidRPr="007432D8">
          <w:rPr>
            <w:rStyle w:val="Hyperlink"/>
          </w:rPr>
          <w:t>http://fer3.com/arc/imgx/v32n1-6.pdf</w:t>
        </w:r>
      </w:hyperlink>
      <w:r w:rsidR="008560F1">
        <w:t>.</w:t>
      </w:r>
    </w:p>
    <w:p w14:paraId="27BD8204" w14:textId="3A4DC8D1" w:rsidR="005723FF" w:rsidRDefault="0081777B" w:rsidP="008560F1">
      <w:pPr>
        <w:spacing w:after="0" w:line="240" w:lineRule="auto"/>
        <w:rPr>
          <w:rFonts w:eastAsia="Times New Roman" w:cs="Arial"/>
          <w:szCs w:val="20"/>
          <w:lang w:eastAsia="en-GB"/>
        </w:rPr>
      </w:pPr>
      <w:r>
        <w:rPr>
          <w:rFonts w:eastAsia="Times New Roman" w:cs="Arial"/>
          <w:szCs w:val="20"/>
          <w:lang w:eastAsia="en-GB"/>
        </w:rPr>
        <w:lastRenderedPageBreak/>
        <w:t xml:space="preserve">Astron has also been </w:t>
      </w:r>
      <w:r w:rsidR="00F236BA">
        <w:rPr>
          <w:rFonts w:eastAsia="Times New Roman" w:cs="Arial"/>
          <w:szCs w:val="20"/>
          <w:lang w:eastAsia="en-GB"/>
        </w:rPr>
        <w:t xml:space="preserve">cross </w:t>
      </w:r>
      <w:r>
        <w:rPr>
          <w:rFonts w:eastAsia="Times New Roman" w:cs="Arial"/>
          <w:szCs w:val="20"/>
          <w:lang w:eastAsia="en-GB"/>
        </w:rPr>
        <w:t>checked against the examples in chapter 20 of the 2002 edition of The American Practical Navigator</w:t>
      </w:r>
      <w:r w:rsidR="00356F1D">
        <w:rPr>
          <w:rFonts w:eastAsia="Times New Roman" w:cs="Arial"/>
          <w:szCs w:val="20"/>
          <w:lang w:eastAsia="en-GB"/>
        </w:rPr>
        <w:t>, against data from the US Naval Observatory</w:t>
      </w:r>
      <w:r w:rsidR="00775593">
        <w:rPr>
          <w:rFonts w:eastAsia="Times New Roman" w:cs="Arial"/>
          <w:szCs w:val="20"/>
          <w:lang w:eastAsia="en-GB"/>
        </w:rPr>
        <w:t xml:space="preserve"> and against other </w:t>
      </w:r>
      <w:r w:rsidR="00D51E82">
        <w:rPr>
          <w:rFonts w:eastAsia="Times New Roman" w:cs="Arial"/>
          <w:szCs w:val="20"/>
          <w:lang w:eastAsia="en-GB"/>
        </w:rPr>
        <w:t xml:space="preserve">digital and tabular sources with results listed in </w:t>
      </w:r>
      <w:r w:rsidR="002714D6">
        <w:rPr>
          <w:rFonts w:eastAsia="Times New Roman" w:cs="Arial"/>
          <w:szCs w:val="20"/>
          <w:lang w:eastAsia="en-GB"/>
        </w:rPr>
        <w:t>Section 2</w:t>
      </w:r>
      <w:r w:rsidR="00EC4CB8">
        <w:rPr>
          <w:rFonts w:eastAsia="Times New Roman" w:cs="Arial"/>
          <w:szCs w:val="20"/>
          <w:lang w:eastAsia="en-GB"/>
        </w:rPr>
        <w:t>3</w:t>
      </w:r>
      <w:r w:rsidR="002714D6">
        <w:rPr>
          <w:rFonts w:eastAsia="Times New Roman" w:cs="Arial"/>
          <w:szCs w:val="20"/>
          <w:lang w:eastAsia="en-GB"/>
        </w:rPr>
        <w:t>, Accuracy and Tests.</w:t>
      </w:r>
    </w:p>
    <w:p w14:paraId="3CE093B0" w14:textId="02E88FAF" w:rsidR="007328E1" w:rsidRPr="007328E1" w:rsidRDefault="00B26F8A" w:rsidP="007328E1">
      <w:pPr>
        <w:pStyle w:val="Heading2"/>
        <w:rPr>
          <w:rFonts w:eastAsia="Times New Roman"/>
          <w:lang w:eastAsia="en-GB"/>
        </w:rPr>
      </w:pPr>
      <w:bookmarkStart w:id="49" w:name="_Toc484632456"/>
      <w:r>
        <w:rPr>
          <w:rFonts w:eastAsia="Times New Roman"/>
          <w:lang w:eastAsia="en-GB"/>
        </w:rPr>
        <w:t>2</w:t>
      </w:r>
      <w:r w:rsidR="00884AFF">
        <w:rPr>
          <w:rFonts w:eastAsia="Times New Roman"/>
          <w:lang w:eastAsia="en-GB"/>
        </w:rPr>
        <w:t>2</w:t>
      </w:r>
      <w:r>
        <w:rPr>
          <w:rFonts w:eastAsia="Times New Roman"/>
          <w:lang w:eastAsia="en-GB"/>
        </w:rPr>
        <w:t xml:space="preserve">. </w:t>
      </w:r>
      <w:r w:rsidR="007328E1" w:rsidRPr="007328E1">
        <w:rPr>
          <w:rFonts w:eastAsia="Times New Roman"/>
          <w:lang w:eastAsia="en-GB"/>
        </w:rPr>
        <w:t>MODIFYING ASTRON.</w:t>
      </w:r>
      <w:bookmarkEnd w:id="49"/>
    </w:p>
    <w:p w14:paraId="11D3529F" w14:textId="242E1B42" w:rsidR="003A3196" w:rsidRDefault="00CB05ED" w:rsidP="003A3196">
      <w:pPr>
        <w:spacing w:after="0" w:line="240" w:lineRule="auto"/>
        <w:rPr>
          <w:rFonts w:eastAsia="Times New Roman" w:cs="Arial"/>
          <w:szCs w:val="20"/>
          <w:lang w:eastAsia="en-GB"/>
        </w:rPr>
      </w:pPr>
      <w:r>
        <w:rPr>
          <w:rFonts w:eastAsia="Times New Roman" w:cs="Arial"/>
          <w:szCs w:val="20"/>
          <w:lang w:eastAsia="en-GB"/>
        </w:rPr>
        <w:t xml:space="preserve">Many supplementary </w:t>
      </w:r>
      <w:r w:rsidR="003A3196">
        <w:rPr>
          <w:rFonts w:eastAsia="Times New Roman" w:cs="Arial"/>
          <w:szCs w:val="20"/>
          <w:lang w:eastAsia="en-GB"/>
        </w:rPr>
        <w:t xml:space="preserve">sheets are hidden for clarity. These are all for intermediate processes only. </w:t>
      </w:r>
      <w:r>
        <w:rPr>
          <w:rFonts w:eastAsia="Times New Roman" w:cs="Arial"/>
          <w:szCs w:val="20"/>
          <w:lang w:eastAsia="en-GB"/>
        </w:rPr>
        <w:t xml:space="preserve">Also, some rows and columns on the visible sheets are also hidden. </w:t>
      </w:r>
      <w:r w:rsidR="003A3196">
        <w:rPr>
          <w:rFonts w:eastAsia="Times New Roman" w:cs="Arial"/>
          <w:szCs w:val="20"/>
          <w:lang w:eastAsia="en-GB"/>
        </w:rPr>
        <w:t xml:space="preserve">If you wish to view or indeed tinker with these, please read on. </w:t>
      </w:r>
      <w:r w:rsidR="008677FC">
        <w:rPr>
          <w:rFonts w:eastAsia="Times New Roman" w:cs="Arial"/>
          <w:szCs w:val="20"/>
          <w:lang w:eastAsia="en-GB"/>
        </w:rPr>
        <w:t>The following assumes that you are using a fully licenced version of Excel 2016. Earlier versions</w:t>
      </w:r>
      <w:r w:rsidR="001622CD">
        <w:rPr>
          <w:rFonts w:eastAsia="Times New Roman" w:cs="Arial"/>
          <w:szCs w:val="20"/>
          <w:lang w:eastAsia="en-GB"/>
        </w:rPr>
        <w:t>, mobile versions</w:t>
      </w:r>
      <w:r w:rsidR="00C95A56">
        <w:rPr>
          <w:rFonts w:eastAsia="Times New Roman" w:cs="Arial"/>
          <w:szCs w:val="20"/>
          <w:lang w:eastAsia="en-GB"/>
        </w:rPr>
        <w:t>, on-line versions</w:t>
      </w:r>
      <w:r w:rsidR="008677FC">
        <w:rPr>
          <w:rFonts w:eastAsia="Times New Roman" w:cs="Arial"/>
          <w:szCs w:val="20"/>
          <w:lang w:eastAsia="en-GB"/>
        </w:rPr>
        <w:t xml:space="preserve"> and alternatives may have different or reduced capabilities.</w:t>
      </w:r>
    </w:p>
    <w:p w14:paraId="73154C11" w14:textId="77777777" w:rsidR="003A3196" w:rsidRDefault="003A3196" w:rsidP="003A3196">
      <w:pPr>
        <w:spacing w:after="0" w:line="240" w:lineRule="auto"/>
        <w:rPr>
          <w:rFonts w:eastAsia="Times New Roman" w:cs="Arial"/>
          <w:szCs w:val="20"/>
          <w:lang w:eastAsia="en-GB"/>
        </w:rPr>
      </w:pPr>
    </w:p>
    <w:p w14:paraId="2922D437" w14:textId="77777777" w:rsidR="003A3196" w:rsidRPr="003A3196" w:rsidRDefault="003A3196" w:rsidP="00C64D95">
      <w:pPr>
        <w:pStyle w:val="ListParagraph"/>
        <w:numPr>
          <w:ilvl w:val="0"/>
          <w:numId w:val="9"/>
        </w:numPr>
        <w:spacing w:after="0" w:line="240" w:lineRule="auto"/>
        <w:rPr>
          <w:rFonts w:eastAsia="Times New Roman" w:cs="Arial"/>
          <w:szCs w:val="20"/>
          <w:lang w:eastAsia="en-GB"/>
        </w:rPr>
      </w:pPr>
      <w:r>
        <w:rPr>
          <w:lang w:eastAsia="en-GB"/>
        </w:rPr>
        <w:t>The first move is to make a copy of Astron, rename it and only tinker with that copy.</w:t>
      </w:r>
    </w:p>
    <w:p w14:paraId="05971037" w14:textId="198B43D2" w:rsidR="003A3196" w:rsidRPr="003A3196" w:rsidRDefault="003A3196" w:rsidP="003A3196">
      <w:pPr>
        <w:pStyle w:val="ListParagraph"/>
        <w:spacing w:after="0" w:line="240" w:lineRule="auto"/>
        <w:rPr>
          <w:rFonts w:eastAsia="Times New Roman" w:cs="Arial"/>
          <w:szCs w:val="20"/>
          <w:lang w:eastAsia="en-GB"/>
        </w:rPr>
      </w:pPr>
      <w:r>
        <w:rPr>
          <w:lang w:eastAsia="en-GB"/>
        </w:rPr>
        <w:t xml:space="preserve">So, step 1 is </w:t>
      </w:r>
      <w:r w:rsidRPr="003A3196">
        <w:rPr>
          <w:i/>
          <w:lang w:eastAsia="en-GB"/>
        </w:rPr>
        <w:t>{File/SaveAs</w:t>
      </w:r>
      <w:r w:rsidR="009B0190">
        <w:rPr>
          <w:i/>
          <w:lang w:eastAsia="en-GB"/>
        </w:rPr>
        <w:t>/</w:t>
      </w:r>
      <w:r w:rsidRPr="003A3196">
        <w:rPr>
          <w:i/>
          <w:lang w:eastAsia="en-GB"/>
        </w:rPr>
        <w:t>AstronCopy</w:t>
      </w:r>
      <w:r w:rsidR="008647AF">
        <w:rPr>
          <w:i/>
          <w:lang w:eastAsia="en-GB"/>
        </w:rPr>
        <w:t>.xlsx</w:t>
      </w:r>
      <w:r w:rsidRPr="003A3196">
        <w:rPr>
          <w:i/>
          <w:lang w:eastAsia="en-GB"/>
        </w:rPr>
        <w:t>}</w:t>
      </w:r>
      <w:r>
        <w:rPr>
          <w:lang w:eastAsia="en-GB"/>
        </w:rPr>
        <w:t>.</w:t>
      </w:r>
    </w:p>
    <w:p w14:paraId="2EACB20D" w14:textId="795685C8" w:rsidR="003A3196" w:rsidRDefault="003A3196"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 xml:space="preserve">The whole workbook is protected. To unprotect the workbook: </w:t>
      </w:r>
      <w:r w:rsidR="00914C72" w:rsidRPr="00914C72">
        <w:rPr>
          <w:rFonts w:eastAsia="Times New Roman" w:cs="Arial"/>
          <w:i/>
          <w:szCs w:val="20"/>
          <w:lang w:eastAsia="en-GB"/>
        </w:rPr>
        <w:t>{</w:t>
      </w:r>
      <w:r w:rsidRPr="00914C72">
        <w:rPr>
          <w:rFonts w:eastAsia="Times New Roman" w:cs="Arial"/>
          <w:i/>
          <w:szCs w:val="20"/>
          <w:lang w:eastAsia="en-GB"/>
        </w:rPr>
        <w:t>Review/UnProtect Workbook</w:t>
      </w:r>
      <w:r w:rsidR="00914C72" w:rsidRPr="00914C72">
        <w:rPr>
          <w:rFonts w:eastAsia="Times New Roman" w:cs="Arial"/>
          <w:i/>
          <w:szCs w:val="20"/>
          <w:lang w:eastAsia="en-GB"/>
        </w:rPr>
        <w:t>}</w:t>
      </w:r>
      <w:r>
        <w:rPr>
          <w:rFonts w:eastAsia="Times New Roman" w:cs="Arial"/>
          <w:szCs w:val="20"/>
          <w:lang w:eastAsia="en-GB"/>
        </w:rPr>
        <w:t>.</w:t>
      </w:r>
      <w:r w:rsidR="00914C72">
        <w:rPr>
          <w:rFonts w:eastAsia="Times New Roman" w:cs="Arial"/>
          <w:szCs w:val="20"/>
          <w:lang w:eastAsia="en-GB"/>
        </w:rPr>
        <w:t xml:space="preserve"> No password is required.</w:t>
      </w:r>
    </w:p>
    <w:p w14:paraId="14D203BB" w14:textId="7EE9CBDD" w:rsidR="003A3196" w:rsidRDefault="00CD72AE"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To view a hidden sheet:</w:t>
      </w:r>
      <w:r w:rsidR="00914C72">
        <w:rPr>
          <w:rFonts w:eastAsia="Times New Roman" w:cs="Arial"/>
          <w:szCs w:val="20"/>
          <w:lang w:eastAsia="en-GB"/>
        </w:rPr>
        <w:t xml:space="preserve"> </w:t>
      </w:r>
      <w:r w:rsidR="00914C72" w:rsidRPr="00914C72">
        <w:rPr>
          <w:rFonts w:eastAsia="Times New Roman" w:cs="Arial"/>
          <w:i/>
          <w:szCs w:val="20"/>
          <w:lang w:eastAsia="en-GB"/>
        </w:rPr>
        <w:t>{Home/Format/Hide &amp; Unhide/Unhide Sheet}</w:t>
      </w:r>
      <w:r w:rsidR="00914C72">
        <w:rPr>
          <w:rFonts w:eastAsia="Times New Roman" w:cs="Arial"/>
          <w:szCs w:val="20"/>
          <w:lang w:eastAsia="en-GB"/>
        </w:rPr>
        <w:t>. Then select the sheet you wish to view. Each sheet must be unhidden individually</w:t>
      </w:r>
      <w:r w:rsidR="006B5D15">
        <w:rPr>
          <w:rFonts w:eastAsia="Times New Roman" w:cs="Arial"/>
          <w:szCs w:val="20"/>
          <w:lang w:eastAsia="en-GB"/>
        </w:rPr>
        <w:t>. (KuTools Excel Add-In includes an ‘unhide all’ facility.)</w:t>
      </w:r>
    </w:p>
    <w:p w14:paraId="252BACD2" w14:textId="18A1ABBA" w:rsidR="003A3196" w:rsidRPr="00914C72" w:rsidRDefault="00914C72" w:rsidP="00C64D95">
      <w:pPr>
        <w:pStyle w:val="ListParagraph"/>
        <w:numPr>
          <w:ilvl w:val="0"/>
          <w:numId w:val="9"/>
        </w:numPr>
        <w:spacing w:after="0" w:line="240" w:lineRule="auto"/>
        <w:rPr>
          <w:rFonts w:eastAsia="Times New Roman" w:cs="Arial"/>
          <w:szCs w:val="20"/>
          <w:lang w:eastAsia="en-GB"/>
        </w:rPr>
      </w:pPr>
      <w:r>
        <w:rPr>
          <w:rFonts w:eastAsia="Times New Roman" w:cs="Arial"/>
          <w:szCs w:val="20"/>
          <w:lang w:eastAsia="en-GB"/>
        </w:rPr>
        <w:t>All sheets are individually protected. To allow any changes, or indeed to see the underlying formulae</w:t>
      </w:r>
      <w:r w:rsidR="00CD72AE">
        <w:rPr>
          <w:rFonts w:eastAsia="Times New Roman" w:cs="Arial"/>
          <w:szCs w:val="20"/>
          <w:lang w:eastAsia="en-GB"/>
        </w:rPr>
        <w:t>, you must unprotect that sheet:</w:t>
      </w:r>
      <w:r>
        <w:rPr>
          <w:rFonts w:eastAsia="Times New Roman" w:cs="Arial"/>
          <w:szCs w:val="20"/>
          <w:lang w:eastAsia="en-GB"/>
        </w:rPr>
        <w:t xml:space="preserve"> </w:t>
      </w:r>
      <w:r w:rsidRPr="00914C72">
        <w:rPr>
          <w:rFonts w:eastAsia="Times New Roman" w:cs="Arial"/>
          <w:i/>
          <w:szCs w:val="20"/>
          <w:lang w:eastAsia="en-GB"/>
        </w:rPr>
        <w:t>{Review/Unprotect Sheet}.</w:t>
      </w:r>
      <w:r>
        <w:rPr>
          <w:rFonts w:eastAsia="Times New Roman" w:cs="Arial"/>
          <w:i/>
          <w:szCs w:val="20"/>
          <w:lang w:eastAsia="en-GB"/>
        </w:rPr>
        <w:t xml:space="preserve"> </w:t>
      </w:r>
      <w:r w:rsidRPr="00914C72">
        <w:rPr>
          <w:rFonts w:eastAsia="Times New Roman" w:cs="Arial"/>
          <w:szCs w:val="20"/>
          <w:lang w:eastAsia="en-GB"/>
        </w:rPr>
        <w:t>Again, no password is required.</w:t>
      </w:r>
    </w:p>
    <w:p w14:paraId="3F5B2053" w14:textId="2BC2011A" w:rsidR="007328E1" w:rsidRDefault="007328E1" w:rsidP="00C64D95">
      <w:pPr>
        <w:pStyle w:val="ListParagraph"/>
        <w:numPr>
          <w:ilvl w:val="0"/>
          <w:numId w:val="9"/>
        </w:numPr>
        <w:spacing w:after="0" w:line="240" w:lineRule="auto"/>
        <w:rPr>
          <w:rFonts w:eastAsia="Times New Roman" w:cs="Arial"/>
          <w:szCs w:val="20"/>
          <w:lang w:eastAsia="en-GB"/>
        </w:rPr>
      </w:pPr>
      <w:r w:rsidRPr="003A3196">
        <w:rPr>
          <w:rFonts w:eastAsia="Times New Roman" w:cs="Arial"/>
          <w:szCs w:val="20"/>
          <w:lang w:eastAsia="en-GB"/>
        </w:rPr>
        <w:t xml:space="preserve">Some </w:t>
      </w:r>
      <w:r w:rsidR="00CB05ED">
        <w:rPr>
          <w:rFonts w:eastAsia="Times New Roman" w:cs="Arial"/>
          <w:szCs w:val="20"/>
          <w:lang w:eastAsia="en-GB"/>
        </w:rPr>
        <w:t>rows and/or columns on</w:t>
      </w:r>
      <w:r w:rsidRPr="003A3196">
        <w:rPr>
          <w:rFonts w:eastAsia="Times New Roman" w:cs="Arial"/>
          <w:szCs w:val="20"/>
          <w:lang w:eastAsia="en-GB"/>
        </w:rPr>
        <w:t xml:space="preserve"> the visible sheets are also hidden for clarity – these also contain only intermediate working data. </w:t>
      </w:r>
      <w:r w:rsidR="00CB05ED">
        <w:rPr>
          <w:rFonts w:eastAsia="Times New Roman" w:cs="Arial"/>
          <w:szCs w:val="20"/>
          <w:lang w:eastAsia="en-GB"/>
        </w:rPr>
        <w:t xml:space="preserve">You can identify such a row or column by the missing letters or numbers in the headers. To reveal a hidden row, select the two adjacent </w:t>
      </w:r>
      <w:r w:rsidR="00CD72AE">
        <w:rPr>
          <w:rFonts w:eastAsia="Times New Roman" w:cs="Arial"/>
          <w:szCs w:val="20"/>
          <w:lang w:eastAsia="en-GB"/>
        </w:rPr>
        <w:t>cells</w:t>
      </w:r>
      <w:r w:rsidR="00CB05ED">
        <w:rPr>
          <w:rFonts w:eastAsia="Times New Roman" w:cs="Arial"/>
          <w:szCs w:val="20"/>
          <w:lang w:eastAsia="en-GB"/>
        </w:rPr>
        <w:t xml:space="preserve"> </w:t>
      </w:r>
      <w:r w:rsidR="00CB05ED" w:rsidRPr="00CD72AE">
        <w:rPr>
          <w:rFonts w:eastAsia="Times New Roman" w:cs="Arial"/>
          <w:szCs w:val="20"/>
          <w:u w:val="single"/>
          <w:lang w:eastAsia="en-GB"/>
        </w:rPr>
        <w:t>in the header row</w:t>
      </w:r>
      <w:r w:rsidR="00CD72AE">
        <w:rPr>
          <w:rFonts w:eastAsia="Times New Roman" w:cs="Arial"/>
          <w:szCs w:val="20"/>
          <w:lang w:eastAsia="en-GB"/>
        </w:rPr>
        <w:t xml:space="preserve"> (or column)</w:t>
      </w:r>
      <w:r w:rsidR="00CB05ED">
        <w:rPr>
          <w:rFonts w:eastAsia="Times New Roman" w:cs="Arial"/>
          <w:szCs w:val="20"/>
          <w:lang w:eastAsia="en-GB"/>
        </w:rPr>
        <w:t xml:space="preserve">, right click and press unhide. </w:t>
      </w:r>
      <w:r w:rsidRPr="003A3196">
        <w:rPr>
          <w:rFonts w:eastAsia="Times New Roman" w:cs="Arial"/>
          <w:szCs w:val="20"/>
          <w:lang w:eastAsia="en-GB"/>
        </w:rPr>
        <w:t>(When unhidden, hidden rows/columns have a “H” in the left/top cell – so you know which to hide to re</w:t>
      </w:r>
      <w:r w:rsidR="00C95A56">
        <w:rPr>
          <w:rFonts w:eastAsia="Times New Roman" w:cs="Arial"/>
          <w:szCs w:val="20"/>
          <w:lang w:eastAsia="en-GB"/>
        </w:rPr>
        <w:t>turn</w:t>
      </w:r>
      <w:r w:rsidRPr="003A3196">
        <w:rPr>
          <w:rFonts w:eastAsia="Times New Roman" w:cs="Arial"/>
          <w:szCs w:val="20"/>
          <w:lang w:eastAsia="en-GB"/>
        </w:rPr>
        <w:t xml:space="preserve"> to the normal (hopefully uncluttered) display.)</w:t>
      </w:r>
    </w:p>
    <w:p w14:paraId="026FB736" w14:textId="77777777" w:rsidR="00494132" w:rsidRPr="00494132" w:rsidRDefault="00494132" w:rsidP="00494132">
      <w:pPr>
        <w:pStyle w:val="ListParagraph"/>
        <w:spacing w:after="0" w:line="240" w:lineRule="auto"/>
        <w:rPr>
          <w:rFonts w:eastAsia="Times New Roman" w:cs="Arial"/>
          <w:szCs w:val="20"/>
          <w:lang w:eastAsia="en-GB"/>
        </w:rPr>
      </w:pPr>
    </w:p>
    <w:p w14:paraId="2D2E827F" w14:textId="67FC4258" w:rsidR="00CD72AE" w:rsidRPr="00CD72AE" w:rsidRDefault="00CD72AE" w:rsidP="00CD72AE">
      <w:pPr>
        <w:spacing w:after="0" w:line="240" w:lineRule="auto"/>
        <w:rPr>
          <w:rFonts w:eastAsia="Times New Roman" w:cs="Arial"/>
          <w:szCs w:val="20"/>
          <w:lang w:eastAsia="en-GB"/>
        </w:rPr>
      </w:pPr>
      <w:r>
        <w:rPr>
          <w:rFonts w:eastAsia="Times New Roman" w:cs="Arial"/>
          <w:szCs w:val="20"/>
          <w:lang w:eastAsia="en-GB"/>
        </w:rPr>
        <w:t>If you do delve around, you will see</w:t>
      </w:r>
      <w:r w:rsidR="00DE169A">
        <w:rPr>
          <w:rFonts w:eastAsia="Times New Roman" w:cs="Arial"/>
          <w:szCs w:val="20"/>
          <w:lang w:eastAsia="en-GB"/>
        </w:rPr>
        <w:t xml:space="preserve"> how large Astron really is. (17</w:t>
      </w:r>
      <w:r>
        <w:rPr>
          <w:rFonts w:eastAsia="Times New Roman" w:cs="Arial"/>
          <w:szCs w:val="20"/>
          <w:lang w:eastAsia="en-GB"/>
        </w:rPr>
        <w:t xml:space="preserve"> sheets, 13 of them hidden.) All code is standard Excel coding, </w:t>
      </w:r>
      <w:r w:rsidR="0080202C">
        <w:rPr>
          <w:rFonts w:eastAsia="Times New Roman" w:cs="Arial"/>
          <w:szCs w:val="20"/>
          <w:lang w:eastAsia="en-GB"/>
        </w:rPr>
        <w:t>deliberately avoiding macros. There is m</w:t>
      </w:r>
      <w:r>
        <w:rPr>
          <w:rFonts w:eastAsia="Times New Roman" w:cs="Arial"/>
          <w:szCs w:val="20"/>
          <w:lang w:eastAsia="en-GB"/>
        </w:rPr>
        <w:t xml:space="preserve">uch use of </w:t>
      </w:r>
      <w:r w:rsidR="0080202C">
        <w:rPr>
          <w:rFonts w:eastAsia="Times New Roman" w:cs="Arial"/>
          <w:szCs w:val="20"/>
          <w:lang w:eastAsia="en-GB"/>
        </w:rPr>
        <w:t xml:space="preserve">Styles, </w:t>
      </w:r>
      <w:r>
        <w:rPr>
          <w:rFonts w:eastAsia="Times New Roman" w:cs="Arial"/>
          <w:szCs w:val="20"/>
          <w:lang w:eastAsia="en-GB"/>
        </w:rPr>
        <w:t xml:space="preserve">Defined Names, </w:t>
      </w:r>
      <w:r w:rsidR="0080202C">
        <w:rPr>
          <w:rFonts w:eastAsia="Times New Roman" w:cs="Arial"/>
          <w:szCs w:val="20"/>
          <w:lang w:eastAsia="en-GB"/>
        </w:rPr>
        <w:t xml:space="preserve">Cell formatting, </w:t>
      </w:r>
      <w:r>
        <w:rPr>
          <w:rFonts w:eastAsia="Times New Roman" w:cs="Arial"/>
          <w:szCs w:val="20"/>
          <w:lang w:eastAsia="en-GB"/>
        </w:rPr>
        <w:t>Conditional Formatting</w:t>
      </w:r>
      <w:r w:rsidR="00DE169A">
        <w:rPr>
          <w:rFonts w:eastAsia="Times New Roman" w:cs="Arial"/>
          <w:szCs w:val="20"/>
          <w:lang w:eastAsia="en-GB"/>
        </w:rPr>
        <w:t xml:space="preserve">, Data Validation and Hiding of </w:t>
      </w:r>
      <w:r w:rsidR="00F84B28">
        <w:rPr>
          <w:rFonts w:eastAsia="Times New Roman" w:cs="Arial"/>
          <w:szCs w:val="20"/>
          <w:lang w:eastAsia="en-GB"/>
        </w:rPr>
        <w:t xml:space="preserve">sheets, rows and columns </w:t>
      </w:r>
      <w:r w:rsidR="00DE169A">
        <w:rPr>
          <w:rFonts w:eastAsia="Times New Roman" w:cs="Arial"/>
          <w:szCs w:val="20"/>
          <w:lang w:eastAsia="en-GB"/>
        </w:rPr>
        <w:t>containing only intermediate calculations.</w:t>
      </w:r>
      <w:r>
        <w:rPr>
          <w:rFonts w:eastAsia="Times New Roman" w:cs="Arial"/>
          <w:szCs w:val="20"/>
          <w:lang w:eastAsia="en-GB"/>
        </w:rPr>
        <w:t xml:space="preserve"> </w:t>
      </w:r>
      <w:r w:rsidR="0080202C">
        <w:rPr>
          <w:rFonts w:eastAsia="Times New Roman" w:cs="Arial"/>
          <w:szCs w:val="20"/>
          <w:lang w:eastAsia="en-GB"/>
        </w:rPr>
        <w:t xml:space="preserve">Comments were written for the </w:t>
      </w:r>
      <w:r w:rsidR="005228BE">
        <w:rPr>
          <w:rFonts w:eastAsia="Times New Roman" w:cs="Arial"/>
          <w:szCs w:val="20"/>
          <w:lang w:eastAsia="en-GB"/>
        </w:rPr>
        <w:t>benefit of the author and any successor</w:t>
      </w:r>
      <w:r w:rsidR="0080202C">
        <w:rPr>
          <w:rFonts w:eastAsia="Times New Roman" w:cs="Arial"/>
          <w:szCs w:val="20"/>
          <w:lang w:eastAsia="en-GB"/>
        </w:rPr>
        <w:t xml:space="preserve">, not with an audience in mind! </w:t>
      </w:r>
      <w:r>
        <w:rPr>
          <w:rFonts w:eastAsia="Times New Roman" w:cs="Arial"/>
          <w:szCs w:val="20"/>
          <w:lang w:eastAsia="en-GB"/>
        </w:rPr>
        <w:t xml:space="preserve">Good luck with it – and </w:t>
      </w:r>
      <w:r w:rsidR="0080202C">
        <w:rPr>
          <w:rFonts w:eastAsia="Times New Roman" w:cs="Arial"/>
          <w:szCs w:val="20"/>
          <w:lang w:eastAsia="en-GB"/>
        </w:rPr>
        <w:t>please</w:t>
      </w:r>
      <w:r>
        <w:rPr>
          <w:rFonts w:eastAsia="Times New Roman" w:cs="Arial"/>
          <w:szCs w:val="20"/>
          <w:lang w:eastAsia="en-GB"/>
        </w:rPr>
        <w:t xml:space="preserve">, don’t change the original, work on a </w:t>
      </w:r>
      <w:r w:rsidR="000B3E20">
        <w:rPr>
          <w:rFonts w:eastAsia="Times New Roman" w:cs="Arial"/>
          <w:szCs w:val="20"/>
          <w:lang w:eastAsia="en-GB"/>
        </w:rPr>
        <w:t xml:space="preserve">renamed </w:t>
      </w:r>
      <w:r>
        <w:rPr>
          <w:rFonts w:eastAsia="Times New Roman" w:cs="Arial"/>
          <w:szCs w:val="20"/>
          <w:lang w:eastAsia="en-GB"/>
        </w:rPr>
        <w:t>copy!</w:t>
      </w:r>
    </w:p>
    <w:p w14:paraId="6FA5E3D7" w14:textId="07F35856" w:rsidR="007328E1" w:rsidRDefault="007328E1" w:rsidP="005779D6">
      <w:pPr>
        <w:spacing w:after="0" w:line="240" w:lineRule="auto"/>
        <w:rPr>
          <w:rFonts w:eastAsia="Times New Roman" w:cs="Arial"/>
          <w:szCs w:val="20"/>
          <w:lang w:eastAsia="en-GB"/>
        </w:rPr>
      </w:pPr>
    </w:p>
    <w:p w14:paraId="1D909EC1" w14:textId="7A025A2E" w:rsidR="002C4B20" w:rsidRDefault="002C4B20" w:rsidP="005779D6">
      <w:pPr>
        <w:spacing w:after="0" w:line="240" w:lineRule="auto"/>
        <w:rPr>
          <w:rFonts w:eastAsia="Times New Roman" w:cs="Arial"/>
          <w:szCs w:val="20"/>
          <w:lang w:eastAsia="en-GB"/>
        </w:rPr>
      </w:pPr>
    </w:p>
    <w:p w14:paraId="474AA141" w14:textId="4DE3649F" w:rsidR="002C4B20" w:rsidRDefault="002C4B20" w:rsidP="00154CEA">
      <w:pPr>
        <w:pStyle w:val="Heading2"/>
        <w:rPr>
          <w:rFonts w:eastAsia="Times New Roman"/>
          <w:lang w:eastAsia="en-GB"/>
        </w:rPr>
      </w:pPr>
      <w:bookmarkStart w:id="50" w:name="_Toc484632457"/>
      <w:r w:rsidRPr="00154CEA">
        <w:rPr>
          <w:rFonts w:eastAsia="Times New Roman"/>
          <w:lang w:eastAsia="en-GB"/>
        </w:rPr>
        <w:t>2</w:t>
      </w:r>
      <w:r w:rsidR="00884AFF">
        <w:rPr>
          <w:rFonts w:eastAsia="Times New Roman"/>
          <w:lang w:eastAsia="en-GB"/>
        </w:rPr>
        <w:t>3</w:t>
      </w:r>
      <w:r w:rsidR="00154CEA">
        <w:rPr>
          <w:rFonts w:eastAsia="Times New Roman"/>
          <w:lang w:eastAsia="en-GB"/>
        </w:rPr>
        <w:t>.</w:t>
      </w:r>
      <w:r w:rsidR="00BD007E">
        <w:rPr>
          <w:rFonts w:eastAsia="Times New Roman"/>
          <w:lang w:eastAsia="en-GB"/>
        </w:rPr>
        <w:t xml:space="preserve"> </w:t>
      </w:r>
      <w:r w:rsidR="004C1721">
        <w:rPr>
          <w:rFonts w:eastAsia="Times New Roman"/>
          <w:lang w:eastAsia="en-GB"/>
        </w:rPr>
        <w:t>ACCURACY AND TESTS</w:t>
      </w:r>
      <w:r w:rsidR="009F2CF8">
        <w:rPr>
          <w:rFonts w:eastAsia="Times New Roman"/>
          <w:lang w:eastAsia="en-GB"/>
        </w:rPr>
        <w:t>.</w:t>
      </w:r>
      <w:bookmarkEnd w:id="50"/>
    </w:p>
    <w:p w14:paraId="23182375" w14:textId="7BAB87F0" w:rsidR="009F2CF8" w:rsidRDefault="005655C0" w:rsidP="009F2CF8">
      <w:pPr>
        <w:spacing w:after="0" w:line="240" w:lineRule="auto"/>
        <w:rPr>
          <w:rFonts w:eastAsia="Times New Roman" w:cs="Arial"/>
          <w:szCs w:val="20"/>
          <w:lang w:eastAsia="en-GB"/>
        </w:rPr>
      </w:pPr>
      <w:r>
        <w:rPr>
          <w:rFonts w:eastAsia="Times New Roman" w:cs="Arial"/>
          <w:b/>
          <w:szCs w:val="20"/>
          <w:lang w:eastAsia="en-GB"/>
        </w:rPr>
        <w:t xml:space="preserve">Introduction. </w:t>
      </w:r>
      <w:r w:rsidR="009F2CF8" w:rsidRPr="00746A1E">
        <w:rPr>
          <w:rFonts w:eastAsia="Times New Roman" w:cs="Arial"/>
          <w:b/>
          <w:szCs w:val="20"/>
          <w:lang w:eastAsia="en-GB"/>
        </w:rPr>
        <w:t xml:space="preserve"> </w:t>
      </w:r>
      <w:r w:rsidR="009F2CF8" w:rsidRPr="00746A1E">
        <w:rPr>
          <w:rFonts w:eastAsia="Times New Roman" w:cs="Arial"/>
          <w:szCs w:val="20"/>
          <w:lang w:eastAsia="en-GB"/>
        </w:rPr>
        <w:t>General body position calculation accuracy for the present era (</w:t>
      </w:r>
      <w:r w:rsidR="001138A9" w:rsidRPr="00746A1E">
        <w:rPr>
          <w:rFonts w:eastAsia="Times New Roman" w:cs="Arial"/>
          <w:szCs w:val="20"/>
          <w:lang w:eastAsia="en-GB"/>
        </w:rPr>
        <w:t>and</w:t>
      </w:r>
      <w:r w:rsidR="009F2CF8" w:rsidRPr="00746A1E">
        <w:rPr>
          <w:rFonts w:eastAsia="Times New Roman" w:cs="Arial"/>
          <w:szCs w:val="20"/>
          <w:lang w:eastAsia="en-GB"/>
        </w:rPr>
        <w:t xml:space="preserve"> corrections for parallax and semi diameter) has nearly always been found to be within 0.2’ of the positions extracted from a nautical almanac. Similarly, sight reduction accuracy has nearly always been found to be within 0.2nm of the results when using sight reduction tables with the same inputs. (</w:t>
      </w:r>
      <w:r w:rsidR="004E787B">
        <w:rPr>
          <w:rFonts w:eastAsia="Times New Roman" w:cs="Arial"/>
          <w:szCs w:val="20"/>
          <w:lang w:eastAsia="en-GB"/>
        </w:rPr>
        <w:t>Lesser a</w:t>
      </w:r>
      <w:r w:rsidR="009F2CF8" w:rsidRPr="00746A1E">
        <w:rPr>
          <w:rFonts w:eastAsia="Times New Roman" w:cs="Arial"/>
          <w:szCs w:val="20"/>
          <w:lang w:eastAsia="en-GB"/>
        </w:rPr>
        <w:t xml:space="preserve">ccuracies for Polaris, low altitude sights, sunrise, sunset and </w:t>
      </w:r>
      <w:r w:rsidR="00F84B28">
        <w:rPr>
          <w:rFonts w:eastAsia="Times New Roman" w:cs="Arial"/>
          <w:szCs w:val="20"/>
          <w:lang w:eastAsia="en-GB"/>
        </w:rPr>
        <w:t xml:space="preserve">am/pm observation windows </w:t>
      </w:r>
      <w:r w:rsidR="009F2CF8" w:rsidRPr="00746A1E">
        <w:rPr>
          <w:rFonts w:eastAsia="Times New Roman" w:cs="Arial"/>
          <w:szCs w:val="20"/>
          <w:lang w:eastAsia="en-GB"/>
        </w:rPr>
        <w:t xml:space="preserve">are discussed in context </w:t>
      </w:r>
      <w:r w:rsidR="009F2CF8">
        <w:rPr>
          <w:rFonts w:eastAsia="Times New Roman" w:cs="Arial"/>
          <w:szCs w:val="20"/>
          <w:lang w:eastAsia="en-GB"/>
        </w:rPr>
        <w:t>above.</w:t>
      </w:r>
      <w:r w:rsidR="009F2CF8" w:rsidRPr="00746A1E">
        <w:rPr>
          <w:rFonts w:eastAsia="Times New Roman" w:cs="Arial"/>
          <w:szCs w:val="20"/>
          <w:lang w:eastAsia="en-GB"/>
        </w:rPr>
        <w:t>) Details of some tests where Astron has been validated against other software and tabular methods are given</w:t>
      </w:r>
      <w:r w:rsidR="009F2CF8">
        <w:rPr>
          <w:rFonts w:eastAsia="Times New Roman" w:cs="Arial"/>
          <w:szCs w:val="20"/>
          <w:lang w:eastAsia="en-GB"/>
        </w:rPr>
        <w:t xml:space="preserve"> below. </w:t>
      </w:r>
      <w:r w:rsidR="009F2CF8" w:rsidRPr="00746A1E">
        <w:rPr>
          <w:rFonts w:eastAsia="Times New Roman" w:cs="Arial"/>
          <w:szCs w:val="20"/>
          <w:lang w:eastAsia="en-GB"/>
        </w:rPr>
        <w:t xml:space="preserve"> This includes (</w:t>
      </w:r>
      <w:r w:rsidR="00EA0ADE">
        <w:rPr>
          <w:rFonts w:eastAsia="Times New Roman" w:cs="Arial"/>
          <w:szCs w:val="20"/>
          <w:lang w:eastAsia="en-GB"/>
        </w:rPr>
        <w:t>23.5</w:t>
      </w:r>
      <w:r w:rsidR="009F2CF8" w:rsidRPr="00746A1E">
        <w:rPr>
          <w:rFonts w:eastAsia="Times New Roman" w:cs="Arial"/>
          <w:szCs w:val="20"/>
          <w:lang w:eastAsia="en-GB"/>
        </w:rPr>
        <w:t xml:space="preserve">) a </w:t>
      </w:r>
      <w:r w:rsidR="00105976">
        <w:rPr>
          <w:rFonts w:eastAsia="Times New Roman" w:cs="Arial"/>
          <w:szCs w:val="20"/>
          <w:lang w:eastAsia="en-GB"/>
        </w:rPr>
        <w:t>sample</w:t>
      </w:r>
      <w:r w:rsidR="009F2CF8" w:rsidRPr="00746A1E">
        <w:rPr>
          <w:rFonts w:eastAsia="Times New Roman" w:cs="Arial"/>
          <w:szCs w:val="20"/>
          <w:lang w:eastAsia="en-GB"/>
        </w:rPr>
        <w:t xml:space="preserve"> of calculated altitudes and azimuths </w:t>
      </w:r>
      <w:r w:rsidR="00FB148C">
        <w:rPr>
          <w:rFonts w:eastAsia="Times New Roman" w:cs="Arial"/>
          <w:szCs w:val="20"/>
          <w:lang w:eastAsia="en-GB"/>
        </w:rPr>
        <w:t xml:space="preserve">of </w:t>
      </w:r>
      <w:r w:rsidR="009F2CF8" w:rsidRPr="00746A1E">
        <w:rPr>
          <w:rFonts w:eastAsia="Times New Roman" w:cs="Arial"/>
          <w:szCs w:val="20"/>
          <w:lang w:eastAsia="en-GB"/>
        </w:rPr>
        <w:t xml:space="preserve">above horizon bodies </w:t>
      </w:r>
      <w:r w:rsidR="00FB148C">
        <w:rPr>
          <w:rFonts w:eastAsia="Times New Roman" w:cs="Arial"/>
          <w:szCs w:val="20"/>
          <w:lang w:eastAsia="en-GB"/>
        </w:rPr>
        <w:t xml:space="preserve">at a quoted instant and location, compared with </w:t>
      </w:r>
      <w:r w:rsidR="009F2CF8" w:rsidRPr="00746A1E">
        <w:rPr>
          <w:rFonts w:eastAsia="Times New Roman" w:cs="Arial"/>
          <w:szCs w:val="20"/>
          <w:lang w:eastAsia="en-GB"/>
        </w:rPr>
        <w:t xml:space="preserve">the US Naval Observatory data for the same </w:t>
      </w:r>
      <w:r w:rsidR="00FB148C">
        <w:rPr>
          <w:rFonts w:eastAsia="Times New Roman" w:cs="Arial"/>
          <w:szCs w:val="20"/>
          <w:lang w:eastAsia="en-GB"/>
        </w:rPr>
        <w:t>instant and location.</w:t>
      </w:r>
      <w:r w:rsidR="009F2CF8" w:rsidRPr="00746A1E">
        <w:rPr>
          <w:rFonts w:eastAsia="Times New Roman" w:cs="Arial"/>
          <w:szCs w:val="20"/>
          <w:lang w:eastAsia="en-GB"/>
        </w:rPr>
        <w:t xml:space="preserve"> These are usually identical and the author has yet to find a disagreement greater than 0.1’. Indeed, the fact that more than 90% are identical infers, bearing in mind that both data sources are rounded to 0.1’, that both sources usually agree to within 0.02’</w:t>
      </w:r>
      <w:r w:rsidR="009F2CF8">
        <w:rPr>
          <w:rFonts w:eastAsia="Times New Roman" w:cs="Arial"/>
          <w:szCs w:val="20"/>
          <w:lang w:eastAsia="en-GB"/>
        </w:rPr>
        <w:t>.</w:t>
      </w:r>
      <w:r w:rsidR="009F2CF8" w:rsidRPr="00746A1E">
        <w:rPr>
          <w:rFonts w:eastAsia="Times New Roman" w:cs="Arial"/>
          <w:szCs w:val="20"/>
          <w:lang w:eastAsia="en-GB"/>
        </w:rPr>
        <w:t xml:space="preserve"> In general, observation inaccuracies (and meteorological anomaly effects for low altitude sights) are far greater than Astron’s calculation inaccuracies.</w:t>
      </w:r>
    </w:p>
    <w:p w14:paraId="67562FE0" w14:textId="23227B2A" w:rsidR="007371C5" w:rsidRDefault="007371C5" w:rsidP="009F2CF8">
      <w:pPr>
        <w:spacing w:after="0" w:line="240" w:lineRule="auto"/>
        <w:rPr>
          <w:rFonts w:eastAsia="Times New Roman" w:cs="Arial"/>
          <w:b/>
          <w:szCs w:val="20"/>
          <w:lang w:eastAsia="en-GB"/>
        </w:rPr>
      </w:pPr>
    </w:p>
    <w:p w14:paraId="7CDBC987" w14:textId="00E15BD9" w:rsidR="007371C5" w:rsidRPr="00746A1E" w:rsidRDefault="007371C5" w:rsidP="009F2CF8">
      <w:pPr>
        <w:spacing w:after="0" w:line="240" w:lineRule="auto"/>
        <w:rPr>
          <w:rFonts w:eastAsia="Times New Roman" w:cs="Arial"/>
          <w:b/>
          <w:szCs w:val="20"/>
          <w:lang w:eastAsia="en-GB"/>
        </w:rPr>
      </w:pPr>
      <w:r>
        <w:rPr>
          <w:rFonts w:eastAsia="Times New Roman" w:cs="Arial"/>
          <w:b/>
          <w:szCs w:val="20"/>
          <w:lang w:eastAsia="en-GB"/>
        </w:rPr>
        <w:t>The below tests are mainly a record of accuracy checks carried out by the author during development.</w:t>
      </w:r>
      <w:r w:rsidR="005C47C1">
        <w:rPr>
          <w:rFonts w:eastAsia="Times New Roman" w:cs="Arial"/>
          <w:b/>
          <w:szCs w:val="20"/>
          <w:lang w:eastAsia="en-GB"/>
        </w:rPr>
        <w:t xml:space="preserve"> Formatting and terminology are fairly ‘loose’ as this is a working record.</w:t>
      </w:r>
    </w:p>
    <w:p w14:paraId="58B9521B" w14:textId="77777777" w:rsidR="009F2CF8" w:rsidRPr="009F2CF8" w:rsidRDefault="009F2CF8" w:rsidP="009F2CF8">
      <w:pPr>
        <w:rPr>
          <w:lang w:eastAsia="en-GB"/>
        </w:rPr>
      </w:pPr>
    </w:p>
    <w:p w14:paraId="6C8F5F5F" w14:textId="0E935656" w:rsidR="00154CEA" w:rsidRPr="00787EBF" w:rsidRDefault="00F13AC4" w:rsidP="00F14B20">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.1</w:t>
      </w:r>
      <w:r w:rsidR="00154CEA" w:rsidRPr="00787EBF">
        <w:rPr>
          <w:rFonts w:eastAsia="Times New Roman" w:cs="Arial"/>
          <w:b/>
          <w:szCs w:val="20"/>
          <w:lang w:eastAsia="en-GB"/>
        </w:rPr>
        <w:t>. Test</w:t>
      </w:r>
      <w:r w:rsidR="00B141D3" w:rsidRPr="00787EBF">
        <w:rPr>
          <w:rFonts w:eastAsia="Times New Roman" w:cs="Arial"/>
          <w:b/>
          <w:szCs w:val="20"/>
          <w:lang w:eastAsia="en-GB"/>
        </w:rPr>
        <w:t xml:space="preserve"> Astron’s </w:t>
      </w:r>
      <w:r w:rsidR="00F14B20" w:rsidRPr="00787EBF">
        <w:rPr>
          <w:rFonts w:eastAsia="Times New Roman" w:cs="Arial"/>
          <w:b/>
          <w:szCs w:val="20"/>
          <w:lang w:eastAsia="en-GB"/>
        </w:rPr>
        <w:t xml:space="preserve">Almanac </w:t>
      </w:r>
      <w:r w:rsidR="00787EBF" w:rsidRPr="00787EBF">
        <w:rPr>
          <w:rFonts w:eastAsia="Times New Roman" w:cs="Arial"/>
          <w:b/>
          <w:szCs w:val="20"/>
          <w:lang w:eastAsia="en-GB"/>
        </w:rPr>
        <w:t>c</w:t>
      </w:r>
      <w:r w:rsidR="00F14B20" w:rsidRPr="00787EBF">
        <w:rPr>
          <w:rFonts w:eastAsia="Times New Roman" w:cs="Arial"/>
          <w:b/>
          <w:szCs w:val="20"/>
          <w:lang w:eastAsia="en-GB"/>
        </w:rPr>
        <w:t>alculation</w:t>
      </w:r>
      <w:r w:rsidR="00787EBF" w:rsidRPr="00787EBF">
        <w:rPr>
          <w:rFonts w:eastAsia="Times New Roman" w:cs="Arial"/>
          <w:b/>
          <w:szCs w:val="20"/>
          <w:lang w:eastAsia="en-GB"/>
        </w:rPr>
        <w:t>s</w:t>
      </w:r>
      <w:r w:rsidR="00154CEA" w:rsidRPr="00787EBF">
        <w:rPr>
          <w:rFonts w:eastAsia="Times New Roman" w:cs="Arial"/>
          <w:b/>
          <w:szCs w:val="20"/>
          <w:lang w:eastAsia="en-GB"/>
        </w:rPr>
        <w:t xml:space="preserve"> against other references.</w:t>
      </w:r>
    </w:p>
    <w:p w14:paraId="0AB5D4FB" w14:textId="1DC88C0E" w:rsidR="00F14B20" w:rsidRDefault="00F14B20" w:rsidP="00F14B20">
      <w:pPr>
        <w:spacing w:after="0" w:line="240" w:lineRule="auto"/>
        <w:rPr>
          <w:rFonts w:eastAsia="Times New Roman" w:cs="Arial"/>
          <w:szCs w:val="20"/>
          <w:lang w:eastAsia="en-GB"/>
        </w:rPr>
      </w:pPr>
      <w:r w:rsidRPr="00F14B20">
        <w:rPr>
          <w:rFonts w:eastAsia="Times New Roman" w:cs="Arial"/>
          <w:szCs w:val="20"/>
          <w:lang w:eastAsia="en-GB"/>
        </w:rPr>
        <w:t xml:space="preserve">X-Check </w:t>
      </w:r>
      <w:r w:rsidR="002F699F">
        <w:rPr>
          <w:rFonts w:eastAsia="Times New Roman" w:cs="Arial"/>
          <w:szCs w:val="20"/>
          <w:lang w:eastAsia="en-GB"/>
        </w:rPr>
        <w:t xml:space="preserve">GHA and Dec </w:t>
      </w:r>
      <w:r w:rsidRPr="00F14B20">
        <w:rPr>
          <w:rFonts w:eastAsia="Times New Roman" w:cs="Arial"/>
          <w:szCs w:val="20"/>
          <w:lang w:eastAsia="en-GB"/>
        </w:rPr>
        <w:t>values for 1994.06.16.</w:t>
      </w:r>
      <w:r w:rsidR="00154CEA">
        <w:rPr>
          <w:rFonts w:eastAsia="Times New Roman" w:cs="Arial"/>
          <w:szCs w:val="20"/>
          <w:lang w:eastAsia="en-GB"/>
        </w:rPr>
        <w:t xml:space="preserve"> UT </w:t>
      </w:r>
      <w:r w:rsidRPr="00F14B20">
        <w:rPr>
          <w:rFonts w:eastAsia="Times New Roman" w:cs="Arial"/>
          <w:szCs w:val="20"/>
          <w:lang w:eastAsia="en-GB"/>
        </w:rPr>
        <w:t>08.15.23</w:t>
      </w:r>
    </w:p>
    <w:tbl>
      <w:tblPr>
        <w:tblW w:w="4808" w:type="pct"/>
        <w:tblLayout w:type="fixed"/>
        <w:tblLook w:val="04A0" w:firstRow="1" w:lastRow="0" w:firstColumn="1" w:lastColumn="0" w:noHBand="0" w:noVBand="1"/>
      </w:tblPr>
      <w:tblGrid>
        <w:gridCol w:w="1137"/>
        <w:gridCol w:w="1222"/>
        <w:gridCol w:w="1610"/>
        <w:gridCol w:w="1560"/>
        <w:gridCol w:w="1842"/>
        <w:gridCol w:w="1133"/>
        <w:gridCol w:w="1560"/>
      </w:tblGrid>
      <w:tr w:rsidR="00DA72D3" w:rsidRPr="00B141D3" w14:paraId="0FC3BF5A" w14:textId="77777777" w:rsidTr="00DA72D3">
        <w:trPr>
          <w:trHeight w:val="249"/>
        </w:trPr>
        <w:tc>
          <w:tcPr>
            <w:tcW w:w="565" w:type="pct"/>
            <w:tcBorders>
              <w:top w:val="nil"/>
              <w:left w:val="nil"/>
              <w:bottom w:val="nil"/>
              <w:right w:val="nil"/>
            </w:tcBorders>
            <w:shd w:val="clear" w:color="000000" w:fill="D9E1F2"/>
            <w:noWrap/>
            <w:vAlign w:val="bottom"/>
            <w:hideMark/>
          </w:tcPr>
          <w:p w14:paraId="6F0CD293" w14:textId="77777777" w:rsidR="00DA72D3" w:rsidRPr="00B141D3" w:rsidRDefault="00DA72D3" w:rsidP="00406A41">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w:t>
            </w:r>
          </w:p>
        </w:tc>
        <w:tc>
          <w:tcPr>
            <w:tcW w:w="1407" w:type="pct"/>
            <w:gridSpan w:val="2"/>
            <w:tcBorders>
              <w:top w:val="nil"/>
              <w:left w:val="nil"/>
              <w:bottom w:val="nil"/>
              <w:right w:val="nil"/>
            </w:tcBorders>
            <w:shd w:val="clear" w:color="000000" w:fill="D9E1F2"/>
            <w:noWrap/>
            <w:vAlign w:val="center"/>
            <w:hideMark/>
          </w:tcPr>
          <w:p w14:paraId="7EAF4850" w14:textId="21007220" w:rsidR="00DA72D3" w:rsidRPr="00B141D3" w:rsidRDefault="00DA72D3" w:rsidP="00DA72D3">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Astron Version 1.07 </w:t>
            </w:r>
          </w:p>
        </w:tc>
        <w:tc>
          <w:tcPr>
            <w:tcW w:w="1690" w:type="pct"/>
            <w:gridSpan w:val="2"/>
            <w:tcBorders>
              <w:top w:val="nil"/>
              <w:left w:val="nil"/>
              <w:bottom w:val="nil"/>
              <w:right w:val="nil"/>
            </w:tcBorders>
            <w:shd w:val="clear" w:color="000000" w:fill="D9E1F2"/>
            <w:noWrap/>
            <w:vAlign w:val="bottom"/>
          </w:tcPr>
          <w:p w14:paraId="31570B28" w14:textId="77777777" w:rsidR="00A07830"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Nathaniel Bowditch</w:t>
            </w:r>
          </w:p>
          <w:p w14:paraId="131C55E8" w14:textId="36A61543" w:rsidR="00DA72D3" w:rsidRPr="00B141D3" w:rsidRDefault="00DA72D3" w:rsidP="00A07830">
            <w:pPr>
              <w:spacing w:after="0" w:line="240" w:lineRule="auto"/>
              <w:jc w:val="center"/>
              <w:rPr>
                <w:rFonts w:eastAsia="Times New Roman" w:cs="Arial"/>
                <w:b/>
                <w:bCs/>
                <w:sz w:val="16"/>
                <w:szCs w:val="16"/>
                <w:lang w:eastAsia="en-GB"/>
              </w:rPr>
            </w:pPr>
            <w:r w:rsidRPr="00B141D3">
              <w:rPr>
                <w:rFonts w:eastAsia="Times New Roman" w:cs="Arial"/>
                <w:b/>
                <w:bCs/>
                <w:sz w:val="16"/>
                <w:szCs w:val="16"/>
                <w:lang w:eastAsia="en-GB"/>
              </w:rPr>
              <w:t>American Practical Navigator</w:t>
            </w:r>
          </w:p>
        </w:tc>
        <w:tc>
          <w:tcPr>
            <w:tcW w:w="1338" w:type="pct"/>
            <w:gridSpan w:val="2"/>
            <w:tcBorders>
              <w:top w:val="nil"/>
              <w:left w:val="nil"/>
              <w:bottom w:val="nil"/>
              <w:right w:val="nil"/>
            </w:tcBorders>
            <w:shd w:val="clear" w:color="000000" w:fill="D9E1F2"/>
            <w:noWrap/>
            <w:vAlign w:val="bottom"/>
            <w:hideMark/>
          </w:tcPr>
          <w:p w14:paraId="5DA4A110" w14:textId="697420A1" w:rsidR="00DA72D3" w:rsidRPr="00B141D3" w:rsidRDefault="00DA72D3" w:rsidP="00406A41">
            <w:pPr>
              <w:spacing w:after="0" w:line="240" w:lineRule="auto"/>
              <w:rPr>
                <w:rFonts w:eastAsia="Times New Roman" w:cs="Arial"/>
                <w:b/>
                <w:bCs/>
                <w:sz w:val="16"/>
                <w:szCs w:val="16"/>
                <w:lang w:eastAsia="en-GB"/>
              </w:rPr>
            </w:pPr>
            <w:r w:rsidRPr="00B141D3">
              <w:rPr>
                <w:rFonts w:eastAsia="Times New Roman" w:cs="Arial"/>
                <w:b/>
                <w:bCs/>
                <w:sz w:val="16"/>
                <w:szCs w:val="16"/>
                <w:lang w:eastAsia="en-GB"/>
              </w:rPr>
              <w:t xml:space="preserve">          </w:t>
            </w:r>
          </w:p>
        </w:tc>
      </w:tr>
      <w:tr w:rsidR="00DA72D3" w:rsidRPr="00B141D3" w14:paraId="2B4E33A7" w14:textId="77777777" w:rsidTr="00DA72D3">
        <w:trPr>
          <w:trHeight w:val="249"/>
        </w:trPr>
        <w:tc>
          <w:tcPr>
            <w:tcW w:w="565" w:type="pct"/>
            <w:tcBorders>
              <w:top w:val="nil"/>
              <w:left w:val="nil"/>
              <w:bottom w:val="nil"/>
              <w:right w:val="nil"/>
            </w:tcBorders>
            <w:shd w:val="clear" w:color="000000" w:fill="D9E1F2"/>
            <w:noWrap/>
            <w:vAlign w:val="bottom"/>
          </w:tcPr>
          <w:p w14:paraId="3A9C4CF6" w14:textId="05C9E5E9"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tcPr>
          <w:p w14:paraId="1941566E" w14:textId="2D85C60E"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tcPr>
          <w:p w14:paraId="7A9D845D" w14:textId="000BD996"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tcPr>
          <w:p w14:paraId="64242632" w14:textId="7247A79D"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tcPr>
          <w:p w14:paraId="59DA3ECE" w14:textId="41F61803"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sz w:val="16"/>
                <w:szCs w:val="16"/>
                <w:lang w:eastAsia="en-GB"/>
              </w:rPr>
              <w:t>N 23 20.</w:t>
            </w:r>
            <w:r w:rsidRPr="00B141D3">
              <w:rPr>
                <w:rFonts w:eastAsia="Times New Roman" w:cs="Arial"/>
                <w:color w:val="ED7D31"/>
                <w:sz w:val="16"/>
                <w:szCs w:val="16"/>
                <w:lang w:eastAsia="en-GB"/>
              </w:rPr>
              <w:t>5</w:t>
            </w:r>
          </w:p>
        </w:tc>
        <w:tc>
          <w:tcPr>
            <w:tcW w:w="563" w:type="pct"/>
            <w:tcBorders>
              <w:top w:val="nil"/>
              <w:left w:val="nil"/>
              <w:bottom w:val="nil"/>
              <w:right w:val="nil"/>
            </w:tcBorders>
            <w:shd w:val="clear" w:color="000000" w:fill="D9E1F2"/>
            <w:noWrap/>
            <w:vAlign w:val="bottom"/>
          </w:tcPr>
          <w:p w14:paraId="64F50A77" w14:textId="77777777" w:rsidR="00DA72D3" w:rsidRPr="00B141D3" w:rsidRDefault="00DA72D3" w:rsidP="00F14B20">
            <w:pPr>
              <w:spacing w:after="0" w:line="240" w:lineRule="auto"/>
              <w:jc w:val="center"/>
              <w:rPr>
                <w:rFonts w:eastAsia="Times New Roman" w:cs="Arial"/>
                <w:color w:val="548235"/>
                <w:sz w:val="16"/>
                <w:szCs w:val="16"/>
                <w:lang w:eastAsia="en-GB"/>
              </w:rPr>
            </w:pPr>
          </w:p>
        </w:tc>
        <w:tc>
          <w:tcPr>
            <w:tcW w:w="775" w:type="pct"/>
            <w:tcBorders>
              <w:top w:val="nil"/>
              <w:left w:val="nil"/>
              <w:bottom w:val="nil"/>
              <w:right w:val="nil"/>
            </w:tcBorders>
            <w:shd w:val="clear" w:color="000000" w:fill="D9E1F2"/>
            <w:noWrap/>
            <w:vAlign w:val="bottom"/>
          </w:tcPr>
          <w:p w14:paraId="279F74BD" w14:textId="77777777"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1B84909D" w14:textId="77777777" w:rsidTr="00DA72D3">
        <w:trPr>
          <w:trHeight w:val="249"/>
        </w:trPr>
        <w:tc>
          <w:tcPr>
            <w:tcW w:w="565" w:type="pct"/>
            <w:tcBorders>
              <w:top w:val="nil"/>
              <w:left w:val="nil"/>
              <w:bottom w:val="nil"/>
              <w:right w:val="nil"/>
            </w:tcBorders>
            <w:shd w:val="clear" w:color="000000" w:fill="D9E1F2"/>
            <w:noWrap/>
            <w:vAlign w:val="bottom"/>
          </w:tcPr>
          <w:p w14:paraId="46ADCEF2"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14E8EF09"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4726ECEF"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21C95C5D" w14:textId="58CED7D9"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Henning Umland</w:t>
            </w:r>
          </w:p>
        </w:tc>
        <w:tc>
          <w:tcPr>
            <w:tcW w:w="1338" w:type="pct"/>
            <w:gridSpan w:val="2"/>
            <w:tcBorders>
              <w:top w:val="nil"/>
              <w:left w:val="nil"/>
              <w:bottom w:val="nil"/>
              <w:right w:val="nil"/>
            </w:tcBorders>
            <w:shd w:val="clear" w:color="000000" w:fill="D9E1F2"/>
            <w:noWrap/>
            <w:vAlign w:val="bottom"/>
          </w:tcPr>
          <w:p w14:paraId="248B9FF7" w14:textId="486C1D0B" w:rsidR="00DA72D3" w:rsidRPr="00B141D3" w:rsidRDefault="00DA72D3" w:rsidP="00F14B20">
            <w:pPr>
              <w:spacing w:after="0" w:line="240" w:lineRule="auto"/>
              <w:jc w:val="center"/>
              <w:rPr>
                <w:rFonts w:eastAsia="Times New Roman" w:cs="Arial"/>
                <w:color w:val="548235"/>
                <w:sz w:val="16"/>
                <w:szCs w:val="16"/>
                <w:lang w:eastAsia="en-GB"/>
              </w:rPr>
            </w:pPr>
          </w:p>
        </w:tc>
      </w:tr>
      <w:tr w:rsidR="00DA72D3" w:rsidRPr="00B141D3" w14:paraId="0770316D" w14:textId="77777777" w:rsidTr="00DA72D3">
        <w:trPr>
          <w:trHeight w:val="249"/>
        </w:trPr>
        <w:tc>
          <w:tcPr>
            <w:tcW w:w="565" w:type="pct"/>
            <w:tcBorders>
              <w:top w:val="nil"/>
              <w:left w:val="nil"/>
              <w:bottom w:val="nil"/>
              <w:right w:val="nil"/>
            </w:tcBorders>
            <w:shd w:val="clear" w:color="000000" w:fill="D9E1F2"/>
            <w:noWrap/>
            <w:vAlign w:val="bottom"/>
          </w:tcPr>
          <w:p w14:paraId="1DDA7195" w14:textId="77777777" w:rsidR="00DA72D3" w:rsidRPr="00B141D3" w:rsidRDefault="00DA72D3" w:rsidP="00F14B20">
            <w:pPr>
              <w:spacing w:after="0" w:line="240" w:lineRule="auto"/>
              <w:jc w:val="right"/>
              <w:rPr>
                <w:rFonts w:eastAsia="Times New Roman" w:cs="Arial"/>
                <w:sz w:val="16"/>
                <w:szCs w:val="16"/>
                <w:lang w:eastAsia="en-GB"/>
              </w:rPr>
            </w:pPr>
          </w:p>
        </w:tc>
        <w:tc>
          <w:tcPr>
            <w:tcW w:w="607" w:type="pct"/>
            <w:tcBorders>
              <w:top w:val="nil"/>
              <w:left w:val="nil"/>
              <w:bottom w:val="nil"/>
              <w:right w:val="nil"/>
            </w:tcBorders>
            <w:shd w:val="clear" w:color="000000" w:fill="D9E1F2"/>
            <w:noWrap/>
            <w:vAlign w:val="bottom"/>
          </w:tcPr>
          <w:p w14:paraId="6044283C" w14:textId="77777777" w:rsidR="00DA72D3" w:rsidRPr="00B141D3" w:rsidRDefault="00DA72D3" w:rsidP="00F14B20">
            <w:pPr>
              <w:spacing w:after="0" w:line="240" w:lineRule="auto"/>
              <w:jc w:val="center"/>
              <w:rPr>
                <w:rFonts w:eastAsia="Times New Roman" w:cs="Arial"/>
                <w:sz w:val="16"/>
                <w:szCs w:val="16"/>
                <w:lang w:eastAsia="en-GB"/>
              </w:rPr>
            </w:pPr>
          </w:p>
        </w:tc>
        <w:tc>
          <w:tcPr>
            <w:tcW w:w="800" w:type="pct"/>
            <w:tcBorders>
              <w:top w:val="nil"/>
              <w:left w:val="nil"/>
              <w:bottom w:val="nil"/>
              <w:right w:val="nil"/>
            </w:tcBorders>
            <w:shd w:val="clear" w:color="000000" w:fill="D9E1F2"/>
            <w:noWrap/>
            <w:vAlign w:val="bottom"/>
          </w:tcPr>
          <w:p w14:paraId="31C86E19" w14:textId="77777777" w:rsidR="00DA72D3" w:rsidRPr="00B141D3" w:rsidRDefault="00DA72D3" w:rsidP="00F14B20">
            <w:pPr>
              <w:spacing w:after="0" w:line="240" w:lineRule="auto"/>
              <w:jc w:val="center"/>
              <w:rPr>
                <w:rFonts w:eastAsia="Times New Roman" w:cs="Arial"/>
                <w:sz w:val="16"/>
                <w:szCs w:val="16"/>
                <w:lang w:eastAsia="en-GB"/>
              </w:rPr>
            </w:pPr>
          </w:p>
        </w:tc>
        <w:tc>
          <w:tcPr>
            <w:tcW w:w="1690" w:type="pct"/>
            <w:gridSpan w:val="2"/>
            <w:tcBorders>
              <w:top w:val="nil"/>
              <w:left w:val="nil"/>
              <w:bottom w:val="nil"/>
              <w:right w:val="nil"/>
            </w:tcBorders>
            <w:shd w:val="clear" w:color="000000" w:fill="D9E1F2"/>
            <w:noWrap/>
            <w:vAlign w:val="bottom"/>
          </w:tcPr>
          <w:p w14:paraId="6F8777A1" w14:textId="706DC23C" w:rsidR="00DA72D3" w:rsidRPr="00B141D3" w:rsidRDefault="00DA72D3"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www.celnav.de</w:t>
            </w:r>
          </w:p>
        </w:tc>
        <w:tc>
          <w:tcPr>
            <w:tcW w:w="1338" w:type="pct"/>
            <w:gridSpan w:val="2"/>
            <w:tcBorders>
              <w:top w:val="nil"/>
              <w:left w:val="nil"/>
              <w:bottom w:val="nil"/>
              <w:right w:val="nil"/>
            </w:tcBorders>
            <w:shd w:val="clear" w:color="000000" w:fill="D9E1F2"/>
            <w:noWrap/>
            <w:vAlign w:val="bottom"/>
          </w:tcPr>
          <w:p w14:paraId="278A807E" w14:textId="76A30FCD" w:rsidR="00DA72D3" w:rsidRPr="00B141D3" w:rsidRDefault="00A07830" w:rsidP="00F14B20">
            <w:pPr>
              <w:spacing w:after="0" w:line="240" w:lineRule="auto"/>
              <w:jc w:val="center"/>
              <w:rPr>
                <w:rFonts w:eastAsia="Times New Roman" w:cs="Arial"/>
                <w:color w:val="548235"/>
                <w:sz w:val="16"/>
                <w:szCs w:val="16"/>
                <w:lang w:eastAsia="en-GB"/>
              </w:rPr>
            </w:pPr>
            <w:r w:rsidRPr="00B141D3">
              <w:rPr>
                <w:rFonts w:eastAsia="Times New Roman" w:cs="Arial"/>
                <w:b/>
                <w:bCs/>
                <w:sz w:val="16"/>
                <w:szCs w:val="16"/>
                <w:lang w:eastAsia="en-GB"/>
              </w:rPr>
              <w:t>StarPilot PC</w:t>
            </w:r>
          </w:p>
        </w:tc>
      </w:tr>
      <w:tr w:rsidR="00DA72D3" w:rsidRPr="00B141D3" w14:paraId="791DAEF9" w14:textId="77777777" w:rsidTr="00DA72D3">
        <w:trPr>
          <w:trHeight w:val="249"/>
        </w:trPr>
        <w:tc>
          <w:tcPr>
            <w:tcW w:w="565" w:type="pct"/>
            <w:tcBorders>
              <w:top w:val="nil"/>
              <w:left w:val="nil"/>
              <w:bottom w:val="nil"/>
              <w:right w:val="nil"/>
            </w:tcBorders>
            <w:shd w:val="clear" w:color="000000" w:fill="D9E1F2"/>
            <w:noWrap/>
            <w:vAlign w:val="bottom"/>
            <w:hideMark/>
          </w:tcPr>
          <w:p w14:paraId="63909FA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Sun</w:t>
            </w:r>
          </w:p>
        </w:tc>
        <w:tc>
          <w:tcPr>
            <w:tcW w:w="607" w:type="pct"/>
            <w:tcBorders>
              <w:top w:val="nil"/>
              <w:left w:val="nil"/>
              <w:bottom w:val="nil"/>
              <w:right w:val="nil"/>
            </w:tcBorders>
            <w:shd w:val="clear" w:color="000000" w:fill="D9E1F2"/>
            <w:noWrap/>
            <w:vAlign w:val="bottom"/>
            <w:hideMark/>
          </w:tcPr>
          <w:p w14:paraId="3E4ADB0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800" w:type="pct"/>
            <w:tcBorders>
              <w:top w:val="nil"/>
              <w:left w:val="nil"/>
              <w:bottom w:val="nil"/>
              <w:right w:val="nil"/>
            </w:tcBorders>
            <w:shd w:val="clear" w:color="000000" w:fill="D9E1F2"/>
            <w:noWrap/>
            <w:vAlign w:val="bottom"/>
            <w:hideMark/>
          </w:tcPr>
          <w:p w14:paraId="58C2AA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775" w:type="pct"/>
            <w:tcBorders>
              <w:top w:val="nil"/>
              <w:left w:val="nil"/>
              <w:bottom w:val="nil"/>
              <w:right w:val="nil"/>
            </w:tcBorders>
            <w:shd w:val="clear" w:color="000000" w:fill="D9E1F2"/>
            <w:noWrap/>
            <w:vAlign w:val="bottom"/>
            <w:hideMark/>
          </w:tcPr>
          <w:p w14:paraId="2CEA81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915" w:type="pct"/>
            <w:tcBorders>
              <w:top w:val="nil"/>
              <w:left w:val="nil"/>
              <w:bottom w:val="nil"/>
              <w:right w:val="nil"/>
            </w:tcBorders>
            <w:shd w:val="clear" w:color="000000" w:fill="D9E1F2"/>
            <w:noWrap/>
            <w:vAlign w:val="bottom"/>
            <w:hideMark/>
          </w:tcPr>
          <w:p w14:paraId="3B70B9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c>
          <w:tcPr>
            <w:tcW w:w="563" w:type="pct"/>
            <w:tcBorders>
              <w:top w:val="nil"/>
              <w:left w:val="nil"/>
              <w:bottom w:val="nil"/>
              <w:right w:val="nil"/>
            </w:tcBorders>
            <w:shd w:val="clear" w:color="000000" w:fill="D9E1F2"/>
            <w:noWrap/>
            <w:vAlign w:val="bottom"/>
            <w:hideMark/>
          </w:tcPr>
          <w:p w14:paraId="45CFB0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303° 42.1'</w:t>
            </w:r>
          </w:p>
        </w:tc>
        <w:tc>
          <w:tcPr>
            <w:tcW w:w="775" w:type="pct"/>
            <w:tcBorders>
              <w:top w:val="nil"/>
              <w:left w:val="nil"/>
              <w:bottom w:val="nil"/>
              <w:right w:val="nil"/>
            </w:tcBorders>
            <w:shd w:val="clear" w:color="000000" w:fill="D9E1F2"/>
            <w:noWrap/>
            <w:vAlign w:val="bottom"/>
            <w:hideMark/>
          </w:tcPr>
          <w:p w14:paraId="4BC5AA2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N23° 20.6'</w:t>
            </w:r>
          </w:p>
        </w:tc>
      </w:tr>
      <w:tr w:rsidR="00DA72D3" w:rsidRPr="00B141D3" w14:paraId="13ABF893" w14:textId="77777777" w:rsidTr="00DA72D3">
        <w:trPr>
          <w:trHeight w:val="249"/>
        </w:trPr>
        <w:tc>
          <w:tcPr>
            <w:tcW w:w="565" w:type="pct"/>
            <w:tcBorders>
              <w:top w:val="nil"/>
              <w:left w:val="nil"/>
              <w:bottom w:val="nil"/>
              <w:right w:val="nil"/>
            </w:tcBorders>
            <w:shd w:val="clear" w:color="000000" w:fill="D9E1F2"/>
            <w:noWrap/>
            <w:vAlign w:val="bottom"/>
            <w:hideMark/>
          </w:tcPr>
          <w:p w14:paraId="02CE7C9F" w14:textId="16EBDA97" w:rsidR="00DA72D3" w:rsidRPr="00B141D3" w:rsidRDefault="00B338E2" w:rsidP="00F14B20">
            <w:pPr>
              <w:spacing w:after="0" w:line="240" w:lineRule="auto"/>
              <w:jc w:val="right"/>
              <w:rPr>
                <w:rFonts w:eastAsia="Times New Roman" w:cs="Arial"/>
                <w:sz w:val="16"/>
                <w:szCs w:val="16"/>
                <w:lang w:eastAsia="en-GB"/>
              </w:rPr>
            </w:pPr>
            <w:r>
              <w:rPr>
                <w:rFonts w:eastAsia="Times New Roman" w:cs="Arial"/>
                <w:sz w:val="16"/>
                <w:szCs w:val="16"/>
                <w:lang w:eastAsia="en-GB"/>
              </w:rPr>
              <w:t>Moon</w:t>
            </w:r>
          </w:p>
        </w:tc>
        <w:tc>
          <w:tcPr>
            <w:tcW w:w="607" w:type="pct"/>
            <w:tcBorders>
              <w:top w:val="nil"/>
              <w:left w:val="nil"/>
              <w:bottom w:val="nil"/>
              <w:right w:val="nil"/>
            </w:tcBorders>
            <w:shd w:val="clear" w:color="000000" w:fill="D9E1F2"/>
            <w:noWrap/>
            <w:vAlign w:val="bottom"/>
            <w:hideMark/>
          </w:tcPr>
          <w:p w14:paraId="468FA47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800" w:type="pct"/>
            <w:tcBorders>
              <w:top w:val="nil"/>
              <w:left w:val="nil"/>
              <w:bottom w:val="nil"/>
              <w:right w:val="nil"/>
            </w:tcBorders>
            <w:shd w:val="clear" w:color="000000" w:fill="D9E1F2"/>
            <w:noWrap/>
            <w:vAlign w:val="bottom"/>
            <w:hideMark/>
          </w:tcPr>
          <w:p w14:paraId="0FA57F1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775" w:type="pct"/>
            <w:tcBorders>
              <w:top w:val="nil"/>
              <w:left w:val="nil"/>
              <w:bottom w:val="nil"/>
              <w:right w:val="nil"/>
            </w:tcBorders>
            <w:shd w:val="clear" w:color="000000" w:fill="D9E1F2"/>
            <w:noWrap/>
            <w:vAlign w:val="bottom"/>
            <w:hideMark/>
          </w:tcPr>
          <w:p w14:paraId="31425B3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27.7'</w:t>
            </w:r>
          </w:p>
        </w:tc>
        <w:tc>
          <w:tcPr>
            <w:tcW w:w="915" w:type="pct"/>
            <w:tcBorders>
              <w:top w:val="nil"/>
              <w:left w:val="nil"/>
              <w:bottom w:val="nil"/>
              <w:right w:val="nil"/>
            </w:tcBorders>
            <w:shd w:val="clear" w:color="000000" w:fill="D9E1F2"/>
            <w:noWrap/>
            <w:vAlign w:val="bottom"/>
            <w:hideMark/>
          </w:tcPr>
          <w:p w14:paraId="59B1E3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07.6'</w:t>
            </w:r>
          </w:p>
        </w:tc>
        <w:tc>
          <w:tcPr>
            <w:tcW w:w="563" w:type="pct"/>
            <w:tcBorders>
              <w:top w:val="nil"/>
              <w:left w:val="nil"/>
              <w:bottom w:val="nil"/>
              <w:right w:val="nil"/>
            </w:tcBorders>
            <w:shd w:val="clear" w:color="000000" w:fill="D9E1F2"/>
            <w:noWrap/>
            <w:vAlign w:val="bottom"/>
            <w:hideMark/>
          </w:tcPr>
          <w:p w14:paraId="716624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220° 27.</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7696D66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N00° 07.</w:t>
            </w:r>
            <w:r w:rsidRPr="00B141D3">
              <w:rPr>
                <w:rFonts w:eastAsia="Times New Roman" w:cs="Arial"/>
                <w:color w:val="ED7D31"/>
                <w:sz w:val="16"/>
                <w:szCs w:val="16"/>
                <w:lang w:eastAsia="en-GB"/>
              </w:rPr>
              <w:t>5</w:t>
            </w:r>
            <w:r w:rsidRPr="00B141D3">
              <w:rPr>
                <w:rFonts w:eastAsia="Times New Roman" w:cs="Arial"/>
                <w:sz w:val="16"/>
                <w:szCs w:val="16"/>
                <w:lang w:eastAsia="en-GB"/>
              </w:rPr>
              <w:t>'</w:t>
            </w:r>
          </w:p>
        </w:tc>
      </w:tr>
      <w:tr w:rsidR="00DA72D3" w:rsidRPr="00B141D3" w14:paraId="2F116F54" w14:textId="77777777" w:rsidTr="00DA72D3">
        <w:trPr>
          <w:trHeight w:val="249"/>
        </w:trPr>
        <w:tc>
          <w:tcPr>
            <w:tcW w:w="565" w:type="pct"/>
            <w:tcBorders>
              <w:top w:val="nil"/>
              <w:left w:val="nil"/>
              <w:bottom w:val="nil"/>
              <w:right w:val="nil"/>
            </w:tcBorders>
            <w:shd w:val="clear" w:color="000000" w:fill="D9E1F2"/>
            <w:noWrap/>
            <w:vAlign w:val="bottom"/>
            <w:hideMark/>
          </w:tcPr>
          <w:p w14:paraId="476BDA1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Mercury</w:t>
            </w:r>
          </w:p>
        </w:tc>
        <w:tc>
          <w:tcPr>
            <w:tcW w:w="607" w:type="pct"/>
            <w:tcBorders>
              <w:top w:val="nil"/>
              <w:left w:val="nil"/>
              <w:bottom w:val="nil"/>
              <w:right w:val="nil"/>
            </w:tcBorders>
            <w:shd w:val="clear" w:color="000000" w:fill="D9E1F2"/>
            <w:noWrap/>
            <w:vAlign w:val="bottom"/>
            <w:hideMark/>
          </w:tcPr>
          <w:p w14:paraId="0F99C70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42.3'</w:t>
            </w:r>
          </w:p>
        </w:tc>
        <w:tc>
          <w:tcPr>
            <w:tcW w:w="800" w:type="pct"/>
            <w:tcBorders>
              <w:top w:val="nil"/>
              <w:left w:val="nil"/>
              <w:bottom w:val="nil"/>
              <w:right w:val="nil"/>
            </w:tcBorders>
            <w:shd w:val="clear" w:color="000000" w:fill="D9E1F2"/>
            <w:noWrap/>
            <w:vAlign w:val="bottom"/>
            <w:hideMark/>
          </w:tcPr>
          <w:p w14:paraId="1973F2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15.7'</w:t>
            </w:r>
          </w:p>
        </w:tc>
        <w:tc>
          <w:tcPr>
            <w:tcW w:w="775" w:type="pct"/>
            <w:tcBorders>
              <w:top w:val="nil"/>
              <w:left w:val="nil"/>
              <w:bottom w:val="nil"/>
              <w:right w:val="nil"/>
            </w:tcBorders>
            <w:shd w:val="clear" w:color="000000" w:fill="D9E1F2"/>
            <w:noWrap/>
            <w:vAlign w:val="bottom"/>
            <w:hideMark/>
          </w:tcPr>
          <w:p w14:paraId="435E7F0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1B3CC1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56D1922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289° 42.</w:t>
            </w:r>
            <w:r w:rsidRPr="00B141D3">
              <w:rPr>
                <w:rFonts w:eastAsia="Times New Roman" w:cs="Arial"/>
                <w:color w:val="FF0000"/>
                <w:sz w:val="16"/>
                <w:szCs w:val="16"/>
                <w:lang w:eastAsia="en-GB"/>
              </w:rPr>
              <w:t>6</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E1BCB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15.</w:t>
            </w:r>
            <w:r w:rsidRPr="00B141D3">
              <w:rPr>
                <w:rFonts w:eastAsia="Times New Roman" w:cs="Arial"/>
                <w:color w:val="ED7D31"/>
                <w:sz w:val="16"/>
                <w:szCs w:val="16"/>
                <w:lang w:eastAsia="en-GB"/>
              </w:rPr>
              <w:t>8</w:t>
            </w:r>
            <w:r w:rsidRPr="00B141D3">
              <w:rPr>
                <w:rFonts w:eastAsia="Times New Roman" w:cs="Arial"/>
                <w:sz w:val="16"/>
                <w:szCs w:val="16"/>
                <w:lang w:eastAsia="en-GB"/>
              </w:rPr>
              <w:t>'</w:t>
            </w:r>
          </w:p>
        </w:tc>
      </w:tr>
      <w:tr w:rsidR="00DA72D3" w:rsidRPr="00B141D3" w14:paraId="636585E6" w14:textId="77777777" w:rsidTr="00DA72D3">
        <w:trPr>
          <w:trHeight w:val="249"/>
        </w:trPr>
        <w:tc>
          <w:tcPr>
            <w:tcW w:w="565" w:type="pct"/>
            <w:tcBorders>
              <w:top w:val="nil"/>
              <w:left w:val="nil"/>
              <w:bottom w:val="nil"/>
              <w:right w:val="nil"/>
            </w:tcBorders>
            <w:shd w:val="clear" w:color="000000" w:fill="D9E1F2"/>
            <w:noWrap/>
            <w:vAlign w:val="bottom"/>
            <w:hideMark/>
          </w:tcPr>
          <w:p w14:paraId="4AE8C1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Venus</w:t>
            </w:r>
          </w:p>
        </w:tc>
        <w:tc>
          <w:tcPr>
            <w:tcW w:w="607" w:type="pct"/>
            <w:tcBorders>
              <w:top w:val="nil"/>
              <w:left w:val="nil"/>
              <w:bottom w:val="nil"/>
              <w:right w:val="nil"/>
            </w:tcBorders>
            <w:shd w:val="clear" w:color="000000" w:fill="D9E1F2"/>
            <w:noWrap/>
            <w:vAlign w:val="bottom"/>
            <w:hideMark/>
          </w:tcPr>
          <w:p w14:paraId="5E61CE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800" w:type="pct"/>
            <w:tcBorders>
              <w:top w:val="nil"/>
              <w:left w:val="nil"/>
              <w:bottom w:val="nil"/>
              <w:right w:val="nil"/>
            </w:tcBorders>
            <w:shd w:val="clear" w:color="000000" w:fill="D9E1F2"/>
            <w:noWrap/>
            <w:vAlign w:val="bottom"/>
            <w:hideMark/>
          </w:tcPr>
          <w:p w14:paraId="6934D88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775" w:type="pct"/>
            <w:tcBorders>
              <w:top w:val="nil"/>
              <w:left w:val="nil"/>
              <w:bottom w:val="nil"/>
              <w:right w:val="nil"/>
            </w:tcBorders>
            <w:shd w:val="clear" w:color="000000" w:fill="D9E1F2"/>
            <w:noWrap/>
            <w:vAlign w:val="bottom"/>
            <w:hideMark/>
          </w:tcPr>
          <w:p w14:paraId="7FF0090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18.5'</w:t>
            </w:r>
          </w:p>
        </w:tc>
        <w:tc>
          <w:tcPr>
            <w:tcW w:w="915" w:type="pct"/>
            <w:tcBorders>
              <w:top w:val="nil"/>
              <w:left w:val="nil"/>
              <w:bottom w:val="nil"/>
              <w:right w:val="nil"/>
            </w:tcBorders>
            <w:shd w:val="clear" w:color="000000" w:fill="D9E1F2"/>
            <w:noWrap/>
            <w:vAlign w:val="bottom"/>
            <w:hideMark/>
          </w:tcPr>
          <w:p w14:paraId="3697C6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c>
          <w:tcPr>
            <w:tcW w:w="563" w:type="pct"/>
            <w:tcBorders>
              <w:top w:val="nil"/>
              <w:left w:val="nil"/>
              <w:bottom w:val="nil"/>
              <w:right w:val="nil"/>
            </w:tcBorders>
            <w:shd w:val="clear" w:color="000000" w:fill="D9E1F2"/>
            <w:noWrap/>
            <w:vAlign w:val="bottom"/>
            <w:hideMark/>
          </w:tcPr>
          <w:p w14:paraId="54C0C69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264° 18.</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028FD83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N21° 48.7'</w:t>
            </w:r>
          </w:p>
        </w:tc>
      </w:tr>
      <w:tr w:rsidR="00DA72D3" w:rsidRPr="00B141D3" w14:paraId="77658983" w14:textId="77777777" w:rsidTr="00DA72D3">
        <w:trPr>
          <w:trHeight w:val="249"/>
        </w:trPr>
        <w:tc>
          <w:tcPr>
            <w:tcW w:w="565" w:type="pct"/>
            <w:tcBorders>
              <w:top w:val="nil"/>
              <w:left w:val="nil"/>
              <w:bottom w:val="nil"/>
              <w:right w:val="nil"/>
            </w:tcBorders>
            <w:shd w:val="clear" w:color="000000" w:fill="D9E1F2"/>
            <w:noWrap/>
            <w:vAlign w:val="bottom"/>
            <w:hideMark/>
          </w:tcPr>
          <w:p w14:paraId="48CEA7F1"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Mars</w:t>
            </w:r>
          </w:p>
        </w:tc>
        <w:tc>
          <w:tcPr>
            <w:tcW w:w="607" w:type="pct"/>
            <w:tcBorders>
              <w:top w:val="nil"/>
              <w:left w:val="nil"/>
              <w:bottom w:val="nil"/>
              <w:right w:val="nil"/>
            </w:tcBorders>
            <w:shd w:val="clear" w:color="000000" w:fill="D9E1F2"/>
            <w:noWrap/>
            <w:vAlign w:val="bottom"/>
            <w:hideMark/>
          </w:tcPr>
          <w:p w14:paraId="3B0D9BC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800" w:type="pct"/>
            <w:tcBorders>
              <w:top w:val="nil"/>
              <w:left w:val="nil"/>
              <w:bottom w:val="nil"/>
              <w:right w:val="nil"/>
            </w:tcBorders>
            <w:shd w:val="clear" w:color="000000" w:fill="D9E1F2"/>
            <w:noWrap/>
            <w:vAlign w:val="bottom"/>
            <w:hideMark/>
          </w:tcPr>
          <w:p w14:paraId="141EB36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775" w:type="pct"/>
            <w:tcBorders>
              <w:top w:val="nil"/>
              <w:left w:val="nil"/>
              <w:bottom w:val="nil"/>
              <w:right w:val="nil"/>
            </w:tcBorders>
            <w:shd w:val="clear" w:color="000000" w:fill="D9E1F2"/>
            <w:noWrap/>
            <w:vAlign w:val="bottom"/>
            <w:hideMark/>
          </w:tcPr>
          <w:p w14:paraId="6D0DBBD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10.7'</w:t>
            </w:r>
          </w:p>
        </w:tc>
        <w:tc>
          <w:tcPr>
            <w:tcW w:w="915" w:type="pct"/>
            <w:tcBorders>
              <w:top w:val="nil"/>
              <w:left w:val="nil"/>
              <w:bottom w:val="nil"/>
              <w:right w:val="nil"/>
            </w:tcBorders>
            <w:shd w:val="clear" w:color="000000" w:fill="D9E1F2"/>
            <w:noWrap/>
            <w:vAlign w:val="bottom"/>
            <w:hideMark/>
          </w:tcPr>
          <w:p w14:paraId="42EB166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c>
          <w:tcPr>
            <w:tcW w:w="563" w:type="pct"/>
            <w:tcBorders>
              <w:top w:val="nil"/>
              <w:left w:val="nil"/>
              <w:bottom w:val="nil"/>
              <w:right w:val="nil"/>
            </w:tcBorders>
            <w:shd w:val="clear" w:color="000000" w:fill="D9E1F2"/>
            <w:noWrap/>
            <w:vAlign w:val="bottom"/>
            <w:hideMark/>
          </w:tcPr>
          <w:p w14:paraId="437A26F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10.</w:t>
            </w:r>
            <w:r w:rsidRPr="00B141D3">
              <w:rPr>
                <w:rFonts w:eastAsia="Times New Roman" w:cs="Arial"/>
                <w:color w:val="FF0000"/>
                <w:sz w:val="16"/>
                <w:szCs w:val="16"/>
                <w:lang w:eastAsia="en-GB"/>
              </w:rPr>
              <w:t>3</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40361F8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N16° 26.1'</w:t>
            </w:r>
          </w:p>
        </w:tc>
      </w:tr>
      <w:tr w:rsidR="00DA72D3" w:rsidRPr="00B141D3" w14:paraId="1EAAFDD7" w14:textId="77777777" w:rsidTr="00DA72D3">
        <w:trPr>
          <w:trHeight w:val="249"/>
        </w:trPr>
        <w:tc>
          <w:tcPr>
            <w:tcW w:w="565" w:type="pct"/>
            <w:tcBorders>
              <w:top w:val="nil"/>
              <w:left w:val="nil"/>
              <w:bottom w:val="nil"/>
              <w:right w:val="nil"/>
            </w:tcBorders>
            <w:shd w:val="clear" w:color="000000" w:fill="D9E1F2"/>
            <w:noWrap/>
            <w:vAlign w:val="bottom"/>
            <w:hideMark/>
          </w:tcPr>
          <w:p w14:paraId="0D595B42"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Jupiter</w:t>
            </w:r>
          </w:p>
        </w:tc>
        <w:tc>
          <w:tcPr>
            <w:tcW w:w="607" w:type="pct"/>
            <w:tcBorders>
              <w:top w:val="nil"/>
              <w:left w:val="nil"/>
              <w:bottom w:val="nil"/>
              <w:right w:val="nil"/>
            </w:tcBorders>
            <w:shd w:val="clear" w:color="000000" w:fill="D9E1F2"/>
            <w:noWrap/>
            <w:vAlign w:val="bottom"/>
            <w:hideMark/>
          </w:tcPr>
          <w:p w14:paraId="380E9F6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800" w:type="pct"/>
            <w:tcBorders>
              <w:top w:val="nil"/>
              <w:left w:val="nil"/>
              <w:bottom w:val="nil"/>
              <w:right w:val="nil"/>
            </w:tcBorders>
            <w:shd w:val="clear" w:color="000000" w:fill="D9E1F2"/>
            <w:noWrap/>
            <w:vAlign w:val="bottom"/>
            <w:hideMark/>
          </w:tcPr>
          <w:p w14:paraId="24064DF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775" w:type="pct"/>
            <w:tcBorders>
              <w:top w:val="nil"/>
              <w:left w:val="nil"/>
              <w:bottom w:val="nil"/>
              <w:right w:val="nil"/>
            </w:tcBorders>
            <w:shd w:val="clear" w:color="000000" w:fill="D9E1F2"/>
            <w:noWrap/>
            <w:vAlign w:val="bottom"/>
            <w:hideMark/>
          </w:tcPr>
          <w:p w14:paraId="0674AD3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174° 56.1'</w:t>
            </w:r>
          </w:p>
        </w:tc>
        <w:tc>
          <w:tcPr>
            <w:tcW w:w="915" w:type="pct"/>
            <w:tcBorders>
              <w:top w:val="nil"/>
              <w:left w:val="nil"/>
              <w:bottom w:val="nil"/>
              <w:right w:val="nil"/>
            </w:tcBorders>
            <w:shd w:val="clear" w:color="000000" w:fill="D9E1F2"/>
            <w:noWrap/>
            <w:vAlign w:val="bottom"/>
            <w:hideMark/>
          </w:tcPr>
          <w:p w14:paraId="4524FB0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c>
          <w:tcPr>
            <w:tcW w:w="563" w:type="pct"/>
            <w:tcBorders>
              <w:top w:val="nil"/>
              <w:left w:val="nil"/>
              <w:bottom w:val="nil"/>
              <w:right w:val="nil"/>
            </w:tcBorders>
            <w:shd w:val="clear" w:color="000000" w:fill="D9E1F2"/>
            <w:noWrap/>
            <w:vAlign w:val="bottom"/>
            <w:hideMark/>
          </w:tcPr>
          <w:p w14:paraId="03EAF263"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 xml:space="preserve">174° </w:t>
            </w:r>
            <w:r w:rsidRPr="002F699F">
              <w:rPr>
                <w:rFonts w:eastAsia="Times New Roman" w:cs="Arial"/>
                <w:sz w:val="16"/>
                <w:szCs w:val="16"/>
                <w:lang w:eastAsia="en-GB"/>
              </w:rPr>
              <w:t>5</w:t>
            </w:r>
            <w:r w:rsidRPr="00B141D3">
              <w:rPr>
                <w:rFonts w:eastAsia="Times New Roman" w:cs="Arial"/>
                <w:color w:val="FF0000"/>
                <w:sz w:val="16"/>
                <w:szCs w:val="16"/>
                <w:lang w:eastAsia="en-GB"/>
              </w:rPr>
              <w:t>5.8</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676166A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S12° 02.8'</w:t>
            </w:r>
          </w:p>
        </w:tc>
      </w:tr>
      <w:tr w:rsidR="00DA72D3" w:rsidRPr="00B141D3" w14:paraId="4F788D20" w14:textId="77777777" w:rsidTr="00DA72D3">
        <w:trPr>
          <w:trHeight w:val="249"/>
        </w:trPr>
        <w:tc>
          <w:tcPr>
            <w:tcW w:w="565" w:type="pct"/>
            <w:tcBorders>
              <w:top w:val="nil"/>
              <w:left w:val="nil"/>
              <w:bottom w:val="nil"/>
              <w:right w:val="nil"/>
            </w:tcBorders>
            <w:shd w:val="clear" w:color="000000" w:fill="D9E1F2"/>
            <w:noWrap/>
            <w:vAlign w:val="bottom"/>
            <w:hideMark/>
          </w:tcPr>
          <w:p w14:paraId="20D8E24C"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Saturn</w:t>
            </w:r>
          </w:p>
        </w:tc>
        <w:tc>
          <w:tcPr>
            <w:tcW w:w="607" w:type="pct"/>
            <w:tcBorders>
              <w:top w:val="nil"/>
              <w:left w:val="nil"/>
              <w:bottom w:val="nil"/>
              <w:right w:val="nil"/>
            </w:tcBorders>
            <w:shd w:val="clear" w:color="000000" w:fill="D9E1F2"/>
            <w:noWrap/>
            <w:vAlign w:val="bottom"/>
            <w:hideMark/>
          </w:tcPr>
          <w:p w14:paraId="3B6E322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800" w:type="pct"/>
            <w:tcBorders>
              <w:top w:val="nil"/>
              <w:left w:val="nil"/>
              <w:bottom w:val="nil"/>
              <w:right w:val="nil"/>
            </w:tcBorders>
            <w:shd w:val="clear" w:color="000000" w:fill="D9E1F2"/>
            <w:noWrap/>
            <w:vAlign w:val="bottom"/>
            <w:hideMark/>
          </w:tcPr>
          <w:p w14:paraId="0D8628DB"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c>
          <w:tcPr>
            <w:tcW w:w="775" w:type="pct"/>
            <w:tcBorders>
              <w:top w:val="nil"/>
              <w:left w:val="nil"/>
              <w:bottom w:val="nil"/>
              <w:right w:val="nil"/>
            </w:tcBorders>
            <w:shd w:val="clear" w:color="000000" w:fill="D9E1F2"/>
            <w:noWrap/>
            <w:vAlign w:val="bottom"/>
            <w:hideMark/>
          </w:tcPr>
          <w:p w14:paraId="36FCF6CE"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48.5'</w:t>
            </w:r>
          </w:p>
        </w:tc>
        <w:tc>
          <w:tcPr>
            <w:tcW w:w="915" w:type="pct"/>
            <w:tcBorders>
              <w:top w:val="nil"/>
              <w:left w:val="nil"/>
              <w:bottom w:val="nil"/>
              <w:right w:val="nil"/>
            </w:tcBorders>
            <w:shd w:val="clear" w:color="000000" w:fill="D9E1F2"/>
            <w:noWrap/>
            <w:vAlign w:val="bottom"/>
            <w:hideMark/>
          </w:tcPr>
          <w:p w14:paraId="2195095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31.85'</w:t>
            </w:r>
          </w:p>
        </w:tc>
        <w:tc>
          <w:tcPr>
            <w:tcW w:w="563" w:type="pct"/>
            <w:tcBorders>
              <w:top w:val="nil"/>
              <w:left w:val="nil"/>
              <w:bottom w:val="nil"/>
              <w:right w:val="nil"/>
            </w:tcBorders>
            <w:shd w:val="clear" w:color="000000" w:fill="D9E1F2"/>
            <w:noWrap/>
            <w:vAlign w:val="bottom"/>
            <w:hideMark/>
          </w:tcPr>
          <w:p w14:paraId="64BE732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043° 48.</w:t>
            </w:r>
            <w:r w:rsidRPr="00B141D3">
              <w:rPr>
                <w:rFonts w:eastAsia="Times New Roman" w:cs="Arial"/>
                <w:color w:val="FF0000"/>
                <w:sz w:val="16"/>
                <w:szCs w:val="16"/>
                <w:lang w:eastAsia="en-GB"/>
              </w:rPr>
              <w:t>1'</w:t>
            </w:r>
          </w:p>
        </w:tc>
        <w:tc>
          <w:tcPr>
            <w:tcW w:w="775" w:type="pct"/>
            <w:tcBorders>
              <w:top w:val="nil"/>
              <w:left w:val="nil"/>
              <w:bottom w:val="nil"/>
              <w:right w:val="nil"/>
            </w:tcBorders>
            <w:shd w:val="clear" w:color="000000" w:fill="D9E1F2"/>
            <w:noWrap/>
            <w:vAlign w:val="bottom"/>
            <w:hideMark/>
          </w:tcPr>
          <w:p w14:paraId="795510F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S08° 31.8'</w:t>
            </w:r>
          </w:p>
        </w:tc>
      </w:tr>
      <w:tr w:rsidR="00DA72D3" w:rsidRPr="00B141D3" w14:paraId="4A773E65" w14:textId="77777777" w:rsidTr="00DA72D3">
        <w:trPr>
          <w:trHeight w:val="249"/>
        </w:trPr>
        <w:tc>
          <w:tcPr>
            <w:tcW w:w="565" w:type="pct"/>
            <w:tcBorders>
              <w:top w:val="nil"/>
              <w:left w:val="nil"/>
              <w:bottom w:val="nil"/>
              <w:right w:val="nil"/>
            </w:tcBorders>
            <w:shd w:val="clear" w:color="000000" w:fill="D9E1F2"/>
            <w:noWrap/>
            <w:vAlign w:val="bottom"/>
            <w:hideMark/>
          </w:tcPr>
          <w:p w14:paraId="5ECAE3DB"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Acamar</w:t>
            </w:r>
          </w:p>
        </w:tc>
        <w:tc>
          <w:tcPr>
            <w:tcW w:w="607" w:type="pct"/>
            <w:tcBorders>
              <w:top w:val="nil"/>
              <w:left w:val="nil"/>
              <w:bottom w:val="nil"/>
              <w:right w:val="nil"/>
            </w:tcBorders>
            <w:shd w:val="clear" w:color="000000" w:fill="D9E1F2"/>
            <w:noWrap/>
            <w:vAlign w:val="bottom"/>
            <w:hideMark/>
          </w:tcPr>
          <w:p w14:paraId="2894439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42.7'</w:t>
            </w:r>
          </w:p>
        </w:tc>
        <w:tc>
          <w:tcPr>
            <w:tcW w:w="800" w:type="pct"/>
            <w:tcBorders>
              <w:top w:val="nil"/>
              <w:left w:val="nil"/>
              <w:bottom w:val="nil"/>
              <w:right w:val="nil"/>
            </w:tcBorders>
            <w:shd w:val="clear" w:color="000000" w:fill="D9E1F2"/>
            <w:noWrap/>
            <w:vAlign w:val="bottom"/>
            <w:hideMark/>
          </w:tcPr>
          <w:p w14:paraId="5AF1DB6F"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775" w:type="pct"/>
            <w:tcBorders>
              <w:top w:val="nil"/>
              <w:left w:val="nil"/>
              <w:bottom w:val="nil"/>
              <w:right w:val="nil"/>
            </w:tcBorders>
            <w:shd w:val="clear" w:color="000000" w:fill="D9E1F2"/>
            <w:noWrap/>
            <w:vAlign w:val="bottom"/>
            <w:hideMark/>
          </w:tcPr>
          <w:p w14:paraId="480C7CF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ED7D31"/>
                <w:sz w:val="16"/>
                <w:szCs w:val="16"/>
                <w:lang w:eastAsia="en-GB"/>
              </w:rPr>
              <w:t>6</w:t>
            </w:r>
            <w:r w:rsidRPr="00B141D3">
              <w:rPr>
                <w:rFonts w:eastAsia="Times New Roman" w:cs="Arial"/>
                <w:sz w:val="16"/>
                <w:szCs w:val="16"/>
                <w:lang w:eastAsia="en-GB"/>
              </w:rPr>
              <w:t>'</w:t>
            </w:r>
          </w:p>
        </w:tc>
        <w:tc>
          <w:tcPr>
            <w:tcW w:w="915" w:type="pct"/>
            <w:tcBorders>
              <w:top w:val="nil"/>
              <w:left w:val="nil"/>
              <w:bottom w:val="nil"/>
              <w:right w:val="nil"/>
            </w:tcBorders>
            <w:shd w:val="clear" w:color="000000" w:fill="D9E1F2"/>
            <w:noWrap/>
            <w:vAlign w:val="bottom"/>
            <w:hideMark/>
          </w:tcPr>
          <w:p w14:paraId="2223C8A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c>
          <w:tcPr>
            <w:tcW w:w="563" w:type="pct"/>
            <w:tcBorders>
              <w:top w:val="nil"/>
              <w:left w:val="nil"/>
              <w:bottom w:val="nil"/>
              <w:right w:val="nil"/>
            </w:tcBorders>
            <w:shd w:val="clear" w:color="000000" w:fill="D9E1F2"/>
            <w:noWrap/>
            <w:vAlign w:val="bottom"/>
            <w:hideMark/>
          </w:tcPr>
          <w:p w14:paraId="68721F0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343° 42</w:t>
            </w:r>
            <w:r w:rsidRPr="00B141D3">
              <w:rPr>
                <w:rFonts w:eastAsia="Times New Roman" w:cs="Arial"/>
                <w:color w:val="FF0000"/>
                <w:sz w:val="16"/>
                <w:szCs w:val="16"/>
                <w:lang w:eastAsia="en-GB"/>
              </w:rPr>
              <w:t>.5'</w:t>
            </w:r>
          </w:p>
        </w:tc>
        <w:tc>
          <w:tcPr>
            <w:tcW w:w="775" w:type="pct"/>
            <w:tcBorders>
              <w:top w:val="nil"/>
              <w:left w:val="nil"/>
              <w:bottom w:val="nil"/>
              <w:right w:val="nil"/>
            </w:tcBorders>
            <w:shd w:val="clear" w:color="000000" w:fill="D9E1F2"/>
            <w:noWrap/>
            <w:vAlign w:val="bottom"/>
            <w:hideMark/>
          </w:tcPr>
          <w:p w14:paraId="7D1C871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S40° 19.5'</w:t>
            </w:r>
          </w:p>
        </w:tc>
      </w:tr>
      <w:tr w:rsidR="00DA72D3" w:rsidRPr="00B141D3" w14:paraId="300CA670" w14:textId="77777777" w:rsidTr="00DA72D3">
        <w:trPr>
          <w:trHeight w:val="249"/>
        </w:trPr>
        <w:tc>
          <w:tcPr>
            <w:tcW w:w="565" w:type="pct"/>
            <w:tcBorders>
              <w:top w:val="nil"/>
              <w:left w:val="nil"/>
              <w:bottom w:val="nil"/>
              <w:right w:val="nil"/>
            </w:tcBorders>
            <w:shd w:val="clear" w:color="000000" w:fill="D9E1F2"/>
            <w:noWrap/>
            <w:vAlign w:val="bottom"/>
            <w:hideMark/>
          </w:tcPr>
          <w:p w14:paraId="5BA175A4"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Sirius</w:t>
            </w:r>
          </w:p>
        </w:tc>
        <w:tc>
          <w:tcPr>
            <w:tcW w:w="607" w:type="pct"/>
            <w:tcBorders>
              <w:top w:val="nil"/>
              <w:left w:val="nil"/>
              <w:bottom w:val="nil"/>
              <w:right w:val="nil"/>
            </w:tcBorders>
            <w:shd w:val="clear" w:color="000000" w:fill="D9E1F2"/>
            <w:noWrap/>
            <w:vAlign w:val="bottom"/>
            <w:hideMark/>
          </w:tcPr>
          <w:p w14:paraId="5C2B0352"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800" w:type="pct"/>
            <w:tcBorders>
              <w:top w:val="nil"/>
              <w:left w:val="nil"/>
              <w:bottom w:val="nil"/>
              <w:right w:val="nil"/>
            </w:tcBorders>
            <w:shd w:val="clear" w:color="000000" w:fill="D9E1F2"/>
            <w:noWrap/>
            <w:vAlign w:val="bottom"/>
            <w:hideMark/>
          </w:tcPr>
          <w:p w14:paraId="792B4C75"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775" w:type="pct"/>
            <w:tcBorders>
              <w:top w:val="nil"/>
              <w:left w:val="nil"/>
              <w:bottom w:val="nil"/>
              <w:right w:val="nil"/>
            </w:tcBorders>
            <w:shd w:val="clear" w:color="000000" w:fill="D9E1F2"/>
            <w:noWrap/>
            <w:vAlign w:val="bottom"/>
            <w:hideMark/>
          </w:tcPr>
          <w:p w14:paraId="575E2CF6"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59.8'</w:t>
            </w:r>
          </w:p>
        </w:tc>
        <w:tc>
          <w:tcPr>
            <w:tcW w:w="915" w:type="pct"/>
            <w:tcBorders>
              <w:top w:val="nil"/>
              <w:left w:val="nil"/>
              <w:bottom w:val="nil"/>
              <w:right w:val="nil"/>
            </w:tcBorders>
            <w:shd w:val="clear" w:color="000000" w:fill="D9E1F2"/>
            <w:noWrap/>
            <w:vAlign w:val="bottom"/>
            <w:hideMark/>
          </w:tcPr>
          <w:p w14:paraId="52EFABCA"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c>
          <w:tcPr>
            <w:tcW w:w="563" w:type="pct"/>
            <w:tcBorders>
              <w:top w:val="nil"/>
              <w:left w:val="nil"/>
              <w:bottom w:val="nil"/>
              <w:right w:val="nil"/>
            </w:tcBorders>
            <w:shd w:val="clear" w:color="000000" w:fill="D9E1F2"/>
            <w:noWrap/>
            <w:vAlign w:val="bottom"/>
            <w:hideMark/>
          </w:tcPr>
          <w:p w14:paraId="03A66F5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286° 59.</w:t>
            </w:r>
            <w:r w:rsidRPr="00B141D3">
              <w:rPr>
                <w:rFonts w:eastAsia="Times New Roman" w:cs="Arial"/>
                <w:color w:val="ED7D31"/>
                <w:sz w:val="16"/>
                <w:szCs w:val="16"/>
                <w:lang w:eastAsia="en-GB"/>
              </w:rPr>
              <w:t>7</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3091F90"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S16° 42.6'</w:t>
            </w:r>
          </w:p>
        </w:tc>
      </w:tr>
      <w:tr w:rsidR="00DA72D3" w:rsidRPr="00B141D3" w14:paraId="46CB465B" w14:textId="77777777" w:rsidTr="00DA72D3">
        <w:trPr>
          <w:trHeight w:val="249"/>
        </w:trPr>
        <w:tc>
          <w:tcPr>
            <w:tcW w:w="565" w:type="pct"/>
            <w:tcBorders>
              <w:top w:val="nil"/>
              <w:left w:val="nil"/>
              <w:bottom w:val="nil"/>
              <w:right w:val="nil"/>
            </w:tcBorders>
            <w:shd w:val="clear" w:color="000000" w:fill="D9E1F2"/>
            <w:noWrap/>
            <w:vAlign w:val="bottom"/>
            <w:hideMark/>
          </w:tcPr>
          <w:p w14:paraId="7059E955"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t>Polaris</w:t>
            </w:r>
          </w:p>
        </w:tc>
        <w:tc>
          <w:tcPr>
            <w:tcW w:w="607" w:type="pct"/>
            <w:tcBorders>
              <w:top w:val="nil"/>
              <w:left w:val="nil"/>
              <w:bottom w:val="nil"/>
              <w:right w:val="nil"/>
            </w:tcBorders>
            <w:shd w:val="clear" w:color="000000" w:fill="D9E1F2"/>
            <w:noWrap/>
            <w:vAlign w:val="bottom"/>
            <w:hideMark/>
          </w:tcPr>
          <w:p w14:paraId="44594921"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52.6'</w:t>
            </w:r>
          </w:p>
        </w:tc>
        <w:tc>
          <w:tcPr>
            <w:tcW w:w="800" w:type="pct"/>
            <w:tcBorders>
              <w:top w:val="nil"/>
              <w:left w:val="nil"/>
              <w:bottom w:val="nil"/>
              <w:right w:val="nil"/>
            </w:tcBorders>
            <w:shd w:val="clear" w:color="000000" w:fill="D9E1F2"/>
            <w:noWrap/>
            <w:vAlign w:val="bottom"/>
            <w:hideMark/>
          </w:tcPr>
          <w:p w14:paraId="30575C84"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775" w:type="pct"/>
            <w:tcBorders>
              <w:top w:val="nil"/>
              <w:left w:val="nil"/>
              <w:bottom w:val="nil"/>
              <w:right w:val="nil"/>
            </w:tcBorders>
            <w:shd w:val="clear" w:color="000000" w:fill="D9E1F2"/>
            <w:noWrap/>
            <w:vAlign w:val="bottom"/>
            <w:hideMark/>
          </w:tcPr>
          <w:p w14:paraId="27A5D557" w14:textId="7E81F598" w:rsidR="00DA72D3" w:rsidRPr="00B141D3" w:rsidRDefault="00B70638" w:rsidP="00B70638">
            <w:pPr>
              <w:spacing w:after="0" w:line="240" w:lineRule="auto"/>
              <w:jc w:val="center"/>
              <w:rPr>
                <w:rFonts w:eastAsia="Times New Roman" w:cs="Arial"/>
                <w:sz w:val="16"/>
                <w:szCs w:val="16"/>
                <w:lang w:eastAsia="en-GB"/>
              </w:rPr>
            </w:pPr>
            <w:r>
              <w:rPr>
                <w:rFonts w:eastAsia="Times New Roman" w:cs="Arial"/>
                <w:sz w:val="16"/>
                <w:szCs w:val="16"/>
                <w:lang w:eastAsia="en-GB"/>
              </w:rPr>
              <w:t>351° 52.6'</w:t>
            </w:r>
          </w:p>
        </w:tc>
        <w:tc>
          <w:tcPr>
            <w:tcW w:w="915" w:type="pct"/>
            <w:tcBorders>
              <w:top w:val="nil"/>
              <w:left w:val="nil"/>
              <w:bottom w:val="nil"/>
              <w:right w:val="nil"/>
            </w:tcBorders>
            <w:shd w:val="clear" w:color="000000" w:fill="D9E1F2"/>
            <w:noWrap/>
            <w:vAlign w:val="bottom"/>
            <w:hideMark/>
          </w:tcPr>
          <w:p w14:paraId="1FF63E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c>
          <w:tcPr>
            <w:tcW w:w="563" w:type="pct"/>
            <w:tcBorders>
              <w:top w:val="nil"/>
              <w:left w:val="nil"/>
              <w:bottom w:val="nil"/>
              <w:right w:val="nil"/>
            </w:tcBorders>
            <w:shd w:val="clear" w:color="000000" w:fill="D9E1F2"/>
            <w:noWrap/>
            <w:vAlign w:val="bottom"/>
            <w:hideMark/>
          </w:tcPr>
          <w:p w14:paraId="5E989AC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351° 52.</w:t>
            </w:r>
            <w:r w:rsidRPr="00B141D3">
              <w:rPr>
                <w:rFonts w:eastAsia="Times New Roman" w:cs="Arial"/>
                <w:color w:val="ED7D31"/>
                <w:sz w:val="16"/>
                <w:szCs w:val="16"/>
                <w:lang w:eastAsia="en-GB"/>
              </w:rPr>
              <w:t>4</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F77823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N89° 14.1'</w:t>
            </w:r>
          </w:p>
        </w:tc>
      </w:tr>
      <w:tr w:rsidR="00DA72D3" w:rsidRPr="00B141D3" w14:paraId="29FC55F6" w14:textId="77777777" w:rsidTr="00DA72D3">
        <w:trPr>
          <w:trHeight w:val="249"/>
        </w:trPr>
        <w:tc>
          <w:tcPr>
            <w:tcW w:w="565" w:type="pct"/>
            <w:tcBorders>
              <w:top w:val="nil"/>
              <w:left w:val="nil"/>
              <w:bottom w:val="nil"/>
              <w:right w:val="nil"/>
            </w:tcBorders>
            <w:shd w:val="clear" w:color="000000" w:fill="D9E1F2"/>
            <w:noWrap/>
            <w:vAlign w:val="bottom"/>
            <w:hideMark/>
          </w:tcPr>
          <w:p w14:paraId="7F56EABF" w14:textId="77777777" w:rsidR="00DA72D3" w:rsidRPr="00B141D3" w:rsidRDefault="00DA72D3" w:rsidP="00F14B20">
            <w:pPr>
              <w:spacing w:after="0" w:line="240" w:lineRule="auto"/>
              <w:jc w:val="right"/>
              <w:rPr>
                <w:rFonts w:eastAsia="Times New Roman" w:cs="Arial"/>
                <w:sz w:val="16"/>
                <w:szCs w:val="16"/>
                <w:lang w:eastAsia="en-GB"/>
              </w:rPr>
            </w:pPr>
            <w:r w:rsidRPr="00B141D3">
              <w:rPr>
                <w:rFonts w:eastAsia="Times New Roman" w:cs="Arial"/>
                <w:sz w:val="16"/>
                <w:szCs w:val="16"/>
                <w:lang w:eastAsia="en-GB"/>
              </w:rPr>
              <w:lastRenderedPageBreak/>
              <w:t>Aries</w:t>
            </w:r>
          </w:p>
        </w:tc>
        <w:tc>
          <w:tcPr>
            <w:tcW w:w="607" w:type="pct"/>
            <w:tcBorders>
              <w:top w:val="nil"/>
              <w:left w:val="nil"/>
              <w:bottom w:val="nil"/>
              <w:right w:val="nil"/>
            </w:tcBorders>
            <w:shd w:val="clear" w:color="000000" w:fill="D9E1F2"/>
            <w:noWrap/>
            <w:vAlign w:val="bottom"/>
            <w:hideMark/>
          </w:tcPr>
          <w:p w14:paraId="44788B7C"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800" w:type="pct"/>
            <w:tcBorders>
              <w:top w:val="nil"/>
              <w:left w:val="nil"/>
              <w:bottom w:val="nil"/>
              <w:right w:val="nil"/>
            </w:tcBorders>
            <w:shd w:val="clear" w:color="000000" w:fill="D9E1F2"/>
            <w:noWrap/>
            <w:vAlign w:val="bottom"/>
            <w:hideMark/>
          </w:tcPr>
          <w:p w14:paraId="5F8BF5A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157F5867"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13.2'</w:t>
            </w:r>
          </w:p>
        </w:tc>
        <w:tc>
          <w:tcPr>
            <w:tcW w:w="915" w:type="pct"/>
            <w:tcBorders>
              <w:top w:val="nil"/>
              <w:left w:val="nil"/>
              <w:bottom w:val="nil"/>
              <w:right w:val="nil"/>
            </w:tcBorders>
            <w:shd w:val="clear" w:color="000000" w:fill="D9E1F2"/>
            <w:noWrap/>
            <w:vAlign w:val="bottom"/>
            <w:hideMark/>
          </w:tcPr>
          <w:p w14:paraId="516F126D"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c>
          <w:tcPr>
            <w:tcW w:w="563" w:type="pct"/>
            <w:tcBorders>
              <w:top w:val="nil"/>
              <w:left w:val="nil"/>
              <w:bottom w:val="nil"/>
              <w:right w:val="nil"/>
            </w:tcBorders>
            <w:shd w:val="clear" w:color="000000" w:fill="D9E1F2"/>
            <w:noWrap/>
            <w:vAlign w:val="bottom"/>
            <w:hideMark/>
          </w:tcPr>
          <w:p w14:paraId="29B1FE08"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028° 13.</w:t>
            </w:r>
            <w:r w:rsidRPr="00B141D3">
              <w:rPr>
                <w:rFonts w:eastAsia="Times New Roman" w:cs="Arial"/>
                <w:color w:val="ED7D31"/>
                <w:sz w:val="16"/>
                <w:szCs w:val="16"/>
                <w:lang w:eastAsia="en-GB"/>
              </w:rPr>
              <w:t>1</w:t>
            </w:r>
            <w:r w:rsidRPr="00B141D3">
              <w:rPr>
                <w:rFonts w:eastAsia="Times New Roman" w:cs="Arial"/>
                <w:sz w:val="16"/>
                <w:szCs w:val="16"/>
                <w:lang w:eastAsia="en-GB"/>
              </w:rPr>
              <w:t>'</w:t>
            </w:r>
          </w:p>
        </w:tc>
        <w:tc>
          <w:tcPr>
            <w:tcW w:w="775" w:type="pct"/>
            <w:tcBorders>
              <w:top w:val="nil"/>
              <w:left w:val="nil"/>
              <w:bottom w:val="nil"/>
              <w:right w:val="nil"/>
            </w:tcBorders>
            <w:shd w:val="clear" w:color="000000" w:fill="D9E1F2"/>
            <w:noWrap/>
            <w:vAlign w:val="bottom"/>
            <w:hideMark/>
          </w:tcPr>
          <w:p w14:paraId="2C6B4329" w14:textId="77777777" w:rsidR="00DA72D3" w:rsidRPr="00B141D3" w:rsidRDefault="00DA72D3" w:rsidP="00F14B20">
            <w:pPr>
              <w:spacing w:after="0" w:line="240" w:lineRule="auto"/>
              <w:jc w:val="center"/>
              <w:rPr>
                <w:rFonts w:eastAsia="Times New Roman" w:cs="Arial"/>
                <w:sz w:val="16"/>
                <w:szCs w:val="16"/>
                <w:lang w:eastAsia="en-GB"/>
              </w:rPr>
            </w:pPr>
            <w:r w:rsidRPr="00B141D3">
              <w:rPr>
                <w:rFonts w:eastAsia="Times New Roman" w:cs="Arial"/>
                <w:sz w:val="16"/>
                <w:szCs w:val="16"/>
                <w:lang w:eastAsia="en-GB"/>
              </w:rPr>
              <w:t>~~~~~~~</w:t>
            </w:r>
          </w:p>
        </w:tc>
      </w:tr>
    </w:tbl>
    <w:p w14:paraId="30ED065A" w14:textId="2E47D12B" w:rsidR="00406A41" w:rsidRPr="00DA72D3" w:rsidRDefault="00406A41" w:rsidP="005779D6">
      <w:pPr>
        <w:spacing w:after="0" w:line="240" w:lineRule="auto"/>
        <w:rPr>
          <w:rFonts w:eastAsia="Times New Roman" w:cs="Arial"/>
          <w:szCs w:val="20"/>
          <w:lang w:eastAsia="en-GB"/>
        </w:rPr>
      </w:pPr>
    </w:p>
    <w:p w14:paraId="14303611" w14:textId="40E2853E" w:rsidR="00406A41" w:rsidRDefault="00406A41" w:rsidP="005779D6">
      <w:pPr>
        <w:spacing w:after="0" w:line="240" w:lineRule="auto"/>
        <w:rPr>
          <w:rFonts w:eastAsia="Times New Roman" w:cs="Arial"/>
          <w:szCs w:val="20"/>
          <w:lang w:eastAsia="en-GB"/>
        </w:rPr>
      </w:pPr>
    </w:p>
    <w:p w14:paraId="0E948BC5" w14:textId="20A556DF" w:rsidR="00BD007E" w:rsidRPr="00787EBF" w:rsidRDefault="00F13AC4" w:rsidP="005779D6">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F16ABF" w:rsidRPr="00787EBF">
        <w:rPr>
          <w:rFonts w:eastAsia="Times New Roman" w:cs="Arial"/>
          <w:b/>
          <w:szCs w:val="20"/>
          <w:lang w:eastAsia="en-GB"/>
        </w:rPr>
        <w:t xml:space="preserve">2. </w:t>
      </w:r>
      <w:r w:rsidR="00B141D3" w:rsidRPr="00787EBF">
        <w:rPr>
          <w:rFonts w:eastAsia="Times New Roman" w:cs="Arial"/>
          <w:b/>
          <w:szCs w:val="20"/>
          <w:lang w:eastAsia="en-GB"/>
        </w:rPr>
        <w:t>T</w:t>
      </w:r>
      <w:r w:rsidR="00BD007E" w:rsidRPr="00787EBF">
        <w:rPr>
          <w:rFonts w:eastAsia="Times New Roman" w:cs="Arial"/>
          <w:b/>
          <w:szCs w:val="20"/>
          <w:lang w:eastAsia="en-GB"/>
        </w:rPr>
        <w:t>est</w:t>
      </w:r>
      <w:r w:rsidR="00B141D3" w:rsidRPr="00787EBF">
        <w:rPr>
          <w:rFonts w:eastAsia="Times New Roman" w:cs="Arial"/>
          <w:b/>
          <w:szCs w:val="20"/>
          <w:lang w:eastAsia="en-GB"/>
        </w:rPr>
        <w:t xml:space="preserve"> </w:t>
      </w:r>
      <w:r w:rsidR="00BD007E" w:rsidRPr="00787EBF">
        <w:rPr>
          <w:rFonts w:eastAsia="Times New Roman" w:cs="Arial"/>
          <w:b/>
          <w:szCs w:val="20"/>
          <w:lang w:eastAsia="en-GB"/>
        </w:rPr>
        <w:t>Astron’s almanac and sight reduction.</w:t>
      </w:r>
    </w:p>
    <w:p w14:paraId="4D1E66D3" w14:textId="03E7F2CC" w:rsidR="00406A41" w:rsidRDefault="00F16ABF" w:rsidP="005779D6">
      <w:pPr>
        <w:spacing w:after="0" w:line="240" w:lineRule="auto"/>
        <w:rPr>
          <w:rFonts w:eastAsia="Times New Roman" w:cs="Arial"/>
          <w:szCs w:val="20"/>
          <w:lang w:eastAsia="en-GB"/>
        </w:rPr>
      </w:pPr>
      <w:r>
        <w:rPr>
          <w:rFonts w:eastAsia="Times New Roman" w:cs="Arial"/>
          <w:szCs w:val="20"/>
          <w:lang w:eastAsia="en-GB"/>
        </w:rPr>
        <w:t xml:space="preserve">Compare with </w:t>
      </w:r>
      <w:r w:rsidRPr="00F16ABF">
        <w:rPr>
          <w:rFonts w:eastAsia="Times New Roman" w:cs="Arial"/>
          <w:szCs w:val="20"/>
          <w:lang w:eastAsia="en-GB"/>
        </w:rPr>
        <w:t xml:space="preserve">Bowditch P303 </w:t>
      </w:r>
      <w:r>
        <w:rPr>
          <w:rFonts w:eastAsia="Times New Roman" w:cs="Arial"/>
          <w:szCs w:val="20"/>
          <w:lang w:eastAsia="en-GB"/>
        </w:rPr>
        <w:t>for a l</w:t>
      </w:r>
      <w:r w:rsidRPr="00F16ABF">
        <w:rPr>
          <w:rFonts w:eastAsia="Times New Roman" w:cs="Arial"/>
          <w:szCs w:val="20"/>
          <w:lang w:eastAsia="en-GB"/>
        </w:rPr>
        <w:t xml:space="preserve">ow altitude hot temp </w:t>
      </w:r>
      <w:r w:rsidR="00BD007E">
        <w:rPr>
          <w:rFonts w:eastAsia="Times New Roman" w:cs="Arial"/>
          <w:szCs w:val="20"/>
          <w:lang w:eastAsia="en-GB"/>
        </w:rPr>
        <w:t xml:space="preserve">low pressure </w:t>
      </w:r>
      <w:r w:rsidRPr="00F16ABF">
        <w:rPr>
          <w:rFonts w:eastAsia="Times New Roman" w:cs="Arial"/>
          <w:szCs w:val="20"/>
          <w:lang w:eastAsia="en-GB"/>
        </w:rPr>
        <w:t>example</w:t>
      </w:r>
      <w:r>
        <w:rPr>
          <w:rFonts w:eastAsia="Times New Roman" w:cs="Arial"/>
          <w:szCs w:val="20"/>
          <w:lang w:eastAsia="en-GB"/>
        </w:rPr>
        <w:t>.</w:t>
      </w:r>
    </w:p>
    <w:p w14:paraId="19389F22" w14:textId="77A2A2D4" w:rsidR="00F16ABF" w:rsidRDefault="00F16ABF" w:rsidP="00F16ABF">
      <w:pPr>
        <w:spacing w:after="0" w:line="240" w:lineRule="auto"/>
        <w:rPr>
          <w:rFonts w:eastAsia="Times New Roman" w:cs="Arial"/>
          <w:szCs w:val="20"/>
          <w:lang w:eastAsia="en-GB"/>
        </w:rPr>
      </w:pPr>
      <w:r w:rsidRPr="00F14B20">
        <w:rPr>
          <w:rFonts w:eastAsia="Times New Roman" w:cs="Arial"/>
          <w:szCs w:val="20"/>
          <w:lang w:eastAsia="en-GB"/>
        </w:rPr>
        <w:t>X-Check values for 1994.06.16.</w:t>
      </w:r>
      <w:r>
        <w:rPr>
          <w:rFonts w:eastAsia="Times New Roman" w:cs="Arial"/>
          <w:szCs w:val="20"/>
          <w:lang w:eastAsia="en-GB"/>
        </w:rPr>
        <w:t xml:space="preserve"> UT </w:t>
      </w:r>
      <w:r w:rsidRPr="00F14B20">
        <w:rPr>
          <w:rFonts w:eastAsia="Times New Roman" w:cs="Arial"/>
          <w:szCs w:val="20"/>
          <w:lang w:eastAsia="en-GB"/>
        </w:rPr>
        <w:t>08.15.23</w:t>
      </w:r>
      <w:r>
        <w:rPr>
          <w:rFonts w:eastAsia="Times New Roman" w:cs="Arial"/>
          <w:szCs w:val="20"/>
          <w:lang w:eastAsia="en-GB"/>
        </w:rPr>
        <w:t xml:space="preserve"> Lat 30N Long 44 42.1W </w:t>
      </w:r>
    </w:p>
    <w:p w14:paraId="48994837" w14:textId="3518358B" w:rsidR="00F16ABF" w:rsidRDefault="00F16ABF" w:rsidP="00F16ABF">
      <w:pPr>
        <w:spacing w:after="0" w:line="240" w:lineRule="auto"/>
        <w:rPr>
          <w:rFonts w:eastAsia="Times New Roman" w:cs="Arial"/>
          <w:szCs w:val="20"/>
          <w:lang w:eastAsia="en-GB"/>
        </w:rPr>
      </w:pPr>
      <w:r>
        <w:rPr>
          <w:rFonts w:eastAsia="Times New Roman" w:cs="Arial"/>
          <w:szCs w:val="20"/>
          <w:lang w:eastAsia="en-GB"/>
        </w:rPr>
        <w:t xml:space="preserve">Sun Upper Limb. </w:t>
      </w:r>
    </w:p>
    <w:p w14:paraId="7CCAD46F" w14:textId="03FC5B23" w:rsidR="00F16ABF" w:rsidRDefault="00F16ABF" w:rsidP="00F16ABF">
      <w:pPr>
        <w:spacing w:after="0" w:line="240" w:lineRule="auto"/>
        <w:rPr>
          <w:rFonts w:eastAsia="Times New Roman" w:cs="Arial"/>
          <w:szCs w:val="20"/>
          <w:lang w:eastAsia="en-GB"/>
        </w:rPr>
      </w:pPr>
      <w:r w:rsidRPr="00F16ABF">
        <w:rPr>
          <w:rFonts w:eastAsia="Times New Roman" w:cs="Arial"/>
          <w:szCs w:val="20"/>
          <w:lang w:eastAsia="en-GB"/>
        </w:rPr>
        <w:t>Hs 03 20.2</w:t>
      </w:r>
      <w:r>
        <w:rPr>
          <w:rFonts w:eastAsia="Times New Roman" w:cs="Arial"/>
          <w:szCs w:val="20"/>
          <w:lang w:eastAsia="en-GB"/>
        </w:rPr>
        <w:t xml:space="preserve">, </w:t>
      </w:r>
      <w:r w:rsidRPr="00F16ABF">
        <w:rPr>
          <w:rFonts w:eastAsia="Times New Roman" w:cs="Arial"/>
          <w:szCs w:val="20"/>
          <w:lang w:eastAsia="en-GB"/>
        </w:rPr>
        <w:t>IE 0</w:t>
      </w:r>
      <w:r w:rsidRPr="00F16ABF">
        <w:rPr>
          <w:rFonts w:eastAsia="Times New Roman" w:cs="Arial"/>
          <w:szCs w:val="20"/>
          <w:lang w:eastAsia="en-GB"/>
        </w:rPr>
        <w:tab/>
      </w:r>
      <w:r>
        <w:rPr>
          <w:rFonts w:eastAsia="Times New Roman" w:cs="Arial"/>
          <w:szCs w:val="20"/>
          <w:lang w:eastAsia="en-GB"/>
        </w:rPr>
        <w:t xml:space="preserve">, </w:t>
      </w:r>
      <w:r w:rsidRPr="00F16ABF">
        <w:rPr>
          <w:rFonts w:eastAsia="Times New Roman" w:cs="Arial"/>
          <w:szCs w:val="20"/>
          <w:lang w:eastAsia="en-GB"/>
        </w:rPr>
        <w:t>HoE 5.5</w:t>
      </w:r>
      <w:r>
        <w:rPr>
          <w:rFonts w:eastAsia="Times New Roman" w:cs="Arial"/>
          <w:szCs w:val="20"/>
          <w:lang w:eastAsia="en-GB"/>
        </w:rPr>
        <w:t xml:space="preserve">, </w:t>
      </w:r>
      <w:r w:rsidRPr="00F16ABF">
        <w:rPr>
          <w:rFonts w:eastAsia="Times New Roman" w:cs="Arial"/>
          <w:szCs w:val="20"/>
          <w:lang w:eastAsia="en-GB"/>
        </w:rPr>
        <w:t>T 31C</w:t>
      </w:r>
      <w:r>
        <w:rPr>
          <w:rFonts w:eastAsia="Times New Roman" w:cs="Arial"/>
          <w:szCs w:val="20"/>
          <w:lang w:eastAsia="en-GB"/>
        </w:rPr>
        <w:t xml:space="preserve">, </w:t>
      </w:r>
      <w:r w:rsidRPr="00F16ABF">
        <w:rPr>
          <w:rFonts w:eastAsia="Times New Roman" w:cs="Arial"/>
          <w:szCs w:val="20"/>
          <w:lang w:eastAsia="en-GB"/>
        </w:rPr>
        <w:t>hPa 982</w:t>
      </w:r>
      <w:r>
        <w:rPr>
          <w:rFonts w:eastAsia="Times New Roman" w:cs="Arial"/>
          <w:szCs w:val="20"/>
          <w:lang w:eastAsia="en-GB"/>
        </w:rPr>
        <w:t>.</w:t>
      </w:r>
    </w:p>
    <w:p w14:paraId="42BF705D" w14:textId="55CCB3AF" w:rsidR="00406A41" w:rsidRDefault="00406A41" w:rsidP="00F16ABF">
      <w:pPr>
        <w:spacing w:after="0" w:line="240" w:lineRule="auto"/>
        <w:rPr>
          <w:rFonts w:eastAsia="Times New Roman" w:cs="Arial"/>
          <w:szCs w:val="20"/>
          <w:lang w:eastAsia="en-GB"/>
        </w:rPr>
      </w:pPr>
    </w:p>
    <w:tbl>
      <w:tblPr>
        <w:tblW w:w="0" w:type="auto"/>
        <w:tblLook w:val="04A0" w:firstRow="1" w:lastRow="0" w:firstColumn="1" w:lastColumn="0" w:noHBand="0" w:noVBand="1"/>
      </w:tblPr>
      <w:tblGrid>
        <w:gridCol w:w="563"/>
        <w:gridCol w:w="1195"/>
        <w:gridCol w:w="981"/>
        <w:gridCol w:w="1070"/>
        <w:gridCol w:w="960"/>
      </w:tblGrid>
      <w:tr w:rsidR="001A537A" w:rsidRPr="00BD007E" w14:paraId="714563C2" w14:textId="77777777" w:rsidTr="0086735D">
        <w:trPr>
          <w:trHeight w:val="249"/>
        </w:trPr>
        <w:tc>
          <w:tcPr>
            <w:tcW w:w="0" w:type="auto"/>
            <w:tcBorders>
              <w:top w:val="nil"/>
              <w:left w:val="nil"/>
              <w:bottom w:val="nil"/>
              <w:right w:val="nil"/>
            </w:tcBorders>
            <w:shd w:val="clear" w:color="000000" w:fill="D9E1F2"/>
          </w:tcPr>
          <w:p w14:paraId="278C6E22" w14:textId="77777777" w:rsidR="001A537A" w:rsidRPr="00BD007E" w:rsidRDefault="001A537A" w:rsidP="001A537A">
            <w:pPr>
              <w:spacing w:after="0" w:line="240" w:lineRule="auto"/>
              <w:jc w:val="right"/>
              <w:rPr>
                <w:rFonts w:eastAsia="Times New Roman" w:cs="Arial"/>
                <w:b/>
                <w:bCs/>
                <w:sz w:val="16"/>
                <w:szCs w:val="16"/>
                <w:lang w:eastAsia="en-GB"/>
              </w:rPr>
            </w:pPr>
          </w:p>
        </w:tc>
        <w:tc>
          <w:tcPr>
            <w:tcW w:w="0" w:type="auto"/>
            <w:tcBorders>
              <w:top w:val="nil"/>
              <w:left w:val="nil"/>
              <w:bottom w:val="nil"/>
              <w:right w:val="nil"/>
            </w:tcBorders>
            <w:shd w:val="clear" w:color="000000" w:fill="D9E1F2"/>
            <w:noWrap/>
            <w:vAlign w:val="bottom"/>
            <w:hideMark/>
          </w:tcPr>
          <w:p w14:paraId="670570B2" w14:textId="1AB2293A" w:rsidR="001A537A" w:rsidRPr="00BD007E" w:rsidRDefault="00BD007E" w:rsidP="001A537A">
            <w:pPr>
              <w:spacing w:after="0" w:line="240" w:lineRule="auto"/>
              <w:jc w:val="right"/>
              <w:rPr>
                <w:rFonts w:eastAsia="Times New Roman" w:cs="Arial"/>
                <w:b/>
                <w:bCs/>
                <w:sz w:val="16"/>
                <w:szCs w:val="16"/>
                <w:lang w:eastAsia="en-GB"/>
              </w:rPr>
            </w:pPr>
            <w:r>
              <w:rPr>
                <w:rFonts w:eastAsia="Times New Roman" w:cs="Arial"/>
                <w:b/>
                <w:bCs/>
                <w:sz w:val="16"/>
                <w:szCs w:val="16"/>
                <w:lang w:eastAsia="en-GB"/>
              </w:rPr>
              <w:t>Astron V1.0</w:t>
            </w:r>
            <w:r w:rsidR="00F16ABF" w:rsidRPr="00BD007E">
              <w:rPr>
                <w:rFonts w:eastAsia="Times New Roman" w:cs="Arial"/>
                <w:b/>
                <w:bCs/>
                <w:sz w:val="16"/>
                <w:szCs w:val="16"/>
                <w:lang w:eastAsia="en-GB"/>
              </w:rPr>
              <w:t>1</w:t>
            </w:r>
          </w:p>
        </w:tc>
        <w:tc>
          <w:tcPr>
            <w:tcW w:w="0" w:type="auto"/>
            <w:tcBorders>
              <w:top w:val="nil"/>
              <w:left w:val="nil"/>
              <w:bottom w:val="nil"/>
              <w:right w:val="nil"/>
            </w:tcBorders>
            <w:shd w:val="clear" w:color="000000" w:fill="D9E1F2"/>
            <w:noWrap/>
            <w:vAlign w:val="bottom"/>
            <w:hideMark/>
          </w:tcPr>
          <w:p w14:paraId="12B8B5BA"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Bowditch</w:t>
            </w:r>
          </w:p>
        </w:tc>
        <w:tc>
          <w:tcPr>
            <w:tcW w:w="0" w:type="auto"/>
            <w:tcBorders>
              <w:top w:val="nil"/>
              <w:left w:val="nil"/>
              <w:bottom w:val="nil"/>
              <w:right w:val="nil"/>
            </w:tcBorders>
            <w:shd w:val="clear" w:color="000000" w:fill="D9E1F2"/>
            <w:noWrap/>
            <w:vAlign w:val="bottom"/>
            <w:hideMark/>
          </w:tcPr>
          <w:p w14:paraId="1C58EA1C"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0" w:type="auto"/>
            <w:tcBorders>
              <w:top w:val="nil"/>
              <w:left w:val="nil"/>
              <w:bottom w:val="nil"/>
              <w:right w:val="nil"/>
            </w:tcBorders>
            <w:shd w:val="clear" w:color="000000" w:fill="D9E1F2"/>
            <w:noWrap/>
            <w:vAlign w:val="bottom"/>
            <w:hideMark/>
          </w:tcPr>
          <w:p w14:paraId="6F823558" w14:textId="77777777" w:rsidR="001A537A" w:rsidRPr="00BD007E" w:rsidRDefault="001A537A" w:rsidP="001A537A">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StarPilot</w:t>
            </w:r>
          </w:p>
        </w:tc>
      </w:tr>
      <w:tr w:rsidR="001A537A" w:rsidRPr="00BD007E" w14:paraId="7A822AB9" w14:textId="77777777" w:rsidTr="0086735D">
        <w:trPr>
          <w:trHeight w:val="249"/>
        </w:trPr>
        <w:tc>
          <w:tcPr>
            <w:tcW w:w="0" w:type="auto"/>
            <w:tcBorders>
              <w:top w:val="nil"/>
              <w:left w:val="nil"/>
              <w:bottom w:val="nil"/>
              <w:right w:val="nil"/>
            </w:tcBorders>
            <w:shd w:val="clear" w:color="000000" w:fill="D9E1F2"/>
            <w:vAlign w:val="bottom"/>
          </w:tcPr>
          <w:p w14:paraId="76B54DB1" w14:textId="5068E68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GHA </w:t>
            </w:r>
          </w:p>
        </w:tc>
        <w:tc>
          <w:tcPr>
            <w:tcW w:w="0" w:type="auto"/>
            <w:tcBorders>
              <w:top w:val="nil"/>
              <w:left w:val="nil"/>
              <w:bottom w:val="nil"/>
              <w:right w:val="nil"/>
            </w:tcBorders>
            <w:shd w:val="clear" w:color="000000" w:fill="D9E1F2"/>
            <w:noWrap/>
            <w:vAlign w:val="bottom"/>
            <w:hideMark/>
          </w:tcPr>
          <w:p w14:paraId="0E10EDCF" w14:textId="4AC5D26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1DE3A76" w14:textId="6EA6177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A895143" w14:textId="421635C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w:t>
            </w:r>
            <w:r w:rsidR="006E7A8C">
              <w:rPr>
                <w:lang w:eastAsia="en-GB"/>
              </w:rPr>
              <w:t>°</w:t>
            </w:r>
            <w:r w:rsidRPr="00BD007E">
              <w:rPr>
                <w:rFonts w:eastAsia="Times New Roman" w:cs="Arial"/>
                <w:sz w:val="16"/>
                <w:szCs w:val="16"/>
                <w:lang w:eastAsia="en-GB"/>
              </w:rPr>
              <w:t xml:space="preserve"> 42.1</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0A02396" w14:textId="65811C34"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303° 42.1'</w:t>
            </w:r>
          </w:p>
        </w:tc>
      </w:tr>
      <w:tr w:rsidR="001A537A" w:rsidRPr="00BD007E" w14:paraId="5B06F3F7" w14:textId="77777777" w:rsidTr="0086735D">
        <w:trPr>
          <w:trHeight w:val="249"/>
        </w:trPr>
        <w:tc>
          <w:tcPr>
            <w:tcW w:w="0" w:type="auto"/>
            <w:tcBorders>
              <w:top w:val="nil"/>
              <w:left w:val="nil"/>
              <w:bottom w:val="nil"/>
              <w:right w:val="nil"/>
            </w:tcBorders>
            <w:shd w:val="clear" w:color="000000" w:fill="D9E1F2"/>
            <w:vAlign w:val="bottom"/>
          </w:tcPr>
          <w:p w14:paraId="33DB7CDB" w14:textId="6360384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Dec </w:t>
            </w:r>
          </w:p>
        </w:tc>
        <w:tc>
          <w:tcPr>
            <w:tcW w:w="0" w:type="auto"/>
            <w:tcBorders>
              <w:top w:val="nil"/>
              <w:left w:val="nil"/>
              <w:bottom w:val="nil"/>
              <w:right w:val="nil"/>
            </w:tcBorders>
            <w:shd w:val="clear" w:color="000000" w:fill="D9E1F2"/>
            <w:noWrap/>
            <w:vAlign w:val="bottom"/>
            <w:hideMark/>
          </w:tcPr>
          <w:p w14:paraId="6EAE02D3" w14:textId="6D998A3A"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20.6</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329AE461" w14:textId="4038F05F"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w:t>
            </w:r>
            <w:r w:rsidR="006E7A8C">
              <w:rPr>
                <w:lang w:eastAsia="en-GB"/>
              </w:rPr>
              <w:t>°</w:t>
            </w:r>
            <w:r w:rsidRPr="00BD007E">
              <w:rPr>
                <w:rFonts w:eastAsia="Times New Roman" w:cs="Arial"/>
                <w:sz w:val="16"/>
                <w:szCs w:val="16"/>
                <w:lang w:eastAsia="en-GB"/>
              </w:rPr>
              <w:t xml:space="preserve"> 20.</w:t>
            </w:r>
            <w:r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338C6FA2" w14:textId="1BCDDFA3" w:rsidR="001A537A" w:rsidRPr="00BD007E" w:rsidRDefault="006E7A8C" w:rsidP="001A537A">
            <w:pPr>
              <w:spacing w:after="0" w:line="240" w:lineRule="auto"/>
              <w:jc w:val="right"/>
              <w:rPr>
                <w:rFonts w:eastAsia="Times New Roman" w:cs="Arial"/>
                <w:sz w:val="16"/>
                <w:szCs w:val="16"/>
                <w:lang w:eastAsia="en-GB"/>
              </w:rPr>
            </w:pPr>
            <w:r>
              <w:rPr>
                <w:rFonts w:eastAsia="Times New Roman" w:cs="Arial"/>
                <w:sz w:val="16"/>
                <w:szCs w:val="16"/>
                <w:lang w:eastAsia="en-GB"/>
              </w:rPr>
              <w:t>N</w:t>
            </w:r>
            <w:r w:rsidR="001A537A" w:rsidRPr="00BD007E">
              <w:rPr>
                <w:rFonts w:eastAsia="Times New Roman" w:cs="Arial"/>
                <w:sz w:val="16"/>
                <w:szCs w:val="16"/>
                <w:lang w:eastAsia="en-GB"/>
              </w:rPr>
              <w:t>23</w:t>
            </w:r>
            <w:r>
              <w:rPr>
                <w:lang w:eastAsia="en-GB"/>
              </w:rPr>
              <w:t>°</w:t>
            </w:r>
            <w:r w:rsidR="001A537A" w:rsidRPr="00BD007E">
              <w:rPr>
                <w:rFonts w:eastAsia="Times New Roman" w:cs="Arial"/>
                <w:sz w:val="16"/>
                <w:szCs w:val="16"/>
                <w:lang w:eastAsia="en-GB"/>
              </w:rPr>
              <w:t xml:space="preserve"> 20.55</w:t>
            </w:r>
            <w:r>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08936C4" w14:textId="6AFFF4E0"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N23° 20.6'</w:t>
            </w:r>
          </w:p>
        </w:tc>
      </w:tr>
      <w:tr w:rsidR="001A537A" w:rsidRPr="00BD007E" w14:paraId="52A6F239" w14:textId="77777777" w:rsidTr="0086735D">
        <w:trPr>
          <w:trHeight w:val="249"/>
        </w:trPr>
        <w:tc>
          <w:tcPr>
            <w:tcW w:w="0" w:type="auto"/>
            <w:tcBorders>
              <w:top w:val="nil"/>
              <w:left w:val="nil"/>
              <w:bottom w:val="nil"/>
              <w:right w:val="nil"/>
            </w:tcBorders>
            <w:shd w:val="clear" w:color="000000" w:fill="D9E1F2"/>
            <w:vAlign w:val="bottom"/>
          </w:tcPr>
          <w:p w14:paraId="5EA5A360" w14:textId="7D5B21C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Hc </w:t>
            </w:r>
          </w:p>
        </w:tc>
        <w:tc>
          <w:tcPr>
            <w:tcW w:w="0" w:type="auto"/>
            <w:tcBorders>
              <w:top w:val="nil"/>
              <w:left w:val="nil"/>
              <w:bottom w:val="nil"/>
              <w:right w:val="nil"/>
            </w:tcBorders>
            <w:shd w:val="clear" w:color="000000" w:fill="D9E1F2"/>
            <w:noWrap/>
            <w:vAlign w:val="bottom"/>
            <w:hideMark/>
          </w:tcPr>
          <w:p w14:paraId="34CA20D3" w14:textId="6BDE482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22205851" w14:textId="58C4CA4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39.6</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789DF6D8" w14:textId="408EF485" w:rsidR="001A537A" w:rsidRPr="00BD007E" w:rsidRDefault="0086735D" w:rsidP="001A537A">
            <w:pPr>
              <w:spacing w:after="0" w:line="240" w:lineRule="auto"/>
              <w:jc w:val="right"/>
              <w:rPr>
                <w:rFonts w:eastAsia="Times New Roman" w:cs="Arial"/>
                <w:sz w:val="16"/>
                <w:szCs w:val="16"/>
                <w:lang w:eastAsia="en-GB"/>
              </w:rPr>
            </w:pPr>
            <w:r>
              <w:rPr>
                <w:rFonts w:eastAsia="Times New Roman" w:cs="Arial"/>
                <w:sz w:val="16"/>
                <w:szCs w:val="16"/>
                <w:lang w:eastAsia="en-GB"/>
              </w:rPr>
              <w:t>0</w:t>
            </w:r>
            <w:r w:rsidR="001A537A" w:rsidRPr="00BD007E">
              <w:rPr>
                <w:rFonts w:eastAsia="Times New Roman" w:cs="Arial"/>
                <w:sz w:val="16"/>
                <w:szCs w:val="16"/>
                <w:lang w:eastAsia="en-GB"/>
              </w:rPr>
              <w:t>2</w:t>
            </w:r>
            <w:r w:rsidR="006E7A8C">
              <w:rPr>
                <w:lang w:eastAsia="en-GB"/>
              </w:rPr>
              <w:t>°</w:t>
            </w:r>
            <w:r w:rsidR="001A537A" w:rsidRPr="00BD007E">
              <w:rPr>
                <w:rFonts w:eastAsia="Times New Roman" w:cs="Arial"/>
                <w:sz w:val="16"/>
                <w:szCs w:val="16"/>
                <w:lang w:eastAsia="en-GB"/>
              </w:rPr>
              <w:t xml:space="preserve"> 39.</w:t>
            </w:r>
            <w:r w:rsidR="001A537A" w:rsidRPr="00BD007E">
              <w:rPr>
                <w:rFonts w:eastAsia="Times New Roman" w:cs="Arial"/>
                <w:color w:val="ED7D31"/>
                <w:sz w:val="16"/>
                <w:szCs w:val="16"/>
                <w:lang w:eastAsia="en-GB"/>
              </w:rPr>
              <w:t>5</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11BE754E" w14:textId="6F2C1B4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02593614" w14:textId="77777777" w:rsidTr="0086735D">
        <w:trPr>
          <w:trHeight w:val="249"/>
        </w:trPr>
        <w:tc>
          <w:tcPr>
            <w:tcW w:w="0" w:type="auto"/>
            <w:tcBorders>
              <w:top w:val="nil"/>
              <w:left w:val="nil"/>
              <w:bottom w:val="nil"/>
              <w:right w:val="nil"/>
            </w:tcBorders>
            <w:shd w:val="clear" w:color="000000" w:fill="D9E1F2"/>
            <w:vAlign w:val="bottom"/>
          </w:tcPr>
          <w:p w14:paraId="3C9510EC" w14:textId="2C2CAFE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Zn </w:t>
            </w:r>
          </w:p>
        </w:tc>
        <w:tc>
          <w:tcPr>
            <w:tcW w:w="0" w:type="auto"/>
            <w:tcBorders>
              <w:top w:val="nil"/>
              <w:left w:val="nil"/>
              <w:bottom w:val="nil"/>
              <w:right w:val="nil"/>
            </w:tcBorders>
            <w:shd w:val="clear" w:color="000000" w:fill="D9E1F2"/>
            <w:noWrap/>
            <w:vAlign w:val="bottom"/>
            <w:hideMark/>
          </w:tcPr>
          <w:p w14:paraId="69A75A15" w14:textId="1D96B12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c>
          <w:tcPr>
            <w:tcW w:w="0" w:type="auto"/>
            <w:tcBorders>
              <w:top w:val="nil"/>
              <w:left w:val="nil"/>
              <w:bottom w:val="nil"/>
              <w:right w:val="nil"/>
            </w:tcBorders>
            <w:shd w:val="clear" w:color="000000" w:fill="D9E1F2"/>
            <w:noWrap/>
            <w:vAlign w:val="bottom"/>
            <w:hideMark/>
          </w:tcPr>
          <w:p w14:paraId="651B638F" w14:textId="57CD99D9"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w:t>
            </w:r>
            <w:r w:rsidRPr="00BD007E">
              <w:rPr>
                <w:rFonts w:eastAsia="Times New Roman" w:cs="Arial"/>
                <w:color w:val="ED7D31"/>
                <w:sz w:val="16"/>
                <w:szCs w:val="16"/>
                <w:lang w:eastAsia="en-GB"/>
              </w:rPr>
              <w:t xml:space="preserve"> 7</w:t>
            </w:r>
            <w:r w:rsidR="006E7A8C">
              <w:rPr>
                <w:lang w:eastAsia="en-GB"/>
              </w:rPr>
              <w:t>°</w:t>
            </w:r>
          </w:p>
        </w:tc>
        <w:tc>
          <w:tcPr>
            <w:tcW w:w="0" w:type="auto"/>
            <w:tcBorders>
              <w:top w:val="nil"/>
              <w:left w:val="nil"/>
              <w:bottom w:val="nil"/>
              <w:right w:val="nil"/>
            </w:tcBorders>
            <w:shd w:val="clear" w:color="000000" w:fill="D9E1F2"/>
            <w:noWrap/>
            <w:vAlign w:val="bottom"/>
            <w:hideMark/>
          </w:tcPr>
          <w:p w14:paraId="07A07BF3" w14:textId="5AF5D48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064.45</w:t>
            </w:r>
            <w:r w:rsidR="006E7A8C">
              <w:rPr>
                <w:lang w:eastAsia="en-GB"/>
              </w:rPr>
              <w:t>°</w:t>
            </w:r>
          </w:p>
        </w:tc>
        <w:tc>
          <w:tcPr>
            <w:tcW w:w="0" w:type="auto"/>
            <w:tcBorders>
              <w:top w:val="nil"/>
              <w:left w:val="nil"/>
              <w:bottom w:val="nil"/>
              <w:right w:val="nil"/>
            </w:tcBorders>
            <w:shd w:val="clear" w:color="000000" w:fill="D9E1F2"/>
            <w:noWrap/>
            <w:vAlign w:val="bottom"/>
            <w:hideMark/>
          </w:tcPr>
          <w:p w14:paraId="05ED7975" w14:textId="06BD4698"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064.5</w:t>
            </w:r>
            <w:r w:rsidR="006E7A8C">
              <w:rPr>
                <w:lang w:eastAsia="en-GB"/>
              </w:rPr>
              <w:t>°</w:t>
            </w:r>
          </w:p>
        </w:tc>
      </w:tr>
      <w:tr w:rsidR="001A537A" w:rsidRPr="00BD007E" w14:paraId="2310E6DA" w14:textId="77777777" w:rsidTr="0086735D">
        <w:trPr>
          <w:trHeight w:val="249"/>
        </w:trPr>
        <w:tc>
          <w:tcPr>
            <w:tcW w:w="0" w:type="auto"/>
            <w:tcBorders>
              <w:top w:val="nil"/>
              <w:left w:val="nil"/>
              <w:bottom w:val="nil"/>
              <w:right w:val="nil"/>
            </w:tcBorders>
            <w:shd w:val="clear" w:color="000000" w:fill="D9E1F2"/>
            <w:vAlign w:val="bottom"/>
          </w:tcPr>
          <w:p w14:paraId="225AF158" w14:textId="496529A1"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Ho </w:t>
            </w:r>
          </w:p>
        </w:tc>
        <w:tc>
          <w:tcPr>
            <w:tcW w:w="0" w:type="auto"/>
            <w:tcBorders>
              <w:top w:val="nil"/>
              <w:left w:val="nil"/>
              <w:bottom w:val="nil"/>
              <w:right w:val="nil"/>
            </w:tcBorders>
            <w:shd w:val="clear" w:color="000000" w:fill="D9E1F2"/>
            <w:noWrap/>
            <w:vAlign w:val="bottom"/>
            <w:hideMark/>
          </w:tcPr>
          <w:p w14:paraId="337C5610" w14:textId="138E782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58E5F601" w14:textId="4FEEA51B"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w:t>
            </w:r>
            <w:r w:rsidRPr="00BD007E">
              <w:rPr>
                <w:rFonts w:eastAsia="Times New Roman" w:cs="Arial"/>
                <w:color w:val="ED7D31"/>
                <w:sz w:val="16"/>
                <w:szCs w:val="16"/>
                <w:lang w:eastAsia="en-GB"/>
              </w:rPr>
              <w:t>1</w:t>
            </w:r>
            <w:r w:rsidR="006E7A8C">
              <w:rPr>
                <w:rFonts w:eastAsia="Times New Roman" w:cs="Arial"/>
                <w:color w:val="ED7D31"/>
                <w:sz w:val="16"/>
                <w:szCs w:val="16"/>
                <w:lang w:eastAsia="en-GB"/>
              </w:rPr>
              <w:t>’</w:t>
            </w:r>
          </w:p>
        </w:tc>
        <w:tc>
          <w:tcPr>
            <w:tcW w:w="0" w:type="auto"/>
            <w:tcBorders>
              <w:top w:val="nil"/>
              <w:left w:val="nil"/>
              <w:bottom w:val="nil"/>
              <w:right w:val="nil"/>
            </w:tcBorders>
            <w:shd w:val="clear" w:color="000000" w:fill="D9E1F2"/>
            <w:noWrap/>
            <w:vAlign w:val="bottom"/>
            <w:hideMark/>
          </w:tcPr>
          <w:p w14:paraId="7AC2F982" w14:textId="509CFDAA"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02</w:t>
            </w:r>
            <w:r w:rsidR="006E7A8C">
              <w:rPr>
                <w:lang w:eastAsia="en-GB"/>
              </w:rPr>
              <w:t>°</w:t>
            </w:r>
            <w:r w:rsidRPr="00BD007E">
              <w:rPr>
                <w:rFonts w:eastAsia="Times New Roman" w:cs="Arial"/>
                <w:sz w:val="16"/>
                <w:szCs w:val="16"/>
                <w:lang w:eastAsia="en-GB"/>
              </w:rPr>
              <w:t xml:space="preserve"> 48.2</w:t>
            </w:r>
            <w:r w:rsidR="006E7A8C">
              <w:rPr>
                <w:rFonts w:eastAsia="Times New Roman" w:cs="Arial"/>
                <w:sz w:val="16"/>
                <w:szCs w:val="16"/>
                <w:lang w:eastAsia="en-GB"/>
              </w:rPr>
              <w:t>’</w:t>
            </w:r>
          </w:p>
        </w:tc>
        <w:tc>
          <w:tcPr>
            <w:tcW w:w="0" w:type="auto"/>
            <w:tcBorders>
              <w:top w:val="nil"/>
              <w:left w:val="nil"/>
              <w:bottom w:val="nil"/>
              <w:right w:val="nil"/>
            </w:tcBorders>
            <w:shd w:val="clear" w:color="000000" w:fill="D9E1F2"/>
            <w:noWrap/>
            <w:vAlign w:val="bottom"/>
            <w:hideMark/>
          </w:tcPr>
          <w:p w14:paraId="6108A0E2" w14:textId="38A4922E"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w:t>
            </w:r>
          </w:p>
        </w:tc>
      </w:tr>
      <w:tr w:rsidR="001A537A" w:rsidRPr="00BD007E" w14:paraId="1285CFF6" w14:textId="77777777" w:rsidTr="0086735D">
        <w:trPr>
          <w:trHeight w:val="249"/>
        </w:trPr>
        <w:tc>
          <w:tcPr>
            <w:tcW w:w="0" w:type="auto"/>
            <w:tcBorders>
              <w:top w:val="nil"/>
              <w:left w:val="nil"/>
              <w:bottom w:val="nil"/>
              <w:right w:val="nil"/>
            </w:tcBorders>
            <w:shd w:val="clear" w:color="000000" w:fill="D9E1F2"/>
            <w:vAlign w:val="bottom"/>
          </w:tcPr>
          <w:p w14:paraId="5580C79D" w14:textId="6C39E636"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 xml:space="preserve">Int </w:t>
            </w:r>
          </w:p>
        </w:tc>
        <w:tc>
          <w:tcPr>
            <w:tcW w:w="0" w:type="auto"/>
            <w:tcBorders>
              <w:top w:val="nil"/>
              <w:left w:val="nil"/>
              <w:bottom w:val="nil"/>
              <w:right w:val="nil"/>
            </w:tcBorders>
            <w:shd w:val="clear" w:color="000000" w:fill="D9E1F2"/>
            <w:noWrap/>
            <w:vAlign w:val="bottom"/>
            <w:hideMark/>
          </w:tcPr>
          <w:p w14:paraId="5A75107C" w14:textId="38C25F92"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3D9DFBE2" w14:textId="77777777"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5</w:t>
            </w:r>
            <w:r w:rsidRPr="00BD007E">
              <w:rPr>
                <w:rFonts w:eastAsia="Times New Roman" w:cs="Arial"/>
                <w:sz w:val="16"/>
                <w:szCs w:val="16"/>
                <w:lang w:eastAsia="en-GB"/>
              </w:rPr>
              <w:t>T</w:t>
            </w:r>
          </w:p>
        </w:tc>
        <w:tc>
          <w:tcPr>
            <w:tcW w:w="0" w:type="auto"/>
            <w:tcBorders>
              <w:top w:val="nil"/>
              <w:left w:val="nil"/>
              <w:bottom w:val="nil"/>
              <w:right w:val="nil"/>
            </w:tcBorders>
            <w:shd w:val="clear" w:color="000000" w:fill="D9E1F2"/>
            <w:noWrap/>
            <w:vAlign w:val="bottom"/>
            <w:hideMark/>
          </w:tcPr>
          <w:p w14:paraId="31424D85" w14:textId="77777777" w:rsidR="001A537A" w:rsidRPr="00BD007E" w:rsidRDefault="001A537A" w:rsidP="001A537A">
            <w:pPr>
              <w:spacing w:after="0" w:line="240" w:lineRule="auto"/>
              <w:jc w:val="right"/>
              <w:rPr>
                <w:rFonts w:eastAsia="Times New Roman" w:cs="Arial"/>
                <w:color w:val="548235"/>
                <w:sz w:val="16"/>
                <w:szCs w:val="16"/>
                <w:lang w:eastAsia="en-GB"/>
              </w:rPr>
            </w:pPr>
            <w:r w:rsidRPr="00BD007E">
              <w:rPr>
                <w:rFonts w:eastAsia="Times New Roman" w:cs="Arial"/>
                <w:sz w:val="16"/>
                <w:szCs w:val="16"/>
                <w:lang w:eastAsia="en-GB"/>
              </w:rPr>
              <w:t>8.6T</w:t>
            </w:r>
          </w:p>
        </w:tc>
        <w:tc>
          <w:tcPr>
            <w:tcW w:w="0" w:type="auto"/>
            <w:tcBorders>
              <w:top w:val="nil"/>
              <w:left w:val="nil"/>
              <w:bottom w:val="nil"/>
              <w:right w:val="nil"/>
            </w:tcBorders>
            <w:shd w:val="clear" w:color="000000" w:fill="D9E1F2"/>
            <w:noWrap/>
            <w:vAlign w:val="bottom"/>
            <w:hideMark/>
          </w:tcPr>
          <w:p w14:paraId="63D58CC2" w14:textId="6E22778D" w:rsidR="001A537A" w:rsidRPr="00BD007E" w:rsidRDefault="001A537A" w:rsidP="001A537A">
            <w:pPr>
              <w:spacing w:after="0" w:line="240" w:lineRule="auto"/>
              <w:jc w:val="right"/>
              <w:rPr>
                <w:rFonts w:eastAsia="Times New Roman" w:cs="Arial"/>
                <w:sz w:val="16"/>
                <w:szCs w:val="16"/>
                <w:lang w:eastAsia="en-GB"/>
              </w:rPr>
            </w:pPr>
            <w:r w:rsidRPr="00BD007E">
              <w:rPr>
                <w:rFonts w:eastAsia="Times New Roman" w:cs="Arial"/>
                <w:sz w:val="16"/>
                <w:szCs w:val="16"/>
                <w:lang w:eastAsia="en-GB"/>
              </w:rPr>
              <w:t>8.</w:t>
            </w:r>
            <w:r w:rsidRPr="00BD007E">
              <w:rPr>
                <w:rFonts w:eastAsia="Times New Roman" w:cs="Arial"/>
                <w:color w:val="ED7D31"/>
                <w:sz w:val="16"/>
                <w:szCs w:val="16"/>
                <w:lang w:eastAsia="en-GB"/>
              </w:rPr>
              <w:t>7</w:t>
            </w:r>
            <w:r w:rsidRPr="00BD007E">
              <w:rPr>
                <w:rFonts w:eastAsia="Times New Roman" w:cs="Arial"/>
                <w:sz w:val="16"/>
                <w:szCs w:val="16"/>
                <w:lang w:eastAsia="en-GB"/>
              </w:rPr>
              <w:t>T</w:t>
            </w:r>
          </w:p>
        </w:tc>
      </w:tr>
    </w:tbl>
    <w:p w14:paraId="60F156CC" w14:textId="31591251" w:rsidR="00406A41" w:rsidRDefault="00406A41" w:rsidP="005779D6">
      <w:pPr>
        <w:spacing w:after="0" w:line="240" w:lineRule="auto"/>
        <w:rPr>
          <w:rFonts w:eastAsia="Times New Roman" w:cs="Arial"/>
          <w:szCs w:val="20"/>
          <w:lang w:eastAsia="en-GB"/>
        </w:rPr>
      </w:pPr>
    </w:p>
    <w:p w14:paraId="41208C0F" w14:textId="7504F0D4" w:rsidR="001904D6" w:rsidRDefault="001904D6" w:rsidP="005779D6">
      <w:pPr>
        <w:spacing w:after="0" w:line="240" w:lineRule="auto"/>
        <w:rPr>
          <w:rFonts w:eastAsia="Times New Roman" w:cs="Arial"/>
          <w:szCs w:val="20"/>
          <w:lang w:eastAsia="en-GB"/>
        </w:rPr>
      </w:pPr>
    </w:p>
    <w:p w14:paraId="03DF073B" w14:textId="606A6A78" w:rsidR="00E94FBB" w:rsidRPr="00787EBF" w:rsidRDefault="00884AFF" w:rsidP="005779D6">
      <w:pPr>
        <w:spacing w:after="0" w:line="240" w:lineRule="auto"/>
        <w:rPr>
          <w:rFonts w:eastAsia="Times New Roman" w:cs="Arial"/>
          <w:b/>
          <w:szCs w:val="20"/>
          <w:lang w:eastAsia="en-GB"/>
        </w:rPr>
      </w:pPr>
      <w:r>
        <w:rPr>
          <w:rFonts w:eastAsia="Times New Roman" w:cs="Arial"/>
          <w:b/>
          <w:szCs w:val="20"/>
          <w:lang w:eastAsia="en-GB"/>
        </w:rPr>
        <w:t>23</w:t>
      </w:r>
      <w:r w:rsidR="00F13AC4">
        <w:rPr>
          <w:rFonts w:eastAsia="Times New Roman" w:cs="Arial"/>
          <w:b/>
          <w:szCs w:val="20"/>
          <w:lang w:eastAsia="en-GB"/>
        </w:rPr>
        <w:t>.</w:t>
      </w:r>
      <w:r w:rsidR="001904D6" w:rsidRPr="00787EBF">
        <w:rPr>
          <w:rFonts w:eastAsia="Times New Roman" w:cs="Arial"/>
          <w:b/>
          <w:szCs w:val="20"/>
          <w:lang w:eastAsia="en-GB"/>
        </w:rPr>
        <w:t xml:space="preserve">3. </w:t>
      </w:r>
      <w:r w:rsidR="00E94FBB" w:rsidRPr="00787EBF">
        <w:rPr>
          <w:rFonts w:eastAsia="Times New Roman" w:cs="Arial"/>
          <w:b/>
          <w:szCs w:val="20"/>
          <w:lang w:eastAsia="en-GB"/>
        </w:rPr>
        <w:t>Check of Greenwich Apparent Sidereal Time calculations.</w:t>
      </w:r>
    </w:p>
    <w:p w14:paraId="5997D8F8" w14:textId="7117C669" w:rsidR="001904D6" w:rsidRDefault="00E94FBB" w:rsidP="005779D6">
      <w:pPr>
        <w:spacing w:after="0" w:line="240" w:lineRule="auto"/>
        <w:rPr>
          <w:rFonts w:eastAsia="Times New Roman" w:cs="Arial"/>
          <w:szCs w:val="20"/>
          <w:lang w:eastAsia="en-GB"/>
        </w:rPr>
      </w:pPr>
      <w:r w:rsidRPr="001904D6">
        <w:rPr>
          <w:rFonts w:eastAsia="Times New Roman" w:cs="Arial"/>
          <w:szCs w:val="20"/>
          <w:lang w:eastAsia="en-GB"/>
        </w:rPr>
        <w:t>Astronomical algorithms by Jan Meeus P</w:t>
      </w:r>
      <w:r w:rsidR="004E787B" w:rsidRPr="001904D6">
        <w:rPr>
          <w:rFonts w:eastAsia="Times New Roman" w:cs="Arial"/>
          <w:szCs w:val="20"/>
          <w:lang w:eastAsia="en-GB"/>
        </w:rPr>
        <w:t>84 line</w:t>
      </w:r>
      <w:r w:rsidRPr="001904D6">
        <w:rPr>
          <w:rFonts w:eastAsia="Times New Roman" w:cs="Arial"/>
          <w:szCs w:val="20"/>
          <w:lang w:eastAsia="en-GB"/>
        </w:rPr>
        <w:t xml:space="preserve"> 10</w:t>
      </w:r>
    </w:p>
    <w:p w14:paraId="55A24C8D" w14:textId="7A770A87" w:rsidR="002B7D6D" w:rsidRDefault="00BD007E" w:rsidP="005779D6">
      <w:pPr>
        <w:spacing w:after="0" w:line="240" w:lineRule="auto"/>
        <w:rPr>
          <w:rFonts w:eastAsia="Times New Roman" w:cs="Arial"/>
          <w:szCs w:val="20"/>
          <w:lang w:eastAsia="en-GB"/>
        </w:rPr>
      </w:pPr>
      <w:r>
        <w:rPr>
          <w:rFonts w:eastAsia="Times New Roman" w:cs="Arial"/>
          <w:szCs w:val="20"/>
          <w:lang w:eastAsia="en-GB"/>
        </w:rPr>
        <w:t>E</w:t>
      </w:r>
      <w:r w:rsidR="002B7D6D" w:rsidRPr="002B7D6D">
        <w:rPr>
          <w:rFonts w:eastAsia="Times New Roman" w:cs="Arial"/>
          <w:szCs w:val="20"/>
          <w:lang w:eastAsia="en-GB"/>
        </w:rPr>
        <w:t>xamp</w:t>
      </w:r>
      <w:r>
        <w:rPr>
          <w:rFonts w:eastAsia="Times New Roman" w:cs="Arial"/>
          <w:szCs w:val="20"/>
          <w:lang w:eastAsia="en-GB"/>
        </w:rPr>
        <w:t>l</w:t>
      </w:r>
      <w:r w:rsidR="002B7D6D" w:rsidRPr="002B7D6D">
        <w:rPr>
          <w:rFonts w:eastAsia="Times New Roman" w:cs="Arial"/>
          <w:szCs w:val="20"/>
          <w:lang w:eastAsia="en-GB"/>
        </w:rPr>
        <w:t>e in http://www2.arnes.si/~gljsentvid10/sidereal.htm above, about 4/5 way through.</w:t>
      </w:r>
    </w:p>
    <w:p w14:paraId="5053C413" w14:textId="4BF11B24" w:rsidR="00BD007E" w:rsidRDefault="00BD007E" w:rsidP="00BD007E">
      <w:pPr>
        <w:spacing w:after="0" w:line="240" w:lineRule="auto"/>
        <w:rPr>
          <w:rFonts w:eastAsia="Times New Roman" w:cs="Arial"/>
          <w:szCs w:val="20"/>
          <w:lang w:eastAsia="en-GB"/>
        </w:rPr>
      </w:pPr>
      <w:r w:rsidRPr="001904D6">
        <w:rPr>
          <w:rFonts w:eastAsia="Times New Roman" w:cs="Arial"/>
          <w:szCs w:val="20"/>
          <w:lang w:eastAsia="en-GB"/>
        </w:rPr>
        <w:t>1994.06.16.</w:t>
      </w:r>
      <w:r>
        <w:rPr>
          <w:rFonts w:eastAsia="Times New Roman" w:cs="Arial"/>
          <w:szCs w:val="20"/>
          <w:lang w:eastAsia="en-GB"/>
        </w:rPr>
        <w:t xml:space="preserve"> UT </w:t>
      </w:r>
      <w:r w:rsidRPr="001904D6">
        <w:rPr>
          <w:rFonts w:eastAsia="Times New Roman" w:cs="Arial"/>
          <w:szCs w:val="20"/>
          <w:lang w:eastAsia="en-GB"/>
        </w:rPr>
        <w:t>18.00.00</w:t>
      </w:r>
    </w:p>
    <w:p w14:paraId="3BB0D353" w14:textId="77777777" w:rsidR="00E94FBB" w:rsidRDefault="00E94FBB" w:rsidP="005779D6">
      <w:pPr>
        <w:spacing w:after="0" w:line="240" w:lineRule="auto"/>
        <w:rPr>
          <w:rFonts w:eastAsia="Times New Roman" w:cs="Arial"/>
          <w:szCs w:val="20"/>
          <w:lang w:eastAsia="en-GB"/>
        </w:rPr>
      </w:pPr>
    </w:p>
    <w:tbl>
      <w:tblPr>
        <w:tblW w:w="4063" w:type="pct"/>
        <w:tblLook w:val="04A0" w:firstRow="1" w:lastRow="0" w:firstColumn="1" w:lastColumn="0" w:noHBand="0" w:noVBand="1"/>
      </w:tblPr>
      <w:tblGrid>
        <w:gridCol w:w="2651"/>
        <w:gridCol w:w="1273"/>
        <w:gridCol w:w="1273"/>
        <w:gridCol w:w="1272"/>
        <w:gridCol w:w="2036"/>
      </w:tblGrid>
      <w:tr w:rsidR="00E94FBB" w:rsidRPr="00BD007E" w14:paraId="7D123E3B" w14:textId="77777777" w:rsidTr="00E94FBB">
        <w:trPr>
          <w:trHeight w:val="249"/>
        </w:trPr>
        <w:tc>
          <w:tcPr>
            <w:tcW w:w="1558" w:type="pct"/>
            <w:tcBorders>
              <w:top w:val="nil"/>
              <w:left w:val="nil"/>
              <w:bottom w:val="nil"/>
              <w:right w:val="nil"/>
            </w:tcBorders>
            <w:shd w:val="clear" w:color="000000" w:fill="D9E1F2"/>
            <w:noWrap/>
            <w:vAlign w:val="bottom"/>
            <w:hideMark/>
          </w:tcPr>
          <w:p w14:paraId="1763D10D" w14:textId="41A9316C" w:rsidR="00E94FBB" w:rsidRPr="00BD007E" w:rsidRDefault="00E94FBB" w:rsidP="001904D6">
            <w:pPr>
              <w:spacing w:after="0" w:line="240" w:lineRule="auto"/>
              <w:jc w:val="center"/>
              <w:rPr>
                <w:rFonts w:eastAsia="Times New Roman" w:cs="Arial"/>
                <w:sz w:val="16"/>
                <w:szCs w:val="16"/>
                <w:lang w:eastAsia="en-GB"/>
              </w:rPr>
            </w:pPr>
          </w:p>
        </w:tc>
        <w:tc>
          <w:tcPr>
            <w:tcW w:w="748" w:type="pct"/>
            <w:tcBorders>
              <w:top w:val="nil"/>
              <w:left w:val="nil"/>
              <w:bottom w:val="nil"/>
              <w:right w:val="nil"/>
            </w:tcBorders>
            <w:shd w:val="clear" w:color="000000" w:fill="D9E1F2"/>
            <w:noWrap/>
            <w:vAlign w:val="bottom"/>
            <w:hideMark/>
          </w:tcPr>
          <w:p w14:paraId="6B5798F7"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Meeus</w:t>
            </w:r>
          </w:p>
        </w:tc>
        <w:tc>
          <w:tcPr>
            <w:tcW w:w="748" w:type="pct"/>
            <w:tcBorders>
              <w:top w:val="nil"/>
              <w:left w:val="nil"/>
              <w:bottom w:val="nil"/>
              <w:right w:val="nil"/>
            </w:tcBorders>
            <w:shd w:val="clear" w:color="000000" w:fill="D9E1F2"/>
            <w:noWrap/>
            <w:vAlign w:val="bottom"/>
            <w:hideMark/>
          </w:tcPr>
          <w:p w14:paraId="1A94333E"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Astron</w:t>
            </w:r>
          </w:p>
        </w:tc>
        <w:tc>
          <w:tcPr>
            <w:tcW w:w="748" w:type="pct"/>
            <w:tcBorders>
              <w:top w:val="nil"/>
              <w:left w:val="nil"/>
              <w:bottom w:val="nil"/>
              <w:right w:val="nil"/>
            </w:tcBorders>
            <w:shd w:val="clear" w:color="000000" w:fill="D9E1F2"/>
            <w:noWrap/>
            <w:vAlign w:val="bottom"/>
            <w:hideMark/>
          </w:tcPr>
          <w:p w14:paraId="427EA093"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Umland</w:t>
            </w:r>
          </w:p>
        </w:tc>
        <w:tc>
          <w:tcPr>
            <w:tcW w:w="1197" w:type="pct"/>
            <w:tcBorders>
              <w:top w:val="nil"/>
              <w:left w:val="nil"/>
              <w:bottom w:val="nil"/>
              <w:right w:val="nil"/>
            </w:tcBorders>
            <w:shd w:val="clear" w:color="000000" w:fill="D9E1F2"/>
            <w:noWrap/>
            <w:vAlign w:val="bottom"/>
            <w:hideMark/>
          </w:tcPr>
          <w:p w14:paraId="78577B7C"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ICE (The Gospel)</w:t>
            </w:r>
          </w:p>
        </w:tc>
      </w:tr>
      <w:tr w:rsidR="00E94FBB" w:rsidRPr="00BD007E" w14:paraId="5037ABEF" w14:textId="77777777" w:rsidTr="00E94FBB">
        <w:trPr>
          <w:trHeight w:val="249"/>
        </w:trPr>
        <w:tc>
          <w:tcPr>
            <w:tcW w:w="1558" w:type="pct"/>
            <w:tcBorders>
              <w:top w:val="nil"/>
              <w:left w:val="nil"/>
              <w:bottom w:val="nil"/>
              <w:right w:val="nil"/>
            </w:tcBorders>
            <w:shd w:val="clear" w:color="000000" w:fill="D9E1F2"/>
            <w:noWrap/>
            <w:vAlign w:val="bottom"/>
            <w:hideMark/>
          </w:tcPr>
          <w:p w14:paraId="27391753" w14:textId="77777777" w:rsidR="00E94FBB" w:rsidRPr="00BD007E" w:rsidRDefault="00E94FBB" w:rsidP="001904D6">
            <w:pPr>
              <w:spacing w:after="0" w:line="240" w:lineRule="auto"/>
              <w:jc w:val="center"/>
              <w:rPr>
                <w:rFonts w:eastAsia="Times New Roman" w:cs="Arial"/>
                <w:sz w:val="16"/>
                <w:szCs w:val="16"/>
                <w:lang w:eastAsia="en-GB"/>
              </w:rPr>
            </w:pPr>
            <w:r w:rsidRPr="00BD007E">
              <w:rPr>
                <w:rFonts w:eastAsia="Times New Roman" w:cs="Arial"/>
                <w:sz w:val="16"/>
                <w:szCs w:val="16"/>
                <w:lang w:eastAsia="en-GB"/>
              </w:rPr>
              <w:t> </w:t>
            </w:r>
          </w:p>
        </w:tc>
        <w:tc>
          <w:tcPr>
            <w:tcW w:w="748" w:type="pct"/>
            <w:tcBorders>
              <w:top w:val="nil"/>
              <w:left w:val="nil"/>
              <w:bottom w:val="nil"/>
              <w:right w:val="nil"/>
            </w:tcBorders>
            <w:shd w:val="clear" w:color="000000" w:fill="D9E1F2"/>
            <w:noWrap/>
            <w:vAlign w:val="bottom"/>
            <w:hideMark/>
          </w:tcPr>
          <w:p w14:paraId="5440A165" w14:textId="77777777"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Example</w:t>
            </w:r>
          </w:p>
        </w:tc>
        <w:tc>
          <w:tcPr>
            <w:tcW w:w="748" w:type="pct"/>
            <w:tcBorders>
              <w:top w:val="nil"/>
              <w:left w:val="nil"/>
              <w:bottom w:val="nil"/>
              <w:right w:val="nil"/>
            </w:tcBorders>
            <w:shd w:val="clear" w:color="000000" w:fill="D9E1F2"/>
            <w:noWrap/>
            <w:vAlign w:val="bottom"/>
            <w:hideMark/>
          </w:tcPr>
          <w:p w14:paraId="4E7C7C27" w14:textId="3FE45E60" w:rsidR="00E94FBB" w:rsidRPr="00BD007E" w:rsidRDefault="00E94FBB" w:rsidP="001904D6">
            <w:pPr>
              <w:spacing w:after="0" w:line="240" w:lineRule="auto"/>
              <w:jc w:val="right"/>
              <w:rPr>
                <w:rFonts w:eastAsia="Times New Roman" w:cs="Arial"/>
                <w:b/>
                <w:bCs/>
                <w:sz w:val="16"/>
                <w:szCs w:val="16"/>
                <w:lang w:eastAsia="en-GB"/>
              </w:rPr>
            </w:pPr>
            <w:r w:rsidRPr="00BD007E">
              <w:rPr>
                <w:rFonts w:eastAsia="Times New Roman" w:cs="Arial"/>
                <w:b/>
                <w:bCs/>
                <w:sz w:val="16"/>
                <w:szCs w:val="16"/>
                <w:lang w:eastAsia="en-GB"/>
              </w:rPr>
              <w:t>V1.</w:t>
            </w:r>
            <w:r w:rsidR="00BD007E">
              <w:rPr>
                <w:rFonts w:eastAsia="Times New Roman" w:cs="Arial"/>
                <w:b/>
                <w:bCs/>
                <w:sz w:val="16"/>
                <w:szCs w:val="16"/>
                <w:lang w:eastAsia="en-GB"/>
              </w:rPr>
              <w:t>0</w:t>
            </w:r>
            <w:r w:rsidR="00805E6A" w:rsidRPr="00BD007E">
              <w:rPr>
                <w:rFonts w:eastAsia="Times New Roman" w:cs="Arial"/>
                <w:b/>
                <w:bCs/>
                <w:sz w:val="16"/>
                <w:szCs w:val="16"/>
                <w:lang w:eastAsia="en-GB"/>
              </w:rPr>
              <w:t>1</w:t>
            </w:r>
          </w:p>
        </w:tc>
        <w:tc>
          <w:tcPr>
            <w:tcW w:w="748" w:type="pct"/>
            <w:tcBorders>
              <w:top w:val="nil"/>
              <w:left w:val="nil"/>
              <w:bottom w:val="nil"/>
              <w:right w:val="nil"/>
            </w:tcBorders>
            <w:shd w:val="clear" w:color="000000" w:fill="D9E1F2"/>
            <w:noWrap/>
            <w:vAlign w:val="bottom"/>
          </w:tcPr>
          <w:p w14:paraId="4361DAD4" w14:textId="12D9E5BD" w:rsidR="00E94FBB" w:rsidRPr="00BD007E" w:rsidRDefault="00E94FBB" w:rsidP="001904D6">
            <w:pPr>
              <w:spacing w:after="0" w:line="240" w:lineRule="auto"/>
              <w:jc w:val="right"/>
              <w:rPr>
                <w:rFonts w:eastAsia="Times New Roman" w:cs="Arial"/>
                <w:sz w:val="16"/>
                <w:szCs w:val="16"/>
                <w:lang w:eastAsia="en-GB"/>
              </w:rPr>
            </w:pPr>
          </w:p>
        </w:tc>
        <w:tc>
          <w:tcPr>
            <w:tcW w:w="1197" w:type="pct"/>
            <w:tcBorders>
              <w:top w:val="nil"/>
              <w:left w:val="nil"/>
              <w:bottom w:val="nil"/>
              <w:right w:val="nil"/>
            </w:tcBorders>
            <w:shd w:val="clear" w:color="000000" w:fill="D9E1F2"/>
            <w:noWrap/>
            <w:vAlign w:val="bottom"/>
          </w:tcPr>
          <w:p w14:paraId="78437DA2" w14:textId="09B74FC1" w:rsidR="00E94FBB" w:rsidRPr="00BD007E" w:rsidRDefault="00E94FBB" w:rsidP="001904D6">
            <w:pPr>
              <w:spacing w:after="0" w:line="240" w:lineRule="auto"/>
              <w:jc w:val="center"/>
              <w:rPr>
                <w:rFonts w:eastAsia="Times New Roman" w:cs="Arial"/>
                <w:sz w:val="16"/>
                <w:szCs w:val="16"/>
                <w:lang w:eastAsia="en-GB"/>
              </w:rPr>
            </w:pPr>
          </w:p>
        </w:tc>
      </w:tr>
      <w:tr w:rsidR="00E94FBB" w:rsidRPr="00BD007E" w14:paraId="7B63A1EA" w14:textId="77777777" w:rsidTr="00E8046C">
        <w:trPr>
          <w:trHeight w:val="292"/>
        </w:trPr>
        <w:tc>
          <w:tcPr>
            <w:tcW w:w="1558" w:type="pct"/>
            <w:tcBorders>
              <w:top w:val="nil"/>
              <w:left w:val="nil"/>
              <w:bottom w:val="nil"/>
              <w:right w:val="nil"/>
            </w:tcBorders>
            <w:shd w:val="clear" w:color="000000" w:fill="D9E1F2"/>
            <w:noWrap/>
            <w:vAlign w:val="bottom"/>
            <w:hideMark/>
          </w:tcPr>
          <w:p w14:paraId="3332527C" w14:textId="5DF91C22"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GAST degrees</w:t>
            </w:r>
          </w:p>
        </w:tc>
        <w:tc>
          <w:tcPr>
            <w:tcW w:w="748" w:type="pct"/>
            <w:tcBorders>
              <w:top w:val="nil"/>
              <w:left w:val="nil"/>
              <w:bottom w:val="nil"/>
              <w:right w:val="nil"/>
            </w:tcBorders>
            <w:shd w:val="clear" w:color="000000" w:fill="D9E1F2"/>
            <w:noWrap/>
            <w:vAlign w:val="bottom"/>
            <w:hideMark/>
          </w:tcPr>
          <w:p w14:paraId="2C932D80" w14:textId="77777777" w:rsidR="00E94FBB" w:rsidRPr="00BD007E" w:rsidRDefault="00E94FBB" w:rsidP="001904D6">
            <w:pPr>
              <w:spacing w:after="0" w:line="240" w:lineRule="auto"/>
              <w:jc w:val="right"/>
              <w:rPr>
                <w:rFonts w:eastAsia="Arial Unicode MS" w:cs="Arial"/>
                <w:sz w:val="16"/>
                <w:szCs w:val="16"/>
                <w:lang w:eastAsia="en-GB"/>
              </w:rPr>
            </w:pPr>
            <w:r w:rsidRPr="00BD007E">
              <w:rPr>
                <w:rFonts w:eastAsia="Arial Unicode MS" w:cs="Arial"/>
                <w:sz w:val="16"/>
                <w:szCs w:val="16"/>
                <w:lang w:eastAsia="en-GB"/>
              </w:rPr>
              <w:t>174.774570</w:t>
            </w:r>
          </w:p>
        </w:tc>
        <w:tc>
          <w:tcPr>
            <w:tcW w:w="748" w:type="pct"/>
            <w:tcBorders>
              <w:top w:val="nil"/>
              <w:left w:val="nil"/>
              <w:bottom w:val="nil"/>
              <w:right w:val="nil"/>
            </w:tcBorders>
            <w:shd w:val="clear" w:color="000000" w:fill="D9E1F2"/>
            <w:noWrap/>
            <w:vAlign w:val="bottom"/>
            <w:hideMark/>
          </w:tcPr>
          <w:p w14:paraId="254541CC"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c>
          <w:tcPr>
            <w:tcW w:w="748" w:type="pct"/>
            <w:tcBorders>
              <w:top w:val="nil"/>
              <w:left w:val="nil"/>
              <w:bottom w:val="nil"/>
              <w:right w:val="nil"/>
            </w:tcBorders>
            <w:shd w:val="clear" w:color="000000" w:fill="D9E1F2"/>
            <w:noWrap/>
            <w:vAlign w:val="bottom"/>
            <w:hideMark/>
          </w:tcPr>
          <w:p w14:paraId="6CF9EEB9"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174.774583</w:t>
            </w:r>
          </w:p>
        </w:tc>
        <w:tc>
          <w:tcPr>
            <w:tcW w:w="1197" w:type="pct"/>
            <w:tcBorders>
              <w:top w:val="nil"/>
              <w:left w:val="nil"/>
              <w:bottom w:val="nil"/>
              <w:right w:val="nil"/>
            </w:tcBorders>
            <w:shd w:val="clear" w:color="000000" w:fill="D9E1F2"/>
            <w:noWrap/>
            <w:vAlign w:val="bottom"/>
            <w:hideMark/>
          </w:tcPr>
          <w:p w14:paraId="0208EEF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174.774573</w:t>
            </w:r>
          </w:p>
        </w:tc>
      </w:tr>
      <w:tr w:rsidR="00E94FBB" w:rsidRPr="00BD007E" w14:paraId="5ADF251C" w14:textId="77777777" w:rsidTr="00E8046C">
        <w:trPr>
          <w:trHeight w:val="249"/>
        </w:trPr>
        <w:tc>
          <w:tcPr>
            <w:tcW w:w="1558" w:type="pct"/>
            <w:tcBorders>
              <w:top w:val="nil"/>
              <w:left w:val="nil"/>
              <w:bottom w:val="nil"/>
              <w:right w:val="nil"/>
            </w:tcBorders>
            <w:shd w:val="clear" w:color="000000" w:fill="D9E1F2"/>
            <w:noWrap/>
            <w:vAlign w:val="bottom"/>
            <w:hideMark/>
          </w:tcPr>
          <w:p w14:paraId="37F0E0EA" w14:textId="77777777" w:rsidR="00E94FBB" w:rsidRPr="00BD007E" w:rsidRDefault="00E94FBB" w:rsidP="001904D6">
            <w:pPr>
              <w:spacing w:after="0" w:line="240" w:lineRule="auto"/>
              <w:jc w:val="right"/>
              <w:rPr>
                <w:rFonts w:eastAsia="Times New Roman" w:cs="Arial"/>
                <w:bCs/>
                <w:sz w:val="16"/>
                <w:szCs w:val="16"/>
                <w:lang w:eastAsia="en-GB"/>
              </w:rPr>
            </w:pPr>
            <w:r w:rsidRPr="00BD007E">
              <w:rPr>
                <w:rFonts w:eastAsia="Times New Roman" w:cs="Arial"/>
                <w:bCs/>
                <w:sz w:val="16"/>
                <w:szCs w:val="16"/>
                <w:lang w:eastAsia="en-GB"/>
              </w:rPr>
              <w:t>Difference from ICE (Deg)</w:t>
            </w:r>
          </w:p>
        </w:tc>
        <w:tc>
          <w:tcPr>
            <w:tcW w:w="748" w:type="pct"/>
            <w:tcBorders>
              <w:top w:val="nil"/>
              <w:left w:val="nil"/>
              <w:bottom w:val="nil"/>
              <w:right w:val="nil"/>
            </w:tcBorders>
            <w:shd w:val="clear" w:color="000000" w:fill="D9E1F2"/>
            <w:noWrap/>
            <w:vAlign w:val="bottom"/>
            <w:hideMark/>
          </w:tcPr>
          <w:p w14:paraId="2EF13951"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w:t>
            </w:r>
            <w:r w:rsidRPr="00787EBF">
              <w:rPr>
                <w:rFonts w:eastAsia="Times New Roman" w:cs="Arial"/>
                <w:color w:val="C45911" w:themeColor="accent2" w:themeShade="BF"/>
                <w:sz w:val="16"/>
                <w:szCs w:val="16"/>
                <w:lang w:eastAsia="en-GB"/>
              </w:rPr>
              <w:t>2</w:t>
            </w:r>
          </w:p>
        </w:tc>
        <w:tc>
          <w:tcPr>
            <w:tcW w:w="748" w:type="pct"/>
            <w:tcBorders>
              <w:top w:val="nil"/>
              <w:left w:val="nil"/>
              <w:bottom w:val="nil"/>
              <w:right w:val="nil"/>
            </w:tcBorders>
            <w:shd w:val="clear" w:color="000000" w:fill="D9E1F2"/>
            <w:noWrap/>
            <w:vAlign w:val="bottom"/>
            <w:hideMark/>
          </w:tcPr>
          <w:p w14:paraId="773096C3"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c>
          <w:tcPr>
            <w:tcW w:w="748" w:type="pct"/>
            <w:tcBorders>
              <w:top w:val="nil"/>
              <w:left w:val="nil"/>
              <w:bottom w:val="nil"/>
              <w:right w:val="nil"/>
            </w:tcBorders>
            <w:shd w:val="clear" w:color="000000" w:fill="D9E1F2"/>
            <w:noWrap/>
            <w:vAlign w:val="bottom"/>
            <w:hideMark/>
          </w:tcPr>
          <w:p w14:paraId="1E14BBD7"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w:t>
            </w:r>
            <w:r w:rsidRPr="004E787B">
              <w:rPr>
                <w:rFonts w:eastAsia="Times New Roman" w:cs="Arial"/>
                <w:color w:val="C45911" w:themeColor="accent2" w:themeShade="BF"/>
                <w:sz w:val="16"/>
                <w:szCs w:val="16"/>
                <w:lang w:eastAsia="en-GB"/>
              </w:rPr>
              <w:t>11</w:t>
            </w:r>
          </w:p>
        </w:tc>
        <w:tc>
          <w:tcPr>
            <w:tcW w:w="1197" w:type="pct"/>
            <w:tcBorders>
              <w:top w:val="nil"/>
              <w:left w:val="nil"/>
              <w:bottom w:val="nil"/>
              <w:right w:val="nil"/>
            </w:tcBorders>
            <w:shd w:val="clear" w:color="000000" w:fill="D9E1F2"/>
            <w:noWrap/>
            <w:vAlign w:val="bottom"/>
            <w:hideMark/>
          </w:tcPr>
          <w:p w14:paraId="1F455380" w14:textId="77777777" w:rsidR="00E94FBB" w:rsidRPr="00BD007E" w:rsidRDefault="00E94FBB" w:rsidP="001904D6">
            <w:pPr>
              <w:spacing w:after="0" w:line="240" w:lineRule="auto"/>
              <w:jc w:val="right"/>
              <w:rPr>
                <w:rFonts w:eastAsia="Times New Roman" w:cs="Arial"/>
                <w:sz w:val="16"/>
                <w:szCs w:val="16"/>
                <w:lang w:eastAsia="en-GB"/>
              </w:rPr>
            </w:pPr>
            <w:r w:rsidRPr="00BD007E">
              <w:rPr>
                <w:rFonts w:eastAsia="Times New Roman" w:cs="Arial"/>
                <w:sz w:val="16"/>
                <w:szCs w:val="16"/>
                <w:lang w:eastAsia="en-GB"/>
              </w:rPr>
              <w:t>0.000000</w:t>
            </w:r>
          </w:p>
        </w:tc>
      </w:tr>
      <w:tr w:rsidR="00E8046C" w:rsidRPr="00BD007E" w14:paraId="699382E9" w14:textId="77777777" w:rsidTr="00E8046C">
        <w:trPr>
          <w:trHeight w:val="249"/>
        </w:trPr>
        <w:tc>
          <w:tcPr>
            <w:tcW w:w="1558" w:type="pct"/>
            <w:tcBorders>
              <w:top w:val="nil"/>
              <w:left w:val="nil"/>
              <w:bottom w:val="nil"/>
              <w:right w:val="nil"/>
            </w:tcBorders>
            <w:shd w:val="clear" w:color="000000" w:fill="D9E1F2"/>
            <w:noWrap/>
            <w:vAlign w:val="bottom"/>
          </w:tcPr>
          <w:p w14:paraId="77B8FACB" w14:textId="0880524B" w:rsidR="00E8046C" w:rsidRDefault="00E8046C" w:rsidP="00E8046C">
            <w:pPr>
              <w:spacing w:after="0" w:line="240" w:lineRule="auto"/>
              <w:jc w:val="right"/>
              <w:rPr>
                <w:rFonts w:eastAsia="Times New Roman" w:cs="Arial"/>
                <w:bCs/>
                <w:sz w:val="16"/>
                <w:szCs w:val="16"/>
                <w:lang w:eastAsia="en-GB"/>
              </w:rPr>
            </w:pPr>
            <w:r>
              <w:rPr>
                <w:rFonts w:eastAsia="Times New Roman" w:cs="Arial"/>
                <w:bCs/>
                <w:sz w:val="16"/>
                <w:szCs w:val="16"/>
                <w:lang w:eastAsia="en-GB"/>
              </w:rPr>
              <w:t>ditto (mins</w:t>
            </w:r>
            <w:r w:rsidRPr="00BD007E">
              <w:rPr>
                <w:rFonts w:eastAsia="Times New Roman" w:cs="Arial"/>
                <w:bCs/>
                <w:sz w:val="16"/>
                <w:szCs w:val="16"/>
                <w:lang w:eastAsia="en-GB"/>
              </w:rPr>
              <w:t xml:space="preserve"> of arc)</w:t>
            </w:r>
          </w:p>
        </w:tc>
        <w:tc>
          <w:tcPr>
            <w:tcW w:w="748" w:type="pct"/>
            <w:tcBorders>
              <w:top w:val="nil"/>
              <w:left w:val="nil"/>
              <w:bottom w:val="nil"/>
              <w:right w:val="nil"/>
            </w:tcBorders>
            <w:shd w:val="clear" w:color="000000" w:fill="D9E1F2"/>
            <w:noWrap/>
            <w:vAlign w:val="bottom"/>
          </w:tcPr>
          <w:p w14:paraId="0E7A36CC" w14:textId="0E216247" w:rsidR="00E8046C" w:rsidRPr="00787EBF" w:rsidRDefault="00E8046C" w:rsidP="00E8046C">
            <w:pPr>
              <w:spacing w:after="0" w:line="240" w:lineRule="auto"/>
              <w:jc w:val="right"/>
              <w:rPr>
                <w:rFonts w:eastAsia="Times New Roman" w:cs="Arial"/>
                <w:sz w:val="16"/>
                <w:szCs w:val="16"/>
                <w:lang w:eastAsia="en-GB"/>
              </w:rPr>
            </w:pPr>
            <w:r w:rsidRPr="00E8046C">
              <w:rPr>
                <w:rFonts w:eastAsia="Times New Roman" w:cs="Arial"/>
                <w:sz w:val="16"/>
                <w:szCs w:val="16"/>
                <w:lang w:eastAsia="en-GB"/>
              </w:rPr>
              <w:t>-0.00012</w:t>
            </w:r>
          </w:p>
        </w:tc>
        <w:tc>
          <w:tcPr>
            <w:tcW w:w="748" w:type="pct"/>
            <w:tcBorders>
              <w:top w:val="nil"/>
              <w:left w:val="nil"/>
              <w:bottom w:val="nil"/>
              <w:right w:val="nil"/>
            </w:tcBorders>
            <w:shd w:val="clear" w:color="000000" w:fill="D9E1F2"/>
            <w:noWrap/>
            <w:vAlign w:val="bottom"/>
          </w:tcPr>
          <w:p w14:paraId="0194E157" w14:textId="12434887"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c>
          <w:tcPr>
            <w:tcW w:w="748" w:type="pct"/>
            <w:tcBorders>
              <w:top w:val="nil"/>
              <w:left w:val="nil"/>
              <w:bottom w:val="nil"/>
              <w:right w:val="nil"/>
            </w:tcBorders>
            <w:shd w:val="clear" w:color="000000" w:fill="D9E1F2"/>
            <w:noWrap/>
            <w:vAlign w:val="bottom"/>
          </w:tcPr>
          <w:p w14:paraId="4795870B" w14:textId="296F42BD" w:rsidR="00E8046C" w:rsidRPr="00E8046C"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0.00066</w:t>
            </w:r>
          </w:p>
        </w:tc>
        <w:tc>
          <w:tcPr>
            <w:tcW w:w="1197" w:type="pct"/>
            <w:tcBorders>
              <w:top w:val="nil"/>
              <w:left w:val="nil"/>
              <w:bottom w:val="nil"/>
              <w:right w:val="nil"/>
            </w:tcBorders>
            <w:shd w:val="clear" w:color="000000" w:fill="D9E1F2"/>
            <w:noWrap/>
            <w:vAlign w:val="bottom"/>
          </w:tcPr>
          <w:p w14:paraId="4E6A92EE" w14:textId="0BF9C828" w:rsidR="00E8046C" w:rsidRPr="00787EBF" w:rsidRDefault="00E8046C" w:rsidP="00E8046C">
            <w:pPr>
              <w:spacing w:after="0" w:line="240" w:lineRule="auto"/>
              <w:jc w:val="right"/>
              <w:rPr>
                <w:rFonts w:eastAsia="Times New Roman" w:cs="Arial"/>
                <w:sz w:val="16"/>
                <w:szCs w:val="16"/>
                <w:lang w:eastAsia="en-GB"/>
              </w:rPr>
            </w:pPr>
            <w:r>
              <w:rPr>
                <w:rFonts w:eastAsia="Times New Roman" w:cs="Arial"/>
                <w:sz w:val="16"/>
                <w:szCs w:val="16"/>
                <w:lang w:eastAsia="en-GB"/>
              </w:rPr>
              <w:t>0</w:t>
            </w:r>
          </w:p>
        </w:tc>
      </w:tr>
    </w:tbl>
    <w:p w14:paraId="25C432BA" w14:textId="3F408372" w:rsidR="00406A41" w:rsidRDefault="00406A41" w:rsidP="005779D6">
      <w:pPr>
        <w:spacing w:after="0" w:line="240" w:lineRule="auto"/>
        <w:rPr>
          <w:rFonts w:eastAsia="Times New Roman" w:cs="Arial"/>
          <w:szCs w:val="20"/>
          <w:lang w:eastAsia="en-GB"/>
        </w:rPr>
      </w:pPr>
    </w:p>
    <w:p w14:paraId="28FF9384" w14:textId="3210A3AC" w:rsidR="00406A41" w:rsidRDefault="00406A41" w:rsidP="005779D6">
      <w:pPr>
        <w:spacing w:after="0" w:line="240" w:lineRule="auto"/>
        <w:rPr>
          <w:rFonts w:eastAsia="Times New Roman" w:cs="Arial"/>
          <w:szCs w:val="20"/>
          <w:lang w:eastAsia="en-GB"/>
        </w:rPr>
      </w:pPr>
    </w:p>
    <w:p w14:paraId="7C4B8E43" w14:textId="7EDCCAA1" w:rsidR="00F75A40" w:rsidRPr="00E8046C" w:rsidRDefault="00F13AC4" w:rsidP="00F75A40">
      <w:pPr>
        <w:spacing w:after="0" w:line="240" w:lineRule="auto"/>
        <w:rPr>
          <w:rFonts w:eastAsia="Times New Roman" w:cs="Arial"/>
          <w:b/>
          <w:szCs w:val="20"/>
          <w:lang w:eastAsia="en-GB"/>
        </w:rPr>
      </w:pPr>
      <w:r>
        <w:rPr>
          <w:rFonts w:eastAsia="Times New Roman" w:cs="Arial"/>
          <w:b/>
          <w:szCs w:val="20"/>
          <w:lang w:eastAsia="en-GB"/>
        </w:rPr>
        <w:t>2</w:t>
      </w:r>
      <w:r w:rsidR="00884AFF">
        <w:rPr>
          <w:rFonts w:eastAsia="Times New Roman" w:cs="Arial"/>
          <w:b/>
          <w:szCs w:val="20"/>
          <w:lang w:eastAsia="en-GB"/>
        </w:rPr>
        <w:t>3</w:t>
      </w:r>
      <w:r>
        <w:rPr>
          <w:rFonts w:eastAsia="Times New Roman" w:cs="Arial"/>
          <w:b/>
          <w:szCs w:val="20"/>
          <w:lang w:eastAsia="en-GB"/>
        </w:rPr>
        <w:t>.</w:t>
      </w:r>
      <w:r w:rsidR="00F75A40" w:rsidRPr="00E8046C">
        <w:rPr>
          <w:rFonts w:eastAsia="Times New Roman" w:cs="Arial"/>
          <w:b/>
          <w:szCs w:val="20"/>
          <w:lang w:eastAsia="en-GB"/>
        </w:rPr>
        <w:t>4.</w:t>
      </w:r>
      <w:r w:rsidR="00B141D3" w:rsidRPr="00E8046C">
        <w:rPr>
          <w:rFonts w:eastAsia="Times New Roman" w:cs="Arial"/>
          <w:b/>
          <w:szCs w:val="20"/>
          <w:lang w:eastAsia="en-GB"/>
        </w:rPr>
        <w:t xml:space="preserve"> Compare against tabular methods for </w:t>
      </w:r>
      <w:r w:rsidR="00B338E2">
        <w:rPr>
          <w:rFonts w:eastAsia="Times New Roman" w:cs="Arial"/>
          <w:b/>
          <w:szCs w:val="20"/>
          <w:lang w:eastAsia="en-GB"/>
        </w:rPr>
        <w:t>Moon</w:t>
      </w:r>
      <w:r w:rsidR="004C0A85">
        <w:rPr>
          <w:rFonts w:eastAsia="Times New Roman" w:cs="Arial"/>
          <w:b/>
          <w:szCs w:val="20"/>
          <w:lang w:eastAsia="en-GB"/>
        </w:rPr>
        <w:t xml:space="preserve">, </w:t>
      </w:r>
      <w:r w:rsidR="00B338E2">
        <w:rPr>
          <w:rFonts w:eastAsia="Times New Roman" w:cs="Arial"/>
          <w:b/>
          <w:szCs w:val="20"/>
          <w:lang w:eastAsia="en-GB"/>
        </w:rPr>
        <w:t>Sun</w:t>
      </w:r>
      <w:r w:rsidR="004C0A85">
        <w:rPr>
          <w:rFonts w:eastAsia="Times New Roman" w:cs="Arial"/>
          <w:b/>
          <w:szCs w:val="20"/>
          <w:lang w:eastAsia="en-GB"/>
        </w:rPr>
        <w:t>,</w:t>
      </w:r>
      <w:r w:rsidR="00B141D3" w:rsidRPr="00E8046C">
        <w:rPr>
          <w:rFonts w:eastAsia="Times New Roman" w:cs="Arial"/>
          <w:b/>
          <w:szCs w:val="20"/>
          <w:lang w:eastAsia="en-GB"/>
        </w:rPr>
        <w:t xml:space="preserve"> a planet and a star.</w:t>
      </w:r>
    </w:p>
    <w:p w14:paraId="4E3EB550" w14:textId="16743ECC" w:rsidR="004C0A85"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2</w:t>
      </w:r>
      <w:r w:rsidR="001138A9">
        <w:rPr>
          <w:rFonts w:eastAsia="Times New Roman" w:cs="Arial"/>
          <w:sz w:val="16"/>
          <w:szCs w:val="16"/>
          <w:lang w:eastAsia="en-GB"/>
        </w:rPr>
        <w:t>0</w:t>
      </w:r>
      <w:r w:rsidRPr="00B141D3">
        <w:rPr>
          <w:rFonts w:eastAsia="Times New Roman" w:cs="Arial"/>
          <w:sz w:val="16"/>
          <w:szCs w:val="16"/>
          <w:lang w:eastAsia="en-GB"/>
        </w:rPr>
        <w:t xml:space="preserve">16 Almanac from </w:t>
      </w:r>
      <w:hyperlink r:id="rId19" w:history="1">
        <w:r w:rsidR="004C0A85" w:rsidRPr="00353BA7">
          <w:rPr>
            <w:rStyle w:val="Hyperlink"/>
            <w:rFonts w:eastAsia="Times New Roman" w:cs="Arial"/>
            <w:sz w:val="16"/>
            <w:szCs w:val="16"/>
            <w:lang w:eastAsia="en-GB"/>
          </w:rPr>
          <w:t>https://www.thenauticalalmanac.com</w:t>
        </w:r>
      </w:hyperlink>
    </w:p>
    <w:p w14:paraId="6408FFF9" w14:textId="31FF5BD3" w:rsidR="00F75A40" w:rsidRPr="00B141D3" w:rsidRDefault="00F75A40" w:rsidP="00F75A40">
      <w:pPr>
        <w:spacing w:after="0" w:line="240" w:lineRule="auto"/>
        <w:rPr>
          <w:rFonts w:eastAsia="Times New Roman" w:cs="Arial"/>
          <w:sz w:val="16"/>
          <w:szCs w:val="16"/>
          <w:lang w:eastAsia="en-GB"/>
        </w:rPr>
      </w:pPr>
      <w:r w:rsidRPr="00B141D3">
        <w:rPr>
          <w:rFonts w:eastAsia="Times New Roman" w:cs="Arial"/>
          <w:sz w:val="16"/>
          <w:szCs w:val="16"/>
          <w:lang w:eastAsia="en-GB"/>
        </w:rPr>
        <w:t xml:space="preserve">Sight Reduction Tables from </w:t>
      </w:r>
      <w:hyperlink r:id="rId20" w:history="1">
        <w:r w:rsidRPr="00B141D3">
          <w:rPr>
            <w:rStyle w:val="Hyperlink"/>
            <w:rFonts w:eastAsia="Times New Roman" w:cs="Arial"/>
            <w:sz w:val="16"/>
            <w:szCs w:val="16"/>
            <w:lang w:eastAsia="en-GB"/>
          </w:rPr>
          <w:t>https://www.celestaire.com/pubs/category/2-pub-229.html</w:t>
        </w:r>
      </w:hyperlink>
    </w:p>
    <w:p w14:paraId="550A8281" w14:textId="01865D3A"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F75A40" w:rsidRPr="007C63A4" w14:paraId="4A2E1532" w14:textId="77777777" w:rsidTr="002A2E06">
        <w:trPr>
          <w:trHeight w:val="249"/>
        </w:trPr>
        <w:tc>
          <w:tcPr>
            <w:tcW w:w="606" w:type="pct"/>
            <w:tcBorders>
              <w:top w:val="nil"/>
              <w:left w:val="nil"/>
              <w:bottom w:val="nil"/>
              <w:right w:val="nil"/>
            </w:tcBorders>
            <w:shd w:val="clear" w:color="000000" w:fill="D9E1F2"/>
            <w:noWrap/>
            <w:vAlign w:val="bottom"/>
            <w:hideMark/>
          </w:tcPr>
          <w:p w14:paraId="528FD22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hideMark/>
          </w:tcPr>
          <w:p w14:paraId="727E20DE"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hideMark/>
          </w:tcPr>
          <w:p w14:paraId="6BBFEAC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hideMark/>
          </w:tcPr>
          <w:p w14:paraId="3C9E66CD" w14:textId="4F37063F" w:rsidR="00F75A40" w:rsidRPr="007C63A4" w:rsidRDefault="00AB6B16" w:rsidP="004E787B">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hideMark/>
          </w:tcPr>
          <w:p w14:paraId="23DA9B3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hideMark/>
          </w:tcPr>
          <w:p w14:paraId="14817788"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hideMark/>
          </w:tcPr>
          <w:p w14:paraId="45D35B1F"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hideMark/>
          </w:tcPr>
          <w:p w14:paraId="585B8F60"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hideMark/>
          </w:tcPr>
          <w:p w14:paraId="4B982AEB" w14:textId="79EDF4FA" w:rsidR="00F75A40" w:rsidRPr="007C63A4" w:rsidRDefault="002F699F" w:rsidP="004E787B">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hideMark/>
          </w:tcPr>
          <w:p w14:paraId="27B3596E" w14:textId="6247D327" w:rsidR="00F75A40" w:rsidRPr="007C63A4" w:rsidRDefault="002F699F" w:rsidP="004E787B">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hideMark/>
          </w:tcPr>
          <w:p w14:paraId="267AA58F" w14:textId="65C2367A"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sidR="002F699F">
              <w:rPr>
                <w:rFonts w:eastAsia="Times New Roman" w:cs="Arial"/>
                <w:sz w:val="16"/>
                <w:szCs w:val="16"/>
                <w:lang w:eastAsia="en-GB"/>
              </w:rPr>
              <w:t>(m)</w:t>
            </w:r>
          </w:p>
        </w:tc>
      </w:tr>
      <w:tr w:rsidR="00F75A40" w:rsidRPr="007C63A4" w14:paraId="3FCE69FC" w14:textId="77777777" w:rsidTr="002A2E06">
        <w:trPr>
          <w:trHeight w:val="249"/>
        </w:trPr>
        <w:tc>
          <w:tcPr>
            <w:tcW w:w="606" w:type="pct"/>
            <w:tcBorders>
              <w:top w:val="nil"/>
              <w:left w:val="nil"/>
              <w:bottom w:val="nil"/>
              <w:right w:val="nil"/>
            </w:tcBorders>
            <w:shd w:val="clear" w:color="000000" w:fill="D9E1F2"/>
            <w:noWrap/>
            <w:vAlign w:val="bottom"/>
            <w:hideMark/>
          </w:tcPr>
          <w:p w14:paraId="64F00C7C" w14:textId="4A23319A" w:rsidR="00F75A40" w:rsidRPr="00561B12"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Moon</w:t>
            </w:r>
          </w:p>
        </w:tc>
        <w:tc>
          <w:tcPr>
            <w:tcW w:w="512" w:type="pct"/>
            <w:tcBorders>
              <w:top w:val="nil"/>
              <w:left w:val="nil"/>
              <w:bottom w:val="nil"/>
              <w:right w:val="nil"/>
            </w:tcBorders>
            <w:shd w:val="clear" w:color="000000" w:fill="D9E1F2"/>
            <w:noWrap/>
            <w:vAlign w:val="bottom"/>
            <w:hideMark/>
          </w:tcPr>
          <w:p w14:paraId="681BCB69"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w:t>
            </w:r>
          </w:p>
        </w:tc>
        <w:tc>
          <w:tcPr>
            <w:tcW w:w="596" w:type="pct"/>
            <w:tcBorders>
              <w:top w:val="nil"/>
              <w:left w:val="nil"/>
              <w:bottom w:val="nil"/>
              <w:right w:val="nil"/>
            </w:tcBorders>
            <w:shd w:val="clear" w:color="000000" w:fill="D9E1F2"/>
            <w:noWrap/>
            <w:vAlign w:val="bottom"/>
            <w:hideMark/>
          </w:tcPr>
          <w:p w14:paraId="0D57573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hideMark/>
          </w:tcPr>
          <w:p w14:paraId="6ABA555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19:53:56</w:t>
            </w:r>
          </w:p>
        </w:tc>
        <w:tc>
          <w:tcPr>
            <w:tcW w:w="483" w:type="pct"/>
            <w:tcBorders>
              <w:top w:val="nil"/>
              <w:left w:val="nil"/>
              <w:bottom w:val="nil"/>
              <w:right w:val="nil"/>
            </w:tcBorders>
            <w:shd w:val="clear" w:color="000000" w:fill="D9E1F2"/>
            <w:noWrap/>
            <w:vAlign w:val="bottom"/>
            <w:hideMark/>
          </w:tcPr>
          <w:p w14:paraId="0968BB75"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22 27.7</w:t>
            </w:r>
          </w:p>
        </w:tc>
        <w:tc>
          <w:tcPr>
            <w:tcW w:w="423" w:type="pct"/>
            <w:tcBorders>
              <w:top w:val="nil"/>
              <w:left w:val="nil"/>
              <w:bottom w:val="nil"/>
              <w:right w:val="nil"/>
            </w:tcBorders>
            <w:shd w:val="clear" w:color="000000" w:fill="D9E1F2"/>
            <w:noWrap/>
            <w:vAlign w:val="bottom"/>
            <w:hideMark/>
          </w:tcPr>
          <w:p w14:paraId="11EC2A9C"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0.7</w:t>
            </w:r>
          </w:p>
        </w:tc>
        <w:tc>
          <w:tcPr>
            <w:tcW w:w="500" w:type="pct"/>
            <w:tcBorders>
              <w:top w:val="nil"/>
              <w:left w:val="nil"/>
              <w:bottom w:val="nil"/>
              <w:right w:val="nil"/>
            </w:tcBorders>
            <w:shd w:val="clear" w:color="000000" w:fill="D9E1F2"/>
            <w:noWrap/>
            <w:vAlign w:val="bottom"/>
            <w:hideMark/>
          </w:tcPr>
          <w:p w14:paraId="2C2B5181" w14:textId="313E406B"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hideMark/>
          </w:tcPr>
          <w:p w14:paraId="14E2897F" w14:textId="7BF71A2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W033</w:t>
            </w:r>
            <w:r w:rsidR="00C20C8A">
              <w:rPr>
                <w:lang w:eastAsia="en-GB"/>
              </w:rPr>
              <w:t>°</w:t>
            </w:r>
            <w:r w:rsidRPr="007C63A4">
              <w:rPr>
                <w:rFonts w:eastAsia="Times New Roman" w:cs="Arial"/>
                <w:sz w:val="16"/>
                <w:szCs w:val="16"/>
                <w:lang w:eastAsia="en-GB"/>
              </w:rPr>
              <w:t xml:space="preserve"> </w:t>
            </w:r>
            <w:r w:rsidR="00E344D1">
              <w:rPr>
                <w:rFonts w:eastAsia="Times New Roman" w:cs="Arial"/>
                <w:sz w:val="16"/>
                <w:szCs w:val="16"/>
                <w:lang w:eastAsia="en-GB"/>
              </w:rPr>
              <w:t>30.6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hideMark/>
          </w:tcPr>
          <w:p w14:paraId="51C1997D"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hideMark/>
          </w:tcPr>
          <w:p w14:paraId="0B2A2DC6"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1034</w:t>
            </w:r>
          </w:p>
        </w:tc>
        <w:tc>
          <w:tcPr>
            <w:tcW w:w="287" w:type="pct"/>
            <w:tcBorders>
              <w:top w:val="nil"/>
              <w:left w:val="nil"/>
              <w:bottom w:val="nil"/>
              <w:right w:val="nil"/>
            </w:tcBorders>
            <w:shd w:val="clear" w:color="000000" w:fill="D9E1F2"/>
            <w:noWrap/>
            <w:vAlign w:val="bottom"/>
            <w:hideMark/>
          </w:tcPr>
          <w:p w14:paraId="6C2AC4D7" w14:textId="77777777" w:rsidR="00F75A40" w:rsidRPr="007C63A4" w:rsidRDefault="00F75A40"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6</w:t>
            </w:r>
          </w:p>
        </w:tc>
      </w:tr>
      <w:tr w:rsidR="002A2E06" w:rsidRPr="007C63A4" w14:paraId="077C54D5" w14:textId="77777777" w:rsidTr="002A2E06">
        <w:trPr>
          <w:trHeight w:val="249"/>
        </w:trPr>
        <w:tc>
          <w:tcPr>
            <w:tcW w:w="606" w:type="pct"/>
            <w:tcBorders>
              <w:top w:val="nil"/>
              <w:left w:val="nil"/>
              <w:bottom w:val="nil"/>
              <w:right w:val="nil"/>
            </w:tcBorders>
            <w:shd w:val="clear" w:color="000000" w:fill="D9E1F2"/>
            <w:noWrap/>
            <w:vAlign w:val="bottom"/>
          </w:tcPr>
          <w:p w14:paraId="0D0432D2" w14:textId="17C4E9E1"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751E620D" w14:textId="68BF311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596" w:type="pct"/>
            <w:tcBorders>
              <w:top w:val="nil"/>
              <w:left w:val="nil"/>
              <w:bottom w:val="nil"/>
              <w:right w:val="nil"/>
            </w:tcBorders>
            <w:shd w:val="clear" w:color="000000" w:fill="D9E1F2"/>
            <w:noWrap/>
            <w:vAlign w:val="bottom"/>
          </w:tcPr>
          <w:p w14:paraId="29A47CAB" w14:textId="65DD16B4"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264F6DFC" w14:textId="6DBCDFC3" w:rsidR="002A2E06" w:rsidRPr="002A2E06" w:rsidRDefault="002A2E06" w:rsidP="004E787B">
            <w:pPr>
              <w:spacing w:after="0" w:line="240" w:lineRule="auto"/>
              <w:jc w:val="center"/>
              <w:rPr>
                <w:rFonts w:eastAsia="Times New Roman" w:cs="Arial"/>
                <w:b/>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03B296C" w14:textId="09CC0A18"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Azimuth</w:t>
            </w:r>
          </w:p>
        </w:tc>
        <w:tc>
          <w:tcPr>
            <w:tcW w:w="423" w:type="pct"/>
            <w:tcBorders>
              <w:top w:val="nil"/>
              <w:left w:val="nil"/>
              <w:bottom w:val="nil"/>
              <w:right w:val="nil"/>
            </w:tcBorders>
            <w:shd w:val="clear" w:color="000000" w:fill="D9E1F2"/>
            <w:noWrap/>
            <w:vAlign w:val="bottom"/>
          </w:tcPr>
          <w:p w14:paraId="08B0FC04" w14:textId="38EEA1F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08C0C886"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66D97074"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EBBFFB0"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4D4CCB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1634ED32" w14:textId="7BAF866C" w:rsidR="002A2E06" w:rsidRPr="007C63A4" w:rsidRDefault="002A2E06" w:rsidP="004E787B">
            <w:pPr>
              <w:spacing w:after="0" w:line="240" w:lineRule="auto"/>
              <w:jc w:val="center"/>
              <w:rPr>
                <w:rFonts w:eastAsia="Times New Roman" w:cs="Arial"/>
                <w:sz w:val="16"/>
                <w:szCs w:val="16"/>
                <w:lang w:eastAsia="en-GB"/>
              </w:rPr>
            </w:pPr>
          </w:p>
        </w:tc>
      </w:tr>
      <w:tr w:rsidR="002A2E06" w:rsidRPr="007C63A4" w14:paraId="17FA914B" w14:textId="77777777" w:rsidTr="002A2E06">
        <w:trPr>
          <w:trHeight w:val="249"/>
        </w:trPr>
        <w:tc>
          <w:tcPr>
            <w:tcW w:w="606" w:type="pct"/>
            <w:tcBorders>
              <w:top w:val="nil"/>
              <w:left w:val="nil"/>
              <w:bottom w:val="nil"/>
              <w:right w:val="nil"/>
            </w:tcBorders>
            <w:shd w:val="clear" w:color="000000" w:fill="D9E1F2"/>
            <w:noWrap/>
            <w:vAlign w:val="bottom"/>
          </w:tcPr>
          <w:p w14:paraId="70F8986D" w14:textId="05F26615" w:rsidR="002A2E06" w:rsidRDefault="002A2E06"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0BFC717B" w14:textId="180BC401" w:rsidR="002A2E06" w:rsidRPr="007C63A4" w:rsidRDefault="00C20C8A" w:rsidP="004E787B">
            <w:pPr>
              <w:spacing w:after="0" w:line="240" w:lineRule="auto"/>
              <w:jc w:val="center"/>
              <w:rPr>
                <w:rFonts w:eastAsia="Times New Roman" w:cs="Arial"/>
                <w:sz w:val="16"/>
                <w:szCs w:val="16"/>
                <w:lang w:eastAsia="en-GB"/>
              </w:rPr>
            </w:pPr>
            <w:r>
              <w:rPr>
                <w:rFonts w:eastAsia="Times New Roman" w:cs="Arial"/>
                <w:sz w:val="16"/>
                <w:szCs w:val="16"/>
                <w:lang w:eastAsia="en-GB"/>
              </w:rPr>
              <w:t>0</w:t>
            </w:r>
            <w:r w:rsidR="002A2E06" w:rsidRPr="007C63A4">
              <w:rPr>
                <w:rFonts w:eastAsia="Times New Roman" w:cs="Arial"/>
                <w:sz w:val="16"/>
                <w:szCs w:val="16"/>
                <w:lang w:eastAsia="en-GB"/>
              </w:rPr>
              <w:t>91.2</w:t>
            </w:r>
            <w:r>
              <w:rPr>
                <w:lang w:eastAsia="en-GB"/>
              </w:rPr>
              <w:t>°</w:t>
            </w:r>
          </w:p>
        </w:tc>
        <w:tc>
          <w:tcPr>
            <w:tcW w:w="596" w:type="pct"/>
            <w:tcBorders>
              <w:top w:val="nil"/>
              <w:left w:val="nil"/>
              <w:bottom w:val="nil"/>
              <w:right w:val="nil"/>
            </w:tcBorders>
            <w:shd w:val="clear" w:color="000000" w:fill="D9E1F2"/>
            <w:noWrap/>
            <w:vAlign w:val="bottom"/>
          </w:tcPr>
          <w:p w14:paraId="6E9A341A" w14:textId="4A6849E6"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40.7T</w:t>
            </w:r>
          </w:p>
        </w:tc>
        <w:tc>
          <w:tcPr>
            <w:tcW w:w="491" w:type="pct"/>
            <w:tcBorders>
              <w:top w:val="nil"/>
              <w:left w:val="nil"/>
              <w:bottom w:val="nil"/>
              <w:right w:val="nil"/>
            </w:tcBorders>
            <w:shd w:val="clear" w:color="000000" w:fill="D9E1F2"/>
            <w:noWrap/>
            <w:vAlign w:val="bottom"/>
          </w:tcPr>
          <w:p w14:paraId="2CCDC108" w14:textId="77777777" w:rsidR="002A2E06" w:rsidRPr="002A2E06" w:rsidRDefault="002A2E06" w:rsidP="004E787B">
            <w:pPr>
              <w:spacing w:after="0" w:line="240" w:lineRule="auto"/>
              <w:jc w:val="center"/>
              <w:rPr>
                <w:rFonts w:eastAsia="Times New Roman" w:cs="Arial"/>
                <w:sz w:val="16"/>
                <w:szCs w:val="16"/>
                <w:lang w:eastAsia="en-GB"/>
              </w:rPr>
            </w:pPr>
          </w:p>
        </w:tc>
        <w:tc>
          <w:tcPr>
            <w:tcW w:w="483" w:type="pct"/>
            <w:tcBorders>
              <w:top w:val="nil"/>
              <w:left w:val="nil"/>
              <w:bottom w:val="nil"/>
              <w:right w:val="nil"/>
            </w:tcBorders>
            <w:shd w:val="clear" w:color="000000" w:fill="D9E1F2"/>
            <w:noWrap/>
            <w:vAlign w:val="bottom"/>
          </w:tcPr>
          <w:p w14:paraId="6C7325D9" w14:textId="353496CE"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91.2</w:t>
            </w:r>
            <w:r w:rsidR="00C20C8A">
              <w:rPr>
                <w:lang w:eastAsia="en-GB"/>
              </w:rPr>
              <w:t>°</w:t>
            </w:r>
          </w:p>
        </w:tc>
        <w:tc>
          <w:tcPr>
            <w:tcW w:w="423" w:type="pct"/>
            <w:tcBorders>
              <w:top w:val="nil"/>
              <w:left w:val="nil"/>
              <w:bottom w:val="nil"/>
              <w:right w:val="nil"/>
            </w:tcBorders>
            <w:shd w:val="clear" w:color="000000" w:fill="D9E1F2"/>
            <w:noWrap/>
            <w:vAlign w:val="bottom"/>
          </w:tcPr>
          <w:p w14:paraId="187FDCC9" w14:textId="6485966D" w:rsidR="002A2E06" w:rsidRPr="007C63A4" w:rsidRDefault="002A2E06"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w:t>
            </w:r>
            <w:r w:rsidRPr="007C63A4">
              <w:rPr>
                <w:rFonts w:eastAsia="Times New Roman" w:cs="Arial"/>
                <w:color w:val="C45911" w:themeColor="accent2" w:themeShade="BF"/>
                <w:sz w:val="16"/>
                <w:szCs w:val="16"/>
                <w:lang w:eastAsia="en-GB"/>
              </w:rPr>
              <w:t>9</w:t>
            </w:r>
            <w:r w:rsidRPr="007C63A4">
              <w:rPr>
                <w:rFonts w:eastAsia="Times New Roman" w:cs="Arial"/>
                <w:sz w:val="16"/>
                <w:szCs w:val="16"/>
                <w:lang w:eastAsia="en-GB"/>
              </w:rPr>
              <w:t>T</w:t>
            </w:r>
          </w:p>
        </w:tc>
        <w:tc>
          <w:tcPr>
            <w:tcW w:w="500" w:type="pct"/>
            <w:tcBorders>
              <w:top w:val="nil"/>
              <w:left w:val="nil"/>
              <w:bottom w:val="nil"/>
              <w:right w:val="nil"/>
            </w:tcBorders>
            <w:shd w:val="clear" w:color="000000" w:fill="D9E1F2"/>
            <w:noWrap/>
            <w:vAlign w:val="bottom"/>
          </w:tcPr>
          <w:p w14:paraId="7C45D4AC" w14:textId="77777777" w:rsidR="002A2E06" w:rsidRPr="007C63A4" w:rsidRDefault="002A2E06" w:rsidP="004E787B">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1DFCB988" w14:textId="77777777" w:rsidR="002A2E06" w:rsidRPr="007C63A4" w:rsidRDefault="002A2E06" w:rsidP="004E787B">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665161" w14:textId="77777777" w:rsidR="002A2E06" w:rsidRPr="007C63A4" w:rsidRDefault="002A2E06" w:rsidP="004E787B">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074CA7D8" w14:textId="77777777" w:rsidR="002A2E06" w:rsidRPr="007C63A4" w:rsidRDefault="002A2E06" w:rsidP="004E787B">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22CFC663" w14:textId="5CD5823E" w:rsidR="002A2E06" w:rsidRDefault="002A2E06" w:rsidP="004E787B">
            <w:pPr>
              <w:spacing w:after="0" w:line="240" w:lineRule="auto"/>
              <w:jc w:val="center"/>
              <w:rPr>
                <w:rFonts w:eastAsia="Times New Roman" w:cs="Arial"/>
                <w:sz w:val="16"/>
                <w:szCs w:val="16"/>
                <w:lang w:eastAsia="en-GB"/>
              </w:rPr>
            </w:pPr>
          </w:p>
        </w:tc>
      </w:tr>
    </w:tbl>
    <w:p w14:paraId="1AB31E43" w14:textId="087D950D" w:rsidR="00F75A40" w:rsidRDefault="00F75A40"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73"/>
        <w:gridCol w:w="1128"/>
        <w:gridCol w:w="396"/>
        <w:gridCol w:w="594"/>
        <w:gridCol w:w="768"/>
      </w:tblGrid>
      <w:tr w:rsidR="002F699F" w:rsidRPr="004E787B" w14:paraId="43400424" w14:textId="77777777" w:rsidTr="004E787B">
        <w:trPr>
          <w:trHeight w:val="249"/>
        </w:trPr>
        <w:tc>
          <w:tcPr>
            <w:tcW w:w="606" w:type="pct"/>
            <w:tcBorders>
              <w:top w:val="nil"/>
              <w:left w:val="nil"/>
              <w:bottom w:val="nil"/>
              <w:right w:val="nil"/>
            </w:tcBorders>
            <w:shd w:val="clear" w:color="000000" w:fill="D9E1F2"/>
            <w:noWrap/>
            <w:vAlign w:val="bottom"/>
          </w:tcPr>
          <w:p w14:paraId="70368C2B" w14:textId="4C3A13E2"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77AC41C2" w14:textId="6B19AFDF"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6639E4C" w14:textId="537CF7F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6BC95F6" w14:textId="34D08892"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1BD1DBBB" w14:textId="27DB6C22"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5CE754D9" w14:textId="27D029FF"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31AEE059" w14:textId="77E7E6B6"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1CE1962B" w14:textId="168AD47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154AAF50" w14:textId="02932444" w:rsidR="002F699F" w:rsidRPr="004E787B"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6D3452AC" w14:textId="5DC4B273"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0B547CAF" w14:textId="1340289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4E787B" w:rsidRPr="004E787B" w14:paraId="32E9EEC7" w14:textId="77777777" w:rsidTr="0086735D">
        <w:trPr>
          <w:trHeight w:val="249"/>
        </w:trPr>
        <w:tc>
          <w:tcPr>
            <w:tcW w:w="606" w:type="pct"/>
            <w:tcBorders>
              <w:top w:val="nil"/>
              <w:left w:val="nil"/>
              <w:bottom w:val="nil"/>
              <w:right w:val="nil"/>
            </w:tcBorders>
            <w:shd w:val="clear" w:color="000000" w:fill="D9E1F2"/>
            <w:noWrap/>
            <w:vAlign w:val="bottom"/>
          </w:tcPr>
          <w:p w14:paraId="09EBA642" w14:textId="58C3ADCA" w:rsidR="004E787B" w:rsidRPr="004E787B" w:rsidRDefault="00B338E2" w:rsidP="004E787B">
            <w:pPr>
              <w:spacing w:after="0" w:line="240" w:lineRule="auto"/>
              <w:jc w:val="center"/>
              <w:rPr>
                <w:rFonts w:eastAsia="Times New Roman" w:cs="Arial"/>
                <w:b/>
                <w:sz w:val="16"/>
                <w:szCs w:val="16"/>
                <w:lang w:eastAsia="en-GB"/>
              </w:rPr>
            </w:pPr>
            <w:r>
              <w:rPr>
                <w:rFonts w:eastAsia="Times New Roman" w:cs="Arial"/>
                <w:b/>
                <w:sz w:val="16"/>
                <w:szCs w:val="16"/>
                <w:lang w:eastAsia="en-GB"/>
              </w:rPr>
              <w:t>Sun</w:t>
            </w:r>
          </w:p>
        </w:tc>
        <w:tc>
          <w:tcPr>
            <w:tcW w:w="512" w:type="pct"/>
            <w:tcBorders>
              <w:top w:val="nil"/>
              <w:left w:val="nil"/>
              <w:bottom w:val="nil"/>
              <w:right w:val="nil"/>
            </w:tcBorders>
            <w:shd w:val="clear" w:color="000000" w:fill="D9E1F2"/>
            <w:noWrap/>
            <w:vAlign w:val="bottom"/>
          </w:tcPr>
          <w:p w14:paraId="3055E8E6" w14:textId="68F81A1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U</w:t>
            </w:r>
          </w:p>
        </w:tc>
        <w:tc>
          <w:tcPr>
            <w:tcW w:w="596" w:type="pct"/>
            <w:tcBorders>
              <w:top w:val="nil"/>
              <w:left w:val="nil"/>
              <w:bottom w:val="nil"/>
              <w:right w:val="nil"/>
            </w:tcBorders>
            <w:shd w:val="clear" w:color="000000" w:fill="D9E1F2"/>
            <w:noWrap/>
            <w:vAlign w:val="bottom"/>
          </w:tcPr>
          <w:p w14:paraId="6AD49EDC" w14:textId="110E277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79DF5FEB" w14:textId="670D0022" w:rsidR="004E787B" w:rsidRPr="004E787B" w:rsidRDefault="004E787B" w:rsidP="004E787B">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20:17:19</w:t>
            </w:r>
          </w:p>
        </w:tc>
        <w:tc>
          <w:tcPr>
            <w:tcW w:w="483" w:type="pct"/>
            <w:tcBorders>
              <w:top w:val="nil"/>
              <w:left w:val="nil"/>
              <w:bottom w:val="nil"/>
              <w:right w:val="nil"/>
            </w:tcBorders>
            <w:shd w:val="clear" w:color="000000" w:fill="D9E1F2"/>
            <w:noWrap/>
            <w:vAlign w:val="bottom"/>
          </w:tcPr>
          <w:p w14:paraId="096FC046" w14:textId="78CAF48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40 54.2</w:t>
            </w:r>
          </w:p>
        </w:tc>
        <w:tc>
          <w:tcPr>
            <w:tcW w:w="423" w:type="pct"/>
            <w:tcBorders>
              <w:top w:val="nil"/>
              <w:left w:val="nil"/>
              <w:bottom w:val="nil"/>
              <w:right w:val="nil"/>
            </w:tcBorders>
            <w:shd w:val="clear" w:color="000000" w:fill="D9E1F2"/>
            <w:noWrap/>
            <w:vAlign w:val="bottom"/>
          </w:tcPr>
          <w:p w14:paraId="1F2FE153" w14:textId="1D132F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0AE3E0DB" w14:textId="6CA452FA"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S30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6335F1C5" w14:textId="4470B858"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E179</w:t>
            </w:r>
            <w:r w:rsidR="00C20C8A">
              <w:rPr>
                <w:lang w:eastAsia="en-GB"/>
              </w:rPr>
              <w:t>°</w:t>
            </w:r>
            <w:r w:rsidRPr="007C63A4">
              <w:rPr>
                <w:rFonts w:eastAsia="Times New Roman" w:cs="Arial"/>
                <w:sz w:val="16"/>
                <w:szCs w:val="16"/>
                <w:lang w:eastAsia="en-GB"/>
              </w:rPr>
              <w:t xml:space="preserve"> 43.9</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278905F5" w14:textId="17D63E09"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4EB6575A" w14:textId="111692AC"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4441FF3F" w14:textId="2A059B3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4E787B" w:rsidRPr="004E787B" w14:paraId="245E215E" w14:textId="77777777" w:rsidTr="0086735D">
        <w:trPr>
          <w:trHeight w:val="249"/>
        </w:trPr>
        <w:tc>
          <w:tcPr>
            <w:tcW w:w="606" w:type="pct"/>
            <w:tcBorders>
              <w:top w:val="nil"/>
              <w:left w:val="nil"/>
              <w:bottom w:val="nil"/>
              <w:right w:val="nil"/>
            </w:tcBorders>
            <w:shd w:val="clear" w:color="000000" w:fill="D9E1F2"/>
            <w:noWrap/>
            <w:vAlign w:val="bottom"/>
          </w:tcPr>
          <w:p w14:paraId="537A086E" w14:textId="341F5DF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BA25063" w14:textId="32640121"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CF29312" w14:textId="418C1E43"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310100B7" w14:textId="3771D0EC" w:rsidR="004E787B" w:rsidRPr="004E787B" w:rsidRDefault="004E787B" w:rsidP="004E787B">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0E854AF8" w14:textId="2468CC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2A99C172" w14:textId="63837B26"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679EF27A" w14:textId="461850BF"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57C917C6" w14:textId="2DDE9777"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58A1DE85" w14:textId="4F656F2B"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4E27B1E" w14:textId="0166B4A5"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0F9A0FD5" w14:textId="5C2CC042" w:rsidR="004E787B" w:rsidRPr="004E787B"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4E787B" w:rsidRPr="004E787B" w14:paraId="7ECFBDF8" w14:textId="77777777" w:rsidTr="0086735D">
        <w:trPr>
          <w:trHeight w:val="249"/>
        </w:trPr>
        <w:tc>
          <w:tcPr>
            <w:tcW w:w="606" w:type="pct"/>
            <w:tcBorders>
              <w:top w:val="nil"/>
              <w:left w:val="nil"/>
              <w:bottom w:val="nil"/>
              <w:right w:val="nil"/>
            </w:tcBorders>
            <w:shd w:val="clear" w:color="000000" w:fill="D9E1F2"/>
            <w:noWrap/>
            <w:vAlign w:val="bottom"/>
          </w:tcPr>
          <w:p w14:paraId="6B152875" w14:textId="77777777" w:rsidR="004E787B" w:rsidRPr="007C63A4" w:rsidRDefault="004E787B" w:rsidP="004E787B">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25BE0B03" w14:textId="5716CA70"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088.0</w:t>
            </w:r>
            <w:r w:rsidR="00C20C8A">
              <w:rPr>
                <w:lang w:eastAsia="en-GB"/>
              </w:rPr>
              <w:t>°</w:t>
            </w:r>
          </w:p>
        </w:tc>
        <w:tc>
          <w:tcPr>
            <w:tcW w:w="596" w:type="pct"/>
            <w:tcBorders>
              <w:top w:val="nil"/>
              <w:left w:val="nil"/>
              <w:bottom w:val="nil"/>
              <w:right w:val="nil"/>
            </w:tcBorders>
            <w:shd w:val="clear" w:color="000000" w:fill="D9E1F2"/>
            <w:noWrap/>
            <w:vAlign w:val="bottom"/>
          </w:tcPr>
          <w:p w14:paraId="06B94B55" w14:textId="6359C386"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49.6A</w:t>
            </w:r>
          </w:p>
        </w:tc>
        <w:tc>
          <w:tcPr>
            <w:tcW w:w="491" w:type="pct"/>
            <w:tcBorders>
              <w:top w:val="nil"/>
              <w:left w:val="nil"/>
              <w:bottom w:val="nil"/>
              <w:right w:val="nil"/>
            </w:tcBorders>
            <w:shd w:val="clear" w:color="000000" w:fill="D9E1F2"/>
            <w:noWrap/>
            <w:vAlign w:val="bottom"/>
          </w:tcPr>
          <w:p w14:paraId="0D8BBC2C" w14:textId="77777777" w:rsidR="004E787B" w:rsidRPr="002A2E06" w:rsidRDefault="004E787B" w:rsidP="004E787B">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44BE919E" w14:textId="40F1C49A"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088.</w:t>
            </w:r>
            <w:r w:rsidRPr="007C63A4">
              <w:rPr>
                <w:rFonts w:eastAsia="Times New Roman" w:cs="Arial"/>
                <w:color w:val="C45911" w:themeColor="accent2" w:themeShade="BF"/>
                <w:sz w:val="16"/>
                <w:szCs w:val="16"/>
                <w:lang w:eastAsia="en-GB"/>
              </w:rPr>
              <w:t>1</w:t>
            </w:r>
            <w:r w:rsidR="00C20C8A">
              <w:rPr>
                <w:lang w:eastAsia="en-GB"/>
              </w:rPr>
              <w:t>°</w:t>
            </w:r>
          </w:p>
        </w:tc>
        <w:tc>
          <w:tcPr>
            <w:tcW w:w="423" w:type="pct"/>
            <w:tcBorders>
              <w:top w:val="nil"/>
              <w:left w:val="nil"/>
              <w:bottom w:val="nil"/>
              <w:right w:val="nil"/>
            </w:tcBorders>
            <w:shd w:val="clear" w:color="000000" w:fill="D9E1F2"/>
            <w:noWrap/>
            <w:vAlign w:val="bottom"/>
          </w:tcPr>
          <w:p w14:paraId="5DE525A0" w14:textId="1FFE63E9"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49.</w:t>
            </w:r>
            <w:r w:rsidRPr="007C63A4">
              <w:rPr>
                <w:rFonts w:eastAsia="Times New Roman" w:cs="Arial"/>
                <w:color w:val="C45911" w:themeColor="accent2" w:themeShade="BF"/>
                <w:sz w:val="16"/>
                <w:szCs w:val="16"/>
                <w:lang w:eastAsia="en-GB"/>
              </w:rPr>
              <w:t>8</w:t>
            </w:r>
            <w:r w:rsidRPr="007C63A4">
              <w:rPr>
                <w:rFonts w:eastAsia="Times New Roman" w:cs="Arial"/>
                <w:color w:val="000000"/>
                <w:sz w:val="16"/>
                <w:szCs w:val="16"/>
                <w:lang w:eastAsia="en-GB"/>
              </w:rPr>
              <w:t>A</w:t>
            </w:r>
          </w:p>
        </w:tc>
        <w:tc>
          <w:tcPr>
            <w:tcW w:w="500" w:type="pct"/>
            <w:tcBorders>
              <w:top w:val="nil"/>
              <w:left w:val="nil"/>
              <w:bottom w:val="nil"/>
              <w:right w:val="nil"/>
            </w:tcBorders>
            <w:shd w:val="clear" w:color="000000" w:fill="D9E1F2"/>
            <w:noWrap/>
            <w:vAlign w:val="bottom"/>
          </w:tcPr>
          <w:p w14:paraId="3AE1530D" w14:textId="7D4BB317"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713BF116" w14:textId="5C226434"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239CD141" w14:textId="2E6AF9A1"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214729E" w14:textId="58F76E0D"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757E0697" w14:textId="2745DD63" w:rsidR="004E787B" w:rsidRPr="007C63A4" w:rsidRDefault="004E787B" w:rsidP="004E787B">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bl>
    <w:p w14:paraId="54CBD43C" w14:textId="02AF7AE2" w:rsidR="004E787B" w:rsidRDefault="004E787B"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2F699F" w:rsidRPr="004E787B" w14:paraId="1E7AC59A" w14:textId="77777777" w:rsidTr="0086735D">
        <w:trPr>
          <w:trHeight w:val="249"/>
        </w:trPr>
        <w:tc>
          <w:tcPr>
            <w:tcW w:w="606" w:type="pct"/>
            <w:tcBorders>
              <w:top w:val="nil"/>
              <w:left w:val="nil"/>
              <w:bottom w:val="nil"/>
              <w:right w:val="nil"/>
            </w:tcBorders>
            <w:shd w:val="clear" w:color="000000" w:fill="D9E1F2"/>
            <w:noWrap/>
            <w:vAlign w:val="bottom"/>
          </w:tcPr>
          <w:p w14:paraId="4AF0D827" w14:textId="244078E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14A138B2" w14:textId="586C158E"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0808D285" w14:textId="4583D34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5580E13A" w14:textId="456D1182"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4C4D4EA7" w14:textId="4D08BEDB"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4CCF3BAD" w14:textId="638EAD80"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453141FA" w14:textId="73A2EE73"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0DBCDD67" w14:textId="4CA2A1A5"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21867A22" w14:textId="2E78A67F" w:rsidR="002F699F" w:rsidRPr="004E787B"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3F08294B" w14:textId="1861936C" w:rsidR="002F699F" w:rsidRPr="004E787B"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3724EBE7" w14:textId="188985F9" w:rsidR="002F699F" w:rsidRPr="004E787B"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63C1800D" w14:textId="77777777" w:rsidTr="0086735D">
        <w:trPr>
          <w:trHeight w:val="249"/>
        </w:trPr>
        <w:tc>
          <w:tcPr>
            <w:tcW w:w="606" w:type="pct"/>
            <w:tcBorders>
              <w:top w:val="nil"/>
              <w:left w:val="nil"/>
              <w:bottom w:val="nil"/>
              <w:right w:val="nil"/>
            </w:tcBorders>
            <w:shd w:val="clear" w:color="000000" w:fill="D9E1F2"/>
            <w:noWrap/>
            <w:vAlign w:val="bottom"/>
          </w:tcPr>
          <w:p w14:paraId="66FB5FC3" w14:textId="49F88361"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Venus</w:t>
            </w:r>
          </w:p>
        </w:tc>
        <w:tc>
          <w:tcPr>
            <w:tcW w:w="512" w:type="pct"/>
            <w:tcBorders>
              <w:top w:val="nil"/>
              <w:left w:val="nil"/>
              <w:bottom w:val="nil"/>
              <w:right w:val="nil"/>
            </w:tcBorders>
            <w:shd w:val="clear" w:color="000000" w:fill="D9E1F2"/>
            <w:noWrap/>
            <w:vAlign w:val="bottom"/>
          </w:tcPr>
          <w:p w14:paraId="5495AC3B" w14:textId="5DD4EC2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0CFD3EF6" w14:textId="4C73FAF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6A650994" w14:textId="1870BAEB"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19:43:19</w:t>
            </w:r>
          </w:p>
        </w:tc>
        <w:tc>
          <w:tcPr>
            <w:tcW w:w="483" w:type="pct"/>
            <w:tcBorders>
              <w:top w:val="nil"/>
              <w:left w:val="nil"/>
              <w:bottom w:val="nil"/>
              <w:right w:val="nil"/>
            </w:tcBorders>
            <w:shd w:val="clear" w:color="000000" w:fill="D9E1F2"/>
            <w:noWrap/>
            <w:vAlign w:val="bottom"/>
          </w:tcPr>
          <w:p w14:paraId="412D6508" w14:textId="7FE9DD0A" w:rsidR="00561B12" w:rsidRPr="007C63A4" w:rsidRDefault="005E46FA" w:rsidP="00561B12">
            <w:pPr>
              <w:spacing w:after="0" w:line="240" w:lineRule="auto"/>
              <w:jc w:val="center"/>
              <w:rPr>
                <w:rFonts w:eastAsia="Times New Roman" w:cs="Arial"/>
                <w:sz w:val="16"/>
                <w:szCs w:val="16"/>
                <w:lang w:eastAsia="en-GB"/>
              </w:rPr>
            </w:pPr>
            <w:r>
              <w:rPr>
                <w:rFonts w:eastAsia="Times New Roman" w:cs="Arial"/>
                <w:sz w:val="16"/>
                <w:szCs w:val="16"/>
                <w:lang w:eastAsia="en-GB"/>
              </w:rPr>
              <w:t>24 33.7</w:t>
            </w:r>
          </w:p>
        </w:tc>
        <w:tc>
          <w:tcPr>
            <w:tcW w:w="423" w:type="pct"/>
            <w:tcBorders>
              <w:top w:val="nil"/>
              <w:left w:val="nil"/>
              <w:bottom w:val="nil"/>
              <w:right w:val="nil"/>
            </w:tcBorders>
            <w:shd w:val="clear" w:color="000000" w:fill="D9E1F2"/>
            <w:noWrap/>
            <w:vAlign w:val="bottom"/>
          </w:tcPr>
          <w:p w14:paraId="0589BDD3" w14:textId="47760A65"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0.6</w:t>
            </w:r>
          </w:p>
        </w:tc>
        <w:tc>
          <w:tcPr>
            <w:tcW w:w="500" w:type="pct"/>
            <w:tcBorders>
              <w:top w:val="nil"/>
              <w:left w:val="nil"/>
              <w:bottom w:val="nil"/>
              <w:right w:val="nil"/>
            </w:tcBorders>
            <w:shd w:val="clear" w:color="000000" w:fill="D9E1F2"/>
            <w:noWrap/>
            <w:vAlign w:val="bottom"/>
          </w:tcPr>
          <w:p w14:paraId="1043F9EF" w14:textId="5C8FB86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N20</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1AD7F4BB" w14:textId="5EE6E1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E028</w:t>
            </w:r>
            <w:r w:rsidR="00C20C8A">
              <w:rPr>
                <w:lang w:eastAsia="en-GB"/>
              </w:rPr>
              <w:t>°</w:t>
            </w:r>
            <w:r w:rsidRPr="007C63A4">
              <w:rPr>
                <w:rFonts w:eastAsia="Times New Roman" w:cs="Arial"/>
                <w:sz w:val="16"/>
                <w:szCs w:val="16"/>
                <w:lang w:eastAsia="en-GB"/>
              </w:rPr>
              <w:t xml:space="preserve"> 22.6</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9D47888" w14:textId="7A31395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w:t>
            </w:r>
          </w:p>
        </w:tc>
        <w:tc>
          <w:tcPr>
            <w:tcW w:w="316" w:type="pct"/>
            <w:tcBorders>
              <w:top w:val="nil"/>
              <w:left w:val="nil"/>
              <w:bottom w:val="nil"/>
              <w:right w:val="nil"/>
            </w:tcBorders>
            <w:shd w:val="clear" w:color="000000" w:fill="D9E1F2"/>
            <w:noWrap/>
            <w:vAlign w:val="bottom"/>
          </w:tcPr>
          <w:p w14:paraId="1720E801" w14:textId="4D71F49B"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980</w:t>
            </w:r>
          </w:p>
        </w:tc>
        <w:tc>
          <w:tcPr>
            <w:tcW w:w="287" w:type="pct"/>
            <w:tcBorders>
              <w:top w:val="nil"/>
              <w:left w:val="nil"/>
              <w:bottom w:val="nil"/>
              <w:right w:val="nil"/>
            </w:tcBorders>
            <w:shd w:val="clear" w:color="000000" w:fill="D9E1F2"/>
            <w:noWrap/>
            <w:vAlign w:val="bottom"/>
          </w:tcPr>
          <w:p w14:paraId="647125BC" w14:textId="27C1C01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1C146D46" w14:textId="77777777" w:rsidTr="0086735D">
        <w:trPr>
          <w:trHeight w:val="249"/>
        </w:trPr>
        <w:tc>
          <w:tcPr>
            <w:tcW w:w="606" w:type="pct"/>
            <w:tcBorders>
              <w:top w:val="nil"/>
              <w:left w:val="nil"/>
              <w:bottom w:val="nil"/>
              <w:right w:val="nil"/>
            </w:tcBorders>
            <w:shd w:val="clear" w:color="000000" w:fill="D9E1F2"/>
            <w:noWrap/>
            <w:vAlign w:val="bottom"/>
          </w:tcPr>
          <w:p w14:paraId="46B3F81C" w14:textId="56B0E98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1422F8E" w14:textId="5BFBA46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632704D8" w14:textId="5FDDE9E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AF1BD64" w14:textId="5F62A2B2"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56FB9259" w14:textId="660882D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0C2A4544" w14:textId="6F8F8B4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CAFE884" w14:textId="70E00114"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1377ED3E" w14:textId="5C96630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7AD51C77" w14:textId="10632DF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5CB2033B" w14:textId="47E70557"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432CDF8" w14:textId="04C4C5AF"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5DA9047F" w14:textId="77777777" w:rsidTr="0086735D">
        <w:trPr>
          <w:trHeight w:val="249"/>
        </w:trPr>
        <w:tc>
          <w:tcPr>
            <w:tcW w:w="606" w:type="pct"/>
            <w:tcBorders>
              <w:top w:val="nil"/>
              <w:left w:val="nil"/>
              <w:bottom w:val="nil"/>
              <w:right w:val="nil"/>
            </w:tcBorders>
            <w:shd w:val="clear" w:color="000000" w:fill="D9E1F2"/>
            <w:noWrap/>
            <w:vAlign w:val="bottom"/>
          </w:tcPr>
          <w:p w14:paraId="46727C59"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31194D68" w14:textId="26D68D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596" w:type="pct"/>
            <w:tcBorders>
              <w:top w:val="nil"/>
              <w:left w:val="nil"/>
              <w:bottom w:val="nil"/>
              <w:right w:val="nil"/>
            </w:tcBorders>
            <w:shd w:val="clear" w:color="000000" w:fill="D9E1F2"/>
            <w:noWrap/>
            <w:vAlign w:val="bottom"/>
          </w:tcPr>
          <w:p w14:paraId="32BB57EA" w14:textId="02BD7C7E"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23.0T</w:t>
            </w:r>
          </w:p>
        </w:tc>
        <w:tc>
          <w:tcPr>
            <w:tcW w:w="491" w:type="pct"/>
            <w:tcBorders>
              <w:top w:val="nil"/>
              <w:left w:val="nil"/>
              <w:bottom w:val="nil"/>
              <w:right w:val="nil"/>
            </w:tcBorders>
            <w:shd w:val="clear" w:color="000000" w:fill="D9E1F2"/>
            <w:noWrap/>
            <w:vAlign w:val="bottom"/>
          </w:tcPr>
          <w:p w14:paraId="58286A46"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2181D719" w14:textId="5B54303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228.2</w:t>
            </w:r>
            <w:r w:rsidR="00C20C8A">
              <w:rPr>
                <w:lang w:eastAsia="en-GB"/>
              </w:rPr>
              <w:t>°</w:t>
            </w:r>
          </w:p>
        </w:tc>
        <w:tc>
          <w:tcPr>
            <w:tcW w:w="423" w:type="pct"/>
            <w:tcBorders>
              <w:top w:val="nil"/>
              <w:left w:val="nil"/>
              <w:bottom w:val="nil"/>
              <w:right w:val="nil"/>
            </w:tcBorders>
            <w:shd w:val="clear" w:color="000000" w:fill="D9E1F2"/>
            <w:noWrap/>
            <w:vAlign w:val="bottom"/>
          </w:tcPr>
          <w:p w14:paraId="0D25A17E" w14:textId="32BB400D"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23.</w:t>
            </w:r>
            <w:r w:rsidRPr="007C63A4">
              <w:rPr>
                <w:rFonts w:eastAsia="Times New Roman" w:cs="Arial"/>
                <w:color w:val="C45911" w:themeColor="accent2" w:themeShade="BF"/>
                <w:sz w:val="16"/>
                <w:szCs w:val="16"/>
                <w:lang w:eastAsia="en-GB"/>
              </w:rPr>
              <w:t>2</w:t>
            </w:r>
            <w:r w:rsidRPr="007C63A4">
              <w:rPr>
                <w:rFonts w:eastAsia="Times New Roman" w:cs="Arial"/>
                <w:color w:val="000000"/>
                <w:sz w:val="16"/>
                <w:szCs w:val="16"/>
                <w:lang w:eastAsia="en-GB"/>
              </w:rPr>
              <w:t>T</w:t>
            </w:r>
          </w:p>
        </w:tc>
        <w:tc>
          <w:tcPr>
            <w:tcW w:w="500" w:type="pct"/>
            <w:tcBorders>
              <w:top w:val="nil"/>
              <w:left w:val="nil"/>
              <w:bottom w:val="nil"/>
              <w:right w:val="nil"/>
            </w:tcBorders>
            <w:shd w:val="clear" w:color="000000" w:fill="D9E1F2"/>
            <w:noWrap/>
            <w:vAlign w:val="bottom"/>
          </w:tcPr>
          <w:p w14:paraId="77B11638"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5FAE4C11"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3CA90D68"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3C741178"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4BCEF565" w14:textId="77777777" w:rsidR="00561B12" w:rsidRPr="007C63A4" w:rsidRDefault="00561B12" w:rsidP="00561B12">
            <w:pPr>
              <w:spacing w:after="0" w:line="240" w:lineRule="auto"/>
              <w:jc w:val="center"/>
              <w:rPr>
                <w:rFonts w:eastAsia="Times New Roman" w:cs="Arial"/>
                <w:sz w:val="16"/>
                <w:szCs w:val="16"/>
                <w:lang w:eastAsia="en-GB"/>
              </w:rPr>
            </w:pPr>
          </w:p>
        </w:tc>
      </w:tr>
    </w:tbl>
    <w:p w14:paraId="2109D6B1" w14:textId="12F0AC92" w:rsidR="004E787B" w:rsidRDefault="004E787B" w:rsidP="00F75A40">
      <w:pPr>
        <w:spacing w:after="0" w:line="240" w:lineRule="auto"/>
        <w:rPr>
          <w:rFonts w:eastAsia="Times New Roman" w:cs="Arial"/>
          <w:szCs w:val="20"/>
          <w:lang w:eastAsia="en-GB"/>
        </w:rPr>
      </w:pPr>
    </w:p>
    <w:p w14:paraId="36191EFA" w14:textId="42E62576" w:rsidR="00561B12" w:rsidRDefault="00561B12" w:rsidP="00F75A40">
      <w:pPr>
        <w:spacing w:after="0" w:line="240" w:lineRule="auto"/>
        <w:rPr>
          <w:rFonts w:eastAsia="Times New Roman" w:cs="Arial"/>
          <w:szCs w:val="20"/>
          <w:lang w:eastAsia="en-GB"/>
        </w:rPr>
      </w:pPr>
    </w:p>
    <w:tbl>
      <w:tblPr>
        <w:tblW w:w="4740" w:type="pct"/>
        <w:tblLook w:val="04A0" w:firstRow="1" w:lastRow="0" w:firstColumn="1" w:lastColumn="0" w:noHBand="0" w:noVBand="1"/>
      </w:tblPr>
      <w:tblGrid>
        <w:gridCol w:w="1181"/>
        <w:gridCol w:w="994"/>
        <w:gridCol w:w="1161"/>
        <w:gridCol w:w="952"/>
        <w:gridCol w:w="936"/>
        <w:gridCol w:w="839"/>
        <w:gridCol w:w="981"/>
        <w:gridCol w:w="1120"/>
        <w:gridCol w:w="396"/>
        <w:gridCol w:w="594"/>
        <w:gridCol w:w="768"/>
      </w:tblGrid>
      <w:tr w:rsidR="002F699F" w:rsidRPr="004E2D07" w14:paraId="7FB81F41" w14:textId="77777777" w:rsidTr="0086735D">
        <w:trPr>
          <w:trHeight w:val="249"/>
        </w:trPr>
        <w:tc>
          <w:tcPr>
            <w:tcW w:w="606" w:type="pct"/>
            <w:tcBorders>
              <w:top w:val="nil"/>
              <w:left w:val="nil"/>
              <w:bottom w:val="nil"/>
              <w:right w:val="nil"/>
            </w:tcBorders>
            <w:shd w:val="clear" w:color="000000" w:fill="D9E1F2"/>
            <w:noWrap/>
            <w:vAlign w:val="bottom"/>
          </w:tcPr>
          <w:p w14:paraId="67DB168A" w14:textId="7C2A0621"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Body</w:t>
            </w:r>
          </w:p>
        </w:tc>
        <w:tc>
          <w:tcPr>
            <w:tcW w:w="512" w:type="pct"/>
            <w:tcBorders>
              <w:top w:val="nil"/>
              <w:left w:val="nil"/>
              <w:bottom w:val="nil"/>
              <w:right w:val="nil"/>
            </w:tcBorders>
            <w:shd w:val="clear" w:color="000000" w:fill="D9E1F2"/>
            <w:noWrap/>
            <w:vAlign w:val="bottom"/>
          </w:tcPr>
          <w:p w14:paraId="5AFC9F72" w14:textId="733A20ED"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Limb</w:t>
            </w:r>
          </w:p>
        </w:tc>
        <w:tc>
          <w:tcPr>
            <w:tcW w:w="596" w:type="pct"/>
            <w:tcBorders>
              <w:top w:val="nil"/>
              <w:left w:val="nil"/>
              <w:bottom w:val="nil"/>
              <w:right w:val="nil"/>
            </w:tcBorders>
            <w:shd w:val="clear" w:color="000000" w:fill="D9E1F2"/>
            <w:noWrap/>
            <w:vAlign w:val="bottom"/>
          </w:tcPr>
          <w:p w14:paraId="287DC729" w14:textId="180E2C3F"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Date</w:t>
            </w:r>
          </w:p>
        </w:tc>
        <w:tc>
          <w:tcPr>
            <w:tcW w:w="491" w:type="pct"/>
            <w:tcBorders>
              <w:top w:val="nil"/>
              <w:left w:val="nil"/>
              <w:bottom w:val="nil"/>
              <w:right w:val="nil"/>
            </w:tcBorders>
            <w:shd w:val="clear" w:color="000000" w:fill="D9E1F2"/>
            <w:noWrap/>
            <w:vAlign w:val="bottom"/>
          </w:tcPr>
          <w:p w14:paraId="7C4E3533" w14:textId="3F0B5240" w:rsidR="002F699F" w:rsidRPr="00EC4CB8"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GMT</w:t>
            </w:r>
          </w:p>
        </w:tc>
        <w:tc>
          <w:tcPr>
            <w:tcW w:w="483" w:type="pct"/>
            <w:tcBorders>
              <w:top w:val="nil"/>
              <w:left w:val="nil"/>
              <w:bottom w:val="nil"/>
              <w:right w:val="nil"/>
            </w:tcBorders>
            <w:shd w:val="clear" w:color="000000" w:fill="D9E1F2"/>
            <w:noWrap/>
            <w:vAlign w:val="bottom"/>
          </w:tcPr>
          <w:p w14:paraId="5F5BE667" w14:textId="69599E9C"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Hs</w:t>
            </w:r>
          </w:p>
        </w:tc>
        <w:tc>
          <w:tcPr>
            <w:tcW w:w="423" w:type="pct"/>
            <w:tcBorders>
              <w:top w:val="nil"/>
              <w:left w:val="nil"/>
              <w:bottom w:val="nil"/>
              <w:right w:val="nil"/>
            </w:tcBorders>
            <w:shd w:val="clear" w:color="000000" w:fill="D9E1F2"/>
            <w:noWrap/>
            <w:vAlign w:val="bottom"/>
          </w:tcPr>
          <w:p w14:paraId="63A2E771" w14:textId="2E26B87D"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IC</w:t>
            </w:r>
          </w:p>
        </w:tc>
        <w:tc>
          <w:tcPr>
            <w:tcW w:w="500" w:type="pct"/>
            <w:tcBorders>
              <w:top w:val="nil"/>
              <w:left w:val="nil"/>
              <w:bottom w:val="nil"/>
              <w:right w:val="nil"/>
            </w:tcBorders>
            <w:shd w:val="clear" w:color="000000" w:fill="D9E1F2"/>
            <w:noWrap/>
            <w:vAlign w:val="bottom"/>
          </w:tcPr>
          <w:p w14:paraId="7B95B4B6" w14:textId="1E8069E1"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Lat</w:t>
            </w:r>
          </w:p>
        </w:tc>
        <w:tc>
          <w:tcPr>
            <w:tcW w:w="581" w:type="pct"/>
            <w:tcBorders>
              <w:top w:val="nil"/>
              <w:left w:val="nil"/>
              <w:bottom w:val="nil"/>
              <w:right w:val="nil"/>
            </w:tcBorders>
            <w:shd w:val="clear" w:color="000000" w:fill="D9E1F2"/>
            <w:noWrap/>
            <w:vAlign w:val="bottom"/>
          </w:tcPr>
          <w:p w14:paraId="3942A214" w14:textId="3F6AA7BE" w:rsidR="002F699F" w:rsidRPr="00EC4CB8" w:rsidRDefault="002F699F" w:rsidP="002F699F">
            <w:pPr>
              <w:spacing w:after="0" w:line="240" w:lineRule="auto"/>
              <w:jc w:val="center"/>
              <w:rPr>
                <w:rFonts w:eastAsia="Times New Roman" w:cs="Arial"/>
                <w:sz w:val="16"/>
                <w:szCs w:val="16"/>
                <w:lang w:eastAsia="en-GB"/>
              </w:rPr>
            </w:pPr>
            <w:r w:rsidRPr="00EC4CB8">
              <w:rPr>
                <w:rFonts w:eastAsia="Times New Roman" w:cs="Arial"/>
                <w:sz w:val="16"/>
                <w:szCs w:val="16"/>
                <w:lang w:eastAsia="en-GB"/>
              </w:rPr>
              <w:t>Ass Long</w:t>
            </w:r>
          </w:p>
        </w:tc>
        <w:tc>
          <w:tcPr>
            <w:tcW w:w="205" w:type="pct"/>
            <w:tcBorders>
              <w:top w:val="nil"/>
              <w:left w:val="nil"/>
              <w:bottom w:val="nil"/>
              <w:right w:val="nil"/>
            </w:tcBorders>
            <w:shd w:val="clear" w:color="000000" w:fill="D9E1F2"/>
            <w:noWrap/>
            <w:vAlign w:val="bottom"/>
          </w:tcPr>
          <w:p w14:paraId="4C50ABC3" w14:textId="7330D1D6" w:rsidR="002F699F" w:rsidRPr="00EC4CB8" w:rsidRDefault="002F699F" w:rsidP="002F699F">
            <w:pPr>
              <w:spacing w:after="0" w:line="240" w:lineRule="auto"/>
              <w:jc w:val="center"/>
              <w:rPr>
                <w:rFonts w:eastAsia="Times New Roman" w:cs="Arial"/>
                <w:sz w:val="16"/>
                <w:szCs w:val="16"/>
                <w:lang w:eastAsia="en-GB"/>
              </w:rPr>
            </w:pPr>
            <w:r w:rsidRPr="002F699F">
              <w:rPr>
                <w:rFonts w:eastAsia="Times New Roman" w:cs="Arial"/>
                <w:sz w:val="16"/>
                <w:szCs w:val="16"/>
                <w:lang w:eastAsia="en-GB"/>
              </w:rPr>
              <w:t>°C</w:t>
            </w:r>
          </w:p>
        </w:tc>
        <w:tc>
          <w:tcPr>
            <w:tcW w:w="316" w:type="pct"/>
            <w:tcBorders>
              <w:top w:val="nil"/>
              <w:left w:val="nil"/>
              <w:bottom w:val="nil"/>
              <w:right w:val="nil"/>
            </w:tcBorders>
            <w:shd w:val="clear" w:color="000000" w:fill="D9E1F2"/>
            <w:noWrap/>
            <w:vAlign w:val="bottom"/>
          </w:tcPr>
          <w:p w14:paraId="4DDA3127" w14:textId="15B47BDE" w:rsidR="002F699F" w:rsidRPr="00EC4CB8" w:rsidRDefault="002F699F" w:rsidP="002F699F">
            <w:pPr>
              <w:spacing w:after="0" w:line="240" w:lineRule="auto"/>
              <w:jc w:val="center"/>
              <w:rPr>
                <w:rFonts w:eastAsia="Times New Roman" w:cs="Arial"/>
                <w:sz w:val="16"/>
                <w:szCs w:val="16"/>
                <w:lang w:eastAsia="en-GB"/>
              </w:rPr>
            </w:pPr>
            <w:r>
              <w:rPr>
                <w:rFonts w:eastAsia="Times New Roman" w:cs="Arial"/>
                <w:sz w:val="16"/>
                <w:szCs w:val="16"/>
                <w:lang w:eastAsia="en-GB"/>
              </w:rPr>
              <w:t>hPa</w:t>
            </w:r>
          </w:p>
        </w:tc>
        <w:tc>
          <w:tcPr>
            <w:tcW w:w="287" w:type="pct"/>
            <w:tcBorders>
              <w:top w:val="nil"/>
              <w:left w:val="nil"/>
              <w:bottom w:val="nil"/>
              <w:right w:val="nil"/>
            </w:tcBorders>
            <w:shd w:val="clear" w:color="000000" w:fill="D9E1F2"/>
            <w:noWrap/>
            <w:vAlign w:val="bottom"/>
          </w:tcPr>
          <w:p w14:paraId="469C92CA" w14:textId="5EBBC9E7" w:rsidR="002F699F" w:rsidRPr="00EC4CB8" w:rsidRDefault="002F699F" w:rsidP="002F699F">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HoE</w:t>
            </w:r>
            <w:r>
              <w:rPr>
                <w:rFonts w:eastAsia="Times New Roman" w:cs="Arial"/>
                <w:sz w:val="16"/>
                <w:szCs w:val="16"/>
                <w:lang w:eastAsia="en-GB"/>
              </w:rPr>
              <w:t>(m)</w:t>
            </w:r>
          </w:p>
        </w:tc>
      </w:tr>
      <w:tr w:rsidR="00561B12" w:rsidRPr="007C63A4" w14:paraId="2BF7C328" w14:textId="77777777" w:rsidTr="0086735D">
        <w:trPr>
          <w:trHeight w:val="249"/>
        </w:trPr>
        <w:tc>
          <w:tcPr>
            <w:tcW w:w="606" w:type="pct"/>
            <w:tcBorders>
              <w:top w:val="nil"/>
              <w:left w:val="nil"/>
              <w:bottom w:val="nil"/>
              <w:right w:val="nil"/>
            </w:tcBorders>
            <w:shd w:val="clear" w:color="000000" w:fill="D9E1F2"/>
            <w:noWrap/>
            <w:vAlign w:val="bottom"/>
          </w:tcPr>
          <w:p w14:paraId="5593F294" w14:textId="32053656" w:rsidR="00561B12" w:rsidRPr="00561B12" w:rsidRDefault="00561B12" w:rsidP="00561B12">
            <w:pPr>
              <w:spacing w:after="0" w:line="240" w:lineRule="auto"/>
              <w:jc w:val="center"/>
              <w:rPr>
                <w:rFonts w:eastAsia="Times New Roman" w:cs="Arial"/>
                <w:b/>
                <w:sz w:val="16"/>
                <w:szCs w:val="16"/>
                <w:lang w:eastAsia="en-GB"/>
              </w:rPr>
            </w:pPr>
            <w:r w:rsidRPr="00561B12">
              <w:rPr>
                <w:rFonts w:eastAsia="Times New Roman" w:cs="Arial"/>
                <w:b/>
                <w:sz w:val="16"/>
                <w:szCs w:val="16"/>
                <w:lang w:eastAsia="en-GB"/>
              </w:rPr>
              <w:t>Acrux</w:t>
            </w:r>
          </w:p>
        </w:tc>
        <w:tc>
          <w:tcPr>
            <w:tcW w:w="512" w:type="pct"/>
            <w:tcBorders>
              <w:top w:val="nil"/>
              <w:left w:val="nil"/>
              <w:bottom w:val="nil"/>
              <w:right w:val="nil"/>
            </w:tcBorders>
            <w:shd w:val="clear" w:color="000000" w:fill="D9E1F2"/>
            <w:noWrap/>
            <w:vAlign w:val="bottom"/>
          </w:tcPr>
          <w:p w14:paraId="27CDFC3F" w14:textId="0D02567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C</w:t>
            </w:r>
          </w:p>
        </w:tc>
        <w:tc>
          <w:tcPr>
            <w:tcW w:w="596" w:type="pct"/>
            <w:tcBorders>
              <w:top w:val="nil"/>
              <w:left w:val="nil"/>
              <w:bottom w:val="nil"/>
              <w:right w:val="nil"/>
            </w:tcBorders>
            <w:shd w:val="clear" w:color="000000" w:fill="D9E1F2"/>
            <w:noWrap/>
            <w:vAlign w:val="bottom"/>
          </w:tcPr>
          <w:p w14:paraId="2452C69E" w14:textId="2DBACE52"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2016:11:12</w:t>
            </w:r>
          </w:p>
        </w:tc>
        <w:tc>
          <w:tcPr>
            <w:tcW w:w="491" w:type="pct"/>
            <w:tcBorders>
              <w:top w:val="nil"/>
              <w:left w:val="nil"/>
              <w:bottom w:val="nil"/>
              <w:right w:val="nil"/>
            </w:tcBorders>
            <w:shd w:val="clear" w:color="000000" w:fill="D9E1F2"/>
            <w:noWrap/>
            <w:vAlign w:val="bottom"/>
          </w:tcPr>
          <w:p w14:paraId="169A6B0D" w14:textId="7289EC23" w:rsidR="00561B12" w:rsidRPr="002A2E06" w:rsidRDefault="00561B12" w:rsidP="00561B12">
            <w:pPr>
              <w:spacing w:after="0" w:line="240" w:lineRule="auto"/>
              <w:jc w:val="center"/>
              <w:rPr>
                <w:rFonts w:eastAsia="Times New Roman" w:cs="Arial"/>
                <w:b/>
                <w:sz w:val="16"/>
                <w:szCs w:val="16"/>
                <w:lang w:eastAsia="en-GB"/>
              </w:rPr>
            </w:pPr>
            <w:r w:rsidRPr="007C63A4">
              <w:rPr>
                <w:rFonts w:eastAsia="Times New Roman" w:cs="Arial"/>
                <w:sz w:val="16"/>
                <w:szCs w:val="16"/>
                <w:lang w:eastAsia="en-GB"/>
              </w:rPr>
              <w:t>16:43:58</w:t>
            </w:r>
          </w:p>
        </w:tc>
        <w:tc>
          <w:tcPr>
            <w:tcW w:w="483" w:type="pct"/>
            <w:tcBorders>
              <w:top w:val="nil"/>
              <w:left w:val="nil"/>
              <w:bottom w:val="nil"/>
              <w:right w:val="nil"/>
            </w:tcBorders>
            <w:shd w:val="clear" w:color="000000" w:fill="D9E1F2"/>
            <w:noWrap/>
            <w:vAlign w:val="bottom"/>
          </w:tcPr>
          <w:p w14:paraId="3D09886C" w14:textId="3034FE7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2 02.2</w:t>
            </w:r>
          </w:p>
        </w:tc>
        <w:tc>
          <w:tcPr>
            <w:tcW w:w="423" w:type="pct"/>
            <w:tcBorders>
              <w:top w:val="nil"/>
              <w:left w:val="nil"/>
              <w:bottom w:val="nil"/>
              <w:right w:val="nil"/>
            </w:tcBorders>
            <w:shd w:val="clear" w:color="000000" w:fill="D9E1F2"/>
            <w:noWrap/>
            <w:vAlign w:val="bottom"/>
          </w:tcPr>
          <w:p w14:paraId="31C361A4" w14:textId="7C11F5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0.3</w:t>
            </w:r>
          </w:p>
        </w:tc>
        <w:tc>
          <w:tcPr>
            <w:tcW w:w="500" w:type="pct"/>
            <w:tcBorders>
              <w:top w:val="nil"/>
              <w:left w:val="nil"/>
              <w:bottom w:val="nil"/>
              <w:right w:val="nil"/>
            </w:tcBorders>
            <w:shd w:val="clear" w:color="000000" w:fill="D9E1F2"/>
            <w:noWrap/>
            <w:vAlign w:val="bottom"/>
          </w:tcPr>
          <w:p w14:paraId="2F859237" w14:textId="7ABCBAD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N15</w:t>
            </w:r>
            <w:r w:rsidR="00C20C8A">
              <w:rPr>
                <w:lang w:eastAsia="en-GB"/>
              </w:rPr>
              <w:t>°</w:t>
            </w:r>
            <w:r w:rsidRPr="007C63A4">
              <w:rPr>
                <w:rFonts w:eastAsia="Times New Roman" w:cs="Arial"/>
                <w:sz w:val="16"/>
                <w:szCs w:val="16"/>
                <w:lang w:eastAsia="en-GB"/>
              </w:rPr>
              <w:t xml:space="preserve"> 00.0</w:t>
            </w:r>
            <w:r w:rsidR="00C20C8A">
              <w:rPr>
                <w:rFonts w:eastAsia="Times New Roman" w:cs="Arial"/>
                <w:sz w:val="16"/>
                <w:szCs w:val="16"/>
                <w:lang w:eastAsia="en-GB"/>
              </w:rPr>
              <w:t>’</w:t>
            </w:r>
          </w:p>
        </w:tc>
        <w:tc>
          <w:tcPr>
            <w:tcW w:w="581" w:type="pct"/>
            <w:tcBorders>
              <w:top w:val="nil"/>
              <w:left w:val="nil"/>
              <w:bottom w:val="nil"/>
              <w:right w:val="nil"/>
            </w:tcBorders>
            <w:shd w:val="clear" w:color="000000" w:fill="D9E1F2"/>
            <w:noWrap/>
            <w:vAlign w:val="bottom"/>
          </w:tcPr>
          <w:p w14:paraId="32472651" w14:textId="6FAE39E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W170</w:t>
            </w:r>
            <w:r w:rsidR="00C20C8A">
              <w:rPr>
                <w:lang w:eastAsia="en-GB"/>
              </w:rPr>
              <w:t>°</w:t>
            </w:r>
            <w:r w:rsidRPr="007C63A4">
              <w:rPr>
                <w:rFonts w:eastAsia="Times New Roman" w:cs="Arial"/>
                <w:sz w:val="16"/>
                <w:szCs w:val="16"/>
                <w:lang w:eastAsia="en-GB"/>
              </w:rPr>
              <w:t xml:space="preserve"> 21.0</w:t>
            </w:r>
            <w:r w:rsidR="00C20C8A">
              <w:rPr>
                <w:rFonts w:eastAsia="Times New Roman" w:cs="Arial"/>
                <w:sz w:val="16"/>
                <w:szCs w:val="16"/>
                <w:lang w:eastAsia="en-GB"/>
              </w:rPr>
              <w:t>’</w:t>
            </w:r>
          </w:p>
        </w:tc>
        <w:tc>
          <w:tcPr>
            <w:tcW w:w="205" w:type="pct"/>
            <w:tcBorders>
              <w:top w:val="nil"/>
              <w:left w:val="nil"/>
              <w:bottom w:val="nil"/>
              <w:right w:val="nil"/>
            </w:tcBorders>
            <w:shd w:val="clear" w:color="000000" w:fill="D9E1F2"/>
            <w:noWrap/>
            <w:vAlign w:val="bottom"/>
          </w:tcPr>
          <w:p w14:paraId="6E95BF33" w14:textId="658FA00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w:t>
            </w:r>
          </w:p>
        </w:tc>
        <w:tc>
          <w:tcPr>
            <w:tcW w:w="316" w:type="pct"/>
            <w:tcBorders>
              <w:top w:val="nil"/>
              <w:left w:val="nil"/>
              <w:bottom w:val="nil"/>
              <w:right w:val="nil"/>
            </w:tcBorders>
            <w:shd w:val="clear" w:color="000000" w:fill="D9E1F2"/>
            <w:noWrap/>
            <w:vAlign w:val="bottom"/>
          </w:tcPr>
          <w:p w14:paraId="01D4F633" w14:textId="51FB9FD6"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1010</w:t>
            </w:r>
          </w:p>
        </w:tc>
        <w:tc>
          <w:tcPr>
            <w:tcW w:w="287" w:type="pct"/>
            <w:tcBorders>
              <w:top w:val="nil"/>
              <w:left w:val="nil"/>
              <w:bottom w:val="nil"/>
              <w:right w:val="nil"/>
            </w:tcBorders>
            <w:shd w:val="clear" w:color="000000" w:fill="D9E1F2"/>
            <w:noWrap/>
            <w:vAlign w:val="bottom"/>
          </w:tcPr>
          <w:p w14:paraId="61F5C0F1" w14:textId="3D2FA66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2.4</w:t>
            </w:r>
          </w:p>
        </w:tc>
      </w:tr>
      <w:tr w:rsidR="00561B12" w:rsidRPr="007C63A4" w14:paraId="6467CBC4" w14:textId="77777777" w:rsidTr="0086735D">
        <w:trPr>
          <w:trHeight w:val="249"/>
        </w:trPr>
        <w:tc>
          <w:tcPr>
            <w:tcW w:w="606" w:type="pct"/>
            <w:tcBorders>
              <w:top w:val="nil"/>
              <w:left w:val="nil"/>
              <w:bottom w:val="nil"/>
              <w:right w:val="nil"/>
            </w:tcBorders>
            <w:shd w:val="clear" w:color="000000" w:fill="D9E1F2"/>
            <w:noWrap/>
            <w:vAlign w:val="bottom"/>
          </w:tcPr>
          <w:p w14:paraId="3CF498E5" w14:textId="7D0116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r w:rsidRPr="002A2E06">
              <w:rPr>
                <w:rFonts w:eastAsia="Times New Roman" w:cs="Arial"/>
                <w:b/>
                <w:sz w:val="16"/>
                <w:szCs w:val="16"/>
                <w:lang w:eastAsia="en-GB"/>
              </w:rPr>
              <w:t>Astron 1.07</w:t>
            </w:r>
          </w:p>
        </w:tc>
        <w:tc>
          <w:tcPr>
            <w:tcW w:w="512" w:type="pct"/>
            <w:tcBorders>
              <w:top w:val="nil"/>
              <w:left w:val="nil"/>
              <w:bottom w:val="nil"/>
              <w:right w:val="nil"/>
            </w:tcBorders>
            <w:shd w:val="clear" w:color="000000" w:fill="D9E1F2"/>
            <w:noWrap/>
            <w:vAlign w:val="bottom"/>
          </w:tcPr>
          <w:p w14:paraId="0E9A4EF4" w14:textId="2DD8DA6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596" w:type="pct"/>
            <w:tcBorders>
              <w:top w:val="nil"/>
              <w:left w:val="nil"/>
              <w:bottom w:val="nil"/>
              <w:right w:val="nil"/>
            </w:tcBorders>
            <w:shd w:val="clear" w:color="000000" w:fill="D9E1F2"/>
            <w:noWrap/>
            <w:vAlign w:val="bottom"/>
          </w:tcPr>
          <w:p w14:paraId="50D39E3D" w14:textId="733ED79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491" w:type="pct"/>
            <w:tcBorders>
              <w:top w:val="nil"/>
              <w:left w:val="nil"/>
              <w:bottom w:val="nil"/>
              <w:right w:val="nil"/>
            </w:tcBorders>
            <w:shd w:val="clear" w:color="000000" w:fill="D9E1F2"/>
            <w:noWrap/>
            <w:vAlign w:val="bottom"/>
          </w:tcPr>
          <w:p w14:paraId="616A5B75" w14:textId="4CE27F18" w:rsidR="00561B12" w:rsidRPr="007C63A4" w:rsidRDefault="00561B12" w:rsidP="00561B12">
            <w:pPr>
              <w:spacing w:after="0" w:line="240" w:lineRule="auto"/>
              <w:jc w:val="center"/>
              <w:rPr>
                <w:rFonts w:eastAsia="Times New Roman" w:cs="Arial"/>
                <w:sz w:val="16"/>
                <w:szCs w:val="16"/>
                <w:lang w:eastAsia="en-GB"/>
              </w:rPr>
            </w:pPr>
            <w:r w:rsidRPr="002A2E06">
              <w:rPr>
                <w:rFonts w:eastAsia="Times New Roman" w:cs="Arial"/>
                <w:b/>
                <w:sz w:val="16"/>
                <w:szCs w:val="16"/>
                <w:lang w:eastAsia="en-GB"/>
              </w:rPr>
              <w:t>Tabular</w:t>
            </w:r>
          </w:p>
        </w:tc>
        <w:tc>
          <w:tcPr>
            <w:tcW w:w="483" w:type="pct"/>
            <w:tcBorders>
              <w:top w:val="nil"/>
              <w:left w:val="nil"/>
              <w:bottom w:val="nil"/>
              <w:right w:val="nil"/>
            </w:tcBorders>
            <w:shd w:val="clear" w:color="000000" w:fill="D9E1F2"/>
            <w:noWrap/>
            <w:vAlign w:val="bottom"/>
          </w:tcPr>
          <w:p w14:paraId="4843746A" w14:textId="2832ACA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xml:space="preserve">Azimuth </w:t>
            </w:r>
          </w:p>
        </w:tc>
        <w:tc>
          <w:tcPr>
            <w:tcW w:w="423" w:type="pct"/>
            <w:tcBorders>
              <w:top w:val="nil"/>
              <w:left w:val="nil"/>
              <w:bottom w:val="nil"/>
              <w:right w:val="nil"/>
            </w:tcBorders>
            <w:shd w:val="clear" w:color="000000" w:fill="D9E1F2"/>
            <w:noWrap/>
            <w:vAlign w:val="bottom"/>
          </w:tcPr>
          <w:p w14:paraId="5ED5E956" w14:textId="3B15B8C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Intercept</w:t>
            </w:r>
          </w:p>
        </w:tc>
        <w:tc>
          <w:tcPr>
            <w:tcW w:w="500" w:type="pct"/>
            <w:tcBorders>
              <w:top w:val="nil"/>
              <w:left w:val="nil"/>
              <w:bottom w:val="nil"/>
              <w:right w:val="nil"/>
            </w:tcBorders>
            <w:shd w:val="clear" w:color="000000" w:fill="D9E1F2"/>
            <w:noWrap/>
            <w:vAlign w:val="bottom"/>
          </w:tcPr>
          <w:p w14:paraId="4F65787C" w14:textId="4B5EF37A"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581" w:type="pct"/>
            <w:tcBorders>
              <w:top w:val="nil"/>
              <w:left w:val="nil"/>
              <w:bottom w:val="nil"/>
              <w:right w:val="nil"/>
            </w:tcBorders>
            <w:shd w:val="clear" w:color="000000" w:fill="D9E1F2"/>
            <w:noWrap/>
            <w:vAlign w:val="bottom"/>
          </w:tcPr>
          <w:p w14:paraId="02CC0AA3" w14:textId="14AF5DD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05" w:type="pct"/>
            <w:tcBorders>
              <w:top w:val="nil"/>
              <w:left w:val="nil"/>
              <w:bottom w:val="nil"/>
              <w:right w:val="nil"/>
            </w:tcBorders>
            <w:shd w:val="clear" w:color="000000" w:fill="D9E1F2"/>
            <w:noWrap/>
            <w:vAlign w:val="bottom"/>
          </w:tcPr>
          <w:p w14:paraId="68C0BDAB" w14:textId="26B00F1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316" w:type="pct"/>
            <w:tcBorders>
              <w:top w:val="nil"/>
              <w:left w:val="nil"/>
              <w:bottom w:val="nil"/>
              <w:right w:val="nil"/>
            </w:tcBorders>
            <w:shd w:val="clear" w:color="000000" w:fill="D9E1F2"/>
            <w:noWrap/>
            <w:vAlign w:val="bottom"/>
          </w:tcPr>
          <w:p w14:paraId="45393AA4" w14:textId="4B3FED93"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c>
          <w:tcPr>
            <w:tcW w:w="287" w:type="pct"/>
            <w:tcBorders>
              <w:top w:val="nil"/>
              <w:left w:val="nil"/>
              <w:bottom w:val="nil"/>
              <w:right w:val="nil"/>
            </w:tcBorders>
            <w:shd w:val="clear" w:color="000000" w:fill="D9E1F2"/>
            <w:noWrap/>
            <w:vAlign w:val="bottom"/>
          </w:tcPr>
          <w:p w14:paraId="3F8B772D" w14:textId="6E8A02C8"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sz w:val="16"/>
                <w:szCs w:val="16"/>
                <w:lang w:eastAsia="en-GB"/>
              </w:rPr>
              <w:t> </w:t>
            </w:r>
          </w:p>
        </w:tc>
      </w:tr>
      <w:tr w:rsidR="00561B12" w:rsidRPr="007C63A4" w14:paraId="29C67AA8" w14:textId="77777777" w:rsidTr="0086735D">
        <w:trPr>
          <w:trHeight w:val="249"/>
        </w:trPr>
        <w:tc>
          <w:tcPr>
            <w:tcW w:w="606" w:type="pct"/>
            <w:tcBorders>
              <w:top w:val="nil"/>
              <w:left w:val="nil"/>
              <w:bottom w:val="nil"/>
              <w:right w:val="nil"/>
            </w:tcBorders>
            <w:shd w:val="clear" w:color="000000" w:fill="D9E1F2"/>
            <w:noWrap/>
            <w:vAlign w:val="bottom"/>
          </w:tcPr>
          <w:p w14:paraId="59A7E8E6" w14:textId="77777777" w:rsidR="00561B12" w:rsidRPr="007C63A4" w:rsidRDefault="00561B12" w:rsidP="00561B12">
            <w:pPr>
              <w:spacing w:after="0" w:line="240" w:lineRule="auto"/>
              <w:jc w:val="center"/>
              <w:rPr>
                <w:rFonts w:eastAsia="Times New Roman" w:cs="Arial"/>
                <w:sz w:val="16"/>
                <w:szCs w:val="16"/>
                <w:lang w:eastAsia="en-GB"/>
              </w:rPr>
            </w:pPr>
          </w:p>
        </w:tc>
        <w:tc>
          <w:tcPr>
            <w:tcW w:w="512" w:type="pct"/>
            <w:tcBorders>
              <w:top w:val="nil"/>
              <w:left w:val="nil"/>
              <w:bottom w:val="nil"/>
              <w:right w:val="nil"/>
            </w:tcBorders>
            <w:shd w:val="clear" w:color="000000" w:fill="D9E1F2"/>
            <w:noWrap/>
            <w:vAlign w:val="bottom"/>
          </w:tcPr>
          <w:p w14:paraId="199E968D" w14:textId="4E1C2890"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158.6</w:t>
            </w:r>
            <w:r w:rsidR="00C20C8A">
              <w:rPr>
                <w:lang w:eastAsia="en-GB"/>
              </w:rPr>
              <w:t>°</w:t>
            </w:r>
          </w:p>
        </w:tc>
        <w:tc>
          <w:tcPr>
            <w:tcW w:w="596" w:type="pct"/>
            <w:tcBorders>
              <w:top w:val="nil"/>
              <w:left w:val="nil"/>
              <w:bottom w:val="nil"/>
              <w:right w:val="nil"/>
            </w:tcBorders>
            <w:shd w:val="clear" w:color="000000" w:fill="D9E1F2"/>
            <w:noWrap/>
            <w:vAlign w:val="bottom"/>
          </w:tcPr>
          <w:p w14:paraId="74024E46" w14:textId="76CA6031"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491" w:type="pct"/>
            <w:tcBorders>
              <w:top w:val="nil"/>
              <w:left w:val="nil"/>
              <w:bottom w:val="nil"/>
              <w:right w:val="nil"/>
            </w:tcBorders>
            <w:shd w:val="clear" w:color="000000" w:fill="D9E1F2"/>
            <w:noWrap/>
            <w:vAlign w:val="bottom"/>
          </w:tcPr>
          <w:p w14:paraId="1781D655" w14:textId="77777777" w:rsidR="00561B12" w:rsidRPr="002A2E06" w:rsidRDefault="00561B12" w:rsidP="00561B12">
            <w:pPr>
              <w:spacing w:after="0" w:line="240" w:lineRule="auto"/>
              <w:jc w:val="center"/>
              <w:rPr>
                <w:rFonts w:eastAsia="Times New Roman" w:cs="Arial"/>
                <w:b/>
                <w:sz w:val="16"/>
                <w:szCs w:val="16"/>
                <w:lang w:eastAsia="en-GB"/>
              </w:rPr>
            </w:pPr>
          </w:p>
        </w:tc>
        <w:tc>
          <w:tcPr>
            <w:tcW w:w="483" w:type="pct"/>
            <w:tcBorders>
              <w:top w:val="nil"/>
              <w:left w:val="nil"/>
              <w:bottom w:val="nil"/>
              <w:right w:val="nil"/>
            </w:tcBorders>
            <w:shd w:val="clear" w:color="000000" w:fill="D9E1F2"/>
            <w:noWrap/>
            <w:vAlign w:val="bottom"/>
          </w:tcPr>
          <w:p w14:paraId="6B083AF1" w14:textId="15F2631C"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158.</w:t>
            </w:r>
            <w:r w:rsidRPr="007C63A4">
              <w:rPr>
                <w:rFonts w:eastAsia="Times New Roman" w:cs="Arial"/>
                <w:color w:val="C45911" w:themeColor="accent2" w:themeShade="BF"/>
                <w:sz w:val="16"/>
                <w:szCs w:val="16"/>
                <w:lang w:eastAsia="en-GB"/>
              </w:rPr>
              <w:t>5</w:t>
            </w:r>
            <w:r w:rsidR="00C20C8A">
              <w:rPr>
                <w:lang w:eastAsia="en-GB"/>
              </w:rPr>
              <w:t>°</w:t>
            </w:r>
          </w:p>
        </w:tc>
        <w:tc>
          <w:tcPr>
            <w:tcW w:w="423" w:type="pct"/>
            <w:tcBorders>
              <w:top w:val="nil"/>
              <w:left w:val="nil"/>
              <w:bottom w:val="nil"/>
              <w:right w:val="nil"/>
            </w:tcBorders>
            <w:shd w:val="clear" w:color="000000" w:fill="D9E1F2"/>
            <w:noWrap/>
            <w:vAlign w:val="bottom"/>
          </w:tcPr>
          <w:p w14:paraId="35CA1501" w14:textId="41AE4DE9" w:rsidR="00561B12" w:rsidRPr="007C63A4" w:rsidRDefault="00561B12" w:rsidP="00561B12">
            <w:pPr>
              <w:spacing w:after="0" w:line="240" w:lineRule="auto"/>
              <w:jc w:val="center"/>
              <w:rPr>
                <w:rFonts w:eastAsia="Times New Roman" w:cs="Arial"/>
                <w:sz w:val="16"/>
                <w:szCs w:val="16"/>
                <w:lang w:eastAsia="en-GB"/>
              </w:rPr>
            </w:pPr>
            <w:r w:rsidRPr="007C63A4">
              <w:rPr>
                <w:rFonts w:eastAsia="Times New Roman" w:cs="Arial"/>
                <w:color w:val="000000"/>
                <w:sz w:val="16"/>
                <w:szCs w:val="16"/>
                <w:lang w:eastAsia="en-GB"/>
              </w:rPr>
              <w:t>15.2T</w:t>
            </w:r>
          </w:p>
        </w:tc>
        <w:tc>
          <w:tcPr>
            <w:tcW w:w="500" w:type="pct"/>
            <w:tcBorders>
              <w:top w:val="nil"/>
              <w:left w:val="nil"/>
              <w:bottom w:val="nil"/>
              <w:right w:val="nil"/>
            </w:tcBorders>
            <w:shd w:val="clear" w:color="000000" w:fill="D9E1F2"/>
            <w:noWrap/>
            <w:vAlign w:val="bottom"/>
          </w:tcPr>
          <w:p w14:paraId="24949F1B" w14:textId="77777777" w:rsidR="00561B12" w:rsidRPr="007C63A4" w:rsidRDefault="00561B12" w:rsidP="00561B12">
            <w:pPr>
              <w:spacing w:after="0" w:line="240" w:lineRule="auto"/>
              <w:jc w:val="center"/>
              <w:rPr>
                <w:rFonts w:eastAsia="Times New Roman" w:cs="Arial"/>
                <w:sz w:val="16"/>
                <w:szCs w:val="16"/>
                <w:lang w:eastAsia="en-GB"/>
              </w:rPr>
            </w:pPr>
          </w:p>
        </w:tc>
        <w:tc>
          <w:tcPr>
            <w:tcW w:w="581" w:type="pct"/>
            <w:tcBorders>
              <w:top w:val="nil"/>
              <w:left w:val="nil"/>
              <w:bottom w:val="nil"/>
              <w:right w:val="nil"/>
            </w:tcBorders>
            <w:shd w:val="clear" w:color="000000" w:fill="D9E1F2"/>
            <w:noWrap/>
            <w:vAlign w:val="bottom"/>
          </w:tcPr>
          <w:p w14:paraId="74A89D2E" w14:textId="77777777" w:rsidR="00561B12" w:rsidRPr="007C63A4" w:rsidRDefault="00561B12" w:rsidP="00561B12">
            <w:pPr>
              <w:spacing w:after="0" w:line="240" w:lineRule="auto"/>
              <w:jc w:val="center"/>
              <w:rPr>
                <w:rFonts w:eastAsia="Times New Roman" w:cs="Arial"/>
                <w:sz w:val="16"/>
                <w:szCs w:val="16"/>
                <w:lang w:eastAsia="en-GB"/>
              </w:rPr>
            </w:pPr>
          </w:p>
        </w:tc>
        <w:tc>
          <w:tcPr>
            <w:tcW w:w="205" w:type="pct"/>
            <w:tcBorders>
              <w:top w:val="nil"/>
              <w:left w:val="nil"/>
              <w:bottom w:val="nil"/>
              <w:right w:val="nil"/>
            </w:tcBorders>
            <w:shd w:val="clear" w:color="000000" w:fill="D9E1F2"/>
            <w:noWrap/>
            <w:vAlign w:val="bottom"/>
          </w:tcPr>
          <w:p w14:paraId="03A2EDC4" w14:textId="77777777" w:rsidR="00561B12" w:rsidRPr="007C63A4" w:rsidRDefault="00561B12" w:rsidP="00561B12">
            <w:pPr>
              <w:spacing w:after="0" w:line="240" w:lineRule="auto"/>
              <w:jc w:val="center"/>
              <w:rPr>
                <w:rFonts w:eastAsia="Times New Roman" w:cs="Arial"/>
                <w:sz w:val="16"/>
                <w:szCs w:val="16"/>
                <w:lang w:eastAsia="en-GB"/>
              </w:rPr>
            </w:pPr>
          </w:p>
        </w:tc>
        <w:tc>
          <w:tcPr>
            <w:tcW w:w="316" w:type="pct"/>
            <w:tcBorders>
              <w:top w:val="nil"/>
              <w:left w:val="nil"/>
              <w:bottom w:val="nil"/>
              <w:right w:val="nil"/>
            </w:tcBorders>
            <w:shd w:val="clear" w:color="000000" w:fill="D9E1F2"/>
            <w:noWrap/>
            <w:vAlign w:val="bottom"/>
          </w:tcPr>
          <w:p w14:paraId="1C883C04" w14:textId="77777777" w:rsidR="00561B12" w:rsidRPr="007C63A4" w:rsidRDefault="00561B12" w:rsidP="00561B12">
            <w:pPr>
              <w:spacing w:after="0" w:line="240" w:lineRule="auto"/>
              <w:jc w:val="center"/>
              <w:rPr>
                <w:rFonts w:eastAsia="Times New Roman" w:cs="Arial"/>
                <w:sz w:val="16"/>
                <w:szCs w:val="16"/>
                <w:lang w:eastAsia="en-GB"/>
              </w:rPr>
            </w:pPr>
          </w:p>
        </w:tc>
        <w:tc>
          <w:tcPr>
            <w:tcW w:w="287" w:type="pct"/>
            <w:tcBorders>
              <w:top w:val="nil"/>
              <w:left w:val="nil"/>
              <w:bottom w:val="nil"/>
              <w:right w:val="nil"/>
            </w:tcBorders>
            <w:shd w:val="clear" w:color="000000" w:fill="D9E1F2"/>
            <w:noWrap/>
            <w:vAlign w:val="bottom"/>
          </w:tcPr>
          <w:p w14:paraId="317327B1" w14:textId="77777777" w:rsidR="00561B12" w:rsidRPr="007C63A4" w:rsidRDefault="00561B12" w:rsidP="00561B12">
            <w:pPr>
              <w:spacing w:after="0" w:line="240" w:lineRule="auto"/>
              <w:jc w:val="center"/>
              <w:rPr>
                <w:rFonts w:eastAsia="Times New Roman" w:cs="Arial"/>
                <w:sz w:val="16"/>
                <w:szCs w:val="16"/>
                <w:lang w:eastAsia="en-GB"/>
              </w:rPr>
            </w:pPr>
          </w:p>
        </w:tc>
      </w:tr>
    </w:tbl>
    <w:p w14:paraId="1238046D" w14:textId="0A0E73F0" w:rsidR="00561B12" w:rsidRDefault="00561B12" w:rsidP="00F75A40">
      <w:pPr>
        <w:spacing w:after="0" w:line="240" w:lineRule="auto"/>
        <w:rPr>
          <w:rFonts w:eastAsia="Times New Roman" w:cs="Arial"/>
          <w:szCs w:val="20"/>
          <w:lang w:eastAsia="en-GB"/>
        </w:rPr>
      </w:pPr>
    </w:p>
    <w:p w14:paraId="6782635A" w14:textId="102A5122" w:rsidR="00561B12" w:rsidRDefault="00561B12" w:rsidP="00F75A40">
      <w:pPr>
        <w:spacing w:after="0" w:line="240" w:lineRule="auto"/>
        <w:rPr>
          <w:rFonts w:eastAsia="Times New Roman" w:cs="Arial"/>
          <w:szCs w:val="20"/>
          <w:lang w:eastAsia="en-GB"/>
        </w:rPr>
      </w:pPr>
    </w:p>
    <w:p w14:paraId="0A31A5BD" w14:textId="124EFCC1" w:rsidR="00D54DE7" w:rsidRDefault="00D54DE7" w:rsidP="005779D6">
      <w:pPr>
        <w:spacing w:after="0" w:line="240" w:lineRule="auto"/>
        <w:rPr>
          <w:rFonts w:eastAsia="Times New Roman" w:cs="Arial"/>
          <w:b/>
          <w:szCs w:val="20"/>
          <w:lang w:eastAsia="en-GB"/>
        </w:rPr>
      </w:pPr>
    </w:p>
    <w:p w14:paraId="53F07CA5" w14:textId="77777777" w:rsidR="00D54DE7" w:rsidRDefault="00D54DE7">
      <w:pPr>
        <w:rPr>
          <w:rFonts w:eastAsia="Times New Roman" w:cs="Arial"/>
          <w:b/>
          <w:szCs w:val="20"/>
          <w:lang w:eastAsia="en-GB"/>
        </w:rPr>
      </w:pPr>
      <w:r>
        <w:rPr>
          <w:rFonts w:eastAsia="Times New Roman" w:cs="Arial"/>
          <w:b/>
          <w:szCs w:val="20"/>
          <w:lang w:eastAsia="en-GB"/>
        </w:rPr>
        <w:br w:type="page"/>
      </w:r>
    </w:p>
    <w:p w14:paraId="48EF6DE1" w14:textId="37D1B068" w:rsidR="00F75A40" w:rsidRPr="009F2CF8" w:rsidRDefault="00192B56" w:rsidP="005779D6">
      <w:pPr>
        <w:spacing w:after="0" w:line="240" w:lineRule="auto"/>
        <w:rPr>
          <w:rFonts w:eastAsia="Times New Roman" w:cs="Arial"/>
          <w:b/>
          <w:szCs w:val="20"/>
          <w:lang w:eastAsia="en-GB"/>
        </w:rPr>
      </w:pPr>
      <w:r>
        <w:rPr>
          <w:rFonts w:eastAsia="Times New Roman" w:cs="Arial"/>
          <w:b/>
          <w:szCs w:val="20"/>
          <w:lang w:eastAsia="en-GB"/>
        </w:rPr>
        <w:lastRenderedPageBreak/>
        <w:t>2</w:t>
      </w:r>
      <w:r w:rsidR="00884AFF">
        <w:rPr>
          <w:rFonts w:eastAsia="Times New Roman" w:cs="Arial"/>
          <w:b/>
          <w:szCs w:val="20"/>
          <w:lang w:eastAsia="en-GB"/>
        </w:rPr>
        <w:t>3</w:t>
      </w:r>
      <w:r w:rsidR="00F13AC4">
        <w:rPr>
          <w:rFonts w:eastAsia="Times New Roman" w:cs="Arial"/>
          <w:b/>
          <w:szCs w:val="20"/>
          <w:lang w:eastAsia="en-GB"/>
        </w:rPr>
        <w:t>.</w:t>
      </w:r>
      <w:r w:rsidR="005A1A8E">
        <w:rPr>
          <w:rFonts w:eastAsia="Times New Roman" w:cs="Arial"/>
          <w:b/>
          <w:szCs w:val="20"/>
          <w:lang w:eastAsia="en-GB"/>
        </w:rPr>
        <w:t>5</w:t>
      </w:r>
      <w:r w:rsidR="00BD007E" w:rsidRPr="009F2CF8">
        <w:rPr>
          <w:rFonts w:eastAsia="Times New Roman" w:cs="Arial"/>
          <w:b/>
          <w:szCs w:val="20"/>
          <w:lang w:eastAsia="en-GB"/>
        </w:rPr>
        <w:t>.</w:t>
      </w:r>
      <w:r w:rsidR="004C3367" w:rsidRPr="009F2CF8">
        <w:rPr>
          <w:rFonts w:eastAsia="Times New Roman" w:cs="Arial"/>
          <w:b/>
          <w:szCs w:val="20"/>
          <w:lang w:eastAsia="en-GB"/>
        </w:rPr>
        <w:t xml:space="preserve"> General cross check </w:t>
      </w:r>
      <w:r w:rsidR="001962E1">
        <w:rPr>
          <w:rFonts w:eastAsia="Times New Roman" w:cs="Arial"/>
          <w:b/>
          <w:szCs w:val="20"/>
          <w:lang w:eastAsia="en-GB"/>
        </w:rPr>
        <w:t xml:space="preserve">for any place and time </w:t>
      </w:r>
      <w:r w:rsidR="004C3367" w:rsidRPr="009F2CF8">
        <w:rPr>
          <w:rFonts w:eastAsia="Times New Roman" w:cs="Arial"/>
          <w:b/>
          <w:szCs w:val="20"/>
          <w:lang w:eastAsia="en-GB"/>
        </w:rPr>
        <w:t xml:space="preserve">against US Naval Observatory data.  </w:t>
      </w:r>
    </w:p>
    <w:p w14:paraId="1FCDB5A0" w14:textId="0DB091D4" w:rsidR="00BD007E" w:rsidRDefault="00BD007E" w:rsidP="005779D6">
      <w:pPr>
        <w:spacing w:after="0" w:line="240" w:lineRule="auto"/>
        <w:rPr>
          <w:rFonts w:eastAsia="Times New Roman" w:cs="Arial"/>
          <w:szCs w:val="20"/>
          <w:lang w:eastAsia="en-GB"/>
        </w:rPr>
      </w:pPr>
    </w:p>
    <w:p w14:paraId="2AB957B6" w14:textId="5DB3BD64" w:rsidR="00510A51" w:rsidRDefault="004C3367" w:rsidP="00510A51">
      <w:pPr>
        <w:spacing w:after="0" w:line="240" w:lineRule="auto"/>
        <w:rPr>
          <w:rFonts w:eastAsia="Times New Roman" w:cs="Arial"/>
          <w:szCs w:val="20"/>
          <w:lang w:eastAsia="en-GB"/>
        </w:rPr>
      </w:pPr>
      <w:r>
        <w:rPr>
          <w:rFonts w:eastAsia="Times New Roman" w:cs="Arial"/>
          <w:szCs w:val="20"/>
          <w:lang w:eastAsia="en-GB"/>
        </w:rPr>
        <w:t xml:space="preserve">Website </w:t>
      </w:r>
      <w:hyperlink r:id="rId21" w:history="1">
        <w:r w:rsidR="00BD007E" w:rsidRPr="003D459D">
          <w:rPr>
            <w:rStyle w:val="Hyperlink"/>
            <w:rFonts w:eastAsia="Times New Roman" w:cs="Arial"/>
            <w:szCs w:val="20"/>
            <w:lang w:eastAsia="en-GB"/>
          </w:rPr>
          <w:t>http://aa.usno.navy.mil/data/docs/celnavtable.php</w:t>
        </w:r>
      </w:hyperlink>
      <w:r>
        <w:rPr>
          <w:rFonts w:eastAsia="Times New Roman" w:cs="Arial"/>
          <w:szCs w:val="20"/>
          <w:lang w:eastAsia="en-GB"/>
        </w:rPr>
        <w:t xml:space="preserve"> </w:t>
      </w:r>
      <w:r w:rsidR="00510A51">
        <w:rPr>
          <w:rFonts w:eastAsia="Times New Roman" w:cs="Arial"/>
          <w:szCs w:val="20"/>
          <w:lang w:eastAsia="en-GB"/>
        </w:rPr>
        <w:t>displays</w:t>
      </w:r>
      <w:r w:rsidR="00BD007E">
        <w:rPr>
          <w:rFonts w:eastAsia="Times New Roman" w:cs="Arial"/>
          <w:szCs w:val="20"/>
          <w:lang w:eastAsia="en-GB"/>
        </w:rPr>
        <w:t xml:space="preserve"> computed altitude</w:t>
      </w:r>
      <w:r w:rsidR="00510A51">
        <w:rPr>
          <w:rFonts w:eastAsia="Times New Roman" w:cs="Arial"/>
          <w:szCs w:val="20"/>
          <w:lang w:eastAsia="en-GB"/>
        </w:rPr>
        <w:t>s and a</w:t>
      </w:r>
      <w:r w:rsidR="00BD007E">
        <w:rPr>
          <w:rFonts w:eastAsia="Times New Roman" w:cs="Arial"/>
          <w:szCs w:val="20"/>
          <w:lang w:eastAsia="en-GB"/>
        </w:rPr>
        <w:t>zimuths for all listed above horizon bodies</w:t>
      </w:r>
      <w:r w:rsidR="00510A51">
        <w:rPr>
          <w:rFonts w:eastAsia="Times New Roman" w:cs="Arial"/>
          <w:szCs w:val="20"/>
          <w:lang w:eastAsia="en-GB"/>
        </w:rPr>
        <w:t xml:space="preserve"> for a</w:t>
      </w:r>
      <w:r w:rsidR="004C1721">
        <w:rPr>
          <w:rFonts w:eastAsia="Times New Roman" w:cs="Arial"/>
          <w:szCs w:val="20"/>
          <w:lang w:eastAsia="en-GB"/>
        </w:rPr>
        <w:t>n entered l</w:t>
      </w:r>
      <w:r w:rsidR="00510A51">
        <w:rPr>
          <w:rFonts w:eastAsia="Times New Roman" w:cs="Arial"/>
          <w:szCs w:val="20"/>
          <w:lang w:eastAsia="en-GB"/>
        </w:rPr>
        <w:t xml:space="preserve">atitude, </w:t>
      </w:r>
      <w:r w:rsidR="004C1721">
        <w:rPr>
          <w:rFonts w:eastAsia="Times New Roman" w:cs="Arial"/>
          <w:szCs w:val="20"/>
          <w:lang w:eastAsia="en-GB"/>
        </w:rPr>
        <w:t>l</w:t>
      </w:r>
      <w:r w:rsidR="00510A51">
        <w:rPr>
          <w:rFonts w:eastAsia="Times New Roman" w:cs="Arial"/>
          <w:szCs w:val="20"/>
          <w:lang w:eastAsia="en-GB"/>
        </w:rPr>
        <w:t>ongitude,</w:t>
      </w:r>
      <w:r w:rsidR="0086735D">
        <w:rPr>
          <w:rFonts w:eastAsia="Times New Roman" w:cs="Arial"/>
          <w:szCs w:val="20"/>
          <w:lang w:eastAsia="en-GB"/>
        </w:rPr>
        <w:t xml:space="preserve"> </w:t>
      </w:r>
      <w:r w:rsidR="004C1721">
        <w:rPr>
          <w:rFonts w:eastAsia="Times New Roman" w:cs="Arial"/>
          <w:szCs w:val="20"/>
          <w:lang w:eastAsia="en-GB"/>
        </w:rPr>
        <w:t>d</w:t>
      </w:r>
      <w:r w:rsidR="00510A51">
        <w:rPr>
          <w:rFonts w:eastAsia="Times New Roman" w:cs="Arial"/>
          <w:szCs w:val="20"/>
          <w:lang w:eastAsia="en-GB"/>
        </w:rPr>
        <w:t xml:space="preserve">ate and </w:t>
      </w:r>
      <w:r w:rsidR="004C1721">
        <w:rPr>
          <w:rFonts w:eastAsia="Times New Roman" w:cs="Arial"/>
          <w:szCs w:val="20"/>
          <w:lang w:eastAsia="en-GB"/>
        </w:rPr>
        <w:t>t</w:t>
      </w:r>
      <w:r w:rsidR="00510A51">
        <w:rPr>
          <w:rFonts w:eastAsia="Times New Roman" w:cs="Arial"/>
          <w:szCs w:val="20"/>
          <w:lang w:eastAsia="en-GB"/>
        </w:rPr>
        <w:t xml:space="preserve">ime. </w:t>
      </w:r>
      <w:r w:rsidR="00510A51" w:rsidRPr="002C4B20">
        <w:rPr>
          <w:rFonts w:eastAsia="Times New Roman" w:cs="Arial"/>
          <w:szCs w:val="20"/>
          <w:lang w:eastAsia="en-GB"/>
        </w:rPr>
        <w:t xml:space="preserve">A check </w:t>
      </w:r>
      <w:r w:rsidR="00510A51">
        <w:rPr>
          <w:rFonts w:eastAsia="Times New Roman" w:cs="Arial"/>
          <w:szCs w:val="20"/>
          <w:lang w:eastAsia="en-GB"/>
        </w:rPr>
        <w:t xml:space="preserve">using </w:t>
      </w:r>
      <w:r w:rsidR="00510A51" w:rsidRPr="002C4B20">
        <w:rPr>
          <w:rFonts w:eastAsia="Times New Roman" w:cs="Arial"/>
          <w:szCs w:val="20"/>
          <w:lang w:eastAsia="en-GB"/>
        </w:rPr>
        <w:t>GMT/UT 2016 Jan 1 00:00:00 ALat S29</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AL</w:t>
      </w:r>
      <w:r w:rsidR="00C20C8A">
        <w:rPr>
          <w:rFonts w:eastAsia="Times New Roman" w:cs="Arial"/>
          <w:szCs w:val="20"/>
          <w:lang w:eastAsia="en-GB"/>
        </w:rPr>
        <w:t>o</w:t>
      </w:r>
      <w:r w:rsidR="00510A51" w:rsidRPr="002C4B20">
        <w:rPr>
          <w:rFonts w:eastAsia="Times New Roman" w:cs="Arial"/>
          <w:szCs w:val="20"/>
          <w:lang w:eastAsia="en-GB"/>
        </w:rPr>
        <w:t>ng E168</w:t>
      </w:r>
      <w:r w:rsidR="00C20C8A">
        <w:rPr>
          <w:lang w:eastAsia="en-GB"/>
        </w:rPr>
        <w:t>°</w:t>
      </w:r>
      <w:r w:rsidR="00510A51" w:rsidRPr="002C4B20">
        <w:rPr>
          <w:rFonts w:eastAsia="Times New Roman" w:cs="Arial"/>
          <w:szCs w:val="20"/>
          <w:lang w:eastAsia="en-GB"/>
        </w:rPr>
        <w:t xml:space="preserve"> 00.0</w:t>
      </w:r>
      <w:r w:rsidR="00C20C8A">
        <w:rPr>
          <w:rFonts w:eastAsia="Times New Roman" w:cs="Arial"/>
          <w:szCs w:val="20"/>
          <w:lang w:eastAsia="en-GB"/>
        </w:rPr>
        <w:t>’</w:t>
      </w:r>
      <w:r w:rsidR="00510A51" w:rsidRPr="002C4B20">
        <w:rPr>
          <w:rFonts w:eastAsia="Times New Roman" w:cs="Arial"/>
          <w:szCs w:val="20"/>
          <w:lang w:eastAsia="en-GB"/>
        </w:rPr>
        <w:t xml:space="preserve"> shows </w:t>
      </w:r>
      <w:r w:rsidR="00510A51">
        <w:rPr>
          <w:rFonts w:eastAsia="Times New Roman" w:cs="Arial"/>
          <w:szCs w:val="20"/>
          <w:lang w:eastAsia="en-GB"/>
        </w:rPr>
        <w:t>Astron (V1.10) giv</w:t>
      </w:r>
      <w:r w:rsidR="004C1721">
        <w:rPr>
          <w:rFonts w:eastAsia="Times New Roman" w:cs="Arial"/>
          <w:szCs w:val="20"/>
          <w:lang w:eastAsia="en-GB"/>
        </w:rPr>
        <w:t>ing</w:t>
      </w:r>
      <w:r w:rsidR="00510A51">
        <w:rPr>
          <w:rFonts w:eastAsia="Times New Roman" w:cs="Arial"/>
          <w:szCs w:val="20"/>
          <w:lang w:eastAsia="en-GB"/>
        </w:rPr>
        <w:t xml:space="preserve"> </w:t>
      </w:r>
      <w:r w:rsidR="00510A51" w:rsidRPr="002C4B20">
        <w:rPr>
          <w:rFonts w:eastAsia="Times New Roman" w:cs="Arial"/>
          <w:szCs w:val="20"/>
          <w:lang w:eastAsia="en-GB"/>
        </w:rPr>
        <w:t>identical results</w:t>
      </w:r>
      <w:r w:rsidR="005655C0">
        <w:rPr>
          <w:rFonts w:eastAsia="Times New Roman" w:cs="Arial"/>
          <w:szCs w:val="20"/>
          <w:lang w:eastAsia="en-GB"/>
        </w:rPr>
        <w:t xml:space="preserve"> to the USNO data </w:t>
      </w:r>
      <w:r w:rsidR="001138A9">
        <w:rPr>
          <w:rFonts w:eastAsia="Times New Roman" w:cs="Arial"/>
          <w:szCs w:val="20"/>
          <w:lang w:eastAsia="en-GB"/>
        </w:rPr>
        <w:t xml:space="preserve">for all listed bodies </w:t>
      </w:r>
      <w:r w:rsidR="005655C0">
        <w:rPr>
          <w:rFonts w:eastAsia="Times New Roman" w:cs="Arial"/>
          <w:szCs w:val="20"/>
          <w:lang w:eastAsia="en-GB"/>
        </w:rPr>
        <w:t>and, as stated in the introduction, for the present era</w:t>
      </w:r>
      <w:r w:rsidR="008F40EC">
        <w:rPr>
          <w:rFonts w:eastAsia="Times New Roman" w:cs="Arial"/>
          <w:szCs w:val="20"/>
          <w:lang w:eastAsia="en-GB"/>
        </w:rPr>
        <w:t xml:space="preserve"> (and up to the USNO limit of 31 Dec 2035)</w:t>
      </w:r>
      <w:r w:rsidR="005655C0">
        <w:rPr>
          <w:rFonts w:eastAsia="Times New Roman" w:cs="Arial"/>
          <w:szCs w:val="20"/>
          <w:lang w:eastAsia="en-GB"/>
        </w:rPr>
        <w:t xml:space="preserve"> we have yet to find a difference of more </w:t>
      </w:r>
      <w:r w:rsidR="004C1721">
        <w:rPr>
          <w:rFonts w:eastAsia="Times New Roman" w:cs="Arial"/>
          <w:szCs w:val="20"/>
          <w:lang w:eastAsia="en-GB"/>
        </w:rPr>
        <w:t>than</w:t>
      </w:r>
      <w:r w:rsidR="005655C0">
        <w:rPr>
          <w:rFonts w:eastAsia="Times New Roman" w:cs="Arial"/>
          <w:szCs w:val="20"/>
          <w:lang w:eastAsia="en-GB"/>
        </w:rPr>
        <w:t xml:space="preserve"> 0.1’.</w:t>
      </w:r>
      <w:r w:rsidR="00FB148C">
        <w:rPr>
          <w:rFonts w:eastAsia="Times New Roman" w:cs="Arial"/>
          <w:szCs w:val="20"/>
          <w:lang w:eastAsia="en-GB"/>
        </w:rPr>
        <w:t xml:space="preserve"> The first 8 are reproduced below.</w:t>
      </w:r>
    </w:p>
    <w:p w14:paraId="12CB4E01" w14:textId="1C7C4A97" w:rsidR="00105976" w:rsidRDefault="00105976" w:rsidP="00510A51">
      <w:pPr>
        <w:spacing w:after="0" w:line="240" w:lineRule="auto"/>
        <w:rPr>
          <w:rFonts w:eastAsia="Times New Roman" w:cs="Arial"/>
          <w:szCs w:val="20"/>
          <w:lang w:eastAsia="en-GB"/>
        </w:rPr>
      </w:pPr>
    </w:p>
    <w:tbl>
      <w:tblPr>
        <w:tblW w:w="8222" w:type="dxa"/>
        <w:shd w:val="clear" w:color="auto" w:fill="D5DCE4" w:themeFill="text2" w:themeFillTint="33"/>
        <w:tblLook w:val="04A0" w:firstRow="1" w:lastRow="0" w:firstColumn="1" w:lastColumn="0" w:noHBand="0" w:noVBand="1"/>
      </w:tblPr>
      <w:tblGrid>
        <w:gridCol w:w="1338"/>
        <w:gridCol w:w="1216"/>
        <w:gridCol w:w="1138"/>
        <w:gridCol w:w="1128"/>
        <w:gridCol w:w="1276"/>
        <w:gridCol w:w="1134"/>
        <w:gridCol w:w="992"/>
      </w:tblGrid>
      <w:tr w:rsidR="00FB148C" w:rsidRPr="00FB148C" w14:paraId="04676CE0" w14:textId="77777777" w:rsidTr="00FB148C">
        <w:trPr>
          <w:trHeight w:val="283"/>
        </w:trPr>
        <w:tc>
          <w:tcPr>
            <w:tcW w:w="1338" w:type="dxa"/>
            <w:shd w:val="clear" w:color="auto" w:fill="D5DCE4" w:themeFill="text2" w:themeFillTint="33"/>
            <w:noWrap/>
            <w:vAlign w:val="bottom"/>
            <w:hideMark/>
          </w:tcPr>
          <w:p w14:paraId="4D593377" w14:textId="77777777" w:rsidR="00FB148C" w:rsidRPr="00FB148C" w:rsidRDefault="00FB148C" w:rsidP="00FB148C">
            <w:pPr>
              <w:spacing w:after="0" w:line="240" w:lineRule="auto"/>
              <w:rPr>
                <w:rFonts w:ascii="Verdana" w:eastAsia="Times New Roman" w:hAnsi="Verdana" w:cs="Times New Roman"/>
                <w:sz w:val="16"/>
                <w:szCs w:val="16"/>
                <w:lang w:eastAsia="en-GB"/>
              </w:rPr>
            </w:pPr>
          </w:p>
        </w:tc>
        <w:tc>
          <w:tcPr>
            <w:tcW w:w="3482" w:type="dxa"/>
            <w:gridSpan w:val="3"/>
            <w:shd w:val="clear" w:color="auto" w:fill="D5DCE4" w:themeFill="text2" w:themeFillTint="33"/>
            <w:noWrap/>
            <w:vAlign w:val="bottom"/>
            <w:hideMark/>
          </w:tcPr>
          <w:p w14:paraId="72182881"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~~~~~Azimuth~~~~~</w:t>
            </w:r>
          </w:p>
        </w:tc>
        <w:tc>
          <w:tcPr>
            <w:tcW w:w="3402" w:type="dxa"/>
            <w:gridSpan w:val="3"/>
            <w:shd w:val="clear" w:color="auto" w:fill="D5DCE4" w:themeFill="text2" w:themeFillTint="33"/>
            <w:noWrap/>
            <w:vAlign w:val="bottom"/>
            <w:hideMark/>
          </w:tcPr>
          <w:p w14:paraId="23D6D99F" w14:textId="4A702DEF"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w:t>
            </w:r>
            <w:r w:rsidR="00053FB8">
              <w:rPr>
                <w:rFonts w:ascii="Verdana" w:eastAsia="Times New Roman" w:hAnsi="Verdana" w:cs="Arial"/>
                <w:b/>
                <w:bCs/>
                <w:color w:val="000000"/>
                <w:sz w:val="16"/>
                <w:szCs w:val="16"/>
                <w:lang w:eastAsia="en-GB"/>
              </w:rPr>
              <w:t>~</w:t>
            </w:r>
            <w:r w:rsidRPr="00FB148C">
              <w:rPr>
                <w:rFonts w:ascii="Verdana" w:eastAsia="Times New Roman" w:hAnsi="Verdana" w:cs="Arial"/>
                <w:b/>
                <w:bCs/>
                <w:color w:val="000000"/>
                <w:sz w:val="16"/>
                <w:szCs w:val="16"/>
                <w:lang w:eastAsia="en-GB"/>
              </w:rPr>
              <w:t>Observed Altitude~</w:t>
            </w:r>
            <w:r w:rsidR="00053FB8">
              <w:rPr>
                <w:rFonts w:ascii="Verdana" w:eastAsia="Times New Roman" w:hAnsi="Verdana" w:cs="Arial"/>
                <w:b/>
                <w:bCs/>
                <w:color w:val="000000"/>
                <w:sz w:val="16"/>
                <w:szCs w:val="16"/>
                <w:lang w:eastAsia="en-GB"/>
              </w:rPr>
              <w:t>~</w:t>
            </w:r>
          </w:p>
        </w:tc>
      </w:tr>
      <w:tr w:rsidR="00FB148C" w:rsidRPr="00FB148C" w14:paraId="7DA385E7" w14:textId="77777777" w:rsidTr="00FB148C">
        <w:trPr>
          <w:trHeight w:val="283"/>
        </w:trPr>
        <w:tc>
          <w:tcPr>
            <w:tcW w:w="1338" w:type="dxa"/>
            <w:shd w:val="clear" w:color="auto" w:fill="D5DCE4" w:themeFill="text2" w:themeFillTint="33"/>
            <w:noWrap/>
            <w:vAlign w:val="bottom"/>
            <w:hideMark/>
          </w:tcPr>
          <w:p w14:paraId="0EC88520" w14:textId="77777777" w:rsidR="00FB148C" w:rsidRPr="00FB148C" w:rsidRDefault="00FB148C" w:rsidP="00FB148C">
            <w:pPr>
              <w:spacing w:after="0" w:line="240" w:lineRule="auto"/>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Body</w:t>
            </w:r>
          </w:p>
        </w:tc>
        <w:tc>
          <w:tcPr>
            <w:tcW w:w="1216" w:type="dxa"/>
            <w:shd w:val="clear" w:color="auto" w:fill="D5DCE4" w:themeFill="text2" w:themeFillTint="33"/>
            <w:noWrap/>
            <w:vAlign w:val="bottom"/>
            <w:hideMark/>
          </w:tcPr>
          <w:p w14:paraId="3DA7D57F"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 xml:space="preserve">Astron </w:t>
            </w:r>
          </w:p>
        </w:tc>
        <w:tc>
          <w:tcPr>
            <w:tcW w:w="1138" w:type="dxa"/>
            <w:shd w:val="clear" w:color="auto" w:fill="D5DCE4" w:themeFill="text2" w:themeFillTint="33"/>
            <w:noWrap/>
            <w:vAlign w:val="bottom"/>
            <w:hideMark/>
          </w:tcPr>
          <w:p w14:paraId="6AB63DC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1128" w:type="dxa"/>
            <w:shd w:val="clear" w:color="auto" w:fill="D5DCE4" w:themeFill="text2" w:themeFillTint="33"/>
            <w:noWrap/>
            <w:vAlign w:val="bottom"/>
            <w:hideMark/>
          </w:tcPr>
          <w:p w14:paraId="6C6DEB6A"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c>
          <w:tcPr>
            <w:tcW w:w="1276" w:type="dxa"/>
            <w:shd w:val="clear" w:color="auto" w:fill="D5DCE4" w:themeFill="text2" w:themeFillTint="33"/>
            <w:noWrap/>
            <w:vAlign w:val="bottom"/>
            <w:hideMark/>
          </w:tcPr>
          <w:p w14:paraId="4FED2AB5"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Astron</w:t>
            </w:r>
          </w:p>
        </w:tc>
        <w:tc>
          <w:tcPr>
            <w:tcW w:w="1134" w:type="dxa"/>
            <w:shd w:val="clear" w:color="auto" w:fill="D5DCE4" w:themeFill="text2" w:themeFillTint="33"/>
            <w:noWrap/>
            <w:vAlign w:val="bottom"/>
            <w:hideMark/>
          </w:tcPr>
          <w:p w14:paraId="588C3C7E" w14:textId="77777777" w:rsidR="00FB148C" w:rsidRPr="00FB148C" w:rsidRDefault="00FB148C" w:rsidP="00FB148C">
            <w:pPr>
              <w:spacing w:after="0" w:line="240" w:lineRule="auto"/>
              <w:jc w:val="right"/>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USNO</w:t>
            </w:r>
          </w:p>
        </w:tc>
        <w:tc>
          <w:tcPr>
            <w:tcW w:w="992" w:type="dxa"/>
            <w:shd w:val="clear" w:color="auto" w:fill="D5DCE4" w:themeFill="text2" w:themeFillTint="33"/>
            <w:noWrap/>
            <w:vAlign w:val="bottom"/>
            <w:hideMark/>
          </w:tcPr>
          <w:p w14:paraId="16F98657" w14:textId="77777777" w:rsidR="00FB148C" w:rsidRPr="00FB148C" w:rsidRDefault="00FB148C" w:rsidP="00FB148C">
            <w:pPr>
              <w:spacing w:after="0" w:line="240" w:lineRule="auto"/>
              <w:jc w:val="center"/>
              <w:rPr>
                <w:rFonts w:ascii="Verdana" w:eastAsia="Times New Roman" w:hAnsi="Verdana" w:cs="Arial"/>
                <w:b/>
                <w:bCs/>
                <w:color w:val="000000"/>
                <w:sz w:val="16"/>
                <w:szCs w:val="16"/>
                <w:lang w:eastAsia="en-GB"/>
              </w:rPr>
            </w:pPr>
            <w:r w:rsidRPr="00FB148C">
              <w:rPr>
                <w:rFonts w:ascii="Verdana" w:eastAsia="Times New Roman" w:hAnsi="Verdana" w:cs="Arial"/>
                <w:b/>
                <w:bCs/>
                <w:color w:val="000000"/>
                <w:sz w:val="16"/>
                <w:szCs w:val="16"/>
                <w:lang w:eastAsia="en-GB"/>
              </w:rPr>
              <w:t>Diff.</w:t>
            </w:r>
          </w:p>
        </w:tc>
      </w:tr>
      <w:tr w:rsidR="00FB148C" w:rsidRPr="00FB148C" w14:paraId="2B613041" w14:textId="77777777" w:rsidTr="00FB148C">
        <w:trPr>
          <w:trHeight w:val="292"/>
        </w:trPr>
        <w:tc>
          <w:tcPr>
            <w:tcW w:w="1338" w:type="dxa"/>
            <w:shd w:val="clear" w:color="auto" w:fill="D5DCE4" w:themeFill="text2" w:themeFillTint="33"/>
            <w:noWrap/>
            <w:vAlign w:val="center"/>
            <w:hideMark/>
          </w:tcPr>
          <w:p w14:paraId="0554E802" w14:textId="23ACB9EA" w:rsidR="00FB148C" w:rsidRPr="00FB148C" w:rsidRDefault="00B338E2" w:rsidP="00FB148C">
            <w:pPr>
              <w:spacing w:after="0" w:line="240" w:lineRule="auto"/>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Sun</w:t>
            </w:r>
          </w:p>
        </w:tc>
        <w:tc>
          <w:tcPr>
            <w:tcW w:w="1216" w:type="dxa"/>
            <w:shd w:val="clear" w:color="auto" w:fill="D5DCE4" w:themeFill="text2" w:themeFillTint="33"/>
            <w:noWrap/>
            <w:vAlign w:val="center"/>
            <w:hideMark/>
          </w:tcPr>
          <w:p w14:paraId="2555363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38" w:type="dxa"/>
            <w:shd w:val="clear" w:color="auto" w:fill="D5DCE4" w:themeFill="text2" w:themeFillTint="33"/>
            <w:noWrap/>
            <w:vAlign w:val="center"/>
            <w:hideMark/>
          </w:tcPr>
          <w:p w14:paraId="510DE39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65.5</w:t>
            </w:r>
          </w:p>
        </w:tc>
        <w:tc>
          <w:tcPr>
            <w:tcW w:w="1128" w:type="dxa"/>
            <w:shd w:val="clear" w:color="auto" w:fill="D5DCE4" w:themeFill="text2" w:themeFillTint="33"/>
            <w:noWrap/>
            <w:vAlign w:val="center"/>
            <w:hideMark/>
          </w:tcPr>
          <w:p w14:paraId="1CE15BF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C9113F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1134" w:type="dxa"/>
            <w:shd w:val="clear" w:color="auto" w:fill="D5DCE4" w:themeFill="text2" w:themeFillTint="33"/>
            <w:noWrap/>
            <w:vAlign w:val="center"/>
            <w:hideMark/>
          </w:tcPr>
          <w:p w14:paraId="34B7449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077 05.5</w:t>
            </w:r>
          </w:p>
        </w:tc>
        <w:tc>
          <w:tcPr>
            <w:tcW w:w="992" w:type="dxa"/>
            <w:shd w:val="clear" w:color="auto" w:fill="D5DCE4" w:themeFill="text2" w:themeFillTint="33"/>
            <w:noWrap/>
            <w:vAlign w:val="center"/>
            <w:hideMark/>
          </w:tcPr>
          <w:p w14:paraId="75CF4399"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23F1024E" w14:textId="77777777" w:rsidTr="00FB148C">
        <w:trPr>
          <w:trHeight w:val="292"/>
        </w:trPr>
        <w:tc>
          <w:tcPr>
            <w:tcW w:w="1338" w:type="dxa"/>
            <w:shd w:val="clear" w:color="auto" w:fill="D5DCE4" w:themeFill="text2" w:themeFillTint="33"/>
            <w:noWrap/>
            <w:vAlign w:val="center"/>
            <w:hideMark/>
          </w:tcPr>
          <w:p w14:paraId="4A85083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Venus</w:t>
            </w:r>
          </w:p>
        </w:tc>
        <w:tc>
          <w:tcPr>
            <w:tcW w:w="1216" w:type="dxa"/>
            <w:shd w:val="clear" w:color="auto" w:fill="D5DCE4" w:themeFill="text2" w:themeFillTint="33"/>
            <w:noWrap/>
            <w:vAlign w:val="center"/>
            <w:hideMark/>
          </w:tcPr>
          <w:p w14:paraId="6C987D8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38" w:type="dxa"/>
            <w:shd w:val="clear" w:color="auto" w:fill="D5DCE4" w:themeFill="text2" w:themeFillTint="33"/>
            <w:noWrap/>
            <w:vAlign w:val="center"/>
            <w:hideMark/>
          </w:tcPr>
          <w:p w14:paraId="31142DD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286.1</w:t>
            </w:r>
          </w:p>
        </w:tc>
        <w:tc>
          <w:tcPr>
            <w:tcW w:w="1128" w:type="dxa"/>
            <w:shd w:val="clear" w:color="auto" w:fill="D5DCE4" w:themeFill="text2" w:themeFillTint="33"/>
            <w:noWrap/>
            <w:vAlign w:val="center"/>
            <w:hideMark/>
          </w:tcPr>
          <w:p w14:paraId="6E3022F7"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47BA59F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1134" w:type="dxa"/>
            <w:shd w:val="clear" w:color="auto" w:fill="D5DCE4" w:themeFill="text2" w:themeFillTint="33"/>
            <w:noWrap/>
            <w:vAlign w:val="center"/>
            <w:hideMark/>
          </w:tcPr>
          <w:p w14:paraId="531A128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062 41.9</w:t>
            </w:r>
          </w:p>
        </w:tc>
        <w:tc>
          <w:tcPr>
            <w:tcW w:w="992" w:type="dxa"/>
            <w:shd w:val="clear" w:color="auto" w:fill="D5DCE4" w:themeFill="text2" w:themeFillTint="33"/>
            <w:noWrap/>
            <w:vAlign w:val="center"/>
            <w:hideMark/>
          </w:tcPr>
          <w:p w14:paraId="2A4494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A38B366" w14:textId="77777777" w:rsidTr="00FB148C">
        <w:trPr>
          <w:trHeight w:val="292"/>
        </w:trPr>
        <w:tc>
          <w:tcPr>
            <w:tcW w:w="1338" w:type="dxa"/>
            <w:shd w:val="clear" w:color="auto" w:fill="D5DCE4" w:themeFill="text2" w:themeFillTint="33"/>
            <w:noWrap/>
            <w:vAlign w:val="center"/>
            <w:hideMark/>
          </w:tcPr>
          <w:p w14:paraId="6FF231A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Mars</w:t>
            </w:r>
          </w:p>
        </w:tc>
        <w:tc>
          <w:tcPr>
            <w:tcW w:w="1216" w:type="dxa"/>
            <w:shd w:val="clear" w:color="auto" w:fill="D5DCE4" w:themeFill="text2" w:themeFillTint="33"/>
            <w:noWrap/>
            <w:vAlign w:val="center"/>
            <w:hideMark/>
          </w:tcPr>
          <w:p w14:paraId="396843F7"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38" w:type="dxa"/>
            <w:shd w:val="clear" w:color="auto" w:fill="D5DCE4" w:themeFill="text2" w:themeFillTint="33"/>
            <w:noWrap/>
            <w:vAlign w:val="center"/>
            <w:hideMark/>
          </w:tcPr>
          <w:p w14:paraId="7004224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275.7</w:t>
            </w:r>
          </w:p>
        </w:tc>
        <w:tc>
          <w:tcPr>
            <w:tcW w:w="1128" w:type="dxa"/>
            <w:shd w:val="clear" w:color="auto" w:fill="D5DCE4" w:themeFill="text2" w:themeFillTint="33"/>
            <w:noWrap/>
            <w:vAlign w:val="center"/>
            <w:hideMark/>
          </w:tcPr>
          <w:p w14:paraId="69A43644"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5BC2B05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1134" w:type="dxa"/>
            <w:shd w:val="clear" w:color="auto" w:fill="D5DCE4" w:themeFill="text2" w:themeFillTint="33"/>
            <w:noWrap/>
            <w:vAlign w:val="center"/>
            <w:hideMark/>
          </w:tcPr>
          <w:p w14:paraId="56F3A0B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029 53.8</w:t>
            </w:r>
          </w:p>
        </w:tc>
        <w:tc>
          <w:tcPr>
            <w:tcW w:w="992" w:type="dxa"/>
            <w:shd w:val="clear" w:color="auto" w:fill="D5DCE4" w:themeFill="text2" w:themeFillTint="33"/>
            <w:noWrap/>
            <w:vAlign w:val="center"/>
            <w:hideMark/>
          </w:tcPr>
          <w:p w14:paraId="5B6985A3"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ABADC80" w14:textId="77777777" w:rsidTr="00FB148C">
        <w:trPr>
          <w:trHeight w:val="292"/>
        </w:trPr>
        <w:tc>
          <w:tcPr>
            <w:tcW w:w="1338" w:type="dxa"/>
            <w:shd w:val="clear" w:color="auto" w:fill="D5DCE4" w:themeFill="text2" w:themeFillTint="33"/>
            <w:noWrap/>
            <w:vAlign w:val="center"/>
            <w:hideMark/>
          </w:tcPr>
          <w:p w14:paraId="6C47538D"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Saturn</w:t>
            </w:r>
          </w:p>
        </w:tc>
        <w:tc>
          <w:tcPr>
            <w:tcW w:w="1216" w:type="dxa"/>
            <w:shd w:val="clear" w:color="auto" w:fill="D5DCE4" w:themeFill="text2" w:themeFillTint="33"/>
            <w:noWrap/>
            <w:vAlign w:val="center"/>
            <w:hideMark/>
          </w:tcPr>
          <w:p w14:paraId="075D400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38" w:type="dxa"/>
            <w:shd w:val="clear" w:color="auto" w:fill="D5DCE4" w:themeFill="text2" w:themeFillTint="33"/>
            <w:noWrap/>
            <w:vAlign w:val="center"/>
            <w:hideMark/>
          </w:tcPr>
          <w:p w14:paraId="1F6E5DD5"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293.1</w:t>
            </w:r>
          </w:p>
        </w:tc>
        <w:tc>
          <w:tcPr>
            <w:tcW w:w="1128" w:type="dxa"/>
            <w:shd w:val="clear" w:color="auto" w:fill="D5DCE4" w:themeFill="text2" w:themeFillTint="33"/>
            <w:noWrap/>
            <w:vAlign w:val="center"/>
            <w:hideMark/>
          </w:tcPr>
          <w:p w14:paraId="68126F9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64F20E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1134" w:type="dxa"/>
            <w:shd w:val="clear" w:color="auto" w:fill="D5DCE4" w:themeFill="text2" w:themeFillTint="33"/>
            <w:noWrap/>
            <w:vAlign w:val="center"/>
            <w:hideMark/>
          </w:tcPr>
          <w:p w14:paraId="44AE6190"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071 23.4</w:t>
            </w:r>
          </w:p>
        </w:tc>
        <w:tc>
          <w:tcPr>
            <w:tcW w:w="992" w:type="dxa"/>
            <w:shd w:val="clear" w:color="auto" w:fill="D5DCE4" w:themeFill="text2" w:themeFillTint="33"/>
            <w:noWrap/>
            <w:vAlign w:val="center"/>
            <w:hideMark/>
          </w:tcPr>
          <w:p w14:paraId="70E19FC2"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7C79004D" w14:textId="77777777" w:rsidTr="00FB148C">
        <w:trPr>
          <w:trHeight w:val="292"/>
        </w:trPr>
        <w:tc>
          <w:tcPr>
            <w:tcW w:w="1338" w:type="dxa"/>
            <w:shd w:val="clear" w:color="auto" w:fill="D5DCE4" w:themeFill="text2" w:themeFillTint="33"/>
            <w:noWrap/>
            <w:vAlign w:val="center"/>
            <w:hideMark/>
          </w:tcPr>
          <w:p w14:paraId="0DA9DA44"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ACHERNAR</w:t>
            </w:r>
          </w:p>
        </w:tc>
        <w:tc>
          <w:tcPr>
            <w:tcW w:w="1216" w:type="dxa"/>
            <w:shd w:val="clear" w:color="auto" w:fill="D5DCE4" w:themeFill="text2" w:themeFillTint="33"/>
            <w:noWrap/>
            <w:vAlign w:val="center"/>
            <w:hideMark/>
          </w:tcPr>
          <w:p w14:paraId="48272C48"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38" w:type="dxa"/>
            <w:shd w:val="clear" w:color="auto" w:fill="D5DCE4" w:themeFill="text2" w:themeFillTint="33"/>
            <w:noWrap/>
            <w:vAlign w:val="center"/>
            <w:hideMark/>
          </w:tcPr>
          <w:p w14:paraId="21DAAE3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150.3</w:t>
            </w:r>
          </w:p>
        </w:tc>
        <w:tc>
          <w:tcPr>
            <w:tcW w:w="1128" w:type="dxa"/>
            <w:shd w:val="clear" w:color="auto" w:fill="D5DCE4" w:themeFill="text2" w:themeFillTint="33"/>
            <w:noWrap/>
            <w:vAlign w:val="center"/>
            <w:hideMark/>
          </w:tcPr>
          <w:p w14:paraId="5D5AF2B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051F0652"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1134" w:type="dxa"/>
            <w:shd w:val="clear" w:color="auto" w:fill="D5DCE4" w:themeFill="text2" w:themeFillTint="33"/>
            <w:noWrap/>
            <w:vAlign w:val="center"/>
            <w:hideMark/>
          </w:tcPr>
          <w:p w14:paraId="12421A1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011 17.6</w:t>
            </w:r>
          </w:p>
        </w:tc>
        <w:tc>
          <w:tcPr>
            <w:tcW w:w="992" w:type="dxa"/>
            <w:shd w:val="clear" w:color="auto" w:fill="D5DCE4" w:themeFill="text2" w:themeFillTint="33"/>
            <w:noWrap/>
            <w:vAlign w:val="center"/>
            <w:hideMark/>
          </w:tcPr>
          <w:p w14:paraId="0CF05EFE"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5F5EB779" w14:textId="77777777" w:rsidTr="00FB148C">
        <w:trPr>
          <w:trHeight w:val="292"/>
        </w:trPr>
        <w:tc>
          <w:tcPr>
            <w:tcW w:w="1338" w:type="dxa"/>
            <w:shd w:val="clear" w:color="auto" w:fill="D5DCE4" w:themeFill="text2" w:themeFillTint="33"/>
            <w:noWrap/>
            <w:vAlign w:val="center"/>
            <w:hideMark/>
          </w:tcPr>
          <w:p w14:paraId="490D757F"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ACRUX</w:t>
            </w:r>
          </w:p>
        </w:tc>
        <w:tc>
          <w:tcPr>
            <w:tcW w:w="1216" w:type="dxa"/>
            <w:shd w:val="clear" w:color="auto" w:fill="D5DCE4" w:themeFill="text2" w:themeFillTint="33"/>
            <w:noWrap/>
            <w:vAlign w:val="center"/>
            <w:hideMark/>
          </w:tcPr>
          <w:p w14:paraId="246155CA"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38" w:type="dxa"/>
            <w:shd w:val="clear" w:color="auto" w:fill="D5DCE4" w:themeFill="text2" w:themeFillTint="33"/>
            <w:noWrap/>
            <w:vAlign w:val="center"/>
            <w:hideMark/>
          </w:tcPr>
          <w:p w14:paraId="4524F941"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210.8</w:t>
            </w:r>
          </w:p>
        </w:tc>
        <w:tc>
          <w:tcPr>
            <w:tcW w:w="1128" w:type="dxa"/>
            <w:shd w:val="clear" w:color="auto" w:fill="D5DCE4" w:themeFill="text2" w:themeFillTint="33"/>
            <w:noWrap/>
            <w:vAlign w:val="center"/>
            <w:hideMark/>
          </w:tcPr>
          <w:p w14:paraId="367B0868"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28FE56CC"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1134" w:type="dxa"/>
            <w:shd w:val="clear" w:color="auto" w:fill="D5DCE4" w:themeFill="text2" w:themeFillTint="33"/>
            <w:noWrap/>
            <w:vAlign w:val="center"/>
            <w:hideMark/>
          </w:tcPr>
          <w:p w14:paraId="4054A1D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029 32.1</w:t>
            </w:r>
          </w:p>
        </w:tc>
        <w:tc>
          <w:tcPr>
            <w:tcW w:w="992" w:type="dxa"/>
            <w:shd w:val="clear" w:color="auto" w:fill="D5DCE4" w:themeFill="text2" w:themeFillTint="33"/>
            <w:noWrap/>
            <w:vAlign w:val="center"/>
            <w:hideMark/>
          </w:tcPr>
          <w:p w14:paraId="09D22EE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304FFBB7" w14:textId="77777777" w:rsidTr="00FB148C">
        <w:trPr>
          <w:trHeight w:val="292"/>
        </w:trPr>
        <w:tc>
          <w:tcPr>
            <w:tcW w:w="1338" w:type="dxa"/>
            <w:shd w:val="clear" w:color="auto" w:fill="D5DCE4" w:themeFill="text2" w:themeFillTint="33"/>
            <w:noWrap/>
            <w:vAlign w:val="center"/>
            <w:hideMark/>
          </w:tcPr>
          <w:p w14:paraId="4FB18F72"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 Na'ir</w:t>
            </w:r>
          </w:p>
        </w:tc>
        <w:tc>
          <w:tcPr>
            <w:tcW w:w="1216" w:type="dxa"/>
            <w:shd w:val="clear" w:color="auto" w:fill="D5DCE4" w:themeFill="text2" w:themeFillTint="33"/>
            <w:noWrap/>
            <w:vAlign w:val="center"/>
            <w:hideMark/>
          </w:tcPr>
          <w:p w14:paraId="69D8F73B"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38" w:type="dxa"/>
            <w:shd w:val="clear" w:color="auto" w:fill="D5DCE4" w:themeFill="text2" w:themeFillTint="33"/>
            <w:noWrap/>
            <w:vAlign w:val="center"/>
            <w:hideMark/>
          </w:tcPr>
          <w:p w14:paraId="43918513"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128.8</w:t>
            </w:r>
          </w:p>
        </w:tc>
        <w:tc>
          <w:tcPr>
            <w:tcW w:w="1128" w:type="dxa"/>
            <w:shd w:val="clear" w:color="auto" w:fill="D5DCE4" w:themeFill="text2" w:themeFillTint="33"/>
            <w:noWrap/>
            <w:vAlign w:val="center"/>
            <w:hideMark/>
          </w:tcPr>
          <w:p w14:paraId="40AB004C"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7B3727A4"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1134" w:type="dxa"/>
            <w:shd w:val="clear" w:color="auto" w:fill="D5DCE4" w:themeFill="text2" w:themeFillTint="33"/>
            <w:noWrap/>
            <w:vAlign w:val="center"/>
            <w:hideMark/>
          </w:tcPr>
          <w:p w14:paraId="0DF8BC1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037 52.7</w:t>
            </w:r>
          </w:p>
        </w:tc>
        <w:tc>
          <w:tcPr>
            <w:tcW w:w="992" w:type="dxa"/>
            <w:shd w:val="clear" w:color="auto" w:fill="D5DCE4" w:themeFill="text2" w:themeFillTint="33"/>
            <w:noWrap/>
            <w:vAlign w:val="center"/>
            <w:hideMark/>
          </w:tcPr>
          <w:p w14:paraId="1A54551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r w:rsidR="00FB148C" w:rsidRPr="00FB148C" w14:paraId="1424AB21" w14:textId="77777777" w:rsidTr="00FB148C">
        <w:trPr>
          <w:trHeight w:val="292"/>
        </w:trPr>
        <w:tc>
          <w:tcPr>
            <w:tcW w:w="1338" w:type="dxa"/>
            <w:shd w:val="clear" w:color="auto" w:fill="D5DCE4" w:themeFill="text2" w:themeFillTint="33"/>
            <w:noWrap/>
            <w:vAlign w:val="center"/>
            <w:hideMark/>
          </w:tcPr>
          <w:p w14:paraId="0778581A" w14:textId="77777777" w:rsidR="00FB148C" w:rsidRPr="00FB148C" w:rsidRDefault="00FB148C" w:rsidP="00FB148C">
            <w:pPr>
              <w:spacing w:after="0" w:line="240" w:lineRule="auto"/>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Alphecca</w:t>
            </w:r>
          </w:p>
        </w:tc>
        <w:tc>
          <w:tcPr>
            <w:tcW w:w="1216" w:type="dxa"/>
            <w:shd w:val="clear" w:color="auto" w:fill="D5DCE4" w:themeFill="text2" w:themeFillTint="33"/>
            <w:noWrap/>
            <w:vAlign w:val="center"/>
            <w:hideMark/>
          </w:tcPr>
          <w:p w14:paraId="2ED88E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38" w:type="dxa"/>
            <w:shd w:val="clear" w:color="auto" w:fill="D5DCE4" w:themeFill="text2" w:themeFillTint="33"/>
            <w:noWrap/>
            <w:vAlign w:val="center"/>
            <w:hideMark/>
          </w:tcPr>
          <w:p w14:paraId="44EEE2E6"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326.2</w:t>
            </w:r>
          </w:p>
        </w:tc>
        <w:tc>
          <w:tcPr>
            <w:tcW w:w="1128" w:type="dxa"/>
            <w:shd w:val="clear" w:color="auto" w:fill="D5DCE4" w:themeFill="text2" w:themeFillTint="33"/>
            <w:noWrap/>
            <w:vAlign w:val="center"/>
            <w:hideMark/>
          </w:tcPr>
          <w:p w14:paraId="1B836720"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c>
          <w:tcPr>
            <w:tcW w:w="1276" w:type="dxa"/>
            <w:shd w:val="clear" w:color="auto" w:fill="D5DCE4" w:themeFill="text2" w:themeFillTint="33"/>
            <w:noWrap/>
            <w:vAlign w:val="center"/>
            <w:hideMark/>
          </w:tcPr>
          <w:p w14:paraId="1B17FABD"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1134" w:type="dxa"/>
            <w:shd w:val="clear" w:color="auto" w:fill="D5DCE4" w:themeFill="text2" w:themeFillTint="33"/>
            <w:noWrap/>
            <w:vAlign w:val="center"/>
            <w:hideMark/>
          </w:tcPr>
          <w:p w14:paraId="01FADC69" w14:textId="77777777" w:rsidR="00FB148C" w:rsidRPr="00FB148C" w:rsidRDefault="00FB148C" w:rsidP="00FB148C">
            <w:pPr>
              <w:spacing w:after="0" w:line="240" w:lineRule="auto"/>
              <w:jc w:val="right"/>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025 22.3</w:t>
            </w:r>
          </w:p>
        </w:tc>
        <w:tc>
          <w:tcPr>
            <w:tcW w:w="992" w:type="dxa"/>
            <w:shd w:val="clear" w:color="auto" w:fill="D5DCE4" w:themeFill="text2" w:themeFillTint="33"/>
            <w:noWrap/>
            <w:vAlign w:val="center"/>
            <w:hideMark/>
          </w:tcPr>
          <w:p w14:paraId="0FE66105" w14:textId="77777777" w:rsidR="00FB148C" w:rsidRPr="00FB148C" w:rsidRDefault="00FB148C" w:rsidP="00FB148C">
            <w:pPr>
              <w:spacing w:after="0" w:line="240" w:lineRule="auto"/>
              <w:jc w:val="center"/>
              <w:rPr>
                <w:rFonts w:ascii="Verdana" w:eastAsia="Arial Unicode MS" w:hAnsi="Verdana" w:cs="Arial Unicode MS"/>
                <w:color w:val="000000"/>
                <w:sz w:val="16"/>
                <w:szCs w:val="16"/>
                <w:lang w:eastAsia="en-GB"/>
              </w:rPr>
            </w:pPr>
            <w:r w:rsidRPr="00FB148C">
              <w:rPr>
                <w:rFonts w:ascii="Verdana" w:eastAsia="Arial Unicode MS" w:hAnsi="Verdana" w:cs="Arial Unicode MS"/>
                <w:color w:val="000000"/>
                <w:sz w:val="16"/>
                <w:szCs w:val="16"/>
                <w:lang w:eastAsia="en-GB"/>
              </w:rPr>
              <w:t>0</w:t>
            </w:r>
          </w:p>
        </w:tc>
      </w:tr>
    </w:tbl>
    <w:p w14:paraId="67464E9B" w14:textId="77777777" w:rsidR="00105976" w:rsidRDefault="00105976" w:rsidP="00510A51">
      <w:pPr>
        <w:spacing w:after="0" w:line="240" w:lineRule="auto"/>
        <w:rPr>
          <w:rFonts w:eastAsia="Times New Roman" w:cs="Arial"/>
          <w:szCs w:val="20"/>
          <w:lang w:eastAsia="en-GB"/>
        </w:rPr>
      </w:pPr>
    </w:p>
    <w:p w14:paraId="321E18E6" w14:textId="47ADFA1C" w:rsidR="00510A51" w:rsidRDefault="00510A51" w:rsidP="00510A51">
      <w:pPr>
        <w:spacing w:after="0" w:line="240" w:lineRule="auto"/>
        <w:rPr>
          <w:rFonts w:eastAsia="Times New Roman" w:cs="Arial"/>
          <w:szCs w:val="20"/>
          <w:lang w:eastAsia="en-GB"/>
        </w:rPr>
      </w:pPr>
    </w:p>
    <w:p w14:paraId="1ED4A6DA" w14:textId="00323EB7" w:rsidR="00510A51" w:rsidRDefault="00510A51" w:rsidP="00510A51">
      <w:pPr>
        <w:spacing w:after="0" w:line="240" w:lineRule="auto"/>
        <w:rPr>
          <w:rFonts w:eastAsia="Times New Roman" w:cs="Arial"/>
          <w:szCs w:val="20"/>
          <w:lang w:eastAsia="en-GB"/>
        </w:rPr>
      </w:pPr>
      <w:r>
        <w:rPr>
          <w:rFonts w:eastAsia="Times New Roman" w:cs="Arial"/>
          <w:szCs w:val="20"/>
          <w:lang w:eastAsia="en-GB"/>
        </w:rPr>
        <w:t>If you wish to do your own testing, you can use the</w:t>
      </w:r>
      <w:r w:rsidR="00D60B88">
        <w:rPr>
          <w:rFonts w:eastAsia="Times New Roman" w:cs="Arial"/>
          <w:szCs w:val="20"/>
          <w:lang w:eastAsia="en-GB"/>
        </w:rPr>
        <w:t xml:space="preserve"> more detailed values of Azimuth and Altitude that are repeated if you scroll right on the </w:t>
      </w:r>
      <w:r w:rsidR="001962E1">
        <w:rPr>
          <w:rFonts w:eastAsia="Times New Roman" w:cs="Arial"/>
          <w:szCs w:val="20"/>
          <w:lang w:eastAsia="en-GB"/>
        </w:rPr>
        <w:t xml:space="preserve">Sight Planner </w:t>
      </w:r>
      <w:r>
        <w:rPr>
          <w:rFonts w:eastAsia="Times New Roman" w:cs="Arial"/>
          <w:szCs w:val="20"/>
          <w:lang w:eastAsia="en-GB"/>
        </w:rPr>
        <w:t xml:space="preserve">sheet. </w:t>
      </w:r>
      <w:r w:rsidR="00D60B88">
        <w:rPr>
          <w:rFonts w:eastAsia="Times New Roman" w:cs="Arial"/>
          <w:szCs w:val="20"/>
          <w:lang w:eastAsia="en-GB"/>
        </w:rPr>
        <w:t>U</w:t>
      </w:r>
      <w:r>
        <w:t xml:space="preserve">sing </w:t>
      </w:r>
      <w:r w:rsidRPr="00510A51">
        <w:rPr>
          <w:rFonts w:eastAsia="Times New Roman" w:cs="Arial"/>
          <w:szCs w:val="20"/>
          <w:lang w:eastAsia="en-GB"/>
        </w:rPr>
        <w:t>GMT mode</w:t>
      </w:r>
      <w:r>
        <w:rPr>
          <w:rFonts w:eastAsia="Times New Roman" w:cs="Arial"/>
          <w:szCs w:val="20"/>
          <w:lang w:eastAsia="en-GB"/>
        </w:rPr>
        <w:t>, i</w:t>
      </w:r>
      <w:r w:rsidR="004C3367">
        <w:rPr>
          <w:rFonts w:eastAsia="Times New Roman" w:cs="Arial"/>
          <w:szCs w:val="20"/>
          <w:lang w:eastAsia="en-GB"/>
        </w:rPr>
        <w:t xml:space="preserve">nsert same date, </w:t>
      </w:r>
      <w:r w:rsidRPr="00510A51">
        <w:rPr>
          <w:rFonts w:eastAsia="Times New Roman" w:cs="Arial"/>
          <w:szCs w:val="20"/>
          <w:lang w:eastAsia="en-GB"/>
        </w:rPr>
        <w:t>time</w:t>
      </w:r>
      <w:r w:rsidR="004C3367">
        <w:rPr>
          <w:rFonts w:eastAsia="Times New Roman" w:cs="Arial"/>
          <w:szCs w:val="20"/>
          <w:lang w:eastAsia="en-GB"/>
        </w:rPr>
        <w:t xml:space="preserve"> and assumed position</w:t>
      </w:r>
      <w:r w:rsidRPr="00510A51">
        <w:rPr>
          <w:rFonts w:eastAsia="Times New Roman" w:cs="Arial"/>
          <w:szCs w:val="20"/>
          <w:lang w:eastAsia="en-GB"/>
        </w:rPr>
        <w:t xml:space="preserve"> into Astron and </w:t>
      </w:r>
      <w:r w:rsidR="004C3367">
        <w:rPr>
          <w:rFonts w:eastAsia="Times New Roman" w:cs="Arial"/>
          <w:szCs w:val="20"/>
          <w:lang w:eastAsia="en-GB"/>
        </w:rPr>
        <w:t xml:space="preserve">the </w:t>
      </w:r>
      <w:r w:rsidRPr="00510A51">
        <w:rPr>
          <w:rFonts w:eastAsia="Times New Roman" w:cs="Arial"/>
          <w:szCs w:val="20"/>
          <w:lang w:eastAsia="en-GB"/>
        </w:rPr>
        <w:t>above site and compare results</w:t>
      </w:r>
      <w:r w:rsidR="004C3367">
        <w:rPr>
          <w:rFonts w:eastAsia="Times New Roman" w:cs="Arial"/>
          <w:szCs w:val="20"/>
          <w:lang w:eastAsia="en-GB"/>
        </w:rPr>
        <w:t>.</w:t>
      </w:r>
      <w:r w:rsidR="004C1721">
        <w:rPr>
          <w:rFonts w:eastAsia="Times New Roman" w:cs="Arial"/>
          <w:szCs w:val="20"/>
          <w:lang w:eastAsia="en-GB"/>
        </w:rPr>
        <w:t xml:space="preserve"> O</w:t>
      </w:r>
      <w:r>
        <w:rPr>
          <w:rFonts w:eastAsia="Times New Roman" w:cs="Arial"/>
          <w:szCs w:val="20"/>
          <w:lang w:eastAsia="en-GB"/>
        </w:rPr>
        <w:t xml:space="preserve">nly above horizon bodies </w:t>
      </w:r>
      <w:r w:rsidR="001962E1">
        <w:rPr>
          <w:rFonts w:eastAsia="Times New Roman" w:cs="Arial"/>
          <w:szCs w:val="20"/>
          <w:lang w:eastAsia="en-GB"/>
        </w:rPr>
        <w:t xml:space="preserve">are </w:t>
      </w:r>
      <w:r>
        <w:rPr>
          <w:rFonts w:eastAsia="Times New Roman" w:cs="Arial"/>
          <w:szCs w:val="20"/>
          <w:lang w:eastAsia="en-GB"/>
        </w:rPr>
        <w:t>shown</w:t>
      </w:r>
      <w:r w:rsidR="004C1721">
        <w:rPr>
          <w:rFonts w:eastAsia="Times New Roman" w:cs="Arial"/>
          <w:szCs w:val="20"/>
          <w:lang w:eastAsia="en-GB"/>
        </w:rPr>
        <w:t xml:space="preserve"> and t</w:t>
      </w:r>
      <w:r>
        <w:rPr>
          <w:rFonts w:eastAsia="Times New Roman" w:cs="Arial"/>
          <w:szCs w:val="20"/>
          <w:lang w:eastAsia="en-GB"/>
        </w:rPr>
        <w:t>hese may be in daylight and not visible.</w:t>
      </w:r>
      <w:r w:rsidR="004C1721">
        <w:rPr>
          <w:rFonts w:eastAsia="Times New Roman" w:cs="Arial"/>
          <w:szCs w:val="20"/>
          <w:lang w:eastAsia="en-GB"/>
        </w:rPr>
        <w:t xml:space="preserve"> </w:t>
      </w:r>
      <w:r>
        <w:rPr>
          <w:rFonts w:eastAsia="Times New Roman" w:cs="Arial"/>
          <w:szCs w:val="20"/>
          <w:lang w:eastAsia="en-GB"/>
        </w:rPr>
        <w:t>USNO bodies are</w:t>
      </w:r>
      <w:r w:rsidRPr="00510A51">
        <w:rPr>
          <w:rFonts w:eastAsia="Times New Roman" w:cs="Arial"/>
          <w:szCs w:val="20"/>
          <w:lang w:eastAsia="en-GB"/>
        </w:rPr>
        <w:t xml:space="preserve"> </w:t>
      </w:r>
      <w:r>
        <w:rPr>
          <w:rFonts w:eastAsia="Times New Roman" w:cs="Arial"/>
          <w:szCs w:val="20"/>
          <w:lang w:eastAsia="en-GB"/>
        </w:rPr>
        <w:t xml:space="preserve">in </w:t>
      </w:r>
      <w:r w:rsidRPr="00510A51">
        <w:rPr>
          <w:rFonts w:eastAsia="Times New Roman" w:cs="Arial"/>
          <w:szCs w:val="20"/>
          <w:lang w:eastAsia="en-GB"/>
        </w:rPr>
        <w:t>alphabetical order - Astron in Zn order.</w:t>
      </w:r>
      <w:r>
        <w:rPr>
          <w:rFonts w:eastAsia="Times New Roman" w:cs="Arial"/>
          <w:szCs w:val="20"/>
          <w:lang w:eastAsia="en-GB"/>
        </w:rPr>
        <w:t xml:space="preserve"> So it is easier to compare from Astron to USNO rather than the other way </w:t>
      </w:r>
      <w:r w:rsidR="001962E1">
        <w:rPr>
          <w:rFonts w:eastAsia="Times New Roman" w:cs="Arial"/>
          <w:szCs w:val="20"/>
          <w:lang w:eastAsia="en-GB"/>
        </w:rPr>
        <w:t>around</w:t>
      </w:r>
      <w:r>
        <w:rPr>
          <w:rFonts w:eastAsia="Times New Roman" w:cs="Arial"/>
          <w:szCs w:val="20"/>
          <w:lang w:eastAsia="en-GB"/>
        </w:rPr>
        <w:t>.</w:t>
      </w:r>
    </w:p>
    <w:p w14:paraId="2779E516" w14:textId="0A6EF1DC" w:rsidR="009F2CF8" w:rsidRDefault="009F2CF8" w:rsidP="00510A51">
      <w:pPr>
        <w:spacing w:after="0" w:line="240" w:lineRule="auto"/>
        <w:rPr>
          <w:rFonts w:eastAsia="Times New Roman" w:cs="Arial"/>
          <w:szCs w:val="20"/>
          <w:lang w:eastAsia="en-GB"/>
        </w:rPr>
      </w:pPr>
    </w:p>
    <w:p w14:paraId="5D412B95" w14:textId="2B072FA3" w:rsidR="009F2CF8" w:rsidRDefault="005655C0" w:rsidP="00510A51">
      <w:pPr>
        <w:spacing w:after="0" w:line="240" w:lineRule="auto"/>
        <w:rPr>
          <w:rFonts w:eastAsia="Times New Roman" w:cs="Arial"/>
          <w:szCs w:val="20"/>
          <w:lang w:eastAsia="en-GB"/>
        </w:rPr>
      </w:pPr>
      <w:r w:rsidRPr="00746A1E">
        <w:rPr>
          <w:rFonts w:eastAsia="Times New Roman" w:cs="Arial"/>
          <w:szCs w:val="20"/>
          <w:lang w:eastAsia="en-GB"/>
        </w:rPr>
        <w:t>Astro</w:t>
      </w:r>
      <w:r w:rsidR="005D2207">
        <w:rPr>
          <w:rFonts w:eastAsia="Times New Roman" w:cs="Arial"/>
          <w:szCs w:val="20"/>
          <w:lang w:eastAsia="en-GB"/>
        </w:rPr>
        <w:t>n</w:t>
      </w:r>
      <w:r>
        <w:rPr>
          <w:rFonts w:eastAsia="Times New Roman" w:cs="Arial"/>
          <w:szCs w:val="20"/>
          <w:lang w:eastAsia="en-GB"/>
        </w:rPr>
        <w:t>’s altitude corrections</w:t>
      </w:r>
      <w:r w:rsidRPr="00746A1E">
        <w:rPr>
          <w:rFonts w:eastAsia="Times New Roman" w:cs="Arial"/>
          <w:szCs w:val="20"/>
          <w:lang w:eastAsia="en-GB"/>
        </w:rPr>
        <w:t xml:space="preserve"> </w:t>
      </w:r>
      <w:r w:rsidR="009F2CF8" w:rsidRPr="00746A1E">
        <w:rPr>
          <w:rFonts w:eastAsia="Times New Roman" w:cs="Arial"/>
          <w:szCs w:val="20"/>
          <w:lang w:eastAsia="en-GB"/>
        </w:rPr>
        <w:t>can also be cross check</w:t>
      </w:r>
      <w:r w:rsidR="001962E1">
        <w:rPr>
          <w:rFonts w:eastAsia="Times New Roman" w:cs="Arial"/>
          <w:szCs w:val="20"/>
          <w:lang w:eastAsia="en-GB"/>
        </w:rPr>
        <w:t>ed</w:t>
      </w:r>
      <w:r w:rsidR="009F2CF8" w:rsidRPr="00746A1E">
        <w:rPr>
          <w:rFonts w:eastAsia="Times New Roman" w:cs="Arial"/>
          <w:szCs w:val="20"/>
          <w:lang w:eastAsia="en-GB"/>
        </w:rPr>
        <w:t xml:space="preserve"> against </w:t>
      </w:r>
      <w:r>
        <w:rPr>
          <w:rFonts w:eastAsia="Times New Roman" w:cs="Arial"/>
          <w:szCs w:val="20"/>
          <w:lang w:eastAsia="en-GB"/>
        </w:rPr>
        <w:t>t</w:t>
      </w:r>
      <w:r w:rsidRPr="00746A1E">
        <w:rPr>
          <w:rFonts w:eastAsia="Times New Roman" w:cs="Arial"/>
          <w:szCs w:val="20"/>
          <w:lang w:eastAsia="en-GB"/>
        </w:rPr>
        <w:t xml:space="preserve">he USNO altitude corrections </w:t>
      </w:r>
      <w:r>
        <w:rPr>
          <w:rFonts w:eastAsia="Times New Roman" w:cs="Arial"/>
          <w:szCs w:val="20"/>
          <w:lang w:eastAsia="en-GB"/>
        </w:rPr>
        <w:t xml:space="preserve">and </w:t>
      </w:r>
      <w:r w:rsidR="009F2CF8" w:rsidRPr="00746A1E">
        <w:rPr>
          <w:rFonts w:eastAsia="Times New Roman" w:cs="Arial"/>
          <w:szCs w:val="20"/>
          <w:lang w:eastAsia="en-GB"/>
        </w:rPr>
        <w:t xml:space="preserve">these similarly always </w:t>
      </w:r>
      <w:r w:rsidR="00864931">
        <w:rPr>
          <w:rFonts w:eastAsia="Times New Roman" w:cs="Arial"/>
          <w:szCs w:val="20"/>
          <w:lang w:eastAsia="en-GB"/>
        </w:rPr>
        <w:t xml:space="preserve">seem to </w:t>
      </w:r>
      <w:r w:rsidR="009F2CF8" w:rsidRPr="00746A1E">
        <w:rPr>
          <w:rFonts w:eastAsia="Times New Roman" w:cs="Arial"/>
          <w:szCs w:val="20"/>
          <w:lang w:eastAsia="en-GB"/>
        </w:rPr>
        <w:t>agree within 0.1’. If you wish to do this, set IC to 0, HoE to 0, Temp to 10°C, Press to 1010 hPa and limb to</w:t>
      </w:r>
      <w:r w:rsidR="00864931">
        <w:rPr>
          <w:rFonts w:eastAsia="Times New Roman" w:cs="Arial"/>
          <w:szCs w:val="20"/>
          <w:lang w:eastAsia="en-GB"/>
        </w:rPr>
        <w:t xml:space="preserve"> ‘L’ (</w:t>
      </w:r>
      <w:r w:rsidR="00B338E2">
        <w:rPr>
          <w:rFonts w:eastAsia="Times New Roman" w:cs="Arial"/>
          <w:szCs w:val="20"/>
          <w:lang w:eastAsia="en-GB"/>
        </w:rPr>
        <w:t>Sun</w:t>
      </w:r>
      <w:r w:rsidR="00864931">
        <w:rPr>
          <w:rFonts w:eastAsia="Times New Roman" w:cs="Arial"/>
          <w:szCs w:val="20"/>
          <w:lang w:eastAsia="en-GB"/>
        </w:rPr>
        <w:t>/</w:t>
      </w:r>
      <w:r w:rsidR="00B338E2">
        <w:rPr>
          <w:rFonts w:eastAsia="Times New Roman" w:cs="Arial"/>
          <w:szCs w:val="20"/>
          <w:lang w:eastAsia="en-GB"/>
        </w:rPr>
        <w:t>Moon</w:t>
      </w:r>
      <w:r w:rsidR="00864931">
        <w:rPr>
          <w:rFonts w:eastAsia="Times New Roman" w:cs="Arial"/>
          <w:szCs w:val="20"/>
          <w:lang w:eastAsia="en-GB"/>
        </w:rPr>
        <w:t>) else ‘C’.</w:t>
      </w:r>
      <w:r w:rsidR="009F2CF8" w:rsidRPr="00746A1E">
        <w:rPr>
          <w:rFonts w:eastAsia="Times New Roman" w:cs="Arial"/>
          <w:szCs w:val="20"/>
          <w:lang w:eastAsia="en-GB"/>
        </w:rPr>
        <w:t xml:space="preserve"> Then adjust </w:t>
      </w:r>
      <w:r w:rsidR="009F2CF8" w:rsidRPr="00864931">
        <w:rPr>
          <w:rFonts w:eastAsia="Times New Roman" w:cs="Arial"/>
          <w:szCs w:val="20"/>
          <w:u w:val="single"/>
          <w:lang w:eastAsia="en-GB"/>
        </w:rPr>
        <w:t>Hs</w:t>
      </w:r>
      <w:r w:rsidR="009F2CF8" w:rsidRPr="00746A1E">
        <w:rPr>
          <w:rFonts w:eastAsia="Times New Roman" w:cs="Arial"/>
          <w:szCs w:val="20"/>
          <w:lang w:eastAsia="en-GB"/>
        </w:rPr>
        <w:t xml:space="preserve"> to make </w:t>
      </w:r>
      <w:r w:rsidR="009F2CF8" w:rsidRPr="00864931">
        <w:rPr>
          <w:rFonts w:eastAsia="Times New Roman" w:cs="Arial"/>
          <w:szCs w:val="20"/>
          <w:u w:val="single"/>
          <w:lang w:eastAsia="en-GB"/>
        </w:rPr>
        <w:t>Ho</w:t>
      </w:r>
      <w:r w:rsidR="009F2CF8" w:rsidRPr="00746A1E">
        <w:rPr>
          <w:rFonts w:eastAsia="Times New Roman" w:cs="Arial"/>
          <w:szCs w:val="20"/>
          <w:lang w:eastAsia="en-GB"/>
        </w:rPr>
        <w:t xml:space="preserve"> the same value as </w:t>
      </w:r>
      <w:r w:rsidR="009F2CF8" w:rsidRPr="00864931">
        <w:rPr>
          <w:rFonts w:eastAsia="Times New Roman" w:cs="Arial"/>
          <w:szCs w:val="20"/>
          <w:u w:val="single"/>
          <w:lang w:eastAsia="en-GB"/>
        </w:rPr>
        <w:t>Hc</w:t>
      </w:r>
      <w:r w:rsidR="009F2CF8" w:rsidRPr="00746A1E">
        <w:rPr>
          <w:rFonts w:eastAsia="Times New Roman" w:cs="Arial"/>
          <w:szCs w:val="20"/>
          <w:lang w:eastAsia="en-GB"/>
        </w:rPr>
        <w:t>. Because of rounding of individual corrections, jus</w:t>
      </w:r>
      <w:r w:rsidR="009F2CF8">
        <w:rPr>
          <w:rFonts w:eastAsia="Times New Roman" w:cs="Arial"/>
          <w:szCs w:val="20"/>
          <w:lang w:eastAsia="en-GB"/>
        </w:rPr>
        <w:t xml:space="preserve">t compare </w:t>
      </w:r>
      <w:r w:rsidR="00864931">
        <w:rPr>
          <w:rFonts w:eastAsia="Times New Roman" w:cs="Arial"/>
          <w:szCs w:val="20"/>
          <w:lang w:eastAsia="en-GB"/>
        </w:rPr>
        <w:t xml:space="preserve">Astron’s total correction </w:t>
      </w:r>
      <w:r w:rsidR="009F2CF8">
        <w:rPr>
          <w:rFonts w:eastAsia="Times New Roman" w:cs="Arial"/>
          <w:szCs w:val="20"/>
          <w:lang w:eastAsia="en-GB"/>
        </w:rPr>
        <w:t>(Ho-Hs)</w:t>
      </w:r>
      <w:r w:rsidR="00864931">
        <w:rPr>
          <w:rFonts w:eastAsia="Times New Roman" w:cs="Arial"/>
          <w:szCs w:val="20"/>
          <w:lang w:eastAsia="en-GB"/>
        </w:rPr>
        <w:t xml:space="preserve"> with the USNO’s ‘sum’ field.</w:t>
      </w:r>
    </w:p>
    <w:p w14:paraId="4DBB4D64" w14:textId="0CB7C97B" w:rsidR="001D0B02" w:rsidRDefault="001D0B02" w:rsidP="00510A51">
      <w:pPr>
        <w:spacing w:after="0" w:line="240" w:lineRule="auto"/>
        <w:rPr>
          <w:rFonts w:eastAsia="Times New Roman" w:cs="Arial"/>
          <w:szCs w:val="20"/>
          <w:lang w:eastAsia="en-GB"/>
        </w:rPr>
      </w:pPr>
    </w:p>
    <w:p w14:paraId="647BEFDA" w14:textId="77777777" w:rsidR="00FF079B" w:rsidRDefault="001D0B02" w:rsidP="00510A51">
      <w:pPr>
        <w:spacing w:after="0" w:line="240" w:lineRule="auto"/>
        <w:rPr>
          <w:rFonts w:eastAsia="Times New Roman" w:cs="Arial"/>
          <w:b/>
          <w:szCs w:val="20"/>
          <w:lang w:eastAsia="en-GB"/>
        </w:rPr>
      </w:pPr>
      <w:r w:rsidRPr="00F5754A">
        <w:rPr>
          <w:rFonts w:eastAsia="Times New Roman" w:cs="Arial"/>
          <w:b/>
          <w:szCs w:val="20"/>
          <w:lang w:eastAsia="en-GB"/>
        </w:rPr>
        <w:t>23.6 Lunars cross check</w:t>
      </w:r>
      <w:r w:rsidR="00FF079B">
        <w:rPr>
          <w:rFonts w:eastAsia="Times New Roman" w:cs="Arial"/>
          <w:b/>
          <w:szCs w:val="20"/>
          <w:lang w:eastAsia="en-GB"/>
        </w:rPr>
        <w:t>s.</w:t>
      </w:r>
    </w:p>
    <w:p w14:paraId="767B105F" w14:textId="77777777" w:rsidR="00FF079B" w:rsidRDefault="00FF079B" w:rsidP="00510A51">
      <w:pPr>
        <w:spacing w:after="0" w:line="240" w:lineRule="auto"/>
        <w:rPr>
          <w:rFonts w:eastAsia="Times New Roman" w:cs="Arial"/>
          <w:b/>
          <w:szCs w:val="20"/>
          <w:lang w:eastAsia="en-GB"/>
        </w:rPr>
      </w:pPr>
    </w:p>
    <w:p w14:paraId="7090D1D7" w14:textId="14FE3EF6" w:rsidR="00FF079B" w:rsidRPr="00C32C2E" w:rsidRDefault="00192B56" w:rsidP="00EA27E1">
      <w:pPr>
        <w:spacing w:after="0" w:line="240" w:lineRule="auto"/>
        <w:rPr>
          <w:rFonts w:eastAsia="Times New Roman" w:cs="Arial"/>
          <w:szCs w:val="20"/>
          <w:u w:val="single"/>
          <w:lang w:eastAsia="en-GB"/>
        </w:rPr>
      </w:pPr>
      <w:r>
        <w:rPr>
          <w:rFonts w:eastAsia="Times New Roman" w:cs="Arial"/>
          <w:szCs w:val="20"/>
          <w:u w:val="single"/>
          <w:lang w:eastAsia="en-GB"/>
        </w:rPr>
        <w:t>23.6.1</w:t>
      </w:r>
      <w:r w:rsidR="00AC38B8" w:rsidRPr="00C32C2E">
        <w:rPr>
          <w:rFonts w:eastAsia="Times New Roman" w:cs="Arial"/>
          <w:szCs w:val="20"/>
          <w:u w:val="single"/>
          <w:lang w:eastAsia="en-GB"/>
        </w:rPr>
        <w:t xml:space="preserve">. </w:t>
      </w:r>
      <w:r w:rsidR="00FF079B" w:rsidRPr="00C32C2E">
        <w:rPr>
          <w:rFonts w:eastAsia="Times New Roman" w:cs="Arial"/>
          <w:szCs w:val="20"/>
          <w:u w:val="single"/>
          <w:lang w:eastAsia="en-GB"/>
        </w:rPr>
        <w:t xml:space="preserve">Check against </w:t>
      </w:r>
      <w:r w:rsidR="00DA62DA" w:rsidRPr="00C32C2E">
        <w:rPr>
          <w:rFonts w:eastAsia="Times New Roman" w:cs="Arial"/>
          <w:szCs w:val="20"/>
          <w:u w:val="single"/>
          <w:lang w:eastAsia="en-GB"/>
        </w:rPr>
        <w:t>Frank Reed Lunars Calculator V4.</w:t>
      </w:r>
    </w:p>
    <w:p w14:paraId="54DD5A79" w14:textId="77777777" w:rsidR="00C32C2E" w:rsidRDefault="00C32C2E" w:rsidP="00EA27E1">
      <w:pPr>
        <w:spacing w:after="0" w:line="240" w:lineRule="auto"/>
        <w:rPr>
          <w:rFonts w:eastAsia="Times New Roman" w:cs="Arial"/>
          <w:szCs w:val="20"/>
          <w:lang w:eastAsia="en-GB"/>
        </w:rPr>
      </w:pPr>
    </w:p>
    <w:p w14:paraId="78505DE5" w14:textId="25ED93E8" w:rsidR="00E528AF" w:rsidRDefault="00E528AF" w:rsidP="00EA27E1">
      <w:pPr>
        <w:spacing w:after="0" w:line="240" w:lineRule="auto"/>
        <w:rPr>
          <w:rFonts w:eastAsia="Times New Roman" w:cs="Arial"/>
          <w:szCs w:val="20"/>
          <w:lang w:eastAsia="en-GB"/>
        </w:rPr>
      </w:pPr>
      <w:r>
        <w:rPr>
          <w:rFonts w:eastAsia="Times New Roman" w:cs="Arial"/>
          <w:szCs w:val="20"/>
          <w:lang w:eastAsia="en-GB"/>
        </w:rPr>
        <w:t>(The Lunars calculator gives an Observed Lunar Distance for a given time and location, whilst Astron gives a location and time for a given lunar distance. So some reverse logic is necessary to compare results.)</w:t>
      </w:r>
    </w:p>
    <w:p w14:paraId="0D0B7580" w14:textId="3BE1D76A" w:rsidR="006B43C0" w:rsidRDefault="00AC38B8" w:rsidP="00EA27E1">
      <w:pPr>
        <w:spacing w:after="0" w:line="240" w:lineRule="auto"/>
        <w:rPr>
          <w:rFonts w:eastAsia="Times New Roman" w:cs="Arial"/>
          <w:szCs w:val="20"/>
          <w:lang w:eastAsia="en-GB"/>
        </w:rPr>
      </w:pPr>
      <w:r>
        <w:rPr>
          <w:rFonts w:eastAsia="Times New Roman" w:cs="Arial"/>
          <w:szCs w:val="20"/>
          <w:lang w:eastAsia="en-GB"/>
        </w:rPr>
        <w:t>D</w:t>
      </w:r>
      <w:r w:rsidR="00FF079B">
        <w:rPr>
          <w:rFonts w:eastAsia="Times New Roman" w:cs="Arial"/>
          <w:szCs w:val="20"/>
          <w:lang w:eastAsia="en-GB"/>
        </w:rPr>
        <w:t xml:space="preserve">ata. </w:t>
      </w:r>
      <w:r w:rsidR="00FF079B" w:rsidRPr="008A53DA">
        <w:rPr>
          <w:rFonts w:eastAsia="Times New Roman" w:cs="Arial"/>
          <w:b/>
          <w:szCs w:val="20"/>
          <w:lang w:eastAsia="en-GB"/>
        </w:rPr>
        <w:t>2017 Jan 5</w:t>
      </w:r>
      <w:r w:rsidR="00B64279" w:rsidRPr="008A53DA">
        <w:rPr>
          <w:rFonts w:eastAsia="Times New Roman" w:cs="Arial"/>
          <w:b/>
          <w:szCs w:val="20"/>
          <w:vertAlign w:val="superscript"/>
          <w:lang w:eastAsia="en-GB"/>
        </w:rPr>
        <w:t>th</w:t>
      </w:r>
      <w:r w:rsidR="00B64279">
        <w:rPr>
          <w:rFonts w:eastAsia="Times New Roman" w:cs="Arial"/>
          <w:szCs w:val="20"/>
          <w:lang w:eastAsia="en-GB"/>
        </w:rPr>
        <w:t>.</w:t>
      </w:r>
      <w:r w:rsidR="00FF079B">
        <w:rPr>
          <w:rFonts w:eastAsia="Times New Roman" w:cs="Arial"/>
          <w:szCs w:val="20"/>
          <w:lang w:eastAsia="en-GB"/>
        </w:rPr>
        <w:t xml:space="preserve"> </w:t>
      </w:r>
      <w:r w:rsidR="00FF079B" w:rsidRPr="008A53DA">
        <w:rPr>
          <w:rFonts w:eastAsia="Times New Roman" w:cs="Arial"/>
          <w:b/>
          <w:szCs w:val="20"/>
          <w:lang w:eastAsia="en-GB"/>
        </w:rPr>
        <w:t>08:19:42</w:t>
      </w:r>
      <w:r w:rsidR="00FF079B">
        <w:rPr>
          <w:rFonts w:eastAsia="Times New Roman" w:cs="Arial"/>
          <w:szCs w:val="20"/>
          <w:lang w:eastAsia="en-GB"/>
        </w:rPr>
        <w:t xml:space="preserve"> UTC. Pos</w:t>
      </w:r>
      <w:r w:rsidR="0015156B">
        <w:rPr>
          <w:rFonts w:eastAsia="Times New Roman" w:cs="Arial"/>
          <w:szCs w:val="20"/>
          <w:lang w:eastAsia="en-GB"/>
        </w:rPr>
        <w:t xml:space="preserve">ition </w:t>
      </w:r>
      <w:r w:rsidR="0015156B" w:rsidRPr="00C32C2E">
        <w:rPr>
          <w:rFonts w:eastAsia="Times New Roman" w:cs="Arial"/>
          <w:b/>
          <w:szCs w:val="20"/>
          <w:lang w:eastAsia="en-GB"/>
        </w:rPr>
        <w:t>S41</w:t>
      </w:r>
      <w:r w:rsidR="00EA6EEE" w:rsidRPr="00C32C2E">
        <w:rPr>
          <w:rFonts w:eastAsia="Times New Roman" w:cs="Arial"/>
          <w:b/>
          <w:szCs w:val="20"/>
          <w:lang w:eastAsia="en-GB"/>
        </w:rPr>
        <w:t>°</w:t>
      </w:r>
      <w:r w:rsidR="0015156B" w:rsidRPr="00C32C2E">
        <w:rPr>
          <w:rFonts w:eastAsia="Times New Roman" w:cs="Arial"/>
          <w:b/>
          <w:szCs w:val="20"/>
          <w:lang w:eastAsia="en-GB"/>
        </w:rPr>
        <w:t xml:space="preserve"> 06.5 E175</w:t>
      </w:r>
      <w:r w:rsidR="00EA6EEE" w:rsidRPr="00C32C2E">
        <w:rPr>
          <w:rFonts w:eastAsia="Times New Roman" w:cs="Arial"/>
          <w:b/>
          <w:szCs w:val="20"/>
          <w:lang w:eastAsia="en-GB"/>
        </w:rPr>
        <w:t>°</w:t>
      </w:r>
      <w:r w:rsidR="0015156B" w:rsidRPr="00C32C2E">
        <w:rPr>
          <w:rFonts w:eastAsia="Times New Roman" w:cs="Arial"/>
          <w:b/>
          <w:szCs w:val="20"/>
          <w:lang w:eastAsia="en-GB"/>
        </w:rPr>
        <w:t xml:space="preserve"> 05.2</w:t>
      </w:r>
      <w:r w:rsidR="0015156B">
        <w:rPr>
          <w:rFonts w:eastAsia="Times New Roman" w:cs="Arial"/>
          <w:szCs w:val="20"/>
          <w:lang w:eastAsia="en-GB"/>
        </w:rPr>
        <w:t>. HoE 0</w:t>
      </w:r>
      <w:r w:rsidR="00FF079B">
        <w:rPr>
          <w:rFonts w:eastAsia="Times New Roman" w:cs="Arial"/>
          <w:szCs w:val="20"/>
          <w:lang w:eastAsia="en-GB"/>
        </w:rPr>
        <w:t xml:space="preserve">ft. </w:t>
      </w:r>
      <w:r w:rsidR="00591AC1">
        <w:rPr>
          <w:rFonts w:eastAsia="Times New Roman" w:cs="Arial"/>
          <w:szCs w:val="20"/>
          <w:lang w:eastAsia="en-GB"/>
        </w:rPr>
        <w:t xml:space="preserve">IC = 0. </w:t>
      </w:r>
      <w:r w:rsidR="00FF079B">
        <w:rPr>
          <w:rFonts w:eastAsia="Times New Roman" w:cs="Arial"/>
          <w:szCs w:val="20"/>
          <w:lang w:eastAsia="en-GB"/>
        </w:rPr>
        <w:t>Std T&amp;P</w:t>
      </w:r>
      <w:r w:rsidR="00916EA6">
        <w:rPr>
          <w:rFonts w:eastAsia="Times New Roman" w:cs="Arial"/>
          <w:szCs w:val="20"/>
          <w:lang w:eastAsia="en-GB"/>
        </w:rPr>
        <w:t xml:space="preserve">. </w:t>
      </w:r>
      <w:r w:rsidR="0015156B">
        <w:rPr>
          <w:rFonts w:eastAsia="Times New Roman" w:cs="Arial"/>
          <w:szCs w:val="20"/>
          <w:lang w:eastAsia="en-GB"/>
        </w:rPr>
        <w:t xml:space="preserve">Venus </w:t>
      </w:r>
      <w:r w:rsidR="00C32C2E">
        <w:rPr>
          <w:rFonts w:eastAsia="Times New Roman" w:cs="Arial"/>
          <w:szCs w:val="20"/>
          <w:lang w:eastAsia="en-GB"/>
        </w:rPr>
        <w:t xml:space="preserve">&amp; </w:t>
      </w:r>
      <w:r w:rsidR="0015156B">
        <w:rPr>
          <w:rFonts w:eastAsia="Times New Roman" w:cs="Arial"/>
          <w:szCs w:val="20"/>
          <w:lang w:eastAsia="en-GB"/>
        </w:rPr>
        <w:t>Moon Lower limb</w:t>
      </w:r>
      <w:r w:rsidR="00C32C2E">
        <w:rPr>
          <w:rFonts w:eastAsia="Times New Roman" w:cs="Arial"/>
          <w:szCs w:val="20"/>
          <w:lang w:eastAsia="en-GB"/>
        </w:rPr>
        <w:t>s</w:t>
      </w:r>
      <w:r w:rsidR="0015156B">
        <w:rPr>
          <w:rFonts w:eastAsia="Times New Roman" w:cs="Arial"/>
          <w:szCs w:val="20"/>
          <w:lang w:eastAsia="en-GB"/>
        </w:rPr>
        <w:t>.</w:t>
      </w:r>
      <w:r w:rsidR="00E528AF">
        <w:rPr>
          <w:rFonts w:eastAsia="Times New Roman" w:cs="Arial"/>
          <w:szCs w:val="20"/>
          <w:lang w:eastAsia="en-GB"/>
        </w:rPr>
        <w:t xml:space="preserve"> </w:t>
      </w:r>
      <w:r w:rsidR="0015156B">
        <w:rPr>
          <w:rFonts w:eastAsia="Times New Roman" w:cs="Arial"/>
          <w:szCs w:val="20"/>
          <w:lang w:eastAsia="en-GB"/>
        </w:rPr>
        <w:t xml:space="preserve">(NB HoE 0 ft used to </w:t>
      </w:r>
      <w:r>
        <w:rPr>
          <w:rFonts w:eastAsia="Times New Roman" w:cs="Arial"/>
          <w:szCs w:val="20"/>
          <w:lang w:eastAsia="en-GB"/>
        </w:rPr>
        <w:t xml:space="preserve">allow </w:t>
      </w:r>
      <w:r w:rsidR="00E528AF">
        <w:rPr>
          <w:rFonts w:eastAsia="Times New Roman" w:cs="Arial"/>
          <w:szCs w:val="20"/>
          <w:lang w:eastAsia="en-GB"/>
        </w:rPr>
        <w:t xml:space="preserve">additional </w:t>
      </w:r>
      <w:r>
        <w:rPr>
          <w:rFonts w:eastAsia="Times New Roman" w:cs="Arial"/>
          <w:szCs w:val="20"/>
          <w:lang w:eastAsia="en-GB"/>
        </w:rPr>
        <w:t xml:space="preserve">cross </w:t>
      </w:r>
      <w:r w:rsidR="0015156B">
        <w:rPr>
          <w:rFonts w:eastAsia="Times New Roman" w:cs="Arial"/>
          <w:szCs w:val="20"/>
          <w:lang w:eastAsia="en-GB"/>
        </w:rPr>
        <w:t xml:space="preserve">check with </w:t>
      </w:r>
      <w:r>
        <w:rPr>
          <w:rFonts w:eastAsia="Times New Roman" w:cs="Arial"/>
          <w:szCs w:val="20"/>
          <w:lang w:eastAsia="en-GB"/>
        </w:rPr>
        <w:t>USNO</w:t>
      </w:r>
      <w:r w:rsidR="0015156B">
        <w:rPr>
          <w:rFonts w:eastAsia="Times New Roman" w:cs="Arial"/>
          <w:szCs w:val="20"/>
          <w:lang w:eastAsia="en-GB"/>
        </w:rPr>
        <w:t>.)</w:t>
      </w:r>
      <w:r w:rsidR="006B43C0" w:rsidRPr="006B43C0">
        <w:rPr>
          <w:rFonts w:eastAsia="Times New Roman" w:cs="Arial"/>
          <w:szCs w:val="20"/>
          <w:lang w:eastAsia="en-GB"/>
        </w:rPr>
        <w:t xml:space="preserve"> </w:t>
      </w:r>
    </w:p>
    <w:p w14:paraId="30D78F5B" w14:textId="43C96600" w:rsidR="00A77B04" w:rsidRDefault="006B43C0" w:rsidP="00EA27E1">
      <w:pPr>
        <w:spacing w:after="0" w:line="240" w:lineRule="auto"/>
        <w:rPr>
          <w:rFonts w:eastAsia="Times New Roman" w:cs="Arial"/>
          <w:szCs w:val="20"/>
          <w:lang w:eastAsia="en-GB"/>
        </w:rPr>
      </w:pPr>
      <w:r w:rsidRPr="00AC38B8">
        <w:rPr>
          <w:rFonts w:eastAsia="Times New Roman" w:cs="Arial"/>
          <w:szCs w:val="20"/>
          <w:lang w:eastAsia="en-GB"/>
        </w:rPr>
        <w:t xml:space="preserve">Lunars calculator gives Observed Lunar Distance of </w:t>
      </w:r>
      <w:r w:rsidRPr="00C32C2E">
        <w:rPr>
          <w:rFonts w:eastAsia="Times New Roman" w:cs="Arial"/>
          <w:b/>
          <w:szCs w:val="20"/>
          <w:lang w:eastAsia="en-GB"/>
        </w:rPr>
        <w:t>36° 30.0'</w:t>
      </w:r>
      <w:r w:rsidRPr="00AC38B8">
        <w:rPr>
          <w:rFonts w:eastAsia="Times New Roman" w:cs="Arial"/>
          <w:szCs w:val="20"/>
          <w:lang w:eastAsia="en-GB"/>
        </w:rPr>
        <w:t xml:space="preserve"> (Near).</w:t>
      </w:r>
    </w:p>
    <w:p w14:paraId="205AEE49" w14:textId="77777777" w:rsidR="00E528AF" w:rsidRDefault="00E528AF" w:rsidP="00EA27E1">
      <w:pPr>
        <w:spacing w:after="0" w:line="240" w:lineRule="auto"/>
        <w:rPr>
          <w:rFonts w:eastAsia="Times New Roman" w:cs="Arial"/>
          <w:szCs w:val="20"/>
          <w:lang w:eastAsia="en-GB"/>
        </w:rPr>
      </w:pPr>
    </w:p>
    <w:p w14:paraId="685121A4" w14:textId="1E94D858" w:rsidR="00E528AF" w:rsidRDefault="00E528AF" w:rsidP="00E528AF">
      <w:pPr>
        <w:spacing w:after="0"/>
        <w:rPr>
          <w:rFonts w:eastAsia="Times New Roman" w:cs="Arial"/>
          <w:szCs w:val="20"/>
          <w:lang w:eastAsia="en-GB"/>
        </w:rPr>
      </w:pPr>
      <w:r>
        <w:rPr>
          <w:rFonts w:eastAsia="Times New Roman" w:cs="Arial"/>
          <w:szCs w:val="20"/>
          <w:lang w:eastAsia="en-GB"/>
        </w:rPr>
        <w:t>First, check that the</w:t>
      </w:r>
      <w:r w:rsidRPr="00EA6EEE">
        <w:rPr>
          <w:rFonts w:eastAsia="Times New Roman" w:cs="Arial"/>
          <w:szCs w:val="20"/>
          <w:lang w:eastAsia="en-GB"/>
        </w:rPr>
        <w:t xml:space="preserve"> </w:t>
      </w:r>
      <w:r>
        <w:rPr>
          <w:rFonts w:eastAsia="Times New Roman" w:cs="Arial"/>
          <w:szCs w:val="20"/>
          <w:lang w:eastAsia="en-GB"/>
        </w:rPr>
        <w:t>initial almanac data and altitude calculations all agree.</w:t>
      </w:r>
    </w:p>
    <w:tbl>
      <w:tblPr>
        <w:tblStyle w:val="TableGrid"/>
        <w:tblW w:w="0" w:type="auto"/>
        <w:tblLook w:val="04A0" w:firstRow="1" w:lastRow="0" w:firstColumn="1" w:lastColumn="0" w:noHBand="0" w:noVBand="1"/>
      </w:tblPr>
      <w:tblGrid>
        <w:gridCol w:w="1413"/>
        <w:gridCol w:w="1134"/>
        <w:gridCol w:w="1276"/>
        <w:gridCol w:w="1275"/>
        <w:gridCol w:w="1276"/>
        <w:gridCol w:w="2126"/>
        <w:gridCol w:w="1956"/>
      </w:tblGrid>
      <w:tr w:rsidR="00DA62DA" w14:paraId="10353BEF" w14:textId="7D0F202F" w:rsidTr="000C7660">
        <w:tc>
          <w:tcPr>
            <w:tcW w:w="1413" w:type="dxa"/>
            <w:vAlign w:val="center"/>
          </w:tcPr>
          <w:p w14:paraId="22377FCF" w14:textId="77777777" w:rsidR="00DA62DA" w:rsidRPr="006B43C0" w:rsidRDefault="00DA62DA" w:rsidP="00EA27E1">
            <w:pPr>
              <w:rPr>
                <w:rFonts w:ascii="Verdana" w:eastAsia="Arial Unicode MS" w:hAnsi="Verdana" w:cs="Arial Unicode MS"/>
                <w:color w:val="000000"/>
                <w:sz w:val="16"/>
                <w:szCs w:val="16"/>
                <w:lang w:eastAsia="en-GB"/>
              </w:rPr>
            </w:pPr>
          </w:p>
        </w:tc>
        <w:tc>
          <w:tcPr>
            <w:tcW w:w="1134" w:type="dxa"/>
            <w:vAlign w:val="center"/>
          </w:tcPr>
          <w:p w14:paraId="462EE5DD" w14:textId="2CE73C1E"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GHA Venus</w:t>
            </w:r>
          </w:p>
        </w:tc>
        <w:tc>
          <w:tcPr>
            <w:tcW w:w="1276" w:type="dxa"/>
            <w:vAlign w:val="center"/>
          </w:tcPr>
          <w:p w14:paraId="0170BE56" w14:textId="35735320"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Dec Venus</w:t>
            </w:r>
          </w:p>
        </w:tc>
        <w:tc>
          <w:tcPr>
            <w:tcW w:w="1275" w:type="dxa"/>
            <w:vAlign w:val="center"/>
          </w:tcPr>
          <w:p w14:paraId="468EE455" w14:textId="7538A99C"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GHA Moon</w:t>
            </w:r>
          </w:p>
        </w:tc>
        <w:tc>
          <w:tcPr>
            <w:tcW w:w="1276" w:type="dxa"/>
            <w:vAlign w:val="center"/>
          </w:tcPr>
          <w:p w14:paraId="72DA6805" w14:textId="40641D54"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Dec Moon</w:t>
            </w:r>
          </w:p>
        </w:tc>
        <w:tc>
          <w:tcPr>
            <w:tcW w:w="2126" w:type="dxa"/>
            <w:vAlign w:val="center"/>
          </w:tcPr>
          <w:p w14:paraId="3FD5798F" w14:textId="12136C1D"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Venus App Alt</w:t>
            </w:r>
          </w:p>
        </w:tc>
        <w:tc>
          <w:tcPr>
            <w:tcW w:w="1956" w:type="dxa"/>
          </w:tcPr>
          <w:p w14:paraId="48529FF6" w14:textId="5D50C717" w:rsidR="00DA62DA" w:rsidRPr="006B43C0" w:rsidRDefault="00DA62DA" w:rsidP="00EA27E1">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Moon App Alt</w:t>
            </w:r>
          </w:p>
        </w:tc>
      </w:tr>
      <w:tr w:rsidR="00DA62DA" w14:paraId="508AAC1E" w14:textId="24CF87FF" w:rsidTr="000C7660">
        <w:tc>
          <w:tcPr>
            <w:tcW w:w="1413" w:type="dxa"/>
            <w:vAlign w:val="center"/>
          </w:tcPr>
          <w:p w14:paraId="654901D6" w14:textId="5FB832DF"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Lunars Calculator V4</w:t>
            </w:r>
          </w:p>
        </w:tc>
        <w:tc>
          <w:tcPr>
            <w:tcW w:w="1134" w:type="dxa"/>
            <w:vAlign w:val="center"/>
          </w:tcPr>
          <w:p w14:paraId="3CD8498E" w14:textId="48F2985F"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255° 28.9'</w:t>
            </w:r>
          </w:p>
        </w:tc>
        <w:tc>
          <w:tcPr>
            <w:tcW w:w="1276" w:type="dxa"/>
            <w:vAlign w:val="center"/>
          </w:tcPr>
          <w:p w14:paraId="5CD6EF4B" w14:textId="1DCC492F"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S11° 45.7'</w:t>
            </w:r>
          </w:p>
        </w:tc>
        <w:tc>
          <w:tcPr>
            <w:tcW w:w="1275" w:type="dxa"/>
            <w:vAlign w:val="center"/>
          </w:tcPr>
          <w:p w14:paraId="0B92F4A6" w14:textId="4C300758"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220° 32.8'</w:t>
            </w:r>
          </w:p>
        </w:tc>
        <w:tc>
          <w:tcPr>
            <w:tcW w:w="1276" w:type="dxa"/>
            <w:vAlign w:val="center"/>
          </w:tcPr>
          <w:p w14:paraId="1FC0287F" w14:textId="069D7DEB"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N00° 54.9'</w:t>
            </w:r>
          </w:p>
        </w:tc>
        <w:tc>
          <w:tcPr>
            <w:tcW w:w="2126" w:type="dxa"/>
            <w:vAlign w:val="center"/>
          </w:tcPr>
          <w:p w14:paraId="1E966438" w14:textId="09952AC2"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20.1 (C)</w:t>
            </w:r>
          </w:p>
          <w:p w14:paraId="29DE5FB6" w14:textId="3F2D3A09" w:rsidR="00B22A68" w:rsidRPr="006B43C0" w:rsidRDefault="00B22A68"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19.9 (</w:t>
            </w:r>
            <w:r w:rsidR="000C7660">
              <w:rPr>
                <w:rFonts w:ascii="Verdana" w:eastAsia="Arial Unicode MS" w:hAnsi="Verdana" w:cs="Arial Unicode MS"/>
                <w:color w:val="000000"/>
                <w:sz w:val="16"/>
                <w:szCs w:val="16"/>
                <w:lang w:eastAsia="en-GB"/>
              </w:rPr>
              <w:t>Lower</w:t>
            </w:r>
            <w:r w:rsidRPr="006B43C0">
              <w:rPr>
                <w:rFonts w:ascii="Verdana" w:eastAsia="Arial Unicode MS" w:hAnsi="Verdana" w:cs="Arial Unicode MS"/>
                <w:color w:val="000000"/>
                <w:sz w:val="16"/>
                <w:szCs w:val="16"/>
                <w:lang w:eastAsia="en-GB"/>
              </w:rPr>
              <w:t>)</w:t>
            </w:r>
          </w:p>
        </w:tc>
        <w:tc>
          <w:tcPr>
            <w:tcW w:w="1956" w:type="dxa"/>
          </w:tcPr>
          <w:p w14:paraId="39C3F297" w14:textId="5492C4CB" w:rsidR="00DA62DA" w:rsidRPr="006B43C0" w:rsidRDefault="00B22A68"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36</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14.1 (C)</w:t>
            </w:r>
          </w:p>
          <w:p w14:paraId="48A0FD21" w14:textId="4B66EFEF" w:rsidR="00B22A68" w:rsidRPr="006B43C0" w:rsidRDefault="00B22A68"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35</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58.2 (</w:t>
            </w:r>
            <w:r w:rsidR="000C7660">
              <w:rPr>
                <w:rFonts w:ascii="Verdana" w:eastAsia="Arial Unicode MS" w:hAnsi="Verdana" w:cs="Arial Unicode MS"/>
                <w:color w:val="000000"/>
                <w:sz w:val="16"/>
                <w:szCs w:val="16"/>
                <w:lang w:eastAsia="en-GB"/>
              </w:rPr>
              <w:t>Lower</w:t>
            </w:r>
            <w:r w:rsidRPr="006B43C0">
              <w:rPr>
                <w:rFonts w:ascii="Verdana" w:eastAsia="Arial Unicode MS" w:hAnsi="Verdana" w:cs="Arial Unicode MS"/>
                <w:color w:val="000000"/>
                <w:sz w:val="16"/>
                <w:szCs w:val="16"/>
                <w:lang w:eastAsia="en-GB"/>
              </w:rPr>
              <w:t>)</w:t>
            </w:r>
          </w:p>
        </w:tc>
      </w:tr>
      <w:tr w:rsidR="00DA62DA" w14:paraId="7D667336" w14:textId="631BBD5E" w:rsidTr="000C7660">
        <w:tc>
          <w:tcPr>
            <w:tcW w:w="1413" w:type="dxa"/>
            <w:vAlign w:val="center"/>
          </w:tcPr>
          <w:p w14:paraId="72F9EB70" w14:textId="46A7F8C9"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Astron V1.13</w:t>
            </w:r>
          </w:p>
        </w:tc>
        <w:tc>
          <w:tcPr>
            <w:tcW w:w="1134" w:type="dxa"/>
            <w:vAlign w:val="center"/>
          </w:tcPr>
          <w:p w14:paraId="78CA2125" w14:textId="77F289C6"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255° 28.9'</w:t>
            </w:r>
          </w:p>
        </w:tc>
        <w:tc>
          <w:tcPr>
            <w:tcW w:w="1276" w:type="dxa"/>
            <w:vAlign w:val="center"/>
          </w:tcPr>
          <w:p w14:paraId="6F574725" w14:textId="2E9C62D2"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S11° 45.7'</w:t>
            </w:r>
          </w:p>
        </w:tc>
        <w:tc>
          <w:tcPr>
            <w:tcW w:w="1275" w:type="dxa"/>
            <w:vAlign w:val="center"/>
          </w:tcPr>
          <w:p w14:paraId="598AA924" w14:textId="51672D1C"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220° 32.8'</w:t>
            </w:r>
          </w:p>
        </w:tc>
        <w:tc>
          <w:tcPr>
            <w:tcW w:w="1276" w:type="dxa"/>
            <w:vAlign w:val="center"/>
          </w:tcPr>
          <w:p w14:paraId="3787B1B4" w14:textId="23DE1E41" w:rsidR="00DA62DA" w:rsidRPr="006B43C0" w:rsidRDefault="00DA62DA"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N00° 54.9'</w:t>
            </w:r>
          </w:p>
        </w:tc>
        <w:tc>
          <w:tcPr>
            <w:tcW w:w="2126" w:type="dxa"/>
            <w:vAlign w:val="center"/>
          </w:tcPr>
          <w:p w14:paraId="6BB9283F" w14:textId="1F90AA43" w:rsidR="00DA62DA" w:rsidRPr="006B43C0" w:rsidRDefault="00B22A68"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19.9</w:t>
            </w:r>
            <w:r w:rsidR="00DA62DA" w:rsidRPr="006B43C0">
              <w:rPr>
                <w:rFonts w:ascii="Verdana" w:eastAsia="Arial Unicode MS" w:hAnsi="Verdana" w:cs="Arial Unicode MS"/>
                <w:color w:val="000000"/>
                <w:sz w:val="16"/>
                <w:szCs w:val="16"/>
                <w:lang w:eastAsia="en-GB"/>
              </w:rPr>
              <w:t xml:space="preserve"> (</w:t>
            </w:r>
            <w:r w:rsidRPr="006B43C0">
              <w:rPr>
                <w:rFonts w:ascii="Verdana" w:eastAsia="Arial Unicode MS" w:hAnsi="Verdana" w:cs="Arial Unicode MS"/>
                <w:color w:val="000000"/>
                <w:sz w:val="16"/>
                <w:szCs w:val="16"/>
                <w:lang w:eastAsia="en-GB"/>
              </w:rPr>
              <w:t>L)</w:t>
            </w:r>
          </w:p>
        </w:tc>
        <w:tc>
          <w:tcPr>
            <w:tcW w:w="1956" w:type="dxa"/>
          </w:tcPr>
          <w:p w14:paraId="3A3CABF2" w14:textId="3B2FE932" w:rsidR="00DA62DA" w:rsidRPr="006B43C0" w:rsidRDefault="00B22A68" w:rsidP="0012331B">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35</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58.1</w:t>
            </w:r>
            <w:r w:rsidR="00FB6C16">
              <w:rPr>
                <w:rFonts w:ascii="Verdana" w:eastAsia="Arial Unicode MS" w:hAnsi="Verdana" w:cs="Arial Unicode MS"/>
                <w:color w:val="000000"/>
                <w:sz w:val="16"/>
                <w:szCs w:val="16"/>
                <w:lang w:eastAsia="en-GB"/>
              </w:rPr>
              <w:t xml:space="preserve"> </w:t>
            </w:r>
            <w:r w:rsidR="00FB6C16" w:rsidRPr="006B43C0">
              <w:rPr>
                <w:rFonts w:ascii="Verdana" w:eastAsia="Arial Unicode MS" w:hAnsi="Verdana" w:cs="Arial Unicode MS"/>
                <w:color w:val="000000"/>
                <w:sz w:val="16"/>
                <w:szCs w:val="16"/>
                <w:lang w:eastAsia="en-GB"/>
              </w:rPr>
              <w:t>(L)</w:t>
            </w:r>
          </w:p>
        </w:tc>
      </w:tr>
      <w:tr w:rsidR="00DA62DA" w14:paraId="05FD9EDC" w14:textId="77777777" w:rsidTr="000C7660">
        <w:tc>
          <w:tcPr>
            <w:tcW w:w="1413" w:type="dxa"/>
            <w:vAlign w:val="center"/>
          </w:tcPr>
          <w:p w14:paraId="5CC9F2EC" w14:textId="13117804"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USNO</w:t>
            </w:r>
          </w:p>
        </w:tc>
        <w:tc>
          <w:tcPr>
            <w:tcW w:w="1134" w:type="dxa"/>
            <w:vAlign w:val="center"/>
          </w:tcPr>
          <w:p w14:paraId="4A792146" w14:textId="31254368"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255° 29.0'</w:t>
            </w:r>
          </w:p>
        </w:tc>
        <w:tc>
          <w:tcPr>
            <w:tcW w:w="1276" w:type="dxa"/>
            <w:vAlign w:val="center"/>
          </w:tcPr>
          <w:p w14:paraId="23FE5698" w14:textId="1A9F973B"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S11° 45.7'</w:t>
            </w:r>
          </w:p>
        </w:tc>
        <w:tc>
          <w:tcPr>
            <w:tcW w:w="1275" w:type="dxa"/>
            <w:vAlign w:val="center"/>
          </w:tcPr>
          <w:p w14:paraId="6F4CC8BA" w14:textId="324F0DBA"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220° 32.9'</w:t>
            </w:r>
          </w:p>
        </w:tc>
        <w:tc>
          <w:tcPr>
            <w:tcW w:w="1276" w:type="dxa"/>
            <w:vAlign w:val="center"/>
          </w:tcPr>
          <w:p w14:paraId="6FBD7AA8" w14:textId="55012416"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N00° 54.9'</w:t>
            </w:r>
          </w:p>
        </w:tc>
        <w:tc>
          <w:tcPr>
            <w:tcW w:w="2126" w:type="dxa"/>
            <w:vAlign w:val="center"/>
          </w:tcPr>
          <w:p w14:paraId="53177F3C" w14:textId="1202681C" w:rsidR="00DA62DA" w:rsidRPr="006B43C0" w:rsidRDefault="00DA62DA"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22</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19.9</w:t>
            </w:r>
            <w:r w:rsidR="00B22A68" w:rsidRPr="006B43C0">
              <w:rPr>
                <w:rFonts w:ascii="Verdana" w:eastAsia="Arial Unicode MS" w:hAnsi="Verdana" w:cs="Arial Unicode MS"/>
                <w:color w:val="000000"/>
                <w:sz w:val="16"/>
                <w:szCs w:val="16"/>
                <w:lang w:eastAsia="en-GB"/>
              </w:rPr>
              <w:t xml:space="preserve"> (L)</w:t>
            </w:r>
          </w:p>
        </w:tc>
        <w:tc>
          <w:tcPr>
            <w:tcW w:w="1956" w:type="dxa"/>
          </w:tcPr>
          <w:p w14:paraId="4778F28B" w14:textId="6B1B4A7B" w:rsidR="00DA62DA" w:rsidRPr="006B43C0" w:rsidRDefault="00B22A68" w:rsidP="00DA62DA">
            <w:pPr>
              <w:rPr>
                <w:rFonts w:ascii="Verdana" w:eastAsia="Arial Unicode MS" w:hAnsi="Verdana" w:cs="Arial Unicode MS"/>
                <w:color w:val="000000"/>
                <w:sz w:val="16"/>
                <w:szCs w:val="16"/>
                <w:lang w:eastAsia="en-GB"/>
              </w:rPr>
            </w:pPr>
            <w:r w:rsidRPr="006B43C0">
              <w:rPr>
                <w:rFonts w:ascii="Verdana" w:eastAsia="Arial Unicode MS" w:hAnsi="Verdana" w:cs="Arial Unicode MS"/>
                <w:color w:val="000000"/>
                <w:sz w:val="16"/>
                <w:szCs w:val="16"/>
                <w:lang w:eastAsia="en-GB"/>
              </w:rPr>
              <w:t>35</w:t>
            </w:r>
            <w:r w:rsidR="00EA6EEE" w:rsidRPr="006B43C0">
              <w:rPr>
                <w:rFonts w:ascii="Verdana" w:eastAsia="Arial Unicode MS" w:hAnsi="Verdana" w:cs="Arial Unicode MS"/>
                <w:color w:val="000000"/>
                <w:sz w:val="16"/>
                <w:szCs w:val="16"/>
                <w:lang w:eastAsia="en-GB"/>
              </w:rPr>
              <w:t>°</w:t>
            </w:r>
            <w:r w:rsidRPr="006B43C0">
              <w:rPr>
                <w:rFonts w:ascii="Verdana" w:eastAsia="Arial Unicode MS" w:hAnsi="Verdana" w:cs="Arial Unicode MS"/>
                <w:color w:val="000000"/>
                <w:sz w:val="16"/>
                <w:szCs w:val="16"/>
                <w:lang w:eastAsia="en-GB"/>
              </w:rPr>
              <w:t xml:space="preserve"> 58.2</w:t>
            </w:r>
            <w:r w:rsidR="00FB6C16">
              <w:rPr>
                <w:rFonts w:ascii="Verdana" w:eastAsia="Arial Unicode MS" w:hAnsi="Verdana" w:cs="Arial Unicode MS"/>
                <w:color w:val="000000"/>
                <w:sz w:val="16"/>
                <w:szCs w:val="16"/>
                <w:lang w:eastAsia="en-GB"/>
              </w:rPr>
              <w:t xml:space="preserve"> </w:t>
            </w:r>
            <w:r w:rsidR="00FB6C16" w:rsidRPr="006B43C0">
              <w:rPr>
                <w:rFonts w:ascii="Verdana" w:eastAsia="Arial Unicode MS" w:hAnsi="Verdana" w:cs="Arial Unicode MS"/>
                <w:color w:val="000000"/>
                <w:sz w:val="16"/>
                <w:szCs w:val="16"/>
                <w:lang w:eastAsia="en-GB"/>
              </w:rPr>
              <w:t>(L)</w:t>
            </w:r>
          </w:p>
        </w:tc>
      </w:tr>
    </w:tbl>
    <w:p w14:paraId="2D31E6BD" w14:textId="77777777" w:rsidR="00E528AF" w:rsidRDefault="00E528AF" w:rsidP="00A77B04">
      <w:pPr>
        <w:rPr>
          <w:rFonts w:eastAsia="Times New Roman" w:cs="Arial"/>
          <w:szCs w:val="20"/>
          <w:lang w:eastAsia="en-GB"/>
        </w:rPr>
      </w:pPr>
    </w:p>
    <w:p w14:paraId="329F8689" w14:textId="26FC03FE" w:rsidR="00AC38B8" w:rsidRDefault="00B64279" w:rsidP="00A77B04">
      <w:pPr>
        <w:rPr>
          <w:rFonts w:eastAsia="Times New Roman" w:cs="Arial"/>
          <w:szCs w:val="20"/>
          <w:lang w:eastAsia="en-GB"/>
        </w:rPr>
      </w:pPr>
      <w:r>
        <w:rPr>
          <w:rFonts w:eastAsia="Times New Roman" w:cs="Arial"/>
          <w:szCs w:val="20"/>
          <w:lang w:eastAsia="en-GB"/>
        </w:rPr>
        <w:t xml:space="preserve">The </w:t>
      </w:r>
      <w:r w:rsidR="00AC38B8">
        <w:rPr>
          <w:rFonts w:eastAsia="Times New Roman" w:cs="Arial"/>
          <w:szCs w:val="20"/>
          <w:lang w:eastAsia="en-GB"/>
        </w:rPr>
        <w:t xml:space="preserve">Astron </w:t>
      </w:r>
      <w:r w:rsidR="006B43C0">
        <w:rPr>
          <w:rFonts w:eastAsia="Times New Roman" w:cs="Arial"/>
          <w:szCs w:val="20"/>
          <w:lang w:eastAsia="en-GB"/>
        </w:rPr>
        <w:t>method use</w:t>
      </w:r>
      <w:r w:rsidR="007B21AE">
        <w:rPr>
          <w:rFonts w:eastAsia="Times New Roman" w:cs="Arial"/>
          <w:szCs w:val="20"/>
          <w:lang w:eastAsia="en-GB"/>
        </w:rPr>
        <w:t>s</w:t>
      </w:r>
      <w:r w:rsidR="006B43C0">
        <w:rPr>
          <w:rFonts w:eastAsia="Times New Roman" w:cs="Arial"/>
          <w:szCs w:val="20"/>
          <w:lang w:eastAsia="en-GB"/>
        </w:rPr>
        <w:t xml:space="preserve"> </w:t>
      </w:r>
      <w:r w:rsidR="00AC38B8">
        <w:rPr>
          <w:rFonts w:eastAsia="Times New Roman" w:cs="Arial"/>
          <w:szCs w:val="20"/>
          <w:lang w:eastAsia="en-GB"/>
        </w:rPr>
        <w:t xml:space="preserve">assumed latitude obtained from </w:t>
      </w:r>
      <w:r w:rsidR="00192B56">
        <w:rPr>
          <w:rFonts w:eastAsia="Times New Roman" w:cs="Arial"/>
          <w:szCs w:val="20"/>
          <w:lang w:eastAsia="en-GB"/>
        </w:rPr>
        <w:t xml:space="preserve">a </w:t>
      </w:r>
      <w:r w:rsidR="00AC38B8">
        <w:rPr>
          <w:rFonts w:eastAsia="Times New Roman" w:cs="Arial"/>
          <w:szCs w:val="20"/>
          <w:lang w:eastAsia="en-GB"/>
        </w:rPr>
        <w:t xml:space="preserve">separate </w:t>
      </w:r>
      <w:r w:rsidR="00192B56">
        <w:rPr>
          <w:rFonts w:eastAsia="Times New Roman" w:cs="Arial"/>
          <w:szCs w:val="20"/>
          <w:lang w:eastAsia="en-GB"/>
        </w:rPr>
        <w:t xml:space="preserve">(usually meridian passage) </w:t>
      </w:r>
      <w:r w:rsidR="00AC38B8">
        <w:rPr>
          <w:rFonts w:eastAsia="Times New Roman" w:cs="Arial"/>
          <w:szCs w:val="20"/>
          <w:lang w:eastAsia="en-GB"/>
        </w:rPr>
        <w:t>observation a</w:t>
      </w:r>
      <w:r w:rsidR="00192B56">
        <w:rPr>
          <w:rFonts w:eastAsia="Times New Roman" w:cs="Arial"/>
          <w:szCs w:val="20"/>
          <w:lang w:eastAsia="en-GB"/>
        </w:rPr>
        <w:t>djusted for ship’s run</w:t>
      </w:r>
      <w:r w:rsidR="00AC38B8">
        <w:rPr>
          <w:rFonts w:eastAsia="Times New Roman" w:cs="Arial"/>
          <w:szCs w:val="20"/>
          <w:lang w:eastAsia="en-GB"/>
        </w:rPr>
        <w:t xml:space="preserve">, so </w:t>
      </w:r>
      <w:r w:rsidR="007F08B9">
        <w:rPr>
          <w:rFonts w:eastAsia="Times New Roman" w:cs="Arial"/>
          <w:szCs w:val="20"/>
          <w:lang w:eastAsia="en-GB"/>
        </w:rPr>
        <w:t xml:space="preserve">for this test </w:t>
      </w:r>
      <w:r w:rsidR="00C32C2E">
        <w:rPr>
          <w:rFonts w:eastAsia="Times New Roman" w:cs="Arial"/>
          <w:szCs w:val="20"/>
          <w:lang w:eastAsia="en-GB"/>
        </w:rPr>
        <w:t xml:space="preserve">we use </w:t>
      </w:r>
      <w:r w:rsidR="00AC38B8">
        <w:rPr>
          <w:rFonts w:eastAsia="Times New Roman" w:cs="Arial"/>
          <w:szCs w:val="20"/>
          <w:lang w:eastAsia="en-GB"/>
        </w:rPr>
        <w:t>S41</w:t>
      </w:r>
      <w:r w:rsidR="00EA6EEE" w:rsidRPr="00EA6EEE">
        <w:rPr>
          <w:rFonts w:eastAsia="Times New Roman" w:cs="Arial"/>
          <w:szCs w:val="20"/>
          <w:lang w:eastAsia="en-GB"/>
        </w:rPr>
        <w:t>°</w:t>
      </w:r>
      <w:r w:rsidR="00AC38B8">
        <w:rPr>
          <w:rFonts w:eastAsia="Times New Roman" w:cs="Arial"/>
          <w:szCs w:val="20"/>
          <w:lang w:eastAsia="en-GB"/>
        </w:rPr>
        <w:t xml:space="preserve"> 06.5</w:t>
      </w:r>
      <w:r w:rsidR="00EA6EEE">
        <w:rPr>
          <w:rFonts w:eastAsia="Times New Roman" w:cs="Arial"/>
          <w:szCs w:val="20"/>
          <w:lang w:eastAsia="en-GB"/>
        </w:rPr>
        <w:t>’</w:t>
      </w:r>
      <w:r w:rsidR="00C32C2E">
        <w:rPr>
          <w:rFonts w:eastAsia="Times New Roman" w:cs="Arial"/>
          <w:szCs w:val="20"/>
          <w:lang w:eastAsia="en-GB"/>
        </w:rPr>
        <w:t>.</w:t>
      </w:r>
      <w:r w:rsidR="00AC38B8">
        <w:rPr>
          <w:rFonts w:eastAsia="Times New Roman" w:cs="Arial"/>
          <w:szCs w:val="20"/>
          <w:lang w:eastAsia="en-GB"/>
        </w:rPr>
        <w:t xml:space="preserve"> We don’t know GMT or longitude, so </w:t>
      </w:r>
      <w:r w:rsidR="00C32C2E">
        <w:rPr>
          <w:rFonts w:eastAsia="Times New Roman" w:cs="Arial"/>
          <w:szCs w:val="20"/>
          <w:lang w:eastAsia="en-GB"/>
        </w:rPr>
        <w:t>‘guess’</w:t>
      </w:r>
      <w:r w:rsidR="00AC38B8">
        <w:rPr>
          <w:rFonts w:eastAsia="Times New Roman" w:cs="Arial"/>
          <w:szCs w:val="20"/>
          <w:lang w:eastAsia="en-GB"/>
        </w:rPr>
        <w:t xml:space="preserve"> Ass Long E179</w:t>
      </w:r>
      <w:r w:rsidR="00EA6EEE" w:rsidRPr="00EA6EEE">
        <w:rPr>
          <w:rFonts w:eastAsia="Times New Roman" w:cs="Arial"/>
          <w:szCs w:val="20"/>
          <w:lang w:eastAsia="en-GB"/>
        </w:rPr>
        <w:t>° 00.0</w:t>
      </w:r>
      <w:r w:rsidR="00EA6EEE">
        <w:rPr>
          <w:rFonts w:eastAsia="Times New Roman" w:cs="Arial"/>
          <w:szCs w:val="20"/>
          <w:lang w:eastAsia="en-GB"/>
        </w:rPr>
        <w:t>’</w:t>
      </w:r>
      <w:r>
        <w:rPr>
          <w:rFonts w:eastAsia="Times New Roman" w:cs="Arial"/>
          <w:szCs w:val="20"/>
          <w:lang w:eastAsia="en-GB"/>
        </w:rPr>
        <w:t xml:space="preserve"> and</w:t>
      </w:r>
      <w:r w:rsidR="00AC38B8">
        <w:rPr>
          <w:rFonts w:eastAsia="Times New Roman" w:cs="Arial"/>
          <w:szCs w:val="20"/>
          <w:lang w:eastAsia="en-GB"/>
        </w:rPr>
        <w:t xml:space="preserve"> Ass Time 08:00:00. Enter </w:t>
      </w:r>
      <w:r>
        <w:rPr>
          <w:rFonts w:eastAsia="Times New Roman" w:cs="Arial"/>
          <w:szCs w:val="20"/>
          <w:lang w:eastAsia="en-GB"/>
        </w:rPr>
        <w:t xml:space="preserve">Lunar Calculators’ </w:t>
      </w:r>
      <w:r w:rsidR="00AC38B8">
        <w:rPr>
          <w:rFonts w:eastAsia="Times New Roman" w:cs="Arial"/>
          <w:szCs w:val="20"/>
          <w:lang w:eastAsia="en-GB"/>
        </w:rPr>
        <w:t xml:space="preserve">Observed LD of </w:t>
      </w:r>
      <w:r w:rsidR="00AC38B8" w:rsidRPr="00AC38B8">
        <w:rPr>
          <w:rFonts w:eastAsia="Times New Roman" w:cs="Arial"/>
          <w:szCs w:val="20"/>
          <w:lang w:eastAsia="en-GB"/>
        </w:rPr>
        <w:t>36° 30.0' (Near</w:t>
      </w:r>
      <w:r w:rsidR="00AC38B8">
        <w:rPr>
          <w:rFonts w:eastAsia="Times New Roman" w:cs="Arial"/>
          <w:szCs w:val="20"/>
          <w:lang w:eastAsia="en-GB"/>
        </w:rPr>
        <w:t>/Near</w:t>
      </w:r>
      <w:r w:rsidR="00AC38B8" w:rsidRPr="00AC38B8">
        <w:rPr>
          <w:rFonts w:eastAsia="Times New Roman" w:cs="Arial"/>
          <w:szCs w:val="20"/>
          <w:lang w:eastAsia="en-GB"/>
        </w:rPr>
        <w:t>)</w:t>
      </w:r>
      <w:r>
        <w:rPr>
          <w:rFonts w:eastAsia="Times New Roman" w:cs="Arial"/>
          <w:szCs w:val="20"/>
          <w:lang w:eastAsia="en-GB"/>
        </w:rPr>
        <w:t xml:space="preserve"> and use Astron to find if Longitude and Time agree with Lunar Calculators initial </w:t>
      </w:r>
      <w:r w:rsidR="00E91F0B">
        <w:rPr>
          <w:rFonts w:eastAsia="Times New Roman" w:cs="Arial"/>
          <w:szCs w:val="20"/>
          <w:lang w:eastAsia="en-GB"/>
        </w:rPr>
        <w:t>position and time</w:t>
      </w:r>
      <w:r>
        <w:rPr>
          <w:rFonts w:eastAsia="Times New Roman" w:cs="Arial"/>
          <w:szCs w:val="20"/>
          <w:lang w:eastAsia="en-GB"/>
        </w:rPr>
        <w:t xml:space="preserve">. Note, the Astron/Brunner method requires only </w:t>
      </w:r>
      <w:r w:rsidR="006B43C0">
        <w:rPr>
          <w:rFonts w:eastAsia="Times New Roman" w:cs="Arial"/>
          <w:szCs w:val="20"/>
          <w:lang w:eastAsia="en-GB"/>
        </w:rPr>
        <w:t>one (simultaneous) altitude sight, so below worked twice with Venus and Moon.</w:t>
      </w:r>
    </w:p>
    <w:p w14:paraId="1F345CA0" w14:textId="199BAD00" w:rsidR="00105077" w:rsidRDefault="00105077" w:rsidP="006B43C0">
      <w:pPr>
        <w:spacing w:after="0"/>
        <w:rPr>
          <w:rFonts w:eastAsia="Times New Roman" w:cs="Arial"/>
          <w:szCs w:val="20"/>
          <w:lang w:eastAsia="en-GB"/>
        </w:rPr>
      </w:pPr>
      <w:r>
        <w:rPr>
          <w:rFonts w:eastAsia="Times New Roman" w:cs="Arial"/>
          <w:szCs w:val="20"/>
          <w:lang w:eastAsia="en-GB"/>
        </w:rPr>
        <w:t xml:space="preserve">Stage 1. </w:t>
      </w:r>
      <w:r w:rsidR="007B21AE">
        <w:rPr>
          <w:rFonts w:eastAsia="Times New Roman" w:cs="Arial"/>
          <w:szCs w:val="20"/>
          <w:lang w:eastAsia="en-GB"/>
        </w:rPr>
        <w:t xml:space="preserve">Synchronise </w:t>
      </w:r>
      <w:r w:rsidR="00EA6EEE">
        <w:rPr>
          <w:rFonts w:eastAsia="Times New Roman" w:cs="Arial"/>
          <w:szCs w:val="20"/>
          <w:lang w:eastAsia="en-GB"/>
        </w:rPr>
        <w:t xml:space="preserve">Ass </w:t>
      </w:r>
      <w:r>
        <w:rPr>
          <w:rFonts w:eastAsia="Times New Roman" w:cs="Arial"/>
          <w:szCs w:val="20"/>
          <w:lang w:eastAsia="en-GB"/>
        </w:rPr>
        <w:t>Long to give intercept of 0</w:t>
      </w:r>
      <w:r w:rsidR="00EA6EEE">
        <w:rPr>
          <w:rFonts w:eastAsia="Times New Roman" w:cs="Arial"/>
          <w:szCs w:val="20"/>
          <w:lang w:eastAsia="en-GB"/>
        </w:rPr>
        <w:t>.0</w:t>
      </w:r>
      <w:r>
        <w:rPr>
          <w:rFonts w:eastAsia="Times New Roman" w:cs="Arial"/>
          <w:szCs w:val="20"/>
          <w:lang w:eastAsia="en-GB"/>
        </w:rPr>
        <w:t xml:space="preserve"> to </w:t>
      </w:r>
      <w:r w:rsidRPr="003F6B5B">
        <w:rPr>
          <w:rFonts w:eastAsia="Times New Roman" w:cs="Arial"/>
          <w:b/>
          <w:szCs w:val="20"/>
          <w:lang w:eastAsia="en-GB"/>
        </w:rPr>
        <w:t>Venus</w:t>
      </w:r>
      <w:r>
        <w:rPr>
          <w:rFonts w:eastAsia="Times New Roman" w:cs="Arial"/>
          <w:szCs w:val="20"/>
          <w:lang w:eastAsia="en-GB"/>
        </w:rPr>
        <w:t xml:space="preserve"> altitude 22</w:t>
      </w:r>
      <w:r w:rsidR="00EA6EEE" w:rsidRPr="00EA6EEE">
        <w:rPr>
          <w:rFonts w:eastAsia="Times New Roman" w:cs="Arial"/>
          <w:szCs w:val="20"/>
          <w:lang w:eastAsia="en-GB"/>
        </w:rPr>
        <w:t>°</w:t>
      </w:r>
      <w:r>
        <w:rPr>
          <w:rFonts w:eastAsia="Times New Roman" w:cs="Arial"/>
          <w:szCs w:val="20"/>
          <w:lang w:eastAsia="en-GB"/>
        </w:rPr>
        <w:t xml:space="preserve"> 19.9</w:t>
      </w:r>
      <w:r w:rsidR="00EA6EEE">
        <w:rPr>
          <w:rFonts w:eastAsia="Times New Roman" w:cs="Arial"/>
          <w:szCs w:val="20"/>
          <w:lang w:eastAsia="en-GB"/>
        </w:rPr>
        <w:t>’</w:t>
      </w:r>
      <w:r>
        <w:rPr>
          <w:rFonts w:eastAsia="Times New Roman" w:cs="Arial"/>
          <w:szCs w:val="20"/>
          <w:lang w:eastAsia="en-GB"/>
        </w:rPr>
        <w:t xml:space="preserve">(L). </w:t>
      </w:r>
      <w:r w:rsidR="0049365D">
        <w:rPr>
          <w:rFonts w:eastAsia="Times New Roman" w:cs="Arial"/>
          <w:szCs w:val="20"/>
          <w:lang w:eastAsia="en-GB"/>
        </w:rPr>
        <w:t xml:space="preserve">Revised </w:t>
      </w:r>
      <w:r>
        <w:rPr>
          <w:rFonts w:eastAsia="Times New Roman" w:cs="Arial"/>
          <w:szCs w:val="20"/>
          <w:lang w:eastAsia="en-GB"/>
        </w:rPr>
        <w:t xml:space="preserve">Long </w:t>
      </w:r>
      <w:r w:rsidR="00EA6EEE" w:rsidRPr="007B21AE">
        <w:rPr>
          <w:rFonts w:eastAsia="Times New Roman" w:cs="Arial"/>
          <w:b/>
          <w:szCs w:val="20"/>
          <w:lang w:eastAsia="en-GB"/>
        </w:rPr>
        <w:t>W</w:t>
      </w:r>
      <w:r>
        <w:rPr>
          <w:rFonts w:eastAsia="Times New Roman" w:cs="Arial"/>
          <w:szCs w:val="20"/>
          <w:lang w:eastAsia="en-GB"/>
        </w:rPr>
        <w:t>179</w:t>
      </w:r>
      <w:r w:rsidR="00EA6EEE" w:rsidRPr="00EA6EEE">
        <w:rPr>
          <w:rFonts w:eastAsia="Times New Roman" w:cs="Arial"/>
          <w:szCs w:val="20"/>
          <w:lang w:eastAsia="en-GB"/>
        </w:rPr>
        <w:t>°</w:t>
      </w:r>
      <w:r>
        <w:rPr>
          <w:rFonts w:eastAsia="Times New Roman" w:cs="Arial"/>
          <w:szCs w:val="20"/>
          <w:lang w:eastAsia="en-GB"/>
        </w:rPr>
        <w:t xml:space="preserve"> 59.0</w:t>
      </w:r>
      <w:r w:rsidR="00EA6EEE">
        <w:rPr>
          <w:rFonts w:eastAsia="Times New Roman" w:cs="Arial"/>
          <w:szCs w:val="20"/>
          <w:lang w:eastAsia="en-GB"/>
        </w:rPr>
        <w:t>’</w:t>
      </w:r>
      <w:r>
        <w:rPr>
          <w:rFonts w:eastAsia="Times New Roman" w:cs="Arial"/>
          <w:szCs w:val="20"/>
          <w:lang w:eastAsia="en-GB"/>
        </w:rPr>
        <w:t>.</w:t>
      </w:r>
    </w:p>
    <w:p w14:paraId="2A55EB91" w14:textId="7CD61FD6" w:rsidR="00B22A68" w:rsidRDefault="00B22A68" w:rsidP="006B43C0">
      <w:pPr>
        <w:spacing w:after="0"/>
        <w:rPr>
          <w:rFonts w:eastAsia="Times New Roman" w:cs="Arial"/>
          <w:szCs w:val="20"/>
          <w:lang w:eastAsia="en-GB"/>
        </w:rPr>
      </w:pPr>
      <w:r>
        <w:rPr>
          <w:rFonts w:eastAsia="Times New Roman" w:cs="Arial"/>
          <w:szCs w:val="20"/>
          <w:lang w:eastAsia="en-GB"/>
        </w:rPr>
        <w:t>Iter 1. 08:1</w:t>
      </w:r>
      <w:r w:rsidR="00105077">
        <w:rPr>
          <w:rFonts w:eastAsia="Times New Roman" w:cs="Arial"/>
          <w:szCs w:val="20"/>
          <w:lang w:eastAsia="en-GB"/>
        </w:rPr>
        <w:t>8:31</w:t>
      </w:r>
      <w:r>
        <w:rPr>
          <w:rFonts w:eastAsia="Times New Roman" w:cs="Arial"/>
          <w:szCs w:val="20"/>
          <w:lang w:eastAsia="en-GB"/>
        </w:rPr>
        <w:t xml:space="preserve"> </w:t>
      </w:r>
      <w:r w:rsidR="00105077" w:rsidRPr="00B64279">
        <w:rPr>
          <w:rFonts w:eastAsia="Times New Roman" w:cs="Arial"/>
          <w:b/>
          <w:szCs w:val="20"/>
          <w:lang w:eastAsia="en-GB"/>
        </w:rPr>
        <w:t>E</w:t>
      </w:r>
      <w:r w:rsidR="00105077">
        <w:rPr>
          <w:rFonts w:eastAsia="Times New Roman" w:cs="Arial"/>
          <w:szCs w:val="20"/>
          <w:lang w:eastAsia="en-GB"/>
        </w:rPr>
        <w:t>175</w:t>
      </w:r>
      <w:r w:rsidR="00EA6EEE" w:rsidRPr="00EA6EEE">
        <w:rPr>
          <w:rFonts w:eastAsia="Times New Roman" w:cs="Arial"/>
          <w:szCs w:val="20"/>
          <w:lang w:eastAsia="en-GB"/>
        </w:rPr>
        <w:t>°</w:t>
      </w:r>
      <w:r w:rsidR="00105077">
        <w:rPr>
          <w:rFonts w:eastAsia="Times New Roman" w:cs="Arial"/>
          <w:szCs w:val="20"/>
          <w:lang w:eastAsia="en-GB"/>
        </w:rPr>
        <w:t xml:space="preserve"> 23.2</w:t>
      </w:r>
      <w:r w:rsidR="00EA6EEE">
        <w:rPr>
          <w:rFonts w:eastAsia="Times New Roman" w:cs="Arial"/>
          <w:szCs w:val="20"/>
          <w:lang w:eastAsia="en-GB"/>
        </w:rPr>
        <w:t>’</w:t>
      </w:r>
    </w:p>
    <w:p w14:paraId="274B77FE" w14:textId="14DB8DEA" w:rsidR="00105077" w:rsidRDefault="00105077" w:rsidP="006B43C0">
      <w:pPr>
        <w:spacing w:after="0"/>
        <w:rPr>
          <w:rFonts w:eastAsia="Times New Roman" w:cs="Arial"/>
          <w:szCs w:val="20"/>
          <w:lang w:eastAsia="en-GB"/>
        </w:rPr>
      </w:pPr>
      <w:r>
        <w:rPr>
          <w:rFonts w:eastAsia="Times New Roman" w:cs="Arial"/>
          <w:szCs w:val="20"/>
          <w:lang w:eastAsia="en-GB"/>
        </w:rPr>
        <w:t>Iter 2. 08:19:37 E17</w:t>
      </w:r>
      <w:r w:rsidR="00EA6EEE">
        <w:rPr>
          <w:rFonts w:eastAsia="Times New Roman" w:cs="Arial"/>
          <w:szCs w:val="20"/>
          <w:lang w:eastAsia="en-GB"/>
        </w:rPr>
        <w:t>5</w:t>
      </w:r>
      <w:r w:rsidR="00EA6EEE" w:rsidRPr="00EA6EEE">
        <w:rPr>
          <w:rFonts w:eastAsia="Times New Roman" w:cs="Arial"/>
          <w:szCs w:val="20"/>
          <w:lang w:eastAsia="en-GB"/>
        </w:rPr>
        <w:t xml:space="preserve">° </w:t>
      </w:r>
      <w:r>
        <w:rPr>
          <w:rFonts w:eastAsia="Times New Roman" w:cs="Arial"/>
          <w:szCs w:val="20"/>
          <w:lang w:eastAsia="en-GB"/>
        </w:rPr>
        <w:t>06.8</w:t>
      </w:r>
      <w:r w:rsidR="00EA6EEE">
        <w:rPr>
          <w:rFonts w:eastAsia="Times New Roman" w:cs="Arial"/>
          <w:szCs w:val="20"/>
          <w:lang w:eastAsia="en-GB"/>
        </w:rPr>
        <w:t>’</w:t>
      </w:r>
    </w:p>
    <w:p w14:paraId="69595723" w14:textId="590454B5" w:rsidR="00105077" w:rsidRDefault="00105077" w:rsidP="006B43C0">
      <w:pPr>
        <w:spacing w:after="0"/>
        <w:rPr>
          <w:rFonts w:eastAsia="Times New Roman" w:cs="Arial"/>
          <w:szCs w:val="20"/>
          <w:lang w:eastAsia="en-GB"/>
        </w:rPr>
      </w:pPr>
      <w:r>
        <w:rPr>
          <w:rFonts w:eastAsia="Times New Roman" w:cs="Arial"/>
          <w:szCs w:val="20"/>
          <w:lang w:eastAsia="en-GB"/>
        </w:rPr>
        <w:t>Iter 3. 08:19:40 E17</w:t>
      </w:r>
      <w:r w:rsidR="00EA6EEE">
        <w:rPr>
          <w:rFonts w:eastAsia="Times New Roman" w:cs="Arial"/>
          <w:szCs w:val="20"/>
          <w:lang w:eastAsia="en-GB"/>
        </w:rPr>
        <w:t>5</w:t>
      </w:r>
      <w:r w:rsidR="00EA6EEE" w:rsidRPr="00EA6EEE">
        <w:rPr>
          <w:rFonts w:eastAsia="Times New Roman" w:cs="Arial"/>
          <w:szCs w:val="20"/>
          <w:lang w:eastAsia="en-GB"/>
        </w:rPr>
        <w:t xml:space="preserve">° </w:t>
      </w:r>
      <w:r>
        <w:rPr>
          <w:rFonts w:eastAsia="Times New Roman" w:cs="Arial"/>
          <w:szCs w:val="20"/>
          <w:lang w:eastAsia="en-GB"/>
        </w:rPr>
        <w:t>05.8</w:t>
      </w:r>
      <w:r w:rsidR="00EA6EEE">
        <w:rPr>
          <w:rFonts w:eastAsia="Times New Roman" w:cs="Arial"/>
          <w:szCs w:val="20"/>
          <w:lang w:eastAsia="en-GB"/>
        </w:rPr>
        <w:t>’</w:t>
      </w:r>
    </w:p>
    <w:p w14:paraId="409FD285" w14:textId="570EAD36" w:rsidR="00105077" w:rsidRPr="00C32C2E" w:rsidRDefault="00105077" w:rsidP="006B43C0">
      <w:pPr>
        <w:spacing w:after="0"/>
        <w:rPr>
          <w:rFonts w:eastAsia="Times New Roman" w:cs="Arial"/>
          <w:b/>
          <w:szCs w:val="20"/>
          <w:lang w:eastAsia="en-GB"/>
        </w:rPr>
      </w:pPr>
      <w:r>
        <w:rPr>
          <w:rFonts w:eastAsia="Times New Roman" w:cs="Arial"/>
          <w:szCs w:val="20"/>
          <w:lang w:eastAsia="en-GB"/>
        </w:rPr>
        <w:t xml:space="preserve">Iter </w:t>
      </w:r>
      <w:r w:rsidR="00623C21">
        <w:rPr>
          <w:rFonts w:eastAsia="Times New Roman" w:cs="Arial"/>
          <w:szCs w:val="20"/>
          <w:lang w:eastAsia="en-GB"/>
        </w:rPr>
        <w:t>4</w:t>
      </w:r>
      <w:r>
        <w:rPr>
          <w:rFonts w:eastAsia="Times New Roman" w:cs="Arial"/>
          <w:szCs w:val="20"/>
          <w:lang w:eastAsia="en-GB"/>
        </w:rPr>
        <w:t xml:space="preserve">. 08:19:40 </w:t>
      </w:r>
      <w:r w:rsidRPr="007F08B9">
        <w:rPr>
          <w:rFonts w:eastAsia="Times New Roman" w:cs="Arial"/>
          <w:b/>
          <w:szCs w:val="20"/>
          <w:lang w:eastAsia="en-GB"/>
        </w:rPr>
        <w:t>E17</w:t>
      </w:r>
      <w:r w:rsidR="00EA6EEE" w:rsidRPr="007F08B9">
        <w:rPr>
          <w:rFonts w:eastAsia="Times New Roman" w:cs="Arial"/>
          <w:b/>
          <w:szCs w:val="20"/>
          <w:lang w:eastAsia="en-GB"/>
        </w:rPr>
        <w:t xml:space="preserve">5° </w:t>
      </w:r>
      <w:r w:rsidRPr="007F08B9">
        <w:rPr>
          <w:rFonts w:eastAsia="Times New Roman" w:cs="Arial"/>
          <w:b/>
          <w:szCs w:val="20"/>
          <w:lang w:eastAsia="en-GB"/>
        </w:rPr>
        <w:t>05.7</w:t>
      </w:r>
      <w:r w:rsidR="00EA6EEE" w:rsidRPr="007F08B9">
        <w:rPr>
          <w:rFonts w:eastAsia="Times New Roman" w:cs="Arial"/>
          <w:b/>
          <w:szCs w:val="20"/>
          <w:lang w:eastAsia="en-GB"/>
        </w:rPr>
        <w:t>’</w:t>
      </w:r>
      <w:r w:rsidR="00EA6EEE">
        <w:rPr>
          <w:rFonts w:eastAsia="Times New Roman" w:cs="Arial"/>
          <w:szCs w:val="20"/>
          <w:lang w:eastAsia="en-GB"/>
        </w:rPr>
        <w:t>.</w:t>
      </w:r>
      <w:r w:rsidR="006B43C0">
        <w:rPr>
          <w:rFonts w:eastAsia="Times New Roman" w:cs="Arial"/>
          <w:szCs w:val="20"/>
          <w:lang w:eastAsia="en-GB"/>
        </w:rPr>
        <w:t xml:space="preserve"> </w:t>
      </w:r>
      <w:r w:rsidR="006B43C0" w:rsidRPr="00C32C2E">
        <w:rPr>
          <w:rFonts w:eastAsia="Times New Roman" w:cs="Arial"/>
          <w:b/>
          <w:szCs w:val="20"/>
          <w:lang w:eastAsia="en-GB"/>
        </w:rPr>
        <w:t>Time difference 2 secs earlier</w:t>
      </w:r>
      <w:r w:rsidR="00C32C2E">
        <w:rPr>
          <w:rFonts w:eastAsia="Times New Roman" w:cs="Arial"/>
          <w:b/>
          <w:szCs w:val="20"/>
          <w:lang w:eastAsia="en-GB"/>
        </w:rPr>
        <w:t xml:space="preserve"> than Lunars Calculator, </w:t>
      </w:r>
      <w:r w:rsidR="006B43C0" w:rsidRPr="00C32C2E">
        <w:rPr>
          <w:rFonts w:eastAsia="Times New Roman" w:cs="Arial"/>
          <w:b/>
          <w:szCs w:val="20"/>
          <w:lang w:eastAsia="en-GB"/>
        </w:rPr>
        <w:t>Long Difference 0.5’W</w:t>
      </w:r>
    </w:p>
    <w:p w14:paraId="76FF1CD2" w14:textId="3D661C5E" w:rsidR="006B43C0" w:rsidRPr="00C32C2E" w:rsidRDefault="006B43C0" w:rsidP="006B43C0">
      <w:pPr>
        <w:spacing w:after="0"/>
        <w:rPr>
          <w:rFonts w:eastAsia="Times New Roman" w:cs="Arial"/>
          <w:b/>
          <w:szCs w:val="20"/>
          <w:lang w:eastAsia="en-GB"/>
        </w:rPr>
      </w:pPr>
    </w:p>
    <w:p w14:paraId="0A518527" w14:textId="11053311" w:rsidR="00105077" w:rsidRDefault="00105077" w:rsidP="006B43C0">
      <w:pPr>
        <w:keepNext/>
        <w:spacing w:after="0"/>
        <w:rPr>
          <w:rFonts w:eastAsia="Times New Roman" w:cs="Arial"/>
          <w:szCs w:val="20"/>
          <w:lang w:eastAsia="en-GB"/>
        </w:rPr>
      </w:pPr>
      <w:r>
        <w:rPr>
          <w:rFonts w:eastAsia="Times New Roman" w:cs="Arial"/>
          <w:szCs w:val="20"/>
          <w:lang w:eastAsia="en-GB"/>
        </w:rPr>
        <w:t xml:space="preserve">Stage 1. </w:t>
      </w:r>
      <w:r w:rsidR="007B21AE">
        <w:rPr>
          <w:rFonts w:eastAsia="Times New Roman" w:cs="Arial"/>
          <w:szCs w:val="20"/>
          <w:lang w:eastAsia="en-GB"/>
        </w:rPr>
        <w:t>Synchronise Ass</w:t>
      </w:r>
      <w:r>
        <w:rPr>
          <w:rFonts w:eastAsia="Times New Roman" w:cs="Arial"/>
          <w:szCs w:val="20"/>
          <w:lang w:eastAsia="en-GB"/>
        </w:rPr>
        <w:t xml:space="preserve"> Long to give intercept of 0</w:t>
      </w:r>
      <w:r w:rsidR="00EA6EEE">
        <w:rPr>
          <w:rFonts w:eastAsia="Times New Roman" w:cs="Arial"/>
          <w:szCs w:val="20"/>
          <w:lang w:eastAsia="en-GB"/>
        </w:rPr>
        <w:t>.0</w:t>
      </w:r>
      <w:r>
        <w:rPr>
          <w:rFonts w:eastAsia="Times New Roman" w:cs="Arial"/>
          <w:szCs w:val="20"/>
          <w:lang w:eastAsia="en-GB"/>
        </w:rPr>
        <w:t xml:space="preserve"> to </w:t>
      </w:r>
      <w:r w:rsidRPr="003F6B5B">
        <w:rPr>
          <w:rFonts w:eastAsia="Times New Roman" w:cs="Arial"/>
          <w:b/>
          <w:szCs w:val="20"/>
          <w:lang w:eastAsia="en-GB"/>
        </w:rPr>
        <w:t>Moon</w:t>
      </w:r>
      <w:r>
        <w:rPr>
          <w:rFonts w:eastAsia="Times New Roman" w:cs="Arial"/>
          <w:szCs w:val="20"/>
          <w:lang w:eastAsia="en-GB"/>
        </w:rPr>
        <w:t xml:space="preserve"> altitude 35</w:t>
      </w:r>
      <w:r w:rsidR="00EA6EEE" w:rsidRPr="00EA6EEE">
        <w:rPr>
          <w:rFonts w:eastAsia="Times New Roman" w:cs="Arial"/>
          <w:szCs w:val="20"/>
          <w:lang w:eastAsia="en-GB"/>
        </w:rPr>
        <w:t>°</w:t>
      </w:r>
      <w:r>
        <w:rPr>
          <w:rFonts w:eastAsia="Times New Roman" w:cs="Arial"/>
          <w:szCs w:val="20"/>
          <w:lang w:eastAsia="en-GB"/>
        </w:rPr>
        <w:t xml:space="preserve"> 58.1</w:t>
      </w:r>
      <w:r w:rsidR="00EA6EEE">
        <w:rPr>
          <w:rFonts w:eastAsia="Times New Roman" w:cs="Arial"/>
          <w:szCs w:val="20"/>
          <w:lang w:eastAsia="en-GB"/>
        </w:rPr>
        <w:t>’</w:t>
      </w:r>
      <w:r>
        <w:rPr>
          <w:rFonts w:eastAsia="Times New Roman" w:cs="Arial"/>
          <w:szCs w:val="20"/>
          <w:lang w:eastAsia="en-GB"/>
        </w:rPr>
        <w:t>(L).</w:t>
      </w:r>
      <w:r w:rsidR="00FB6C16">
        <w:rPr>
          <w:rFonts w:eastAsia="Times New Roman" w:cs="Arial"/>
          <w:szCs w:val="20"/>
          <w:lang w:eastAsia="en-GB"/>
        </w:rPr>
        <w:t xml:space="preserve"> </w:t>
      </w:r>
      <w:r w:rsidR="0049365D">
        <w:rPr>
          <w:rFonts w:eastAsia="Times New Roman" w:cs="Arial"/>
          <w:szCs w:val="20"/>
          <w:lang w:eastAsia="en-GB"/>
        </w:rPr>
        <w:t>Revised</w:t>
      </w:r>
      <w:r>
        <w:rPr>
          <w:rFonts w:eastAsia="Times New Roman" w:cs="Arial"/>
          <w:szCs w:val="20"/>
          <w:lang w:eastAsia="en-GB"/>
        </w:rPr>
        <w:t xml:space="preserve"> Long </w:t>
      </w:r>
      <w:r w:rsidR="00EA6EEE" w:rsidRPr="007B21AE">
        <w:rPr>
          <w:rFonts w:eastAsia="Times New Roman" w:cs="Arial"/>
          <w:b/>
          <w:szCs w:val="20"/>
          <w:lang w:eastAsia="en-GB"/>
        </w:rPr>
        <w:t>W</w:t>
      </w:r>
      <w:r>
        <w:rPr>
          <w:rFonts w:eastAsia="Times New Roman" w:cs="Arial"/>
          <w:szCs w:val="20"/>
          <w:lang w:eastAsia="en-GB"/>
        </w:rPr>
        <w:t>179</w:t>
      </w:r>
      <w:r w:rsidR="00EA6EEE" w:rsidRPr="00EA6EEE">
        <w:rPr>
          <w:rFonts w:eastAsia="Times New Roman" w:cs="Arial"/>
          <w:szCs w:val="20"/>
          <w:lang w:eastAsia="en-GB"/>
        </w:rPr>
        <w:t>°</w:t>
      </w:r>
      <w:r>
        <w:rPr>
          <w:rFonts w:eastAsia="Times New Roman" w:cs="Arial"/>
          <w:szCs w:val="20"/>
          <w:lang w:eastAsia="en-GB"/>
        </w:rPr>
        <w:t xml:space="preserve"> 59.0</w:t>
      </w:r>
      <w:r w:rsidR="00EA6EEE">
        <w:rPr>
          <w:rFonts w:eastAsia="Times New Roman" w:cs="Arial"/>
          <w:szCs w:val="20"/>
          <w:lang w:eastAsia="en-GB"/>
        </w:rPr>
        <w:t>’</w:t>
      </w:r>
      <w:r>
        <w:rPr>
          <w:rFonts w:eastAsia="Times New Roman" w:cs="Arial"/>
          <w:szCs w:val="20"/>
          <w:lang w:eastAsia="en-GB"/>
        </w:rPr>
        <w:t>.</w:t>
      </w:r>
    </w:p>
    <w:p w14:paraId="746DE389" w14:textId="4B4746F7" w:rsidR="00105077" w:rsidRDefault="00105077" w:rsidP="006B43C0">
      <w:pPr>
        <w:spacing w:after="0"/>
        <w:rPr>
          <w:rFonts w:eastAsia="Times New Roman" w:cs="Arial"/>
          <w:szCs w:val="20"/>
          <w:lang w:eastAsia="en-GB"/>
        </w:rPr>
      </w:pPr>
      <w:r>
        <w:rPr>
          <w:rFonts w:eastAsia="Times New Roman" w:cs="Arial"/>
          <w:szCs w:val="20"/>
          <w:lang w:eastAsia="en-GB"/>
        </w:rPr>
        <w:t xml:space="preserve">Iter 1. 08:18:31 </w:t>
      </w:r>
      <w:r w:rsidRPr="00B64279">
        <w:rPr>
          <w:rFonts w:eastAsia="Times New Roman" w:cs="Arial"/>
          <w:b/>
          <w:szCs w:val="20"/>
          <w:lang w:eastAsia="en-GB"/>
        </w:rPr>
        <w:t>E</w:t>
      </w:r>
      <w:r>
        <w:rPr>
          <w:rFonts w:eastAsia="Times New Roman" w:cs="Arial"/>
          <w:szCs w:val="20"/>
          <w:lang w:eastAsia="en-GB"/>
        </w:rPr>
        <w:t>175</w:t>
      </w:r>
      <w:r w:rsidR="00EA6EEE" w:rsidRPr="00EA6EEE">
        <w:rPr>
          <w:rFonts w:eastAsia="Times New Roman" w:cs="Arial"/>
          <w:szCs w:val="20"/>
          <w:lang w:eastAsia="en-GB"/>
        </w:rPr>
        <w:t>°</w:t>
      </w:r>
      <w:r>
        <w:rPr>
          <w:rFonts w:eastAsia="Times New Roman" w:cs="Arial"/>
          <w:szCs w:val="20"/>
          <w:lang w:eastAsia="en-GB"/>
        </w:rPr>
        <w:t xml:space="preserve"> 23.2</w:t>
      </w:r>
      <w:r w:rsidR="00EA6EEE">
        <w:rPr>
          <w:rFonts w:eastAsia="Times New Roman" w:cs="Arial"/>
          <w:szCs w:val="20"/>
          <w:lang w:eastAsia="en-GB"/>
        </w:rPr>
        <w:t>’</w:t>
      </w:r>
    </w:p>
    <w:p w14:paraId="36BEEBB7" w14:textId="2112F252" w:rsidR="00105077" w:rsidRDefault="00105077" w:rsidP="006B43C0">
      <w:pPr>
        <w:spacing w:after="0"/>
        <w:rPr>
          <w:rFonts w:eastAsia="Times New Roman" w:cs="Arial"/>
          <w:szCs w:val="20"/>
          <w:lang w:eastAsia="en-GB"/>
        </w:rPr>
      </w:pPr>
      <w:r>
        <w:rPr>
          <w:rFonts w:eastAsia="Times New Roman" w:cs="Arial"/>
          <w:szCs w:val="20"/>
          <w:lang w:eastAsia="en-GB"/>
        </w:rPr>
        <w:t>Iter 2. 08:19:37</w:t>
      </w:r>
      <w:r w:rsidR="00EA6EEE">
        <w:rPr>
          <w:rFonts w:eastAsia="Times New Roman" w:cs="Arial"/>
          <w:szCs w:val="20"/>
          <w:lang w:eastAsia="en-GB"/>
        </w:rPr>
        <w:t xml:space="preserve"> E</w:t>
      </w:r>
      <w:r>
        <w:rPr>
          <w:rFonts w:eastAsia="Times New Roman" w:cs="Arial"/>
          <w:szCs w:val="20"/>
          <w:lang w:eastAsia="en-GB"/>
        </w:rPr>
        <w:t>175</w:t>
      </w:r>
      <w:r w:rsidR="00EA6EEE" w:rsidRPr="00EA6EEE">
        <w:rPr>
          <w:rFonts w:eastAsia="Times New Roman" w:cs="Arial"/>
          <w:szCs w:val="20"/>
          <w:lang w:eastAsia="en-GB"/>
        </w:rPr>
        <w:t xml:space="preserve">° </w:t>
      </w:r>
      <w:r>
        <w:rPr>
          <w:rFonts w:eastAsia="Times New Roman" w:cs="Arial"/>
          <w:szCs w:val="20"/>
          <w:lang w:eastAsia="en-GB"/>
        </w:rPr>
        <w:t>06.8</w:t>
      </w:r>
      <w:r w:rsidR="00EA6EEE">
        <w:rPr>
          <w:rFonts w:eastAsia="Times New Roman" w:cs="Arial"/>
          <w:szCs w:val="20"/>
          <w:lang w:eastAsia="en-GB"/>
        </w:rPr>
        <w:t>’</w:t>
      </w:r>
    </w:p>
    <w:p w14:paraId="5565A984" w14:textId="1D4C5D60" w:rsidR="00105077" w:rsidRDefault="00105077" w:rsidP="006B43C0">
      <w:pPr>
        <w:spacing w:after="0"/>
        <w:rPr>
          <w:rFonts w:eastAsia="Times New Roman" w:cs="Arial"/>
          <w:szCs w:val="20"/>
          <w:lang w:eastAsia="en-GB"/>
        </w:rPr>
      </w:pPr>
      <w:r>
        <w:rPr>
          <w:rFonts w:eastAsia="Times New Roman" w:cs="Arial"/>
          <w:szCs w:val="20"/>
          <w:lang w:eastAsia="en-GB"/>
        </w:rPr>
        <w:lastRenderedPageBreak/>
        <w:t>Iter 3. 08:19:40 E17</w:t>
      </w:r>
      <w:r w:rsidR="00EA6EEE">
        <w:rPr>
          <w:rFonts w:eastAsia="Times New Roman" w:cs="Arial"/>
          <w:szCs w:val="20"/>
          <w:lang w:eastAsia="en-GB"/>
        </w:rPr>
        <w:t>5</w:t>
      </w:r>
      <w:r w:rsidR="00EA6EEE" w:rsidRPr="00EA6EEE">
        <w:rPr>
          <w:rFonts w:eastAsia="Times New Roman" w:cs="Arial"/>
          <w:szCs w:val="20"/>
          <w:lang w:eastAsia="en-GB"/>
        </w:rPr>
        <w:t xml:space="preserve">° </w:t>
      </w:r>
      <w:r>
        <w:rPr>
          <w:rFonts w:eastAsia="Times New Roman" w:cs="Arial"/>
          <w:szCs w:val="20"/>
          <w:lang w:eastAsia="en-GB"/>
        </w:rPr>
        <w:t>0</w:t>
      </w:r>
      <w:r w:rsidR="002955BE">
        <w:rPr>
          <w:rFonts w:eastAsia="Times New Roman" w:cs="Arial"/>
          <w:szCs w:val="20"/>
          <w:lang w:eastAsia="en-GB"/>
        </w:rPr>
        <w:t>5.9</w:t>
      </w:r>
      <w:r w:rsidR="00EA6EEE">
        <w:rPr>
          <w:rFonts w:eastAsia="Times New Roman" w:cs="Arial"/>
          <w:szCs w:val="20"/>
          <w:lang w:eastAsia="en-GB"/>
        </w:rPr>
        <w:t>’</w:t>
      </w:r>
    </w:p>
    <w:p w14:paraId="38250538" w14:textId="457F1937" w:rsidR="00105077" w:rsidRDefault="002955BE" w:rsidP="006B43C0">
      <w:pPr>
        <w:spacing w:after="0"/>
        <w:rPr>
          <w:rFonts w:eastAsia="Times New Roman" w:cs="Arial"/>
          <w:szCs w:val="20"/>
          <w:lang w:eastAsia="en-GB"/>
        </w:rPr>
      </w:pPr>
      <w:r>
        <w:rPr>
          <w:rFonts w:eastAsia="Times New Roman" w:cs="Arial"/>
          <w:szCs w:val="20"/>
          <w:lang w:eastAsia="en-GB"/>
        </w:rPr>
        <w:t xml:space="preserve">Iter </w:t>
      </w:r>
      <w:r w:rsidR="00623C21">
        <w:rPr>
          <w:rFonts w:eastAsia="Times New Roman" w:cs="Arial"/>
          <w:szCs w:val="20"/>
          <w:lang w:eastAsia="en-GB"/>
        </w:rPr>
        <w:t>4</w:t>
      </w:r>
      <w:r>
        <w:rPr>
          <w:rFonts w:eastAsia="Times New Roman" w:cs="Arial"/>
          <w:szCs w:val="20"/>
          <w:lang w:eastAsia="en-GB"/>
        </w:rPr>
        <w:t>. 08:19:41</w:t>
      </w:r>
      <w:r w:rsidR="00105077">
        <w:rPr>
          <w:rFonts w:eastAsia="Times New Roman" w:cs="Arial"/>
          <w:szCs w:val="20"/>
          <w:lang w:eastAsia="en-GB"/>
        </w:rPr>
        <w:t xml:space="preserve"> </w:t>
      </w:r>
      <w:r w:rsidR="00105077" w:rsidRPr="007F08B9">
        <w:rPr>
          <w:rFonts w:eastAsia="Times New Roman" w:cs="Arial"/>
          <w:b/>
          <w:szCs w:val="20"/>
          <w:lang w:eastAsia="en-GB"/>
        </w:rPr>
        <w:t>E17</w:t>
      </w:r>
      <w:r w:rsidR="00EA6EEE" w:rsidRPr="007F08B9">
        <w:rPr>
          <w:rFonts w:eastAsia="Times New Roman" w:cs="Arial"/>
          <w:b/>
          <w:szCs w:val="20"/>
          <w:lang w:eastAsia="en-GB"/>
        </w:rPr>
        <w:t xml:space="preserve">5° </w:t>
      </w:r>
      <w:r w:rsidR="00105077" w:rsidRPr="007F08B9">
        <w:rPr>
          <w:rFonts w:eastAsia="Times New Roman" w:cs="Arial"/>
          <w:b/>
          <w:szCs w:val="20"/>
          <w:lang w:eastAsia="en-GB"/>
        </w:rPr>
        <w:t>05.</w:t>
      </w:r>
      <w:r w:rsidRPr="007F08B9">
        <w:rPr>
          <w:rFonts w:eastAsia="Times New Roman" w:cs="Arial"/>
          <w:b/>
          <w:szCs w:val="20"/>
          <w:lang w:eastAsia="en-GB"/>
        </w:rPr>
        <w:t>8</w:t>
      </w:r>
      <w:r w:rsidR="00EA6EEE" w:rsidRPr="007F08B9">
        <w:rPr>
          <w:rFonts w:eastAsia="Times New Roman" w:cs="Arial"/>
          <w:b/>
          <w:szCs w:val="20"/>
          <w:lang w:eastAsia="en-GB"/>
        </w:rPr>
        <w:t>’</w:t>
      </w:r>
      <w:r w:rsidR="006B43C0">
        <w:rPr>
          <w:rFonts w:eastAsia="Times New Roman" w:cs="Arial"/>
          <w:szCs w:val="20"/>
          <w:lang w:eastAsia="en-GB"/>
        </w:rPr>
        <w:t xml:space="preserve">. </w:t>
      </w:r>
      <w:r w:rsidR="006B43C0" w:rsidRPr="00C32C2E">
        <w:rPr>
          <w:rFonts w:eastAsia="Times New Roman" w:cs="Arial"/>
          <w:b/>
          <w:szCs w:val="20"/>
          <w:lang w:eastAsia="en-GB"/>
        </w:rPr>
        <w:t>Time difference 1 sec earlier</w:t>
      </w:r>
      <w:r w:rsidR="00C32C2E">
        <w:rPr>
          <w:rFonts w:eastAsia="Times New Roman" w:cs="Arial"/>
          <w:b/>
          <w:szCs w:val="20"/>
          <w:lang w:eastAsia="en-GB"/>
        </w:rPr>
        <w:t xml:space="preserve"> than Lunars Calculator, </w:t>
      </w:r>
      <w:r w:rsidR="006B43C0" w:rsidRPr="00C32C2E">
        <w:rPr>
          <w:rFonts w:eastAsia="Times New Roman" w:cs="Arial"/>
          <w:b/>
          <w:szCs w:val="20"/>
          <w:lang w:eastAsia="en-GB"/>
        </w:rPr>
        <w:t>Long Difference 0.6’W.</w:t>
      </w:r>
    </w:p>
    <w:p w14:paraId="0C67D215" w14:textId="0A40C8F6" w:rsidR="00FF079B" w:rsidRDefault="007B21AE" w:rsidP="00EA27E1">
      <w:pPr>
        <w:spacing w:after="0" w:line="240" w:lineRule="auto"/>
        <w:rPr>
          <w:rFonts w:eastAsia="Times New Roman" w:cs="Arial"/>
          <w:szCs w:val="20"/>
          <w:lang w:eastAsia="en-GB"/>
        </w:rPr>
      </w:pPr>
      <w:r>
        <w:rPr>
          <w:rFonts w:eastAsia="Times New Roman" w:cs="Arial"/>
          <w:szCs w:val="20"/>
          <w:lang w:eastAsia="en-GB"/>
        </w:rPr>
        <w:t xml:space="preserve">(Ass Long of E179 </w:t>
      </w:r>
      <w:r w:rsidR="00623C21">
        <w:rPr>
          <w:rFonts w:eastAsia="Times New Roman" w:cs="Arial"/>
          <w:szCs w:val="20"/>
          <w:lang w:eastAsia="en-GB"/>
        </w:rPr>
        <w:t xml:space="preserve">was </w:t>
      </w:r>
      <w:r>
        <w:rPr>
          <w:rFonts w:eastAsia="Times New Roman" w:cs="Arial"/>
          <w:szCs w:val="20"/>
          <w:lang w:eastAsia="en-GB"/>
        </w:rPr>
        <w:t>chosen to test correct operation when synchronised long</w:t>
      </w:r>
      <w:r w:rsidR="00623C21">
        <w:rPr>
          <w:rFonts w:eastAsia="Times New Roman" w:cs="Arial"/>
          <w:szCs w:val="20"/>
          <w:lang w:eastAsia="en-GB"/>
        </w:rPr>
        <w:t>itude</w:t>
      </w:r>
      <w:r>
        <w:rPr>
          <w:rFonts w:eastAsia="Times New Roman" w:cs="Arial"/>
          <w:szCs w:val="20"/>
          <w:lang w:eastAsia="en-GB"/>
        </w:rPr>
        <w:t xml:space="preserve"> crosses 180</w:t>
      </w:r>
      <w:r w:rsidRPr="007B21AE">
        <w:rPr>
          <w:rFonts w:eastAsia="Times New Roman" w:cs="Arial"/>
          <w:szCs w:val="20"/>
          <w:lang w:eastAsia="en-GB"/>
        </w:rPr>
        <w:t>° meridian</w:t>
      </w:r>
      <w:r>
        <w:rPr>
          <w:rFonts w:eastAsia="Times New Roman" w:cs="Arial"/>
          <w:szCs w:val="20"/>
          <w:lang w:eastAsia="en-GB"/>
        </w:rPr>
        <w:t>.)</w:t>
      </w:r>
    </w:p>
    <w:p w14:paraId="74F79057" w14:textId="77777777" w:rsidR="007B21AE" w:rsidRDefault="007B21AE" w:rsidP="006B43C0">
      <w:pPr>
        <w:spacing w:after="0" w:line="240" w:lineRule="auto"/>
        <w:rPr>
          <w:rFonts w:eastAsia="Times New Roman" w:cs="Arial"/>
          <w:szCs w:val="20"/>
          <w:lang w:eastAsia="en-GB"/>
        </w:rPr>
      </w:pPr>
    </w:p>
    <w:p w14:paraId="08EB9052" w14:textId="77777777" w:rsidR="003F6B5B" w:rsidRDefault="003F6B5B" w:rsidP="006B43C0">
      <w:pPr>
        <w:spacing w:after="0" w:line="240" w:lineRule="auto"/>
        <w:rPr>
          <w:rFonts w:eastAsia="Times New Roman" w:cs="Arial"/>
          <w:szCs w:val="20"/>
          <w:u w:val="single"/>
          <w:lang w:eastAsia="en-GB"/>
        </w:rPr>
      </w:pPr>
    </w:p>
    <w:p w14:paraId="4FD6E692" w14:textId="16959932" w:rsidR="007F08B9" w:rsidRDefault="00C32C2E" w:rsidP="00467597">
      <w:pPr>
        <w:keepNext/>
        <w:tabs>
          <w:tab w:val="left" w:pos="3261"/>
        </w:tabs>
        <w:spacing w:after="0"/>
        <w:rPr>
          <w:rFonts w:eastAsia="Times New Roman" w:cs="Arial"/>
          <w:szCs w:val="20"/>
          <w:lang w:eastAsia="en-GB"/>
        </w:rPr>
      </w:pPr>
      <w:r>
        <w:rPr>
          <w:rFonts w:eastAsia="Times New Roman" w:cs="Arial"/>
          <w:szCs w:val="20"/>
          <w:lang w:eastAsia="en-GB"/>
        </w:rPr>
        <w:t xml:space="preserve">Now </w:t>
      </w:r>
      <w:r w:rsidR="00985EB8">
        <w:rPr>
          <w:rFonts w:eastAsia="Times New Roman" w:cs="Arial"/>
          <w:szCs w:val="20"/>
          <w:lang w:eastAsia="en-GB"/>
        </w:rPr>
        <w:t xml:space="preserve">a (stupid) </w:t>
      </w:r>
      <w:r>
        <w:rPr>
          <w:rFonts w:eastAsia="Times New Roman" w:cs="Arial"/>
          <w:szCs w:val="20"/>
          <w:lang w:eastAsia="en-GB"/>
        </w:rPr>
        <w:t>t</w:t>
      </w:r>
      <w:r w:rsidR="007F08B9">
        <w:rPr>
          <w:rFonts w:eastAsia="Times New Roman" w:cs="Arial"/>
          <w:szCs w:val="20"/>
          <w:lang w:eastAsia="en-GB"/>
        </w:rPr>
        <w:t xml:space="preserve">est with </w:t>
      </w:r>
      <w:r>
        <w:rPr>
          <w:rFonts w:eastAsia="Times New Roman" w:cs="Arial"/>
          <w:szCs w:val="20"/>
          <w:lang w:eastAsia="en-GB"/>
        </w:rPr>
        <w:t>a much</w:t>
      </w:r>
      <w:r w:rsidR="007F08B9">
        <w:rPr>
          <w:rFonts w:eastAsia="Times New Roman" w:cs="Arial"/>
          <w:szCs w:val="20"/>
          <w:lang w:eastAsia="en-GB"/>
        </w:rPr>
        <w:t xml:space="preserve"> </w:t>
      </w:r>
      <w:r>
        <w:rPr>
          <w:rFonts w:eastAsia="Times New Roman" w:cs="Arial"/>
          <w:szCs w:val="20"/>
          <w:lang w:eastAsia="en-GB"/>
        </w:rPr>
        <w:t>wider guess of time and longitude</w:t>
      </w:r>
      <w:r w:rsidR="00E71358">
        <w:rPr>
          <w:rFonts w:eastAsia="Times New Roman" w:cs="Arial"/>
          <w:szCs w:val="20"/>
          <w:lang w:eastAsia="en-GB"/>
        </w:rPr>
        <w:t xml:space="preserve">, using the same latitude result of </w:t>
      </w:r>
      <w:r w:rsidR="00E71358" w:rsidRPr="00591AC1">
        <w:rPr>
          <w:rFonts w:eastAsia="Times New Roman" w:cs="Arial"/>
          <w:b/>
          <w:szCs w:val="20"/>
          <w:lang w:eastAsia="en-GB"/>
        </w:rPr>
        <w:t>S41° 06.5’</w:t>
      </w:r>
      <w:r>
        <w:rPr>
          <w:rFonts w:eastAsia="Times New Roman" w:cs="Arial"/>
          <w:szCs w:val="20"/>
          <w:lang w:eastAsia="en-GB"/>
        </w:rPr>
        <w:t>.</w:t>
      </w:r>
      <w:r w:rsidR="003A424F">
        <w:rPr>
          <w:rFonts w:eastAsia="Times New Roman" w:cs="Arial"/>
          <w:szCs w:val="20"/>
          <w:lang w:eastAsia="en-GB"/>
        </w:rPr>
        <w:t xml:space="preserve"> Such large </w:t>
      </w:r>
      <w:r w:rsidR="00591AC1">
        <w:rPr>
          <w:rFonts w:eastAsia="Times New Roman" w:cs="Arial"/>
          <w:szCs w:val="20"/>
          <w:lang w:eastAsia="en-GB"/>
        </w:rPr>
        <w:t>longitude</w:t>
      </w:r>
      <w:r w:rsidR="003A424F">
        <w:rPr>
          <w:rFonts w:eastAsia="Times New Roman" w:cs="Arial"/>
          <w:szCs w:val="20"/>
          <w:lang w:eastAsia="en-GB"/>
        </w:rPr>
        <w:t xml:space="preserve"> and/or time errors </w:t>
      </w:r>
      <w:r w:rsidR="00F86D44">
        <w:rPr>
          <w:rFonts w:eastAsia="Times New Roman" w:cs="Arial"/>
          <w:szCs w:val="20"/>
          <w:lang w:eastAsia="en-GB"/>
        </w:rPr>
        <w:t>can converge to</w:t>
      </w:r>
      <w:r w:rsidR="006F5B5A">
        <w:rPr>
          <w:rFonts w:eastAsia="Times New Roman" w:cs="Arial"/>
          <w:szCs w:val="20"/>
          <w:lang w:eastAsia="en-GB"/>
        </w:rPr>
        <w:t xml:space="preserve"> a grossly incorrect result if</w:t>
      </w:r>
      <w:r w:rsidR="003A424F">
        <w:rPr>
          <w:rFonts w:eastAsia="Times New Roman" w:cs="Arial"/>
          <w:szCs w:val="20"/>
          <w:lang w:eastAsia="en-GB"/>
        </w:rPr>
        <w:t xml:space="preserve"> the bodies have ‘crossed’. The test is done to show the need for ‘secondary’ synchronisation. To be pedantic, secondary synchronisation should be done whenever the intercept (following entering an iteration) is greater than 0.</w:t>
      </w:r>
      <w:r w:rsidR="006F5B5A">
        <w:rPr>
          <w:rFonts w:eastAsia="Times New Roman" w:cs="Arial"/>
          <w:szCs w:val="20"/>
          <w:lang w:eastAsia="en-GB"/>
        </w:rPr>
        <w:t>1</w:t>
      </w:r>
      <w:r w:rsidR="003A424F">
        <w:rPr>
          <w:rFonts w:eastAsia="Times New Roman" w:cs="Arial"/>
          <w:szCs w:val="20"/>
          <w:lang w:eastAsia="en-GB"/>
        </w:rPr>
        <w:t>.</w:t>
      </w:r>
    </w:p>
    <w:p w14:paraId="3C742877" w14:textId="03D44D53" w:rsidR="00E10FBE" w:rsidRPr="00E10FBE" w:rsidRDefault="007F08B9" w:rsidP="00E10FBE">
      <w:pPr>
        <w:keepNext/>
        <w:spacing w:after="0"/>
        <w:rPr>
          <w:rFonts w:eastAsia="Times New Roman" w:cs="Arial"/>
          <w:szCs w:val="20"/>
          <w:lang w:eastAsia="en-GB"/>
        </w:rPr>
      </w:pPr>
      <w:r>
        <w:rPr>
          <w:rFonts w:eastAsia="Times New Roman" w:cs="Arial"/>
          <w:szCs w:val="20"/>
          <w:lang w:eastAsia="en-GB"/>
        </w:rPr>
        <w:t>Ass Time</w:t>
      </w:r>
      <w:r w:rsidR="00B64279">
        <w:rPr>
          <w:rFonts w:eastAsia="Times New Roman" w:cs="Arial"/>
          <w:szCs w:val="20"/>
          <w:lang w:eastAsia="en-GB"/>
        </w:rPr>
        <w:t>:</w:t>
      </w:r>
      <w:r>
        <w:rPr>
          <w:rFonts w:eastAsia="Times New Roman" w:cs="Arial"/>
          <w:szCs w:val="20"/>
          <w:lang w:eastAsia="en-GB"/>
        </w:rPr>
        <w:t xml:space="preserve"> </w:t>
      </w:r>
      <w:r w:rsidR="00C32C2E">
        <w:rPr>
          <w:rFonts w:eastAsia="Times New Roman" w:cs="Arial"/>
          <w:szCs w:val="20"/>
          <w:lang w:eastAsia="en-GB"/>
        </w:rPr>
        <w:t xml:space="preserve"> </w:t>
      </w:r>
      <w:r w:rsidRPr="00CC1B5D">
        <w:rPr>
          <w:rFonts w:eastAsia="Times New Roman" w:cs="Arial"/>
          <w:b/>
          <w:szCs w:val="20"/>
          <w:lang w:eastAsia="en-GB"/>
        </w:rPr>
        <w:t>2</w:t>
      </w:r>
      <w:r w:rsidR="00EF203B" w:rsidRPr="00CC1B5D">
        <w:rPr>
          <w:rFonts w:eastAsia="Times New Roman" w:cs="Arial"/>
          <w:b/>
          <w:szCs w:val="20"/>
          <w:lang w:eastAsia="en-GB"/>
        </w:rPr>
        <w:t>017 Jan 0</w:t>
      </w:r>
      <w:r w:rsidR="00813766" w:rsidRPr="00CC1B5D">
        <w:rPr>
          <w:rFonts w:eastAsia="Times New Roman" w:cs="Arial"/>
          <w:b/>
          <w:szCs w:val="20"/>
          <w:lang w:eastAsia="en-GB"/>
        </w:rPr>
        <w:t>7</w:t>
      </w:r>
      <w:r w:rsidR="00E10FBE" w:rsidRPr="007F08B9">
        <w:rPr>
          <w:rFonts w:eastAsia="Times New Roman" w:cs="Arial"/>
          <w:b/>
          <w:szCs w:val="20"/>
          <w:lang w:eastAsia="en-GB"/>
        </w:rPr>
        <w:t xml:space="preserve"> </w:t>
      </w:r>
      <w:r w:rsidR="00E10FBE" w:rsidRPr="00CC1B5D">
        <w:rPr>
          <w:rFonts w:eastAsia="Times New Roman" w:cs="Arial"/>
          <w:b/>
          <w:szCs w:val="20"/>
          <w:lang w:eastAsia="en-GB"/>
        </w:rPr>
        <w:t>00:00:00</w:t>
      </w:r>
      <w:r>
        <w:rPr>
          <w:rFonts w:eastAsia="Times New Roman" w:cs="Arial"/>
          <w:szCs w:val="20"/>
          <w:lang w:eastAsia="en-GB"/>
        </w:rPr>
        <w:t xml:space="preserve"> (</w:t>
      </w:r>
      <w:r w:rsidR="005F6CA1">
        <w:rPr>
          <w:rFonts w:eastAsia="Times New Roman" w:cs="Arial"/>
          <w:szCs w:val="20"/>
          <w:lang w:eastAsia="en-GB"/>
        </w:rPr>
        <w:t xml:space="preserve">40 </w:t>
      </w:r>
      <w:r>
        <w:rPr>
          <w:rFonts w:eastAsia="Times New Roman" w:cs="Arial"/>
          <w:szCs w:val="20"/>
          <w:lang w:eastAsia="en-GB"/>
        </w:rPr>
        <w:t xml:space="preserve">hours in error) and </w:t>
      </w:r>
      <w:r w:rsidR="00E10FBE" w:rsidRPr="00E10FBE">
        <w:rPr>
          <w:rFonts w:eastAsia="Times New Roman" w:cs="Arial"/>
          <w:szCs w:val="20"/>
          <w:lang w:eastAsia="en-GB"/>
        </w:rPr>
        <w:t xml:space="preserve">Ass Long </w:t>
      </w:r>
      <w:r w:rsidR="00E10FBE" w:rsidRPr="00FD6824">
        <w:rPr>
          <w:rFonts w:eastAsia="Times New Roman" w:cs="Arial"/>
          <w:b/>
          <w:szCs w:val="20"/>
          <w:lang w:eastAsia="en-GB"/>
        </w:rPr>
        <w:t>W</w:t>
      </w:r>
      <w:r w:rsidR="00EF203B" w:rsidRPr="00FD6824">
        <w:rPr>
          <w:rFonts w:eastAsia="Times New Roman" w:cs="Arial"/>
          <w:b/>
          <w:szCs w:val="20"/>
          <w:lang w:eastAsia="en-GB"/>
        </w:rPr>
        <w:t>150</w:t>
      </w:r>
      <w:r w:rsidR="00E10FBE" w:rsidRPr="00FD6824">
        <w:rPr>
          <w:rFonts w:eastAsia="Times New Roman" w:cs="Arial"/>
          <w:b/>
          <w:szCs w:val="20"/>
          <w:lang w:eastAsia="en-GB"/>
        </w:rPr>
        <w:t xml:space="preserve"> 00.0</w:t>
      </w:r>
      <w:r>
        <w:rPr>
          <w:rFonts w:eastAsia="Times New Roman" w:cs="Arial"/>
          <w:szCs w:val="20"/>
          <w:lang w:eastAsia="en-GB"/>
        </w:rPr>
        <w:t xml:space="preserve"> (</w:t>
      </w:r>
      <w:r w:rsidR="00FD6824">
        <w:rPr>
          <w:rFonts w:eastAsia="Times New Roman" w:cs="Arial"/>
          <w:szCs w:val="20"/>
          <w:lang w:eastAsia="en-GB"/>
        </w:rPr>
        <w:t>3</w:t>
      </w:r>
      <w:r w:rsidR="00E528AF">
        <w:rPr>
          <w:rFonts w:eastAsia="Times New Roman" w:cs="Arial"/>
          <w:szCs w:val="20"/>
          <w:lang w:eastAsia="en-GB"/>
        </w:rPr>
        <w:t>5 degrees in error), others as before.</w:t>
      </w:r>
    </w:p>
    <w:p w14:paraId="02EFDB96" w14:textId="724E88AE" w:rsidR="00E10FBE" w:rsidRDefault="007F08B9" w:rsidP="00E10FBE">
      <w:pPr>
        <w:keepNext/>
        <w:spacing w:after="0"/>
        <w:rPr>
          <w:rFonts w:eastAsia="Times New Roman" w:cs="Arial"/>
          <w:szCs w:val="20"/>
          <w:lang w:eastAsia="en-GB"/>
        </w:rPr>
      </w:pPr>
      <w:r>
        <w:rPr>
          <w:rFonts w:eastAsia="Times New Roman" w:cs="Arial"/>
          <w:szCs w:val="20"/>
          <w:lang w:eastAsia="en-GB"/>
        </w:rPr>
        <w:t>In this case, as time and/or longitude errors are so large, we must re-synchronise after e</w:t>
      </w:r>
      <w:r w:rsidR="00B47C67">
        <w:rPr>
          <w:rFonts w:eastAsia="Times New Roman" w:cs="Arial"/>
          <w:szCs w:val="20"/>
          <w:lang w:eastAsia="en-GB"/>
        </w:rPr>
        <w:t xml:space="preserve">arly </w:t>
      </w:r>
      <w:r>
        <w:rPr>
          <w:rFonts w:eastAsia="Times New Roman" w:cs="Arial"/>
          <w:szCs w:val="20"/>
          <w:lang w:eastAsia="en-GB"/>
        </w:rPr>
        <w:t>iteration</w:t>
      </w:r>
      <w:r w:rsidR="00B47C67">
        <w:rPr>
          <w:rFonts w:eastAsia="Times New Roman" w:cs="Arial"/>
          <w:szCs w:val="20"/>
          <w:lang w:eastAsia="en-GB"/>
        </w:rPr>
        <w:t>s</w:t>
      </w:r>
      <w:r w:rsidR="00FD4B74">
        <w:rPr>
          <w:rFonts w:eastAsia="Times New Roman" w:cs="Arial"/>
          <w:szCs w:val="20"/>
          <w:lang w:eastAsia="en-GB"/>
        </w:rPr>
        <w:t xml:space="preserve"> due to motion of </w:t>
      </w:r>
      <w:r w:rsidR="003A424F">
        <w:rPr>
          <w:rFonts w:eastAsia="Times New Roman" w:cs="Arial"/>
          <w:szCs w:val="20"/>
          <w:lang w:eastAsia="en-GB"/>
        </w:rPr>
        <w:t xml:space="preserve">the </w:t>
      </w:r>
      <w:r w:rsidR="00FD4B74">
        <w:rPr>
          <w:rFonts w:eastAsia="Times New Roman" w:cs="Arial"/>
          <w:szCs w:val="20"/>
          <w:lang w:eastAsia="en-GB"/>
        </w:rPr>
        <w:t>Moon and (except for stars)</w:t>
      </w:r>
      <w:r w:rsidR="003A424F">
        <w:rPr>
          <w:rFonts w:eastAsia="Times New Roman" w:cs="Arial"/>
          <w:szCs w:val="20"/>
          <w:lang w:eastAsia="en-GB"/>
        </w:rPr>
        <w:t xml:space="preserve"> motion of </w:t>
      </w:r>
      <w:r w:rsidR="00FD4B74">
        <w:rPr>
          <w:rFonts w:eastAsia="Times New Roman" w:cs="Arial"/>
          <w:szCs w:val="20"/>
          <w:lang w:eastAsia="en-GB"/>
        </w:rPr>
        <w:t>the other body.</w:t>
      </w:r>
      <w:r>
        <w:rPr>
          <w:rFonts w:eastAsia="Times New Roman" w:cs="Arial"/>
          <w:szCs w:val="20"/>
          <w:lang w:eastAsia="en-GB"/>
        </w:rPr>
        <w:t xml:space="preserve"> </w:t>
      </w:r>
      <w:r w:rsidR="0049365D">
        <w:rPr>
          <w:rFonts w:eastAsia="Times New Roman" w:cs="Arial"/>
          <w:szCs w:val="20"/>
          <w:lang w:eastAsia="en-GB"/>
        </w:rPr>
        <w:t xml:space="preserve">Necessary re-synchronising shown in </w:t>
      </w:r>
      <w:r w:rsidR="0049365D" w:rsidRPr="0049365D">
        <w:rPr>
          <w:rFonts w:eastAsia="Times New Roman" w:cs="Arial"/>
          <w:color w:val="FF0000"/>
          <w:szCs w:val="20"/>
          <w:lang w:eastAsia="en-GB"/>
        </w:rPr>
        <w:t>red</w:t>
      </w:r>
      <w:r w:rsidR="0049365D">
        <w:rPr>
          <w:rFonts w:eastAsia="Times New Roman" w:cs="Arial"/>
          <w:szCs w:val="20"/>
          <w:lang w:eastAsia="en-GB"/>
        </w:rPr>
        <w:t xml:space="preserve"> below, optional in </w:t>
      </w:r>
      <w:r w:rsidR="0049365D" w:rsidRPr="0049365D">
        <w:rPr>
          <w:rFonts w:eastAsia="Times New Roman" w:cs="Arial"/>
          <w:color w:val="70AD47" w:themeColor="accent6"/>
          <w:szCs w:val="20"/>
          <w:lang w:eastAsia="en-GB"/>
        </w:rPr>
        <w:t>green</w:t>
      </w:r>
      <w:r w:rsidR="0049365D">
        <w:rPr>
          <w:rFonts w:eastAsia="Times New Roman" w:cs="Arial"/>
          <w:szCs w:val="20"/>
          <w:lang w:eastAsia="en-GB"/>
        </w:rPr>
        <w:t>.</w:t>
      </w:r>
    </w:p>
    <w:p w14:paraId="529AC275" w14:textId="77777777" w:rsidR="0049365D" w:rsidRPr="00E10FBE" w:rsidRDefault="0049365D" w:rsidP="00E10FBE">
      <w:pPr>
        <w:keepNext/>
        <w:spacing w:after="0"/>
        <w:rPr>
          <w:rFonts w:eastAsia="Times New Roman" w:cs="Arial"/>
          <w:szCs w:val="20"/>
          <w:lang w:eastAsia="en-GB"/>
        </w:rPr>
      </w:pPr>
    </w:p>
    <w:p w14:paraId="3126D9E8" w14:textId="2B5F7377" w:rsidR="00E10FBE" w:rsidRDefault="00E10FBE" w:rsidP="00E10FBE">
      <w:pPr>
        <w:spacing w:after="0"/>
        <w:rPr>
          <w:rFonts w:eastAsia="Times New Roman" w:cs="Arial"/>
          <w:szCs w:val="20"/>
          <w:lang w:eastAsia="en-GB"/>
        </w:rPr>
      </w:pPr>
      <w:r w:rsidRPr="00E10FBE">
        <w:rPr>
          <w:rFonts w:eastAsia="Times New Roman" w:cs="Arial"/>
          <w:szCs w:val="20"/>
          <w:lang w:eastAsia="en-GB"/>
        </w:rPr>
        <w:t>Stage 1</w:t>
      </w:r>
      <w:r>
        <w:rPr>
          <w:rFonts w:eastAsia="Times New Roman" w:cs="Arial"/>
          <w:szCs w:val="20"/>
          <w:lang w:eastAsia="en-GB"/>
        </w:rPr>
        <w:t xml:space="preserve">. Synchronise Ass Long to give </w:t>
      </w:r>
      <w:r w:rsidR="00591AC1">
        <w:rPr>
          <w:rFonts w:eastAsia="Times New Roman" w:cs="Arial"/>
          <w:szCs w:val="20"/>
          <w:lang w:eastAsia="en-GB"/>
        </w:rPr>
        <w:t xml:space="preserve">an </w:t>
      </w:r>
      <w:r>
        <w:rPr>
          <w:rFonts w:eastAsia="Times New Roman" w:cs="Arial"/>
          <w:szCs w:val="20"/>
          <w:lang w:eastAsia="en-GB"/>
        </w:rPr>
        <w:t xml:space="preserve">intercept of 0.0 to </w:t>
      </w:r>
      <w:r w:rsidRPr="003F6B5B">
        <w:rPr>
          <w:rFonts w:eastAsia="Times New Roman" w:cs="Arial"/>
          <w:b/>
          <w:szCs w:val="20"/>
          <w:lang w:eastAsia="en-GB"/>
        </w:rPr>
        <w:t>Venus</w:t>
      </w:r>
      <w:r>
        <w:rPr>
          <w:rFonts w:eastAsia="Times New Roman" w:cs="Arial"/>
          <w:szCs w:val="20"/>
          <w:lang w:eastAsia="en-GB"/>
        </w:rPr>
        <w:t xml:space="preserve"> altitude 22</w:t>
      </w:r>
      <w:r w:rsidRPr="00EA6EEE">
        <w:rPr>
          <w:rFonts w:eastAsia="Times New Roman" w:cs="Arial"/>
          <w:szCs w:val="20"/>
          <w:lang w:eastAsia="en-GB"/>
        </w:rPr>
        <w:t>°</w:t>
      </w:r>
      <w:r>
        <w:rPr>
          <w:rFonts w:eastAsia="Times New Roman" w:cs="Arial"/>
          <w:szCs w:val="20"/>
          <w:lang w:eastAsia="en-GB"/>
        </w:rPr>
        <w:t xml:space="preserve"> 19.9’(L). </w:t>
      </w:r>
      <w:r w:rsidR="00591AC1">
        <w:rPr>
          <w:rFonts w:eastAsia="Times New Roman" w:cs="Arial"/>
          <w:szCs w:val="20"/>
          <w:lang w:eastAsia="en-GB"/>
        </w:rPr>
        <w:t>This gives a n</w:t>
      </w:r>
      <w:r>
        <w:rPr>
          <w:rFonts w:eastAsia="Times New Roman" w:cs="Arial"/>
          <w:szCs w:val="20"/>
          <w:lang w:eastAsia="en-GB"/>
        </w:rPr>
        <w:t>ew</w:t>
      </w:r>
      <w:r w:rsidR="00591AC1">
        <w:rPr>
          <w:rFonts w:eastAsia="Times New Roman" w:cs="Arial"/>
          <w:szCs w:val="20"/>
          <w:lang w:eastAsia="en-GB"/>
        </w:rPr>
        <w:t xml:space="preserve"> assumed longitude of </w:t>
      </w:r>
      <w:r w:rsidR="00813766" w:rsidRPr="007F08B9">
        <w:rPr>
          <w:rFonts w:eastAsia="Times New Roman" w:cs="Arial"/>
          <w:b/>
          <w:szCs w:val="20"/>
          <w:lang w:eastAsia="en-GB"/>
        </w:rPr>
        <w:t>W</w:t>
      </w:r>
      <w:r w:rsidR="00813766">
        <w:rPr>
          <w:rFonts w:eastAsia="Times New Roman" w:cs="Arial"/>
          <w:szCs w:val="20"/>
          <w:lang w:eastAsia="en-GB"/>
        </w:rPr>
        <w:t>060</w:t>
      </w:r>
      <w:r w:rsidRPr="00EA6EEE">
        <w:rPr>
          <w:rFonts w:eastAsia="Times New Roman" w:cs="Arial"/>
          <w:szCs w:val="20"/>
          <w:lang w:eastAsia="en-GB"/>
        </w:rPr>
        <w:t>°</w:t>
      </w:r>
      <w:r w:rsidR="00EF203B">
        <w:rPr>
          <w:rFonts w:eastAsia="Times New Roman" w:cs="Arial"/>
          <w:szCs w:val="20"/>
          <w:lang w:eastAsia="en-GB"/>
        </w:rPr>
        <w:t xml:space="preserve"> 3</w:t>
      </w:r>
      <w:r w:rsidR="00813766">
        <w:rPr>
          <w:rFonts w:eastAsia="Times New Roman" w:cs="Arial"/>
          <w:szCs w:val="20"/>
          <w:lang w:eastAsia="en-GB"/>
        </w:rPr>
        <w:t>8.7</w:t>
      </w:r>
      <w:r>
        <w:rPr>
          <w:rFonts w:eastAsia="Times New Roman" w:cs="Arial"/>
          <w:szCs w:val="20"/>
          <w:lang w:eastAsia="en-GB"/>
        </w:rPr>
        <w:t>’.</w:t>
      </w:r>
      <w:r w:rsidR="00591AC1">
        <w:rPr>
          <w:rFonts w:eastAsia="Times New Roman" w:cs="Arial"/>
          <w:szCs w:val="20"/>
          <w:lang w:eastAsia="en-GB"/>
        </w:rPr>
        <w:t xml:space="preserve"> The following table shows the values given before and after resynchronisation.</w:t>
      </w:r>
    </w:p>
    <w:p w14:paraId="431FC7BD" w14:textId="603B6DF8" w:rsidR="00E10FBE" w:rsidRDefault="00E10FBE" w:rsidP="00E10FBE">
      <w:pPr>
        <w:spacing w:after="0"/>
        <w:rPr>
          <w:rFonts w:eastAsia="Times New Roman" w:cs="Arial"/>
          <w:szCs w:val="20"/>
          <w:lang w:eastAsia="en-GB"/>
        </w:rPr>
      </w:pPr>
      <w:r>
        <w:rPr>
          <w:rFonts w:eastAsia="Times New Roman" w:cs="Arial"/>
          <w:szCs w:val="20"/>
          <w:lang w:eastAsia="en-GB"/>
        </w:rPr>
        <w:t>Iter 1. 2017/01</w:t>
      </w:r>
      <w:r w:rsidRPr="00192B56">
        <w:rPr>
          <w:rFonts w:eastAsia="Times New Roman" w:cs="Arial"/>
          <w:b/>
          <w:szCs w:val="20"/>
          <w:lang w:eastAsia="en-GB"/>
        </w:rPr>
        <w:t>/05</w:t>
      </w:r>
      <w:r>
        <w:rPr>
          <w:rFonts w:eastAsia="Times New Roman" w:cs="Arial"/>
          <w:szCs w:val="20"/>
          <w:lang w:eastAsia="en-GB"/>
        </w:rPr>
        <w:t xml:space="preserve"> </w:t>
      </w:r>
      <w:r w:rsidR="00EF203B">
        <w:rPr>
          <w:rFonts w:eastAsia="Times New Roman" w:cs="Arial"/>
          <w:szCs w:val="20"/>
          <w:lang w:eastAsia="en-GB"/>
        </w:rPr>
        <w:t>0</w:t>
      </w:r>
      <w:r w:rsidR="00813766">
        <w:rPr>
          <w:rFonts w:eastAsia="Times New Roman" w:cs="Arial"/>
          <w:szCs w:val="20"/>
          <w:lang w:eastAsia="en-GB"/>
        </w:rPr>
        <w:t>9:54:37</w:t>
      </w:r>
      <w:r>
        <w:rPr>
          <w:rFonts w:eastAsia="Times New Roman" w:cs="Arial"/>
          <w:szCs w:val="20"/>
          <w:lang w:eastAsia="en-GB"/>
        </w:rPr>
        <w:t xml:space="preserve"> </w:t>
      </w:r>
      <w:r w:rsidRPr="00192B56">
        <w:rPr>
          <w:rFonts w:eastAsia="Times New Roman" w:cs="Arial"/>
          <w:b/>
          <w:szCs w:val="20"/>
          <w:lang w:eastAsia="en-GB"/>
        </w:rPr>
        <w:t>E</w:t>
      </w:r>
      <w:r w:rsidR="00813766">
        <w:rPr>
          <w:rFonts w:eastAsia="Times New Roman" w:cs="Arial"/>
          <w:szCs w:val="20"/>
          <w:lang w:eastAsia="en-GB"/>
        </w:rPr>
        <w:t>150</w:t>
      </w:r>
      <w:r w:rsidRPr="00EA6EEE">
        <w:rPr>
          <w:rFonts w:eastAsia="Times New Roman" w:cs="Arial"/>
          <w:szCs w:val="20"/>
          <w:lang w:eastAsia="en-GB"/>
        </w:rPr>
        <w:t>°</w:t>
      </w:r>
      <w:r w:rsidR="00EF203B">
        <w:rPr>
          <w:rFonts w:eastAsia="Times New Roman" w:cs="Arial"/>
          <w:szCs w:val="20"/>
          <w:lang w:eastAsia="en-GB"/>
        </w:rPr>
        <w:t xml:space="preserve"> 4</w:t>
      </w:r>
      <w:r w:rsidR="00813766">
        <w:rPr>
          <w:rFonts w:eastAsia="Times New Roman" w:cs="Arial"/>
          <w:szCs w:val="20"/>
          <w:lang w:eastAsia="en-GB"/>
        </w:rPr>
        <w:t>2.0</w:t>
      </w:r>
      <w:r>
        <w:rPr>
          <w:rFonts w:eastAsia="Times New Roman" w:cs="Arial"/>
          <w:szCs w:val="20"/>
          <w:lang w:eastAsia="en-GB"/>
        </w:rPr>
        <w:t>’</w:t>
      </w:r>
      <w:r w:rsidR="00545863">
        <w:rPr>
          <w:rFonts w:eastAsia="Times New Roman" w:cs="Arial"/>
          <w:szCs w:val="20"/>
          <w:lang w:eastAsia="en-GB"/>
        </w:rPr>
        <w:t xml:space="preserve">  </w:t>
      </w:r>
      <w:r w:rsidR="00A9506D" w:rsidRPr="0049365D">
        <w:rPr>
          <w:rFonts w:eastAsia="Times New Roman" w:cs="Arial"/>
          <w:color w:val="FF0000"/>
          <w:szCs w:val="20"/>
          <w:lang w:eastAsia="en-GB"/>
        </w:rPr>
        <w:t>28.5A</w:t>
      </w:r>
      <w:r w:rsidR="00591AC1">
        <w:rPr>
          <w:rFonts w:eastAsia="Times New Roman" w:cs="Arial"/>
          <w:color w:val="FF0000"/>
          <w:szCs w:val="20"/>
          <w:lang w:eastAsia="en-GB"/>
        </w:rPr>
        <w:t>.</w:t>
      </w:r>
      <w:r w:rsidR="00591AC1">
        <w:rPr>
          <w:rFonts w:eastAsia="Times New Roman" w:cs="Arial"/>
          <w:color w:val="FF0000"/>
          <w:szCs w:val="20"/>
          <w:lang w:eastAsia="en-GB"/>
        </w:rPr>
        <w:tab/>
        <w:t xml:space="preserve">Resynchronise to </w:t>
      </w:r>
      <w:r w:rsidR="007F08B9" w:rsidRPr="0049365D">
        <w:rPr>
          <w:rFonts w:eastAsia="Times New Roman" w:cs="Arial"/>
          <w:color w:val="FF0000"/>
          <w:szCs w:val="20"/>
          <w:lang w:eastAsia="en-GB"/>
        </w:rPr>
        <w:t>E</w:t>
      </w:r>
      <w:r w:rsidR="00545863" w:rsidRPr="0049365D">
        <w:rPr>
          <w:rFonts w:eastAsia="Times New Roman" w:cs="Arial"/>
          <w:color w:val="FF0000"/>
          <w:szCs w:val="20"/>
          <w:lang w:eastAsia="en-GB"/>
        </w:rPr>
        <w:t>15</w:t>
      </w:r>
      <w:r w:rsidR="00A9506D" w:rsidRPr="0049365D">
        <w:rPr>
          <w:rFonts w:eastAsia="Times New Roman" w:cs="Arial"/>
          <w:color w:val="FF0000"/>
          <w:szCs w:val="20"/>
          <w:lang w:eastAsia="en-GB"/>
        </w:rPr>
        <w:t>1</w:t>
      </w:r>
      <w:r w:rsidR="007F08B9" w:rsidRPr="0049365D">
        <w:rPr>
          <w:rFonts w:eastAsia="Times New Roman" w:cs="Arial"/>
          <w:color w:val="FF0000"/>
          <w:szCs w:val="20"/>
          <w:lang w:eastAsia="en-GB"/>
        </w:rPr>
        <w:t>°</w:t>
      </w:r>
      <w:r w:rsidR="00545863" w:rsidRPr="0049365D">
        <w:rPr>
          <w:rFonts w:eastAsia="Times New Roman" w:cs="Arial"/>
          <w:color w:val="FF0000"/>
          <w:szCs w:val="20"/>
          <w:lang w:eastAsia="en-GB"/>
        </w:rPr>
        <w:t xml:space="preserve"> </w:t>
      </w:r>
      <w:r w:rsidR="00A9506D" w:rsidRPr="0049365D">
        <w:rPr>
          <w:rFonts w:eastAsia="Times New Roman" w:cs="Arial"/>
          <w:color w:val="FF0000"/>
          <w:szCs w:val="20"/>
          <w:lang w:eastAsia="en-GB"/>
        </w:rPr>
        <w:t>19.9</w:t>
      </w:r>
      <w:r w:rsidR="007F08B9" w:rsidRPr="0049365D">
        <w:rPr>
          <w:rFonts w:eastAsia="Times New Roman" w:cs="Arial"/>
          <w:color w:val="FF0000"/>
          <w:szCs w:val="20"/>
          <w:lang w:eastAsia="en-GB"/>
        </w:rPr>
        <w:t>’</w:t>
      </w:r>
    </w:p>
    <w:p w14:paraId="1E222523" w14:textId="7B6D2AB8" w:rsidR="00E10FBE" w:rsidRDefault="00E10FBE" w:rsidP="00E10FBE">
      <w:pPr>
        <w:spacing w:after="0"/>
        <w:rPr>
          <w:rFonts w:eastAsia="Times New Roman" w:cs="Arial"/>
          <w:szCs w:val="20"/>
          <w:lang w:eastAsia="en-GB"/>
        </w:rPr>
      </w:pPr>
      <w:r>
        <w:rPr>
          <w:rFonts w:eastAsia="Times New Roman" w:cs="Arial"/>
          <w:szCs w:val="20"/>
          <w:lang w:eastAsia="en-GB"/>
        </w:rPr>
        <w:t>Iter 2. 2017/01/05 0</w:t>
      </w:r>
      <w:r w:rsidR="00813766">
        <w:rPr>
          <w:rFonts w:eastAsia="Times New Roman" w:cs="Arial"/>
          <w:szCs w:val="20"/>
          <w:lang w:eastAsia="en-GB"/>
        </w:rPr>
        <w:t>8:2</w:t>
      </w:r>
      <w:r w:rsidR="00545863">
        <w:rPr>
          <w:rFonts w:eastAsia="Times New Roman" w:cs="Arial"/>
          <w:szCs w:val="20"/>
          <w:lang w:eastAsia="en-GB"/>
        </w:rPr>
        <w:t>5:09</w:t>
      </w:r>
      <w:r>
        <w:rPr>
          <w:rFonts w:eastAsia="Times New Roman" w:cs="Arial"/>
          <w:szCs w:val="20"/>
          <w:lang w:eastAsia="en-GB"/>
        </w:rPr>
        <w:t xml:space="preserve"> E</w:t>
      </w:r>
      <w:r w:rsidR="00813766">
        <w:rPr>
          <w:rFonts w:eastAsia="Times New Roman" w:cs="Arial"/>
          <w:szCs w:val="20"/>
          <w:lang w:eastAsia="en-GB"/>
        </w:rPr>
        <w:t>173</w:t>
      </w:r>
      <w:r w:rsidRPr="00EA6EEE">
        <w:rPr>
          <w:rFonts w:eastAsia="Times New Roman" w:cs="Arial"/>
          <w:szCs w:val="20"/>
          <w:lang w:eastAsia="en-GB"/>
        </w:rPr>
        <w:t>°</w:t>
      </w:r>
      <w:r w:rsidR="00EF203B">
        <w:rPr>
          <w:rFonts w:eastAsia="Times New Roman" w:cs="Arial"/>
          <w:szCs w:val="20"/>
          <w:lang w:eastAsia="en-GB"/>
        </w:rPr>
        <w:t xml:space="preserve"> </w:t>
      </w:r>
      <w:r w:rsidR="00545863">
        <w:rPr>
          <w:rFonts w:eastAsia="Times New Roman" w:cs="Arial"/>
          <w:szCs w:val="20"/>
          <w:lang w:eastAsia="en-GB"/>
        </w:rPr>
        <w:t>41.9</w:t>
      </w:r>
      <w:r>
        <w:rPr>
          <w:rFonts w:eastAsia="Times New Roman" w:cs="Arial"/>
          <w:szCs w:val="20"/>
          <w:lang w:eastAsia="en-GB"/>
        </w:rPr>
        <w:t>’</w:t>
      </w:r>
      <w:r w:rsidR="00545863">
        <w:rPr>
          <w:rFonts w:eastAsia="Times New Roman" w:cs="Arial"/>
          <w:szCs w:val="20"/>
          <w:lang w:eastAsia="en-GB"/>
        </w:rPr>
        <w:tab/>
      </w:r>
      <w:r w:rsidR="00545863" w:rsidRPr="0049365D">
        <w:rPr>
          <w:rFonts w:eastAsia="Times New Roman" w:cs="Arial"/>
          <w:color w:val="FF0000"/>
          <w:szCs w:val="20"/>
          <w:lang w:eastAsia="en-GB"/>
        </w:rPr>
        <w:t>1.1A</w:t>
      </w:r>
      <w:r w:rsidR="00591AC1">
        <w:rPr>
          <w:rFonts w:eastAsia="Times New Roman" w:cs="Arial"/>
          <w:color w:val="FF0000"/>
          <w:szCs w:val="20"/>
          <w:lang w:eastAsia="en-GB"/>
        </w:rPr>
        <w:t>.</w:t>
      </w:r>
      <w:r w:rsidR="00591AC1">
        <w:rPr>
          <w:rFonts w:eastAsia="Times New Roman" w:cs="Arial"/>
          <w:color w:val="FF0000"/>
          <w:szCs w:val="20"/>
          <w:lang w:eastAsia="en-GB"/>
        </w:rPr>
        <w:tab/>
        <w:t xml:space="preserve">Resynchronise to </w:t>
      </w:r>
      <w:r w:rsidR="007F08B9" w:rsidRPr="0049365D">
        <w:rPr>
          <w:rFonts w:eastAsia="Times New Roman" w:cs="Arial"/>
          <w:color w:val="FF0000"/>
          <w:szCs w:val="20"/>
          <w:lang w:eastAsia="en-GB"/>
        </w:rPr>
        <w:t>E</w:t>
      </w:r>
      <w:r w:rsidR="00545863" w:rsidRPr="0049365D">
        <w:rPr>
          <w:rFonts w:eastAsia="Times New Roman" w:cs="Arial"/>
          <w:color w:val="FF0000"/>
          <w:szCs w:val="20"/>
          <w:lang w:eastAsia="en-GB"/>
        </w:rPr>
        <w:t>173</w:t>
      </w:r>
      <w:r w:rsidR="007F08B9" w:rsidRPr="0049365D">
        <w:rPr>
          <w:rFonts w:eastAsia="Times New Roman" w:cs="Arial"/>
          <w:color w:val="FF0000"/>
          <w:szCs w:val="20"/>
          <w:lang w:eastAsia="en-GB"/>
        </w:rPr>
        <w:t>°</w:t>
      </w:r>
      <w:r w:rsidR="00545863" w:rsidRPr="0049365D">
        <w:rPr>
          <w:rFonts w:eastAsia="Times New Roman" w:cs="Arial"/>
          <w:color w:val="FF0000"/>
          <w:szCs w:val="20"/>
          <w:lang w:eastAsia="en-GB"/>
        </w:rPr>
        <w:t xml:space="preserve"> 43.4</w:t>
      </w:r>
      <w:r w:rsidR="007F08B9" w:rsidRPr="0049365D">
        <w:rPr>
          <w:rFonts w:eastAsia="Times New Roman" w:cs="Arial"/>
          <w:color w:val="FF0000"/>
          <w:szCs w:val="20"/>
          <w:lang w:eastAsia="en-GB"/>
        </w:rPr>
        <w:t>’</w:t>
      </w:r>
    </w:p>
    <w:p w14:paraId="63BEB344" w14:textId="573EA91F" w:rsidR="00E10FBE" w:rsidRDefault="00E10FBE" w:rsidP="00E10FBE">
      <w:pPr>
        <w:spacing w:after="0"/>
        <w:rPr>
          <w:rFonts w:eastAsia="Times New Roman" w:cs="Arial"/>
          <w:szCs w:val="20"/>
          <w:lang w:eastAsia="en-GB"/>
        </w:rPr>
      </w:pPr>
      <w:r>
        <w:rPr>
          <w:rFonts w:eastAsia="Times New Roman" w:cs="Arial"/>
          <w:szCs w:val="20"/>
          <w:lang w:eastAsia="en-GB"/>
        </w:rPr>
        <w:t>Iter 3. 2017/01/05 0</w:t>
      </w:r>
      <w:r w:rsidR="00545863">
        <w:rPr>
          <w:rFonts w:eastAsia="Times New Roman" w:cs="Arial"/>
          <w:szCs w:val="20"/>
          <w:lang w:eastAsia="en-GB"/>
        </w:rPr>
        <w:t>8:20:00</w:t>
      </w:r>
      <w:r>
        <w:rPr>
          <w:rFonts w:eastAsia="Times New Roman" w:cs="Arial"/>
          <w:szCs w:val="20"/>
          <w:lang w:eastAsia="en-GB"/>
        </w:rPr>
        <w:t xml:space="preserve"> E</w:t>
      </w:r>
      <w:r w:rsidR="00545863">
        <w:rPr>
          <w:rFonts w:eastAsia="Times New Roman" w:cs="Arial"/>
          <w:szCs w:val="20"/>
          <w:lang w:eastAsia="en-GB"/>
        </w:rPr>
        <w:t>175</w:t>
      </w:r>
      <w:r w:rsidRPr="00EA6EEE">
        <w:rPr>
          <w:rFonts w:eastAsia="Times New Roman" w:cs="Arial"/>
          <w:szCs w:val="20"/>
          <w:lang w:eastAsia="en-GB"/>
        </w:rPr>
        <w:t>°</w:t>
      </w:r>
      <w:r w:rsidR="00545863">
        <w:rPr>
          <w:rFonts w:eastAsia="Times New Roman" w:cs="Arial"/>
          <w:szCs w:val="20"/>
          <w:lang w:eastAsia="en-GB"/>
        </w:rPr>
        <w:t xml:space="preserve"> 00.8</w:t>
      </w:r>
      <w:r>
        <w:rPr>
          <w:rFonts w:eastAsia="Times New Roman" w:cs="Arial"/>
          <w:szCs w:val="20"/>
          <w:lang w:eastAsia="en-GB"/>
        </w:rPr>
        <w:t>’</w:t>
      </w:r>
      <w:r w:rsidR="00545863">
        <w:rPr>
          <w:rFonts w:eastAsia="Times New Roman" w:cs="Arial"/>
          <w:szCs w:val="20"/>
          <w:lang w:eastAsia="en-GB"/>
        </w:rPr>
        <w:tab/>
      </w:r>
      <w:r w:rsidR="00545863" w:rsidRPr="0049365D">
        <w:rPr>
          <w:rFonts w:eastAsia="Times New Roman" w:cs="Arial"/>
          <w:color w:val="70AD47" w:themeColor="accent6"/>
          <w:szCs w:val="20"/>
          <w:lang w:eastAsia="en-GB"/>
        </w:rPr>
        <w:t>0.1T</w:t>
      </w:r>
      <w:r w:rsidR="00545863" w:rsidRPr="0049365D">
        <w:rPr>
          <w:rFonts w:eastAsia="Times New Roman" w:cs="Arial"/>
          <w:color w:val="70AD47" w:themeColor="accent6"/>
          <w:szCs w:val="20"/>
          <w:lang w:eastAsia="en-GB"/>
        </w:rPr>
        <w:tab/>
      </w:r>
      <w:r w:rsidR="00591AC1" w:rsidRPr="00591AC1">
        <w:rPr>
          <w:rFonts w:eastAsia="Times New Roman" w:cs="Arial"/>
          <w:color w:val="70AD47" w:themeColor="accent6"/>
          <w:szCs w:val="20"/>
          <w:lang w:eastAsia="en-GB"/>
        </w:rPr>
        <w:t>Resynchronise to</w:t>
      </w:r>
      <w:r w:rsidR="00591AC1">
        <w:rPr>
          <w:rFonts w:eastAsia="Times New Roman" w:cs="Arial"/>
          <w:color w:val="FF0000"/>
          <w:szCs w:val="20"/>
          <w:lang w:eastAsia="en-GB"/>
        </w:rPr>
        <w:t xml:space="preserve"> </w:t>
      </w:r>
      <w:r w:rsidR="007F08B9" w:rsidRPr="0049365D">
        <w:rPr>
          <w:rFonts w:eastAsia="Times New Roman" w:cs="Arial"/>
          <w:color w:val="70AD47" w:themeColor="accent6"/>
          <w:szCs w:val="20"/>
          <w:lang w:eastAsia="en-GB"/>
        </w:rPr>
        <w:t>E</w:t>
      </w:r>
      <w:r w:rsidR="00545863" w:rsidRPr="0049365D">
        <w:rPr>
          <w:rFonts w:eastAsia="Times New Roman" w:cs="Arial"/>
          <w:color w:val="70AD47" w:themeColor="accent6"/>
          <w:szCs w:val="20"/>
          <w:lang w:eastAsia="en-GB"/>
        </w:rPr>
        <w:t>175</w:t>
      </w:r>
      <w:r w:rsidR="007F08B9" w:rsidRPr="0049365D">
        <w:rPr>
          <w:rFonts w:eastAsia="Times New Roman" w:cs="Arial"/>
          <w:color w:val="70AD47" w:themeColor="accent6"/>
          <w:szCs w:val="20"/>
          <w:lang w:eastAsia="en-GB"/>
        </w:rPr>
        <w:t>°</w:t>
      </w:r>
      <w:r w:rsidR="00545863" w:rsidRPr="0049365D">
        <w:rPr>
          <w:rFonts w:eastAsia="Times New Roman" w:cs="Arial"/>
          <w:color w:val="70AD47" w:themeColor="accent6"/>
          <w:szCs w:val="20"/>
          <w:lang w:eastAsia="en-GB"/>
        </w:rPr>
        <w:t xml:space="preserve"> 00.7</w:t>
      </w:r>
      <w:r w:rsidR="007F08B9" w:rsidRPr="0049365D">
        <w:rPr>
          <w:rFonts w:eastAsia="Times New Roman" w:cs="Arial"/>
          <w:color w:val="70AD47" w:themeColor="accent6"/>
          <w:szCs w:val="20"/>
          <w:lang w:eastAsia="en-GB"/>
        </w:rPr>
        <w:t>’</w:t>
      </w:r>
    </w:p>
    <w:p w14:paraId="1480DC03" w14:textId="62B67132" w:rsidR="00E10FBE" w:rsidRDefault="00E10FBE" w:rsidP="00E10FBE">
      <w:pPr>
        <w:spacing w:after="0"/>
        <w:rPr>
          <w:rFonts w:eastAsia="Times New Roman" w:cs="Arial"/>
          <w:szCs w:val="20"/>
          <w:lang w:eastAsia="en-GB"/>
        </w:rPr>
      </w:pPr>
      <w:r>
        <w:rPr>
          <w:rFonts w:eastAsia="Times New Roman" w:cs="Arial"/>
          <w:szCs w:val="20"/>
          <w:lang w:eastAsia="en-GB"/>
        </w:rPr>
        <w:t>Iter 4. 2017/01/05 0</w:t>
      </w:r>
      <w:r w:rsidR="00813766">
        <w:rPr>
          <w:rFonts w:eastAsia="Times New Roman" w:cs="Arial"/>
          <w:szCs w:val="20"/>
          <w:lang w:eastAsia="en-GB"/>
        </w:rPr>
        <w:t>8:1</w:t>
      </w:r>
      <w:r w:rsidR="00545863">
        <w:rPr>
          <w:rFonts w:eastAsia="Times New Roman" w:cs="Arial"/>
          <w:szCs w:val="20"/>
          <w:lang w:eastAsia="en-GB"/>
        </w:rPr>
        <w:t>9:41</w:t>
      </w:r>
      <w:r>
        <w:rPr>
          <w:rFonts w:eastAsia="Times New Roman" w:cs="Arial"/>
          <w:szCs w:val="20"/>
          <w:lang w:eastAsia="en-GB"/>
        </w:rPr>
        <w:t xml:space="preserve"> E</w:t>
      </w:r>
      <w:r w:rsidR="000B616D">
        <w:rPr>
          <w:rFonts w:eastAsia="Times New Roman" w:cs="Arial"/>
          <w:szCs w:val="20"/>
          <w:lang w:eastAsia="en-GB"/>
        </w:rPr>
        <w:t>17</w:t>
      </w:r>
      <w:r w:rsidR="00545863">
        <w:rPr>
          <w:rFonts w:eastAsia="Times New Roman" w:cs="Arial"/>
          <w:szCs w:val="20"/>
          <w:lang w:eastAsia="en-GB"/>
        </w:rPr>
        <w:t>5</w:t>
      </w:r>
      <w:r w:rsidRPr="00EA6EEE">
        <w:rPr>
          <w:rFonts w:eastAsia="Times New Roman" w:cs="Arial"/>
          <w:szCs w:val="20"/>
          <w:lang w:eastAsia="en-GB"/>
        </w:rPr>
        <w:t>°</w:t>
      </w:r>
      <w:r w:rsidR="000B616D">
        <w:rPr>
          <w:rFonts w:eastAsia="Times New Roman" w:cs="Arial"/>
          <w:szCs w:val="20"/>
          <w:lang w:eastAsia="en-GB"/>
        </w:rPr>
        <w:t xml:space="preserve"> </w:t>
      </w:r>
      <w:r w:rsidR="00545863">
        <w:rPr>
          <w:rFonts w:eastAsia="Times New Roman" w:cs="Arial"/>
          <w:szCs w:val="20"/>
          <w:lang w:eastAsia="en-GB"/>
        </w:rPr>
        <w:t>05.3</w:t>
      </w:r>
      <w:r>
        <w:rPr>
          <w:rFonts w:eastAsia="Times New Roman" w:cs="Arial"/>
          <w:szCs w:val="20"/>
          <w:lang w:eastAsia="en-GB"/>
        </w:rPr>
        <w:t>’</w:t>
      </w:r>
      <w:r w:rsidR="00545863">
        <w:rPr>
          <w:rFonts w:eastAsia="Times New Roman" w:cs="Arial"/>
          <w:szCs w:val="20"/>
          <w:lang w:eastAsia="en-GB"/>
        </w:rPr>
        <w:tab/>
      </w:r>
      <w:r w:rsidR="00545863" w:rsidRPr="0049365D">
        <w:rPr>
          <w:rFonts w:eastAsia="Times New Roman" w:cs="Arial"/>
          <w:color w:val="70AD47" w:themeColor="accent6"/>
          <w:szCs w:val="20"/>
          <w:lang w:eastAsia="en-GB"/>
        </w:rPr>
        <w:t>0.1A</w:t>
      </w:r>
      <w:r w:rsidR="00545863" w:rsidRPr="0049365D">
        <w:rPr>
          <w:rFonts w:eastAsia="Times New Roman" w:cs="Arial"/>
          <w:color w:val="70AD47" w:themeColor="accent6"/>
          <w:szCs w:val="20"/>
          <w:lang w:eastAsia="en-GB"/>
        </w:rPr>
        <w:tab/>
      </w:r>
      <w:r w:rsidR="00591AC1" w:rsidRPr="00591AC1">
        <w:rPr>
          <w:rFonts w:eastAsia="Times New Roman" w:cs="Arial"/>
          <w:color w:val="70AD47" w:themeColor="accent6"/>
          <w:szCs w:val="20"/>
          <w:lang w:eastAsia="en-GB"/>
        </w:rPr>
        <w:t>Resynchronise to</w:t>
      </w:r>
      <w:r w:rsidR="00591AC1">
        <w:rPr>
          <w:rFonts w:eastAsia="Times New Roman" w:cs="Arial"/>
          <w:color w:val="FF0000"/>
          <w:szCs w:val="20"/>
          <w:lang w:eastAsia="en-GB"/>
        </w:rPr>
        <w:t xml:space="preserve"> </w:t>
      </w:r>
      <w:r w:rsidR="00545863" w:rsidRPr="0049365D">
        <w:rPr>
          <w:rFonts w:eastAsia="Times New Roman" w:cs="Arial"/>
          <w:color w:val="70AD47" w:themeColor="accent6"/>
          <w:szCs w:val="20"/>
          <w:lang w:eastAsia="en-GB"/>
        </w:rPr>
        <w:t>E175° 05.4’</w:t>
      </w:r>
    </w:p>
    <w:p w14:paraId="258A2744" w14:textId="78634693" w:rsidR="00C32C2E" w:rsidRDefault="00A96363" w:rsidP="00C32C2E">
      <w:pPr>
        <w:spacing w:after="0"/>
        <w:rPr>
          <w:rFonts w:eastAsia="Times New Roman" w:cs="Arial"/>
          <w:szCs w:val="20"/>
          <w:lang w:eastAsia="en-GB"/>
        </w:rPr>
      </w:pPr>
      <w:r>
        <w:rPr>
          <w:rFonts w:eastAsia="Times New Roman" w:cs="Arial"/>
          <w:szCs w:val="20"/>
          <w:lang w:eastAsia="en-GB"/>
        </w:rPr>
        <w:t>Iter 5. 2017/01/05 0</w:t>
      </w:r>
      <w:r w:rsidR="000B616D">
        <w:rPr>
          <w:rFonts w:eastAsia="Times New Roman" w:cs="Arial"/>
          <w:szCs w:val="20"/>
          <w:lang w:eastAsia="en-GB"/>
        </w:rPr>
        <w:t>8:</w:t>
      </w:r>
      <w:r w:rsidR="00C32C2E">
        <w:rPr>
          <w:rFonts w:eastAsia="Times New Roman" w:cs="Arial"/>
          <w:szCs w:val="20"/>
          <w:lang w:eastAsia="en-GB"/>
        </w:rPr>
        <w:t>19:40</w:t>
      </w:r>
      <w:r>
        <w:rPr>
          <w:rFonts w:eastAsia="Times New Roman" w:cs="Arial"/>
          <w:szCs w:val="20"/>
          <w:lang w:eastAsia="en-GB"/>
        </w:rPr>
        <w:t xml:space="preserve"> E</w:t>
      </w:r>
      <w:r w:rsidR="000B616D">
        <w:rPr>
          <w:rFonts w:eastAsia="Times New Roman" w:cs="Arial"/>
          <w:szCs w:val="20"/>
          <w:lang w:eastAsia="en-GB"/>
        </w:rPr>
        <w:t>17</w:t>
      </w:r>
      <w:r w:rsidR="00C32C2E">
        <w:rPr>
          <w:rFonts w:eastAsia="Times New Roman" w:cs="Arial"/>
          <w:szCs w:val="20"/>
          <w:lang w:eastAsia="en-GB"/>
        </w:rPr>
        <w:t>5</w:t>
      </w:r>
      <w:r w:rsidRPr="00EA6EEE">
        <w:rPr>
          <w:rFonts w:eastAsia="Times New Roman" w:cs="Arial"/>
          <w:szCs w:val="20"/>
          <w:lang w:eastAsia="en-GB"/>
        </w:rPr>
        <w:t>°</w:t>
      </w:r>
      <w:r w:rsidR="000B616D">
        <w:rPr>
          <w:rFonts w:eastAsia="Times New Roman" w:cs="Arial"/>
          <w:szCs w:val="20"/>
          <w:lang w:eastAsia="en-GB"/>
        </w:rPr>
        <w:t xml:space="preserve"> </w:t>
      </w:r>
      <w:r w:rsidR="00C32C2E">
        <w:rPr>
          <w:rFonts w:eastAsia="Times New Roman" w:cs="Arial"/>
          <w:szCs w:val="20"/>
          <w:lang w:eastAsia="en-GB"/>
        </w:rPr>
        <w:t>05.6</w:t>
      </w:r>
      <w:r>
        <w:rPr>
          <w:rFonts w:eastAsia="Times New Roman" w:cs="Arial"/>
          <w:szCs w:val="20"/>
          <w:lang w:eastAsia="en-GB"/>
        </w:rPr>
        <w:t>’</w:t>
      </w:r>
      <w:r w:rsidR="00C32C2E">
        <w:rPr>
          <w:rFonts w:eastAsia="Times New Roman" w:cs="Arial"/>
          <w:szCs w:val="20"/>
          <w:lang w:eastAsia="en-GB"/>
        </w:rPr>
        <w:tab/>
      </w:r>
      <w:r w:rsidR="00C32C2E" w:rsidRPr="0049365D">
        <w:rPr>
          <w:rFonts w:eastAsia="Times New Roman" w:cs="Arial"/>
          <w:color w:val="70AD47" w:themeColor="accent6"/>
          <w:szCs w:val="20"/>
          <w:lang w:eastAsia="en-GB"/>
        </w:rPr>
        <w:t>0.1A</w:t>
      </w:r>
      <w:r w:rsidR="00C32C2E" w:rsidRPr="0049365D">
        <w:rPr>
          <w:rFonts w:eastAsia="Times New Roman" w:cs="Arial"/>
          <w:color w:val="70AD47" w:themeColor="accent6"/>
          <w:szCs w:val="20"/>
          <w:lang w:eastAsia="en-GB"/>
        </w:rPr>
        <w:tab/>
      </w:r>
      <w:r w:rsidR="00591AC1" w:rsidRPr="00591AC1">
        <w:rPr>
          <w:rFonts w:eastAsia="Times New Roman" w:cs="Arial"/>
          <w:color w:val="70AD47" w:themeColor="accent6"/>
          <w:szCs w:val="20"/>
          <w:lang w:eastAsia="en-GB"/>
        </w:rPr>
        <w:t>Resynchronise to</w:t>
      </w:r>
      <w:r w:rsidR="00591AC1">
        <w:rPr>
          <w:rFonts w:eastAsia="Times New Roman" w:cs="Arial"/>
          <w:color w:val="FF0000"/>
          <w:szCs w:val="20"/>
          <w:lang w:eastAsia="en-GB"/>
        </w:rPr>
        <w:t xml:space="preserve"> </w:t>
      </w:r>
      <w:r w:rsidR="00C32C2E" w:rsidRPr="0049365D">
        <w:rPr>
          <w:rFonts w:eastAsia="Times New Roman" w:cs="Arial"/>
          <w:b/>
          <w:color w:val="70AD47" w:themeColor="accent6"/>
          <w:szCs w:val="20"/>
          <w:lang w:eastAsia="en-GB"/>
        </w:rPr>
        <w:t>E175° 05.7’</w:t>
      </w:r>
    </w:p>
    <w:p w14:paraId="3945B04F" w14:textId="323E6666" w:rsidR="00E71358" w:rsidRDefault="00C32C2E" w:rsidP="00C32C2E">
      <w:pPr>
        <w:spacing w:after="0"/>
        <w:rPr>
          <w:rFonts w:eastAsia="Times New Roman" w:cs="Arial"/>
          <w:b/>
          <w:szCs w:val="20"/>
          <w:lang w:eastAsia="en-GB"/>
        </w:rPr>
      </w:pPr>
      <w:r w:rsidRPr="007F08B9">
        <w:rPr>
          <w:rFonts w:eastAsia="Times New Roman" w:cs="Arial"/>
          <w:b/>
          <w:szCs w:val="20"/>
          <w:lang w:eastAsia="en-GB"/>
        </w:rPr>
        <w:t>Time difference 2 se</w:t>
      </w:r>
      <w:r w:rsidR="00195EBA">
        <w:rPr>
          <w:rFonts w:eastAsia="Times New Roman" w:cs="Arial"/>
          <w:b/>
          <w:szCs w:val="20"/>
          <w:lang w:eastAsia="en-GB"/>
        </w:rPr>
        <w:t>cs</w:t>
      </w:r>
      <w:r w:rsidRPr="007F08B9">
        <w:rPr>
          <w:rFonts w:eastAsia="Times New Roman" w:cs="Arial"/>
          <w:b/>
          <w:szCs w:val="20"/>
          <w:lang w:eastAsia="en-GB"/>
        </w:rPr>
        <w:t xml:space="preserve"> earlier</w:t>
      </w:r>
      <w:r w:rsidR="002331AC">
        <w:rPr>
          <w:rFonts w:eastAsia="Times New Roman" w:cs="Arial"/>
          <w:b/>
          <w:szCs w:val="20"/>
          <w:lang w:eastAsia="en-GB"/>
        </w:rPr>
        <w:t xml:space="preserve"> than Lunars Calculator</w:t>
      </w:r>
      <w:r w:rsidR="00F86D44">
        <w:rPr>
          <w:rFonts w:eastAsia="Times New Roman" w:cs="Arial"/>
          <w:b/>
          <w:szCs w:val="20"/>
          <w:lang w:eastAsia="en-GB"/>
        </w:rPr>
        <w:t xml:space="preserve">, </w:t>
      </w:r>
      <w:r w:rsidRPr="007F08B9">
        <w:rPr>
          <w:rFonts w:eastAsia="Times New Roman" w:cs="Arial"/>
          <w:b/>
          <w:szCs w:val="20"/>
          <w:lang w:eastAsia="en-GB"/>
        </w:rPr>
        <w:t>Long Difference 0.5’W</w:t>
      </w:r>
      <w:r w:rsidR="00F86D44">
        <w:rPr>
          <w:rFonts w:eastAsia="Times New Roman" w:cs="Arial"/>
          <w:b/>
          <w:szCs w:val="20"/>
          <w:lang w:eastAsia="en-GB"/>
        </w:rPr>
        <w:t xml:space="preserve">, </w:t>
      </w:r>
      <w:r w:rsidR="00B47C67">
        <w:rPr>
          <w:rFonts w:eastAsia="Times New Roman" w:cs="Arial"/>
          <w:b/>
          <w:szCs w:val="20"/>
          <w:lang w:eastAsia="en-GB"/>
        </w:rPr>
        <w:t xml:space="preserve">results that are </w:t>
      </w:r>
      <w:r w:rsidR="00266ADC">
        <w:rPr>
          <w:rFonts w:eastAsia="Times New Roman" w:cs="Arial"/>
          <w:b/>
          <w:szCs w:val="20"/>
          <w:lang w:eastAsia="en-GB"/>
        </w:rPr>
        <w:t xml:space="preserve">identical to </w:t>
      </w:r>
      <w:r w:rsidR="00F86D44">
        <w:rPr>
          <w:rFonts w:eastAsia="Times New Roman" w:cs="Arial"/>
          <w:b/>
          <w:szCs w:val="20"/>
          <w:lang w:eastAsia="en-GB"/>
        </w:rPr>
        <w:t xml:space="preserve">the </w:t>
      </w:r>
      <w:r w:rsidR="009F1594">
        <w:rPr>
          <w:rFonts w:eastAsia="Times New Roman" w:cs="Arial"/>
          <w:b/>
          <w:szCs w:val="20"/>
          <w:lang w:eastAsia="en-GB"/>
        </w:rPr>
        <w:t>earlier</w:t>
      </w:r>
      <w:r w:rsidR="00F86D44">
        <w:rPr>
          <w:rFonts w:eastAsia="Times New Roman" w:cs="Arial"/>
          <w:b/>
          <w:szCs w:val="20"/>
          <w:lang w:eastAsia="en-GB"/>
        </w:rPr>
        <w:t xml:space="preserve"> Venus example.</w:t>
      </w:r>
    </w:p>
    <w:p w14:paraId="1BA76385" w14:textId="26029B5B" w:rsidR="00C32C2E" w:rsidRPr="007F08B9" w:rsidRDefault="00CC1B5D" w:rsidP="00C32C2E">
      <w:pPr>
        <w:spacing w:after="0"/>
        <w:rPr>
          <w:rFonts w:eastAsia="Times New Roman" w:cs="Arial"/>
          <w:b/>
          <w:szCs w:val="20"/>
          <w:lang w:eastAsia="en-GB"/>
        </w:rPr>
      </w:pPr>
      <w:r>
        <w:rPr>
          <w:rFonts w:eastAsia="Times New Roman" w:cs="Arial"/>
          <w:szCs w:val="20"/>
          <w:lang w:eastAsia="en-GB"/>
        </w:rPr>
        <w:t>(</w:t>
      </w:r>
      <w:r w:rsidR="00E71358">
        <w:rPr>
          <w:rFonts w:eastAsia="Times New Roman" w:cs="Arial"/>
          <w:szCs w:val="20"/>
          <w:lang w:eastAsia="en-GB"/>
        </w:rPr>
        <w:t>If re-synchronisation is omitted and o</w:t>
      </w:r>
      <w:r>
        <w:rPr>
          <w:rFonts w:eastAsia="Times New Roman" w:cs="Arial"/>
          <w:szCs w:val="20"/>
          <w:lang w:eastAsia="en-GB"/>
        </w:rPr>
        <w:t xml:space="preserve">nly the stage 1 synchronisation is done, </w:t>
      </w:r>
      <w:r w:rsidR="00E71358">
        <w:rPr>
          <w:rFonts w:eastAsia="Times New Roman" w:cs="Arial"/>
          <w:szCs w:val="20"/>
          <w:lang w:eastAsia="en-GB"/>
        </w:rPr>
        <w:t>a nonsense result of 08:25:01 and E178</w:t>
      </w:r>
      <w:r w:rsidR="00E71358" w:rsidRPr="00EA6EEE">
        <w:rPr>
          <w:rFonts w:eastAsia="Times New Roman" w:cs="Arial"/>
          <w:szCs w:val="20"/>
          <w:lang w:eastAsia="en-GB"/>
        </w:rPr>
        <w:t>°</w:t>
      </w:r>
      <w:r w:rsidR="00E71358">
        <w:rPr>
          <w:rFonts w:eastAsia="Times New Roman" w:cs="Arial"/>
          <w:szCs w:val="20"/>
          <w:lang w:eastAsia="en-GB"/>
        </w:rPr>
        <w:t xml:space="preserve"> 32.4’ will result! However, if those results are re-used as the starting assumed time and longitude, with again only the stage 1 synchronisation, a correct result will be achieved.)</w:t>
      </w:r>
    </w:p>
    <w:p w14:paraId="60E95137" w14:textId="77777777" w:rsidR="002C1E3B" w:rsidRDefault="002C1E3B" w:rsidP="006B43C0">
      <w:pPr>
        <w:spacing w:after="0" w:line="240" w:lineRule="auto"/>
        <w:rPr>
          <w:rFonts w:eastAsia="Times New Roman" w:cs="Arial"/>
          <w:szCs w:val="20"/>
          <w:u w:val="single"/>
          <w:lang w:eastAsia="en-GB"/>
        </w:rPr>
      </w:pPr>
    </w:p>
    <w:p w14:paraId="2B1278BA" w14:textId="77777777" w:rsidR="00E10FBE" w:rsidRDefault="00E10FBE" w:rsidP="006B43C0">
      <w:pPr>
        <w:spacing w:after="0" w:line="240" w:lineRule="auto"/>
        <w:rPr>
          <w:rFonts w:eastAsia="Times New Roman" w:cs="Arial"/>
          <w:szCs w:val="20"/>
          <w:u w:val="single"/>
          <w:lang w:eastAsia="en-GB"/>
        </w:rPr>
      </w:pPr>
    </w:p>
    <w:p w14:paraId="31528D83" w14:textId="4BE7F19A" w:rsidR="006B43C0" w:rsidRPr="00F5754A" w:rsidRDefault="00192B56" w:rsidP="006B43C0">
      <w:pPr>
        <w:spacing w:after="0" w:line="240" w:lineRule="auto"/>
        <w:rPr>
          <w:rStyle w:val="Hyperlink"/>
          <w:rFonts w:eastAsia="Times New Roman" w:cs="Arial"/>
          <w:b/>
          <w:szCs w:val="20"/>
          <w:lang w:eastAsia="en-GB"/>
        </w:rPr>
      </w:pPr>
      <w:r>
        <w:rPr>
          <w:rFonts w:eastAsia="Times New Roman" w:cs="Arial"/>
          <w:szCs w:val="20"/>
          <w:u w:val="single"/>
          <w:lang w:eastAsia="en-GB"/>
        </w:rPr>
        <w:t>23.6.2</w:t>
      </w:r>
      <w:r w:rsidR="006B43C0" w:rsidRPr="00623C21">
        <w:rPr>
          <w:rFonts w:eastAsia="Times New Roman" w:cs="Arial"/>
          <w:szCs w:val="20"/>
          <w:u w:val="single"/>
          <w:lang w:eastAsia="en-GB"/>
        </w:rPr>
        <w:t>. Check against example in</w:t>
      </w:r>
      <w:r w:rsidR="006B43C0" w:rsidRPr="00FF079B">
        <w:rPr>
          <w:rFonts w:eastAsia="Times New Roman" w:cs="Arial"/>
          <w:szCs w:val="20"/>
          <w:lang w:eastAsia="en-GB"/>
        </w:rPr>
        <w:t xml:space="preserve"> </w:t>
      </w:r>
      <w:hyperlink r:id="rId22" w:history="1">
        <w:r w:rsidR="006B43C0" w:rsidRPr="00F5754A">
          <w:rPr>
            <w:rStyle w:val="Hyperlink"/>
            <w:rFonts w:eastAsia="Times New Roman" w:cs="Arial"/>
            <w:szCs w:val="20"/>
            <w:lang w:eastAsia="en-GB"/>
          </w:rPr>
          <w:t>https://www.starpath.com/resources2/brunner-lunars.pdf</w:t>
        </w:r>
      </w:hyperlink>
    </w:p>
    <w:p w14:paraId="470BBB66" w14:textId="77777777" w:rsidR="006B43C0" w:rsidRDefault="006B43C0" w:rsidP="006B43C0">
      <w:pPr>
        <w:spacing w:after="0" w:line="240" w:lineRule="auto"/>
        <w:rPr>
          <w:rFonts w:eastAsia="Times New Roman" w:cs="Arial"/>
          <w:szCs w:val="20"/>
          <w:lang w:eastAsia="en-GB"/>
        </w:rPr>
      </w:pPr>
    </w:p>
    <w:tbl>
      <w:tblPr>
        <w:tblW w:w="5000" w:type="pct"/>
        <w:shd w:val="clear" w:color="auto" w:fill="D5DCE4" w:themeFill="text2" w:themeFillTint="33"/>
        <w:tblLayout w:type="fixed"/>
        <w:tblLook w:val="04A0" w:firstRow="1" w:lastRow="0" w:firstColumn="1" w:lastColumn="0" w:noHBand="0" w:noVBand="1"/>
      </w:tblPr>
      <w:tblGrid>
        <w:gridCol w:w="1309"/>
        <w:gridCol w:w="1309"/>
        <w:gridCol w:w="1308"/>
        <w:gridCol w:w="1308"/>
        <w:gridCol w:w="1308"/>
        <w:gridCol w:w="1308"/>
        <w:gridCol w:w="1308"/>
        <w:gridCol w:w="1308"/>
      </w:tblGrid>
      <w:tr w:rsidR="006B43C0" w:rsidRPr="00FB148C" w14:paraId="6C42FBC1" w14:textId="77777777" w:rsidTr="00E10FBE">
        <w:trPr>
          <w:trHeight w:val="292"/>
        </w:trPr>
        <w:tc>
          <w:tcPr>
            <w:tcW w:w="625" w:type="pct"/>
            <w:shd w:val="clear" w:color="auto" w:fill="D5DCE4" w:themeFill="text2" w:themeFillTint="33"/>
            <w:noWrap/>
            <w:vAlign w:val="center"/>
            <w:hideMark/>
          </w:tcPr>
          <w:p w14:paraId="2821059B" w14:textId="77777777" w:rsidR="006B43C0" w:rsidRPr="00FB148C" w:rsidRDefault="006B43C0" w:rsidP="00E10FBE">
            <w:pPr>
              <w:spacing w:after="0" w:line="240" w:lineRule="auto"/>
              <w:rPr>
                <w:rFonts w:ascii="Verdana" w:eastAsia="Arial Unicode MS" w:hAnsi="Verdana" w:cs="Arial Unicode MS"/>
                <w:color w:val="000000"/>
                <w:sz w:val="16"/>
                <w:szCs w:val="16"/>
                <w:lang w:eastAsia="en-GB"/>
              </w:rPr>
            </w:pPr>
          </w:p>
        </w:tc>
        <w:tc>
          <w:tcPr>
            <w:tcW w:w="625" w:type="pct"/>
            <w:shd w:val="clear" w:color="auto" w:fill="D5DCE4" w:themeFill="text2" w:themeFillTint="33"/>
            <w:noWrap/>
            <w:vAlign w:val="center"/>
          </w:tcPr>
          <w:p w14:paraId="15E0E513"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OLD</w:t>
            </w:r>
          </w:p>
          <w:p w14:paraId="6FC0D49A"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 xml:space="preserve"> (Page 10)</w:t>
            </w:r>
          </w:p>
        </w:tc>
        <w:tc>
          <w:tcPr>
            <w:tcW w:w="625" w:type="pct"/>
            <w:shd w:val="clear" w:color="auto" w:fill="D5DCE4" w:themeFill="text2" w:themeFillTint="33"/>
            <w:vAlign w:val="center"/>
          </w:tcPr>
          <w:p w14:paraId="53A91BD1"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LONG</w:t>
            </w:r>
          </w:p>
        </w:tc>
        <w:tc>
          <w:tcPr>
            <w:tcW w:w="625" w:type="pct"/>
            <w:shd w:val="clear" w:color="auto" w:fill="D5DCE4" w:themeFill="text2" w:themeFillTint="33"/>
            <w:noWrap/>
            <w:vAlign w:val="center"/>
          </w:tcPr>
          <w:p w14:paraId="199D1524"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 LONG</w:t>
            </w:r>
          </w:p>
        </w:tc>
        <w:tc>
          <w:tcPr>
            <w:tcW w:w="625" w:type="pct"/>
            <w:shd w:val="clear" w:color="auto" w:fill="D5DCE4" w:themeFill="text2" w:themeFillTint="33"/>
            <w:vAlign w:val="center"/>
          </w:tcPr>
          <w:p w14:paraId="3A40D55A"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c>
          <w:tcPr>
            <w:tcW w:w="625" w:type="pct"/>
            <w:shd w:val="clear" w:color="auto" w:fill="D5DCE4" w:themeFill="text2" w:themeFillTint="33"/>
            <w:vAlign w:val="center"/>
          </w:tcPr>
          <w:p w14:paraId="6445BE47"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ACT GMT</w:t>
            </w:r>
          </w:p>
        </w:tc>
        <w:tc>
          <w:tcPr>
            <w:tcW w:w="625" w:type="pct"/>
            <w:shd w:val="clear" w:color="auto" w:fill="D5DCE4" w:themeFill="text2" w:themeFillTint="33"/>
            <w:vAlign w:val="center"/>
          </w:tcPr>
          <w:p w14:paraId="62A188CD"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DEDUCED</w:t>
            </w:r>
          </w:p>
          <w:p w14:paraId="6A0A0699"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GMT</w:t>
            </w:r>
          </w:p>
        </w:tc>
        <w:tc>
          <w:tcPr>
            <w:tcW w:w="625" w:type="pct"/>
            <w:shd w:val="clear" w:color="auto" w:fill="D5DCE4" w:themeFill="text2" w:themeFillTint="33"/>
            <w:vAlign w:val="center"/>
          </w:tcPr>
          <w:p w14:paraId="1DAC0B87" w14:textId="77777777" w:rsidR="006B43C0"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DIFF</w:t>
            </w:r>
          </w:p>
        </w:tc>
      </w:tr>
      <w:tr w:rsidR="006B43C0" w:rsidRPr="00FB148C" w14:paraId="5A6C08F2" w14:textId="77777777" w:rsidTr="00E10FBE">
        <w:trPr>
          <w:trHeight w:val="292"/>
        </w:trPr>
        <w:tc>
          <w:tcPr>
            <w:tcW w:w="625" w:type="pct"/>
            <w:shd w:val="clear" w:color="auto" w:fill="D5DCE4" w:themeFill="text2" w:themeFillTint="33"/>
            <w:noWrap/>
            <w:vAlign w:val="center"/>
            <w:hideMark/>
          </w:tcPr>
          <w:p w14:paraId="60C1006A"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Brunner</w:t>
            </w:r>
          </w:p>
        </w:tc>
        <w:tc>
          <w:tcPr>
            <w:tcW w:w="625" w:type="pct"/>
            <w:shd w:val="clear" w:color="auto" w:fill="D5DCE4" w:themeFill="text2" w:themeFillTint="33"/>
            <w:noWrap/>
            <w:vAlign w:val="center"/>
          </w:tcPr>
          <w:p w14:paraId="6739D286"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51.4’</w:t>
            </w:r>
          </w:p>
        </w:tc>
        <w:tc>
          <w:tcPr>
            <w:tcW w:w="625" w:type="pct"/>
            <w:shd w:val="clear" w:color="auto" w:fill="D5DCE4" w:themeFill="text2" w:themeFillTint="33"/>
            <w:vAlign w:val="center"/>
          </w:tcPr>
          <w:p w14:paraId="304E4DBA"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47089364"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28.9’</w:t>
            </w:r>
          </w:p>
        </w:tc>
        <w:tc>
          <w:tcPr>
            <w:tcW w:w="625" w:type="pct"/>
            <w:shd w:val="clear" w:color="auto" w:fill="D5DCE4" w:themeFill="text2" w:themeFillTint="33"/>
            <w:vAlign w:val="center"/>
          </w:tcPr>
          <w:p w14:paraId="2F0B2D5C"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5.0’</w:t>
            </w:r>
          </w:p>
        </w:tc>
        <w:tc>
          <w:tcPr>
            <w:tcW w:w="625" w:type="pct"/>
            <w:shd w:val="clear" w:color="auto" w:fill="D5DCE4" w:themeFill="text2" w:themeFillTint="33"/>
            <w:vAlign w:val="center"/>
          </w:tcPr>
          <w:p w14:paraId="5AD7E794"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27DC0BB5"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23:24:08</w:t>
            </w:r>
          </w:p>
        </w:tc>
        <w:tc>
          <w:tcPr>
            <w:tcW w:w="625" w:type="pct"/>
            <w:shd w:val="clear" w:color="auto" w:fill="D5DCE4" w:themeFill="text2" w:themeFillTint="33"/>
            <w:vAlign w:val="center"/>
          </w:tcPr>
          <w:p w14:paraId="3FB9EAA8"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8</w:t>
            </w:r>
            <w:r w:rsidRPr="00B471A0">
              <w:rPr>
                <w:rFonts w:ascii="Verdana" w:eastAsia="Arial Unicode MS" w:hAnsi="Verdana" w:cs="Arial Unicode MS"/>
                <w:color w:val="000000"/>
                <w:sz w:val="16"/>
                <w:szCs w:val="16"/>
                <w:vertAlign w:val="superscript"/>
                <w:lang w:eastAsia="en-GB"/>
              </w:rPr>
              <w:t>s</w:t>
            </w:r>
          </w:p>
        </w:tc>
      </w:tr>
      <w:tr w:rsidR="006B43C0" w:rsidRPr="00FB148C" w14:paraId="0C63A142" w14:textId="77777777" w:rsidTr="00E10FBE">
        <w:trPr>
          <w:trHeight w:val="292"/>
        </w:trPr>
        <w:tc>
          <w:tcPr>
            <w:tcW w:w="625" w:type="pct"/>
            <w:shd w:val="clear" w:color="auto" w:fill="D5DCE4" w:themeFill="text2" w:themeFillTint="33"/>
            <w:noWrap/>
            <w:vAlign w:val="center"/>
            <w:hideMark/>
          </w:tcPr>
          <w:p w14:paraId="7DA0048D"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Astron 1.12</w:t>
            </w:r>
          </w:p>
        </w:tc>
        <w:tc>
          <w:tcPr>
            <w:tcW w:w="625" w:type="pct"/>
            <w:shd w:val="clear" w:color="auto" w:fill="D5DCE4" w:themeFill="text2" w:themeFillTint="33"/>
            <w:noWrap/>
            <w:vAlign w:val="center"/>
          </w:tcPr>
          <w:p w14:paraId="7EDB90DA"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51</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51.6’</w:t>
            </w:r>
          </w:p>
        </w:tc>
        <w:tc>
          <w:tcPr>
            <w:tcW w:w="625" w:type="pct"/>
            <w:shd w:val="clear" w:color="auto" w:fill="D5DCE4" w:themeFill="text2" w:themeFillTint="33"/>
            <w:vAlign w:val="center"/>
          </w:tcPr>
          <w:p w14:paraId="4850F04F"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W122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23.9’</w:t>
            </w:r>
          </w:p>
        </w:tc>
        <w:tc>
          <w:tcPr>
            <w:tcW w:w="625" w:type="pct"/>
            <w:shd w:val="clear" w:color="auto" w:fill="D5DCE4" w:themeFill="text2" w:themeFillTint="33"/>
            <w:noWrap/>
            <w:vAlign w:val="center"/>
          </w:tcPr>
          <w:p w14:paraId="641FDCF1"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122</w:t>
            </w:r>
            <w:r w:rsidRPr="00FB148C">
              <w:rPr>
                <w:rFonts w:ascii="Verdana" w:eastAsia="Arial Unicode MS" w:hAnsi="Verdana" w:cs="Arial Unicode MS"/>
                <w:color w:val="000000"/>
                <w:sz w:val="16"/>
                <w:szCs w:val="16"/>
                <w:lang w:eastAsia="en-GB"/>
              </w:rPr>
              <w:t>°</w:t>
            </w:r>
            <w:r>
              <w:rPr>
                <w:rFonts w:ascii="Verdana" w:eastAsia="Arial Unicode MS" w:hAnsi="Verdana" w:cs="Arial Unicode MS"/>
                <w:color w:val="000000"/>
                <w:sz w:val="16"/>
                <w:szCs w:val="16"/>
                <w:lang w:eastAsia="en-GB"/>
              </w:rPr>
              <w:t xml:space="preserve"> 23.4’</w:t>
            </w:r>
          </w:p>
        </w:tc>
        <w:tc>
          <w:tcPr>
            <w:tcW w:w="625" w:type="pct"/>
            <w:shd w:val="clear" w:color="auto" w:fill="D5DCE4" w:themeFill="text2" w:themeFillTint="33"/>
            <w:vAlign w:val="center"/>
          </w:tcPr>
          <w:p w14:paraId="356BE603"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0.5’</w:t>
            </w:r>
          </w:p>
        </w:tc>
        <w:tc>
          <w:tcPr>
            <w:tcW w:w="625" w:type="pct"/>
            <w:shd w:val="clear" w:color="auto" w:fill="D5DCE4" w:themeFill="text2" w:themeFillTint="33"/>
            <w:vAlign w:val="center"/>
          </w:tcPr>
          <w:p w14:paraId="0763E07A"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23:24:00</w:t>
            </w:r>
          </w:p>
        </w:tc>
        <w:tc>
          <w:tcPr>
            <w:tcW w:w="625" w:type="pct"/>
            <w:shd w:val="clear" w:color="auto" w:fill="D5DCE4" w:themeFill="text2" w:themeFillTint="33"/>
            <w:vAlign w:val="center"/>
          </w:tcPr>
          <w:p w14:paraId="1DA76491"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23:23:58</w:t>
            </w:r>
          </w:p>
        </w:tc>
        <w:tc>
          <w:tcPr>
            <w:tcW w:w="625" w:type="pct"/>
            <w:shd w:val="clear" w:color="auto" w:fill="D5DCE4" w:themeFill="text2" w:themeFillTint="33"/>
            <w:vAlign w:val="center"/>
          </w:tcPr>
          <w:p w14:paraId="39C9C3A7" w14:textId="77777777" w:rsidR="006B43C0" w:rsidRPr="00FB148C" w:rsidRDefault="006B43C0" w:rsidP="00E10FBE">
            <w:pPr>
              <w:spacing w:after="0" w:line="240" w:lineRule="auto"/>
              <w:jc w:val="center"/>
              <w:rPr>
                <w:rFonts w:ascii="Verdana" w:eastAsia="Arial Unicode MS" w:hAnsi="Verdana" w:cs="Arial Unicode MS"/>
                <w:color w:val="000000"/>
                <w:sz w:val="16"/>
                <w:szCs w:val="16"/>
                <w:lang w:eastAsia="en-GB"/>
              </w:rPr>
            </w:pPr>
            <w:r>
              <w:rPr>
                <w:rFonts w:ascii="Verdana" w:eastAsia="Arial Unicode MS" w:hAnsi="Verdana" w:cs="Arial Unicode MS"/>
                <w:color w:val="000000"/>
                <w:sz w:val="16"/>
                <w:szCs w:val="16"/>
                <w:lang w:eastAsia="en-GB"/>
              </w:rPr>
              <w:t>2</w:t>
            </w:r>
            <w:r w:rsidRPr="00B471A0">
              <w:rPr>
                <w:rFonts w:ascii="Verdana" w:eastAsia="Arial Unicode MS" w:hAnsi="Verdana" w:cs="Arial Unicode MS"/>
                <w:color w:val="000000"/>
                <w:sz w:val="16"/>
                <w:szCs w:val="16"/>
                <w:vertAlign w:val="superscript"/>
                <w:lang w:eastAsia="en-GB"/>
              </w:rPr>
              <w:t>s</w:t>
            </w:r>
          </w:p>
        </w:tc>
      </w:tr>
    </w:tbl>
    <w:p w14:paraId="62DAF6EB" w14:textId="60103F3B" w:rsidR="00FF079B" w:rsidRDefault="00FF079B" w:rsidP="00EA27E1">
      <w:pPr>
        <w:spacing w:after="0" w:line="240" w:lineRule="auto"/>
        <w:rPr>
          <w:rFonts w:eastAsia="Times New Roman" w:cs="Arial"/>
          <w:szCs w:val="20"/>
          <w:lang w:eastAsia="en-GB"/>
        </w:rPr>
      </w:pPr>
    </w:p>
    <w:p w14:paraId="6A569804" w14:textId="77777777" w:rsidR="00FF079B" w:rsidRDefault="00FF079B" w:rsidP="00EA27E1">
      <w:pPr>
        <w:spacing w:after="0" w:line="240" w:lineRule="auto"/>
        <w:rPr>
          <w:rFonts w:eastAsia="Times New Roman" w:cs="Arial"/>
          <w:szCs w:val="20"/>
          <w:lang w:eastAsia="en-GB"/>
        </w:rPr>
      </w:pPr>
    </w:p>
    <w:p w14:paraId="3D9ED468" w14:textId="4EDEE908" w:rsidR="001A0FA7" w:rsidRDefault="001A0FA7" w:rsidP="00EA27E1">
      <w:pPr>
        <w:spacing w:after="0" w:line="240" w:lineRule="auto"/>
        <w:rPr>
          <w:rFonts w:eastAsia="Times New Roman" w:cs="Arial"/>
          <w:szCs w:val="20"/>
          <w:lang w:eastAsia="en-GB"/>
        </w:rPr>
      </w:pPr>
    </w:p>
    <w:p w14:paraId="0C250CDA" w14:textId="13A348D1" w:rsidR="001A0FA7" w:rsidRDefault="00EC3192" w:rsidP="00EC3192">
      <w:pPr>
        <w:spacing w:after="0" w:line="240" w:lineRule="auto"/>
        <w:rPr>
          <w:rFonts w:eastAsia="Times New Roman" w:cs="Arial"/>
          <w:b/>
          <w:szCs w:val="20"/>
          <w:lang w:eastAsia="en-GB"/>
        </w:rPr>
      </w:pPr>
      <w:r w:rsidRPr="00EC3192">
        <w:rPr>
          <w:rFonts w:eastAsia="Times New Roman" w:cs="Arial"/>
          <w:b/>
          <w:szCs w:val="20"/>
          <w:lang w:eastAsia="en-GB"/>
        </w:rPr>
        <w:t>23.7.</w:t>
      </w:r>
      <w:r>
        <w:rPr>
          <w:rFonts w:eastAsia="Times New Roman" w:cs="Arial"/>
          <w:b/>
          <w:szCs w:val="20"/>
          <w:lang w:eastAsia="en-GB"/>
        </w:rPr>
        <w:t xml:space="preserve"> </w:t>
      </w:r>
      <w:r w:rsidR="001A0FA7" w:rsidRPr="00EE2E3D">
        <w:rPr>
          <w:rFonts w:eastAsia="Times New Roman" w:cs="Arial"/>
          <w:b/>
          <w:szCs w:val="20"/>
          <w:lang w:eastAsia="en-GB"/>
        </w:rPr>
        <w:t xml:space="preserve">Test of </w:t>
      </w:r>
      <w:r w:rsidR="00293CF1">
        <w:rPr>
          <w:rFonts w:eastAsia="Times New Roman" w:cs="Arial"/>
          <w:b/>
          <w:szCs w:val="20"/>
          <w:lang w:eastAsia="en-GB"/>
        </w:rPr>
        <w:t xml:space="preserve">times of </w:t>
      </w:r>
      <w:r w:rsidR="00EE2E3D">
        <w:rPr>
          <w:rFonts w:eastAsia="Times New Roman" w:cs="Arial"/>
          <w:b/>
          <w:szCs w:val="20"/>
          <w:lang w:eastAsia="en-GB"/>
        </w:rPr>
        <w:t xml:space="preserve">Star </w:t>
      </w:r>
      <w:r w:rsidR="001A0FA7" w:rsidRPr="00EE2E3D">
        <w:rPr>
          <w:rFonts w:eastAsia="Times New Roman" w:cs="Arial"/>
          <w:b/>
          <w:szCs w:val="20"/>
          <w:lang w:eastAsia="en-GB"/>
        </w:rPr>
        <w:t xml:space="preserve">Rise, </w:t>
      </w:r>
      <w:r w:rsidR="00EE2E3D">
        <w:rPr>
          <w:rFonts w:eastAsia="Times New Roman" w:cs="Arial"/>
          <w:b/>
          <w:szCs w:val="20"/>
          <w:lang w:eastAsia="en-GB"/>
        </w:rPr>
        <w:t xml:space="preserve">Meridian Passage </w:t>
      </w:r>
      <w:r w:rsidR="001A0FA7" w:rsidRPr="00EE2E3D">
        <w:rPr>
          <w:rFonts w:eastAsia="Times New Roman" w:cs="Arial"/>
          <w:b/>
          <w:szCs w:val="20"/>
          <w:lang w:eastAsia="en-GB"/>
        </w:rPr>
        <w:t>and Set.</w:t>
      </w:r>
    </w:p>
    <w:p w14:paraId="2393CB31" w14:textId="38239CA3" w:rsidR="00EE2E3D" w:rsidRPr="00EF5266" w:rsidRDefault="00EF5266" w:rsidP="00EC3192">
      <w:pPr>
        <w:spacing w:after="0" w:line="240" w:lineRule="auto"/>
        <w:rPr>
          <w:rFonts w:eastAsia="Times New Roman" w:cs="Arial"/>
          <w:szCs w:val="20"/>
          <w:lang w:eastAsia="en-GB"/>
        </w:rPr>
      </w:pPr>
      <w:r w:rsidRPr="00EF5266">
        <w:rPr>
          <w:rFonts w:eastAsia="Times New Roman" w:cs="Arial"/>
          <w:szCs w:val="20"/>
          <w:lang w:eastAsia="en-GB"/>
        </w:rPr>
        <w:t>T</w:t>
      </w:r>
      <w:r>
        <w:rPr>
          <w:rFonts w:eastAsia="Times New Roman" w:cs="Arial"/>
          <w:szCs w:val="20"/>
          <w:lang w:eastAsia="en-GB"/>
        </w:rPr>
        <w:t>hese times are normally only listed to the nearest minute, but for reasons given in 17.10 Astron quotes times to one second, with a believed (calculation) accuracy of 5 seconds</w:t>
      </w:r>
      <w:r w:rsidR="007D5483">
        <w:rPr>
          <w:rFonts w:eastAsia="Times New Roman" w:cs="Arial"/>
          <w:szCs w:val="20"/>
          <w:lang w:eastAsia="en-GB"/>
        </w:rPr>
        <w:t xml:space="preserve">, </w:t>
      </w:r>
      <w:r w:rsidR="005903EB">
        <w:rPr>
          <w:rFonts w:eastAsia="Times New Roman" w:cs="Arial"/>
          <w:szCs w:val="20"/>
          <w:lang w:eastAsia="en-GB"/>
        </w:rPr>
        <w:t>except for near circumpolar situations</w:t>
      </w:r>
      <w:r>
        <w:rPr>
          <w:rFonts w:eastAsia="Times New Roman" w:cs="Arial"/>
          <w:szCs w:val="20"/>
          <w:lang w:eastAsia="en-GB"/>
        </w:rPr>
        <w:t>. We cannot find a separate source to make accurate comparisons.</w:t>
      </w:r>
      <w:r w:rsidR="00391E38">
        <w:rPr>
          <w:rFonts w:eastAsia="Times New Roman" w:cs="Arial"/>
          <w:szCs w:val="20"/>
          <w:lang w:eastAsia="en-GB"/>
        </w:rPr>
        <w:t xml:space="preserve"> The USNO Celestial Navigation Data</w:t>
      </w:r>
      <w:r w:rsidR="00247C8A">
        <w:rPr>
          <w:rFonts w:eastAsia="Times New Roman" w:cs="Arial"/>
          <w:szCs w:val="20"/>
          <w:lang w:eastAsia="en-GB"/>
        </w:rPr>
        <w:t xml:space="preserve"> omits bodies with an Ho below +1</w:t>
      </w:r>
      <w:r w:rsidR="00247C8A" w:rsidRPr="00746A1E">
        <w:rPr>
          <w:rFonts w:eastAsia="Times New Roman" w:cs="Arial"/>
          <w:szCs w:val="20"/>
          <w:lang w:eastAsia="en-GB"/>
        </w:rPr>
        <w:t>°</w:t>
      </w:r>
      <w:r w:rsidR="00247C8A">
        <w:rPr>
          <w:rFonts w:eastAsia="Times New Roman" w:cs="Arial"/>
          <w:szCs w:val="20"/>
          <w:lang w:eastAsia="en-GB"/>
        </w:rPr>
        <w:t>, so we have compared times when the star is just above 1</w:t>
      </w:r>
      <w:r w:rsidR="00247C8A" w:rsidRPr="00746A1E">
        <w:rPr>
          <w:rFonts w:eastAsia="Times New Roman" w:cs="Arial"/>
          <w:szCs w:val="20"/>
          <w:lang w:eastAsia="en-GB"/>
        </w:rPr>
        <w:t>°</w:t>
      </w:r>
      <w:r w:rsidR="00247C8A">
        <w:rPr>
          <w:rFonts w:eastAsia="Times New Roman" w:cs="Arial"/>
          <w:szCs w:val="20"/>
          <w:lang w:eastAsia="en-GB"/>
        </w:rPr>
        <w:t>.</w:t>
      </w:r>
    </w:p>
    <w:p w14:paraId="2C641B42" w14:textId="77777777" w:rsidR="00EE2E3D" w:rsidRPr="00EE2E3D" w:rsidRDefault="00EE2E3D" w:rsidP="00EC3192">
      <w:pPr>
        <w:spacing w:after="0" w:line="240" w:lineRule="auto"/>
        <w:rPr>
          <w:rFonts w:eastAsia="Times New Roman" w:cs="Arial"/>
          <w:b/>
          <w:szCs w:val="20"/>
          <w:lang w:eastAsia="en-GB"/>
        </w:rPr>
      </w:pPr>
    </w:p>
    <w:p w14:paraId="43FFF002" w14:textId="56E08D5C" w:rsidR="0064725A" w:rsidRDefault="00EC3192" w:rsidP="00EA27E1">
      <w:pPr>
        <w:spacing w:after="0" w:line="240" w:lineRule="auto"/>
        <w:rPr>
          <w:rFonts w:eastAsia="Times New Roman" w:cs="Arial"/>
          <w:szCs w:val="20"/>
          <w:lang w:eastAsia="en-GB"/>
        </w:rPr>
      </w:pPr>
      <w:r>
        <w:rPr>
          <w:rFonts w:eastAsia="Times New Roman" w:cs="Arial"/>
          <w:szCs w:val="20"/>
          <w:lang w:eastAsia="en-GB"/>
        </w:rPr>
        <w:t xml:space="preserve">A: </w:t>
      </w:r>
      <w:r w:rsidR="001A0FA7">
        <w:rPr>
          <w:rFonts w:eastAsia="Times New Roman" w:cs="Arial"/>
          <w:szCs w:val="20"/>
          <w:lang w:eastAsia="en-GB"/>
        </w:rPr>
        <w:t>2</w:t>
      </w:r>
      <w:r w:rsidR="00293CF1">
        <w:rPr>
          <w:rFonts w:eastAsia="Times New Roman" w:cs="Arial"/>
          <w:szCs w:val="20"/>
          <w:lang w:eastAsia="en-GB"/>
        </w:rPr>
        <w:t xml:space="preserve">016 Mar </w:t>
      </w:r>
      <w:r>
        <w:rPr>
          <w:rFonts w:eastAsia="Times New Roman" w:cs="Arial"/>
          <w:szCs w:val="20"/>
          <w:lang w:eastAsia="en-GB"/>
        </w:rPr>
        <w:t xml:space="preserve">03 </w:t>
      </w:r>
      <w:r w:rsidR="001A0FA7">
        <w:rPr>
          <w:rFonts w:eastAsia="Times New Roman" w:cs="Arial"/>
          <w:szCs w:val="20"/>
          <w:lang w:eastAsia="en-GB"/>
        </w:rPr>
        <w:t xml:space="preserve">Sirius 30N 179 59.9E </w:t>
      </w:r>
      <w:r w:rsidR="005633A8">
        <w:rPr>
          <w:rFonts w:eastAsia="Times New Roman" w:cs="Arial"/>
          <w:szCs w:val="20"/>
          <w:lang w:eastAsia="en-GB"/>
        </w:rPr>
        <w:t>TZ</w:t>
      </w:r>
      <w:r w:rsidR="00293CF1">
        <w:rPr>
          <w:rFonts w:eastAsia="Times New Roman" w:cs="Arial"/>
          <w:szCs w:val="20"/>
          <w:lang w:eastAsia="en-GB"/>
        </w:rPr>
        <w:t>+12. DS +1 HoE 3m T 10C P 1010hPa.</w:t>
      </w:r>
    </w:p>
    <w:tbl>
      <w:tblPr>
        <w:tblStyle w:val="TableGrid"/>
        <w:tblpPr w:leftFromText="180" w:rightFromText="180" w:vertAnchor="text" w:horzAnchor="page" w:tblpX="6475" w:tblpY="234"/>
        <w:tblW w:w="0" w:type="auto"/>
        <w:tblLook w:val="04A0" w:firstRow="1" w:lastRow="0" w:firstColumn="1" w:lastColumn="0" w:noHBand="0" w:noVBand="1"/>
      </w:tblPr>
      <w:tblGrid>
        <w:gridCol w:w="851"/>
        <w:gridCol w:w="851"/>
        <w:gridCol w:w="851"/>
        <w:gridCol w:w="851"/>
        <w:gridCol w:w="851"/>
      </w:tblGrid>
      <w:tr w:rsidR="0064725A" w14:paraId="43030156" w14:textId="77777777" w:rsidTr="00E111C6">
        <w:tc>
          <w:tcPr>
            <w:tcW w:w="4255" w:type="dxa"/>
            <w:gridSpan w:val="5"/>
          </w:tcPr>
          <w:p w14:paraId="3FF206FD" w14:textId="35C48189" w:rsidR="0064725A" w:rsidRDefault="0064725A" w:rsidP="00E11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Cs w:val="20"/>
                <w:lang w:eastAsia="en-GB"/>
              </w:rPr>
            </w:pPr>
            <w:r w:rsidRPr="00FE5BA4">
              <w:rPr>
                <w:rFonts w:eastAsia="Times New Roman" w:cs="Arial"/>
                <w:szCs w:val="20"/>
                <w:lang w:eastAsia="en-GB"/>
              </w:rPr>
              <w:t>SIRIUS</w:t>
            </w:r>
            <w:r>
              <w:rPr>
                <w:rFonts w:eastAsia="Times New Roman" w:cs="Arial"/>
                <w:szCs w:val="20"/>
                <w:lang w:eastAsia="en-GB"/>
              </w:rPr>
              <w:t xml:space="preserve"> after RISE</w:t>
            </w:r>
            <w:r w:rsidRPr="00FE5BA4">
              <w:rPr>
                <w:rFonts w:eastAsia="Times New Roman" w:cs="Arial"/>
                <w:szCs w:val="20"/>
                <w:lang w:eastAsia="en-GB"/>
              </w:rPr>
              <w:t xml:space="preserve">15:45:33 (02:45:33 UTC) </w:t>
            </w:r>
          </w:p>
        </w:tc>
      </w:tr>
      <w:tr w:rsidR="0064725A" w14:paraId="3524C446" w14:textId="77777777" w:rsidTr="00E111C6">
        <w:tc>
          <w:tcPr>
            <w:tcW w:w="851" w:type="dxa"/>
          </w:tcPr>
          <w:p w14:paraId="65570985" w14:textId="77777777" w:rsidR="0064725A" w:rsidRDefault="0064725A" w:rsidP="00E111C6">
            <w:pPr>
              <w:rPr>
                <w:rFonts w:eastAsia="Times New Roman" w:cs="Arial"/>
                <w:szCs w:val="20"/>
                <w:lang w:eastAsia="en-GB"/>
              </w:rPr>
            </w:pPr>
          </w:p>
        </w:tc>
        <w:tc>
          <w:tcPr>
            <w:tcW w:w="851" w:type="dxa"/>
          </w:tcPr>
          <w:p w14:paraId="571525E1" w14:textId="77777777" w:rsidR="0064725A" w:rsidRDefault="0064725A" w:rsidP="00A551EB">
            <w:pPr>
              <w:jc w:val="center"/>
              <w:rPr>
                <w:rFonts w:eastAsia="Times New Roman" w:cs="Arial"/>
                <w:szCs w:val="20"/>
                <w:lang w:eastAsia="en-GB"/>
              </w:rPr>
            </w:pPr>
            <w:r>
              <w:rPr>
                <w:rFonts w:eastAsia="Times New Roman" w:cs="Arial"/>
                <w:szCs w:val="20"/>
                <w:lang w:eastAsia="en-GB"/>
              </w:rPr>
              <w:t>Hc</w:t>
            </w:r>
          </w:p>
        </w:tc>
        <w:tc>
          <w:tcPr>
            <w:tcW w:w="851" w:type="dxa"/>
          </w:tcPr>
          <w:p w14:paraId="615B1E86" w14:textId="77777777" w:rsidR="0064725A" w:rsidRDefault="0064725A" w:rsidP="00A551EB">
            <w:pPr>
              <w:jc w:val="center"/>
              <w:rPr>
                <w:rFonts w:eastAsia="Times New Roman" w:cs="Arial"/>
                <w:szCs w:val="20"/>
                <w:lang w:eastAsia="en-GB"/>
              </w:rPr>
            </w:pPr>
            <w:r>
              <w:rPr>
                <w:rFonts w:eastAsia="Times New Roman" w:cs="Arial"/>
                <w:szCs w:val="20"/>
                <w:lang w:eastAsia="en-GB"/>
              </w:rPr>
              <w:t>Hs</w:t>
            </w:r>
          </w:p>
        </w:tc>
        <w:tc>
          <w:tcPr>
            <w:tcW w:w="851" w:type="dxa"/>
          </w:tcPr>
          <w:p w14:paraId="7FAEE932" w14:textId="77777777" w:rsidR="0064725A" w:rsidRDefault="0064725A" w:rsidP="00A551EB">
            <w:pPr>
              <w:jc w:val="center"/>
              <w:rPr>
                <w:rFonts w:eastAsia="Times New Roman" w:cs="Arial"/>
                <w:szCs w:val="20"/>
                <w:lang w:eastAsia="en-GB"/>
              </w:rPr>
            </w:pPr>
            <w:r>
              <w:rPr>
                <w:rFonts w:eastAsia="Times New Roman" w:cs="Arial"/>
                <w:szCs w:val="20"/>
                <w:lang w:eastAsia="en-GB"/>
              </w:rPr>
              <w:t>Corr</w:t>
            </w:r>
          </w:p>
        </w:tc>
        <w:tc>
          <w:tcPr>
            <w:tcW w:w="851" w:type="dxa"/>
          </w:tcPr>
          <w:p w14:paraId="7435204B" w14:textId="77777777" w:rsidR="0064725A" w:rsidRDefault="0064725A" w:rsidP="00A551EB">
            <w:pPr>
              <w:jc w:val="center"/>
              <w:rPr>
                <w:rFonts w:eastAsia="Times New Roman" w:cs="Arial"/>
                <w:szCs w:val="20"/>
                <w:lang w:eastAsia="en-GB"/>
              </w:rPr>
            </w:pPr>
            <w:r>
              <w:rPr>
                <w:rFonts w:eastAsia="Times New Roman" w:cs="Arial"/>
                <w:szCs w:val="20"/>
                <w:lang w:eastAsia="en-GB"/>
              </w:rPr>
              <w:t>Ho</w:t>
            </w:r>
          </w:p>
        </w:tc>
      </w:tr>
      <w:tr w:rsidR="0064725A" w14:paraId="41B59FC8" w14:textId="77777777" w:rsidTr="00E111C6">
        <w:tc>
          <w:tcPr>
            <w:tcW w:w="851" w:type="dxa"/>
          </w:tcPr>
          <w:p w14:paraId="5E8A81FA" w14:textId="77777777" w:rsidR="0064725A" w:rsidRDefault="0064725A" w:rsidP="00E111C6">
            <w:pPr>
              <w:rPr>
                <w:rFonts w:eastAsia="Times New Roman" w:cs="Arial"/>
                <w:szCs w:val="20"/>
                <w:lang w:eastAsia="en-GB"/>
              </w:rPr>
            </w:pPr>
            <w:r>
              <w:rPr>
                <w:rFonts w:eastAsia="Times New Roman" w:cs="Arial"/>
                <w:szCs w:val="20"/>
                <w:lang w:eastAsia="en-GB"/>
              </w:rPr>
              <w:t>USNO</w:t>
            </w:r>
          </w:p>
        </w:tc>
        <w:tc>
          <w:tcPr>
            <w:tcW w:w="851" w:type="dxa"/>
          </w:tcPr>
          <w:p w14:paraId="02A937C7" w14:textId="77777777" w:rsidR="0064725A" w:rsidRDefault="0064725A" w:rsidP="00E111C6">
            <w:pPr>
              <w:rPr>
                <w:rFonts w:eastAsia="Times New Roman" w:cs="Arial"/>
                <w:szCs w:val="20"/>
                <w:lang w:eastAsia="en-GB"/>
              </w:rPr>
            </w:pPr>
            <w:r>
              <w:rPr>
                <w:rFonts w:eastAsia="Times New Roman" w:cs="Arial"/>
                <w:szCs w:val="20"/>
                <w:lang w:eastAsia="en-GB"/>
              </w:rPr>
              <w:t>1 00.1</w:t>
            </w:r>
          </w:p>
        </w:tc>
        <w:tc>
          <w:tcPr>
            <w:tcW w:w="851" w:type="dxa"/>
          </w:tcPr>
          <w:p w14:paraId="30CD8C9C" w14:textId="77777777" w:rsidR="0064725A" w:rsidRDefault="0064725A" w:rsidP="00E111C6">
            <w:pPr>
              <w:rPr>
                <w:rFonts w:eastAsia="Times New Roman" w:cs="Arial"/>
                <w:szCs w:val="20"/>
                <w:lang w:eastAsia="en-GB"/>
              </w:rPr>
            </w:pPr>
            <w:r>
              <w:rPr>
                <w:rFonts w:eastAsia="Times New Roman" w:cs="Arial"/>
                <w:szCs w:val="20"/>
                <w:lang w:eastAsia="en-GB"/>
              </w:rPr>
              <w:t>1 21.8</w:t>
            </w:r>
          </w:p>
        </w:tc>
        <w:tc>
          <w:tcPr>
            <w:tcW w:w="851" w:type="dxa"/>
          </w:tcPr>
          <w:p w14:paraId="589802CE" w14:textId="77777777" w:rsidR="0064725A" w:rsidRDefault="0064725A" w:rsidP="00E111C6">
            <w:pPr>
              <w:rPr>
                <w:rFonts w:eastAsia="Times New Roman" w:cs="Arial"/>
                <w:szCs w:val="20"/>
                <w:lang w:eastAsia="en-GB"/>
              </w:rPr>
            </w:pPr>
            <w:r>
              <w:rPr>
                <w:rFonts w:eastAsia="Times New Roman" w:cs="Arial"/>
                <w:szCs w:val="20"/>
                <w:lang w:eastAsia="en-GB"/>
              </w:rPr>
              <w:t>21.7</w:t>
            </w:r>
          </w:p>
        </w:tc>
        <w:tc>
          <w:tcPr>
            <w:tcW w:w="851" w:type="dxa"/>
          </w:tcPr>
          <w:p w14:paraId="5AB08A47" w14:textId="77777777" w:rsidR="0064725A" w:rsidRDefault="0064725A" w:rsidP="00E111C6">
            <w:pPr>
              <w:rPr>
                <w:rFonts w:eastAsia="Times New Roman" w:cs="Arial"/>
                <w:szCs w:val="20"/>
                <w:lang w:eastAsia="en-GB"/>
              </w:rPr>
            </w:pPr>
            <w:r>
              <w:rPr>
                <w:rFonts w:eastAsia="Times New Roman" w:cs="Arial"/>
                <w:szCs w:val="20"/>
                <w:lang w:eastAsia="en-GB"/>
              </w:rPr>
              <w:t>1 00.1</w:t>
            </w:r>
          </w:p>
        </w:tc>
      </w:tr>
      <w:tr w:rsidR="0064725A" w14:paraId="28E30F94" w14:textId="77777777" w:rsidTr="00E111C6">
        <w:tc>
          <w:tcPr>
            <w:tcW w:w="851" w:type="dxa"/>
          </w:tcPr>
          <w:p w14:paraId="6FBF9B43" w14:textId="77777777" w:rsidR="0064725A" w:rsidRDefault="0064725A" w:rsidP="00E111C6">
            <w:pPr>
              <w:rPr>
                <w:rFonts w:eastAsia="Times New Roman" w:cs="Arial"/>
                <w:szCs w:val="20"/>
                <w:lang w:eastAsia="en-GB"/>
              </w:rPr>
            </w:pPr>
            <w:r>
              <w:rPr>
                <w:rFonts w:eastAsia="Times New Roman" w:cs="Arial"/>
                <w:szCs w:val="20"/>
                <w:lang w:eastAsia="en-GB"/>
              </w:rPr>
              <w:t>Astron</w:t>
            </w:r>
          </w:p>
        </w:tc>
        <w:tc>
          <w:tcPr>
            <w:tcW w:w="851" w:type="dxa"/>
          </w:tcPr>
          <w:p w14:paraId="24B450DA" w14:textId="77777777" w:rsidR="0064725A" w:rsidRDefault="0064725A" w:rsidP="00E111C6">
            <w:pPr>
              <w:rPr>
                <w:rFonts w:eastAsia="Times New Roman" w:cs="Arial"/>
                <w:szCs w:val="20"/>
                <w:lang w:eastAsia="en-GB"/>
              </w:rPr>
            </w:pPr>
            <w:r>
              <w:rPr>
                <w:rFonts w:eastAsia="Times New Roman" w:cs="Arial"/>
                <w:szCs w:val="20"/>
                <w:lang w:eastAsia="en-GB"/>
              </w:rPr>
              <w:t>1 00.1</w:t>
            </w:r>
          </w:p>
        </w:tc>
        <w:tc>
          <w:tcPr>
            <w:tcW w:w="851" w:type="dxa"/>
          </w:tcPr>
          <w:p w14:paraId="348E8A3F" w14:textId="29470E4F" w:rsidR="0064725A" w:rsidRDefault="00293CF1" w:rsidP="00E111C6">
            <w:pPr>
              <w:rPr>
                <w:rFonts w:eastAsia="Times New Roman" w:cs="Arial"/>
                <w:szCs w:val="20"/>
                <w:lang w:eastAsia="en-GB"/>
              </w:rPr>
            </w:pPr>
            <w:r>
              <w:rPr>
                <w:rFonts w:eastAsia="Times New Roman" w:cs="Arial"/>
                <w:szCs w:val="20"/>
                <w:lang w:eastAsia="en-GB"/>
              </w:rPr>
              <w:t>1 21.9</w:t>
            </w:r>
          </w:p>
        </w:tc>
        <w:tc>
          <w:tcPr>
            <w:tcW w:w="851" w:type="dxa"/>
          </w:tcPr>
          <w:p w14:paraId="5B5A5E90" w14:textId="77777777" w:rsidR="0064725A" w:rsidRDefault="0064725A" w:rsidP="00E111C6">
            <w:pPr>
              <w:rPr>
                <w:rFonts w:eastAsia="Times New Roman" w:cs="Arial"/>
                <w:szCs w:val="20"/>
                <w:lang w:eastAsia="en-GB"/>
              </w:rPr>
            </w:pPr>
            <w:r>
              <w:rPr>
                <w:rFonts w:eastAsia="Times New Roman" w:cs="Arial"/>
                <w:szCs w:val="20"/>
                <w:lang w:eastAsia="en-GB"/>
              </w:rPr>
              <w:t>21.8</w:t>
            </w:r>
          </w:p>
        </w:tc>
        <w:tc>
          <w:tcPr>
            <w:tcW w:w="851" w:type="dxa"/>
          </w:tcPr>
          <w:p w14:paraId="34EAA5B0" w14:textId="0422A05B" w:rsidR="0064725A" w:rsidRDefault="00293CF1" w:rsidP="00E111C6">
            <w:pPr>
              <w:rPr>
                <w:rFonts w:eastAsia="Times New Roman" w:cs="Arial"/>
                <w:szCs w:val="20"/>
                <w:lang w:eastAsia="en-GB"/>
              </w:rPr>
            </w:pPr>
            <w:r>
              <w:rPr>
                <w:rFonts w:eastAsia="Times New Roman" w:cs="Arial"/>
                <w:szCs w:val="20"/>
                <w:lang w:eastAsia="en-GB"/>
              </w:rPr>
              <w:t>1 00.1</w:t>
            </w:r>
          </w:p>
        </w:tc>
      </w:tr>
    </w:tbl>
    <w:p w14:paraId="4D93AFE9" w14:textId="37DF7947" w:rsidR="001A0FA7" w:rsidRPr="0064725A" w:rsidRDefault="001A0FA7" w:rsidP="00EA27E1">
      <w:pPr>
        <w:spacing w:after="0" w:line="240" w:lineRule="auto"/>
        <w:rPr>
          <w:rFonts w:asciiTheme="minorHAnsi" w:hAnsiTheme="minorHAnsi"/>
          <w:b/>
          <w:sz w:val="22"/>
        </w:rPr>
      </w:pPr>
      <w:r w:rsidRPr="0064725A">
        <w:rPr>
          <w:b/>
          <w:lang w:eastAsia="en-GB"/>
        </w:rPr>
        <w:fldChar w:fldCharType="begin"/>
      </w:r>
      <w:r w:rsidRPr="0064725A">
        <w:rPr>
          <w:b/>
          <w:lang w:eastAsia="en-GB"/>
        </w:rPr>
        <w:instrText xml:space="preserve"> LINK </w:instrText>
      </w:r>
      <w:r w:rsidR="004B5AB1">
        <w:rPr>
          <w:b/>
          <w:lang w:eastAsia="en-GB"/>
        </w:rPr>
        <w:instrText xml:space="preserve">Excel.Sheet.12 "C:\\Users\\Bill\\Desktop\\Astron Dev.xlsx" "Computer Almanac!R36C9:R38C11" </w:instrText>
      </w:r>
      <w:r w:rsidRPr="0064725A">
        <w:rPr>
          <w:b/>
          <w:lang w:eastAsia="en-GB"/>
        </w:rPr>
        <w:instrText xml:space="preserve">\a \f 4 \h </w:instrText>
      </w:r>
      <w:r w:rsidR="0064725A">
        <w:rPr>
          <w:b/>
          <w:lang w:eastAsia="en-GB"/>
        </w:rPr>
        <w:instrText xml:space="preserve"> \* MERGEFORMAT </w:instrText>
      </w:r>
      <w:r w:rsidRPr="0064725A">
        <w:rPr>
          <w:b/>
          <w:lang w:eastAsia="en-GB"/>
        </w:rPr>
        <w:fldChar w:fldCharType="separate"/>
      </w:r>
    </w:p>
    <w:tbl>
      <w:tblPr>
        <w:tblpPr w:leftFromText="180" w:rightFromText="180" w:vertAnchor="text" w:tblpY="1"/>
        <w:tblOverlap w:val="never"/>
        <w:tblW w:w="4256" w:type="dxa"/>
        <w:tblLook w:val="04A0" w:firstRow="1" w:lastRow="0" w:firstColumn="1" w:lastColumn="0" w:noHBand="0" w:noVBand="1"/>
      </w:tblPr>
      <w:tblGrid>
        <w:gridCol w:w="1212"/>
        <w:gridCol w:w="1833"/>
        <w:gridCol w:w="1211"/>
      </w:tblGrid>
      <w:tr w:rsidR="001A0FA7" w:rsidRPr="0064725A" w14:paraId="712CE325" w14:textId="77777777" w:rsidTr="00E111C6">
        <w:trPr>
          <w:trHeight w:val="405"/>
        </w:trPr>
        <w:tc>
          <w:tcPr>
            <w:tcW w:w="4256" w:type="dxa"/>
            <w:gridSpan w:val="3"/>
            <w:tcBorders>
              <w:top w:val="nil"/>
              <w:left w:val="nil"/>
              <w:bottom w:val="nil"/>
              <w:right w:val="nil"/>
            </w:tcBorders>
            <w:shd w:val="clear" w:color="000000" w:fill="D9E1F2"/>
            <w:noWrap/>
            <w:vAlign w:val="bottom"/>
            <w:hideMark/>
          </w:tcPr>
          <w:p w14:paraId="378B2C3D" w14:textId="75B57699" w:rsidR="001A0FA7" w:rsidRPr="0064725A" w:rsidRDefault="001A0FA7" w:rsidP="00E111C6">
            <w:pPr>
              <w:spacing w:after="0" w:line="240" w:lineRule="auto"/>
              <w:rPr>
                <w:rFonts w:eastAsia="Times New Roman" w:cs="Arial"/>
                <w:b/>
                <w:color w:val="757171"/>
                <w:szCs w:val="20"/>
                <w:lang w:eastAsia="en-GB"/>
              </w:rPr>
            </w:pPr>
            <w:r w:rsidRPr="0064725A">
              <w:rPr>
                <w:rFonts w:eastAsia="Times New Roman" w:cs="Arial"/>
                <w:b/>
                <w:color w:val="757171"/>
                <w:szCs w:val="20"/>
                <w:lang w:eastAsia="en-GB"/>
              </w:rPr>
              <w:t xml:space="preserve">     SIRIUS on 03 Mar Ship's Time</w:t>
            </w:r>
          </w:p>
        </w:tc>
      </w:tr>
      <w:tr w:rsidR="001A0FA7" w:rsidRPr="0064725A" w14:paraId="67483B0B" w14:textId="77777777" w:rsidTr="00E111C6">
        <w:trPr>
          <w:trHeight w:val="255"/>
        </w:trPr>
        <w:tc>
          <w:tcPr>
            <w:tcW w:w="1212" w:type="dxa"/>
            <w:tcBorders>
              <w:top w:val="nil"/>
              <w:left w:val="nil"/>
              <w:bottom w:val="nil"/>
              <w:right w:val="nil"/>
            </w:tcBorders>
            <w:shd w:val="clear" w:color="000000" w:fill="D9E1F2"/>
            <w:noWrap/>
            <w:vAlign w:val="bottom"/>
            <w:hideMark/>
          </w:tcPr>
          <w:p w14:paraId="6212EB1D"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0AD2AE4D"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4F756FA0"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Set</w:t>
            </w:r>
          </w:p>
        </w:tc>
      </w:tr>
      <w:tr w:rsidR="001A0FA7" w:rsidRPr="0064725A" w14:paraId="6CAAF63D" w14:textId="77777777" w:rsidTr="00E111C6">
        <w:trPr>
          <w:trHeight w:val="255"/>
        </w:trPr>
        <w:tc>
          <w:tcPr>
            <w:tcW w:w="1212" w:type="dxa"/>
            <w:tcBorders>
              <w:top w:val="nil"/>
              <w:left w:val="nil"/>
              <w:bottom w:val="nil"/>
              <w:right w:val="nil"/>
            </w:tcBorders>
            <w:shd w:val="clear" w:color="000000" w:fill="D9E1F2"/>
            <w:noWrap/>
            <w:vAlign w:val="bottom"/>
            <w:hideMark/>
          </w:tcPr>
          <w:p w14:paraId="590E00BE"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15:37:33</w:t>
            </w:r>
          </w:p>
        </w:tc>
        <w:tc>
          <w:tcPr>
            <w:tcW w:w="1833" w:type="dxa"/>
            <w:tcBorders>
              <w:top w:val="nil"/>
              <w:left w:val="nil"/>
              <w:bottom w:val="nil"/>
              <w:right w:val="nil"/>
            </w:tcBorders>
            <w:shd w:val="clear" w:color="000000" w:fill="D9E1F2"/>
            <w:noWrap/>
            <w:vAlign w:val="bottom"/>
            <w:hideMark/>
          </w:tcPr>
          <w:p w14:paraId="093F5A82"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20:59:46</w:t>
            </w:r>
          </w:p>
        </w:tc>
        <w:tc>
          <w:tcPr>
            <w:tcW w:w="1211" w:type="dxa"/>
            <w:tcBorders>
              <w:top w:val="nil"/>
              <w:left w:val="nil"/>
              <w:bottom w:val="nil"/>
              <w:right w:val="nil"/>
            </w:tcBorders>
            <w:shd w:val="clear" w:color="000000" w:fill="D9E1F2"/>
            <w:noWrap/>
            <w:vAlign w:val="bottom"/>
            <w:hideMark/>
          </w:tcPr>
          <w:p w14:paraId="5E7FECC4" w14:textId="77777777" w:rsidR="001A0FA7" w:rsidRPr="0064725A" w:rsidRDefault="001A0FA7" w:rsidP="00E111C6">
            <w:pPr>
              <w:spacing w:after="0" w:line="240" w:lineRule="auto"/>
              <w:jc w:val="center"/>
              <w:rPr>
                <w:rFonts w:eastAsia="Times New Roman" w:cs="Arial"/>
                <w:b/>
                <w:color w:val="757171"/>
                <w:szCs w:val="20"/>
                <w:lang w:eastAsia="en-GB"/>
              </w:rPr>
            </w:pPr>
            <w:r w:rsidRPr="0064725A">
              <w:rPr>
                <w:rFonts w:eastAsia="Times New Roman" w:cs="Arial"/>
                <w:b/>
                <w:color w:val="757171"/>
                <w:szCs w:val="20"/>
                <w:lang w:eastAsia="en-GB"/>
              </w:rPr>
              <w:t>02:25:55</w:t>
            </w:r>
          </w:p>
        </w:tc>
      </w:tr>
      <w:tr w:rsidR="00906EBF" w:rsidRPr="0064725A" w14:paraId="358A8895" w14:textId="77777777" w:rsidTr="00E111C6">
        <w:trPr>
          <w:trHeight w:val="255"/>
        </w:trPr>
        <w:tc>
          <w:tcPr>
            <w:tcW w:w="1212" w:type="dxa"/>
            <w:tcBorders>
              <w:top w:val="nil"/>
              <w:left w:val="nil"/>
              <w:bottom w:val="nil"/>
              <w:right w:val="nil"/>
            </w:tcBorders>
            <w:shd w:val="clear" w:color="000000" w:fill="D9E1F2"/>
            <w:noWrap/>
            <w:vAlign w:val="bottom"/>
          </w:tcPr>
          <w:p w14:paraId="16672368" w14:textId="77777777" w:rsidR="00906EBF" w:rsidRPr="0064725A" w:rsidRDefault="00906EBF" w:rsidP="00E111C6">
            <w:pPr>
              <w:spacing w:after="0" w:line="240" w:lineRule="auto"/>
              <w:jc w:val="center"/>
              <w:rPr>
                <w:rFonts w:eastAsia="Times New Roman" w:cs="Arial"/>
                <w:b/>
                <w:color w:val="757171"/>
                <w:szCs w:val="20"/>
                <w:lang w:eastAsia="en-GB"/>
              </w:rPr>
            </w:pPr>
          </w:p>
        </w:tc>
        <w:tc>
          <w:tcPr>
            <w:tcW w:w="1833" w:type="dxa"/>
            <w:tcBorders>
              <w:top w:val="nil"/>
              <w:left w:val="nil"/>
              <w:bottom w:val="nil"/>
              <w:right w:val="nil"/>
            </w:tcBorders>
            <w:shd w:val="clear" w:color="000000" w:fill="D9E1F2"/>
            <w:noWrap/>
            <w:vAlign w:val="bottom"/>
          </w:tcPr>
          <w:p w14:paraId="0DC617A3" w14:textId="77777777" w:rsidR="00906EBF" w:rsidRPr="0064725A" w:rsidRDefault="00906EBF" w:rsidP="00E111C6">
            <w:pPr>
              <w:spacing w:after="0" w:line="240" w:lineRule="auto"/>
              <w:jc w:val="center"/>
              <w:rPr>
                <w:rFonts w:eastAsia="Times New Roman" w:cs="Arial"/>
                <w:b/>
                <w:color w:val="757171"/>
                <w:szCs w:val="20"/>
                <w:lang w:eastAsia="en-GB"/>
              </w:rPr>
            </w:pPr>
          </w:p>
        </w:tc>
        <w:tc>
          <w:tcPr>
            <w:tcW w:w="1211" w:type="dxa"/>
            <w:tcBorders>
              <w:top w:val="nil"/>
              <w:left w:val="nil"/>
              <w:bottom w:val="nil"/>
              <w:right w:val="nil"/>
            </w:tcBorders>
            <w:shd w:val="clear" w:color="000000" w:fill="D9E1F2"/>
            <w:noWrap/>
            <w:vAlign w:val="bottom"/>
          </w:tcPr>
          <w:p w14:paraId="03858D4E" w14:textId="77777777" w:rsidR="00906EBF" w:rsidRPr="0064725A" w:rsidRDefault="00906EBF" w:rsidP="00E111C6">
            <w:pPr>
              <w:spacing w:after="0" w:line="240" w:lineRule="auto"/>
              <w:jc w:val="center"/>
              <w:rPr>
                <w:rFonts w:eastAsia="Times New Roman" w:cs="Arial"/>
                <w:b/>
                <w:color w:val="757171"/>
                <w:szCs w:val="20"/>
                <w:lang w:eastAsia="en-GB"/>
              </w:rPr>
            </w:pPr>
          </w:p>
        </w:tc>
      </w:tr>
    </w:tbl>
    <w:p w14:paraId="551929E3" w14:textId="1CBA600F" w:rsidR="0064725A" w:rsidRPr="0064725A" w:rsidRDefault="001A0FA7" w:rsidP="00EA27E1">
      <w:pPr>
        <w:spacing w:after="0" w:line="240" w:lineRule="auto"/>
        <w:rPr>
          <w:rFonts w:eastAsia="Times New Roman" w:cs="Arial"/>
          <w:b/>
          <w:szCs w:val="20"/>
          <w:lang w:eastAsia="en-GB"/>
        </w:rPr>
      </w:pPr>
      <w:r w:rsidRPr="0064725A">
        <w:rPr>
          <w:rFonts w:eastAsia="Times New Roman" w:cs="Arial"/>
          <w:b/>
          <w:szCs w:val="20"/>
          <w:lang w:eastAsia="en-GB"/>
        </w:rPr>
        <w:fldChar w:fldCharType="end"/>
      </w:r>
      <w:r w:rsidR="00E111C6">
        <w:rPr>
          <w:rFonts w:eastAsia="Times New Roman" w:cs="Arial"/>
          <w:b/>
          <w:szCs w:val="20"/>
          <w:lang w:eastAsia="en-GB"/>
        </w:rPr>
        <w:br w:type="textWrapping" w:clear="all"/>
      </w:r>
    </w:p>
    <w:p w14:paraId="42248DB2" w14:textId="378DC707" w:rsidR="0064725A" w:rsidRPr="0064725A" w:rsidRDefault="0064725A" w:rsidP="00EA27E1">
      <w:pPr>
        <w:spacing w:after="0" w:line="240" w:lineRule="auto"/>
        <w:rPr>
          <w:rFonts w:eastAsia="Times New Roman" w:cs="Arial"/>
          <w:b/>
          <w:szCs w:val="20"/>
          <w:lang w:eastAsia="en-GB"/>
        </w:rPr>
      </w:pPr>
    </w:p>
    <w:tbl>
      <w:tblPr>
        <w:tblStyle w:val="TableGrid"/>
        <w:tblpPr w:leftFromText="180" w:rightFromText="180" w:vertAnchor="text" w:horzAnchor="margin" w:tblpXSpec="right" w:tblpY="165"/>
        <w:tblW w:w="0" w:type="auto"/>
        <w:tblLook w:val="04A0" w:firstRow="1" w:lastRow="0" w:firstColumn="1" w:lastColumn="0" w:noHBand="0" w:noVBand="1"/>
      </w:tblPr>
      <w:tblGrid>
        <w:gridCol w:w="964"/>
        <w:gridCol w:w="964"/>
        <w:gridCol w:w="964"/>
        <w:gridCol w:w="964"/>
        <w:gridCol w:w="964"/>
      </w:tblGrid>
      <w:tr w:rsidR="00E111C6" w14:paraId="0CEC3651" w14:textId="77777777" w:rsidTr="00E111C6">
        <w:tc>
          <w:tcPr>
            <w:tcW w:w="4820" w:type="dxa"/>
            <w:gridSpan w:val="5"/>
          </w:tcPr>
          <w:p w14:paraId="12777C67" w14:textId="101EB89F" w:rsidR="00E111C6" w:rsidRDefault="00E111C6" w:rsidP="00E111C6">
            <w:r w:rsidRPr="00FE5BA4">
              <w:rPr>
                <w:rFonts w:eastAsia="Times New Roman" w:cs="Arial"/>
                <w:szCs w:val="20"/>
                <w:lang w:eastAsia="en-GB"/>
              </w:rPr>
              <w:t xml:space="preserve">SIRIUS </w:t>
            </w:r>
            <w:r>
              <w:rPr>
                <w:rFonts w:eastAsia="Times New Roman" w:cs="Arial"/>
                <w:szCs w:val="20"/>
                <w:lang w:eastAsia="en-GB"/>
              </w:rPr>
              <w:t>before set. 02 17:33 (13</w:t>
            </w:r>
            <w:r w:rsidRPr="00FE5BA4">
              <w:rPr>
                <w:rFonts w:eastAsia="Times New Roman" w:cs="Arial"/>
                <w:szCs w:val="20"/>
                <w:lang w:eastAsia="en-GB"/>
              </w:rPr>
              <w:t>:</w:t>
            </w:r>
            <w:r>
              <w:rPr>
                <w:rFonts w:eastAsia="Times New Roman" w:cs="Arial"/>
                <w:szCs w:val="20"/>
                <w:lang w:eastAsia="en-GB"/>
              </w:rPr>
              <w:t>17:33</w:t>
            </w:r>
            <w:r w:rsidRPr="00FE5BA4">
              <w:rPr>
                <w:rFonts w:eastAsia="Times New Roman" w:cs="Arial"/>
                <w:szCs w:val="20"/>
                <w:lang w:eastAsia="en-GB"/>
              </w:rPr>
              <w:t xml:space="preserve"> UTC</w:t>
            </w:r>
            <w:r>
              <w:rPr>
                <w:rFonts w:eastAsia="Times New Roman" w:cs="Arial"/>
                <w:szCs w:val="20"/>
                <w:lang w:eastAsia="en-GB"/>
              </w:rPr>
              <w:t xml:space="preserve"> D-1</w:t>
            </w:r>
            <w:r w:rsidRPr="00FE5BA4">
              <w:rPr>
                <w:rFonts w:eastAsia="Times New Roman" w:cs="Arial"/>
                <w:szCs w:val="20"/>
                <w:lang w:eastAsia="en-GB"/>
              </w:rPr>
              <w:t>)</w:t>
            </w:r>
            <w:r>
              <w:rPr>
                <w:rFonts w:eastAsia="Times New Roman" w:cs="Arial"/>
                <w:szCs w:val="20"/>
                <w:lang w:eastAsia="en-GB"/>
              </w:rPr>
              <w:t>.</w:t>
            </w:r>
          </w:p>
        </w:tc>
      </w:tr>
      <w:tr w:rsidR="00E111C6" w14:paraId="354365CB" w14:textId="77777777" w:rsidTr="00E111C6">
        <w:tc>
          <w:tcPr>
            <w:tcW w:w="964" w:type="dxa"/>
          </w:tcPr>
          <w:p w14:paraId="5CEC6C0F" w14:textId="77777777" w:rsidR="00E111C6" w:rsidRDefault="00E111C6" w:rsidP="00E111C6"/>
        </w:tc>
        <w:tc>
          <w:tcPr>
            <w:tcW w:w="964" w:type="dxa"/>
          </w:tcPr>
          <w:p w14:paraId="74FA62D9" w14:textId="77777777" w:rsidR="00E111C6" w:rsidRDefault="00E111C6" w:rsidP="00A551EB">
            <w:pPr>
              <w:jc w:val="center"/>
            </w:pPr>
            <w:r>
              <w:rPr>
                <w:rFonts w:eastAsia="Times New Roman" w:cs="Arial"/>
                <w:szCs w:val="20"/>
                <w:lang w:eastAsia="en-GB"/>
              </w:rPr>
              <w:t>Hc</w:t>
            </w:r>
          </w:p>
        </w:tc>
        <w:tc>
          <w:tcPr>
            <w:tcW w:w="964" w:type="dxa"/>
          </w:tcPr>
          <w:p w14:paraId="44AF1226" w14:textId="77777777" w:rsidR="00E111C6" w:rsidRDefault="00E111C6" w:rsidP="00A551EB">
            <w:pPr>
              <w:jc w:val="center"/>
            </w:pPr>
            <w:r>
              <w:rPr>
                <w:rFonts w:eastAsia="Times New Roman" w:cs="Arial"/>
                <w:szCs w:val="20"/>
                <w:lang w:eastAsia="en-GB"/>
              </w:rPr>
              <w:t>Hs</w:t>
            </w:r>
          </w:p>
        </w:tc>
        <w:tc>
          <w:tcPr>
            <w:tcW w:w="964" w:type="dxa"/>
          </w:tcPr>
          <w:p w14:paraId="0B580444" w14:textId="77777777" w:rsidR="00E111C6" w:rsidRDefault="00E111C6" w:rsidP="00A551EB">
            <w:pPr>
              <w:jc w:val="center"/>
            </w:pPr>
            <w:r>
              <w:rPr>
                <w:rFonts w:eastAsia="Times New Roman" w:cs="Arial"/>
                <w:szCs w:val="20"/>
                <w:lang w:eastAsia="en-GB"/>
              </w:rPr>
              <w:t>Corr</w:t>
            </w:r>
          </w:p>
        </w:tc>
        <w:tc>
          <w:tcPr>
            <w:tcW w:w="964" w:type="dxa"/>
          </w:tcPr>
          <w:p w14:paraId="4AA84A9E" w14:textId="77777777" w:rsidR="00E111C6" w:rsidRDefault="00E111C6" w:rsidP="00A551EB">
            <w:pPr>
              <w:jc w:val="center"/>
            </w:pPr>
            <w:r>
              <w:rPr>
                <w:rFonts w:eastAsia="Times New Roman" w:cs="Arial"/>
                <w:szCs w:val="20"/>
                <w:lang w:eastAsia="en-GB"/>
              </w:rPr>
              <w:t>Ho</w:t>
            </w:r>
          </w:p>
        </w:tc>
      </w:tr>
      <w:tr w:rsidR="00E111C6" w14:paraId="532CA84D" w14:textId="77777777" w:rsidTr="00E111C6">
        <w:tc>
          <w:tcPr>
            <w:tcW w:w="964" w:type="dxa"/>
          </w:tcPr>
          <w:p w14:paraId="75A4E0C7" w14:textId="77777777" w:rsidR="00E111C6" w:rsidRDefault="00E111C6" w:rsidP="00E111C6">
            <w:r>
              <w:rPr>
                <w:rFonts w:eastAsia="Times New Roman" w:cs="Arial"/>
                <w:szCs w:val="20"/>
                <w:lang w:eastAsia="en-GB"/>
              </w:rPr>
              <w:t>USNO</w:t>
            </w:r>
          </w:p>
        </w:tc>
        <w:tc>
          <w:tcPr>
            <w:tcW w:w="964" w:type="dxa"/>
          </w:tcPr>
          <w:p w14:paraId="51502FCC" w14:textId="77777777" w:rsidR="00E111C6" w:rsidRDefault="00E111C6" w:rsidP="00E111C6">
            <w:r>
              <w:rPr>
                <w:rFonts w:eastAsia="Times New Roman" w:cs="Arial"/>
                <w:szCs w:val="20"/>
                <w:lang w:eastAsia="en-GB"/>
              </w:rPr>
              <w:t>1 04.4</w:t>
            </w:r>
          </w:p>
        </w:tc>
        <w:tc>
          <w:tcPr>
            <w:tcW w:w="964" w:type="dxa"/>
          </w:tcPr>
          <w:p w14:paraId="0C46888B" w14:textId="77777777" w:rsidR="00E111C6" w:rsidRDefault="00E111C6" w:rsidP="00E111C6">
            <w:r>
              <w:rPr>
                <w:rFonts w:eastAsia="Times New Roman" w:cs="Arial"/>
                <w:szCs w:val="20"/>
                <w:lang w:eastAsia="en-GB"/>
              </w:rPr>
              <w:t>1 25.7</w:t>
            </w:r>
          </w:p>
        </w:tc>
        <w:tc>
          <w:tcPr>
            <w:tcW w:w="964" w:type="dxa"/>
          </w:tcPr>
          <w:p w14:paraId="08F0F166" w14:textId="77777777" w:rsidR="00E111C6" w:rsidRDefault="00E111C6" w:rsidP="00E111C6">
            <w:r>
              <w:rPr>
                <w:rFonts w:eastAsia="Times New Roman" w:cs="Arial"/>
                <w:szCs w:val="20"/>
                <w:lang w:eastAsia="en-GB"/>
              </w:rPr>
              <w:t>21.3</w:t>
            </w:r>
          </w:p>
        </w:tc>
        <w:tc>
          <w:tcPr>
            <w:tcW w:w="964" w:type="dxa"/>
          </w:tcPr>
          <w:p w14:paraId="1E6992AD" w14:textId="77777777" w:rsidR="00E111C6" w:rsidRDefault="00E111C6" w:rsidP="00E111C6">
            <w:r>
              <w:rPr>
                <w:rFonts w:eastAsia="Times New Roman" w:cs="Arial"/>
                <w:szCs w:val="20"/>
                <w:lang w:eastAsia="en-GB"/>
              </w:rPr>
              <w:t>1 04.4</w:t>
            </w:r>
          </w:p>
        </w:tc>
      </w:tr>
      <w:tr w:rsidR="00E111C6" w14:paraId="421A7696" w14:textId="77777777" w:rsidTr="00E111C6">
        <w:tc>
          <w:tcPr>
            <w:tcW w:w="964" w:type="dxa"/>
          </w:tcPr>
          <w:p w14:paraId="73416750" w14:textId="77777777" w:rsidR="00E111C6" w:rsidRDefault="00E111C6" w:rsidP="00E111C6">
            <w:pPr>
              <w:rPr>
                <w:rFonts w:eastAsia="Times New Roman" w:cs="Arial"/>
                <w:szCs w:val="20"/>
                <w:lang w:eastAsia="en-GB"/>
              </w:rPr>
            </w:pPr>
            <w:r>
              <w:rPr>
                <w:rFonts w:eastAsia="Times New Roman" w:cs="Arial"/>
                <w:szCs w:val="20"/>
                <w:lang w:eastAsia="en-GB"/>
              </w:rPr>
              <w:t>Astron</w:t>
            </w:r>
          </w:p>
        </w:tc>
        <w:tc>
          <w:tcPr>
            <w:tcW w:w="964" w:type="dxa"/>
          </w:tcPr>
          <w:p w14:paraId="2F2563FF" w14:textId="77777777" w:rsidR="00E111C6" w:rsidRDefault="00E111C6" w:rsidP="00E111C6">
            <w:pPr>
              <w:rPr>
                <w:rFonts w:eastAsia="Times New Roman" w:cs="Arial"/>
                <w:szCs w:val="20"/>
                <w:lang w:eastAsia="en-GB"/>
              </w:rPr>
            </w:pPr>
            <w:r>
              <w:rPr>
                <w:rFonts w:eastAsia="Times New Roman" w:cs="Arial"/>
                <w:szCs w:val="20"/>
                <w:lang w:eastAsia="en-GB"/>
              </w:rPr>
              <w:t>1 04.4</w:t>
            </w:r>
          </w:p>
        </w:tc>
        <w:tc>
          <w:tcPr>
            <w:tcW w:w="964" w:type="dxa"/>
          </w:tcPr>
          <w:p w14:paraId="4879F1E5" w14:textId="77777777" w:rsidR="00E111C6" w:rsidRDefault="00E111C6" w:rsidP="00E111C6">
            <w:pPr>
              <w:rPr>
                <w:rFonts w:eastAsia="Times New Roman" w:cs="Arial"/>
                <w:szCs w:val="20"/>
                <w:lang w:eastAsia="en-GB"/>
              </w:rPr>
            </w:pPr>
            <w:r>
              <w:rPr>
                <w:rFonts w:eastAsia="Times New Roman" w:cs="Arial"/>
                <w:szCs w:val="20"/>
                <w:lang w:eastAsia="en-GB"/>
              </w:rPr>
              <w:t>1 25.7</w:t>
            </w:r>
          </w:p>
        </w:tc>
        <w:tc>
          <w:tcPr>
            <w:tcW w:w="964" w:type="dxa"/>
          </w:tcPr>
          <w:p w14:paraId="0941CA3E" w14:textId="77777777" w:rsidR="00E111C6" w:rsidRDefault="00E111C6" w:rsidP="00E111C6">
            <w:pPr>
              <w:rPr>
                <w:rFonts w:eastAsia="Times New Roman" w:cs="Arial"/>
                <w:szCs w:val="20"/>
                <w:lang w:eastAsia="en-GB"/>
              </w:rPr>
            </w:pPr>
            <w:r>
              <w:rPr>
                <w:rFonts w:eastAsia="Times New Roman" w:cs="Arial"/>
                <w:szCs w:val="20"/>
                <w:lang w:eastAsia="en-GB"/>
              </w:rPr>
              <w:t>21.3</w:t>
            </w:r>
          </w:p>
        </w:tc>
        <w:tc>
          <w:tcPr>
            <w:tcW w:w="964" w:type="dxa"/>
          </w:tcPr>
          <w:p w14:paraId="3BF85D27" w14:textId="77777777" w:rsidR="00E111C6" w:rsidRDefault="00E111C6" w:rsidP="00E111C6">
            <w:pPr>
              <w:rPr>
                <w:rFonts w:eastAsia="Times New Roman" w:cs="Arial"/>
                <w:szCs w:val="20"/>
                <w:lang w:eastAsia="en-GB"/>
              </w:rPr>
            </w:pPr>
            <w:r>
              <w:rPr>
                <w:rFonts w:eastAsia="Times New Roman" w:cs="Arial"/>
                <w:szCs w:val="20"/>
                <w:lang w:eastAsia="en-GB"/>
              </w:rPr>
              <w:t>1 04.4</w:t>
            </w:r>
          </w:p>
        </w:tc>
      </w:tr>
    </w:tbl>
    <w:p w14:paraId="0A0628D2" w14:textId="1D538140" w:rsidR="00E111C6" w:rsidRPr="00FE5BA4" w:rsidRDefault="00E111C6" w:rsidP="00563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Cs w:val="20"/>
          <w:lang w:eastAsia="en-GB"/>
        </w:rPr>
      </w:pPr>
    </w:p>
    <w:tbl>
      <w:tblPr>
        <w:tblStyle w:val="TableGrid"/>
        <w:tblW w:w="0" w:type="auto"/>
        <w:tblLook w:val="04A0" w:firstRow="1" w:lastRow="0" w:firstColumn="1" w:lastColumn="0" w:noHBand="0" w:noVBand="1"/>
      </w:tblPr>
      <w:tblGrid>
        <w:gridCol w:w="964"/>
        <w:gridCol w:w="1158"/>
        <w:gridCol w:w="992"/>
        <w:gridCol w:w="1276"/>
      </w:tblGrid>
      <w:tr w:rsidR="00E111C6" w14:paraId="7EAB88AC" w14:textId="77777777" w:rsidTr="00E111C6">
        <w:tc>
          <w:tcPr>
            <w:tcW w:w="4390" w:type="dxa"/>
            <w:gridSpan w:val="4"/>
          </w:tcPr>
          <w:p w14:paraId="76643E00" w14:textId="6849F53C" w:rsidR="00E111C6" w:rsidRDefault="00E111C6" w:rsidP="00E111C6">
            <w:pPr>
              <w:rPr>
                <w:rFonts w:eastAsia="Times New Roman" w:cs="Arial"/>
                <w:szCs w:val="20"/>
                <w:lang w:eastAsia="en-GB"/>
              </w:rPr>
            </w:pPr>
            <w:r w:rsidRPr="00FE5BA4">
              <w:rPr>
                <w:rFonts w:eastAsia="Times New Roman" w:cs="Arial"/>
                <w:szCs w:val="20"/>
                <w:lang w:eastAsia="en-GB"/>
              </w:rPr>
              <w:t xml:space="preserve">SIRIUS </w:t>
            </w:r>
            <w:r>
              <w:rPr>
                <w:rFonts w:eastAsia="Times New Roman" w:cs="Arial"/>
                <w:szCs w:val="20"/>
                <w:lang w:eastAsia="en-GB"/>
              </w:rPr>
              <w:t>20:59:46 (07:59:46 UTC</w:t>
            </w:r>
            <w:r w:rsidRPr="00FE5BA4">
              <w:rPr>
                <w:rFonts w:eastAsia="Times New Roman" w:cs="Arial"/>
                <w:szCs w:val="20"/>
                <w:lang w:eastAsia="en-GB"/>
              </w:rPr>
              <w:t xml:space="preserve">) </w:t>
            </w:r>
            <w:r>
              <w:rPr>
                <w:rFonts w:eastAsia="Times New Roman" w:cs="Arial"/>
                <w:szCs w:val="20"/>
                <w:lang w:eastAsia="en-GB"/>
              </w:rPr>
              <w:t>Mer Passage</w:t>
            </w:r>
          </w:p>
        </w:tc>
      </w:tr>
      <w:tr w:rsidR="00A551EB" w14:paraId="3915B346" w14:textId="233E90F8" w:rsidTr="00293CF1">
        <w:tc>
          <w:tcPr>
            <w:tcW w:w="964" w:type="dxa"/>
          </w:tcPr>
          <w:p w14:paraId="645936B0" w14:textId="3599987B" w:rsidR="00A551EB" w:rsidRDefault="00A551EB" w:rsidP="00E111C6">
            <w:pPr>
              <w:rPr>
                <w:rFonts w:eastAsia="Times New Roman" w:cs="Arial"/>
                <w:szCs w:val="20"/>
                <w:lang w:eastAsia="en-GB"/>
              </w:rPr>
            </w:pPr>
            <w:r>
              <w:rPr>
                <w:rFonts w:eastAsia="Times New Roman" w:cs="Arial"/>
                <w:szCs w:val="20"/>
                <w:lang w:eastAsia="en-GB"/>
              </w:rPr>
              <w:t xml:space="preserve">                 </w:t>
            </w:r>
          </w:p>
        </w:tc>
        <w:tc>
          <w:tcPr>
            <w:tcW w:w="1158" w:type="dxa"/>
          </w:tcPr>
          <w:p w14:paraId="4D93F406" w14:textId="084CABFD" w:rsidR="00A551EB" w:rsidRDefault="00A551EB" w:rsidP="00A551EB">
            <w:pPr>
              <w:jc w:val="center"/>
              <w:rPr>
                <w:rFonts w:eastAsia="Times New Roman" w:cs="Arial"/>
                <w:szCs w:val="20"/>
                <w:lang w:eastAsia="en-GB"/>
              </w:rPr>
            </w:pPr>
            <w:r>
              <w:rPr>
                <w:rFonts w:eastAsia="Times New Roman" w:cs="Arial"/>
                <w:szCs w:val="20"/>
                <w:lang w:eastAsia="en-GB"/>
              </w:rPr>
              <w:t>GHA</w:t>
            </w:r>
          </w:p>
        </w:tc>
        <w:tc>
          <w:tcPr>
            <w:tcW w:w="992" w:type="dxa"/>
          </w:tcPr>
          <w:p w14:paraId="40056E36" w14:textId="4A3D35D0" w:rsidR="00A551EB" w:rsidRDefault="00A551EB" w:rsidP="00A551EB">
            <w:pPr>
              <w:jc w:val="center"/>
              <w:rPr>
                <w:rFonts w:eastAsia="Times New Roman" w:cs="Arial"/>
                <w:szCs w:val="20"/>
                <w:lang w:eastAsia="en-GB"/>
              </w:rPr>
            </w:pPr>
            <w:r>
              <w:rPr>
                <w:rFonts w:eastAsia="Times New Roman" w:cs="Arial"/>
                <w:szCs w:val="20"/>
                <w:lang w:eastAsia="en-GB"/>
              </w:rPr>
              <w:t>Hc</w:t>
            </w:r>
          </w:p>
        </w:tc>
        <w:tc>
          <w:tcPr>
            <w:tcW w:w="1276" w:type="dxa"/>
          </w:tcPr>
          <w:p w14:paraId="630B06EE" w14:textId="42EE02D8" w:rsidR="00A551EB" w:rsidRDefault="00A551EB" w:rsidP="00A551EB">
            <w:pPr>
              <w:jc w:val="center"/>
              <w:rPr>
                <w:rFonts w:eastAsia="Times New Roman" w:cs="Arial"/>
                <w:szCs w:val="20"/>
                <w:lang w:eastAsia="en-GB"/>
              </w:rPr>
            </w:pPr>
            <w:r>
              <w:rPr>
                <w:rFonts w:eastAsia="Times New Roman" w:cs="Arial"/>
                <w:szCs w:val="20"/>
                <w:lang w:eastAsia="en-GB"/>
              </w:rPr>
              <w:t>Zn</w:t>
            </w:r>
          </w:p>
        </w:tc>
      </w:tr>
      <w:tr w:rsidR="00A551EB" w14:paraId="1DDEC3DA" w14:textId="3BBF085F" w:rsidTr="00293CF1">
        <w:tc>
          <w:tcPr>
            <w:tcW w:w="964" w:type="dxa"/>
          </w:tcPr>
          <w:p w14:paraId="108B63F7" w14:textId="77777777" w:rsidR="00A551EB" w:rsidRDefault="00A551EB" w:rsidP="00E111C6">
            <w:pPr>
              <w:rPr>
                <w:rFonts w:eastAsia="Times New Roman" w:cs="Arial"/>
                <w:szCs w:val="20"/>
                <w:lang w:eastAsia="en-GB"/>
              </w:rPr>
            </w:pPr>
            <w:r>
              <w:rPr>
                <w:rFonts w:eastAsia="Times New Roman" w:cs="Arial"/>
                <w:szCs w:val="20"/>
                <w:lang w:eastAsia="en-GB"/>
              </w:rPr>
              <w:t>USNO</w:t>
            </w:r>
          </w:p>
        </w:tc>
        <w:tc>
          <w:tcPr>
            <w:tcW w:w="1158" w:type="dxa"/>
          </w:tcPr>
          <w:p w14:paraId="4E86C4E9" w14:textId="0FA45BAF" w:rsidR="00A551EB" w:rsidRDefault="00A551EB" w:rsidP="00E111C6">
            <w:pPr>
              <w:rPr>
                <w:rFonts w:eastAsia="Times New Roman" w:cs="Arial"/>
                <w:szCs w:val="20"/>
                <w:lang w:eastAsia="en-GB"/>
              </w:rPr>
            </w:pPr>
            <w:r>
              <w:rPr>
                <w:rFonts w:eastAsia="Times New Roman" w:cs="Arial"/>
                <w:szCs w:val="20"/>
                <w:lang w:eastAsia="en-GB"/>
              </w:rPr>
              <w:t>180 00.2</w:t>
            </w:r>
          </w:p>
        </w:tc>
        <w:tc>
          <w:tcPr>
            <w:tcW w:w="992" w:type="dxa"/>
          </w:tcPr>
          <w:p w14:paraId="233CF1BE" w14:textId="3BBB9D61" w:rsidR="00A551EB" w:rsidRDefault="00A551EB" w:rsidP="00E111C6">
            <w:pPr>
              <w:rPr>
                <w:rFonts w:eastAsia="Times New Roman" w:cs="Arial"/>
                <w:szCs w:val="20"/>
                <w:lang w:eastAsia="en-GB"/>
              </w:rPr>
            </w:pPr>
            <w:r>
              <w:rPr>
                <w:rFonts w:eastAsia="Times New Roman" w:cs="Arial"/>
                <w:szCs w:val="20"/>
                <w:lang w:eastAsia="en-GB"/>
              </w:rPr>
              <w:t>43 15.3</w:t>
            </w:r>
          </w:p>
        </w:tc>
        <w:tc>
          <w:tcPr>
            <w:tcW w:w="1276" w:type="dxa"/>
          </w:tcPr>
          <w:p w14:paraId="0FE9F814" w14:textId="3F9D25A3" w:rsidR="00A551EB" w:rsidRDefault="00A551EB" w:rsidP="00E111C6">
            <w:pPr>
              <w:rPr>
                <w:rFonts w:eastAsia="Times New Roman" w:cs="Arial"/>
                <w:szCs w:val="20"/>
                <w:lang w:eastAsia="en-GB"/>
              </w:rPr>
            </w:pPr>
            <w:r>
              <w:rPr>
                <w:rFonts w:eastAsia="Times New Roman" w:cs="Arial"/>
                <w:szCs w:val="20"/>
                <w:lang w:eastAsia="en-GB"/>
              </w:rPr>
              <w:t>180.0</w:t>
            </w:r>
          </w:p>
        </w:tc>
      </w:tr>
      <w:tr w:rsidR="00435B86" w14:paraId="1C902698" w14:textId="170AEB45" w:rsidTr="00C56809">
        <w:tc>
          <w:tcPr>
            <w:tcW w:w="964" w:type="dxa"/>
          </w:tcPr>
          <w:p w14:paraId="060C3899" w14:textId="77777777" w:rsidR="00435B86" w:rsidRDefault="00435B86" w:rsidP="00E111C6">
            <w:pPr>
              <w:rPr>
                <w:rFonts w:eastAsia="Times New Roman" w:cs="Arial"/>
                <w:szCs w:val="20"/>
                <w:lang w:eastAsia="en-GB"/>
              </w:rPr>
            </w:pPr>
            <w:r>
              <w:rPr>
                <w:rFonts w:eastAsia="Times New Roman" w:cs="Arial"/>
                <w:szCs w:val="20"/>
                <w:lang w:eastAsia="en-GB"/>
              </w:rPr>
              <w:t>Astron</w:t>
            </w:r>
          </w:p>
        </w:tc>
        <w:tc>
          <w:tcPr>
            <w:tcW w:w="1158" w:type="dxa"/>
          </w:tcPr>
          <w:p w14:paraId="1DE3F41D" w14:textId="19D388AD" w:rsidR="00435B86" w:rsidRDefault="00435B86" w:rsidP="00E111C6">
            <w:pPr>
              <w:rPr>
                <w:rFonts w:eastAsia="Times New Roman" w:cs="Arial"/>
                <w:szCs w:val="20"/>
                <w:lang w:eastAsia="en-GB"/>
              </w:rPr>
            </w:pPr>
            <w:r>
              <w:rPr>
                <w:rFonts w:eastAsia="Times New Roman" w:cs="Arial"/>
                <w:szCs w:val="20"/>
                <w:lang w:eastAsia="en-GB"/>
              </w:rPr>
              <w:t>180 00.2</w:t>
            </w:r>
          </w:p>
        </w:tc>
        <w:tc>
          <w:tcPr>
            <w:tcW w:w="992" w:type="dxa"/>
          </w:tcPr>
          <w:p w14:paraId="4D18CEA8" w14:textId="6314FB4C" w:rsidR="00435B86" w:rsidRDefault="00435B86" w:rsidP="00E111C6">
            <w:pPr>
              <w:rPr>
                <w:rFonts w:eastAsia="Times New Roman" w:cs="Arial"/>
                <w:szCs w:val="20"/>
                <w:lang w:eastAsia="en-GB"/>
              </w:rPr>
            </w:pPr>
            <w:r>
              <w:rPr>
                <w:rFonts w:eastAsia="Times New Roman" w:cs="Arial"/>
                <w:szCs w:val="20"/>
                <w:lang w:eastAsia="en-GB"/>
              </w:rPr>
              <w:t>43 15.3</w:t>
            </w:r>
          </w:p>
        </w:tc>
        <w:tc>
          <w:tcPr>
            <w:tcW w:w="1276" w:type="dxa"/>
          </w:tcPr>
          <w:p w14:paraId="27E52383" w14:textId="663EE8F4" w:rsidR="00435B86" w:rsidRDefault="00435B86" w:rsidP="00E111C6">
            <w:pPr>
              <w:rPr>
                <w:rFonts w:eastAsia="Times New Roman" w:cs="Arial"/>
                <w:szCs w:val="20"/>
                <w:lang w:eastAsia="en-GB"/>
              </w:rPr>
            </w:pPr>
            <w:r>
              <w:rPr>
                <w:rFonts w:eastAsia="Times New Roman" w:cs="Arial"/>
                <w:szCs w:val="20"/>
                <w:lang w:eastAsia="en-GB"/>
              </w:rPr>
              <w:t>180.0</w:t>
            </w:r>
          </w:p>
        </w:tc>
      </w:tr>
    </w:tbl>
    <w:p w14:paraId="796B188B" w14:textId="74399974" w:rsidR="005633A8" w:rsidRPr="00A551EB" w:rsidRDefault="00A551EB" w:rsidP="00C64D95">
      <w:pPr>
        <w:pStyle w:val="ListParagraph"/>
        <w:numPr>
          <w:ilvl w:val="0"/>
          <w:numId w:val="12"/>
        </w:numPr>
        <w:spacing w:after="0" w:line="240" w:lineRule="auto"/>
        <w:rPr>
          <w:rFonts w:eastAsia="Times New Roman" w:cs="Arial"/>
          <w:szCs w:val="20"/>
          <w:lang w:eastAsia="en-GB"/>
        </w:rPr>
      </w:pPr>
      <w:r>
        <w:rPr>
          <w:lang w:eastAsia="en-GB"/>
        </w:rPr>
        <w:t xml:space="preserve">1 sec earlier </w:t>
      </w:r>
      <w:r w:rsidR="006C4075">
        <w:rPr>
          <w:lang w:eastAsia="en-GB"/>
        </w:rPr>
        <w:t xml:space="preserve">both </w:t>
      </w:r>
      <w:r w:rsidR="007D5483">
        <w:rPr>
          <w:lang w:eastAsia="en-GB"/>
        </w:rPr>
        <w:t xml:space="preserve">give </w:t>
      </w:r>
      <w:r>
        <w:rPr>
          <w:lang w:eastAsia="en-GB"/>
        </w:rPr>
        <w:t xml:space="preserve">GHA </w:t>
      </w:r>
      <w:r w:rsidR="007D5483">
        <w:rPr>
          <w:lang w:eastAsia="en-GB"/>
        </w:rPr>
        <w:t xml:space="preserve">as </w:t>
      </w:r>
      <w:r>
        <w:rPr>
          <w:lang w:eastAsia="en-GB"/>
        </w:rPr>
        <w:t>179 59.8</w:t>
      </w:r>
    </w:p>
    <w:p w14:paraId="42DE1966" w14:textId="77777777" w:rsidR="00A551EB" w:rsidRDefault="00A551EB" w:rsidP="00EA27E1">
      <w:pPr>
        <w:spacing w:after="0" w:line="240" w:lineRule="auto"/>
        <w:rPr>
          <w:rFonts w:eastAsia="Times New Roman" w:cs="Arial"/>
          <w:szCs w:val="20"/>
          <w:lang w:eastAsia="en-GB"/>
        </w:rPr>
      </w:pPr>
    </w:p>
    <w:p w14:paraId="38D1488C" w14:textId="77777777" w:rsidR="00A551EB" w:rsidRDefault="00A551EB" w:rsidP="00EA27E1">
      <w:pPr>
        <w:spacing w:after="0" w:line="240" w:lineRule="auto"/>
        <w:rPr>
          <w:rFonts w:eastAsia="Times New Roman" w:cs="Arial"/>
          <w:szCs w:val="20"/>
          <w:lang w:eastAsia="en-GB"/>
        </w:rPr>
      </w:pPr>
    </w:p>
    <w:p w14:paraId="408E2702" w14:textId="52857B82" w:rsidR="001A0FA7" w:rsidRDefault="00EC3192" w:rsidP="00EA27E1">
      <w:pPr>
        <w:spacing w:after="0" w:line="240" w:lineRule="auto"/>
        <w:rPr>
          <w:rFonts w:asciiTheme="minorHAnsi" w:hAnsiTheme="minorHAnsi"/>
          <w:sz w:val="22"/>
        </w:rPr>
      </w:pPr>
      <w:r>
        <w:rPr>
          <w:rFonts w:eastAsia="Times New Roman" w:cs="Arial"/>
          <w:szCs w:val="20"/>
          <w:lang w:eastAsia="en-GB"/>
        </w:rPr>
        <w:t xml:space="preserve">B: </w:t>
      </w:r>
      <w:r w:rsidR="00293CF1">
        <w:rPr>
          <w:rFonts w:eastAsia="Times New Roman" w:cs="Arial"/>
          <w:szCs w:val="20"/>
          <w:lang w:eastAsia="en-GB"/>
        </w:rPr>
        <w:t>Try other side of 180</w:t>
      </w:r>
      <w:r w:rsidR="00815DE4" w:rsidRPr="00746A1E">
        <w:rPr>
          <w:rFonts w:eastAsia="Times New Roman" w:cs="Arial"/>
          <w:szCs w:val="20"/>
          <w:lang w:eastAsia="en-GB"/>
        </w:rPr>
        <w:t>°</w:t>
      </w:r>
      <w:r w:rsidR="00293CF1">
        <w:rPr>
          <w:rFonts w:eastAsia="Times New Roman" w:cs="Arial"/>
          <w:szCs w:val="20"/>
          <w:lang w:eastAsia="en-GB"/>
        </w:rPr>
        <w:t xml:space="preserve"> meridian. </w:t>
      </w:r>
      <w:r>
        <w:rPr>
          <w:rFonts w:eastAsia="Times New Roman" w:cs="Arial"/>
          <w:szCs w:val="20"/>
          <w:lang w:eastAsia="en-GB"/>
        </w:rPr>
        <w:t xml:space="preserve">Change to </w:t>
      </w:r>
      <w:r w:rsidR="001A0FA7" w:rsidRPr="00293723">
        <w:rPr>
          <w:rFonts w:eastAsia="Times New Roman" w:cs="Arial"/>
          <w:szCs w:val="20"/>
          <w:lang w:eastAsia="en-GB"/>
        </w:rPr>
        <w:t>179 59.9</w:t>
      </w:r>
      <w:r w:rsidR="001A0FA7" w:rsidRPr="00EC3192">
        <w:rPr>
          <w:rFonts w:eastAsia="Times New Roman" w:cs="Arial"/>
          <w:b/>
          <w:szCs w:val="20"/>
          <w:lang w:eastAsia="en-GB"/>
        </w:rPr>
        <w:t>W -12 DS +1</w:t>
      </w:r>
      <w:r w:rsidR="00293CF1">
        <w:rPr>
          <w:rFonts w:eastAsia="Times New Roman" w:cs="Arial"/>
          <w:b/>
          <w:szCs w:val="20"/>
          <w:lang w:eastAsia="en-GB"/>
        </w:rPr>
        <w:t xml:space="preserve"> </w:t>
      </w:r>
      <w:r w:rsidR="00293CF1" w:rsidRPr="00293CF1">
        <w:rPr>
          <w:rFonts w:eastAsia="Times New Roman" w:cs="Arial"/>
          <w:szCs w:val="20"/>
          <w:lang w:eastAsia="en-GB"/>
        </w:rPr>
        <w:t>(same ship’s time date of 3 March.)</w:t>
      </w:r>
      <w:r w:rsidR="001A0FA7">
        <w:rPr>
          <w:lang w:eastAsia="en-GB"/>
        </w:rPr>
        <w:fldChar w:fldCharType="begin"/>
      </w:r>
      <w:r w:rsidR="001A0FA7">
        <w:rPr>
          <w:lang w:eastAsia="en-GB"/>
        </w:rPr>
        <w:instrText xml:space="preserve"> LINK </w:instrText>
      </w:r>
      <w:r w:rsidR="004B5AB1">
        <w:rPr>
          <w:lang w:eastAsia="en-GB"/>
        </w:rPr>
        <w:instrText xml:space="preserve">Excel.Sheet.12 "C:\\Users\\Bill\\Desktop\\Astron Dev.xlsx" "Computer Almanac!R36C9:R38C11" </w:instrText>
      </w:r>
      <w:r w:rsidR="001A0FA7">
        <w:rPr>
          <w:lang w:eastAsia="en-GB"/>
        </w:rPr>
        <w:instrText xml:space="preserve">\a \f 4 \h </w:instrText>
      </w:r>
      <w:r w:rsidR="001A0FA7">
        <w:rPr>
          <w:lang w:eastAsia="en-GB"/>
        </w:rPr>
        <w:fldChar w:fldCharType="separate"/>
      </w:r>
    </w:p>
    <w:tbl>
      <w:tblPr>
        <w:tblW w:w="4256" w:type="dxa"/>
        <w:tblLook w:val="04A0" w:firstRow="1" w:lastRow="0" w:firstColumn="1" w:lastColumn="0" w:noHBand="0" w:noVBand="1"/>
      </w:tblPr>
      <w:tblGrid>
        <w:gridCol w:w="1212"/>
        <w:gridCol w:w="1833"/>
        <w:gridCol w:w="1211"/>
      </w:tblGrid>
      <w:tr w:rsidR="001A0FA7" w:rsidRPr="001A0FA7" w14:paraId="3B32B1AA" w14:textId="77777777" w:rsidTr="001A0FA7">
        <w:trPr>
          <w:trHeight w:val="405"/>
        </w:trPr>
        <w:tc>
          <w:tcPr>
            <w:tcW w:w="4256" w:type="dxa"/>
            <w:gridSpan w:val="3"/>
            <w:tcBorders>
              <w:top w:val="nil"/>
              <w:left w:val="nil"/>
              <w:bottom w:val="nil"/>
              <w:right w:val="nil"/>
            </w:tcBorders>
            <w:shd w:val="clear" w:color="000000" w:fill="D9E1F2"/>
            <w:noWrap/>
            <w:vAlign w:val="bottom"/>
            <w:hideMark/>
          </w:tcPr>
          <w:p w14:paraId="1008C322" w14:textId="34A1DC53" w:rsidR="001A0FA7" w:rsidRPr="001A0FA7" w:rsidRDefault="001A0FA7" w:rsidP="001A0FA7">
            <w:pPr>
              <w:spacing w:after="0" w:line="240" w:lineRule="auto"/>
              <w:rPr>
                <w:rFonts w:eastAsia="Times New Roman" w:cs="Arial"/>
                <w:color w:val="757171"/>
                <w:szCs w:val="20"/>
                <w:lang w:eastAsia="en-GB"/>
              </w:rPr>
            </w:pPr>
            <w:r w:rsidRPr="001A0FA7">
              <w:rPr>
                <w:rFonts w:eastAsia="Times New Roman" w:cs="Arial"/>
                <w:color w:val="757171"/>
                <w:szCs w:val="20"/>
                <w:lang w:eastAsia="en-GB"/>
              </w:rPr>
              <w:t xml:space="preserve">     SIRIUS on 03 Mar Ship's Time</w:t>
            </w:r>
          </w:p>
        </w:tc>
      </w:tr>
      <w:tr w:rsidR="001A0FA7" w:rsidRPr="001A0FA7" w14:paraId="19151CD7" w14:textId="77777777" w:rsidTr="001A0FA7">
        <w:trPr>
          <w:trHeight w:val="255"/>
        </w:trPr>
        <w:tc>
          <w:tcPr>
            <w:tcW w:w="1212" w:type="dxa"/>
            <w:tcBorders>
              <w:top w:val="nil"/>
              <w:left w:val="nil"/>
              <w:bottom w:val="nil"/>
              <w:right w:val="nil"/>
            </w:tcBorders>
            <w:shd w:val="clear" w:color="000000" w:fill="D9E1F2"/>
            <w:noWrap/>
            <w:vAlign w:val="bottom"/>
            <w:hideMark/>
          </w:tcPr>
          <w:p w14:paraId="22D69715"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1D6ECFAE"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F2211E4"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Set</w:t>
            </w:r>
          </w:p>
        </w:tc>
      </w:tr>
      <w:tr w:rsidR="001A0FA7" w:rsidRPr="001A0FA7" w14:paraId="01D3C7BA" w14:textId="77777777" w:rsidTr="001A0FA7">
        <w:trPr>
          <w:trHeight w:val="255"/>
        </w:trPr>
        <w:tc>
          <w:tcPr>
            <w:tcW w:w="1212" w:type="dxa"/>
            <w:tcBorders>
              <w:top w:val="nil"/>
              <w:left w:val="nil"/>
              <w:bottom w:val="nil"/>
              <w:right w:val="nil"/>
            </w:tcBorders>
            <w:shd w:val="clear" w:color="000000" w:fill="D9E1F2"/>
            <w:noWrap/>
            <w:vAlign w:val="bottom"/>
            <w:hideMark/>
          </w:tcPr>
          <w:p w14:paraId="5A0022BF"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15:33:36</w:t>
            </w:r>
          </w:p>
        </w:tc>
        <w:tc>
          <w:tcPr>
            <w:tcW w:w="1833" w:type="dxa"/>
            <w:tcBorders>
              <w:top w:val="nil"/>
              <w:left w:val="nil"/>
              <w:bottom w:val="nil"/>
              <w:right w:val="nil"/>
            </w:tcBorders>
            <w:shd w:val="clear" w:color="000000" w:fill="D9E1F2"/>
            <w:noWrap/>
            <w:vAlign w:val="bottom"/>
            <w:hideMark/>
          </w:tcPr>
          <w:p w14:paraId="5241CD88"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20:55:49</w:t>
            </w:r>
          </w:p>
        </w:tc>
        <w:tc>
          <w:tcPr>
            <w:tcW w:w="1211" w:type="dxa"/>
            <w:tcBorders>
              <w:top w:val="nil"/>
              <w:left w:val="nil"/>
              <w:bottom w:val="nil"/>
              <w:right w:val="nil"/>
            </w:tcBorders>
            <w:shd w:val="clear" w:color="000000" w:fill="D9E1F2"/>
            <w:noWrap/>
            <w:vAlign w:val="bottom"/>
            <w:hideMark/>
          </w:tcPr>
          <w:p w14:paraId="4176B392" w14:textId="77777777" w:rsidR="001A0FA7" w:rsidRPr="001A0FA7" w:rsidRDefault="001A0FA7" w:rsidP="001A0FA7">
            <w:pPr>
              <w:spacing w:after="0" w:line="240" w:lineRule="auto"/>
              <w:jc w:val="center"/>
              <w:rPr>
                <w:rFonts w:eastAsia="Times New Roman" w:cs="Arial"/>
                <w:color w:val="757171"/>
                <w:szCs w:val="20"/>
                <w:lang w:eastAsia="en-GB"/>
              </w:rPr>
            </w:pPr>
            <w:r w:rsidRPr="001A0FA7">
              <w:rPr>
                <w:rFonts w:eastAsia="Times New Roman" w:cs="Arial"/>
                <w:color w:val="757171"/>
                <w:szCs w:val="20"/>
                <w:lang w:eastAsia="en-GB"/>
              </w:rPr>
              <w:t>02:21:58</w:t>
            </w:r>
          </w:p>
        </w:tc>
      </w:tr>
    </w:tbl>
    <w:p w14:paraId="21F3BD96" w14:textId="60F59B80" w:rsidR="001A0FA7" w:rsidRDefault="001A0FA7" w:rsidP="00EA27E1">
      <w:pPr>
        <w:spacing w:after="0" w:line="240" w:lineRule="auto"/>
        <w:rPr>
          <w:rFonts w:eastAsia="Times New Roman" w:cs="Arial"/>
          <w:szCs w:val="20"/>
          <w:lang w:eastAsia="en-GB"/>
        </w:rPr>
      </w:pPr>
      <w:r>
        <w:rPr>
          <w:rFonts w:eastAsia="Times New Roman" w:cs="Arial"/>
          <w:szCs w:val="20"/>
          <w:lang w:eastAsia="en-GB"/>
        </w:rPr>
        <w:lastRenderedPageBreak/>
        <w:fldChar w:fldCharType="end"/>
      </w:r>
      <w:r>
        <w:rPr>
          <w:rFonts w:eastAsia="Times New Roman" w:cs="Arial"/>
          <w:szCs w:val="20"/>
          <w:lang w:eastAsia="en-GB"/>
        </w:rPr>
        <w:t xml:space="preserve">These are all </w:t>
      </w:r>
      <w:r w:rsidR="00293723">
        <w:rPr>
          <w:rFonts w:eastAsia="Times New Roman" w:cs="Arial"/>
          <w:szCs w:val="20"/>
          <w:lang w:eastAsia="en-GB"/>
        </w:rPr>
        <w:t>3m 57</w:t>
      </w:r>
      <w:r w:rsidR="00815DE4">
        <w:rPr>
          <w:rFonts w:eastAsia="Times New Roman" w:cs="Arial"/>
          <w:szCs w:val="20"/>
          <w:lang w:eastAsia="en-GB"/>
        </w:rPr>
        <w:t>s</w:t>
      </w:r>
      <w:r w:rsidR="00293723">
        <w:rPr>
          <w:rFonts w:eastAsia="Times New Roman" w:cs="Arial"/>
          <w:szCs w:val="20"/>
          <w:lang w:eastAsia="en-GB"/>
        </w:rPr>
        <w:t xml:space="preserve"> earlier, correctly so b</w:t>
      </w:r>
      <w:r w:rsidR="00BA35DC">
        <w:rPr>
          <w:rFonts w:eastAsia="Times New Roman" w:cs="Arial"/>
          <w:szCs w:val="20"/>
          <w:lang w:eastAsia="en-GB"/>
        </w:rPr>
        <w:t xml:space="preserve">ecause this observer is seeing </w:t>
      </w:r>
      <w:r w:rsidR="00293723">
        <w:rPr>
          <w:rFonts w:eastAsia="Times New Roman" w:cs="Arial"/>
          <w:szCs w:val="20"/>
          <w:lang w:eastAsia="en-GB"/>
        </w:rPr>
        <w:t>the events of 24 hours later.</w:t>
      </w:r>
    </w:p>
    <w:p w14:paraId="78D52DAC" w14:textId="25460E28" w:rsidR="00293723" w:rsidRDefault="00293723" w:rsidP="00EA27E1">
      <w:pPr>
        <w:spacing w:after="0" w:line="240" w:lineRule="auto"/>
        <w:rPr>
          <w:rFonts w:eastAsia="Times New Roman" w:cs="Arial"/>
          <w:szCs w:val="20"/>
          <w:lang w:eastAsia="en-GB"/>
        </w:rPr>
      </w:pPr>
    </w:p>
    <w:p w14:paraId="2D1D5BE6" w14:textId="77777777" w:rsidR="002331AC" w:rsidRDefault="002331AC" w:rsidP="002331AC">
      <w:pPr>
        <w:keepLines/>
        <w:widowControl w:val="0"/>
        <w:spacing w:after="0" w:line="240" w:lineRule="auto"/>
        <w:rPr>
          <w:lang w:eastAsia="en-GB"/>
        </w:rPr>
      </w:pPr>
    </w:p>
    <w:p w14:paraId="7B6618B3" w14:textId="77777777" w:rsidR="002331AC" w:rsidRDefault="002331AC" w:rsidP="002331AC">
      <w:pPr>
        <w:keepLines/>
        <w:widowControl w:val="0"/>
        <w:spacing w:after="0" w:line="240" w:lineRule="auto"/>
        <w:rPr>
          <w:lang w:eastAsia="en-GB"/>
        </w:rPr>
      </w:pPr>
    </w:p>
    <w:p w14:paraId="0DBFFC99" w14:textId="77777777" w:rsidR="002331AC" w:rsidRDefault="002331AC" w:rsidP="002331AC">
      <w:pPr>
        <w:keepLines/>
        <w:widowControl w:val="0"/>
        <w:spacing w:after="0" w:line="240" w:lineRule="auto"/>
        <w:rPr>
          <w:lang w:eastAsia="en-GB"/>
        </w:rPr>
      </w:pPr>
    </w:p>
    <w:p w14:paraId="5024EDCC" w14:textId="77777777" w:rsidR="002331AC" w:rsidRDefault="002331AC" w:rsidP="002331AC">
      <w:pPr>
        <w:keepLines/>
        <w:widowControl w:val="0"/>
        <w:spacing w:after="0" w:line="240" w:lineRule="auto"/>
        <w:rPr>
          <w:lang w:eastAsia="en-GB"/>
        </w:rPr>
      </w:pPr>
    </w:p>
    <w:p w14:paraId="334BBB71" w14:textId="194A3D78" w:rsidR="00293723" w:rsidRPr="00A551EB" w:rsidRDefault="00EC3192" w:rsidP="002331AC">
      <w:pPr>
        <w:keepLines/>
        <w:widowControl w:val="0"/>
        <w:spacing w:after="0" w:line="240" w:lineRule="auto"/>
        <w:rPr>
          <w:rFonts w:eastAsia="Times New Roman" w:cs="Arial"/>
          <w:szCs w:val="20"/>
          <w:lang w:eastAsia="en-GB"/>
        </w:rPr>
      </w:pPr>
      <w:r>
        <w:rPr>
          <w:lang w:eastAsia="en-GB"/>
        </w:rPr>
        <w:t xml:space="preserve">C: </w:t>
      </w:r>
      <w:r w:rsidR="00293723" w:rsidRPr="00EC3192">
        <w:rPr>
          <w:rFonts w:eastAsia="Times New Roman" w:cs="Arial"/>
          <w:szCs w:val="20"/>
          <w:lang w:eastAsia="en-GB"/>
        </w:rPr>
        <w:t>Now try for Tivalu, or rather an imaginary place at 179 59.9W, b</w:t>
      </w:r>
      <w:r w:rsidR="00293CF1">
        <w:rPr>
          <w:rFonts w:eastAsia="Times New Roman" w:cs="Arial"/>
          <w:szCs w:val="20"/>
          <w:lang w:eastAsia="en-GB"/>
        </w:rPr>
        <w:t xml:space="preserve">ut with time zone of +14 (yes, plus </w:t>
      </w:r>
      <w:r w:rsidR="00A551EB">
        <w:rPr>
          <w:rFonts w:eastAsia="Times New Roman" w:cs="Arial"/>
          <w:szCs w:val="20"/>
          <w:lang w:eastAsia="en-GB"/>
        </w:rPr>
        <w:t>14) (DS 0)</w:t>
      </w:r>
      <w:r w:rsidR="00293723">
        <w:rPr>
          <w:lang w:eastAsia="en-GB"/>
        </w:rPr>
        <w:fldChar w:fldCharType="begin"/>
      </w:r>
      <w:r w:rsidR="00293723">
        <w:rPr>
          <w:lang w:eastAsia="en-GB"/>
        </w:rPr>
        <w:instrText xml:space="preserve"> LINK </w:instrText>
      </w:r>
      <w:r w:rsidR="002331AC">
        <w:rPr>
          <w:lang w:eastAsia="en-GB"/>
        </w:rPr>
        <w:instrText xml:space="preserve">Excel.Sheet.12 "C:\\Users\\Bill\\Desktop\\Astron Dev.xlsx" "Computer Almanac!R36C9:R38C11" </w:instrText>
      </w:r>
      <w:r w:rsidR="00293723">
        <w:rPr>
          <w:lang w:eastAsia="en-GB"/>
        </w:rPr>
        <w:instrText xml:space="preserve">\a \f 4 \h </w:instrText>
      </w:r>
      <w:r w:rsidR="00293723">
        <w:rPr>
          <w:lang w:eastAsia="en-GB"/>
        </w:rPr>
        <w:fldChar w:fldCharType="separate"/>
      </w:r>
    </w:p>
    <w:tbl>
      <w:tblPr>
        <w:tblW w:w="4256" w:type="dxa"/>
        <w:tblLook w:val="04A0" w:firstRow="1" w:lastRow="0" w:firstColumn="1" w:lastColumn="0" w:noHBand="0" w:noVBand="1"/>
      </w:tblPr>
      <w:tblGrid>
        <w:gridCol w:w="1212"/>
        <w:gridCol w:w="1833"/>
        <w:gridCol w:w="1211"/>
      </w:tblGrid>
      <w:tr w:rsidR="00293723" w:rsidRPr="00293723" w14:paraId="35D4D00F" w14:textId="77777777" w:rsidTr="00293723">
        <w:trPr>
          <w:trHeight w:val="405"/>
        </w:trPr>
        <w:tc>
          <w:tcPr>
            <w:tcW w:w="4256" w:type="dxa"/>
            <w:gridSpan w:val="3"/>
            <w:tcBorders>
              <w:top w:val="nil"/>
              <w:left w:val="nil"/>
              <w:bottom w:val="nil"/>
              <w:right w:val="nil"/>
            </w:tcBorders>
            <w:shd w:val="clear" w:color="000000" w:fill="D9E1F2"/>
            <w:noWrap/>
            <w:vAlign w:val="bottom"/>
            <w:hideMark/>
          </w:tcPr>
          <w:p w14:paraId="67EACD59" w14:textId="6332EA19" w:rsidR="00293723" w:rsidRPr="00293723" w:rsidRDefault="00293723" w:rsidP="002331AC">
            <w:pPr>
              <w:keepLines/>
              <w:widowControl w:val="0"/>
              <w:spacing w:after="0" w:line="240" w:lineRule="auto"/>
              <w:rPr>
                <w:rFonts w:eastAsia="Times New Roman" w:cs="Arial"/>
                <w:color w:val="757171"/>
                <w:szCs w:val="20"/>
                <w:lang w:eastAsia="en-GB"/>
              </w:rPr>
            </w:pPr>
            <w:r w:rsidRPr="00293723">
              <w:rPr>
                <w:rFonts w:eastAsia="Times New Roman" w:cs="Arial"/>
                <w:color w:val="757171"/>
                <w:szCs w:val="20"/>
                <w:lang w:eastAsia="en-GB"/>
              </w:rPr>
              <w:t xml:space="preserve">     SIRIUS on 03 Mar Ship's Time</w:t>
            </w:r>
          </w:p>
        </w:tc>
      </w:tr>
      <w:tr w:rsidR="00293723" w:rsidRPr="00293723" w14:paraId="6E97C020" w14:textId="77777777" w:rsidTr="00293723">
        <w:trPr>
          <w:trHeight w:val="255"/>
        </w:trPr>
        <w:tc>
          <w:tcPr>
            <w:tcW w:w="1212" w:type="dxa"/>
            <w:tcBorders>
              <w:top w:val="nil"/>
              <w:left w:val="nil"/>
              <w:bottom w:val="nil"/>
              <w:right w:val="nil"/>
            </w:tcBorders>
            <w:shd w:val="clear" w:color="000000" w:fill="D9E1F2"/>
            <w:noWrap/>
            <w:vAlign w:val="bottom"/>
            <w:hideMark/>
          </w:tcPr>
          <w:p w14:paraId="403EAB89"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Rise</w:t>
            </w:r>
          </w:p>
        </w:tc>
        <w:tc>
          <w:tcPr>
            <w:tcW w:w="1833" w:type="dxa"/>
            <w:tcBorders>
              <w:top w:val="nil"/>
              <w:left w:val="nil"/>
              <w:bottom w:val="nil"/>
              <w:right w:val="nil"/>
            </w:tcBorders>
            <w:shd w:val="clear" w:color="000000" w:fill="D9E1F2"/>
            <w:noWrap/>
            <w:vAlign w:val="bottom"/>
            <w:hideMark/>
          </w:tcPr>
          <w:p w14:paraId="3F4789AD"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Mer Passage</w:t>
            </w:r>
          </w:p>
        </w:tc>
        <w:tc>
          <w:tcPr>
            <w:tcW w:w="1211" w:type="dxa"/>
            <w:tcBorders>
              <w:top w:val="nil"/>
              <w:left w:val="nil"/>
              <w:bottom w:val="nil"/>
              <w:right w:val="nil"/>
            </w:tcBorders>
            <w:shd w:val="clear" w:color="000000" w:fill="D9E1F2"/>
            <w:noWrap/>
            <w:vAlign w:val="bottom"/>
            <w:hideMark/>
          </w:tcPr>
          <w:p w14:paraId="367982B2"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Set</w:t>
            </w:r>
          </w:p>
        </w:tc>
      </w:tr>
      <w:tr w:rsidR="00293723" w:rsidRPr="00293723" w14:paraId="2E6E9410" w14:textId="77777777" w:rsidTr="00293723">
        <w:trPr>
          <w:trHeight w:val="255"/>
        </w:trPr>
        <w:tc>
          <w:tcPr>
            <w:tcW w:w="1212" w:type="dxa"/>
            <w:tcBorders>
              <w:top w:val="nil"/>
              <w:left w:val="nil"/>
              <w:bottom w:val="nil"/>
              <w:right w:val="nil"/>
            </w:tcBorders>
            <w:shd w:val="clear" w:color="000000" w:fill="D9E1F2"/>
            <w:noWrap/>
            <w:vAlign w:val="bottom"/>
            <w:hideMark/>
          </w:tcPr>
          <w:p w14:paraId="4EB2872E"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16:37:32</w:t>
            </w:r>
          </w:p>
        </w:tc>
        <w:tc>
          <w:tcPr>
            <w:tcW w:w="1833" w:type="dxa"/>
            <w:tcBorders>
              <w:top w:val="nil"/>
              <w:left w:val="nil"/>
              <w:bottom w:val="nil"/>
              <w:right w:val="nil"/>
            </w:tcBorders>
            <w:shd w:val="clear" w:color="000000" w:fill="D9E1F2"/>
            <w:noWrap/>
            <w:vAlign w:val="bottom"/>
            <w:hideMark/>
          </w:tcPr>
          <w:p w14:paraId="31F8DDC8"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21:59:45</w:t>
            </w:r>
          </w:p>
        </w:tc>
        <w:tc>
          <w:tcPr>
            <w:tcW w:w="1211" w:type="dxa"/>
            <w:tcBorders>
              <w:top w:val="nil"/>
              <w:left w:val="nil"/>
              <w:bottom w:val="nil"/>
              <w:right w:val="nil"/>
            </w:tcBorders>
            <w:shd w:val="clear" w:color="000000" w:fill="D9E1F2"/>
            <w:noWrap/>
            <w:vAlign w:val="bottom"/>
            <w:hideMark/>
          </w:tcPr>
          <w:p w14:paraId="336114FA" w14:textId="77777777" w:rsidR="00293723" w:rsidRPr="00293723" w:rsidRDefault="00293723" w:rsidP="002331AC">
            <w:pPr>
              <w:keepLines/>
              <w:widowControl w:val="0"/>
              <w:spacing w:after="0" w:line="240" w:lineRule="auto"/>
              <w:jc w:val="center"/>
              <w:rPr>
                <w:rFonts w:eastAsia="Times New Roman" w:cs="Arial"/>
                <w:color w:val="757171"/>
                <w:szCs w:val="20"/>
                <w:lang w:eastAsia="en-GB"/>
              </w:rPr>
            </w:pPr>
            <w:r w:rsidRPr="00293723">
              <w:rPr>
                <w:rFonts w:eastAsia="Times New Roman" w:cs="Arial"/>
                <w:color w:val="757171"/>
                <w:szCs w:val="20"/>
                <w:lang w:eastAsia="en-GB"/>
              </w:rPr>
              <w:t>03:25:54</w:t>
            </w:r>
          </w:p>
        </w:tc>
      </w:tr>
    </w:tbl>
    <w:p w14:paraId="7D93BA50" w14:textId="0DE81CC5" w:rsidR="00293723" w:rsidRDefault="00293723" w:rsidP="002331AC">
      <w:pPr>
        <w:keepLines/>
        <w:widowControl w:val="0"/>
        <w:spacing w:after="0" w:line="240" w:lineRule="auto"/>
        <w:rPr>
          <w:rFonts w:eastAsia="Times New Roman" w:cs="Arial"/>
          <w:szCs w:val="20"/>
          <w:lang w:eastAsia="en-GB"/>
        </w:rPr>
      </w:pPr>
      <w:r>
        <w:rPr>
          <w:rFonts w:eastAsia="Times New Roman" w:cs="Arial"/>
          <w:szCs w:val="20"/>
          <w:lang w:eastAsia="en-GB"/>
        </w:rPr>
        <w:fldChar w:fldCharType="end"/>
      </w:r>
      <w:r>
        <w:rPr>
          <w:rFonts w:eastAsia="Times New Roman" w:cs="Arial"/>
          <w:szCs w:val="20"/>
          <w:lang w:eastAsia="en-GB"/>
        </w:rPr>
        <w:t>These are same as A above, but exactly one hour later as one would</w:t>
      </w:r>
      <w:r w:rsidR="00EE2E3D">
        <w:rPr>
          <w:rFonts w:eastAsia="Times New Roman" w:cs="Arial"/>
          <w:szCs w:val="20"/>
          <w:lang w:eastAsia="en-GB"/>
        </w:rPr>
        <w:t xml:space="preserve"> expect. (GMT + 14 i/o GMT + 13.)</w:t>
      </w:r>
    </w:p>
    <w:p w14:paraId="28B8B1FB" w14:textId="77777777" w:rsidR="002331AC" w:rsidRDefault="002331AC" w:rsidP="00EA27E1">
      <w:pPr>
        <w:spacing w:after="0" w:line="240" w:lineRule="auto"/>
        <w:rPr>
          <w:lang w:eastAsia="en-GB"/>
        </w:rPr>
      </w:pPr>
    </w:p>
    <w:p w14:paraId="4A6C1975" w14:textId="0ECEA5BB" w:rsidR="00C7665B" w:rsidRDefault="00C7665B" w:rsidP="00EA27E1">
      <w:pPr>
        <w:spacing w:after="0" w:line="240" w:lineRule="auto"/>
        <w:rPr>
          <w:rFonts w:asciiTheme="minorHAnsi" w:hAnsiTheme="minorHAnsi"/>
          <w:sz w:val="22"/>
        </w:rPr>
      </w:pPr>
      <w:r>
        <w:rPr>
          <w:lang w:eastAsia="en-GB"/>
        </w:rPr>
        <w:t xml:space="preserve">D. Now 02 Feb to test </w:t>
      </w:r>
      <w:r w:rsidR="0094055F">
        <w:rPr>
          <w:lang w:eastAsia="en-GB"/>
        </w:rPr>
        <w:t xml:space="preserve">display of </w:t>
      </w:r>
      <w:r>
        <w:rPr>
          <w:lang w:eastAsia="en-GB"/>
        </w:rPr>
        <w:t xml:space="preserve">a double </w:t>
      </w:r>
      <w:r w:rsidR="00A551EB">
        <w:rPr>
          <w:lang w:eastAsia="en-GB"/>
        </w:rPr>
        <w:t>same day event</w:t>
      </w:r>
      <w:r>
        <w:rPr>
          <w:lang w:eastAsia="en-GB"/>
        </w:rPr>
        <w:t xml:space="preserve">. </w:t>
      </w:r>
      <w:r>
        <w:rPr>
          <w:lang w:eastAsia="en-GB"/>
        </w:rPr>
        <w:fldChar w:fldCharType="begin"/>
      </w:r>
      <w:r>
        <w:rPr>
          <w:lang w:eastAsia="en-GB"/>
        </w:rPr>
        <w:instrText xml:space="preserve"> LINK </w:instrText>
      </w:r>
      <w:r w:rsidR="004B5AB1">
        <w:rPr>
          <w:lang w:eastAsia="en-GB"/>
        </w:rPr>
        <w:instrText xml:space="preserve">Excel.Sheet.12 "C:\\Users\\Bill\\Desktop\\Astron Dev.xlsx" "Computer Almanac!R36C9:R39C11" </w:instrText>
      </w:r>
      <w:r>
        <w:rPr>
          <w:lang w:eastAsia="en-GB"/>
        </w:rPr>
        <w:instrText xml:space="preserve">\a \f 4 \h </w:instrText>
      </w:r>
      <w:r>
        <w:rPr>
          <w:lang w:eastAsia="en-GB"/>
        </w:rPr>
        <w:fldChar w:fldCharType="separate"/>
      </w:r>
    </w:p>
    <w:tbl>
      <w:tblPr>
        <w:tblW w:w="4240" w:type="dxa"/>
        <w:tblLook w:val="04A0" w:firstRow="1" w:lastRow="0" w:firstColumn="1" w:lastColumn="0" w:noHBand="0" w:noVBand="1"/>
      </w:tblPr>
      <w:tblGrid>
        <w:gridCol w:w="1207"/>
        <w:gridCol w:w="1826"/>
        <w:gridCol w:w="1207"/>
      </w:tblGrid>
      <w:tr w:rsidR="00C7665B" w:rsidRPr="00C7665B" w14:paraId="56A57D23" w14:textId="77777777" w:rsidTr="00C7665B">
        <w:trPr>
          <w:trHeight w:val="405"/>
        </w:trPr>
        <w:tc>
          <w:tcPr>
            <w:tcW w:w="4240" w:type="dxa"/>
            <w:gridSpan w:val="3"/>
            <w:tcBorders>
              <w:top w:val="nil"/>
              <w:left w:val="nil"/>
              <w:bottom w:val="nil"/>
              <w:right w:val="nil"/>
            </w:tcBorders>
            <w:shd w:val="clear" w:color="000000" w:fill="D9E1F2"/>
            <w:noWrap/>
            <w:vAlign w:val="bottom"/>
            <w:hideMark/>
          </w:tcPr>
          <w:p w14:paraId="7BD28782" w14:textId="546539ED" w:rsidR="00C7665B" w:rsidRPr="00C7665B" w:rsidRDefault="00C7665B" w:rsidP="00C7665B">
            <w:pPr>
              <w:spacing w:after="0" w:line="240" w:lineRule="auto"/>
              <w:rPr>
                <w:rFonts w:eastAsia="Times New Roman" w:cs="Arial"/>
                <w:color w:val="757171"/>
                <w:szCs w:val="20"/>
                <w:lang w:eastAsia="en-GB"/>
              </w:rPr>
            </w:pPr>
            <w:r w:rsidRPr="00C7665B">
              <w:rPr>
                <w:rFonts w:eastAsia="Times New Roman" w:cs="Arial"/>
                <w:color w:val="757171"/>
                <w:szCs w:val="20"/>
                <w:lang w:eastAsia="en-GB"/>
              </w:rPr>
              <w:t xml:space="preserve">     SIRIUS on 02 Feb Ship's Time</w:t>
            </w:r>
          </w:p>
        </w:tc>
      </w:tr>
      <w:tr w:rsidR="00C7665B" w:rsidRPr="00C7665B" w14:paraId="18B14EF4" w14:textId="77777777" w:rsidTr="00C7665B">
        <w:trPr>
          <w:trHeight w:val="255"/>
        </w:trPr>
        <w:tc>
          <w:tcPr>
            <w:tcW w:w="1207" w:type="dxa"/>
            <w:tcBorders>
              <w:top w:val="nil"/>
              <w:left w:val="nil"/>
              <w:bottom w:val="nil"/>
              <w:right w:val="nil"/>
            </w:tcBorders>
            <w:shd w:val="clear" w:color="000000" w:fill="D9E1F2"/>
            <w:noWrap/>
            <w:vAlign w:val="bottom"/>
            <w:hideMark/>
          </w:tcPr>
          <w:p w14:paraId="25BE8BBF"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Rise</w:t>
            </w:r>
          </w:p>
        </w:tc>
        <w:tc>
          <w:tcPr>
            <w:tcW w:w="1826" w:type="dxa"/>
            <w:tcBorders>
              <w:top w:val="nil"/>
              <w:left w:val="nil"/>
              <w:bottom w:val="nil"/>
              <w:right w:val="nil"/>
            </w:tcBorders>
            <w:shd w:val="clear" w:color="000000" w:fill="D9E1F2"/>
            <w:noWrap/>
            <w:vAlign w:val="bottom"/>
            <w:hideMark/>
          </w:tcPr>
          <w:p w14:paraId="1A03E4AC"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Mer Passage</w:t>
            </w:r>
          </w:p>
        </w:tc>
        <w:tc>
          <w:tcPr>
            <w:tcW w:w="1207" w:type="dxa"/>
            <w:tcBorders>
              <w:top w:val="nil"/>
              <w:left w:val="nil"/>
              <w:bottom w:val="nil"/>
              <w:right w:val="nil"/>
            </w:tcBorders>
            <w:shd w:val="clear" w:color="000000" w:fill="D9E1F2"/>
            <w:noWrap/>
            <w:vAlign w:val="bottom"/>
            <w:hideMark/>
          </w:tcPr>
          <w:p w14:paraId="22685C80"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Set</w:t>
            </w:r>
          </w:p>
        </w:tc>
      </w:tr>
      <w:tr w:rsidR="00C7665B" w:rsidRPr="00C7665B" w14:paraId="21DF7D99" w14:textId="77777777" w:rsidTr="00C7665B">
        <w:trPr>
          <w:trHeight w:val="255"/>
        </w:trPr>
        <w:tc>
          <w:tcPr>
            <w:tcW w:w="1207" w:type="dxa"/>
            <w:tcBorders>
              <w:top w:val="nil"/>
              <w:left w:val="nil"/>
              <w:bottom w:val="nil"/>
              <w:right w:val="nil"/>
            </w:tcBorders>
            <w:shd w:val="clear" w:color="000000" w:fill="D9E1F2"/>
            <w:noWrap/>
            <w:vAlign w:val="bottom"/>
            <w:hideMark/>
          </w:tcPr>
          <w:p w14:paraId="652E9FCF"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18:35:29</w:t>
            </w:r>
          </w:p>
        </w:tc>
        <w:tc>
          <w:tcPr>
            <w:tcW w:w="1826" w:type="dxa"/>
            <w:tcBorders>
              <w:top w:val="nil"/>
              <w:left w:val="nil"/>
              <w:bottom w:val="nil"/>
              <w:right w:val="nil"/>
            </w:tcBorders>
            <w:shd w:val="clear" w:color="000000" w:fill="D9E1F2"/>
            <w:noWrap/>
            <w:vAlign w:val="bottom"/>
            <w:hideMark/>
          </w:tcPr>
          <w:p w14:paraId="48B5B8BE"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00:01:38</w:t>
            </w:r>
          </w:p>
        </w:tc>
        <w:tc>
          <w:tcPr>
            <w:tcW w:w="1207" w:type="dxa"/>
            <w:tcBorders>
              <w:top w:val="nil"/>
              <w:left w:val="nil"/>
              <w:bottom w:val="nil"/>
              <w:right w:val="nil"/>
            </w:tcBorders>
            <w:shd w:val="clear" w:color="000000" w:fill="D9E1F2"/>
            <w:noWrap/>
            <w:vAlign w:val="bottom"/>
            <w:hideMark/>
          </w:tcPr>
          <w:p w14:paraId="7E7D241E"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05:23:52</w:t>
            </w:r>
          </w:p>
        </w:tc>
      </w:tr>
      <w:tr w:rsidR="00C7665B" w:rsidRPr="00C7665B" w14:paraId="2DF96A06" w14:textId="77777777" w:rsidTr="00C7665B">
        <w:trPr>
          <w:trHeight w:val="255"/>
        </w:trPr>
        <w:tc>
          <w:tcPr>
            <w:tcW w:w="1207" w:type="dxa"/>
            <w:tcBorders>
              <w:top w:val="single" w:sz="4" w:space="0" w:color="B2B2B2"/>
              <w:left w:val="single" w:sz="4" w:space="0" w:color="B2B2B2"/>
              <w:bottom w:val="single" w:sz="4" w:space="0" w:color="B2B2B2"/>
              <w:right w:val="single" w:sz="4" w:space="0" w:color="B2B2B2"/>
            </w:tcBorders>
            <w:shd w:val="clear" w:color="000000" w:fill="FFFFDB"/>
            <w:noWrap/>
            <w:vAlign w:val="bottom"/>
            <w:hideMark/>
          </w:tcPr>
          <w:p w14:paraId="15E2233D"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c>
          <w:tcPr>
            <w:tcW w:w="1826" w:type="dxa"/>
            <w:tcBorders>
              <w:top w:val="single" w:sz="4" w:space="0" w:color="B2B2B2"/>
              <w:left w:val="nil"/>
              <w:bottom w:val="single" w:sz="4" w:space="0" w:color="B2B2B2"/>
              <w:right w:val="single" w:sz="4" w:space="0" w:color="B2B2B2"/>
            </w:tcBorders>
            <w:shd w:val="clear" w:color="000000" w:fill="FFFFDB"/>
            <w:noWrap/>
            <w:vAlign w:val="bottom"/>
            <w:hideMark/>
          </w:tcPr>
          <w:p w14:paraId="1F6E87AB"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23:57:43</w:t>
            </w:r>
          </w:p>
        </w:tc>
        <w:tc>
          <w:tcPr>
            <w:tcW w:w="1207" w:type="dxa"/>
            <w:tcBorders>
              <w:top w:val="single" w:sz="4" w:space="0" w:color="B2B2B2"/>
              <w:left w:val="nil"/>
              <w:bottom w:val="single" w:sz="4" w:space="0" w:color="B2B2B2"/>
              <w:right w:val="single" w:sz="4" w:space="0" w:color="B2B2B2"/>
            </w:tcBorders>
            <w:shd w:val="clear" w:color="000000" w:fill="FFFFDB"/>
            <w:noWrap/>
            <w:vAlign w:val="bottom"/>
            <w:hideMark/>
          </w:tcPr>
          <w:p w14:paraId="6E5780E9" w14:textId="77777777" w:rsidR="00C7665B" w:rsidRPr="00C7665B" w:rsidRDefault="00C7665B" w:rsidP="00C7665B">
            <w:pPr>
              <w:spacing w:after="0" w:line="240" w:lineRule="auto"/>
              <w:jc w:val="center"/>
              <w:rPr>
                <w:rFonts w:eastAsia="Times New Roman" w:cs="Arial"/>
                <w:color w:val="757171"/>
                <w:szCs w:val="20"/>
                <w:lang w:eastAsia="en-GB"/>
              </w:rPr>
            </w:pPr>
            <w:r w:rsidRPr="00C7665B">
              <w:rPr>
                <w:rFonts w:eastAsia="Times New Roman" w:cs="Arial"/>
                <w:color w:val="757171"/>
                <w:szCs w:val="20"/>
                <w:lang w:eastAsia="en-GB"/>
              </w:rPr>
              <w:t> </w:t>
            </w:r>
          </w:p>
        </w:tc>
      </w:tr>
    </w:tbl>
    <w:p w14:paraId="534AE681" w14:textId="227964F2" w:rsidR="00293723" w:rsidRDefault="00C7665B" w:rsidP="00EA27E1">
      <w:pPr>
        <w:spacing w:after="0" w:line="240" w:lineRule="auto"/>
        <w:rPr>
          <w:rFonts w:eastAsia="Times New Roman" w:cs="Arial"/>
          <w:szCs w:val="20"/>
          <w:lang w:eastAsia="en-GB"/>
        </w:rPr>
      </w:pPr>
      <w:r>
        <w:rPr>
          <w:rFonts w:eastAsia="Times New Roman" w:cs="Arial"/>
          <w:szCs w:val="20"/>
          <w:lang w:eastAsia="en-GB"/>
        </w:rPr>
        <w:fldChar w:fldCharType="end"/>
      </w:r>
    </w:p>
    <w:p w14:paraId="70765390" w14:textId="77777777" w:rsidR="00BB41B7" w:rsidRDefault="00BB41B7" w:rsidP="00EA27E1">
      <w:pPr>
        <w:spacing w:after="0" w:line="240" w:lineRule="auto"/>
        <w:rPr>
          <w:rFonts w:eastAsia="Times New Roman" w:cs="Arial"/>
          <w:b/>
          <w:szCs w:val="20"/>
          <w:lang w:eastAsia="en-GB"/>
        </w:rPr>
      </w:pPr>
    </w:p>
    <w:p w14:paraId="26226F48" w14:textId="5E474D88" w:rsidR="00024729" w:rsidRDefault="004A3FB5" w:rsidP="00EA27E1">
      <w:pPr>
        <w:spacing w:after="0" w:line="240" w:lineRule="auto"/>
        <w:rPr>
          <w:rFonts w:eastAsia="Times New Roman" w:cs="Arial"/>
          <w:b/>
          <w:szCs w:val="20"/>
          <w:lang w:eastAsia="en-GB"/>
        </w:rPr>
      </w:pPr>
      <w:r>
        <w:rPr>
          <w:rFonts w:eastAsia="Times New Roman" w:cs="Arial"/>
          <w:b/>
          <w:szCs w:val="20"/>
          <w:lang w:eastAsia="en-GB"/>
        </w:rPr>
        <w:t>23.8</w:t>
      </w:r>
      <w:r w:rsidRPr="00EC3192">
        <w:rPr>
          <w:rFonts w:eastAsia="Times New Roman" w:cs="Arial"/>
          <w:b/>
          <w:szCs w:val="20"/>
          <w:lang w:eastAsia="en-GB"/>
        </w:rPr>
        <w:t>.</w:t>
      </w:r>
      <w:r>
        <w:rPr>
          <w:rFonts w:eastAsia="Times New Roman" w:cs="Arial"/>
          <w:b/>
          <w:szCs w:val="20"/>
          <w:lang w:eastAsia="en-GB"/>
        </w:rPr>
        <w:t xml:space="preserve"> </w:t>
      </w:r>
      <w:r w:rsidRPr="00EE2E3D">
        <w:rPr>
          <w:rFonts w:eastAsia="Times New Roman" w:cs="Arial"/>
          <w:b/>
          <w:szCs w:val="20"/>
          <w:lang w:eastAsia="en-GB"/>
        </w:rPr>
        <w:t>Test</w:t>
      </w:r>
      <w:r>
        <w:rPr>
          <w:rFonts w:eastAsia="Times New Roman" w:cs="Arial"/>
          <w:b/>
          <w:szCs w:val="20"/>
          <w:lang w:eastAsia="en-GB"/>
        </w:rPr>
        <w:t>s</w:t>
      </w:r>
      <w:r w:rsidRPr="00EE2E3D">
        <w:rPr>
          <w:rFonts w:eastAsia="Times New Roman" w:cs="Arial"/>
          <w:b/>
          <w:szCs w:val="20"/>
          <w:lang w:eastAsia="en-GB"/>
        </w:rPr>
        <w:t xml:space="preserve"> of </w:t>
      </w:r>
      <w:r w:rsidR="00245640">
        <w:rPr>
          <w:rFonts w:eastAsia="Times New Roman" w:cs="Arial"/>
          <w:b/>
          <w:szCs w:val="20"/>
          <w:lang w:eastAsia="en-GB"/>
        </w:rPr>
        <w:t>calculation of differences between times of culmination and transit.</w:t>
      </w:r>
      <w:r w:rsidR="00854C38">
        <w:rPr>
          <w:rFonts w:eastAsia="Times New Roman" w:cs="Arial"/>
          <w:b/>
          <w:szCs w:val="20"/>
          <w:lang w:eastAsia="en-GB"/>
        </w:rPr>
        <w:t xml:space="preserve"> </w:t>
      </w:r>
    </w:p>
    <w:p w14:paraId="2C6A5797" w14:textId="0060656B" w:rsidR="005C5B3D" w:rsidRDefault="00854C38" w:rsidP="005C5B3D">
      <w:pPr>
        <w:spacing w:after="0" w:line="240" w:lineRule="auto"/>
        <w:rPr>
          <w:rFonts w:eastAsia="Times New Roman" w:cs="Arial"/>
          <w:szCs w:val="20"/>
          <w:lang w:eastAsia="en-GB"/>
        </w:rPr>
      </w:pPr>
      <w:r w:rsidRPr="00854C38">
        <w:rPr>
          <w:rFonts w:eastAsia="Times New Roman" w:cs="Arial"/>
          <w:szCs w:val="20"/>
          <w:lang w:eastAsia="en-GB"/>
        </w:rPr>
        <w:t>(Section 13</w:t>
      </w:r>
      <w:r w:rsidR="009F1594">
        <w:rPr>
          <w:rFonts w:eastAsia="Times New Roman" w:cs="Arial"/>
          <w:szCs w:val="20"/>
          <w:lang w:eastAsia="en-GB"/>
        </w:rPr>
        <w:t>.2</w:t>
      </w:r>
      <w:r w:rsidRPr="00854C38">
        <w:rPr>
          <w:rFonts w:eastAsia="Times New Roman" w:cs="Arial"/>
          <w:szCs w:val="20"/>
          <w:lang w:eastAsia="en-GB"/>
        </w:rPr>
        <w:t>.)</w:t>
      </w:r>
      <w:r>
        <w:rPr>
          <w:rFonts w:eastAsia="Times New Roman" w:cs="Arial"/>
          <w:szCs w:val="20"/>
          <w:lang w:eastAsia="en-GB"/>
        </w:rPr>
        <w:t xml:space="preserve"> </w:t>
      </w:r>
      <w:r w:rsidR="00245640">
        <w:rPr>
          <w:rFonts w:eastAsia="Times New Roman" w:cs="Arial"/>
          <w:szCs w:val="20"/>
          <w:lang w:eastAsia="en-GB"/>
        </w:rPr>
        <w:t xml:space="preserve">To do this test, Astron display was modified to show angles to 7 decimal places of a minute. Such absolute accuracy is nonsense, but the </w:t>
      </w:r>
      <w:r w:rsidR="00245640" w:rsidRPr="00681174">
        <w:rPr>
          <w:rFonts w:eastAsia="Times New Roman" w:cs="Arial"/>
          <w:szCs w:val="20"/>
          <w:u w:val="single"/>
          <w:lang w:eastAsia="en-GB"/>
        </w:rPr>
        <w:t>relative</w:t>
      </w:r>
      <w:r w:rsidR="00245640">
        <w:rPr>
          <w:rFonts w:eastAsia="Times New Roman" w:cs="Arial"/>
          <w:szCs w:val="20"/>
          <w:lang w:eastAsia="en-GB"/>
        </w:rPr>
        <w:t xml:space="preserve"> changes with time are thought to be realistic</w:t>
      </w:r>
      <w:r w:rsidR="007E351F">
        <w:rPr>
          <w:rFonts w:eastAsia="Times New Roman" w:cs="Arial"/>
          <w:szCs w:val="20"/>
          <w:lang w:eastAsia="en-GB"/>
        </w:rPr>
        <w:t xml:space="preserve"> to find the time of culmination</w:t>
      </w:r>
      <w:r w:rsidR="00245640">
        <w:rPr>
          <w:rFonts w:eastAsia="Times New Roman" w:cs="Arial"/>
          <w:szCs w:val="20"/>
          <w:lang w:eastAsia="en-GB"/>
        </w:rPr>
        <w:t>.</w:t>
      </w:r>
      <w:r w:rsidR="005C5B3D">
        <w:rPr>
          <w:rFonts w:eastAsia="Times New Roman" w:cs="Arial"/>
          <w:szCs w:val="20"/>
          <w:lang w:eastAsia="en-GB"/>
        </w:rPr>
        <w:t xml:space="preserve"> </w:t>
      </w:r>
    </w:p>
    <w:p w14:paraId="0D1F7D29" w14:textId="2BA08C4F" w:rsidR="00106211" w:rsidRDefault="00106211" w:rsidP="005C5B3D">
      <w:pPr>
        <w:spacing w:after="0" w:line="240" w:lineRule="auto"/>
        <w:rPr>
          <w:rFonts w:eastAsia="Times New Roman" w:cs="Arial"/>
          <w:szCs w:val="20"/>
          <w:lang w:eastAsia="en-GB"/>
        </w:rPr>
      </w:pPr>
    </w:p>
    <w:p w14:paraId="493383FF" w14:textId="24DA832F" w:rsidR="00106211" w:rsidRPr="006B62DD" w:rsidRDefault="00106211" w:rsidP="005C5B3D">
      <w:pPr>
        <w:spacing w:after="0" w:line="240" w:lineRule="auto"/>
        <w:rPr>
          <w:rFonts w:eastAsia="Times New Roman" w:cs="Arial"/>
          <w:color w:val="FF0000"/>
          <w:szCs w:val="20"/>
          <w:lang w:eastAsia="en-GB"/>
        </w:rPr>
      </w:pPr>
      <w:r w:rsidRPr="006B62DD">
        <w:rPr>
          <w:rFonts w:eastAsia="Times New Roman" w:cs="Arial"/>
          <w:color w:val="FF0000"/>
          <w:szCs w:val="20"/>
          <w:lang w:eastAsia="en-GB"/>
        </w:rPr>
        <w:t xml:space="preserve">NOTE: Below is a record of V1.14 pre-release tests. Fewer examples will be quoted in </w:t>
      </w:r>
      <w:r w:rsidR="00F156D5">
        <w:rPr>
          <w:rFonts w:eastAsia="Times New Roman" w:cs="Arial"/>
          <w:color w:val="FF0000"/>
          <w:szCs w:val="20"/>
          <w:lang w:eastAsia="en-GB"/>
        </w:rPr>
        <w:t xml:space="preserve">next </w:t>
      </w:r>
      <w:r w:rsidRPr="006B62DD">
        <w:rPr>
          <w:rFonts w:eastAsia="Times New Roman" w:cs="Arial"/>
          <w:color w:val="FF0000"/>
          <w:szCs w:val="20"/>
          <w:lang w:eastAsia="en-GB"/>
        </w:rPr>
        <w:t>release notes.</w:t>
      </w:r>
    </w:p>
    <w:p w14:paraId="2059431C" w14:textId="75931CC5" w:rsidR="00245640" w:rsidRPr="006B62DD" w:rsidRDefault="00245640" w:rsidP="00EA27E1">
      <w:pPr>
        <w:spacing w:after="0" w:line="240" w:lineRule="auto"/>
        <w:rPr>
          <w:rFonts w:eastAsia="Times New Roman" w:cs="Arial"/>
          <w:color w:val="FF0000"/>
          <w:szCs w:val="20"/>
          <w:lang w:eastAsia="en-GB"/>
        </w:rPr>
      </w:pPr>
    </w:p>
    <w:p w14:paraId="7C08AD7F" w14:textId="4F542AC4" w:rsidR="00DA1418" w:rsidRDefault="00245640" w:rsidP="00EA27E1">
      <w:pPr>
        <w:spacing w:after="0" w:line="240" w:lineRule="auto"/>
        <w:rPr>
          <w:rFonts w:eastAsia="Times New Roman" w:cs="Arial"/>
          <w:szCs w:val="20"/>
          <w:lang w:eastAsia="en-GB"/>
        </w:rPr>
      </w:pPr>
      <w:r w:rsidRPr="00EF3D0B">
        <w:rPr>
          <w:rFonts w:eastAsia="Times New Roman" w:cs="Arial"/>
          <w:szCs w:val="20"/>
          <w:u w:val="single"/>
          <w:lang w:eastAsia="en-GB"/>
        </w:rPr>
        <w:t xml:space="preserve">23.8.1 </w:t>
      </w:r>
      <w:r w:rsidR="009E2D7A">
        <w:rPr>
          <w:rFonts w:eastAsia="Times New Roman" w:cs="Arial"/>
          <w:szCs w:val="20"/>
          <w:u w:val="single"/>
          <w:lang w:eastAsia="en-GB"/>
        </w:rPr>
        <w:t xml:space="preserve">Test 1 </w:t>
      </w:r>
      <w:r w:rsidRPr="00EF3D0B">
        <w:rPr>
          <w:rFonts w:eastAsia="Times New Roman" w:cs="Arial"/>
          <w:szCs w:val="20"/>
          <w:u w:val="single"/>
          <w:lang w:eastAsia="en-GB"/>
        </w:rPr>
        <w:t>Sun example near equin</w:t>
      </w:r>
      <w:r w:rsidR="0026406E" w:rsidRPr="00EF3D0B">
        <w:rPr>
          <w:rFonts w:eastAsia="Times New Roman" w:cs="Arial"/>
          <w:szCs w:val="20"/>
          <w:u w:val="single"/>
          <w:lang w:eastAsia="en-GB"/>
        </w:rPr>
        <w:t>ox</w:t>
      </w:r>
      <w:r w:rsidR="0026406E">
        <w:rPr>
          <w:rFonts w:eastAsia="Times New Roman" w:cs="Arial"/>
          <w:szCs w:val="20"/>
          <w:lang w:eastAsia="en-GB"/>
        </w:rPr>
        <w:t>.</w:t>
      </w:r>
      <w:r w:rsidR="00DA1418">
        <w:rPr>
          <w:rFonts w:eastAsia="Times New Roman" w:cs="Arial"/>
          <w:szCs w:val="20"/>
          <w:lang w:eastAsia="en-GB"/>
        </w:rPr>
        <w:t xml:space="preserve"> (Stationary </w:t>
      </w:r>
      <w:r w:rsidR="00A74878">
        <w:rPr>
          <w:rFonts w:eastAsia="Times New Roman" w:cs="Arial"/>
          <w:szCs w:val="20"/>
          <w:lang w:eastAsia="en-GB"/>
        </w:rPr>
        <w:t>Observer)</w:t>
      </w:r>
    </w:p>
    <w:p w14:paraId="0BC80360" w14:textId="3C849C2F" w:rsidR="00BF53BC" w:rsidRDefault="00245640" w:rsidP="00BF53BC">
      <w:pPr>
        <w:spacing w:after="0" w:line="240" w:lineRule="auto"/>
        <w:rPr>
          <w:rFonts w:eastAsia="Times New Roman" w:cs="Arial"/>
          <w:szCs w:val="20"/>
          <w:lang w:eastAsia="en-GB"/>
        </w:rPr>
      </w:pPr>
      <w:r>
        <w:rPr>
          <w:rFonts w:eastAsia="Times New Roman" w:cs="Arial"/>
          <w:szCs w:val="20"/>
          <w:lang w:eastAsia="en-GB"/>
        </w:rPr>
        <w:t>2012 Mar 2</w:t>
      </w:r>
      <w:r w:rsidR="0026406E">
        <w:rPr>
          <w:rFonts w:eastAsia="Times New Roman" w:cs="Arial"/>
          <w:szCs w:val="20"/>
          <w:lang w:eastAsia="en-GB"/>
        </w:rPr>
        <w:t>0</w:t>
      </w:r>
      <w:r>
        <w:rPr>
          <w:rFonts w:eastAsia="Times New Roman" w:cs="Arial"/>
          <w:szCs w:val="20"/>
          <w:lang w:eastAsia="en-GB"/>
        </w:rPr>
        <w:t xml:space="preserve">. </w:t>
      </w:r>
      <w:r w:rsidR="0026406E">
        <w:rPr>
          <w:rFonts w:eastAsia="Times New Roman" w:cs="Arial"/>
          <w:szCs w:val="20"/>
          <w:lang w:eastAsia="en-GB"/>
        </w:rPr>
        <w:t xml:space="preserve"> N50 00.0 W015 00.0.</w:t>
      </w:r>
      <w:r w:rsidR="00BF53BC" w:rsidRPr="00BF53BC">
        <w:rPr>
          <w:rFonts w:eastAsia="Times New Roman" w:cs="Arial"/>
          <w:szCs w:val="20"/>
          <w:lang w:eastAsia="en-GB"/>
        </w:rPr>
        <w:t xml:space="preserve"> </w:t>
      </w:r>
      <w:r w:rsidR="00BF53BC">
        <w:rPr>
          <w:rFonts w:eastAsia="Times New Roman" w:cs="Arial"/>
          <w:szCs w:val="20"/>
          <w:lang w:eastAsia="en-GB"/>
        </w:rPr>
        <w:t>Chosen for Sun near max change in declination. (1 arc minute per hour)</w:t>
      </w:r>
    </w:p>
    <w:p w14:paraId="1A0DECE9" w14:textId="77777777" w:rsidR="00A74878" w:rsidRDefault="00A74878" w:rsidP="00BF53BC">
      <w:pPr>
        <w:spacing w:after="0" w:line="240" w:lineRule="auto"/>
        <w:rPr>
          <w:rFonts w:eastAsia="Times New Roman" w:cs="Arial"/>
          <w:szCs w:val="20"/>
          <w:lang w:eastAsia="en-GB"/>
        </w:rPr>
      </w:pPr>
    </w:p>
    <w:p w14:paraId="46688AB2" w14:textId="5052F856" w:rsidR="005C5B3D" w:rsidRDefault="00A74878" w:rsidP="00BF53BC">
      <w:pPr>
        <w:spacing w:after="0" w:line="240" w:lineRule="auto"/>
        <w:rPr>
          <w:rFonts w:eastAsia="Times New Roman" w:cs="Arial"/>
          <w:szCs w:val="20"/>
          <w:lang w:eastAsia="en-GB"/>
        </w:rPr>
      </w:pPr>
      <w:r>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198"/>
        <w:gridCol w:w="1619"/>
        <w:gridCol w:w="3550"/>
        <w:gridCol w:w="4089"/>
      </w:tblGrid>
      <w:tr w:rsidR="000058D5" w14:paraId="63C59152" w14:textId="77777777" w:rsidTr="000058D5">
        <w:tc>
          <w:tcPr>
            <w:tcW w:w="1198" w:type="dxa"/>
          </w:tcPr>
          <w:p w14:paraId="3188BFD5" w14:textId="5D9F23FA" w:rsidR="000058D5" w:rsidRDefault="000058D5" w:rsidP="00EA27E1">
            <w:pPr>
              <w:rPr>
                <w:rFonts w:eastAsia="Times New Roman" w:cs="Arial"/>
                <w:szCs w:val="20"/>
                <w:lang w:eastAsia="en-GB"/>
              </w:rPr>
            </w:pPr>
            <w:r>
              <w:rPr>
                <w:rFonts w:eastAsia="Times New Roman" w:cs="Arial"/>
                <w:szCs w:val="20"/>
                <w:lang w:eastAsia="en-GB"/>
              </w:rPr>
              <w:t>UT</w:t>
            </w:r>
          </w:p>
        </w:tc>
        <w:tc>
          <w:tcPr>
            <w:tcW w:w="1619" w:type="dxa"/>
          </w:tcPr>
          <w:p w14:paraId="66341B8E" w14:textId="76A848BD" w:rsidR="000058D5" w:rsidRDefault="000058D5" w:rsidP="00EA27E1">
            <w:pPr>
              <w:rPr>
                <w:rFonts w:eastAsia="Times New Roman" w:cs="Arial"/>
                <w:szCs w:val="20"/>
                <w:lang w:eastAsia="en-GB"/>
              </w:rPr>
            </w:pPr>
            <w:r>
              <w:rPr>
                <w:rFonts w:eastAsia="Times New Roman" w:cs="Arial"/>
                <w:szCs w:val="20"/>
                <w:lang w:eastAsia="en-GB"/>
              </w:rPr>
              <w:t>Hc.</w:t>
            </w:r>
          </w:p>
        </w:tc>
        <w:tc>
          <w:tcPr>
            <w:tcW w:w="3550" w:type="dxa"/>
          </w:tcPr>
          <w:p w14:paraId="145ABECE" w14:textId="5CBC99EC" w:rsidR="000058D5" w:rsidRDefault="000058D5" w:rsidP="0026406E">
            <w:pPr>
              <w:rPr>
                <w:rFonts w:eastAsia="Times New Roman" w:cs="Arial"/>
                <w:szCs w:val="20"/>
                <w:lang w:eastAsia="en-GB"/>
              </w:rPr>
            </w:pPr>
            <w:r>
              <w:rPr>
                <w:rFonts w:eastAsia="Times New Roman" w:cs="Arial"/>
                <w:szCs w:val="20"/>
                <w:lang w:eastAsia="en-GB"/>
              </w:rPr>
              <w:t>Hs</w:t>
            </w:r>
          </w:p>
        </w:tc>
        <w:tc>
          <w:tcPr>
            <w:tcW w:w="4089" w:type="dxa"/>
            <w:vMerge w:val="restart"/>
            <w:vAlign w:val="center"/>
          </w:tcPr>
          <w:p w14:paraId="7811F3DE" w14:textId="636AD42D" w:rsidR="000058D5" w:rsidRDefault="000058D5" w:rsidP="0026406E">
            <w:pPr>
              <w:rPr>
                <w:rFonts w:eastAsia="Times New Roman" w:cs="Arial"/>
                <w:szCs w:val="20"/>
                <w:lang w:eastAsia="en-GB"/>
              </w:rPr>
            </w:pPr>
            <w:r>
              <w:rPr>
                <w:rFonts w:eastAsia="Times New Roman" w:cs="Arial"/>
                <w:szCs w:val="20"/>
                <w:lang w:eastAsia="en-GB"/>
              </w:rPr>
              <w:t>(Say) Culmination 13:07:37.5</w:t>
            </w:r>
          </w:p>
        </w:tc>
      </w:tr>
      <w:tr w:rsidR="000058D5" w14:paraId="4BFD9B9C" w14:textId="77777777" w:rsidTr="000058D5">
        <w:tc>
          <w:tcPr>
            <w:tcW w:w="1198" w:type="dxa"/>
          </w:tcPr>
          <w:p w14:paraId="2D64D26E" w14:textId="67CECDB9" w:rsidR="000058D5" w:rsidRDefault="000058D5" w:rsidP="0026406E">
            <w:pPr>
              <w:rPr>
                <w:rFonts w:eastAsia="Times New Roman" w:cs="Arial"/>
                <w:szCs w:val="20"/>
                <w:lang w:eastAsia="en-GB"/>
              </w:rPr>
            </w:pPr>
            <w:r>
              <w:rPr>
                <w:rFonts w:eastAsia="Times New Roman" w:cs="Arial"/>
                <w:szCs w:val="20"/>
                <w:lang w:eastAsia="en-GB"/>
              </w:rPr>
              <w:t>13:07:36</w:t>
            </w:r>
          </w:p>
        </w:tc>
        <w:tc>
          <w:tcPr>
            <w:tcW w:w="1619" w:type="dxa"/>
          </w:tcPr>
          <w:p w14:paraId="0FE97F0F" w14:textId="0A1ED696" w:rsidR="000058D5" w:rsidRDefault="000058D5" w:rsidP="0026406E">
            <w:pPr>
              <w:rPr>
                <w:rFonts w:eastAsia="Times New Roman" w:cs="Arial"/>
                <w:szCs w:val="20"/>
                <w:lang w:eastAsia="en-GB"/>
              </w:rPr>
            </w:pPr>
            <w:r>
              <w:rPr>
                <w:rFonts w:eastAsia="Times New Roman" w:cs="Arial"/>
                <w:szCs w:val="20"/>
                <w:lang w:eastAsia="en-GB"/>
              </w:rPr>
              <w:t>40 07.7941468</w:t>
            </w:r>
          </w:p>
        </w:tc>
        <w:tc>
          <w:tcPr>
            <w:tcW w:w="3550" w:type="dxa"/>
          </w:tcPr>
          <w:p w14:paraId="476CAE3B" w14:textId="77777777" w:rsidR="000058D5" w:rsidRDefault="000058D5" w:rsidP="0026406E">
            <w:pPr>
              <w:rPr>
                <w:rFonts w:eastAsia="Times New Roman" w:cs="Arial"/>
                <w:szCs w:val="20"/>
                <w:lang w:eastAsia="en-GB"/>
              </w:rPr>
            </w:pPr>
          </w:p>
        </w:tc>
        <w:tc>
          <w:tcPr>
            <w:tcW w:w="4089" w:type="dxa"/>
            <w:vMerge/>
          </w:tcPr>
          <w:p w14:paraId="0BBC25AA" w14:textId="7540864A" w:rsidR="000058D5" w:rsidRDefault="000058D5" w:rsidP="0026406E">
            <w:pPr>
              <w:rPr>
                <w:rFonts w:eastAsia="Times New Roman" w:cs="Arial"/>
                <w:szCs w:val="20"/>
                <w:lang w:eastAsia="en-GB"/>
              </w:rPr>
            </w:pPr>
          </w:p>
        </w:tc>
      </w:tr>
      <w:tr w:rsidR="000058D5" w14:paraId="610437F6" w14:textId="77777777" w:rsidTr="000058D5">
        <w:tc>
          <w:tcPr>
            <w:tcW w:w="1198" w:type="dxa"/>
          </w:tcPr>
          <w:p w14:paraId="418D9E38" w14:textId="4D6884F6" w:rsidR="000058D5" w:rsidRDefault="000058D5" w:rsidP="000058D5">
            <w:pPr>
              <w:rPr>
                <w:rFonts w:eastAsia="Times New Roman" w:cs="Arial"/>
                <w:szCs w:val="20"/>
                <w:lang w:eastAsia="en-GB"/>
              </w:rPr>
            </w:pPr>
            <w:r>
              <w:rPr>
                <w:rFonts w:eastAsia="Times New Roman" w:cs="Arial"/>
                <w:szCs w:val="20"/>
                <w:lang w:eastAsia="en-GB"/>
              </w:rPr>
              <w:t>13:07:37</w:t>
            </w:r>
          </w:p>
        </w:tc>
        <w:tc>
          <w:tcPr>
            <w:tcW w:w="1619" w:type="dxa"/>
          </w:tcPr>
          <w:p w14:paraId="70FBA8E7" w14:textId="7119CA81" w:rsidR="000058D5" w:rsidRDefault="000058D5" w:rsidP="000058D5">
            <w:pPr>
              <w:rPr>
                <w:rFonts w:eastAsia="Times New Roman" w:cs="Arial"/>
                <w:szCs w:val="20"/>
                <w:lang w:eastAsia="en-GB"/>
              </w:rPr>
            </w:pPr>
            <w:r>
              <w:rPr>
                <w:rFonts w:eastAsia="Times New Roman" w:cs="Arial"/>
                <w:szCs w:val="20"/>
                <w:lang w:eastAsia="en-GB"/>
              </w:rPr>
              <w:t>40 07.7941572</w:t>
            </w:r>
          </w:p>
        </w:tc>
        <w:tc>
          <w:tcPr>
            <w:tcW w:w="3550" w:type="dxa"/>
          </w:tcPr>
          <w:p w14:paraId="12251886" w14:textId="555A0FBA" w:rsidR="000058D5" w:rsidRPr="007323FC" w:rsidRDefault="000058D5" w:rsidP="000058D5">
            <w:pPr>
              <w:rPr>
                <w:rFonts w:eastAsia="Times New Roman" w:cs="Arial"/>
                <w:szCs w:val="20"/>
                <w:highlight w:val="yellow"/>
                <w:lang w:eastAsia="en-GB"/>
              </w:rPr>
            </w:pPr>
            <w:r w:rsidRPr="007323FC">
              <w:rPr>
                <w:rFonts w:eastAsia="Times New Roman" w:cs="Arial"/>
                <w:szCs w:val="20"/>
                <w:highlight w:val="yellow"/>
                <w:lang w:eastAsia="en-GB"/>
              </w:rPr>
              <w:t>40 01.4</w:t>
            </w:r>
          </w:p>
        </w:tc>
        <w:tc>
          <w:tcPr>
            <w:tcW w:w="4089" w:type="dxa"/>
            <w:vMerge/>
          </w:tcPr>
          <w:p w14:paraId="018B889A" w14:textId="1D098AF8" w:rsidR="000058D5" w:rsidRDefault="000058D5" w:rsidP="000058D5">
            <w:pPr>
              <w:rPr>
                <w:rFonts w:eastAsia="Times New Roman" w:cs="Arial"/>
                <w:szCs w:val="20"/>
                <w:lang w:eastAsia="en-GB"/>
              </w:rPr>
            </w:pPr>
          </w:p>
        </w:tc>
      </w:tr>
      <w:tr w:rsidR="000058D5" w14:paraId="2308AB35" w14:textId="77777777" w:rsidTr="000058D5">
        <w:tc>
          <w:tcPr>
            <w:tcW w:w="1198" w:type="dxa"/>
          </w:tcPr>
          <w:p w14:paraId="79E3C529" w14:textId="1BC04883" w:rsidR="000058D5" w:rsidRDefault="000058D5" w:rsidP="000058D5">
            <w:pPr>
              <w:rPr>
                <w:rFonts w:eastAsia="Times New Roman" w:cs="Arial"/>
                <w:szCs w:val="20"/>
                <w:lang w:eastAsia="en-GB"/>
              </w:rPr>
            </w:pPr>
            <w:r>
              <w:rPr>
                <w:rFonts w:eastAsia="Times New Roman" w:cs="Arial"/>
                <w:szCs w:val="20"/>
                <w:lang w:eastAsia="en-GB"/>
              </w:rPr>
              <w:t>13:07:38</w:t>
            </w:r>
          </w:p>
        </w:tc>
        <w:tc>
          <w:tcPr>
            <w:tcW w:w="1619" w:type="dxa"/>
          </w:tcPr>
          <w:p w14:paraId="320FB7AC" w14:textId="66203837" w:rsidR="000058D5" w:rsidRDefault="000058D5" w:rsidP="000058D5">
            <w:pPr>
              <w:rPr>
                <w:rFonts w:eastAsia="Times New Roman" w:cs="Arial"/>
                <w:szCs w:val="20"/>
                <w:lang w:eastAsia="en-GB"/>
              </w:rPr>
            </w:pPr>
            <w:r>
              <w:rPr>
                <w:rFonts w:eastAsia="Times New Roman" w:cs="Arial"/>
                <w:szCs w:val="20"/>
                <w:lang w:eastAsia="en-GB"/>
              </w:rPr>
              <w:t>40 07.7941523</w:t>
            </w:r>
          </w:p>
        </w:tc>
        <w:tc>
          <w:tcPr>
            <w:tcW w:w="3550" w:type="dxa"/>
          </w:tcPr>
          <w:p w14:paraId="5DD4D8C4" w14:textId="2DD7AE0A" w:rsidR="000058D5" w:rsidRDefault="005C5B3D" w:rsidP="005C5B3D">
            <w:pPr>
              <w:rPr>
                <w:rFonts w:eastAsia="Times New Roman" w:cs="Arial"/>
                <w:szCs w:val="20"/>
                <w:lang w:eastAsia="en-GB"/>
              </w:rPr>
            </w:pPr>
            <w:r w:rsidRPr="00C610B6">
              <w:rPr>
                <w:rFonts w:eastAsia="Times New Roman" w:cs="Arial"/>
                <w:szCs w:val="20"/>
                <w:lang w:eastAsia="en-GB"/>
              </w:rPr>
              <w:t xml:space="preserve"> (IC=-3.8, HoE = 24ft.</w:t>
            </w:r>
            <w:r>
              <w:rPr>
                <w:rFonts w:eastAsia="Times New Roman" w:cs="Arial"/>
                <w:szCs w:val="20"/>
                <w:lang w:eastAsia="en-GB"/>
              </w:rPr>
              <w:t xml:space="preserve"> Lower limb.</w:t>
            </w:r>
            <w:r w:rsidRPr="00C610B6">
              <w:rPr>
                <w:rFonts w:eastAsia="Times New Roman" w:cs="Arial"/>
                <w:szCs w:val="20"/>
                <w:lang w:eastAsia="en-GB"/>
              </w:rPr>
              <w:t>)</w:t>
            </w:r>
          </w:p>
        </w:tc>
        <w:tc>
          <w:tcPr>
            <w:tcW w:w="4089" w:type="dxa"/>
            <w:vMerge/>
          </w:tcPr>
          <w:p w14:paraId="20060C0A" w14:textId="602A9CF9" w:rsidR="000058D5" w:rsidRDefault="000058D5" w:rsidP="000058D5">
            <w:pPr>
              <w:rPr>
                <w:rFonts w:eastAsia="Times New Roman" w:cs="Arial"/>
                <w:szCs w:val="20"/>
                <w:lang w:eastAsia="en-GB"/>
              </w:rPr>
            </w:pPr>
          </w:p>
        </w:tc>
      </w:tr>
    </w:tbl>
    <w:p w14:paraId="60F8CB2D" w14:textId="23466F2D" w:rsidR="0026406E" w:rsidRDefault="0026406E" w:rsidP="00EA27E1">
      <w:pPr>
        <w:spacing w:after="0" w:line="240" w:lineRule="auto"/>
        <w:rPr>
          <w:rFonts w:eastAsia="Times New Roman" w:cs="Arial"/>
          <w:szCs w:val="20"/>
          <w:lang w:eastAsia="en-GB"/>
        </w:rPr>
      </w:pPr>
    </w:p>
    <w:p w14:paraId="6023E497" w14:textId="47C758D6" w:rsidR="00A74878" w:rsidRDefault="00A74878" w:rsidP="00EA27E1">
      <w:pPr>
        <w:spacing w:after="0" w:line="240" w:lineRule="auto"/>
        <w:rPr>
          <w:rFonts w:eastAsia="Times New Roman" w:cs="Arial"/>
          <w:szCs w:val="20"/>
          <w:lang w:eastAsia="en-GB"/>
        </w:rPr>
      </w:pPr>
      <w:r>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7059"/>
      </w:tblGrid>
      <w:tr w:rsidR="00105213" w14:paraId="5C38591E" w14:textId="77777777" w:rsidTr="00EA4A62">
        <w:tc>
          <w:tcPr>
            <w:tcW w:w="1413" w:type="dxa"/>
          </w:tcPr>
          <w:p w14:paraId="57B03839" w14:textId="77777777" w:rsidR="00105213" w:rsidRDefault="00105213" w:rsidP="00EA4A62">
            <w:pPr>
              <w:rPr>
                <w:rFonts w:eastAsia="Times New Roman" w:cs="Arial"/>
                <w:szCs w:val="20"/>
                <w:lang w:eastAsia="en-GB"/>
              </w:rPr>
            </w:pPr>
            <w:r>
              <w:rPr>
                <w:rFonts w:eastAsia="Times New Roman" w:cs="Arial"/>
                <w:szCs w:val="20"/>
                <w:lang w:eastAsia="en-GB"/>
              </w:rPr>
              <w:t>UT</w:t>
            </w:r>
          </w:p>
        </w:tc>
        <w:tc>
          <w:tcPr>
            <w:tcW w:w="1984" w:type="dxa"/>
          </w:tcPr>
          <w:p w14:paraId="1E69D3A0" w14:textId="3E254DB1" w:rsidR="00105213" w:rsidRDefault="00105213" w:rsidP="00EA4A62">
            <w:pPr>
              <w:rPr>
                <w:rFonts w:eastAsia="Times New Roman" w:cs="Arial"/>
                <w:szCs w:val="20"/>
                <w:lang w:eastAsia="en-GB"/>
              </w:rPr>
            </w:pPr>
            <w:r>
              <w:rPr>
                <w:rFonts w:eastAsia="Times New Roman" w:cs="Arial"/>
                <w:szCs w:val="20"/>
                <w:lang w:eastAsia="en-GB"/>
              </w:rPr>
              <w:t>Zn</w:t>
            </w:r>
          </w:p>
        </w:tc>
        <w:tc>
          <w:tcPr>
            <w:tcW w:w="7059" w:type="dxa"/>
            <w:vMerge w:val="restart"/>
            <w:vAlign w:val="center"/>
          </w:tcPr>
          <w:p w14:paraId="5CE870B3" w14:textId="4E37CD2F" w:rsidR="00105213" w:rsidRDefault="006D1EC3" w:rsidP="00EA4A62">
            <w:pPr>
              <w:rPr>
                <w:rFonts w:eastAsia="Times New Roman" w:cs="Arial"/>
                <w:szCs w:val="20"/>
                <w:lang w:eastAsia="en-GB"/>
              </w:rPr>
            </w:pPr>
            <w:r>
              <w:rPr>
                <w:rFonts w:eastAsia="Times New Roman" w:cs="Arial"/>
                <w:szCs w:val="20"/>
                <w:lang w:eastAsia="en-GB"/>
              </w:rPr>
              <w:t>(</w:t>
            </w:r>
            <w:r w:rsidR="00105213">
              <w:rPr>
                <w:rFonts w:eastAsia="Times New Roman" w:cs="Arial"/>
                <w:szCs w:val="20"/>
                <w:lang w:eastAsia="en-GB"/>
              </w:rPr>
              <w:t>Say</w:t>
            </w:r>
            <w:r>
              <w:rPr>
                <w:rFonts w:eastAsia="Times New Roman" w:cs="Arial"/>
                <w:szCs w:val="20"/>
                <w:lang w:eastAsia="en-GB"/>
              </w:rPr>
              <w:t>)</w:t>
            </w:r>
            <w:r w:rsidR="00105213">
              <w:rPr>
                <w:rFonts w:eastAsia="Times New Roman" w:cs="Arial"/>
                <w:szCs w:val="20"/>
                <w:lang w:eastAsia="en-GB"/>
              </w:rPr>
              <w:t xml:space="preserve"> Transit 13:07:19.2</w:t>
            </w:r>
          </w:p>
        </w:tc>
      </w:tr>
      <w:tr w:rsidR="00105213" w14:paraId="270E4170" w14:textId="77777777" w:rsidTr="00EA4A62">
        <w:tc>
          <w:tcPr>
            <w:tcW w:w="1413" w:type="dxa"/>
          </w:tcPr>
          <w:p w14:paraId="78BFC8C9" w14:textId="317216C1" w:rsidR="00105213" w:rsidRDefault="00105213" w:rsidP="00EA4A62">
            <w:pPr>
              <w:rPr>
                <w:rFonts w:eastAsia="Times New Roman" w:cs="Arial"/>
                <w:szCs w:val="20"/>
                <w:lang w:eastAsia="en-GB"/>
              </w:rPr>
            </w:pPr>
            <w:r>
              <w:rPr>
                <w:rFonts w:eastAsia="Times New Roman" w:cs="Arial"/>
                <w:szCs w:val="20"/>
                <w:lang w:eastAsia="en-GB"/>
              </w:rPr>
              <w:t>13:07:19</w:t>
            </w:r>
          </w:p>
        </w:tc>
        <w:tc>
          <w:tcPr>
            <w:tcW w:w="1984" w:type="dxa"/>
          </w:tcPr>
          <w:p w14:paraId="7086AEA5" w14:textId="23F59917" w:rsidR="00105213" w:rsidRDefault="00105213" w:rsidP="00EA4A62">
            <w:pPr>
              <w:rPr>
                <w:rFonts w:eastAsia="Times New Roman" w:cs="Arial"/>
                <w:szCs w:val="20"/>
                <w:lang w:eastAsia="en-GB"/>
              </w:rPr>
            </w:pPr>
            <w:r>
              <w:rPr>
                <w:rFonts w:eastAsia="Times New Roman" w:cs="Arial"/>
                <w:szCs w:val="20"/>
                <w:lang w:eastAsia="en-GB"/>
              </w:rPr>
              <w:t>179.9987486</w:t>
            </w:r>
          </w:p>
        </w:tc>
        <w:tc>
          <w:tcPr>
            <w:tcW w:w="7059" w:type="dxa"/>
            <w:vMerge/>
          </w:tcPr>
          <w:p w14:paraId="79E6D1DF" w14:textId="77777777" w:rsidR="00105213" w:rsidRDefault="00105213" w:rsidP="00EA4A62">
            <w:pPr>
              <w:rPr>
                <w:rFonts w:eastAsia="Times New Roman" w:cs="Arial"/>
                <w:szCs w:val="20"/>
                <w:lang w:eastAsia="en-GB"/>
              </w:rPr>
            </w:pPr>
          </w:p>
        </w:tc>
      </w:tr>
      <w:tr w:rsidR="00105213" w14:paraId="373504A1" w14:textId="77777777" w:rsidTr="00EA4A62">
        <w:tc>
          <w:tcPr>
            <w:tcW w:w="1413" w:type="dxa"/>
          </w:tcPr>
          <w:p w14:paraId="68F12F0A" w14:textId="512626FA" w:rsidR="00105213" w:rsidRDefault="00105213" w:rsidP="00EA4A62">
            <w:pPr>
              <w:rPr>
                <w:rFonts w:eastAsia="Times New Roman" w:cs="Arial"/>
                <w:szCs w:val="20"/>
                <w:lang w:eastAsia="en-GB"/>
              </w:rPr>
            </w:pPr>
            <w:r>
              <w:rPr>
                <w:rFonts w:eastAsia="Times New Roman" w:cs="Arial"/>
                <w:szCs w:val="20"/>
                <w:lang w:eastAsia="en-GB"/>
              </w:rPr>
              <w:t>13:07:20</w:t>
            </w:r>
          </w:p>
        </w:tc>
        <w:tc>
          <w:tcPr>
            <w:tcW w:w="1984" w:type="dxa"/>
          </w:tcPr>
          <w:p w14:paraId="07A68C2C" w14:textId="00DB024F" w:rsidR="00105213" w:rsidRDefault="00105213" w:rsidP="00EA4A62">
            <w:pPr>
              <w:rPr>
                <w:rFonts w:eastAsia="Times New Roman" w:cs="Arial"/>
                <w:szCs w:val="20"/>
                <w:lang w:eastAsia="en-GB"/>
              </w:rPr>
            </w:pPr>
            <w:r>
              <w:rPr>
                <w:rFonts w:eastAsia="Times New Roman" w:cs="Arial"/>
                <w:szCs w:val="20"/>
                <w:lang w:eastAsia="en-GB"/>
              </w:rPr>
              <w:t>180.0041992</w:t>
            </w:r>
          </w:p>
        </w:tc>
        <w:tc>
          <w:tcPr>
            <w:tcW w:w="7059" w:type="dxa"/>
            <w:vMerge/>
          </w:tcPr>
          <w:p w14:paraId="1B5C18ED" w14:textId="77777777" w:rsidR="00105213" w:rsidRDefault="00105213" w:rsidP="00EA4A62">
            <w:pPr>
              <w:rPr>
                <w:rFonts w:eastAsia="Times New Roman" w:cs="Arial"/>
                <w:szCs w:val="20"/>
                <w:lang w:eastAsia="en-GB"/>
              </w:rPr>
            </w:pPr>
          </w:p>
        </w:tc>
      </w:tr>
    </w:tbl>
    <w:p w14:paraId="7F4DB788" w14:textId="1CC6A85A" w:rsidR="00105213" w:rsidRDefault="00105213" w:rsidP="00EA27E1">
      <w:pPr>
        <w:spacing w:after="0" w:line="240" w:lineRule="auto"/>
        <w:rPr>
          <w:rFonts w:eastAsia="Times New Roman" w:cs="Arial"/>
          <w:szCs w:val="20"/>
          <w:lang w:eastAsia="en-GB"/>
        </w:rPr>
      </w:pPr>
    </w:p>
    <w:p w14:paraId="0C353E65" w14:textId="4D1ACC69" w:rsidR="00105213" w:rsidRDefault="00105213" w:rsidP="00EA27E1">
      <w:pPr>
        <w:spacing w:after="0" w:line="240" w:lineRule="auto"/>
        <w:rPr>
          <w:rFonts w:eastAsia="Times New Roman" w:cs="Arial"/>
          <w:szCs w:val="20"/>
          <w:lang w:eastAsia="en-GB"/>
        </w:rPr>
      </w:pPr>
      <w:r>
        <w:rPr>
          <w:rFonts w:eastAsia="Times New Roman" w:cs="Arial"/>
          <w:szCs w:val="20"/>
          <w:lang w:eastAsia="en-GB"/>
        </w:rPr>
        <w:t>Theoretical Correction -</w:t>
      </w:r>
      <w:r w:rsidR="00037390">
        <w:rPr>
          <w:rFonts w:eastAsia="Times New Roman" w:cs="Arial"/>
          <w:szCs w:val="20"/>
          <w:highlight w:val="yellow"/>
          <w:lang w:eastAsia="en-GB"/>
        </w:rPr>
        <w:t>1</w:t>
      </w:r>
      <w:r w:rsidR="006D1EC3">
        <w:rPr>
          <w:rFonts w:eastAsia="Times New Roman" w:cs="Arial"/>
          <w:szCs w:val="20"/>
          <w:highlight w:val="yellow"/>
          <w:lang w:eastAsia="en-GB"/>
        </w:rPr>
        <w:t>8</w:t>
      </w:r>
      <w:r w:rsidR="00037390">
        <w:rPr>
          <w:rFonts w:eastAsia="Times New Roman" w:cs="Arial"/>
          <w:szCs w:val="20"/>
          <w:highlight w:val="yellow"/>
          <w:lang w:eastAsia="en-GB"/>
        </w:rPr>
        <w:t>.3</w:t>
      </w:r>
      <w:r w:rsidRPr="00411E4B">
        <w:rPr>
          <w:rFonts w:eastAsia="Times New Roman" w:cs="Arial"/>
          <w:szCs w:val="20"/>
          <w:highlight w:val="yellow"/>
          <w:lang w:eastAsia="en-GB"/>
        </w:rPr>
        <w:t xml:space="preserve"> secs.</w:t>
      </w:r>
    </w:p>
    <w:p w14:paraId="57705EAB" w14:textId="136706FF" w:rsidR="00A74878" w:rsidRDefault="00A74878" w:rsidP="00411E4B">
      <w:pPr>
        <w:spacing w:after="0"/>
        <w:rPr>
          <w:rFonts w:eastAsia="Times New Roman" w:cs="Arial"/>
          <w:szCs w:val="20"/>
          <w:lang w:eastAsia="en-GB"/>
        </w:rPr>
      </w:pPr>
      <w:r>
        <w:rPr>
          <w:rFonts w:eastAsia="Times New Roman" w:cs="Arial"/>
          <w:szCs w:val="20"/>
          <w:lang w:eastAsia="en-GB"/>
        </w:rPr>
        <w:t>Enter Astron. 2012 Mar 20. 13:07:37. Sun  N50 00.0 W015 00.0. Hs 40 01.4</w:t>
      </w:r>
      <w:r w:rsidR="009E2D7A">
        <w:rPr>
          <w:rFonts w:eastAsia="Times New Roman" w:cs="Arial"/>
          <w:szCs w:val="20"/>
          <w:lang w:eastAsia="en-GB"/>
        </w:rPr>
        <w:t xml:space="preserve"> </w:t>
      </w:r>
      <w:r w:rsidR="009E2D7A" w:rsidRPr="00C610B6">
        <w:rPr>
          <w:rFonts w:eastAsia="Times New Roman" w:cs="Arial"/>
          <w:szCs w:val="20"/>
          <w:lang w:eastAsia="en-GB"/>
        </w:rPr>
        <w:t>(IC=-3.8, HoE = 24ft.</w:t>
      </w:r>
      <w:r w:rsidR="009E2D7A">
        <w:rPr>
          <w:rFonts w:eastAsia="Times New Roman" w:cs="Arial"/>
          <w:szCs w:val="20"/>
          <w:lang w:eastAsia="en-GB"/>
        </w:rPr>
        <w:t xml:space="preserve"> Lower limb.</w:t>
      </w:r>
      <w:r w:rsidR="009E2D7A" w:rsidRPr="00C610B6">
        <w:rPr>
          <w:rFonts w:eastAsia="Times New Roman" w:cs="Arial"/>
          <w:szCs w:val="20"/>
          <w:lang w:eastAsia="en-GB"/>
        </w:rPr>
        <w:t>)</w:t>
      </w:r>
    </w:p>
    <w:p w14:paraId="46DF57C8" w14:textId="055FEE9D" w:rsidR="00D347AC" w:rsidRDefault="00D347AC" w:rsidP="00D347AC">
      <w:pPr>
        <w:spacing w:after="0"/>
        <w:rPr>
          <w:rFonts w:eastAsia="Times New Roman" w:cs="Arial"/>
          <w:szCs w:val="20"/>
          <w:lang w:eastAsia="en-GB"/>
        </w:rPr>
      </w:pPr>
      <w:r>
        <w:rPr>
          <w:rFonts w:eastAsia="Times New Roman" w:cs="Arial"/>
          <w:szCs w:val="20"/>
          <w:lang w:eastAsia="en-GB"/>
        </w:rPr>
        <w:t>Astron initial position N50 00.0 W015 04.4</w:t>
      </w:r>
    </w:p>
    <w:p w14:paraId="022B1DE9" w14:textId="240981B1" w:rsidR="009E2D7A" w:rsidRDefault="009E2D7A" w:rsidP="009E2D7A">
      <w:pPr>
        <w:spacing w:after="0"/>
        <w:rPr>
          <w:rFonts w:eastAsia="Times New Roman" w:cs="Arial"/>
          <w:szCs w:val="20"/>
          <w:lang w:eastAsia="en-GB"/>
        </w:rPr>
      </w:pPr>
      <w:r>
        <w:rPr>
          <w:rFonts w:eastAsia="Times New Roman" w:cs="Arial"/>
          <w:szCs w:val="20"/>
          <w:lang w:eastAsia="en-GB"/>
        </w:rPr>
        <w:t>Astron Dec at 13:07:37 is N00 07.8 and at 14:07:37 is N00 08.8, so Dec_Rate is +1.0.</w:t>
      </w:r>
    </w:p>
    <w:p w14:paraId="5ADB5338" w14:textId="0CEC725D" w:rsidR="009E2D7A" w:rsidRDefault="009E2D7A" w:rsidP="00411E4B">
      <w:pPr>
        <w:spacing w:after="0"/>
        <w:rPr>
          <w:rFonts w:eastAsia="Times New Roman" w:cs="Arial"/>
          <w:szCs w:val="20"/>
          <w:lang w:eastAsia="en-GB"/>
        </w:rPr>
      </w:pPr>
      <w:r>
        <w:rPr>
          <w:rFonts w:eastAsia="Times New Roman" w:cs="Arial"/>
          <w:szCs w:val="20"/>
          <w:lang w:eastAsia="en-GB"/>
        </w:rPr>
        <w:t>Enter Astron correction table with Dec Rate + 1.0 and SOG 0 knots.</w:t>
      </w:r>
    </w:p>
    <w:p w14:paraId="74EA721F" w14:textId="1BC11F52" w:rsidR="00411E4B" w:rsidRDefault="00411E4B" w:rsidP="00411E4B">
      <w:pPr>
        <w:spacing w:after="0"/>
        <w:rPr>
          <w:rFonts w:eastAsia="Times New Roman" w:cs="Arial"/>
          <w:szCs w:val="20"/>
          <w:lang w:eastAsia="en-GB"/>
        </w:rPr>
      </w:pPr>
      <w:r>
        <w:rPr>
          <w:rFonts w:eastAsia="Times New Roman" w:cs="Arial"/>
          <w:szCs w:val="20"/>
          <w:lang w:eastAsia="en-GB"/>
        </w:rPr>
        <w:t xml:space="preserve">Astron formula correction </w:t>
      </w:r>
      <w:r w:rsidRPr="00680AA0">
        <w:rPr>
          <w:rFonts w:eastAsia="Times New Roman" w:cs="Arial"/>
          <w:szCs w:val="20"/>
          <w:shd w:val="clear" w:color="auto" w:fill="C5E0B3" w:themeFill="accent6" w:themeFillTint="66"/>
          <w:lang w:eastAsia="en-GB"/>
        </w:rPr>
        <w:t>-18secs.</w:t>
      </w:r>
    </w:p>
    <w:p w14:paraId="37799851" w14:textId="5B6B4876" w:rsidR="00680AA0" w:rsidRDefault="00680AA0" w:rsidP="00680AA0">
      <w:pPr>
        <w:spacing w:after="0"/>
      </w:pPr>
      <w:r>
        <w:t xml:space="preserve">Astron Corrected Time </w:t>
      </w:r>
      <w:r w:rsidRPr="00680AA0">
        <w:rPr>
          <w:shd w:val="clear" w:color="auto" w:fill="C5E0B3" w:themeFill="accent6" w:themeFillTint="66"/>
        </w:rPr>
        <w:t>13:07:19</w:t>
      </w:r>
    </w:p>
    <w:p w14:paraId="205941A6" w14:textId="1C0A7C29" w:rsidR="00FE6790" w:rsidRDefault="00BF53BC" w:rsidP="00411E4B">
      <w:pPr>
        <w:spacing w:after="0"/>
        <w:rPr>
          <w:rFonts w:eastAsia="Times New Roman" w:cs="Arial"/>
          <w:szCs w:val="20"/>
          <w:lang w:eastAsia="en-GB"/>
        </w:rPr>
      </w:pPr>
      <w:r>
        <w:rPr>
          <w:rFonts w:eastAsia="Times New Roman" w:cs="Arial"/>
          <w:szCs w:val="20"/>
          <w:lang w:eastAsia="en-GB"/>
        </w:rPr>
        <w:t xml:space="preserve">Astron corrected </w:t>
      </w:r>
      <w:r w:rsidR="00FE6790">
        <w:rPr>
          <w:rFonts w:eastAsia="Times New Roman" w:cs="Arial"/>
          <w:szCs w:val="20"/>
          <w:lang w:eastAsia="en-GB"/>
        </w:rPr>
        <w:t xml:space="preserve">Lat </w:t>
      </w:r>
      <w:r w:rsidR="00FE6790" w:rsidRPr="00FE6790">
        <w:rPr>
          <w:rFonts w:eastAsia="Times New Roman" w:cs="Arial"/>
          <w:szCs w:val="20"/>
          <w:shd w:val="clear" w:color="auto" w:fill="C5E0B3" w:themeFill="accent6" w:themeFillTint="66"/>
          <w:lang w:eastAsia="en-GB"/>
        </w:rPr>
        <w:t xml:space="preserve"> </w:t>
      </w:r>
      <w:r w:rsidR="00FE6790" w:rsidRPr="00680AA0">
        <w:rPr>
          <w:rFonts w:eastAsia="Times New Roman" w:cs="Arial"/>
          <w:szCs w:val="20"/>
          <w:shd w:val="clear" w:color="auto" w:fill="C5E0B3" w:themeFill="accent6" w:themeFillTint="66"/>
          <w:lang w:eastAsia="en-GB"/>
        </w:rPr>
        <w:t>N50 00.0</w:t>
      </w:r>
    </w:p>
    <w:p w14:paraId="14A1A0C1" w14:textId="36287409" w:rsidR="00BF53BC" w:rsidRDefault="00FE6790" w:rsidP="00411E4B">
      <w:pPr>
        <w:spacing w:after="0"/>
        <w:rPr>
          <w:rFonts w:eastAsia="Times New Roman" w:cs="Arial"/>
          <w:szCs w:val="20"/>
          <w:lang w:eastAsia="en-GB"/>
        </w:rPr>
      </w:pPr>
      <w:r>
        <w:rPr>
          <w:rFonts w:eastAsia="Times New Roman" w:cs="Arial"/>
          <w:szCs w:val="20"/>
          <w:lang w:eastAsia="en-GB"/>
        </w:rPr>
        <w:t xml:space="preserve">Astron corrected Long </w:t>
      </w:r>
      <w:r w:rsidR="00BF53BC" w:rsidRPr="00680AA0">
        <w:rPr>
          <w:rFonts w:eastAsia="Times New Roman" w:cs="Arial"/>
          <w:szCs w:val="20"/>
          <w:shd w:val="clear" w:color="auto" w:fill="C5E0B3" w:themeFill="accent6" w:themeFillTint="66"/>
          <w:lang w:eastAsia="en-GB"/>
        </w:rPr>
        <w:t xml:space="preserve">W014 </w:t>
      </w:r>
      <w:r w:rsidR="00BF53BC" w:rsidRPr="00680AA0">
        <w:rPr>
          <w:rFonts w:eastAsia="Times New Roman" w:cs="Arial"/>
          <w:szCs w:val="20"/>
          <w:highlight w:val="yellow"/>
          <w:lang w:eastAsia="en-GB"/>
        </w:rPr>
        <w:t>59.9</w:t>
      </w:r>
    </w:p>
    <w:p w14:paraId="09FBA7C6" w14:textId="276F1010" w:rsidR="00411E4B" w:rsidRDefault="009E2D7A" w:rsidP="00411E4B">
      <w:pPr>
        <w:spacing w:after="0"/>
        <w:rPr>
          <w:rFonts w:eastAsia="Times New Roman" w:cs="Arial"/>
          <w:szCs w:val="20"/>
          <w:lang w:eastAsia="en-GB"/>
        </w:rPr>
      </w:pPr>
      <w:r>
        <w:t>(</w:t>
      </w:r>
      <w:hyperlink r:id="rId23" w:history="1">
        <w:r w:rsidR="00854C38" w:rsidRPr="00854C38">
          <w:rPr>
            <w:rStyle w:val="Hyperlink"/>
            <w:rFonts w:eastAsia="Times New Roman" w:cs="Arial"/>
            <w:szCs w:val="20"/>
            <w:lang w:eastAsia="en-GB"/>
          </w:rPr>
          <w:t>http://www.geoastro.de/TransitCulm/index.html</w:t>
        </w:r>
      </w:hyperlink>
      <w:r w:rsidR="00854C38" w:rsidRPr="00854C38">
        <w:rPr>
          <w:rFonts w:eastAsia="Times New Roman" w:cs="Arial"/>
          <w:szCs w:val="20"/>
          <w:lang w:eastAsia="en-GB"/>
        </w:rPr>
        <w:t xml:space="preserve"> quotes 17.9</w:t>
      </w:r>
      <w:r w:rsidR="00854C38">
        <w:rPr>
          <w:rFonts w:eastAsia="Times New Roman" w:cs="Arial"/>
          <w:szCs w:val="20"/>
          <w:lang w:eastAsia="en-GB"/>
        </w:rPr>
        <w:t xml:space="preserve"> secs with </w:t>
      </w:r>
      <w:r w:rsidR="00EA4A62">
        <w:rPr>
          <w:rFonts w:eastAsia="Times New Roman" w:cs="Arial"/>
          <w:szCs w:val="20"/>
          <w:lang w:eastAsia="en-GB"/>
        </w:rPr>
        <w:t>F</w:t>
      </w:r>
      <w:r w:rsidR="00854C38">
        <w:rPr>
          <w:rFonts w:eastAsia="Times New Roman" w:cs="Arial"/>
          <w:szCs w:val="20"/>
          <w:lang w:eastAsia="en-GB"/>
        </w:rPr>
        <w:t>ormula</w:t>
      </w:r>
      <w:r w:rsidR="00EA4A62">
        <w:rPr>
          <w:rFonts w:eastAsia="Times New Roman" w:cs="Arial"/>
          <w:szCs w:val="20"/>
          <w:lang w:eastAsia="en-GB"/>
        </w:rPr>
        <w:t xml:space="preserve"> 6</w:t>
      </w:r>
      <w:r w:rsidR="00854C38">
        <w:rPr>
          <w:rFonts w:eastAsia="Times New Roman" w:cs="Arial"/>
          <w:szCs w:val="20"/>
          <w:lang w:eastAsia="en-GB"/>
        </w:rPr>
        <w:t>.</w:t>
      </w:r>
      <w:r>
        <w:rPr>
          <w:rFonts w:eastAsia="Times New Roman" w:cs="Arial"/>
          <w:szCs w:val="20"/>
          <w:lang w:eastAsia="en-GB"/>
        </w:rPr>
        <w:t>)</w:t>
      </w:r>
    </w:p>
    <w:p w14:paraId="7CD27114" w14:textId="758B6611" w:rsidR="00411E4B" w:rsidRDefault="00411E4B" w:rsidP="00411E4B">
      <w:pPr>
        <w:spacing w:after="0"/>
        <w:rPr>
          <w:rFonts w:eastAsia="Times New Roman" w:cs="Arial"/>
          <w:szCs w:val="20"/>
          <w:lang w:eastAsia="en-GB"/>
        </w:rPr>
      </w:pPr>
    </w:p>
    <w:p w14:paraId="7FD7907C" w14:textId="4AE1F67E" w:rsidR="00A564D0" w:rsidRDefault="00A564D0" w:rsidP="00411E4B">
      <w:pPr>
        <w:spacing w:after="0"/>
        <w:rPr>
          <w:rFonts w:eastAsia="Times New Roman" w:cs="Arial"/>
          <w:szCs w:val="20"/>
          <w:lang w:eastAsia="en-GB"/>
        </w:rPr>
      </w:pPr>
    </w:p>
    <w:p w14:paraId="59BA0C46" w14:textId="77777777" w:rsidR="00A564D0" w:rsidRDefault="00A564D0" w:rsidP="00411E4B">
      <w:pPr>
        <w:spacing w:after="0"/>
        <w:rPr>
          <w:rFonts w:eastAsia="Times New Roman" w:cs="Arial"/>
          <w:szCs w:val="20"/>
          <w:lang w:eastAsia="en-GB"/>
        </w:rPr>
      </w:pPr>
    </w:p>
    <w:p w14:paraId="049057BA" w14:textId="531C11C4" w:rsidR="00EA4A62" w:rsidRDefault="00F032F0" w:rsidP="00EA4A62">
      <w:pPr>
        <w:spacing w:after="0"/>
        <w:rPr>
          <w:rFonts w:eastAsia="Times New Roman" w:cs="Arial"/>
          <w:szCs w:val="20"/>
          <w:u w:val="single"/>
          <w:lang w:eastAsia="en-GB"/>
        </w:rPr>
      </w:pPr>
      <w:r>
        <w:rPr>
          <w:rFonts w:eastAsia="Times New Roman" w:cs="Arial"/>
          <w:szCs w:val="20"/>
          <w:u w:val="single"/>
          <w:lang w:eastAsia="en-GB"/>
        </w:rPr>
        <w:t>2</w:t>
      </w:r>
      <w:r w:rsidR="00EA4A62">
        <w:rPr>
          <w:rFonts w:eastAsia="Times New Roman" w:cs="Arial"/>
          <w:szCs w:val="20"/>
          <w:u w:val="single"/>
          <w:lang w:eastAsia="en-GB"/>
        </w:rPr>
        <w:t>3.8.2</w:t>
      </w:r>
      <w:r w:rsidR="00EF3D0B">
        <w:rPr>
          <w:rFonts w:eastAsia="Times New Roman" w:cs="Arial"/>
          <w:szCs w:val="20"/>
          <w:u w:val="single"/>
          <w:lang w:eastAsia="en-GB"/>
        </w:rPr>
        <w:t xml:space="preserve"> </w:t>
      </w:r>
      <w:r w:rsidR="009E2D7A">
        <w:rPr>
          <w:rFonts w:eastAsia="Times New Roman" w:cs="Arial"/>
          <w:szCs w:val="20"/>
          <w:u w:val="single"/>
          <w:lang w:eastAsia="en-GB"/>
        </w:rPr>
        <w:t xml:space="preserve">Test 2. </w:t>
      </w:r>
      <w:r w:rsidR="00EF3D0B">
        <w:rPr>
          <w:rFonts w:eastAsia="Times New Roman" w:cs="Arial"/>
          <w:szCs w:val="20"/>
          <w:u w:val="single"/>
          <w:lang w:eastAsia="en-GB"/>
        </w:rPr>
        <w:t>Moon</w:t>
      </w:r>
      <w:r w:rsidR="00EF3D0B" w:rsidRPr="00EF3D0B">
        <w:rPr>
          <w:rFonts w:eastAsia="Times New Roman" w:cs="Arial"/>
          <w:szCs w:val="20"/>
          <w:u w:val="single"/>
          <w:lang w:eastAsia="en-GB"/>
        </w:rPr>
        <w:t xml:space="preserve"> example near </w:t>
      </w:r>
      <w:r w:rsidR="00037390">
        <w:rPr>
          <w:rFonts w:eastAsia="Times New Roman" w:cs="Arial"/>
          <w:szCs w:val="20"/>
          <w:u w:val="single"/>
          <w:lang w:eastAsia="en-GB"/>
        </w:rPr>
        <w:t>major lunar standstill</w:t>
      </w:r>
      <w:r w:rsidR="00BF53BC">
        <w:rPr>
          <w:rFonts w:eastAsia="Times New Roman" w:cs="Arial"/>
          <w:szCs w:val="20"/>
          <w:u w:val="single"/>
          <w:lang w:eastAsia="en-GB"/>
        </w:rPr>
        <w:t>. Stationary observer.</w:t>
      </w:r>
    </w:p>
    <w:p w14:paraId="5B7821A3" w14:textId="09C21739" w:rsidR="00105213" w:rsidRDefault="00037390" w:rsidP="00EA4A62">
      <w:pPr>
        <w:spacing w:after="0"/>
        <w:rPr>
          <w:rFonts w:eastAsia="Times New Roman" w:cs="Arial"/>
          <w:szCs w:val="20"/>
          <w:lang w:eastAsia="en-GB"/>
        </w:rPr>
      </w:pPr>
      <w:r>
        <w:rPr>
          <w:rFonts w:eastAsia="Times New Roman" w:cs="Arial"/>
          <w:szCs w:val="20"/>
          <w:lang w:eastAsia="en-GB"/>
        </w:rPr>
        <w:t>2024 Oct 15 N50 00.0 E000 00.0.</w:t>
      </w:r>
      <w:r w:rsidR="00BF53BC">
        <w:rPr>
          <w:rFonts w:eastAsia="Times New Roman" w:cs="Arial"/>
          <w:szCs w:val="20"/>
          <w:lang w:eastAsia="en-GB"/>
        </w:rPr>
        <w:t xml:space="preserve"> Chosen for Moon near max change in declination. (18.2 arc minutes per hour)</w:t>
      </w:r>
    </w:p>
    <w:p w14:paraId="5B885409" w14:textId="77777777" w:rsidR="009E2D7A" w:rsidRDefault="009E2D7A" w:rsidP="009E2D7A">
      <w:pPr>
        <w:spacing w:after="0" w:line="240" w:lineRule="auto"/>
        <w:rPr>
          <w:rFonts w:eastAsia="Times New Roman" w:cs="Arial"/>
          <w:szCs w:val="20"/>
          <w:lang w:eastAsia="en-GB"/>
        </w:rPr>
      </w:pPr>
    </w:p>
    <w:p w14:paraId="12A5273D" w14:textId="26E5DE27" w:rsidR="009E2D7A" w:rsidRDefault="009E2D7A" w:rsidP="009E2D7A">
      <w:pPr>
        <w:spacing w:after="0" w:line="240" w:lineRule="auto"/>
        <w:rPr>
          <w:rFonts w:eastAsia="Times New Roman" w:cs="Arial"/>
          <w:szCs w:val="20"/>
          <w:lang w:eastAsia="en-GB"/>
        </w:rPr>
      </w:pPr>
      <w:r>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413"/>
        <w:gridCol w:w="1984"/>
        <w:gridCol w:w="2410"/>
        <w:gridCol w:w="2410"/>
      </w:tblGrid>
      <w:tr w:rsidR="009A49D4" w14:paraId="40022526" w14:textId="77777777" w:rsidTr="005C5B3D">
        <w:tc>
          <w:tcPr>
            <w:tcW w:w="1413" w:type="dxa"/>
          </w:tcPr>
          <w:p w14:paraId="738CEC43" w14:textId="065BDAA8" w:rsidR="009A49D4" w:rsidRDefault="009A49D4" w:rsidP="00EA4A62">
            <w:pPr>
              <w:rPr>
                <w:rFonts w:eastAsia="Times New Roman" w:cs="Arial"/>
                <w:szCs w:val="20"/>
                <w:lang w:eastAsia="en-GB"/>
              </w:rPr>
            </w:pPr>
            <w:r>
              <w:rPr>
                <w:rFonts w:eastAsia="Times New Roman" w:cs="Arial"/>
                <w:szCs w:val="20"/>
                <w:lang w:eastAsia="en-GB"/>
              </w:rPr>
              <w:t>UT</w:t>
            </w:r>
          </w:p>
        </w:tc>
        <w:tc>
          <w:tcPr>
            <w:tcW w:w="1984" w:type="dxa"/>
          </w:tcPr>
          <w:p w14:paraId="0050BE3B" w14:textId="77777777" w:rsidR="009A49D4" w:rsidRDefault="009A49D4" w:rsidP="00EA4A62">
            <w:pPr>
              <w:rPr>
                <w:rFonts w:eastAsia="Times New Roman" w:cs="Arial"/>
                <w:szCs w:val="20"/>
                <w:lang w:eastAsia="en-GB"/>
              </w:rPr>
            </w:pPr>
            <w:r>
              <w:rPr>
                <w:rFonts w:eastAsia="Times New Roman" w:cs="Arial"/>
                <w:szCs w:val="20"/>
                <w:lang w:eastAsia="en-GB"/>
              </w:rPr>
              <w:t>Hc.</w:t>
            </w:r>
          </w:p>
        </w:tc>
        <w:tc>
          <w:tcPr>
            <w:tcW w:w="2410" w:type="dxa"/>
          </w:tcPr>
          <w:p w14:paraId="325FD1CB" w14:textId="2E95329A" w:rsidR="009A49D4" w:rsidRDefault="009A49D4" w:rsidP="00EA4A62">
            <w:pPr>
              <w:rPr>
                <w:rFonts w:eastAsia="Times New Roman" w:cs="Arial"/>
                <w:szCs w:val="20"/>
                <w:lang w:eastAsia="en-GB"/>
              </w:rPr>
            </w:pPr>
            <w:r>
              <w:rPr>
                <w:rFonts w:eastAsia="Times New Roman" w:cs="Arial"/>
                <w:szCs w:val="20"/>
                <w:lang w:eastAsia="en-GB"/>
              </w:rPr>
              <w:t>Hs</w:t>
            </w:r>
          </w:p>
        </w:tc>
        <w:tc>
          <w:tcPr>
            <w:tcW w:w="2410" w:type="dxa"/>
            <w:vMerge w:val="restart"/>
            <w:vAlign w:val="center"/>
          </w:tcPr>
          <w:p w14:paraId="349E8286" w14:textId="7D72A639" w:rsidR="009A49D4" w:rsidRDefault="009A49D4" w:rsidP="00EA4A62">
            <w:pPr>
              <w:rPr>
                <w:rFonts w:eastAsia="Times New Roman" w:cs="Arial"/>
                <w:szCs w:val="20"/>
                <w:lang w:eastAsia="en-GB"/>
              </w:rPr>
            </w:pPr>
            <w:r>
              <w:rPr>
                <w:rFonts w:eastAsia="Times New Roman" w:cs="Arial"/>
                <w:szCs w:val="20"/>
                <w:lang w:eastAsia="en-GB"/>
              </w:rPr>
              <w:t>Culmination 22:31:14</w:t>
            </w:r>
          </w:p>
        </w:tc>
      </w:tr>
      <w:tr w:rsidR="009A49D4" w14:paraId="3640C467" w14:textId="77777777" w:rsidTr="005C5B3D">
        <w:tc>
          <w:tcPr>
            <w:tcW w:w="1413" w:type="dxa"/>
          </w:tcPr>
          <w:p w14:paraId="432AE831" w14:textId="232A499B" w:rsidR="009A49D4" w:rsidRDefault="009A49D4" w:rsidP="00676D9C">
            <w:pPr>
              <w:rPr>
                <w:rFonts w:eastAsia="Times New Roman" w:cs="Arial"/>
                <w:szCs w:val="20"/>
                <w:lang w:eastAsia="en-GB"/>
              </w:rPr>
            </w:pPr>
            <w:r>
              <w:rPr>
                <w:rFonts w:eastAsia="Times New Roman" w:cs="Arial"/>
                <w:szCs w:val="20"/>
                <w:lang w:eastAsia="en-GB"/>
              </w:rPr>
              <w:t>22:31:13</w:t>
            </w:r>
          </w:p>
        </w:tc>
        <w:tc>
          <w:tcPr>
            <w:tcW w:w="1984" w:type="dxa"/>
          </w:tcPr>
          <w:p w14:paraId="601A7451" w14:textId="196C24EA" w:rsidR="009A49D4" w:rsidRDefault="009A49D4" w:rsidP="00676D9C">
            <w:pPr>
              <w:rPr>
                <w:rFonts w:eastAsia="Times New Roman" w:cs="Arial"/>
                <w:szCs w:val="20"/>
                <w:lang w:eastAsia="en-GB"/>
              </w:rPr>
            </w:pPr>
            <w:r>
              <w:rPr>
                <w:rFonts w:eastAsia="Times New Roman" w:cs="Arial"/>
                <w:szCs w:val="20"/>
                <w:lang w:eastAsia="en-GB"/>
              </w:rPr>
              <w:t>40 00.951235</w:t>
            </w:r>
          </w:p>
        </w:tc>
        <w:tc>
          <w:tcPr>
            <w:tcW w:w="2410" w:type="dxa"/>
          </w:tcPr>
          <w:p w14:paraId="44CA37DE" w14:textId="77777777" w:rsidR="009A49D4" w:rsidRDefault="009A49D4" w:rsidP="00676D9C">
            <w:pPr>
              <w:rPr>
                <w:rFonts w:eastAsia="Times New Roman" w:cs="Arial"/>
                <w:szCs w:val="20"/>
                <w:lang w:eastAsia="en-GB"/>
              </w:rPr>
            </w:pPr>
          </w:p>
        </w:tc>
        <w:tc>
          <w:tcPr>
            <w:tcW w:w="2410" w:type="dxa"/>
            <w:vMerge/>
          </w:tcPr>
          <w:p w14:paraId="71ED436E" w14:textId="2E3BBCE4" w:rsidR="009A49D4" w:rsidRDefault="009A49D4" w:rsidP="00676D9C">
            <w:pPr>
              <w:rPr>
                <w:rFonts w:eastAsia="Times New Roman" w:cs="Arial"/>
                <w:szCs w:val="20"/>
                <w:lang w:eastAsia="en-GB"/>
              </w:rPr>
            </w:pPr>
          </w:p>
        </w:tc>
      </w:tr>
      <w:tr w:rsidR="009A49D4" w14:paraId="574F3E71" w14:textId="77777777" w:rsidTr="005C5B3D">
        <w:tc>
          <w:tcPr>
            <w:tcW w:w="1413" w:type="dxa"/>
          </w:tcPr>
          <w:p w14:paraId="6DBB7D8E" w14:textId="3D06A26C" w:rsidR="009A49D4" w:rsidRDefault="009A49D4" w:rsidP="00676D9C">
            <w:pPr>
              <w:rPr>
                <w:rFonts w:eastAsia="Times New Roman" w:cs="Arial"/>
                <w:szCs w:val="20"/>
                <w:lang w:eastAsia="en-GB"/>
              </w:rPr>
            </w:pPr>
            <w:r>
              <w:rPr>
                <w:rFonts w:eastAsia="Times New Roman" w:cs="Arial"/>
                <w:szCs w:val="20"/>
                <w:lang w:eastAsia="en-GB"/>
              </w:rPr>
              <w:t>22:31:14</w:t>
            </w:r>
          </w:p>
        </w:tc>
        <w:tc>
          <w:tcPr>
            <w:tcW w:w="1984" w:type="dxa"/>
          </w:tcPr>
          <w:p w14:paraId="4CCC9E21" w14:textId="51D97F5E" w:rsidR="009A49D4" w:rsidRDefault="009A49D4" w:rsidP="00676D9C">
            <w:pPr>
              <w:rPr>
                <w:rFonts w:eastAsia="Times New Roman" w:cs="Arial"/>
                <w:szCs w:val="20"/>
                <w:lang w:eastAsia="en-GB"/>
              </w:rPr>
            </w:pPr>
            <w:r w:rsidRPr="00695989">
              <w:rPr>
                <w:rFonts w:eastAsia="Times New Roman" w:cs="Arial"/>
                <w:szCs w:val="20"/>
                <w:highlight w:val="yellow"/>
                <w:lang w:eastAsia="en-GB"/>
              </w:rPr>
              <w:t>40 00.951243</w:t>
            </w:r>
          </w:p>
        </w:tc>
        <w:tc>
          <w:tcPr>
            <w:tcW w:w="2410" w:type="dxa"/>
          </w:tcPr>
          <w:p w14:paraId="10DE802B" w14:textId="72C3DBE4" w:rsidR="009A49D4" w:rsidRDefault="009A49D4" w:rsidP="00676D9C">
            <w:pPr>
              <w:rPr>
                <w:rFonts w:eastAsia="Times New Roman" w:cs="Arial"/>
                <w:szCs w:val="20"/>
                <w:lang w:eastAsia="en-GB"/>
              </w:rPr>
            </w:pPr>
            <w:r>
              <w:rPr>
                <w:rFonts w:eastAsia="Times New Roman" w:cs="Arial"/>
                <w:szCs w:val="20"/>
                <w:lang w:eastAsia="en-GB"/>
              </w:rPr>
              <w:t>39 06.4</w:t>
            </w:r>
          </w:p>
        </w:tc>
        <w:tc>
          <w:tcPr>
            <w:tcW w:w="2410" w:type="dxa"/>
            <w:vMerge/>
          </w:tcPr>
          <w:p w14:paraId="60DB4768" w14:textId="7A6BB3D2" w:rsidR="009A49D4" w:rsidRDefault="009A49D4" w:rsidP="00676D9C">
            <w:pPr>
              <w:rPr>
                <w:rFonts w:eastAsia="Times New Roman" w:cs="Arial"/>
                <w:szCs w:val="20"/>
                <w:lang w:eastAsia="en-GB"/>
              </w:rPr>
            </w:pPr>
          </w:p>
        </w:tc>
      </w:tr>
      <w:tr w:rsidR="009A49D4" w14:paraId="26040B54" w14:textId="77777777" w:rsidTr="005C5B3D">
        <w:tc>
          <w:tcPr>
            <w:tcW w:w="1413" w:type="dxa"/>
          </w:tcPr>
          <w:p w14:paraId="161B50D7" w14:textId="233D44E1" w:rsidR="009A49D4" w:rsidRDefault="009A49D4" w:rsidP="00676D9C">
            <w:pPr>
              <w:rPr>
                <w:rFonts w:eastAsia="Times New Roman" w:cs="Arial"/>
                <w:szCs w:val="20"/>
                <w:lang w:eastAsia="en-GB"/>
              </w:rPr>
            </w:pPr>
            <w:r>
              <w:rPr>
                <w:rFonts w:eastAsia="Times New Roman" w:cs="Arial"/>
                <w:szCs w:val="20"/>
                <w:lang w:eastAsia="en-GB"/>
              </w:rPr>
              <w:t>22:31:15</w:t>
            </w:r>
          </w:p>
        </w:tc>
        <w:tc>
          <w:tcPr>
            <w:tcW w:w="1984" w:type="dxa"/>
          </w:tcPr>
          <w:p w14:paraId="30F90F24" w14:textId="55D3F32B" w:rsidR="009A49D4" w:rsidRDefault="009A49D4" w:rsidP="00676D9C">
            <w:pPr>
              <w:rPr>
                <w:rFonts w:eastAsia="Times New Roman" w:cs="Arial"/>
                <w:szCs w:val="20"/>
                <w:lang w:eastAsia="en-GB"/>
              </w:rPr>
            </w:pPr>
            <w:r>
              <w:rPr>
                <w:rFonts w:eastAsia="Times New Roman" w:cs="Arial"/>
                <w:szCs w:val="20"/>
                <w:lang w:eastAsia="en-GB"/>
              </w:rPr>
              <w:t>40 00.951237</w:t>
            </w:r>
          </w:p>
        </w:tc>
        <w:tc>
          <w:tcPr>
            <w:tcW w:w="2410" w:type="dxa"/>
          </w:tcPr>
          <w:p w14:paraId="25ADA8E3" w14:textId="416A3C4D" w:rsidR="009A49D4" w:rsidRDefault="009A49D4" w:rsidP="005C5B3D">
            <w:pPr>
              <w:rPr>
                <w:rFonts w:eastAsia="Times New Roman" w:cs="Arial"/>
                <w:szCs w:val="20"/>
                <w:lang w:eastAsia="en-GB"/>
              </w:rPr>
            </w:pPr>
          </w:p>
        </w:tc>
        <w:tc>
          <w:tcPr>
            <w:tcW w:w="2410" w:type="dxa"/>
            <w:vMerge/>
          </w:tcPr>
          <w:p w14:paraId="5DC6930C" w14:textId="18A8FAE4" w:rsidR="009A49D4" w:rsidRDefault="009A49D4" w:rsidP="00676D9C">
            <w:pPr>
              <w:rPr>
                <w:rFonts w:eastAsia="Times New Roman" w:cs="Arial"/>
                <w:szCs w:val="20"/>
                <w:lang w:eastAsia="en-GB"/>
              </w:rPr>
            </w:pPr>
          </w:p>
        </w:tc>
      </w:tr>
    </w:tbl>
    <w:p w14:paraId="27993086" w14:textId="433B1982" w:rsidR="00105213" w:rsidRDefault="00105213" w:rsidP="00EA27E1">
      <w:pPr>
        <w:spacing w:after="0" w:line="240" w:lineRule="auto"/>
        <w:rPr>
          <w:rFonts w:eastAsia="Times New Roman" w:cs="Arial"/>
          <w:szCs w:val="20"/>
          <w:lang w:eastAsia="en-GB"/>
        </w:rPr>
      </w:pPr>
    </w:p>
    <w:p w14:paraId="4D4E7275" w14:textId="4D675A79" w:rsidR="00A564D0" w:rsidRDefault="00A564D0" w:rsidP="00EA27E1">
      <w:pPr>
        <w:spacing w:after="0" w:line="240" w:lineRule="auto"/>
        <w:rPr>
          <w:rFonts w:eastAsia="Times New Roman" w:cs="Arial"/>
          <w:szCs w:val="20"/>
          <w:lang w:eastAsia="en-GB"/>
        </w:rPr>
      </w:pPr>
      <w:r>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2410"/>
      </w:tblGrid>
      <w:tr w:rsidR="00676D9C" w14:paraId="478B22B5" w14:textId="77777777" w:rsidTr="00EA4A62">
        <w:tc>
          <w:tcPr>
            <w:tcW w:w="1413" w:type="dxa"/>
          </w:tcPr>
          <w:p w14:paraId="19CA0020" w14:textId="77777777" w:rsidR="00676D9C" w:rsidRDefault="00676D9C" w:rsidP="00EA4A62">
            <w:pPr>
              <w:rPr>
                <w:rFonts w:eastAsia="Times New Roman" w:cs="Arial"/>
                <w:szCs w:val="20"/>
                <w:lang w:eastAsia="en-GB"/>
              </w:rPr>
            </w:pPr>
            <w:r>
              <w:rPr>
                <w:rFonts w:eastAsia="Times New Roman" w:cs="Arial"/>
                <w:szCs w:val="20"/>
                <w:lang w:eastAsia="en-GB"/>
              </w:rPr>
              <w:lastRenderedPageBreak/>
              <w:t>UT</w:t>
            </w:r>
          </w:p>
        </w:tc>
        <w:tc>
          <w:tcPr>
            <w:tcW w:w="1984" w:type="dxa"/>
          </w:tcPr>
          <w:p w14:paraId="75739BA5" w14:textId="77777777" w:rsidR="00676D9C" w:rsidRDefault="00676D9C" w:rsidP="00EA4A62">
            <w:pPr>
              <w:rPr>
                <w:rFonts w:eastAsia="Times New Roman" w:cs="Arial"/>
                <w:szCs w:val="20"/>
                <w:lang w:eastAsia="en-GB"/>
              </w:rPr>
            </w:pPr>
            <w:r>
              <w:rPr>
                <w:rFonts w:eastAsia="Times New Roman" w:cs="Arial"/>
                <w:szCs w:val="20"/>
                <w:lang w:eastAsia="en-GB"/>
              </w:rPr>
              <w:t>Zn</w:t>
            </w:r>
          </w:p>
        </w:tc>
        <w:tc>
          <w:tcPr>
            <w:tcW w:w="2410" w:type="dxa"/>
            <w:vMerge w:val="restart"/>
            <w:vAlign w:val="center"/>
          </w:tcPr>
          <w:p w14:paraId="6F2708D7" w14:textId="39AB1C69" w:rsidR="00676D9C" w:rsidRDefault="00676D9C" w:rsidP="00EA4A62">
            <w:pPr>
              <w:rPr>
                <w:rFonts w:eastAsia="Times New Roman" w:cs="Arial"/>
                <w:szCs w:val="20"/>
                <w:lang w:eastAsia="en-GB"/>
              </w:rPr>
            </w:pPr>
            <w:r>
              <w:rPr>
                <w:rFonts w:eastAsia="Times New Roman" w:cs="Arial"/>
                <w:szCs w:val="20"/>
                <w:lang w:eastAsia="en-GB"/>
              </w:rPr>
              <w:t>Transit 22:25:19</w:t>
            </w:r>
          </w:p>
        </w:tc>
      </w:tr>
      <w:tr w:rsidR="00676D9C" w14:paraId="73B0B434" w14:textId="77777777" w:rsidTr="00EA4A62">
        <w:tc>
          <w:tcPr>
            <w:tcW w:w="1413" w:type="dxa"/>
          </w:tcPr>
          <w:p w14:paraId="3FBF444F" w14:textId="50C0DC80" w:rsidR="00676D9C" w:rsidRDefault="00676D9C" w:rsidP="00EA4A62">
            <w:pPr>
              <w:rPr>
                <w:rFonts w:eastAsia="Times New Roman" w:cs="Arial"/>
                <w:szCs w:val="20"/>
                <w:lang w:eastAsia="en-GB"/>
              </w:rPr>
            </w:pPr>
            <w:r>
              <w:rPr>
                <w:rFonts w:eastAsia="Times New Roman" w:cs="Arial"/>
                <w:szCs w:val="20"/>
                <w:lang w:eastAsia="en-GB"/>
              </w:rPr>
              <w:t>22:25:19</w:t>
            </w:r>
          </w:p>
        </w:tc>
        <w:tc>
          <w:tcPr>
            <w:tcW w:w="1984" w:type="dxa"/>
          </w:tcPr>
          <w:p w14:paraId="27AC5A46" w14:textId="581543FD" w:rsidR="00676D9C" w:rsidRDefault="00676D9C" w:rsidP="00EA4A62">
            <w:pPr>
              <w:rPr>
                <w:rFonts w:eastAsia="Times New Roman" w:cs="Arial"/>
                <w:szCs w:val="20"/>
                <w:lang w:eastAsia="en-GB"/>
              </w:rPr>
            </w:pPr>
            <w:r>
              <w:rPr>
                <w:rFonts w:eastAsia="Times New Roman" w:cs="Arial"/>
                <w:szCs w:val="20"/>
                <w:lang w:eastAsia="en-GB"/>
              </w:rPr>
              <w:t>179.9997071</w:t>
            </w:r>
          </w:p>
        </w:tc>
        <w:tc>
          <w:tcPr>
            <w:tcW w:w="2410" w:type="dxa"/>
            <w:vMerge/>
          </w:tcPr>
          <w:p w14:paraId="1A100586" w14:textId="77777777" w:rsidR="00676D9C" w:rsidRDefault="00676D9C" w:rsidP="00EA4A62">
            <w:pPr>
              <w:rPr>
                <w:rFonts w:eastAsia="Times New Roman" w:cs="Arial"/>
                <w:szCs w:val="20"/>
                <w:lang w:eastAsia="en-GB"/>
              </w:rPr>
            </w:pPr>
          </w:p>
        </w:tc>
      </w:tr>
      <w:tr w:rsidR="00676D9C" w14:paraId="61368E73" w14:textId="77777777" w:rsidTr="00EA4A62">
        <w:tc>
          <w:tcPr>
            <w:tcW w:w="1413" w:type="dxa"/>
          </w:tcPr>
          <w:p w14:paraId="5CFE1684" w14:textId="09B3081C" w:rsidR="00676D9C" w:rsidRDefault="00676D9C" w:rsidP="00676D9C">
            <w:pPr>
              <w:rPr>
                <w:rFonts w:eastAsia="Times New Roman" w:cs="Arial"/>
                <w:szCs w:val="20"/>
                <w:lang w:eastAsia="en-GB"/>
              </w:rPr>
            </w:pPr>
            <w:r>
              <w:rPr>
                <w:rFonts w:eastAsia="Times New Roman" w:cs="Arial"/>
                <w:szCs w:val="20"/>
                <w:lang w:eastAsia="en-GB"/>
              </w:rPr>
              <w:t>22:25:20</w:t>
            </w:r>
          </w:p>
        </w:tc>
        <w:tc>
          <w:tcPr>
            <w:tcW w:w="1984" w:type="dxa"/>
          </w:tcPr>
          <w:p w14:paraId="1AB2A7E3" w14:textId="344ADCB6" w:rsidR="00676D9C" w:rsidRDefault="00676D9C" w:rsidP="00676D9C">
            <w:pPr>
              <w:rPr>
                <w:rFonts w:eastAsia="Times New Roman" w:cs="Arial"/>
                <w:szCs w:val="20"/>
                <w:lang w:eastAsia="en-GB"/>
              </w:rPr>
            </w:pPr>
            <w:r>
              <w:rPr>
                <w:rFonts w:eastAsia="Times New Roman" w:cs="Arial"/>
                <w:szCs w:val="20"/>
                <w:lang w:eastAsia="en-GB"/>
              </w:rPr>
              <w:t>180.0049603</w:t>
            </w:r>
          </w:p>
        </w:tc>
        <w:tc>
          <w:tcPr>
            <w:tcW w:w="2410" w:type="dxa"/>
            <w:vMerge/>
          </w:tcPr>
          <w:p w14:paraId="52DF7273" w14:textId="77777777" w:rsidR="00676D9C" w:rsidRDefault="00676D9C" w:rsidP="00676D9C">
            <w:pPr>
              <w:rPr>
                <w:rFonts w:eastAsia="Times New Roman" w:cs="Arial"/>
                <w:szCs w:val="20"/>
                <w:lang w:eastAsia="en-GB"/>
              </w:rPr>
            </w:pPr>
          </w:p>
        </w:tc>
      </w:tr>
    </w:tbl>
    <w:p w14:paraId="430B49B7" w14:textId="48DD45F0" w:rsidR="00676D9C" w:rsidRDefault="00676D9C" w:rsidP="00EA27E1">
      <w:pPr>
        <w:spacing w:after="0" w:line="240" w:lineRule="auto"/>
        <w:rPr>
          <w:rFonts w:eastAsia="Times New Roman" w:cs="Arial"/>
          <w:szCs w:val="20"/>
          <w:lang w:eastAsia="en-GB"/>
        </w:rPr>
      </w:pPr>
      <w:bookmarkStart w:id="51" w:name="_Hlk480903372"/>
    </w:p>
    <w:p w14:paraId="4F2B44F8" w14:textId="77777777" w:rsidR="00AC47A2" w:rsidRDefault="00AC47A2" w:rsidP="00EA27E1">
      <w:pPr>
        <w:spacing w:after="0" w:line="240" w:lineRule="auto"/>
      </w:pPr>
    </w:p>
    <w:p w14:paraId="48FDE121" w14:textId="77777777" w:rsidR="00AC47A2" w:rsidRDefault="00AC47A2" w:rsidP="00EA27E1">
      <w:pPr>
        <w:spacing w:after="0" w:line="240" w:lineRule="auto"/>
      </w:pPr>
    </w:p>
    <w:p w14:paraId="6BD0EADE" w14:textId="1289BBFF" w:rsidR="00676D9C" w:rsidRDefault="00A564D0" w:rsidP="00EA27E1">
      <w:pPr>
        <w:spacing w:after="0" w:line="240" w:lineRule="auto"/>
        <w:rPr>
          <w:rFonts w:eastAsia="Times New Roman" w:cs="Arial"/>
          <w:szCs w:val="20"/>
          <w:lang w:eastAsia="en-GB"/>
        </w:rPr>
      </w:pPr>
      <w:r>
        <w:t>Theoretical</w:t>
      </w:r>
      <w:r w:rsidR="00BF53BC">
        <w:t xml:space="preserve"> </w:t>
      </w:r>
      <w:r w:rsidR="00676D9C">
        <w:rPr>
          <w:rFonts w:eastAsia="Times New Roman" w:cs="Arial"/>
          <w:szCs w:val="20"/>
          <w:lang w:eastAsia="en-GB"/>
        </w:rPr>
        <w:t xml:space="preserve">Correction </w:t>
      </w:r>
      <w:r w:rsidR="00676D9C" w:rsidRPr="00EA4A62">
        <w:rPr>
          <w:rFonts w:eastAsia="Times New Roman" w:cs="Arial"/>
          <w:szCs w:val="20"/>
          <w:highlight w:val="yellow"/>
          <w:lang w:eastAsia="en-GB"/>
        </w:rPr>
        <w:t>-</w:t>
      </w:r>
      <w:r w:rsidR="00801E55" w:rsidRPr="00EA4A62">
        <w:rPr>
          <w:rFonts w:eastAsia="Times New Roman" w:cs="Arial"/>
          <w:szCs w:val="20"/>
          <w:highlight w:val="yellow"/>
          <w:lang w:eastAsia="en-GB"/>
        </w:rPr>
        <w:t>5m 55s</w:t>
      </w:r>
    </w:p>
    <w:p w14:paraId="4881D8E8" w14:textId="76F34745" w:rsidR="00801E55" w:rsidRDefault="00A564D0" w:rsidP="00EA27E1">
      <w:pPr>
        <w:spacing w:after="0" w:line="240" w:lineRule="auto"/>
        <w:rPr>
          <w:rFonts w:eastAsia="Times New Roman" w:cs="Arial"/>
          <w:szCs w:val="20"/>
          <w:lang w:eastAsia="en-GB"/>
        </w:rPr>
      </w:pPr>
      <w:r>
        <w:rPr>
          <w:rFonts w:eastAsia="Times New Roman" w:cs="Arial"/>
          <w:szCs w:val="20"/>
          <w:lang w:eastAsia="en-GB"/>
        </w:rPr>
        <w:t>(</w:t>
      </w:r>
      <w:r w:rsidR="00801E55" w:rsidRPr="00801E55">
        <w:rPr>
          <w:rFonts w:eastAsia="Times New Roman" w:cs="Arial"/>
          <w:szCs w:val="20"/>
          <w:lang w:eastAsia="en-GB"/>
        </w:rPr>
        <w:t>5m 55s</w:t>
      </w:r>
      <w:r w:rsidR="00801E55" w:rsidRPr="003B560C">
        <w:rPr>
          <w:rFonts w:eastAsia="Times New Roman" w:cs="Arial"/>
          <w:szCs w:val="20"/>
          <w:lang w:eastAsia="en-GB"/>
        </w:rPr>
        <w:t xml:space="preserve"> </w:t>
      </w:r>
      <w:r w:rsidR="003B560C">
        <w:rPr>
          <w:rFonts w:eastAsia="Times New Roman" w:cs="Arial"/>
          <w:szCs w:val="20"/>
          <w:lang w:eastAsia="en-GB"/>
        </w:rPr>
        <w:t xml:space="preserve">is also value </w:t>
      </w:r>
      <w:r w:rsidR="00801E55" w:rsidRPr="003B560C">
        <w:rPr>
          <w:rFonts w:eastAsia="Times New Roman" w:cs="Arial"/>
          <w:szCs w:val="20"/>
          <w:lang w:eastAsia="en-GB"/>
        </w:rPr>
        <w:t>c</w:t>
      </w:r>
      <w:r w:rsidR="00801E55" w:rsidRPr="00801E55">
        <w:rPr>
          <w:rFonts w:eastAsia="Times New Roman" w:cs="Arial"/>
          <w:szCs w:val="20"/>
          <w:lang w:eastAsia="en-GB"/>
        </w:rPr>
        <w:t>omputed by </w:t>
      </w:r>
      <w:hyperlink r:id="rId24" w:anchor="mica" w:history="1">
        <w:r w:rsidR="00801E55" w:rsidRPr="00801E55">
          <w:rPr>
            <w:rFonts w:eastAsia="Times New Roman" w:cs="Arial"/>
            <w:szCs w:val="20"/>
            <w:lang w:eastAsia="en-GB"/>
          </w:rPr>
          <w:t>MICA</w:t>
        </w:r>
      </w:hyperlink>
      <w:r w:rsidR="00801E55" w:rsidRPr="00801E55">
        <w:rPr>
          <w:rFonts w:eastAsia="Times New Roman" w:cs="Arial"/>
          <w:szCs w:val="20"/>
          <w:lang w:eastAsia="en-GB"/>
        </w:rPr>
        <w:t>, Multiyear Interactive Computer Almanac by USNO</w:t>
      </w:r>
      <w:r>
        <w:rPr>
          <w:rFonts w:eastAsia="Times New Roman" w:cs="Arial"/>
          <w:szCs w:val="20"/>
          <w:lang w:eastAsia="en-GB"/>
        </w:rPr>
        <w:t xml:space="preserve">. </w:t>
      </w:r>
      <w:r w:rsidR="003B560C">
        <w:rPr>
          <w:rFonts w:eastAsia="Times New Roman" w:cs="Arial"/>
          <w:szCs w:val="20"/>
          <w:lang w:eastAsia="en-GB"/>
        </w:rPr>
        <w:t>A</w:t>
      </w:r>
      <w:r w:rsidR="003B560C" w:rsidRPr="003B560C">
        <w:rPr>
          <w:rFonts w:eastAsia="Times New Roman" w:cs="Arial"/>
          <w:szCs w:val="20"/>
          <w:lang w:eastAsia="en-GB"/>
        </w:rPr>
        <w:t>bove transit and culmination</w:t>
      </w:r>
      <w:r w:rsidR="003B560C">
        <w:rPr>
          <w:rFonts w:eastAsia="Times New Roman" w:cs="Arial"/>
          <w:szCs w:val="20"/>
          <w:lang w:eastAsia="en-GB"/>
        </w:rPr>
        <w:t xml:space="preserve"> times also agree </w:t>
      </w:r>
      <w:r w:rsidR="009F1594">
        <w:rPr>
          <w:rFonts w:eastAsia="Times New Roman" w:cs="Arial"/>
          <w:szCs w:val="20"/>
          <w:lang w:eastAsia="en-GB"/>
        </w:rPr>
        <w:t xml:space="preserve">with MICA to </w:t>
      </w:r>
      <w:r w:rsidR="003B560C">
        <w:rPr>
          <w:rFonts w:eastAsia="Times New Roman" w:cs="Arial"/>
          <w:szCs w:val="20"/>
          <w:lang w:eastAsia="en-GB"/>
        </w:rPr>
        <w:t>within 0.4 secs.</w:t>
      </w:r>
      <w:r w:rsidR="003B560C" w:rsidRPr="003B560C">
        <w:rPr>
          <w:rFonts w:eastAsia="Times New Roman" w:cs="Arial"/>
          <w:szCs w:val="20"/>
          <w:lang w:eastAsia="en-GB"/>
        </w:rPr>
        <w:t>)</w:t>
      </w:r>
    </w:p>
    <w:p w14:paraId="5346EBAF" w14:textId="4C37F1D6" w:rsidR="00A564D0" w:rsidRPr="00A564D0" w:rsidRDefault="00A564D0" w:rsidP="00A564D0">
      <w:pPr>
        <w:spacing w:after="0"/>
        <w:rPr>
          <w:rFonts w:eastAsia="Times New Roman" w:cs="Arial"/>
          <w:szCs w:val="20"/>
          <w:lang w:eastAsia="en-GB"/>
        </w:rPr>
      </w:pPr>
      <w:r w:rsidRPr="00A564D0">
        <w:rPr>
          <w:rFonts w:eastAsia="Times New Roman" w:cs="Arial"/>
          <w:szCs w:val="20"/>
          <w:lang w:eastAsia="en-GB"/>
        </w:rPr>
        <w:t>Enter Astron. 2024 Oct 15. 22:31:14 Moon N50 00.0 W</w:t>
      </w:r>
      <w:r w:rsidRPr="00A564D0">
        <w:rPr>
          <w:rFonts w:eastAsia="Times New Roman" w:cs="Arial"/>
          <w:szCs w:val="20"/>
          <w:highlight w:val="yellow"/>
          <w:lang w:eastAsia="en-GB"/>
        </w:rPr>
        <w:t>000</w:t>
      </w:r>
      <w:r w:rsidRPr="00A564D0">
        <w:rPr>
          <w:rFonts w:eastAsia="Times New Roman" w:cs="Arial"/>
          <w:szCs w:val="20"/>
          <w:lang w:eastAsia="en-GB"/>
        </w:rPr>
        <w:t xml:space="preserve"> 00.0. Hs 39 06.4 IC=-3.8, HoE = 24ft. Lower limb.</w:t>
      </w:r>
    </w:p>
    <w:p w14:paraId="18C5E503" w14:textId="77777777" w:rsidR="00A564D0" w:rsidRDefault="00A564D0" w:rsidP="00A564D0">
      <w:pPr>
        <w:spacing w:after="0"/>
      </w:pPr>
      <w:r>
        <w:t>Astron initial position. N50 00.9 W001 25.7</w:t>
      </w:r>
    </w:p>
    <w:p w14:paraId="6A7E2A35" w14:textId="29EAF559" w:rsidR="00801E55" w:rsidRDefault="00801E55" w:rsidP="00801E55">
      <w:pPr>
        <w:spacing w:after="0"/>
        <w:ind w:left="720" w:hanging="720"/>
        <w:rPr>
          <w:rFonts w:eastAsia="Times New Roman" w:cs="Arial"/>
          <w:szCs w:val="20"/>
          <w:lang w:eastAsia="en-GB"/>
        </w:rPr>
      </w:pPr>
      <w:r>
        <w:rPr>
          <w:rFonts w:eastAsia="Times New Roman" w:cs="Arial"/>
          <w:szCs w:val="20"/>
          <w:lang w:eastAsia="en-GB"/>
        </w:rPr>
        <w:t>As</w:t>
      </w:r>
      <w:r w:rsidR="00EA4A62">
        <w:rPr>
          <w:rFonts w:eastAsia="Times New Roman" w:cs="Arial"/>
          <w:szCs w:val="20"/>
          <w:lang w:eastAsia="en-GB"/>
        </w:rPr>
        <w:t xml:space="preserve">tron Dec </w:t>
      </w:r>
      <w:r w:rsidR="00045F1F">
        <w:rPr>
          <w:rFonts w:eastAsia="Times New Roman" w:cs="Arial"/>
          <w:szCs w:val="20"/>
          <w:lang w:eastAsia="en-GB"/>
        </w:rPr>
        <w:t xml:space="preserve">at </w:t>
      </w:r>
      <w:r w:rsidR="008C372B">
        <w:rPr>
          <w:rFonts w:eastAsia="Times New Roman" w:cs="Arial"/>
          <w:szCs w:val="20"/>
          <w:lang w:eastAsia="en-GB"/>
        </w:rPr>
        <w:t xml:space="preserve">23:31:14 is N00 20.0 and at </w:t>
      </w:r>
      <w:r w:rsidR="00EA4A62">
        <w:rPr>
          <w:rFonts w:eastAsia="Times New Roman" w:cs="Arial"/>
          <w:szCs w:val="20"/>
          <w:lang w:eastAsia="en-GB"/>
        </w:rPr>
        <w:t>22:31:14 is N00 01.8</w:t>
      </w:r>
      <w:r w:rsidR="008C372B">
        <w:rPr>
          <w:rFonts w:eastAsia="Times New Roman" w:cs="Arial"/>
          <w:szCs w:val="20"/>
          <w:lang w:eastAsia="en-GB"/>
        </w:rPr>
        <w:t xml:space="preserve">, </w:t>
      </w:r>
      <w:r w:rsidR="00045F1F">
        <w:rPr>
          <w:rFonts w:eastAsia="Times New Roman" w:cs="Arial"/>
          <w:szCs w:val="20"/>
          <w:lang w:eastAsia="en-GB"/>
        </w:rPr>
        <w:t xml:space="preserve">so </w:t>
      </w:r>
      <w:r w:rsidR="00BF53BC">
        <w:rPr>
          <w:rFonts w:eastAsia="Times New Roman" w:cs="Arial"/>
          <w:szCs w:val="20"/>
          <w:lang w:eastAsia="en-GB"/>
        </w:rPr>
        <w:t xml:space="preserve">Dec Rate is </w:t>
      </w:r>
      <w:r w:rsidR="008C372B">
        <w:rPr>
          <w:rFonts w:eastAsia="Times New Roman" w:cs="Arial"/>
          <w:szCs w:val="20"/>
          <w:lang w:eastAsia="en-GB"/>
        </w:rPr>
        <w:t>+</w:t>
      </w:r>
      <w:r w:rsidR="00BF53BC">
        <w:rPr>
          <w:rFonts w:eastAsia="Times New Roman" w:cs="Arial"/>
          <w:szCs w:val="20"/>
          <w:lang w:eastAsia="en-GB"/>
        </w:rPr>
        <w:t>18.2.</w:t>
      </w:r>
    </w:p>
    <w:p w14:paraId="4EA60D69" w14:textId="502B4EB7" w:rsidR="00A564D0" w:rsidRDefault="00A564D0" w:rsidP="00A564D0">
      <w:pPr>
        <w:spacing w:after="0"/>
        <w:rPr>
          <w:rFonts w:eastAsia="Times New Roman" w:cs="Arial"/>
          <w:szCs w:val="20"/>
          <w:lang w:eastAsia="en-GB"/>
        </w:rPr>
      </w:pPr>
      <w:r>
        <w:rPr>
          <w:rFonts w:eastAsia="Times New Roman" w:cs="Arial"/>
          <w:szCs w:val="20"/>
          <w:lang w:eastAsia="en-GB"/>
        </w:rPr>
        <w:t>Enter Astron correction table with Dec Rate + 18.2 and SOG 0 knots.</w:t>
      </w:r>
    </w:p>
    <w:p w14:paraId="309C4AD7" w14:textId="58DCFAE0" w:rsidR="00801E55" w:rsidRDefault="00801E55" w:rsidP="00801E55">
      <w:pPr>
        <w:spacing w:after="0"/>
        <w:rPr>
          <w:rFonts w:eastAsia="Times New Roman" w:cs="Arial"/>
          <w:szCs w:val="20"/>
          <w:lang w:eastAsia="en-GB"/>
        </w:rPr>
      </w:pPr>
      <w:r>
        <w:rPr>
          <w:rFonts w:eastAsia="Times New Roman" w:cs="Arial"/>
          <w:szCs w:val="20"/>
          <w:lang w:eastAsia="en-GB"/>
        </w:rPr>
        <w:t>Astron formula correction</w:t>
      </w:r>
      <w:r w:rsidR="00EA4A62">
        <w:rPr>
          <w:rFonts w:eastAsia="Times New Roman" w:cs="Arial"/>
          <w:szCs w:val="20"/>
          <w:lang w:eastAsia="en-GB"/>
        </w:rPr>
        <w:t xml:space="preserve"> </w:t>
      </w:r>
      <w:r w:rsidR="007269AD" w:rsidRPr="00847AC1">
        <w:rPr>
          <w:rFonts w:eastAsia="Times New Roman" w:cs="Arial"/>
          <w:szCs w:val="20"/>
          <w:shd w:val="clear" w:color="auto" w:fill="C5E0B3" w:themeFill="accent6" w:themeFillTint="66"/>
          <w:lang w:eastAsia="en-GB"/>
        </w:rPr>
        <w:t>-5m 55</w:t>
      </w:r>
      <w:r w:rsidR="00EA4A62" w:rsidRPr="00847AC1">
        <w:rPr>
          <w:rFonts w:eastAsia="Times New Roman" w:cs="Arial"/>
          <w:szCs w:val="20"/>
          <w:shd w:val="clear" w:color="auto" w:fill="C5E0B3" w:themeFill="accent6" w:themeFillTint="66"/>
          <w:lang w:eastAsia="en-GB"/>
        </w:rPr>
        <w:t>s</w:t>
      </w:r>
      <w:r>
        <w:rPr>
          <w:rFonts w:eastAsia="Times New Roman" w:cs="Arial"/>
          <w:szCs w:val="20"/>
          <w:lang w:eastAsia="en-GB"/>
        </w:rPr>
        <w:t>.</w:t>
      </w:r>
    </w:p>
    <w:p w14:paraId="1FDB8832" w14:textId="10495B28" w:rsidR="00AF559D" w:rsidRDefault="00AF559D" w:rsidP="00BF53BC">
      <w:pPr>
        <w:spacing w:after="0"/>
      </w:pPr>
      <w:bookmarkStart w:id="52" w:name="_Hlk480903045"/>
      <w:r>
        <w:t xml:space="preserve">Astron Corrected Time </w:t>
      </w:r>
      <w:r w:rsidRPr="00847AC1">
        <w:rPr>
          <w:shd w:val="clear" w:color="auto" w:fill="C5E0B3" w:themeFill="accent6" w:themeFillTint="66"/>
        </w:rPr>
        <w:t>22:25:19</w:t>
      </w:r>
    </w:p>
    <w:bookmarkEnd w:id="52"/>
    <w:p w14:paraId="2C36A2C0" w14:textId="44377DA2" w:rsidR="00BF53BC" w:rsidRDefault="00BF53BC" w:rsidP="00BF53BC">
      <w:pPr>
        <w:spacing w:after="0"/>
      </w:pPr>
      <w:r>
        <w:t xml:space="preserve">Astron Corrected Lat </w:t>
      </w:r>
      <w:r w:rsidRPr="00847AC1">
        <w:rPr>
          <w:shd w:val="clear" w:color="auto" w:fill="C5E0B3" w:themeFill="accent6" w:themeFillTint="66"/>
        </w:rPr>
        <w:t>N50 00.0</w:t>
      </w:r>
    </w:p>
    <w:p w14:paraId="352A3531" w14:textId="612F8276" w:rsidR="00BF53BC" w:rsidRDefault="00695989" w:rsidP="00BF53BC">
      <w:pPr>
        <w:spacing w:after="0"/>
      </w:pPr>
      <w:r>
        <w:t xml:space="preserve">Astron Corrected Long </w:t>
      </w:r>
      <w:r w:rsidRPr="00847AC1">
        <w:rPr>
          <w:shd w:val="clear" w:color="auto" w:fill="C5E0B3" w:themeFill="accent6" w:themeFillTint="66"/>
        </w:rPr>
        <w:t>E</w:t>
      </w:r>
      <w:r w:rsidR="00BF53BC" w:rsidRPr="00847AC1">
        <w:rPr>
          <w:shd w:val="clear" w:color="auto" w:fill="C5E0B3" w:themeFill="accent6" w:themeFillTint="66"/>
        </w:rPr>
        <w:t>000 00.</w:t>
      </w:r>
      <w:r w:rsidR="00AF559D" w:rsidRPr="00847AC1">
        <w:rPr>
          <w:shd w:val="clear" w:color="auto" w:fill="C5E0B3" w:themeFill="accent6" w:themeFillTint="66"/>
        </w:rPr>
        <w:t>0</w:t>
      </w:r>
    </w:p>
    <w:bookmarkEnd w:id="51"/>
    <w:p w14:paraId="13EDA68A" w14:textId="77777777" w:rsidR="00BF53BC" w:rsidRDefault="00BF53BC" w:rsidP="00801E55">
      <w:pPr>
        <w:spacing w:after="0"/>
      </w:pPr>
    </w:p>
    <w:p w14:paraId="0CC99F29" w14:textId="77777777" w:rsidR="00A564D0" w:rsidRDefault="00A564D0" w:rsidP="00A564D0">
      <w:pPr>
        <w:spacing w:after="0" w:line="240" w:lineRule="auto"/>
        <w:rPr>
          <w:rFonts w:eastAsia="Times New Roman" w:cs="Arial"/>
          <w:szCs w:val="20"/>
          <w:lang w:eastAsia="en-GB"/>
        </w:rPr>
      </w:pPr>
    </w:p>
    <w:p w14:paraId="47ECF14F" w14:textId="028F2927" w:rsidR="00695989" w:rsidRPr="00695989" w:rsidRDefault="00695989" w:rsidP="00695989">
      <w:pPr>
        <w:spacing w:after="0"/>
        <w:rPr>
          <w:rFonts w:eastAsia="Times New Roman" w:cs="Arial"/>
          <w:szCs w:val="20"/>
          <w:lang w:eastAsia="en-GB"/>
        </w:rPr>
      </w:pPr>
      <w:r>
        <w:rPr>
          <w:rFonts w:eastAsia="Times New Roman" w:cs="Arial"/>
          <w:szCs w:val="20"/>
          <w:u w:val="single"/>
          <w:lang w:eastAsia="en-GB"/>
        </w:rPr>
        <w:t>23.8.3 Moon</w:t>
      </w:r>
      <w:r w:rsidR="00A7120D">
        <w:rPr>
          <w:rFonts w:eastAsia="Times New Roman" w:cs="Arial"/>
          <w:szCs w:val="20"/>
          <w:u w:val="single"/>
          <w:lang w:eastAsia="en-GB"/>
        </w:rPr>
        <w:t xml:space="preserve"> example. Setup as 23.8.</w:t>
      </w:r>
      <w:r w:rsidR="00A7120D" w:rsidRPr="00A7120D">
        <w:rPr>
          <w:rFonts w:eastAsia="Times New Roman" w:cs="Arial"/>
          <w:szCs w:val="20"/>
          <w:u w:val="single"/>
          <w:lang w:eastAsia="en-GB"/>
        </w:rPr>
        <w:t xml:space="preserve">2. </w:t>
      </w:r>
      <w:r w:rsidRPr="00A7120D">
        <w:rPr>
          <w:rFonts w:eastAsia="Times New Roman" w:cs="Arial"/>
          <w:szCs w:val="20"/>
          <w:u w:val="single"/>
          <w:lang w:eastAsia="en-GB"/>
        </w:rPr>
        <w:t>Moving observer at 180°/10kts</w:t>
      </w:r>
      <w:r w:rsidR="00593095" w:rsidRPr="00A7120D">
        <w:rPr>
          <w:rFonts w:eastAsia="Times New Roman" w:cs="Arial"/>
          <w:szCs w:val="20"/>
          <w:u w:val="single"/>
          <w:lang w:eastAsia="en-GB"/>
        </w:rPr>
        <w:t>.</w:t>
      </w:r>
      <w:r w:rsidR="00593095">
        <w:rPr>
          <w:rFonts w:eastAsia="Times New Roman" w:cs="Arial"/>
          <w:szCs w:val="20"/>
          <w:lang w:eastAsia="en-GB"/>
        </w:rPr>
        <w:t xml:space="preserve"> (No E/W component)</w:t>
      </w:r>
    </w:p>
    <w:p w14:paraId="7233773E" w14:textId="139BF6F9" w:rsidR="00A34971" w:rsidRPr="00C610B6" w:rsidRDefault="00A34971" w:rsidP="00A34971">
      <w:pPr>
        <w:spacing w:after="0" w:line="240" w:lineRule="auto"/>
        <w:rPr>
          <w:rFonts w:eastAsia="Times New Roman" w:cs="Arial"/>
          <w:szCs w:val="20"/>
          <w:lang w:eastAsia="en-GB"/>
        </w:rPr>
      </w:pPr>
      <w:bookmarkStart w:id="53" w:name="_Hlk479626758"/>
      <w:r w:rsidRPr="00C610B6">
        <w:rPr>
          <w:rFonts w:eastAsia="Times New Roman" w:cs="Arial"/>
          <w:szCs w:val="20"/>
          <w:lang w:eastAsia="en-GB"/>
        </w:rPr>
        <w:t xml:space="preserve">Worksheet for </w:t>
      </w:r>
      <w:r>
        <w:rPr>
          <w:rFonts w:eastAsia="Times New Roman" w:cs="Arial"/>
          <w:szCs w:val="20"/>
          <w:lang w:eastAsia="en-GB"/>
        </w:rPr>
        <w:t xml:space="preserve">vessel </w:t>
      </w:r>
      <w:r w:rsidRPr="00C610B6">
        <w:rPr>
          <w:rFonts w:eastAsia="Times New Roman" w:cs="Arial"/>
          <w:szCs w:val="20"/>
          <w:lang w:eastAsia="en-GB"/>
        </w:rPr>
        <w:t xml:space="preserve">at 50N 0W at </w:t>
      </w:r>
      <w:r w:rsidRPr="00C610B6">
        <w:rPr>
          <w:rFonts w:eastAsia="Times New Roman" w:cs="Arial"/>
          <w:szCs w:val="20"/>
          <w:u w:val="single"/>
          <w:lang w:eastAsia="en-GB"/>
        </w:rPr>
        <w:t>ACTUAL</w:t>
      </w:r>
      <w:r w:rsidRPr="00C610B6">
        <w:rPr>
          <w:rFonts w:eastAsia="Times New Roman" w:cs="Arial"/>
          <w:szCs w:val="20"/>
          <w:lang w:eastAsia="en-GB"/>
        </w:rPr>
        <w:t xml:space="preserve"> transit time of 22:25:19. (IC=-3.8, HoE = 24ft.</w:t>
      </w:r>
      <w:r w:rsidR="00695989">
        <w:rPr>
          <w:rFonts w:eastAsia="Times New Roman" w:cs="Arial"/>
          <w:szCs w:val="20"/>
          <w:lang w:eastAsia="en-GB"/>
        </w:rPr>
        <w:t xml:space="preserve"> Lower limb.</w:t>
      </w:r>
      <w:r w:rsidRPr="00C610B6">
        <w:rPr>
          <w:rFonts w:eastAsia="Times New Roman" w:cs="Arial"/>
          <w:szCs w:val="20"/>
          <w:lang w:eastAsia="en-GB"/>
        </w:rPr>
        <w:t>)</w:t>
      </w:r>
    </w:p>
    <w:p w14:paraId="2F4DF2B0" w14:textId="776B50F6" w:rsidR="00A34971" w:rsidRPr="00C610B6" w:rsidRDefault="00A34971" w:rsidP="00A34971">
      <w:pPr>
        <w:spacing w:after="0" w:line="240" w:lineRule="auto"/>
        <w:rPr>
          <w:rFonts w:eastAsia="Times New Roman" w:cs="Arial"/>
          <w:szCs w:val="20"/>
          <w:lang w:eastAsia="en-GB"/>
        </w:rPr>
      </w:pPr>
      <w:r w:rsidRPr="00C610B6">
        <w:rPr>
          <w:rFonts w:eastAsia="Times New Roman" w:cs="Arial"/>
          <w:szCs w:val="20"/>
          <w:lang w:eastAsia="en-GB"/>
        </w:rPr>
        <w:t>2024 Oct 15</w:t>
      </w:r>
      <w:r w:rsidRPr="00C610B6">
        <w:rPr>
          <w:rFonts w:eastAsia="Times New Roman" w:cs="Arial"/>
          <w:szCs w:val="20"/>
          <w:vertAlign w:val="superscript"/>
          <w:lang w:eastAsia="en-GB"/>
        </w:rPr>
        <w:t>th</w:t>
      </w:r>
      <w:r w:rsidRPr="00C610B6">
        <w:rPr>
          <w:rFonts w:eastAsia="Times New Roman" w:cs="Arial"/>
          <w:szCs w:val="20"/>
          <w:lang w:eastAsia="en-GB"/>
        </w:rPr>
        <w:t>.</w:t>
      </w:r>
      <w:r w:rsidR="000855CA">
        <w:rPr>
          <w:rFonts w:eastAsia="Times New Roman" w:cs="Arial"/>
          <w:szCs w:val="20"/>
          <w:lang w:eastAsia="en-GB"/>
        </w:rPr>
        <w:t xml:space="preserve"> (Moon Dec Rate +18.2’/hour)</w:t>
      </w:r>
    </w:p>
    <w:p w14:paraId="64A7DC54" w14:textId="77777777" w:rsidR="009E2D7A" w:rsidRDefault="009E2D7A" w:rsidP="009E2D7A">
      <w:pPr>
        <w:spacing w:after="0" w:line="240" w:lineRule="auto"/>
        <w:rPr>
          <w:rFonts w:eastAsia="Times New Roman" w:cs="Arial"/>
          <w:szCs w:val="20"/>
          <w:lang w:eastAsia="en-GB"/>
        </w:rPr>
      </w:pPr>
    </w:p>
    <w:p w14:paraId="180CBD41" w14:textId="7E5C5CB3" w:rsidR="009E2D7A" w:rsidRDefault="009E2D7A" w:rsidP="009E2D7A">
      <w:pPr>
        <w:spacing w:after="0" w:line="240" w:lineRule="auto"/>
        <w:rPr>
          <w:rFonts w:eastAsia="Times New Roman" w:cs="Arial"/>
          <w:szCs w:val="20"/>
          <w:lang w:eastAsia="en-GB"/>
        </w:rPr>
      </w:pPr>
      <w:r>
        <w:rPr>
          <w:rFonts w:eastAsia="Times New Roman" w:cs="Arial"/>
          <w:szCs w:val="20"/>
          <w:lang w:eastAsia="en-GB"/>
        </w:rPr>
        <w:t>Find culmination.</w:t>
      </w:r>
      <w:r w:rsidR="00A7120D">
        <w:rPr>
          <w:rFonts w:eastAsia="Times New Roman" w:cs="Arial"/>
          <w:szCs w:val="20"/>
          <w:lang w:eastAsia="en-GB"/>
        </w:rPr>
        <w:t xml:space="preserve"> </w:t>
      </w:r>
      <w:bookmarkStart w:id="54" w:name="_Hlk480903908"/>
      <w:r w:rsidR="00A7120D">
        <w:rPr>
          <w:rFonts w:eastAsia="Times New Roman" w:cs="Arial"/>
          <w:szCs w:val="20"/>
          <w:lang w:eastAsia="en-GB"/>
        </w:rPr>
        <w:t>(Transit as 23.8.2:- 22:25:19)</w:t>
      </w:r>
      <w:bookmarkEnd w:id="54"/>
    </w:p>
    <w:tbl>
      <w:tblPr>
        <w:tblStyle w:val="TableGrid"/>
        <w:tblW w:w="0" w:type="auto"/>
        <w:tblLook w:val="04A0" w:firstRow="1" w:lastRow="0" w:firstColumn="1" w:lastColumn="0" w:noHBand="0" w:noVBand="1"/>
      </w:tblPr>
      <w:tblGrid>
        <w:gridCol w:w="1086"/>
        <w:gridCol w:w="1511"/>
        <w:gridCol w:w="1000"/>
        <w:gridCol w:w="1437"/>
        <w:gridCol w:w="1038"/>
        <w:gridCol w:w="1306"/>
        <w:gridCol w:w="1551"/>
        <w:gridCol w:w="1527"/>
      </w:tblGrid>
      <w:tr w:rsidR="007371C5" w14:paraId="0F039628" w14:textId="45228323" w:rsidTr="009E2D7A">
        <w:tc>
          <w:tcPr>
            <w:tcW w:w="1086" w:type="dxa"/>
          </w:tcPr>
          <w:p w14:paraId="56DEA86F" w14:textId="2B7B82A4" w:rsidR="007371C5" w:rsidRDefault="007371C5" w:rsidP="007371C5">
            <w:pPr>
              <w:rPr>
                <w:rFonts w:eastAsia="Times New Roman" w:cs="Arial"/>
                <w:szCs w:val="20"/>
                <w:lang w:eastAsia="en-GB"/>
              </w:rPr>
            </w:pPr>
            <w:r>
              <w:rPr>
                <w:rFonts w:eastAsia="Times New Roman" w:cs="Arial"/>
                <w:szCs w:val="20"/>
                <w:lang w:eastAsia="en-GB"/>
              </w:rPr>
              <w:t>UT</w:t>
            </w:r>
          </w:p>
        </w:tc>
        <w:tc>
          <w:tcPr>
            <w:tcW w:w="1511" w:type="dxa"/>
            <w:vAlign w:val="center"/>
          </w:tcPr>
          <w:p w14:paraId="36F08C2E" w14:textId="256D0146" w:rsidR="007371C5" w:rsidRPr="00DF63E0" w:rsidRDefault="007371C5" w:rsidP="007371C5">
            <w:r>
              <w:rPr>
                <w:rFonts w:eastAsia="Times New Roman" w:cs="Arial"/>
                <w:szCs w:val="20"/>
                <w:lang w:eastAsia="en-GB"/>
              </w:rPr>
              <w:t>Lat</w:t>
            </w:r>
          </w:p>
        </w:tc>
        <w:tc>
          <w:tcPr>
            <w:tcW w:w="1000" w:type="dxa"/>
          </w:tcPr>
          <w:p w14:paraId="453EA317" w14:textId="61D6ACA0" w:rsidR="007371C5" w:rsidRDefault="007371C5" w:rsidP="007371C5">
            <w:pPr>
              <w:rPr>
                <w:rFonts w:eastAsia="Times New Roman" w:cs="Arial"/>
                <w:szCs w:val="20"/>
                <w:lang w:eastAsia="en-GB"/>
              </w:rPr>
            </w:pPr>
            <w:r>
              <w:rPr>
                <w:rFonts w:eastAsia="Times New Roman" w:cs="Arial"/>
                <w:szCs w:val="20"/>
                <w:lang w:eastAsia="en-GB"/>
              </w:rPr>
              <w:t>Long</w:t>
            </w:r>
          </w:p>
        </w:tc>
        <w:tc>
          <w:tcPr>
            <w:tcW w:w="1437" w:type="dxa"/>
          </w:tcPr>
          <w:p w14:paraId="580DB2D9" w14:textId="7C9A6FA4" w:rsidR="007371C5" w:rsidRDefault="007371C5" w:rsidP="007371C5">
            <w:pPr>
              <w:rPr>
                <w:rFonts w:eastAsia="Times New Roman" w:cs="Arial"/>
                <w:szCs w:val="20"/>
                <w:lang w:eastAsia="en-GB"/>
              </w:rPr>
            </w:pPr>
            <w:r>
              <w:rPr>
                <w:rFonts w:eastAsia="Times New Roman" w:cs="Arial"/>
                <w:szCs w:val="20"/>
                <w:lang w:eastAsia="en-GB"/>
              </w:rPr>
              <w:t>Hc</w:t>
            </w:r>
          </w:p>
        </w:tc>
        <w:tc>
          <w:tcPr>
            <w:tcW w:w="1038" w:type="dxa"/>
          </w:tcPr>
          <w:p w14:paraId="4DFCB693" w14:textId="4650B391" w:rsidR="007371C5" w:rsidRDefault="007371C5" w:rsidP="007371C5">
            <w:r>
              <w:t>Hs</w:t>
            </w:r>
          </w:p>
        </w:tc>
        <w:tc>
          <w:tcPr>
            <w:tcW w:w="1306" w:type="dxa"/>
          </w:tcPr>
          <w:p w14:paraId="56727493" w14:textId="77777777" w:rsidR="007371C5" w:rsidRDefault="007371C5" w:rsidP="007371C5">
            <w:r>
              <w:t>Uncorrected</w:t>
            </w:r>
          </w:p>
          <w:p w14:paraId="15255B4D" w14:textId="7FEF1738" w:rsidR="007371C5" w:rsidRDefault="007371C5" w:rsidP="007371C5">
            <w:r>
              <w:t xml:space="preserve"> Lat</w:t>
            </w:r>
          </w:p>
        </w:tc>
        <w:tc>
          <w:tcPr>
            <w:tcW w:w="1551" w:type="dxa"/>
          </w:tcPr>
          <w:p w14:paraId="40A3B676" w14:textId="77777777" w:rsidR="007371C5" w:rsidRDefault="007371C5" w:rsidP="007371C5">
            <w:r>
              <w:t>Uncorrected</w:t>
            </w:r>
          </w:p>
          <w:p w14:paraId="62E0DD82" w14:textId="639BB637" w:rsidR="007371C5" w:rsidRDefault="007371C5" w:rsidP="007371C5">
            <w:r>
              <w:t>Long</w:t>
            </w:r>
          </w:p>
        </w:tc>
        <w:tc>
          <w:tcPr>
            <w:tcW w:w="1527" w:type="dxa"/>
          </w:tcPr>
          <w:p w14:paraId="20932692" w14:textId="2E753E39" w:rsidR="007371C5" w:rsidRDefault="007371C5" w:rsidP="007371C5">
            <w:pPr>
              <w:rPr>
                <w:rFonts w:eastAsia="Times New Roman" w:cs="Arial"/>
                <w:szCs w:val="20"/>
                <w:lang w:eastAsia="en-GB"/>
              </w:rPr>
            </w:pPr>
            <w:r>
              <w:t>Zn</w:t>
            </w:r>
          </w:p>
        </w:tc>
      </w:tr>
      <w:tr w:rsidR="00E7496B" w14:paraId="083060E1" w14:textId="410B4359" w:rsidTr="009E2D7A">
        <w:tc>
          <w:tcPr>
            <w:tcW w:w="1086" w:type="dxa"/>
            <w:vAlign w:val="center"/>
          </w:tcPr>
          <w:p w14:paraId="17A4261F" w14:textId="315B53B6" w:rsidR="00E7496B" w:rsidRDefault="00E7496B" w:rsidP="00670D9C">
            <w:pPr>
              <w:rPr>
                <w:rFonts w:eastAsia="Times New Roman" w:cs="Arial"/>
                <w:szCs w:val="20"/>
                <w:lang w:eastAsia="en-GB"/>
              </w:rPr>
            </w:pPr>
            <w:r>
              <w:rPr>
                <w:rFonts w:eastAsia="Times New Roman" w:cs="Arial"/>
                <w:szCs w:val="20"/>
                <w:lang w:eastAsia="en-GB"/>
              </w:rPr>
              <w:t>22:25:19</w:t>
            </w:r>
          </w:p>
        </w:tc>
        <w:tc>
          <w:tcPr>
            <w:tcW w:w="1511" w:type="dxa"/>
            <w:vAlign w:val="center"/>
          </w:tcPr>
          <w:p w14:paraId="0F571F79" w14:textId="12EBD734" w:rsidR="00E7496B" w:rsidRDefault="00E7496B" w:rsidP="00670D9C">
            <w:pPr>
              <w:rPr>
                <w:rFonts w:eastAsia="Times New Roman" w:cs="Arial"/>
                <w:szCs w:val="20"/>
                <w:lang w:eastAsia="en-GB"/>
              </w:rPr>
            </w:pPr>
            <w:r>
              <w:rPr>
                <w:rFonts w:eastAsia="Times New Roman" w:cs="Arial"/>
                <w:szCs w:val="20"/>
                <w:lang w:eastAsia="en-GB"/>
              </w:rPr>
              <w:t>50.0</w:t>
            </w:r>
          </w:p>
        </w:tc>
        <w:tc>
          <w:tcPr>
            <w:tcW w:w="1000" w:type="dxa"/>
            <w:vAlign w:val="center"/>
          </w:tcPr>
          <w:p w14:paraId="1C5F1EE1" w14:textId="7CABB443" w:rsidR="00E7496B" w:rsidRDefault="00E7496B" w:rsidP="00670D9C">
            <w:pPr>
              <w:rPr>
                <w:rFonts w:eastAsia="Times New Roman" w:cs="Arial"/>
                <w:szCs w:val="20"/>
                <w:lang w:eastAsia="en-GB"/>
              </w:rPr>
            </w:pPr>
            <w:r>
              <w:rPr>
                <w:rFonts w:eastAsia="Times New Roman" w:cs="Arial"/>
                <w:szCs w:val="20"/>
                <w:lang w:eastAsia="en-GB"/>
              </w:rPr>
              <w:t>0.0</w:t>
            </w:r>
          </w:p>
        </w:tc>
        <w:tc>
          <w:tcPr>
            <w:tcW w:w="1437" w:type="dxa"/>
            <w:vAlign w:val="center"/>
          </w:tcPr>
          <w:p w14:paraId="682393E8" w14:textId="73D334DF" w:rsidR="00E7496B" w:rsidRPr="00670D9C" w:rsidRDefault="00E7496B" w:rsidP="00670D9C">
            <w:pPr>
              <w:rPr>
                <w:rFonts w:cs="Arial"/>
                <w:szCs w:val="20"/>
              </w:rPr>
            </w:pPr>
            <w:r>
              <w:rPr>
                <w:rFonts w:cs="Arial"/>
                <w:szCs w:val="20"/>
              </w:rPr>
              <w:t>40.00089801</w:t>
            </w:r>
          </w:p>
        </w:tc>
        <w:tc>
          <w:tcPr>
            <w:tcW w:w="1038" w:type="dxa"/>
            <w:vAlign w:val="center"/>
          </w:tcPr>
          <w:p w14:paraId="164C44FA" w14:textId="77777777" w:rsidR="00E7496B" w:rsidRDefault="00E7496B" w:rsidP="00670D9C">
            <w:pPr>
              <w:rPr>
                <w:rFonts w:eastAsia="Times New Roman" w:cs="Arial"/>
                <w:szCs w:val="20"/>
                <w:lang w:eastAsia="en-GB"/>
              </w:rPr>
            </w:pPr>
          </w:p>
        </w:tc>
        <w:tc>
          <w:tcPr>
            <w:tcW w:w="1306" w:type="dxa"/>
            <w:vAlign w:val="center"/>
          </w:tcPr>
          <w:p w14:paraId="1AE43315" w14:textId="77777777" w:rsidR="00E7496B" w:rsidRDefault="00E7496B" w:rsidP="00670D9C">
            <w:pPr>
              <w:rPr>
                <w:rFonts w:eastAsia="Times New Roman" w:cs="Arial"/>
                <w:szCs w:val="20"/>
                <w:lang w:eastAsia="en-GB"/>
              </w:rPr>
            </w:pPr>
          </w:p>
        </w:tc>
        <w:tc>
          <w:tcPr>
            <w:tcW w:w="1551" w:type="dxa"/>
            <w:vAlign w:val="center"/>
          </w:tcPr>
          <w:p w14:paraId="0E7FBCCB" w14:textId="77777777" w:rsidR="00E7496B" w:rsidRDefault="00E7496B" w:rsidP="00670D9C">
            <w:pPr>
              <w:rPr>
                <w:rFonts w:eastAsia="Times New Roman" w:cs="Arial"/>
                <w:szCs w:val="20"/>
                <w:lang w:eastAsia="en-GB"/>
              </w:rPr>
            </w:pPr>
          </w:p>
        </w:tc>
        <w:tc>
          <w:tcPr>
            <w:tcW w:w="1527" w:type="dxa"/>
            <w:vAlign w:val="center"/>
          </w:tcPr>
          <w:p w14:paraId="37EE1EAC" w14:textId="1F54AD0E" w:rsidR="00E7496B" w:rsidRDefault="00E7496B" w:rsidP="00670D9C">
            <w:pPr>
              <w:rPr>
                <w:rFonts w:eastAsia="Times New Roman" w:cs="Arial"/>
                <w:szCs w:val="20"/>
                <w:lang w:eastAsia="en-GB"/>
              </w:rPr>
            </w:pPr>
            <w:r>
              <w:rPr>
                <w:rFonts w:eastAsia="Times New Roman" w:cs="Arial"/>
                <w:szCs w:val="20"/>
                <w:lang w:eastAsia="en-GB"/>
              </w:rPr>
              <w:t>179.9997071</w:t>
            </w:r>
          </w:p>
        </w:tc>
      </w:tr>
      <w:tr w:rsidR="00A34971" w14:paraId="28838017" w14:textId="77777777" w:rsidTr="009E2D7A">
        <w:tc>
          <w:tcPr>
            <w:tcW w:w="1086" w:type="dxa"/>
            <w:shd w:val="clear" w:color="auto" w:fill="auto"/>
            <w:vAlign w:val="center"/>
          </w:tcPr>
          <w:p w14:paraId="41076389" w14:textId="77777777" w:rsidR="00A34971" w:rsidRPr="00A34971" w:rsidRDefault="00A34971" w:rsidP="00670D9C">
            <w:pPr>
              <w:rPr>
                <w:rFonts w:eastAsia="Times New Roman" w:cs="Arial"/>
                <w:szCs w:val="20"/>
                <w:lang w:eastAsia="en-GB"/>
              </w:rPr>
            </w:pPr>
          </w:p>
        </w:tc>
        <w:tc>
          <w:tcPr>
            <w:tcW w:w="15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824906" w14:textId="77777777" w:rsidR="00A34971" w:rsidRPr="00A34971" w:rsidRDefault="00A34971" w:rsidP="00670D9C">
            <w:pPr>
              <w:rPr>
                <w:rFonts w:eastAsia="Times New Roman" w:cs="Arial"/>
                <w:szCs w:val="20"/>
                <w:lang w:eastAsia="en-GB"/>
              </w:rPr>
            </w:pPr>
          </w:p>
        </w:tc>
        <w:tc>
          <w:tcPr>
            <w:tcW w:w="1000" w:type="dxa"/>
            <w:tcBorders>
              <w:top w:val="single" w:sz="4" w:space="0" w:color="7F7F7F"/>
              <w:left w:val="nil"/>
              <w:bottom w:val="single" w:sz="4" w:space="0" w:color="7F7F7F"/>
              <w:right w:val="single" w:sz="4" w:space="0" w:color="7F7F7F"/>
            </w:tcBorders>
            <w:shd w:val="clear" w:color="auto" w:fill="auto"/>
            <w:vAlign w:val="center"/>
          </w:tcPr>
          <w:p w14:paraId="4838453E" w14:textId="77777777" w:rsidR="00A34971" w:rsidRPr="00A34971" w:rsidRDefault="00A34971" w:rsidP="00670D9C">
            <w:pPr>
              <w:rPr>
                <w:rFonts w:eastAsia="Times New Roman" w:cs="Arial"/>
                <w:szCs w:val="20"/>
                <w:lang w:eastAsia="en-GB"/>
              </w:rPr>
            </w:pPr>
          </w:p>
        </w:tc>
        <w:tc>
          <w:tcPr>
            <w:tcW w:w="1437" w:type="dxa"/>
            <w:shd w:val="clear" w:color="auto" w:fill="auto"/>
            <w:vAlign w:val="center"/>
          </w:tcPr>
          <w:p w14:paraId="31C5421A" w14:textId="77777777" w:rsidR="00A34971" w:rsidRPr="00A34971" w:rsidRDefault="00A34971" w:rsidP="00670D9C">
            <w:pPr>
              <w:rPr>
                <w:rFonts w:eastAsia="Times New Roman" w:cs="Arial"/>
                <w:szCs w:val="20"/>
                <w:lang w:eastAsia="en-GB"/>
              </w:rPr>
            </w:pPr>
          </w:p>
        </w:tc>
        <w:tc>
          <w:tcPr>
            <w:tcW w:w="1038" w:type="dxa"/>
            <w:vAlign w:val="center"/>
          </w:tcPr>
          <w:p w14:paraId="7785AC78" w14:textId="77777777" w:rsidR="00A34971" w:rsidRPr="00670D9C" w:rsidRDefault="00A34971" w:rsidP="00670D9C">
            <w:pPr>
              <w:rPr>
                <w:rFonts w:eastAsia="Times New Roman" w:cs="Arial"/>
                <w:szCs w:val="20"/>
                <w:lang w:eastAsia="en-GB"/>
              </w:rPr>
            </w:pPr>
          </w:p>
        </w:tc>
        <w:tc>
          <w:tcPr>
            <w:tcW w:w="1306" w:type="dxa"/>
            <w:vAlign w:val="center"/>
          </w:tcPr>
          <w:p w14:paraId="5E366D4E" w14:textId="77777777" w:rsidR="00A34971" w:rsidRDefault="00A34971" w:rsidP="00670D9C">
            <w:pPr>
              <w:rPr>
                <w:rFonts w:eastAsia="Times New Roman" w:cs="Arial"/>
                <w:szCs w:val="20"/>
                <w:lang w:eastAsia="en-GB"/>
              </w:rPr>
            </w:pPr>
          </w:p>
        </w:tc>
        <w:tc>
          <w:tcPr>
            <w:tcW w:w="1551" w:type="dxa"/>
            <w:vAlign w:val="center"/>
          </w:tcPr>
          <w:p w14:paraId="690C30F6" w14:textId="77777777" w:rsidR="00A34971" w:rsidRDefault="00A34971" w:rsidP="00670D9C">
            <w:pPr>
              <w:rPr>
                <w:rFonts w:eastAsia="Times New Roman" w:cs="Arial"/>
                <w:szCs w:val="20"/>
                <w:lang w:eastAsia="en-GB"/>
              </w:rPr>
            </w:pPr>
          </w:p>
        </w:tc>
        <w:tc>
          <w:tcPr>
            <w:tcW w:w="1527" w:type="dxa"/>
            <w:vAlign w:val="center"/>
          </w:tcPr>
          <w:p w14:paraId="13BF2F3A" w14:textId="77777777" w:rsidR="00A34971" w:rsidRPr="00670D9C" w:rsidRDefault="00A34971" w:rsidP="00670D9C">
            <w:pPr>
              <w:rPr>
                <w:rFonts w:eastAsia="Times New Roman" w:cs="Arial"/>
                <w:szCs w:val="20"/>
                <w:lang w:eastAsia="en-GB"/>
              </w:rPr>
            </w:pPr>
          </w:p>
        </w:tc>
      </w:tr>
      <w:tr w:rsidR="00A34971" w14:paraId="20E298C5" w14:textId="77777777" w:rsidTr="009E2D7A">
        <w:tc>
          <w:tcPr>
            <w:tcW w:w="1086" w:type="dxa"/>
            <w:shd w:val="clear" w:color="auto" w:fill="auto"/>
            <w:vAlign w:val="center"/>
          </w:tcPr>
          <w:p w14:paraId="14111218" w14:textId="6EEA7E62" w:rsidR="00A34971" w:rsidRPr="00A34971" w:rsidRDefault="00A34971" w:rsidP="00A34971">
            <w:pPr>
              <w:rPr>
                <w:rFonts w:eastAsia="Times New Roman" w:cs="Arial"/>
                <w:szCs w:val="20"/>
                <w:lang w:eastAsia="en-GB"/>
              </w:rPr>
            </w:pPr>
            <w:r w:rsidRPr="00A34971">
              <w:rPr>
                <w:rFonts w:eastAsia="Times New Roman" w:cs="Arial"/>
                <w:szCs w:val="20"/>
                <w:lang w:eastAsia="en-GB"/>
              </w:rPr>
              <w:t>22:34:28</w:t>
            </w:r>
          </w:p>
        </w:tc>
        <w:tc>
          <w:tcPr>
            <w:tcW w:w="15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EFF091" w14:textId="32A10C0E" w:rsidR="00A34971" w:rsidRPr="00A34971" w:rsidRDefault="00A34971" w:rsidP="00A34971">
            <w:pPr>
              <w:rPr>
                <w:rFonts w:eastAsia="Times New Roman" w:cs="Arial"/>
                <w:szCs w:val="20"/>
                <w:lang w:eastAsia="en-GB"/>
              </w:rPr>
            </w:pPr>
            <w:r w:rsidRPr="00A34971">
              <w:rPr>
                <w:rFonts w:eastAsia="Times New Roman" w:cs="Arial"/>
                <w:szCs w:val="20"/>
                <w:lang w:eastAsia="en-GB"/>
              </w:rPr>
              <w:t>49 58.475</w:t>
            </w:r>
          </w:p>
        </w:tc>
        <w:tc>
          <w:tcPr>
            <w:tcW w:w="1000" w:type="dxa"/>
            <w:tcBorders>
              <w:top w:val="single" w:sz="4" w:space="0" w:color="7F7F7F"/>
              <w:left w:val="nil"/>
              <w:bottom w:val="single" w:sz="4" w:space="0" w:color="7F7F7F"/>
              <w:right w:val="single" w:sz="4" w:space="0" w:color="7F7F7F"/>
            </w:tcBorders>
            <w:shd w:val="clear" w:color="auto" w:fill="auto"/>
            <w:vAlign w:val="center"/>
          </w:tcPr>
          <w:p w14:paraId="28ECE051" w14:textId="468EB3A8" w:rsidR="00A34971" w:rsidRPr="00A34971" w:rsidRDefault="00A34971" w:rsidP="00A34971">
            <w:pPr>
              <w:rPr>
                <w:rFonts w:eastAsia="Times New Roman" w:cs="Arial"/>
                <w:szCs w:val="20"/>
                <w:lang w:eastAsia="en-GB"/>
              </w:rPr>
            </w:pPr>
            <w:r>
              <w:rPr>
                <w:rFonts w:eastAsia="Times New Roman" w:cs="Arial"/>
                <w:szCs w:val="20"/>
                <w:lang w:eastAsia="en-GB"/>
              </w:rPr>
              <w:t>0.0</w:t>
            </w:r>
          </w:p>
        </w:tc>
        <w:tc>
          <w:tcPr>
            <w:tcW w:w="1437" w:type="dxa"/>
            <w:shd w:val="clear" w:color="auto" w:fill="auto"/>
            <w:vAlign w:val="center"/>
          </w:tcPr>
          <w:p w14:paraId="22663DCC" w14:textId="495DBDE7" w:rsidR="00A34971" w:rsidRPr="00A34971" w:rsidRDefault="00A34971" w:rsidP="00A34971">
            <w:pPr>
              <w:rPr>
                <w:rFonts w:eastAsia="Times New Roman" w:cs="Arial"/>
                <w:szCs w:val="20"/>
                <w:lang w:eastAsia="en-GB"/>
              </w:rPr>
            </w:pPr>
            <w:r w:rsidRPr="00A34971">
              <w:rPr>
                <w:rFonts w:eastAsia="Times New Roman" w:cs="Arial"/>
                <w:szCs w:val="20"/>
                <w:lang w:eastAsia="en-GB"/>
              </w:rPr>
              <w:t>40.03677884</w:t>
            </w:r>
          </w:p>
        </w:tc>
        <w:tc>
          <w:tcPr>
            <w:tcW w:w="1038" w:type="dxa"/>
            <w:vAlign w:val="center"/>
          </w:tcPr>
          <w:p w14:paraId="0B04550E" w14:textId="77777777" w:rsidR="00A34971" w:rsidRPr="00670D9C" w:rsidRDefault="00A34971" w:rsidP="00A34971">
            <w:pPr>
              <w:rPr>
                <w:rFonts w:eastAsia="Times New Roman" w:cs="Arial"/>
                <w:szCs w:val="20"/>
                <w:lang w:eastAsia="en-GB"/>
              </w:rPr>
            </w:pPr>
          </w:p>
        </w:tc>
        <w:tc>
          <w:tcPr>
            <w:tcW w:w="1306" w:type="dxa"/>
            <w:vAlign w:val="center"/>
          </w:tcPr>
          <w:p w14:paraId="49F52DEC" w14:textId="77777777" w:rsidR="00A34971" w:rsidRDefault="00A34971" w:rsidP="00A34971">
            <w:pPr>
              <w:rPr>
                <w:rFonts w:eastAsia="Times New Roman" w:cs="Arial"/>
                <w:szCs w:val="20"/>
                <w:lang w:eastAsia="en-GB"/>
              </w:rPr>
            </w:pPr>
          </w:p>
        </w:tc>
        <w:tc>
          <w:tcPr>
            <w:tcW w:w="1551" w:type="dxa"/>
            <w:vAlign w:val="center"/>
          </w:tcPr>
          <w:p w14:paraId="5D2A5A7B" w14:textId="77777777" w:rsidR="00A34971" w:rsidRDefault="00A34971" w:rsidP="00A34971">
            <w:pPr>
              <w:rPr>
                <w:rFonts w:eastAsia="Times New Roman" w:cs="Arial"/>
                <w:szCs w:val="20"/>
                <w:lang w:eastAsia="en-GB"/>
              </w:rPr>
            </w:pPr>
          </w:p>
        </w:tc>
        <w:tc>
          <w:tcPr>
            <w:tcW w:w="1527" w:type="dxa"/>
            <w:vAlign w:val="center"/>
          </w:tcPr>
          <w:p w14:paraId="475D81B1" w14:textId="0AF7BD6B" w:rsidR="00A34971" w:rsidRPr="00670D9C" w:rsidRDefault="00A34971" w:rsidP="00A34971">
            <w:pPr>
              <w:rPr>
                <w:rFonts w:eastAsia="Times New Roman" w:cs="Arial"/>
                <w:szCs w:val="20"/>
                <w:lang w:eastAsia="en-GB"/>
              </w:rPr>
            </w:pPr>
          </w:p>
        </w:tc>
      </w:tr>
      <w:tr w:rsidR="00A34971" w14:paraId="428306E8" w14:textId="77777777" w:rsidTr="009E2D7A">
        <w:tc>
          <w:tcPr>
            <w:tcW w:w="1086" w:type="dxa"/>
            <w:shd w:val="clear" w:color="auto" w:fill="auto"/>
            <w:vAlign w:val="center"/>
          </w:tcPr>
          <w:p w14:paraId="0FF492A8" w14:textId="688C3E5E" w:rsidR="00A34971" w:rsidRPr="00A34971" w:rsidRDefault="00DA1418" w:rsidP="00A34971">
            <w:pPr>
              <w:rPr>
                <w:rFonts w:eastAsia="Times New Roman" w:cs="Arial"/>
                <w:szCs w:val="20"/>
                <w:lang w:eastAsia="en-GB"/>
              </w:rPr>
            </w:pPr>
            <w:r>
              <w:rPr>
                <w:rFonts w:eastAsia="Times New Roman" w:cs="Arial"/>
                <w:szCs w:val="20"/>
                <w:lang w:eastAsia="en-GB"/>
              </w:rPr>
              <w:t>22:34:29</w:t>
            </w:r>
          </w:p>
        </w:tc>
        <w:tc>
          <w:tcPr>
            <w:tcW w:w="15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AAF393" w14:textId="09416445" w:rsidR="00A34971" w:rsidRPr="00A34971" w:rsidRDefault="00A34971" w:rsidP="00A34971">
            <w:pPr>
              <w:rPr>
                <w:rFonts w:eastAsia="Times New Roman" w:cs="Arial"/>
                <w:szCs w:val="20"/>
                <w:lang w:eastAsia="en-GB"/>
              </w:rPr>
            </w:pPr>
            <w:r>
              <w:rPr>
                <w:rFonts w:eastAsia="Times New Roman" w:cs="Arial"/>
                <w:szCs w:val="20"/>
                <w:lang w:eastAsia="en-GB"/>
              </w:rPr>
              <w:t>49 58.472222</w:t>
            </w:r>
          </w:p>
        </w:tc>
        <w:tc>
          <w:tcPr>
            <w:tcW w:w="1000" w:type="dxa"/>
            <w:tcBorders>
              <w:top w:val="single" w:sz="4" w:space="0" w:color="7F7F7F"/>
              <w:left w:val="nil"/>
              <w:bottom w:val="single" w:sz="4" w:space="0" w:color="7F7F7F"/>
              <w:right w:val="single" w:sz="4" w:space="0" w:color="7F7F7F"/>
            </w:tcBorders>
            <w:shd w:val="clear" w:color="auto" w:fill="auto"/>
            <w:vAlign w:val="center"/>
          </w:tcPr>
          <w:p w14:paraId="1D4F1F41" w14:textId="6B8F003B" w:rsidR="00A34971" w:rsidRPr="00A34971" w:rsidRDefault="00A34971" w:rsidP="00A34971">
            <w:pPr>
              <w:rPr>
                <w:rFonts w:eastAsia="Times New Roman" w:cs="Arial"/>
                <w:szCs w:val="20"/>
                <w:lang w:eastAsia="en-GB"/>
              </w:rPr>
            </w:pPr>
            <w:r>
              <w:rPr>
                <w:rFonts w:eastAsia="Times New Roman" w:cs="Arial"/>
                <w:szCs w:val="20"/>
                <w:lang w:eastAsia="en-GB"/>
              </w:rPr>
              <w:t>0.0</w:t>
            </w:r>
          </w:p>
        </w:tc>
        <w:tc>
          <w:tcPr>
            <w:tcW w:w="1437" w:type="dxa"/>
            <w:shd w:val="clear" w:color="auto" w:fill="auto"/>
            <w:vAlign w:val="center"/>
          </w:tcPr>
          <w:p w14:paraId="22794D3C" w14:textId="77777777" w:rsidR="00A34971" w:rsidRPr="00A34971" w:rsidRDefault="00A34971" w:rsidP="00A34971">
            <w:pPr>
              <w:rPr>
                <w:rFonts w:eastAsia="Times New Roman" w:cs="Arial"/>
                <w:szCs w:val="20"/>
                <w:lang w:eastAsia="en-GB"/>
              </w:rPr>
            </w:pPr>
            <w:r w:rsidRPr="00DA1418">
              <w:rPr>
                <w:rFonts w:eastAsia="Times New Roman" w:cs="Arial"/>
                <w:szCs w:val="20"/>
                <w:highlight w:val="yellow"/>
                <w:lang w:eastAsia="en-GB"/>
              </w:rPr>
              <w:t>40.03677885</w:t>
            </w:r>
          </w:p>
          <w:p w14:paraId="7F6EB3B6" w14:textId="691E2F70" w:rsidR="00A34971" w:rsidRPr="00A34971" w:rsidRDefault="00A34971" w:rsidP="00A34971">
            <w:pPr>
              <w:rPr>
                <w:rFonts w:eastAsia="Times New Roman" w:cs="Arial"/>
                <w:szCs w:val="20"/>
                <w:lang w:eastAsia="en-GB"/>
              </w:rPr>
            </w:pPr>
            <w:r>
              <w:rPr>
                <w:rFonts w:eastAsia="Times New Roman" w:cs="Arial"/>
                <w:szCs w:val="20"/>
                <w:lang w:eastAsia="en-GB"/>
              </w:rPr>
              <w:t>(40 02.</w:t>
            </w:r>
            <w:r w:rsidRPr="00A34971">
              <w:rPr>
                <w:rFonts w:eastAsia="Times New Roman" w:cs="Arial"/>
                <w:szCs w:val="20"/>
                <w:lang w:eastAsia="en-GB"/>
              </w:rPr>
              <w:t>2</w:t>
            </w:r>
            <w:r>
              <w:rPr>
                <w:rFonts w:eastAsia="Times New Roman" w:cs="Arial"/>
                <w:szCs w:val="20"/>
                <w:lang w:eastAsia="en-GB"/>
              </w:rPr>
              <w:t>)</w:t>
            </w:r>
          </w:p>
        </w:tc>
        <w:tc>
          <w:tcPr>
            <w:tcW w:w="1038" w:type="dxa"/>
            <w:vAlign w:val="center"/>
          </w:tcPr>
          <w:p w14:paraId="1DF04659" w14:textId="1499C9AF" w:rsidR="00A34971" w:rsidRPr="00670D9C" w:rsidRDefault="00DA1418" w:rsidP="00A34971">
            <w:pPr>
              <w:rPr>
                <w:rFonts w:eastAsia="Times New Roman" w:cs="Arial"/>
                <w:szCs w:val="20"/>
                <w:lang w:eastAsia="en-GB"/>
              </w:rPr>
            </w:pPr>
            <w:r w:rsidRPr="00AE6EF4">
              <w:rPr>
                <w:rFonts w:eastAsia="Times New Roman" w:cs="Arial"/>
                <w:szCs w:val="20"/>
                <w:highlight w:val="yellow"/>
                <w:lang w:eastAsia="en-GB"/>
              </w:rPr>
              <w:t>39 07.7</w:t>
            </w:r>
          </w:p>
        </w:tc>
        <w:tc>
          <w:tcPr>
            <w:tcW w:w="1306" w:type="dxa"/>
            <w:vAlign w:val="center"/>
          </w:tcPr>
          <w:p w14:paraId="6B6E61A5" w14:textId="77777777" w:rsidR="00A34971" w:rsidRDefault="00A34971" w:rsidP="00A34971">
            <w:pPr>
              <w:rPr>
                <w:rFonts w:eastAsia="Times New Roman" w:cs="Arial"/>
                <w:szCs w:val="20"/>
                <w:lang w:eastAsia="en-GB"/>
              </w:rPr>
            </w:pPr>
            <w:r>
              <w:rPr>
                <w:rFonts w:eastAsia="Times New Roman" w:cs="Arial"/>
                <w:szCs w:val="20"/>
                <w:lang w:eastAsia="en-GB"/>
              </w:rPr>
              <w:t>50.0098844</w:t>
            </w:r>
          </w:p>
          <w:p w14:paraId="416304EF" w14:textId="1B9E232E" w:rsidR="00A34971" w:rsidRDefault="00A34971" w:rsidP="00A34971">
            <w:pPr>
              <w:rPr>
                <w:rFonts w:eastAsia="Times New Roman" w:cs="Arial"/>
                <w:szCs w:val="20"/>
                <w:lang w:eastAsia="en-GB"/>
              </w:rPr>
            </w:pPr>
            <w:r>
              <w:rPr>
                <w:rFonts w:eastAsia="Times New Roman" w:cs="Arial"/>
                <w:szCs w:val="20"/>
                <w:lang w:eastAsia="en-GB"/>
              </w:rPr>
              <w:t>(50 00.6)</w:t>
            </w:r>
          </w:p>
        </w:tc>
        <w:tc>
          <w:tcPr>
            <w:tcW w:w="1551" w:type="dxa"/>
            <w:vAlign w:val="center"/>
          </w:tcPr>
          <w:p w14:paraId="02EA462C" w14:textId="77777777" w:rsidR="00A34971" w:rsidRDefault="00A34971" w:rsidP="00A34971">
            <w:pPr>
              <w:rPr>
                <w:rFonts w:eastAsia="Times New Roman" w:cs="Arial"/>
                <w:szCs w:val="20"/>
                <w:lang w:eastAsia="en-GB"/>
              </w:rPr>
            </w:pPr>
            <w:r w:rsidRPr="00E7496B">
              <w:rPr>
                <w:rFonts w:eastAsia="Times New Roman" w:cs="Arial"/>
                <w:szCs w:val="20"/>
                <w:lang w:eastAsia="en-GB"/>
              </w:rPr>
              <w:t>-2.213047919</w:t>
            </w:r>
          </w:p>
          <w:p w14:paraId="2D3DDEDB" w14:textId="6BE20436" w:rsidR="00A34971" w:rsidRDefault="00A34971" w:rsidP="00A34971">
            <w:pPr>
              <w:rPr>
                <w:rFonts w:eastAsia="Times New Roman" w:cs="Arial"/>
                <w:szCs w:val="20"/>
                <w:lang w:eastAsia="en-GB"/>
              </w:rPr>
            </w:pPr>
            <w:r>
              <w:rPr>
                <w:rFonts w:eastAsia="Times New Roman" w:cs="Arial"/>
                <w:szCs w:val="20"/>
                <w:lang w:eastAsia="en-GB"/>
              </w:rPr>
              <w:t>(W002 12.8)</w:t>
            </w:r>
          </w:p>
        </w:tc>
        <w:tc>
          <w:tcPr>
            <w:tcW w:w="1527" w:type="dxa"/>
            <w:vAlign w:val="center"/>
          </w:tcPr>
          <w:p w14:paraId="54F148AC" w14:textId="1D5050F1" w:rsidR="00A34971" w:rsidRPr="00670D9C" w:rsidRDefault="00A34971" w:rsidP="00A34971">
            <w:pPr>
              <w:rPr>
                <w:rFonts w:eastAsia="Times New Roman" w:cs="Arial"/>
                <w:szCs w:val="20"/>
                <w:lang w:eastAsia="en-GB"/>
              </w:rPr>
            </w:pPr>
          </w:p>
        </w:tc>
      </w:tr>
      <w:tr w:rsidR="00A34971" w14:paraId="6C4D8D3E" w14:textId="77777777" w:rsidTr="009E2D7A">
        <w:tc>
          <w:tcPr>
            <w:tcW w:w="1086" w:type="dxa"/>
            <w:shd w:val="clear" w:color="auto" w:fill="auto"/>
            <w:vAlign w:val="center"/>
          </w:tcPr>
          <w:p w14:paraId="37ACCB86" w14:textId="0D2A01A7" w:rsidR="00A34971" w:rsidRPr="00A34971" w:rsidRDefault="00A34971" w:rsidP="00A34971">
            <w:pPr>
              <w:rPr>
                <w:rFonts w:eastAsia="Times New Roman" w:cs="Arial"/>
                <w:szCs w:val="20"/>
                <w:lang w:eastAsia="en-GB"/>
              </w:rPr>
            </w:pPr>
            <w:r w:rsidRPr="00A34971">
              <w:rPr>
                <w:rFonts w:eastAsia="Times New Roman" w:cs="Arial"/>
                <w:szCs w:val="20"/>
                <w:lang w:eastAsia="en-GB"/>
              </w:rPr>
              <w:t>22:34:30</w:t>
            </w:r>
          </w:p>
        </w:tc>
        <w:tc>
          <w:tcPr>
            <w:tcW w:w="15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0893F7" w14:textId="1388ADFA" w:rsidR="00A34971" w:rsidRPr="00A34971" w:rsidRDefault="00A34971" w:rsidP="00A34971">
            <w:pPr>
              <w:rPr>
                <w:rFonts w:eastAsia="Times New Roman" w:cs="Arial"/>
                <w:szCs w:val="20"/>
                <w:lang w:eastAsia="en-GB"/>
              </w:rPr>
            </w:pPr>
            <w:r w:rsidRPr="00A34971">
              <w:rPr>
                <w:rFonts w:eastAsia="Times New Roman" w:cs="Arial"/>
                <w:szCs w:val="20"/>
                <w:lang w:eastAsia="en-GB"/>
              </w:rPr>
              <w:t xml:space="preserve">49 </w:t>
            </w:r>
            <w:r>
              <w:rPr>
                <w:rFonts w:eastAsia="Times New Roman" w:cs="Arial"/>
                <w:szCs w:val="20"/>
                <w:lang w:eastAsia="en-GB"/>
              </w:rPr>
              <w:t>58.469444</w:t>
            </w:r>
          </w:p>
        </w:tc>
        <w:tc>
          <w:tcPr>
            <w:tcW w:w="1000" w:type="dxa"/>
            <w:tcBorders>
              <w:top w:val="single" w:sz="4" w:space="0" w:color="7F7F7F"/>
              <w:left w:val="nil"/>
              <w:bottom w:val="single" w:sz="4" w:space="0" w:color="7F7F7F"/>
              <w:right w:val="single" w:sz="4" w:space="0" w:color="7F7F7F"/>
            </w:tcBorders>
            <w:shd w:val="clear" w:color="auto" w:fill="auto"/>
            <w:vAlign w:val="center"/>
          </w:tcPr>
          <w:p w14:paraId="13216517" w14:textId="6808CD38" w:rsidR="00A34971" w:rsidRPr="00A34971" w:rsidRDefault="00A34971" w:rsidP="00A34971">
            <w:pPr>
              <w:rPr>
                <w:rFonts w:eastAsia="Times New Roman" w:cs="Arial"/>
                <w:szCs w:val="20"/>
                <w:lang w:eastAsia="en-GB"/>
              </w:rPr>
            </w:pPr>
            <w:r>
              <w:rPr>
                <w:rFonts w:eastAsia="Times New Roman" w:cs="Arial"/>
                <w:szCs w:val="20"/>
                <w:lang w:eastAsia="en-GB"/>
              </w:rPr>
              <w:t>0.0</w:t>
            </w:r>
          </w:p>
        </w:tc>
        <w:tc>
          <w:tcPr>
            <w:tcW w:w="1437" w:type="dxa"/>
            <w:shd w:val="clear" w:color="auto" w:fill="auto"/>
            <w:vAlign w:val="center"/>
          </w:tcPr>
          <w:p w14:paraId="032FEEAA" w14:textId="5E22AA8B" w:rsidR="00A34971" w:rsidRPr="00A34971" w:rsidRDefault="00A34971" w:rsidP="00A34971">
            <w:pPr>
              <w:rPr>
                <w:rFonts w:eastAsia="Times New Roman" w:cs="Arial"/>
                <w:szCs w:val="20"/>
                <w:lang w:eastAsia="en-GB"/>
              </w:rPr>
            </w:pPr>
            <w:r w:rsidRPr="00A34971">
              <w:rPr>
                <w:rFonts w:eastAsia="Times New Roman" w:cs="Arial"/>
                <w:szCs w:val="20"/>
                <w:lang w:eastAsia="en-GB"/>
              </w:rPr>
              <w:t>40.03677862</w:t>
            </w:r>
          </w:p>
        </w:tc>
        <w:tc>
          <w:tcPr>
            <w:tcW w:w="1038" w:type="dxa"/>
            <w:vAlign w:val="center"/>
          </w:tcPr>
          <w:p w14:paraId="697A8B87" w14:textId="77777777" w:rsidR="00A34971" w:rsidRPr="00670D9C" w:rsidRDefault="00A34971" w:rsidP="00A34971">
            <w:pPr>
              <w:rPr>
                <w:rFonts w:eastAsia="Times New Roman" w:cs="Arial"/>
                <w:szCs w:val="20"/>
                <w:lang w:eastAsia="en-GB"/>
              </w:rPr>
            </w:pPr>
          </w:p>
        </w:tc>
        <w:tc>
          <w:tcPr>
            <w:tcW w:w="1306" w:type="dxa"/>
            <w:vAlign w:val="center"/>
          </w:tcPr>
          <w:p w14:paraId="5933971D" w14:textId="77777777" w:rsidR="00A34971" w:rsidRDefault="00A34971" w:rsidP="00A34971">
            <w:pPr>
              <w:rPr>
                <w:rFonts w:eastAsia="Times New Roman" w:cs="Arial"/>
                <w:szCs w:val="20"/>
                <w:lang w:eastAsia="en-GB"/>
              </w:rPr>
            </w:pPr>
          </w:p>
        </w:tc>
        <w:tc>
          <w:tcPr>
            <w:tcW w:w="1551" w:type="dxa"/>
            <w:vAlign w:val="center"/>
          </w:tcPr>
          <w:p w14:paraId="018A70B7" w14:textId="77777777" w:rsidR="00A34971" w:rsidRDefault="00A34971" w:rsidP="00A34971">
            <w:pPr>
              <w:rPr>
                <w:rFonts w:eastAsia="Times New Roman" w:cs="Arial"/>
                <w:szCs w:val="20"/>
                <w:lang w:eastAsia="en-GB"/>
              </w:rPr>
            </w:pPr>
          </w:p>
        </w:tc>
        <w:tc>
          <w:tcPr>
            <w:tcW w:w="1527" w:type="dxa"/>
            <w:vAlign w:val="center"/>
          </w:tcPr>
          <w:p w14:paraId="60E391EC" w14:textId="7D5002DA" w:rsidR="00A34971" w:rsidRPr="00670D9C" w:rsidRDefault="00A34971" w:rsidP="00A34971">
            <w:pPr>
              <w:rPr>
                <w:rFonts w:eastAsia="Times New Roman" w:cs="Arial"/>
                <w:szCs w:val="20"/>
                <w:lang w:eastAsia="en-GB"/>
              </w:rPr>
            </w:pPr>
          </w:p>
        </w:tc>
      </w:tr>
      <w:bookmarkEnd w:id="53"/>
    </w:tbl>
    <w:p w14:paraId="384547E6" w14:textId="77777777" w:rsidR="00A34971" w:rsidRDefault="00A34971" w:rsidP="00A34971">
      <w:pPr>
        <w:rPr>
          <w:rFonts w:eastAsia="Times New Roman" w:cs="Arial"/>
          <w:szCs w:val="20"/>
          <w:lang w:eastAsia="en-GB"/>
        </w:rPr>
      </w:pPr>
    </w:p>
    <w:p w14:paraId="152A27FF" w14:textId="4B3A92FE" w:rsidR="00A34971" w:rsidRDefault="00847AC1" w:rsidP="00DA1418">
      <w:pPr>
        <w:spacing w:after="0"/>
        <w:rPr>
          <w:rFonts w:eastAsia="Times New Roman" w:cs="Arial"/>
          <w:szCs w:val="20"/>
          <w:lang w:eastAsia="en-GB"/>
        </w:rPr>
      </w:pPr>
      <w:bookmarkStart w:id="55" w:name="_Hlk480903804"/>
      <w:r>
        <w:rPr>
          <w:rFonts w:eastAsia="Times New Roman" w:cs="Arial"/>
          <w:szCs w:val="20"/>
          <w:lang w:eastAsia="en-GB"/>
        </w:rPr>
        <w:t>Theoretical</w:t>
      </w:r>
      <w:r w:rsidR="00DA1418">
        <w:rPr>
          <w:rFonts w:eastAsia="Times New Roman" w:cs="Arial"/>
          <w:szCs w:val="20"/>
          <w:lang w:eastAsia="en-GB"/>
        </w:rPr>
        <w:t xml:space="preserve"> </w:t>
      </w:r>
      <w:r w:rsidR="00A34971">
        <w:rPr>
          <w:rFonts w:eastAsia="Times New Roman" w:cs="Arial"/>
          <w:szCs w:val="20"/>
          <w:lang w:eastAsia="en-GB"/>
        </w:rPr>
        <w:t xml:space="preserve">Correction </w:t>
      </w:r>
      <w:r w:rsidR="00DA1418" w:rsidRPr="00847AC1">
        <w:rPr>
          <w:rFonts w:eastAsia="Times New Roman" w:cs="Arial"/>
          <w:szCs w:val="20"/>
          <w:highlight w:val="yellow"/>
          <w:lang w:eastAsia="en-GB"/>
        </w:rPr>
        <w:t>-</w:t>
      </w:r>
      <w:r w:rsidR="00623ACD" w:rsidRPr="00847AC1">
        <w:rPr>
          <w:rFonts w:eastAsia="Times New Roman" w:cs="Arial"/>
          <w:szCs w:val="20"/>
          <w:highlight w:val="yellow"/>
          <w:lang w:eastAsia="en-GB"/>
        </w:rPr>
        <w:t>9m 9.5</w:t>
      </w:r>
      <w:r w:rsidR="00A34971" w:rsidRPr="00847AC1">
        <w:rPr>
          <w:rFonts w:eastAsia="Times New Roman" w:cs="Arial"/>
          <w:szCs w:val="20"/>
          <w:highlight w:val="yellow"/>
          <w:lang w:eastAsia="en-GB"/>
        </w:rPr>
        <w:t>s</w:t>
      </w:r>
    </w:p>
    <w:p w14:paraId="41DB1FF4" w14:textId="1FD19435" w:rsidR="00847AC1" w:rsidRPr="00847AC1" w:rsidRDefault="00847AC1" w:rsidP="00847AC1">
      <w:pPr>
        <w:spacing w:after="0"/>
        <w:rPr>
          <w:rFonts w:eastAsia="Times New Roman" w:cs="Arial"/>
          <w:szCs w:val="20"/>
          <w:lang w:eastAsia="en-GB"/>
        </w:rPr>
      </w:pPr>
      <w:r w:rsidRPr="00847AC1">
        <w:rPr>
          <w:rFonts w:eastAsia="Times New Roman" w:cs="Arial"/>
          <w:szCs w:val="20"/>
          <w:lang w:eastAsia="en-GB"/>
        </w:rPr>
        <w:t>Enter Astron. 2024 Oct 15. 22:34:29 Moon N50 00.0 W000 00.0. Hs 39 07.7 IC=-3.8, HoE = 24ft. Lower limb.</w:t>
      </w:r>
    </w:p>
    <w:p w14:paraId="57848C10" w14:textId="315BB2B1" w:rsidR="00A34971" w:rsidRDefault="00A34971" w:rsidP="00DA1418">
      <w:pPr>
        <w:spacing w:after="0"/>
        <w:rPr>
          <w:rFonts w:eastAsia="Times New Roman" w:cs="Arial"/>
          <w:szCs w:val="20"/>
          <w:lang w:eastAsia="en-GB"/>
        </w:rPr>
      </w:pPr>
      <w:r w:rsidRPr="00847AC1">
        <w:rPr>
          <w:rFonts w:eastAsia="Times New Roman" w:cs="Arial"/>
          <w:szCs w:val="20"/>
          <w:lang w:eastAsia="en-GB"/>
        </w:rPr>
        <w:t xml:space="preserve">Astron Correction </w:t>
      </w:r>
      <w:r w:rsidR="00DA1418" w:rsidRPr="00847AC1">
        <w:rPr>
          <w:rFonts w:eastAsia="Times New Roman" w:cs="Arial"/>
          <w:szCs w:val="20"/>
          <w:lang w:eastAsia="en-GB"/>
        </w:rPr>
        <w:t>-</w:t>
      </w:r>
      <w:r w:rsidR="00D30AB1" w:rsidRPr="00847AC1">
        <w:rPr>
          <w:rFonts w:eastAsia="Times New Roman" w:cs="Arial"/>
          <w:szCs w:val="20"/>
          <w:lang w:eastAsia="en-GB"/>
        </w:rPr>
        <w:t>9m 10</w:t>
      </w:r>
      <w:r w:rsidRPr="00847AC1">
        <w:rPr>
          <w:rFonts w:eastAsia="Times New Roman" w:cs="Arial"/>
          <w:szCs w:val="20"/>
          <w:lang w:eastAsia="en-GB"/>
        </w:rPr>
        <w:t xml:space="preserve">s. </w:t>
      </w:r>
      <w:r w:rsidR="00AE6EF4" w:rsidRPr="00847AC1">
        <w:rPr>
          <w:rFonts w:eastAsia="Times New Roman" w:cs="Arial"/>
          <w:szCs w:val="20"/>
          <w:lang w:eastAsia="en-GB"/>
        </w:rPr>
        <w:t>(9:09</w:t>
      </w:r>
      <w:r w:rsidR="00AE6EF4">
        <w:rPr>
          <w:rFonts w:eastAsia="Times New Roman" w:cs="Arial"/>
          <w:szCs w:val="20"/>
          <w:lang w:eastAsia="en-GB"/>
        </w:rPr>
        <w:t>)</w:t>
      </w:r>
    </w:p>
    <w:p w14:paraId="41D1CB78" w14:textId="3C09ED9B" w:rsidR="00695989" w:rsidRPr="00A7120D" w:rsidRDefault="00695989" w:rsidP="00DA1418">
      <w:pPr>
        <w:spacing w:after="0"/>
        <w:rPr>
          <w:rFonts w:eastAsia="Times New Roman" w:cs="Arial"/>
          <w:szCs w:val="20"/>
          <w:lang w:eastAsia="en-GB"/>
        </w:rPr>
      </w:pPr>
      <w:r w:rsidRPr="00A7120D">
        <w:rPr>
          <w:rFonts w:eastAsia="Times New Roman" w:cs="Arial"/>
          <w:szCs w:val="20"/>
          <w:lang w:eastAsia="en-GB"/>
        </w:rPr>
        <w:t>Astron initial position N50 0</w:t>
      </w:r>
      <w:r w:rsidR="00194637" w:rsidRPr="00A7120D">
        <w:rPr>
          <w:rFonts w:eastAsia="Times New Roman" w:cs="Arial"/>
          <w:szCs w:val="20"/>
          <w:lang w:eastAsia="en-GB"/>
        </w:rPr>
        <w:t>0.6</w:t>
      </w:r>
      <w:r w:rsidRPr="00A7120D">
        <w:rPr>
          <w:rFonts w:eastAsia="Times New Roman" w:cs="Arial"/>
          <w:szCs w:val="20"/>
          <w:lang w:eastAsia="en-GB"/>
        </w:rPr>
        <w:t xml:space="preserve"> W002 12.8</w:t>
      </w:r>
    </w:p>
    <w:p w14:paraId="4998AB1F" w14:textId="4069FC41" w:rsidR="00847AC1" w:rsidRPr="00A7120D" w:rsidRDefault="00847AC1" w:rsidP="00847AC1">
      <w:pPr>
        <w:spacing w:after="0"/>
        <w:rPr>
          <w:rFonts w:eastAsia="Times New Roman" w:cs="Arial"/>
          <w:szCs w:val="20"/>
          <w:lang w:eastAsia="en-GB"/>
        </w:rPr>
      </w:pPr>
      <w:r w:rsidRPr="00A7120D">
        <w:rPr>
          <w:rFonts w:eastAsia="Times New Roman" w:cs="Arial"/>
          <w:szCs w:val="20"/>
          <w:lang w:eastAsia="en-GB"/>
        </w:rPr>
        <w:t>Enter Astron correction table with Dec Rate + 18.2, COG 180 and SOG 10 knots.</w:t>
      </w:r>
    </w:p>
    <w:p w14:paraId="0702A0EF" w14:textId="095A35DF" w:rsidR="00A7120D" w:rsidRPr="00A7120D" w:rsidRDefault="00A7120D" w:rsidP="00A7120D">
      <w:pPr>
        <w:spacing w:after="0"/>
        <w:rPr>
          <w:rFonts w:eastAsia="Times New Roman" w:cs="Arial"/>
          <w:szCs w:val="20"/>
          <w:lang w:eastAsia="en-GB"/>
        </w:rPr>
      </w:pPr>
      <w:r w:rsidRPr="00A7120D">
        <w:rPr>
          <w:rFonts w:eastAsia="Times New Roman" w:cs="Arial"/>
          <w:szCs w:val="20"/>
          <w:lang w:eastAsia="en-GB"/>
        </w:rPr>
        <w:t xml:space="preserve">Astron formula correction </w:t>
      </w:r>
      <w:r w:rsidRPr="00A7120D">
        <w:rPr>
          <w:rFonts w:eastAsia="Times New Roman" w:cs="Arial"/>
          <w:szCs w:val="20"/>
          <w:shd w:val="clear" w:color="auto" w:fill="C5E0B3" w:themeFill="accent6" w:themeFillTint="66"/>
          <w:lang w:eastAsia="en-GB"/>
        </w:rPr>
        <w:t>-9m 10s</w:t>
      </w:r>
      <w:r w:rsidRPr="00A7120D">
        <w:rPr>
          <w:rFonts w:eastAsia="Times New Roman" w:cs="Arial"/>
          <w:szCs w:val="20"/>
          <w:lang w:eastAsia="en-GB"/>
        </w:rPr>
        <w:t>.</w:t>
      </w:r>
    </w:p>
    <w:p w14:paraId="0AE4B6D0" w14:textId="77777777" w:rsidR="00A7120D" w:rsidRPr="00A7120D" w:rsidRDefault="00A7120D" w:rsidP="00A7120D">
      <w:pPr>
        <w:spacing w:after="0"/>
      </w:pPr>
      <w:r w:rsidRPr="00A7120D">
        <w:t xml:space="preserve">Astron Corrected Time </w:t>
      </w:r>
      <w:r w:rsidRPr="00A7120D">
        <w:rPr>
          <w:shd w:val="clear" w:color="auto" w:fill="C5E0B3" w:themeFill="accent6" w:themeFillTint="66"/>
        </w:rPr>
        <w:t>22:25:19</w:t>
      </w:r>
    </w:p>
    <w:p w14:paraId="0345EFB4" w14:textId="77777777" w:rsidR="00A7120D" w:rsidRPr="00A7120D" w:rsidRDefault="00A7120D" w:rsidP="00A7120D">
      <w:pPr>
        <w:spacing w:after="0"/>
      </w:pPr>
      <w:r w:rsidRPr="00A7120D">
        <w:t xml:space="preserve">Astron Corrected Lat </w:t>
      </w:r>
      <w:r w:rsidRPr="00A7120D">
        <w:rPr>
          <w:shd w:val="clear" w:color="auto" w:fill="C5E0B3" w:themeFill="accent6" w:themeFillTint="66"/>
        </w:rPr>
        <w:t>N50 00.0</w:t>
      </w:r>
    </w:p>
    <w:p w14:paraId="2D099153" w14:textId="77777777" w:rsidR="00A7120D" w:rsidRPr="00A7120D" w:rsidRDefault="00A7120D" w:rsidP="00A7120D">
      <w:pPr>
        <w:spacing w:after="0"/>
      </w:pPr>
      <w:r w:rsidRPr="00A7120D">
        <w:t xml:space="preserve">Astron Corrected Long </w:t>
      </w:r>
      <w:r w:rsidRPr="00A7120D">
        <w:rPr>
          <w:shd w:val="clear" w:color="auto" w:fill="C5E0B3" w:themeFill="accent6" w:themeFillTint="66"/>
        </w:rPr>
        <w:t>E000 00.0</w:t>
      </w:r>
    </w:p>
    <w:bookmarkEnd w:id="55"/>
    <w:p w14:paraId="5EB6DE9B" w14:textId="77777777" w:rsidR="00847AC1" w:rsidRDefault="00847AC1" w:rsidP="00DA1418">
      <w:pPr>
        <w:spacing w:after="0"/>
        <w:rPr>
          <w:rFonts w:eastAsia="Times New Roman" w:cs="Arial"/>
          <w:szCs w:val="20"/>
          <w:lang w:eastAsia="en-GB"/>
        </w:rPr>
      </w:pPr>
    </w:p>
    <w:p w14:paraId="36F2CF3A" w14:textId="77777777" w:rsidR="00847AC1" w:rsidRDefault="00847AC1" w:rsidP="00DA1418">
      <w:pPr>
        <w:spacing w:after="0"/>
        <w:rPr>
          <w:rFonts w:eastAsia="Times New Roman" w:cs="Arial"/>
          <w:szCs w:val="20"/>
          <w:lang w:eastAsia="en-GB"/>
        </w:rPr>
      </w:pPr>
    </w:p>
    <w:p w14:paraId="1E0D03B7" w14:textId="131FF6C6" w:rsidR="00593095" w:rsidRPr="00695989" w:rsidRDefault="00593095" w:rsidP="00593095">
      <w:pPr>
        <w:spacing w:after="0"/>
        <w:rPr>
          <w:rFonts w:eastAsia="Times New Roman" w:cs="Arial"/>
          <w:szCs w:val="20"/>
          <w:lang w:eastAsia="en-GB"/>
        </w:rPr>
      </w:pPr>
      <w:r w:rsidRPr="00EA40E5">
        <w:rPr>
          <w:rFonts w:eastAsia="Times New Roman" w:cs="Arial"/>
          <w:szCs w:val="20"/>
          <w:highlight w:val="yellow"/>
          <w:u w:val="single"/>
          <w:lang w:eastAsia="en-GB"/>
        </w:rPr>
        <w:t>23.8.4</w:t>
      </w:r>
      <w:r>
        <w:rPr>
          <w:rFonts w:eastAsia="Times New Roman" w:cs="Arial"/>
          <w:szCs w:val="20"/>
          <w:u w:val="single"/>
          <w:lang w:eastAsia="en-GB"/>
        </w:rPr>
        <w:t xml:space="preserve"> Moon</w:t>
      </w:r>
      <w:r w:rsidRPr="00EF3D0B">
        <w:rPr>
          <w:rFonts w:eastAsia="Times New Roman" w:cs="Arial"/>
          <w:szCs w:val="20"/>
          <w:u w:val="single"/>
          <w:lang w:eastAsia="en-GB"/>
        </w:rPr>
        <w:t xml:space="preserve"> example</w:t>
      </w:r>
      <w:r w:rsidR="00A7120D">
        <w:rPr>
          <w:rFonts w:eastAsia="Times New Roman" w:cs="Arial"/>
          <w:szCs w:val="20"/>
          <w:u w:val="single"/>
          <w:lang w:eastAsia="en-GB"/>
        </w:rPr>
        <w:t>. Setup as 23</w:t>
      </w:r>
      <w:r w:rsidR="00A7120D" w:rsidRPr="00A7120D">
        <w:rPr>
          <w:rFonts w:eastAsia="Times New Roman" w:cs="Arial"/>
          <w:szCs w:val="20"/>
          <w:u w:val="single"/>
          <w:lang w:eastAsia="en-GB"/>
        </w:rPr>
        <w:t xml:space="preserve">.8.2. </w:t>
      </w:r>
      <w:r w:rsidRPr="00A7120D">
        <w:rPr>
          <w:rFonts w:eastAsia="Times New Roman" w:cs="Arial"/>
          <w:szCs w:val="20"/>
          <w:u w:val="single"/>
          <w:lang w:eastAsia="en-GB"/>
        </w:rPr>
        <w:t xml:space="preserve">Moving observer at 150°/10kts </w:t>
      </w:r>
      <w:r>
        <w:rPr>
          <w:rFonts w:eastAsia="Times New Roman" w:cs="Arial"/>
          <w:szCs w:val="20"/>
          <w:lang w:eastAsia="en-GB"/>
        </w:rPr>
        <w:t>(Lat and Long components)</w:t>
      </w:r>
    </w:p>
    <w:p w14:paraId="7454569C" w14:textId="77777777" w:rsidR="00593095" w:rsidRPr="00C610B6" w:rsidRDefault="00593095" w:rsidP="00593095">
      <w:pPr>
        <w:spacing w:after="0" w:line="240" w:lineRule="auto"/>
        <w:rPr>
          <w:rFonts w:eastAsia="Times New Roman" w:cs="Arial"/>
          <w:szCs w:val="20"/>
          <w:lang w:eastAsia="en-GB"/>
        </w:rPr>
      </w:pPr>
      <w:r w:rsidRPr="00C610B6">
        <w:rPr>
          <w:rFonts w:eastAsia="Times New Roman" w:cs="Arial"/>
          <w:szCs w:val="20"/>
          <w:lang w:eastAsia="en-GB"/>
        </w:rPr>
        <w:t xml:space="preserve">Worksheet for </w:t>
      </w:r>
      <w:r>
        <w:rPr>
          <w:rFonts w:eastAsia="Times New Roman" w:cs="Arial"/>
          <w:szCs w:val="20"/>
          <w:lang w:eastAsia="en-GB"/>
        </w:rPr>
        <w:t xml:space="preserve">vessel </w:t>
      </w:r>
      <w:r w:rsidRPr="00C610B6">
        <w:rPr>
          <w:rFonts w:eastAsia="Times New Roman" w:cs="Arial"/>
          <w:szCs w:val="20"/>
          <w:lang w:eastAsia="en-GB"/>
        </w:rPr>
        <w:t xml:space="preserve">at 50N 0W at </w:t>
      </w:r>
      <w:r w:rsidRPr="00C610B6">
        <w:rPr>
          <w:rFonts w:eastAsia="Times New Roman" w:cs="Arial"/>
          <w:szCs w:val="20"/>
          <w:u w:val="single"/>
          <w:lang w:eastAsia="en-GB"/>
        </w:rPr>
        <w:t>ACTUAL</w:t>
      </w:r>
      <w:r w:rsidRPr="00C610B6">
        <w:rPr>
          <w:rFonts w:eastAsia="Times New Roman" w:cs="Arial"/>
          <w:szCs w:val="20"/>
          <w:lang w:eastAsia="en-GB"/>
        </w:rPr>
        <w:t xml:space="preserve"> transit time of 22:25:19. (IC=-3.8, HoE = 24ft.</w:t>
      </w:r>
      <w:r>
        <w:rPr>
          <w:rFonts w:eastAsia="Times New Roman" w:cs="Arial"/>
          <w:szCs w:val="20"/>
          <w:lang w:eastAsia="en-GB"/>
        </w:rPr>
        <w:t xml:space="preserve"> Lower limb.</w:t>
      </w:r>
      <w:r w:rsidRPr="00C610B6">
        <w:rPr>
          <w:rFonts w:eastAsia="Times New Roman" w:cs="Arial"/>
          <w:szCs w:val="20"/>
          <w:lang w:eastAsia="en-GB"/>
        </w:rPr>
        <w:t>)</w:t>
      </w:r>
    </w:p>
    <w:p w14:paraId="628BA009" w14:textId="2F7077E6" w:rsidR="00593095" w:rsidRPr="00C610B6" w:rsidRDefault="00593095" w:rsidP="00593095">
      <w:pPr>
        <w:spacing w:after="0" w:line="240" w:lineRule="auto"/>
        <w:rPr>
          <w:rFonts w:eastAsia="Times New Roman" w:cs="Arial"/>
          <w:szCs w:val="20"/>
          <w:lang w:eastAsia="en-GB"/>
        </w:rPr>
      </w:pPr>
      <w:r w:rsidRPr="00C610B6">
        <w:rPr>
          <w:rFonts w:eastAsia="Times New Roman" w:cs="Arial"/>
          <w:szCs w:val="20"/>
          <w:lang w:eastAsia="en-GB"/>
        </w:rPr>
        <w:t>2024 Oct 15</w:t>
      </w:r>
      <w:r w:rsidRPr="00C610B6">
        <w:rPr>
          <w:rFonts w:eastAsia="Times New Roman" w:cs="Arial"/>
          <w:szCs w:val="20"/>
          <w:vertAlign w:val="superscript"/>
          <w:lang w:eastAsia="en-GB"/>
        </w:rPr>
        <w:t>th</w:t>
      </w:r>
      <w:r w:rsidR="000855CA" w:rsidRPr="00C610B6">
        <w:rPr>
          <w:rFonts w:eastAsia="Times New Roman" w:cs="Arial"/>
          <w:szCs w:val="20"/>
          <w:lang w:eastAsia="en-GB"/>
        </w:rPr>
        <w:t>.</w:t>
      </w:r>
      <w:r w:rsidR="000855CA">
        <w:rPr>
          <w:rFonts w:eastAsia="Times New Roman" w:cs="Arial"/>
          <w:szCs w:val="20"/>
          <w:lang w:eastAsia="en-GB"/>
        </w:rPr>
        <w:t xml:space="preserve"> (Moon Dec Rate +18.2’/hour)</w:t>
      </w:r>
    </w:p>
    <w:p w14:paraId="1A05A8F9" w14:textId="77777777" w:rsidR="009E2D7A" w:rsidRDefault="009E2D7A" w:rsidP="009E2D7A">
      <w:pPr>
        <w:spacing w:after="0" w:line="240" w:lineRule="auto"/>
        <w:rPr>
          <w:rFonts w:eastAsia="Times New Roman" w:cs="Arial"/>
          <w:szCs w:val="20"/>
          <w:lang w:eastAsia="en-GB"/>
        </w:rPr>
      </w:pPr>
    </w:p>
    <w:p w14:paraId="16BC7BD4" w14:textId="68B56A20" w:rsidR="009E2D7A" w:rsidRDefault="009E2D7A" w:rsidP="009E2D7A">
      <w:pPr>
        <w:spacing w:after="0" w:line="240" w:lineRule="auto"/>
        <w:rPr>
          <w:rFonts w:eastAsia="Times New Roman" w:cs="Arial"/>
          <w:szCs w:val="20"/>
          <w:lang w:eastAsia="en-GB"/>
        </w:rPr>
      </w:pPr>
      <w:r>
        <w:rPr>
          <w:rFonts w:eastAsia="Times New Roman" w:cs="Arial"/>
          <w:szCs w:val="20"/>
          <w:lang w:eastAsia="en-GB"/>
        </w:rPr>
        <w:t>Find culmination.</w:t>
      </w:r>
      <w:r w:rsidR="00A7120D">
        <w:rPr>
          <w:rFonts w:eastAsia="Times New Roman" w:cs="Arial"/>
          <w:szCs w:val="20"/>
          <w:lang w:eastAsia="en-GB"/>
        </w:rPr>
        <w:t xml:space="preserve"> (Transit as 23.8.2:- 22:25:19)</w:t>
      </w:r>
    </w:p>
    <w:tbl>
      <w:tblPr>
        <w:tblStyle w:val="TableGrid"/>
        <w:tblW w:w="0" w:type="auto"/>
        <w:tblLook w:val="04A0" w:firstRow="1" w:lastRow="0" w:firstColumn="1" w:lastColumn="0" w:noHBand="0" w:noVBand="1"/>
      </w:tblPr>
      <w:tblGrid>
        <w:gridCol w:w="995"/>
        <w:gridCol w:w="1662"/>
        <w:gridCol w:w="1685"/>
        <w:gridCol w:w="1440"/>
        <w:gridCol w:w="884"/>
        <w:gridCol w:w="1306"/>
        <w:gridCol w:w="1451"/>
      </w:tblGrid>
      <w:tr w:rsidR="00C50C13" w14:paraId="5CA22FFD" w14:textId="77777777" w:rsidTr="00C50C13">
        <w:tc>
          <w:tcPr>
            <w:tcW w:w="0" w:type="auto"/>
          </w:tcPr>
          <w:p w14:paraId="1DD5AF91" w14:textId="77777777" w:rsidR="00C50C13" w:rsidRDefault="00C50C13" w:rsidP="00E7434E">
            <w:pPr>
              <w:rPr>
                <w:rFonts w:eastAsia="Times New Roman" w:cs="Arial"/>
                <w:szCs w:val="20"/>
                <w:lang w:eastAsia="en-GB"/>
              </w:rPr>
            </w:pPr>
            <w:r>
              <w:rPr>
                <w:rFonts w:eastAsia="Times New Roman" w:cs="Arial"/>
                <w:szCs w:val="20"/>
                <w:lang w:eastAsia="en-GB"/>
              </w:rPr>
              <w:t>UT</w:t>
            </w:r>
          </w:p>
        </w:tc>
        <w:tc>
          <w:tcPr>
            <w:tcW w:w="0" w:type="auto"/>
            <w:vAlign w:val="center"/>
          </w:tcPr>
          <w:p w14:paraId="29BD1948" w14:textId="77777777" w:rsidR="00C50C13" w:rsidRPr="00DF63E0" w:rsidRDefault="00C50C13" w:rsidP="00E7434E">
            <w:r>
              <w:rPr>
                <w:rFonts w:eastAsia="Times New Roman" w:cs="Arial"/>
                <w:szCs w:val="20"/>
                <w:lang w:eastAsia="en-GB"/>
              </w:rPr>
              <w:t>Lat</w:t>
            </w:r>
          </w:p>
        </w:tc>
        <w:tc>
          <w:tcPr>
            <w:tcW w:w="0" w:type="auto"/>
          </w:tcPr>
          <w:p w14:paraId="567F9D32" w14:textId="77777777" w:rsidR="00C50C13" w:rsidRDefault="00C50C13" w:rsidP="00E7434E">
            <w:pPr>
              <w:rPr>
                <w:rFonts w:eastAsia="Times New Roman" w:cs="Arial"/>
                <w:szCs w:val="20"/>
                <w:lang w:eastAsia="en-GB"/>
              </w:rPr>
            </w:pPr>
            <w:r>
              <w:rPr>
                <w:rFonts w:eastAsia="Times New Roman" w:cs="Arial"/>
                <w:szCs w:val="20"/>
                <w:lang w:eastAsia="en-GB"/>
              </w:rPr>
              <w:t>Long</w:t>
            </w:r>
          </w:p>
        </w:tc>
        <w:tc>
          <w:tcPr>
            <w:tcW w:w="0" w:type="auto"/>
          </w:tcPr>
          <w:p w14:paraId="78BE7049" w14:textId="77777777" w:rsidR="00C50C13" w:rsidRDefault="00C50C13" w:rsidP="00E7434E">
            <w:pPr>
              <w:rPr>
                <w:rFonts w:eastAsia="Times New Roman" w:cs="Arial"/>
                <w:szCs w:val="20"/>
                <w:lang w:eastAsia="en-GB"/>
              </w:rPr>
            </w:pPr>
            <w:r>
              <w:rPr>
                <w:rFonts w:eastAsia="Times New Roman" w:cs="Arial"/>
                <w:szCs w:val="20"/>
                <w:lang w:eastAsia="en-GB"/>
              </w:rPr>
              <w:t>Hc</w:t>
            </w:r>
          </w:p>
        </w:tc>
        <w:tc>
          <w:tcPr>
            <w:tcW w:w="0" w:type="auto"/>
          </w:tcPr>
          <w:p w14:paraId="3CE69AA7" w14:textId="77777777" w:rsidR="00C50C13" w:rsidRDefault="00C50C13" w:rsidP="00E7434E">
            <w:r>
              <w:t>Hs</w:t>
            </w:r>
          </w:p>
        </w:tc>
        <w:tc>
          <w:tcPr>
            <w:tcW w:w="0" w:type="auto"/>
          </w:tcPr>
          <w:p w14:paraId="770E5A76" w14:textId="77777777" w:rsidR="007371C5" w:rsidRDefault="007371C5" w:rsidP="00E7434E">
            <w:r>
              <w:t>Uncorrected</w:t>
            </w:r>
          </w:p>
          <w:p w14:paraId="75C7D580" w14:textId="63C0D092" w:rsidR="00C50C13" w:rsidRDefault="007371C5" w:rsidP="00E7434E">
            <w:r>
              <w:t xml:space="preserve"> Lat</w:t>
            </w:r>
          </w:p>
        </w:tc>
        <w:tc>
          <w:tcPr>
            <w:tcW w:w="0" w:type="auto"/>
          </w:tcPr>
          <w:p w14:paraId="46E50CE9" w14:textId="77777777" w:rsidR="007371C5" w:rsidRDefault="007371C5" w:rsidP="00E7434E">
            <w:r>
              <w:t>Uncorrected</w:t>
            </w:r>
          </w:p>
          <w:p w14:paraId="0E5691BB" w14:textId="47CAB741" w:rsidR="00C50C13" w:rsidRDefault="00C50C13" w:rsidP="00E7434E">
            <w:r>
              <w:t>Long</w:t>
            </w:r>
          </w:p>
        </w:tc>
      </w:tr>
      <w:tr w:rsidR="00C50C13" w14:paraId="5299B9F2" w14:textId="77777777" w:rsidTr="00C24A0D">
        <w:tc>
          <w:tcPr>
            <w:tcW w:w="0" w:type="auto"/>
            <w:vAlign w:val="center"/>
          </w:tcPr>
          <w:p w14:paraId="5517F35F" w14:textId="77777777" w:rsidR="00C50C13" w:rsidRDefault="00C50C13" w:rsidP="00E7434E">
            <w:pPr>
              <w:rPr>
                <w:rFonts w:eastAsia="Times New Roman" w:cs="Arial"/>
                <w:szCs w:val="20"/>
                <w:lang w:eastAsia="en-GB"/>
              </w:rPr>
            </w:pPr>
            <w:r>
              <w:rPr>
                <w:rFonts w:eastAsia="Times New Roman" w:cs="Arial"/>
                <w:szCs w:val="20"/>
                <w:lang w:eastAsia="en-GB"/>
              </w:rPr>
              <w:t>22:25:19</w:t>
            </w:r>
          </w:p>
        </w:tc>
        <w:tc>
          <w:tcPr>
            <w:tcW w:w="0" w:type="auto"/>
            <w:vAlign w:val="center"/>
          </w:tcPr>
          <w:p w14:paraId="12E06406" w14:textId="77777777" w:rsidR="00C50C13" w:rsidRDefault="00C50C13" w:rsidP="00E7434E">
            <w:pPr>
              <w:rPr>
                <w:rFonts w:eastAsia="Times New Roman" w:cs="Arial"/>
                <w:szCs w:val="20"/>
                <w:lang w:eastAsia="en-GB"/>
              </w:rPr>
            </w:pPr>
            <w:r>
              <w:rPr>
                <w:rFonts w:eastAsia="Times New Roman" w:cs="Arial"/>
                <w:szCs w:val="20"/>
                <w:lang w:eastAsia="en-GB"/>
              </w:rPr>
              <w:t>50.0</w:t>
            </w:r>
          </w:p>
        </w:tc>
        <w:tc>
          <w:tcPr>
            <w:tcW w:w="0" w:type="auto"/>
            <w:vAlign w:val="center"/>
          </w:tcPr>
          <w:p w14:paraId="4569EBDB" w14:textId="77777777" w:rsidR="00C50C13" w:rsidRDefault="00C50C13" w:rsidP="00E7434E">
            <w:pPr>
              <w:rPr>
                <w:rFonts w:eastAsia="Times New Roman" w:cs="Arial"/>
                <w:szCs w:val="20"/>
                <w:lang w:eastAsia="en-GB"/>
              </w:rPr>
            </w:pPr>
            <w:r>
              <w:rPr>
                <w:rFonts w:eastAsia="Times New Roman" w:cs="Arial"/>
                <w:szCs w:val="20"/>
                <w:lang w:eastAsia="en-GB"/>
              </w:rPr>
              <w:t>0.0</w:t>
            </w:r>
          </w:p>
        </w:tc>
        <w:tc>
          <w:tcPr>
            <w:tcW w:w="0" w:type="auto"/>
            <w:vAlign w:val="center"/>
          </w:tcPr>
          <w:p w14:paraId="0B8A1ACF" w14:textId="77777777" w:rsidR="00C50C13" w:rsidRPr="00670D9C" w:rsidRDefault="00C50C13" w:rsidP="00E7434E">
            <w:pPr>
              <w:rPr>
                <w:rFonts w:cs="Arial"/>
                <w:szCs w:val="20"/>
              </w:rPr>
            </w:pPr>
            <w:r>
              <w:rPr>
                <w:rFonts w:cs="Arial"/>
                <w:szCs w:val="20"/>
              </w:rPr>
              <w:t>40.00089801</w:t>
            </w:r>
          </w:p>
        </w:tc>
        <w:tc>
          <w:tcPr>
            <w:tcW w:w="0" w:type="auto"/>
            <w:vAlign w:val="center"/>
          </w:tcPr>
          <w:p w14:paraId="4C334067" w14:textId="77777777" w:rsidR="00C50C13" w:rsidRDefault="00C50C13" w:rsidP="00E7434E">
            <w:pPr>
              <w:rPr>
                <w:rFonts w:eastAsia="Times New Roman" w:cs="Arial"/>
                <w:szCs w:val="20"/>
                <w:lang w:eastAsia="en-GB"/>
              </w:rPr>
            </w:pPr>
          </w:p>
        </w:tc>
        <w:tc>
          <w:tcPr>
            <w:tcW w:w="0" w:type="auto"/>
            <w:vAlign w:val="center"/>
          </w:tcPr>
          <w:p w14:paraId="653A9B03" w14:textId="77777777" w:rsidR="00C50C13" w:rsidRDefault="00C50C13" w:rsidP="00E7434E">
            <w:pPr>
              <w:rPr>
                <w:rFonts w:eastAsia="Times New Roman" w:cs="Arial"/>
                <w:szCs w:val="20"/>
                <w:lang w:eastAsia="en-GB"/>
              </w:rPr>
            </w:pPr>
          </w:p>
        </w:tc>
        <w:tc>
          <w:tcPr>
            <w:tcW w:w="0" w:type="auto"/>
            <w:vAlign w:val="center"/>
          </w:tcPr>
          <w:p w14:paraId="1459BC00" w14:textId="77777777" w:rsidR="00C50C13" w:rsidRDefault="00C50C13" w:rsidP="00E7434E">
            <w:pPr>
              <w:rPr>
                <w:rFonts w:eastAsia="Times New Roman" w:cs="Arial"/>
                <w:szCs w:val="20"/>
                <w:lang w:eastAsia="en-GB"/>
              </w:rPr>
            </w:pPr>
          </w:p>
        </w:tc>
      </w:tr>
      <w:tr w:rsidR="00C24A0D" w14:paraId="197797A1" w14:textId="77777777" w:rsidTr="00C24A0D">
        <w:tc>
          <w:tcPr>
            <w:tcW w:w="0" w:type="auto"/>
            <w:shd w:val="clear" w:color="auto" w:fill="FFFFFF" w:themeFill="background1"/>
            <w:vAlign w:val="center"/>
          </w:tcPr>
          <w:p w14:paraId="56B6A7BA" w14:textId="77777777" w:rsidR="00C24A0D" w:rsidRPr="001C3C83" w:rsidRDefault="00C24A0D" w:rsidP="001C3C83">
            <w:pPr>
              <w:rPr>
                <w:rFonts w:eastAsia="Times New Roman" w:cs="Arial"/>
                <w:szCs w:val="20"/>
                <w:lang w:eastAsia="en-GB"/>
              </w:rPr>
            </w:pP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384D72A6" w14:textId="77777777" w:rsidR="00C24A0D" w:rsidRPr="001C3C83" w:rsidRDefault="00C24A0D" w:rsidP="001C3C83">
            <w:pPr>
              <w:rPr>
                <w:rFonts w:eastAsia="Times New Roman" w:cs="Arial"/>
                <w:szCs w:val="20"/>
                <w:lang w:eastAsia="en-GB"/>
              </w:rPr>
            </w:pP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0E34093F" w14:textId="77777777" w:rsidR="00C24A0D" w:rsidRPr="001C3C83" w:rsidRDefault="00C24A0D" w:rsidP="001C3C83">
            <w:pPr>
              <w:rPr>
                <w:rFonts w:eastAsia="Times New Roman" w:cs="Arial"/>
                <w:szCs w:val="20"/>
                <w:lang w:eastAsia="en-GB"/>
              </w:rPr>
            </w:pPr>
          </w:p>
        </w:tc>
        <w:tc>
          <w:tcPr>
            <w:tcW w:w="0" w:type="auto"/>
            <w:shd w:val="clear" w:color="auto" w:fill="FFFFFF" w:themeFill="background1"/>
            <w:vAlign w:val="center"/>
          </w:tcPr>
          <w:p w14:paraId="7D537F8A" w14:textId="77777777" w:rsidR="00C24A0D" w:rsidRPr="001C3C83" w:rsidRDefault="00C24A0D" w:rsidP="001C3C83">
            <w:pPr>
              <w:rPr>
                <w:rFonts w:eastAsia="Times New Roman" w:cs="Arial"/>
                <w:szCs w:val="20"/>
                <w:lang w:eastAsia="en-GB"/>
              </w:rPr>
            </w:pPr>
          </w:p>
        </w:tc>
        <w:tc>
          <w:tcPr>
            <w:tcW w:w="0" w:type="auto"/>
            <w:shd w:val="clear" w:color="auto" w:fill="FFFFFF" w:themeFill="background1"/>
            <w:vAlign w:val="center"/>
          </w:tcPr>
          <w:p w14:paraId="0750C02E" w14:textId="77777777" w:rsidR="00C24A0D" w:rsidRPr="00670D9C" w:rsidRDefault="00C24A0D" w:rsidP="001C3C83">
            <w:pPr>
              <w:rPr>
                <w:rFonts w:eastAsia="Times New Roman" w:cs="Arial"/>
                <w:szCs w:val="20"/>
                <w:lang w:eastAsia="en-GB"/>
              </w:rPr>
            </w:pPr>
          </w:p>
        </w:tc>
        <w:tc>
          <w:tcPr>
            <w:tcW w:w="0" w:type="auto"/>
            <w:vAlign w:val="center"/>
          </w:tcPr>
          <w:p w14:paraId="3FE95FAE" w14:textId="77777777" w:rsidR="00C24A0D" w:rsidRDefault="00C24A0D" w:rsidP="001C3C83">
            <w:pPr>
              <w:rPr>
                <w:rFonts w:eastAsia="Times New Roman" w:cs="Arial"/>
                <w:szCs w:val="20"/>
                <w:lang w:eastAsia="en-GB"/>
              </w:rPr>
            </w:pPr>
          </w:p>
        </w:tc>
        <w:tc>
          <w:tcPr>
            <w:tcW w:w="0" w:type="auto"/>
            <w:vAlign w:val="center"/>
          </w:tcPr>
          <w:p w14:paraId="77086E2C" w14:textId="77777777" w:rsidR="00C24A0D" w:rsidRDefault="00C24A0D" w:rsidP="001C3C83">
            <w:pPr>
              <w:rPr>
                <w:rFonts w:eastAsia="Times New Roman" w:cs="Arial"/>
                <w:szCs w:val="20"/>
                <w:lang w:eastAsia="en-GB"/>
              </w:rPr>
            </w:pPr>
          </w:p>
        </w:tc>
      </w:tr>
      <w:tr w:rsidR="001C3C83" w14:paraId="67782D66" w14:textId="77777777" w:rsidTr="00C24A0D">
        <w:tc>
          <w:tcPr>
            <w:tcW w:w="0" w:type="auto"/>
            <w:shd w:val="clear" w:color="auto" w:fill="FFFFFF" w:themeFill="background1"/>
            <w:vAlign w:val="center"/>
          </w:tcPr>
          <w:p w14:paraId="7A4BA57B" w14:textId="62F65386" w:rsidR="001C3C83" w:rsidRPr="001C3C83" w:rsidRDefault="001C3C83" w:rsidP="001C3C83">
            <w:pPr>
              <w:rPr>
                <w:rFonts w:eastAsia="Times New Roman" w:cs="Arial"/>
                <w:szCs w:val="20"/>
                <w:lang w:eastAsia="en-GB"/>
              </w:rPr>
            </w:pPr>
            <w:r w:rsidRPr="001C3C83">
              <w:rPr>
                <w:rFonts w:eastAsia="Times New Roman" w:cs="Arial"/>
                <w:szCs w:val="20"/>
                <w:lang w:eastAsia="en-GB"/>
              </w:rPr>
              <w:t>22:33:52</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43186A14" w14:textId="0C1960CB" w:rsidR="001C3C83" w:rsidRPr="001C3C83" w:rsidRDefault="00626748" w:rsidP="001C3C83">
            <w:pPr>
              <w:rPr>
                <w:rFonts w:eastAsia="Times New Roman" w:cs="Arial"/>
                <w:szCs w:val="20"/>
                <w:lang w:eastAsia="en-GB"/>
              </w:rPr>
            </w:pPr>
            <w:r>
              <w:rPr>
                <w:rFonts w:eastAsia="Times New Roman" w:cs="Arial"/>
                <w:szCs w:val="20"/>
                <w:lang w:eastAsia="en-GB"/>
              </w:rPr>
              <w:t xml:space="preserve">49 </w:t>
            </w:r>
            <w:r w:rsidR="001C3C83" w:rsidRPr="001C3C83">
              <w:rPr>
                <w:rFonts w:eastAsia="Times New Roman" w:cs="Arial"/>
                <w:szCs w:val="20"/>
                <w:lang w:eastAsia="en-GB"/>
              </w:rPr>
              <w:t>58.7659138</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AAA47A0" w14:textId="45C61159" w:rsidR="001C3C83" w:rsidRPr="001C3C83" w:rsidRDefault="00A53273" w:rsidP="001C3C83">
            <w:pPr>
              <w:rPr>
                <w:rFonts w:eastAsia="Times New Roman" w:cs="Arial"/>
                <w:szCs w:val="20"/>
                <w:lang w:eastAsia="en-GB"/>
              </w:rPr>
            </w:pPr>
            <w:r>
              <w:rPr>
                <w:rFonts w:eastAsia="Times New Roman" w:cs="Arial"/>
                <w:szCs w:val="20"/>
                <w:lang w:eastAsia="en-GB"/>
              </w:rPr>
              <w:t>E</w:t>
            </w:r>
            <w:r w:rsidR="00626748">
              <w:rPr>
                <w:rFonts w:eastAsia="Times New Roman" w:cs="Arial"/>
                <w:szCs w:val="20"/>
                <w:lang w:eastAsia="en-GB"/>
              </w:rPr>
              <w:t xml:space="preserve">0 </w:t>
            </w:r>
            <w:r w:rsidR="001C3C83" w:rsidRPr="001C3C83">
              <w:rPr>
                <w:rFonts w:eastAsia="Times New Roman" w:cs="Arial"/>
                <w:szCs w:val="20"/>
                <w:lang w:eastAsia="en-GB"/>
              </w:rPr>
              <w:t>1.108453227</w:t>
            </w:r>
          </w:p>
        </w:tc>
        <w:tc>
          <w:tcPr>
            <w:tcW w:w="0" w:type="auto"/>
            <w:shd w:val="clear" w:color="auto" w:fill="FFFFFF" w:themeFill="background1"/>
            <w:vAlign w:val="center"/>
          </w:tcPr>
          <w:p w14:paraId="118A8E1C" w14:textId="7EFBAAF0" w:rsidR="001C3C83" w:rsidRPr="001C3C83" w:rsidRDefault="001C3C83" w:rsidP="001C3C83">
            <w:pPr>
              <w:rPr>
                <w:rFonts w:eastAsia="Times New Roman" w:cs="Arial"/>
                <w:szCs w:val="20"/>
                <w:lang w:eastAsia="en-GB"/>
              </w:rPr>
            </w:pPr>
            <w:r w:rsidRPr="001C3C83">
              <w:rPr>
                <w:rFonts w:eastAsia="Times New Roman" w:cs="Arial"/>
                <w:szCs w:val="20"/>
                <w:lang w:eastAsia="en-GB"/>
              </w:rPr>
              <w:t>40 01.972824</w:t>
            </w:r>
          </w:p>
        </w:tc>
        <w:tc>
          <w:tcPr>
            <w:tcW w:w="0" w:type="auto"/>
            <w:shd w:val="clear" w:color="auto" w:fill="FFFFFF" w:themeFill="background1"/>
            <w:vAlign w:val="center"/>
          </w:tcPr>
          <w:p w14:paraId="0B7A7881" w14:textId="77777777" w:rsidR="001C3C83" w:rsidRPr="00670D9C" w:rsidRDefault="001C3C83" w:rsidP="001C3C83">
            <w:pPr>
              <w:rPr>
                <w:rFonts w:eastAsia="Times New Roman" w:cs="Arial"/>
                <w:szCs w:val="20"/>
                <w:lang w:eastAsia="en-GB"/>
              </w:rPr>
            </w:pPr>
          </w:p>
        </w:tc>
        <w:tc>
          <w:tcPr>
            <w:tcW w:w="0" w:type="auto"/>
            <w:vAlign w:val="center"/>
          </w:tcPr>
          <w:p w14:paraId="746DA668" w14:textId="77777777" w:rsidR="001C3C83" w:rsidRDefault="001C3C83" w:rsidP="001C3C83">
            <w:pPr>
              <w:rPr>
                <w:rFonts w:eastAsia="Times New Roman" w:cs="Arial"/>
                <w:szCs w:val="20"/>
                <w:lang w:eastAsia="en-GB"/>
              </w:rPr>
            </w:pPr>
          </w:p>
        </w:tc>
        <w:tc>
          <w:tcPr>
            <w:tcW w:w="0" w:type="auto"/>
            <w:vAlign w:val="center"/>
          </w:tcPr>
          <w:p w14:paraId="2D95D0CE" w14:textId="142E53CB" w:rsidR="001C3C83" w:rsidRDefault="001C3C83" w:rsidP="001C3C83">
            <w:pPr>
              <w:rPr>
                <w:rFonts w:eastAsia="Times New Roman" w:cs="Arial"/>
                <w:szCs w:val="20"/>
                <w:lang w:eastAsia="en-GB"/>
              </w:rPr>
            </w:pPr>
          </w:p>
        </w:tc>
      </w:tr>
      <w:tr w:rsidR="001C3C83" w14:paraId="1110B2D2" w14:textId="77777777" w:rsidTr="00C24A0D">
        <w:tc>
          <w:tcPr>
            <w:tcW w:w="0" w:type="auto"/>
            <w:shd w:val="clear" w:color="auto" w:fill="FFFFFF" w:themeFill="background1"/>
            <w:vAlign w:val="center"/>
          </w:tcPr>
          <w:p w14:paraId="08729599" w14:textId="77457C1E" w:rsidR="001C3C83" w:rsidRPr="00C610B6" w:rsidRDefault="001C3C83" w:rsidP="001C3C83">
            <w:pPr>
              <w:rPr>
                <w:rFonts w:eastAsia="Times New Roman" w:cs="Arial"/>
                <w:szCs w:val="20"/>
                <w:lang w:eastAsia="en-GB"/>
              </w:rPr>
            </w:pPr>
            <w:r w:rsidRPr="00C610B6">
              <w:rPr>
                <w:rFonts w:eastAsia="Times New Roman" w:cs="Arial"/>
                <w:szCs w:val="20"/>
                <w:lang w:eastAsia="en-GB"/>
              </w:rPr>
              <w:t>22:33:53</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2EE1C581" w14:textId="46351A98" w:rsidR="001C3C83" w:rsidRPr="00C610B6" w:rsidRDefault="00626748" w:rsidP="001C3C83">
            <w:pPr>
              <w:rPr>
                <w:rFonts w:eastAsia="Times New Roman" w:cs="Arial"/>
                <w:szCs w:val="20"/>
                <w:lang w:eastAsia="en-GB"/>
              </w:rPr>
            </w:pPr>
            <w:r w:rsidRPr="00C610B6">
              <w:rPr>
                <w:rFonts w:eastAsia="Times New Roman" w:cs="Arial"/>
                <w:szCs w:val="20"/>
                <w:lang w:eastAsia="en-GB"/>
              </w:rPr>
              <w:t xml:space="preserve">49 </w:t>
            </w:r>
            <w:r w:rsidR="001C3C83" w:rsidRPr="00C610B6">
              <w:rPr>
                <w:rFonts w:eastAsia="Times New Roman" w:cs="Arial"/>
                <w:szCs w:val="20"/>
                <w:lang w:eastAsia="en-GB"/>
              </w:rPr>
              <w:t>58.76350817</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2662C52D" w14:textId="22DC8344" w:rsidR="001C3C83" w:rsidRPr="00C610B6" w:rsidRDefault="00A53273" w:rsidP="001C3C83">
            <w:pPr>
              <w:rPr>
                <w:rFonts w:eastAsia="Times New Roman" w:cs="Arial"/>
                <w:szCs w:val="20"/>
                <w:lang w:eastAsia="en-GB"/>
              </w:rPr>
            </w:pPr>
            <w:r>
              <w:rPr>
                <w:rFonts w:eastAsia="Times New Roman" w:cs="Arial"/>
                <w:szCs w:val="20"/>
                <w:lang w:eastAsia="en-GB"/>
              </w:rPr>
              <w:t>E</w:t>
            </w:r>
            <w:r w:rsidR="00626748" w:rsidRPr="00C610B6">
              <w:rPr>
                <w:rFonts w:eastAsia="Times New Roman" w:cs="Arial"/>
                <w:szCs w:val="20"/>
                <w:lang w:eastAsia="en-GB"/>
              </w:rPr>
              <w:t xml:space="preserve">0 </w:t>
            </w:r>
            <w:r w:rsidR="001C3C83" w:rsidRPr="00C610B6">
              <w:rPr>
                <w:rFonts w:eastAsia="Times New Roman" w:cs="Arial"/>
                <w:szCs w:val="20"/>
                <w:lang w:eastAsia="en-GB"/>
              </w:rPr>
              <w:t>1.110613955</w:t>
            </w:r>
          </w:p>
        </w:tc>
        <w:tc>
          <w:tcPr>
            <w:tcW w:w="0" w:type="auto"/>
            <w:shd w:val="clear" w:color="auto" w:fill="FFFFFF" w:themeFill="background1"/>
            <w:vAlign w:val="center"/>
          </w:tcPr>
          <w:p w14:paraId="3633049F" w14:textId="65946B89" w:rsidR="001C3C83" w:rsidRPr="00554786" w:rsidRDefault="001C3C83" w:rsidP="001C3C83">
            <w:pPr>
              <w:rPr>
                <w:rFonts w:eastAsia="Times New Roman" w:cs="Arial"/>
                <w:szCs w:val="20"/>
                <w:highlight w:val="yellow"/>
                <w:lang w:eastAsia="en-GB"/>
              </w:rPr>
            </w:pPr>
            <w:r w:rsidRPr="00554786">
              <w:rPr>
                <w:rFonts w:eastAsia="Times New Roman" w:cs="Arial"/>
                <w:szCs w:val="20"/>
                <w:highlight w:val="yellow"/>
                <w:lang w:eastAsia="en-GB"/>
              </w:rPr>
              <w:t>40 01.972835</w:t>
            </w:r>
          </w:p>
        </w:tc>
        <w:tc>
          <w:tcPr>
            <w:tcW w:w="0" w:type="auto"/>
            <w:shd w:val="clear" w:color="auto" w:fill="FFFFFF" w:themeFill="background1"/>
            <w:vAlign w:val="center"/>
          </w:tcPr>
          <w:p w14:paraId="5E452738" w14:textId="3C4BF94A" w:rsidR="001C3C83" w:rsidRPr="00EB1ED5" w:rsidRDefault="00554786" w:rsidP="001C3C83">
            <w:pPr>
              <w:rPr>
                <w:rFonts w:eastAsia="Times New Roman" w:cs="Arial"/>
                <w:szCs w:val="20"/>
                <w:highlight w:val="yellow"/>
                <w:lang w:eastAsia="en-GB"/>
              </w:rPr>
            </w:pPr>
            <w:r w:rsidRPr="00EB1ED5">
              <w:rPr>
                <w:rFonts w:eastAsia="Times New Roman" w:cs="Arial"/>
                <w:szCs w:val="20"/>
                <w:highlight w:val="yellow"/>
                <w:lang w:eastAsia="en-GB"/>
              </w:rPr>
              <w:t>39 07.4</w:t>
            </w:r>
          </w:p>
        </w:tc>
        <w:tc>
          <w:tcPr>
            <w:tcW w:w="0" w:type="auto"/>
            <w:vAlign w:val="center"/>
          </w:tcPr>
          <w:p w14:paraId="40B436D7" w14:textId="77777777" w:rsidR="00CB7D67" w:rsidRDefault="00CB7D67" w:rsidP="00CB7D67">
            <w:pPr>
              <w:rPr>
                <w:rFonts w:cs="Arial"/>
                <w:szCs w:val="20"/>
              </w:rPr>
            </w:pPr>
            <w:r>
              <w:rPr>
                <w:rFonts w:cs="Arial"/>
                <w:szCs w:val="20"/>
              </w:rPr>
              <w:t>50.0109781</w:t>
            </w:r>
          </w:p>
          <w:p w14:paraId="1DFE78EC" w14:textId="7E4A0F15" w:rsidR="00554786" w:rsidRDefault="00626748" w:rsidP="001C3C83">
            <w:pPr>
              <w:rPr>
                <w:rFonts w:eastAsia="Times New Roman" w:cs="Arial"/>
                <w:szCs w:val="20"/>
                <w:lang w:eastAsia="en-GB"/>
              </w:rPr>
            </w:pPr>
            <w:r>
              <w:rPr>
                <w:rFonts w:eastAsia="Times New Roman" w:cs="Arial"/>
                <w:szCs w:val="20"/>
                <w:lang w:eastAsia="en-GB"/>
              </w:rPr>
              <w:t>N</w:t>
            </w:r>
            <w:r w:rsidR="00554786">
              <w:rPr>
                <w:rFonts w:eastAsia="Times New Roman" w:cs="Arial"/>
                <w:szCs w:val="20"/>
                <w:lang w:eastAsia="en-GB"/>
              </w:rPr>
              <w:t>50 00.7</w:t>
            </w:r>
          </w:p>
        </w:tc>
        <w:tc>
          <w:tcPr>
            <w:tcW w:w="0" w:type="auto"/>
            <w:vAlign w:val="center"/>
          </w:tcPr>
          <w:p w14:paraId="03BA9797" w14:textId="77777777" w:rsidR="00554786" w:rsidRDefault="00554786" w:rsidP="001C3C83">
            <w:pPr>
              <w:rPr>
                <w:rFonts w:eastAsia="Times New Roman" w:cs="Arial"/>
                <w:szCs w:val="20"/>
                <w:lang w:eastAsia="en-GB"/>
              </w:rPr>
            </w:pPr>
            <w:r w:rsidRPr="00554786">
              <w:rPr>
                <w:rFonts w:eastAsia="Times New Roman" w:cs="Arial"/>
                <w:szCs w:val="20"/>
                <w:lang w:eastAsia="en-GB"/>
              </w:rPr>
              <w:t>-2.068179379</w:t>
            </w:r>
          </w:p>
          <w:p w14:paraId="4671A696" w14:textId="3A177F88" w:rsidR="001C3C83" w:rsidRDefault="007125FF" w:rsidP="001C3C83">
            <w:pPr>
              <w:rPr>
                <w:rFonts w:eastAsia="Times New Roman" w:cs="Arial"/>
                <w:szCs w:val="20"/>
                <w:lang w:eastAsia="en-GB"/>
              </w:rPr>
            </w:pPr>
            <w:r>
              <w:rPr>
                <w:rFonts w:eastAsia="Times New Roman" w:cs="Arial"/>
                <w:szCs w:val="20"/>
                <w:lang w:eastAsia="en-GB"/>
              </w:rPr>
              <w:t>W00</w:t>
            </w:r>
            <w:r w:rsidR="00554786">
              <w:rPr>
                <w:rFonts w:eastAsia="Times New Roman" w:cs="Arial"/>
                <w:szCs w:val="20"/>
                <w:lang w:eastAsia="en-GB"/>
              </w:rPr>
              <w:t>2 04.1</w:t>
            </w:r>
          </w:p>
        </w:tc>
      </w:tr>
      <w:tr w:rsidR="001C3C83" w14:paraId="1D626A18" w14:textId="77777777" w:rsidTr="00C24A0D">
        <w:tc>
          <w:tcPr>
            <w:tcW w:w="0" w:type="auto"/>
            <w:shd w:val="clear" w:color="auto" w:fill="FFFFFF" w:themeFill="background1"/>
            <w:vAlign w:val="center"/>
          </w:tcPr>
          <w:p w14:paraId="1C878F00" w14:textId="577463E5" w:rsidR="001C3C83" w:rsidRPr="001C3C83" w:rsidRDefault="001C3C83" w:rsidP="00973A67">
            <w:pPr>
              <w:rPr>
                <w:rFonts w:eastAsia="Times New Roman" w:cs="Arial"/>
                <w:szCs w:val="20"/>
                <w:lang w:eastAsia="en-GB"/>
              </w:rPr>
            </w:pPr>
            <w:r w:rsidRPr="001C3C83">
              <w:rPr>
                <w:rFonts w:eastAsia="Times New Roman" w:cs="Arial"/>
                <w:szCs w:val="20"/>
                <w:lang w:eastAsia="en-GB"/>
              </w:rPr>
              <w:t>22:33:54</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1785C739" w14:textId="57944C1F" w:rsidR="001C3C83" w:rsidRPr="001C3C83" w:rsidRDefault="001C3C83" w:rsidP="00973A67">
            <w:pPr>
              <w:rPr>
                <w:rFonts w:eastAsia="Times New Roman" w:cs="Arial"/>
                <w:szCs w:val="20"/>
                <w:lang w:eastAsia="en-GB"/>
              </w:rPr>
            </w:pPr>
            <w:r w:rsidRPr="001C3C83">
              <w:rPr>
                <w:rFonts w:eastAsia="Times New Roman" w:cs="Arial"/>
                <w:szCs w:val="20"/>
                <w:lang w:eastAsia="en-GB"/>
              </w:rPr>
              <w:t>49 58.76110255</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02388F7B" w14:textId="39864CF9" w:rsidR="001C3C83" w:rsidRPr="001C3C83" w:rsidRDefault="00A53273" w:rsidP="00973A67">
            <w:pPr>
              <w:rPr>
                <w:rFonts w:eastAsia="Times New Roman" w:cs="Arial"/>
                <w:szCs w:val="20"/>
                <w:lang w:eastAsia="en-GB"/>
              </w:rPr>
            </w:pPr>
            <w:r>
              <w:rPr>
                <w:rFonts w:eastAsia="Times New Roman" w:cs="Arial"/>
                <w:szCs w:val="20"/>
                <w:lang w:eastAsia="en-GB"/>
              </w:rPr>
              <w:t>E</w:t>
            </w:r>
            <w:r w:rsidR="00626748">
              <w:rPr>
                <w:rFonts w:eastAsia="Times New Roman" w:cs="Arial"/>
                <w:szCs w:val="20"/>
                <w:lang w:eastAsia="en-GB"/>
              </w:rPr>
              <w:t xml:space="preserve">0 </w:t>
            </w:r>
            <w:r w:rsidR="001C3C83" w:rsidRPr="001C3C83">
              <w:rPr>
                <w:rFonts w:eastAsia="Times New Roman" w:cs="Arial"/>
                <w:szCs w:val="20"/>
                <w:lang w:eastAsia="en-GB"/>
              </w:rPr>
              <w:t>1.112774682</w:t>
            </w:r>
          </w:p>
        </w:tc>
        <w:tc>
          <w:tcPr>
            <w:tcW w:w="0" w:type="auto"/>
            <w:shd w:val="clear" w:color="auto" w:fill="FFFFFF" w:themeFill="background1"/>
            <w:vAlign w:val="center"/>
          </w:tcPr>
          <w:p w14:paraId="4EE516E2" w14:textId="604F27F8" w:rsidR="001C3C83" w:rsidRPr="001C3C83" w:rsidRDefault="001C3C83" w:rsidP="00973A67">
            <w:pPr>
              <w:rPr>
                <w:rFonts w:eastAsia="Times New Roman" w:cs="Arial"/>
                <w:szCs w:val="20"/>
                <w:lang w:eastAsia="en-GB"/>
              </w:rPr>
            </w:pPr>
            <w:r w:rsidRPr="005731D7">
              <w:rPr>
                <w:rFonts w:eastAsia="Times New Roman" w:cs="Arial"/>
                <w:szCs w:val="20"/>
                <w:highlight w:val="yellow"/>
                <w:lang w:eastAsia="en-GB"/>
              </w:rPr>
              <w:t>40 01.972833</w:t>
            </w:r>
          </w:p>
        </w:tc>
        <w:tc>
          <w:tcPr>
            <w:tcW w:w="0" w:type="auto"/>
            <w:shd w:val="clear" w:color="auto" w:fill="FFFFFF" w:themeFill="background1"/>
            <w:vAlign w:val="center"/>
          </w:tcPr>
          <w:p w14:paraId="45ABB498" w14:textId="54D8ABD9" w:rsidR="001C3C83" w:rsidRPr="00EB1ED5" w:rsidRDefault="00EB1ED5" w:rsidP="00973A67">
            <w:pPr>
              <w:rPr>
                <w:rFonts w:eastAsia="Times New Roman" w:cs="Arial"/>
                <w:szCs w:val="20"/>
                <w:highlight w:val="yellow"/>
                <w:lang w:eastAsia="en-GB"/>
              </w:rPr>
            </w:pPr>
            <w:r w:rsidRPr="00EB1ED5">
              <w:rPr>
                <w:rFonts w:eastAsia="Times New Roman" w:cs="Arial"/>
                <w:szCs w:val="20"/>
                <w:highlight w:val="yellow"/>
                <w:lang w:eastAsia="en-GB"/>
              </w:rPr>
              <w:t>39 07.5</w:t>
            </w:r>
          </w:p>
        </w:tc>
        <w:tc>
          <w:tcPr>
            <w:tcW w:w="0" w:type="auto"/>
            <w:vAlign w:val="center"/>
          </w:tcPr>
          <w:p w14:paraId="673C098D" w14:textId="77777777" w:rsidR="001C3C83" w:rsidRDefault="001C3C83" w:rsidP="00973A67">
            <w:pPr>
              <w:rPr>
                <w:rFonts w:eastAsia="Times New Roman" w:cs="Arial"/>
                <w:szCs w:val="20"/>
                <w:lang w:eastAsia="en-GB"/>
              </w:rPr>
            </w:pPr>
          </w:p>
        </w:tc>
        <w:tc>
          <w:tcPr>
            <w:tcW w:w="0" w:type="auto"/>
            <w:vAlign w:val="center"/>
          </w:tcPr>
          <w:p w14:paraId="05475A5E" w14:textId="003119F6" w:rsidR="001C3C83" w:rsidRDefault="001C3C83" w:rsidP="00973A67">
            <w:pPr>
              <w:rPr>
                <w:rFonts w:eastAsia="Times New Roman" w:cs="Arial"/>
                <w:szCs w:val="20"/>
                <w:lang w:eastAsia="en-GB"/>
              </w:rPr>
            </w:pPr>
          </w:p>
        </w:tc>
      </w:tr>
    </w:tbl>
    <w:p w14:paraId="2D694919" w14:textId="77777777" w:rsidR="00626748" w:rsidRDefault="00626748" w:rsidP="00626748">
      <w:pPr>
        <w:spacing w:after="0"/>
        <w:rPr>
          <w:rFonts w:eastAsia="Times New Roman" w:cs="Arial"/>
          <w:szCs w:val="20"/>
          <w:lang w:eastAsia="en-GB"/>
        </w:rPr>
      </w:pPr>
    </w:p>
    <w:p w14:paraId="1B445884" w14:textId="435A401C" w:rsidR="005731D7" w:rsidRDefault="005731D7" w:rsidP="00626748">
      <w:pPr>
        <w:spacing w:after="0"/>
        <w:rPr>
          <w:rFonts w:eastAsia="Times New Roman" w:cs="Arial"/>
          <w:szCs w:val="20"/>
          <w:lang w:eastAsia="en-GB"/>
        </w:rPr>
      </w:pPr>
      <w:bookmarkStart w:id="56" w:name="_Hlk480818221"/>
      <w:r>
        <w:rPr>
          <w:rFonts w:eastAsia="Times New Roman" w:cs="Arial"/>
          <w:szCs w:val="20"/>
          <w:lang w:eastAsia="en-GB"/>
        </w:rPr>
        <w:t>Culmination 22:33:53.</w:t>
      </w:r>
      <w:r w:rsidRPr="00933E8B">
        <w:rPr>
          <w:rFonts w:eastAsia="Times New Roman" w:cs="Arial"/>
          <w:szCs w:val="20"/>
          <w:highlight w:val="yellow"/>
          <w:lang w:eastAsia="en-GB"/>
        </w:rPr>
        <w:t>5</w:t>
      </w:r>
    </w:p>
    <w:p w14:paraId="7C573D63" w14:textId="0E66A1C8" w:rsidR="00626748" w:rsidRPr="00681AC1" w:rsidRDefault="00A7120D" w:rsidP="00626748">
      <w:pPr>
        <w:spacing w:after="0"/>
        <w:rPr>
          <w:rFonts w:eastAsia="Times New Roman" w:cs="Arial"/>
          <w:szCs w:val="20"/>
          <w:lang w:eastAsia="en-GB"/>
        </w:rPr>
      </w:pPr>
      <w:r w:rsidRPr="00681AC1">
        <w:rPr>
          <w:rFonts w:eastAsia="Times New Roman" w:cs="Arial"/>
          <w:szCs w:val="20"/>
          <w:lang w:eastAsia="en-GB"/>
        </w:rPr>
        <w:t>Theoretical Cor</w:t>
      </w:r>
      <w:r w:rsidR="00626748" w:rsidRPr="00681AC1">
        <w:rPr>
          <w:rFonts w:eastAsia="Times New Roman" w:cs="Arial"/>
          <w:szCs w:val="20"/>
          <w:lang w:eastAsia="en-GB"/>
        </w:rPr>
        <w:t xml:space="preserve">rection. </w:t>
      </w:r>
      <w:r w:rsidR="007125FF" w:rsidRPr="00681AC1">
        <w:rPr>
          <w:rFonts w:eastAsia="Times New Roman" w:cs="Arial"/>
          <w:szCs w:val="20"/>
          <w:lang w:eastAsia="en-GB"/>
        </w:rPr>
        <w:t>-</w:t>
      </w:r>
      <w:r w:rsidR="0026708D" w:rsidRPr="00681AC1">
        <w:rPr>
          <w:rFonts w:eastAsia="Times New Roman" w:cs="Arial"/>
          <w:szCs w:val="20"/>
          <w:lang w:eastAsia="en-GB"/>
        </w:rPr>
        <w:t>8m 34</w:t>
      </w:r>
      <w:r w:rsidR="005731D7" w:rsidRPr="00681AC1">
        <w:rPr>
          <w:rFonts w:eastAsia="Times New Roman" w:cs="Arial"/>
          <w:szCs w:val="20"/>
          <w:lang w:eastAsia="en-GB"/>
        </w:rPr>
        <w:t>.5s   22:25:19</w:t>
      </w:r>
    </w:p>
    <w:p w14:paraId="30A5C90A" w14:textId="089DEB99" w:rsidR="00933E8B" w:rsidRPr="00681AC1" w:rsidRDefault="00A7120D" w:rsidP="00933E8B">
      <w:pPr>
        <w:spacing w:after="0"/>
        <w:rPr>
          <w:rFonts w:eastAsia="Times New Roman" w:cs="Arial"/>
          <w:szCs w:val="20"/>
          <w:lang w:eastAsia="en-GB"/>
        </w:rPr>
      </w:pPr>
      <w:r w:rsidRPr="00681AC1">
        <w:rPr>
          <w:rFonts w:eastAsia="Times New Roman" w:cs="Arial"/>
          <w:szCs w:val="20"/>
          <w:lang w:eastAsia="en-GB"/>
        </w:rPr>
        <w:t>Enter Astron. 2024 Oct 15. 22:33:54 Moon N50 00.0 W000 00.0. Hs 39 07.5 IC=-3.8, HoE = 24ft. Lower limb.</w:t>
      </w:r>
    </w:p>
    <w:p w14:paraId="53F8809D" w14:textId="39A4EFA3" w:rsidR="00EB1ED5" w:rsidRPr="00681AC1" w:rsidRDefault="00933E8B" w:rsidP="00EB1ED5">
      <w:pPr>
        <w:spacing w:after="0"/>
        <w:rPr>
          <w:rFonts w:eastAsia="Times New Roman" w:cs="Arial"/>
          <w:szCs w:val="20"/>
          <w:u w:val="single"/>
          <w:lang w:eastAsia="en-GB"/>
        </w:rPr>
      </w:pPr>
      <w:r w:rsidRPr="00681AC1">
        <w:rPr>
          <w:rFonts w:eastAsia="Times New Roman" w:cs="Arial"/>
          <w:szCs w:val="20"/>
          <w:lang w:eastAsia="en-GB"/>
        </w:rPr>
        <w:t>Astron initial position N50 00.6 W002 04.3</w:t>
      </w:r>
      <w:r w:rsidR="00EB1ED5" w:rsidRPr="00681AC1">
        <w:rPr>
          <w:rFonts w:eastAsia="Times New Roman" w:cs="Arial"/>
          <w:szCs w:val="20"/>
          <w:lang w:eastAsia="en-GB"/>
        </w:rPr>
        <w:t xml:space="preserve"> </w:t>
      </w:r>
    </w:p>
    <w:p w14:paraId="620BC5F4" w14:textId="7F56DD0A" w:rsidR="00681AC1" w:rsidRPr="00681AC1" w:rsidRDefault="00681AC1" w:rsidP="00681AC1">
      <w:pPr>
        <w:spacing w:after="0"/>
        <w:rPr>
          <w:rFonts w:eastAsia="Times New Roman" w:cs="Arial"/>
          <w:szCs w:val="20"/>
          <w:lang w:eastAsia="en-GB"/>
        </w:rPr>
      </w:pPr>
      <w:r w:rsidRPr="00681AC1">
        <w:rPr>
          <w:rFonts w:eastAsia="Times New Roman" w:cs="Arial"/>
          <w:szCs w:val="20"/>
          <w:lang w:eastAsia="en-GB"/>
        </w:rPr>
        <w:t>Enter Astron correction table with Dec Rate + 18.2, COG 150 and SOG 10 knots.</w:t>
      </w:r>
    </w:p>
    <w:p w14:paraId="2448C1CC" w14:textId="3AAA978C" w:rsidR="00681AC1" w:rsidRPr="00681AC1" w:rsidRDefault="00681AC1" w:rsidP="00681AC1">
      <w:pPr>
        <w:spacing w:after="0"/>
        <w:rPr>
          <w:rFonts w:eastAsia="Times New Roman" w:cs="Arial"/>
          <w:szCs w:val="20"/>
          <w:lang w:eastAsia="en-GB"/>
        </w:rPr>
      </w:pPr>
      <w:r w:rsidRPr="00681AC1">
        <w:rPr>
          <w:rFonts w:eastAsia="Times New Roman" w:cs="Arial"/>
          <w:szCs w:val="20"/>
          <w:lang w:eastAsia="en-GB"/>
        </w:rPr>
        <w:lastRenderedPageBreak/>
        <w:t xml:space="preserve">Astron formula correction </w:t>
      </w:r>
      <w:r w:rsidRPr="00681AC1">
        <w:rPr>
          <w:rFonts w:eastAsia="Times New Roman" w:cs="Arial"/>
          <w:szCs w:val="20"/>
          <w:shd w:val="clear" w:color="auto" w:fill="C5E0B3" w:themeFill="accent6" w:themeFillTint="66"/>
          <w:lang w:eastAsia="en-GB"/>
        </w:rPr>
        <w:t>-8m 34s</w:t>
      </w:r>
      <w:r w:rsidRPr="00681AC1">
        <w:rPr>
          <w:rFonts w:eastAsia="Times New Roman" w:cs="Arial"/>
          <w:szCs w:val="20"/>
          <w:lang w:eastAsia="en-GB"/>
        </w:rPr>
        <w:t>.</w:t>
      </w:r>
    </w:p>
    <w:p w14:paraId="163F84E8" w14:textId="42794894" w:rsidR="00681AC1" w:rsidRPr="00681AC1" w:rsidRDefault="00681AC1" w:rsidP="00681AC1">
      <w:pPr>
        <w:spacing w:after="0"/>
      </w:pPr>
      <w:r w:rsidRPr="00681AC1">
        <w:t xml:space="preserve">Astron Corrected Time </w:t>
      </w:r>
      <w:r w:rsidR="00E43CF1">
        <w:rPr>
          <w:shd w:val="clear" w:color="auto" w:fill="C5E0B3" w:themeFill="accent6" w:themeFillTint="66"/>
        </w:rPr>
        <w:t>22:25:</w:t>
      </w:r>
      <w:r w:rsidR="00E43CF1" w:rsidRPr="00E43CF1">
        <w:rPr>
          <w:highlight w:val="yellow"/>
          <w:shd w:val="clear" w:color="auto" w:fill="FFFFFF" w:themeFill="background1"/>
        </w:rPr>
        <w:t>20</w:t>
      </w:r>
    </w:p>
    <w:p w14:paraId="1DDA6AEF" w14:textId="455AD5C0" w:rsidR="00681AC1" w:rsidRPr="00681AC1" w:rsidRDefault="00681AC1" w:rsidP="00681AC1">
      <w:pPr>
        <w:spacing w:after="0"/>
      </w:pPr>
      <w:r w:rsidRPr="00681AC1">
        <w:t xml:space="preserve">Astron Corrected Lat </w:t>
      </w:r>
      <w:r w:rsidRPr="00681AC1">
        <w:rPr>
          <w:shd w:val="clear" w:color="auto" w:fill="C5E0B3" w:themeFill="accent6" w:themeFillTint="66"/>
        </w:rPr>
        <w:t xml:space="preserve">N49 </w:t>
      </w:r>
      <w:r w:rsidRPr="00681AC1">
        <w:rPr>
          <w:highlight w:val="yellow"/>
          <w:shd w:val="clear" w:color="auto" w:fill="FFFFFF" w:themeFill="background1"/>
        </w:rPr>
        <w:t>59.9</w:t>
      </w:r>
    </w:p>
    <w:p w14:paraId="5F452492" w14:textId="3ADD41EC" w:rsidR="00681AC1" w:rsidRPr="00681AC1" w:rsidRDefault="00681AC1" w:rsidP="00681AC1">
      <w:pPr>
        <w:spacing w:after="0"/>
      </w:pPr>
      <w:r w:rsidRPr="00681AC1">
        <w:t xml:space="preserve">Astron Corrected Long </w:t>
      </w:r>
      <w:r w:rsidRPr="00681AC1">
        <w:rPr>
          <w:shd w:val="clear" w:color="auto" w:fill="C5E0B3" w:themeFill="accent6" w:themeFillTint="66"/>
        </w:rPr>
        <w:t>W000 00.</w:t>
      </w:r>
      <w:r w:rsidRPr="00681AC1">
        <w:rPr>
          <w:highlight w:val="yellow"/>
          <w:shd w:val="clear" w:color="auto" w:fill="C5E0B3" w:themeFill="accent6" w:themeFillTint="66"/>
        </w:rPr>
        <w:t>1</w:t>
      </w:r>
    </w:p>
    <w:p w14:paraId="2BEB748C" w14:textId="77777777" w:rsidR="00A7120D" w:rsidRDefault="00A7120D" w:rsidP="00753291">
      <w:pPr>
        <w:spacing w:after="0"/>
        <w:rPr>
          <w:rFonts w:eastAsia="Times New Roman" w:cs="Arial"/>
          <w:szCs w:val="20"/>
          <w:highlight w:val="yellow"/>
          <w:u w:val="single"/>
          <w:lang w:eastAsia="en-GB"/>
        </w:rPr>
      </w:pPr>
      <w:bookmarkStart w:id="57" w:name="_Hlk480797715"/>
      <w:bookmarkEnd w:id="56"/>
    </w:p>
    <w:p w14:paraId="48E06260" w14:textId="77777777" w:rsidR="00A7120D" w:rsidRDefault="00A7120D" w:rsidP="00753291">
      <w:pPr>
        <w:spacing w:after="0"/>
        <w:rPr>
          <w:rFonts w:eastAsia="Times New Roman" w:cs="Arial"/>
          <w:szCs w:val="20"/>
          <w:highlight w:val="yellow"/>
          <w:u w:val="single"/>
          <w:lang w:eastAsia="en-GB"/>
        </w:rPr>
      </w:pPr>
    </w:p>
    <w:p w14:paraId="7179714C" w14:textId="77777777" w:rsidR="002331AC" w:rsidRDefault="002331AC" w:rsidP="00753291">
      <w:pPr>
        <w:spacing w:after="0"/>
        <w:rPr>
          <w:rFonts w:eastAsia="Times New Roman" w:cs="Arial"/>
          <w:szCs w:val="20"/>
          <w:highlight w:val="yellow"/>
          <w:u w:val="single"/>
          <w:lang w:eastAsia="en-GB"/>
        </w:rPr>
      </w:pPr>
    </w:p>
    <w:p w14:paraId="0F41F797" w14:textId="33C396B5" w:rsidR="00753291" w:rsidRPr="00695989" w:rsidRDefault="00753291" w:rsidP="00753291">
      <w:pPr>
        <w:spacing w:after="0"/>
        <w:rPr>
          <w:rFonts w:eastAsia="Times New Roman" w:cs="Arial"/>
          <w:szCs w:val="20"/>
          <w:lang w:eastAsia="en-GB"/>
        </w:rPr>
      </w:pPr>
      <w:r w:rsidRPr="000E06B2">
        <w:rPr>
          <w:rFonts w:eastAsia="Times New Roman" w:cs="Arial"/>
          <w:szCs w:val="20"/>
          <w:highlight w:val="yellow"/>
          <w:u w:val="single"/>
          <w:lang w:eastAsia="en-GB"/>
        </w:rPr>
        <w:t>23.8.5 Moon</w:t>
      </w:r>
      <w:r w:rsidRPr="00EF3D0B">
        <w:rPr>
          <w:rFonts w:eastAsia="Times New Roman" w:cs="Arial"/>
          <w:szCs w:val="20"/>
          <w:u w:val="single"/>
          <w:lang w:eastAsia="en-GB"/>
        </w:rPr>
        <w:t xml:space="preserve"> example</w:t>
      </w:r>
      <w:r w:rsidR="00183F46" w:rsidRPr="00183F46">
        <w:rPr>
          <w:rFonts w:eastAsia="Times New Roman" w:cs="Arial"/>
          <w:szCs w:val="20"/>
          <w:u w:val="single"/>
          <w:lang w:eastAsia="en-GB"/>
        </w:rPr>
        <w:t xml:space="preserve">. </w:t>
      </w:r>
      <w:r w:rsidRPr="00183F46">
        <w:rPr>
          <w:rFonts w:eastAsia="Times New Roman" w:cs="Arial"/>
          <w:szCs w:val="20"/>
          <w:u w:val="single"/>
          <w:lang w:eastAsia="en-GB"/>
        </w:rPr>
        <w:t>Moving observer different direction. (300°/10kts)</w:t>
      </w:r>
      <w:r w:rsidRPr="00695989">
        <w:rPr>
          <w:rFonts w:eastAsia="Times New Roman" w:cs="Arial"/>
          <w:szCs w:val="20"/>
          <w:lang w:eastAsia="en-GB"/>
        </w:rPr>
        <w:t xml:space="preserve"> </w:t>
      </w:r>
    </w:p>
    <w:p w14:paraId="70C41CBE" w14:textId="77777777" w:rsidR="00753291" w:rsidRPr="00C610B6" w:rsidRDefault="00753291" w:rsidP="00753291">
      <w:pPr>
        <w:spacing w:after="0" w:line="240" w:lineRule="auto"/>
        <w:rPr>
          <w:rFonts w:eastAsia="Times New Roman" w:cs="Arial"/>
          <w:szCs w:val="20"/>
          <w:lang w:eastAsia="en-GB"/>
        </w:rPr>
      </w:pPr>
      <w:r w:rsidRPr="00C610B6">
        <w:rPr>
          <w:rFonts w:eastAsia="Times New Roman" w:cs="Arial"/>
          <w:szCs w:val="20"/>
          <w:lang w:eastAsia="en-GB"/>
        </w:rPr>
        <w:t xml:space="preserve">Worksheet for </w:t>
      </w:r>
      <w:r>
        <w:rPr>
          <w:rFonts w:eastAsia="Times New Roman" w:cs="Arial"/>
          <w:szCs w:val="20"/>
          <w:lang w:eastAsia="en-GB"/>
        </w:rPr>
        <w:t xml:space="preserve">vessel </w:t>
      </w:r>
      <w:r w:rsidRPr="00C610B6">
        <w:rPr>
          <w:rFonts w:eastAsia="Times New Roman" w:cs="Arial"/>
          <w:szCs w:val="20"/>
          <w:lang w:eastAsia="en-GB"/>
        </w:rPr>
        <w:t xml:space="preserve">at 50N 0W at </w:t>
      </w:r>
      <w:r w:rsidRPr="00C610B6">
        <w:rPr>
          <w:rFonts w:eastAsia="Times New Roman" w:cs="Arial"/>
          <w:szCs w:val="20"/>
          <w:u w:val="single"/>
          <w:lang w:eastAsia="en-GB"/>
        </w:rPr>
        <w:t>ACTUAL</w:t>
      </w:r>
      <w:r w:rsidRPr="00C610B6">
        <w:rPr>
          <w:rFonts w:eastAsia="Times New Roman" w:cs="Arial"/>
          <w:szCs w:val="20"/>
          <w:lang w:eastAsia="en-GB"/>
        </w:rPr>
        <w:t xml:space="preserve"> transit time of 22:25:19. (IC=-3.8, HoE = 24ft.</w:t>
      </w:r>
      <w:r>
        <w:rPr>
          <w:rFonts w:eastAsia="Times New Roman" w:cs="Arial"/>
          <w:szCs w:val="20"/>
          <w:lang w:eastAsia="en-GB"/>
        </w:rPr>
        <w:t xml:space="preserve"> Lower limb.</w:t>
      </w:r>
      <w:r w:rsidRPr="00C610B6">
        <w:rPr>
          <w:rFonts w:eastAsia="Times New Roman" w:cs="Arial"/>
          <w:szCs w:val="20"/>
          <w:lang w:eastAsia="en-GB"/>
        </w:rPr>
        <w:t>)</w:t>
      </w:r>
    </w:p>
    <w:p w14:paraId="38071CBA" w14:textId="26F2C824" w:rsidR="000855CA" w:rsidRPr="00C610B6" w:rsidRDefault="00753291" w:rsidP="000855CA">
      <w:pPr>
        <w:spacing w:after="0" w:line="240" w:lineRule="auto"/>
        <w:rPr>
          <w:rFonts w:eastAsia="Times New Roman" w:cs="Arial"/>
          <w:szCs w:val="20"/>
          <w:lang w:eastAsia="en-GB"/>
        </w:rPr>
      </w:pPr>
      <w:r w:rsidRPr="00C610B6">
        <w:rPr>
          <w:rFonts w:eastAsia="Times New Roman" w:cs="Arial"/>
          <w:szCs w:val="20"/>
          <w:lang w:eastAsia="en-GB"/>
        </w:rPr>
        <w:t>2024 Oct 15</w:t>
      </w:r>
      <w:r w:rsidRPr="00C610B6">
        <w:rPr>
          <w:rFonts w:eastAsia="Times New Roman" w:cs="Arial"/>
          <w:szCs w:val="20"/>
          <w:vertAlign w:val="superscript"/>
          <w:lang w:eastAsia="en-GB"/>
        </w:rPr>
        <w:t>th</w:t>
      </w:r>
      <w:r w:rsidRPr="00C610B6">
        <w:rPr>
          <w:rFonts w:eastAsia="Times New Roman" w:cs="Arial"/>
          <w:szCs w:val="20"/>
          <w:lang w:eastAsia="en-GB"/>
        </w:rPr>
        <w:t>.</w:t>
      </w:r>
      <w:r w:rsidR="000855CA">
        <w:rPr>
          <w:rFonts w:eastAsia="Times New Roman" w:cs="Arial"/>
          <w:szCs w:val="20"/>
          <w:lang w:eastAsia="en-GB"/>
        </w:rPr>
        <w:t xml:space="preserve"> (Moon Dec Rate +18.2’/hour)</w:t>
      </w:r>
    </w:p>
    <w:p w14:paraId="2E8F8A67" w14:textId="08B49085" w:rsidR="00753291" w:rsidRPr="00C610B6" w:rsidRDefault="00753291" w:rsidP="00753291">
      <w:pPr>
        <w:spacing w:after="0" w:line="240" w:lineRule="auto"/>
        <w:rPr>
          <w:rFonts w:eastAsia="Times New Roman" w:cs="Arial"/>
          <w:szCs w:val="20"/>
          <w:lang w:eastAsia="en-GB"/>
        </w:rPr>
      </w:pPr>
    </w:p>
    <w:p w14:paraId="53BD621D" w14:textId="04E85FBA" w:rsidR="00753291" w:rsidRPr="009E2D7A" w:rsidRDefault="009E2D7A" w:rsidP="00753291">
      <w:pPr>
        <w:spacing w:after="0" w:line="240" w:lineRule="auto"/>
        <w:rPr>
          <w:rFonts w:eastAsia="Times New Roman" w:cs="Arial"/>
          <w:szCs w:val="20"/>
          <w:lang w:eastAsia="en-GB"/>
        </w:rPr>
      </w:pPr>
      <w:r>
        <w:rPr>
          <w:rFonts w:eastAsia="Times New Roman" w:cs="Arial"/>
          <w:szCs w:val="20"/>
          <w:lang w:eastAsia="en-GB"/>
        </w:rPr>
        <w:t>Find culmination.</w:t>
      </w:r>
      <w:r w:rsidR="00183F46">
        <w:rPr>
          <w:rFonts w:eastAsia="Times New Roman" w:cs="Arial"/>
          <w:szCs w:val="20"/>
          <w:lang w:eastAsia="en-GB"/>
        </w:rPr>
        <w:t xml:space="preserve"> (Transit as 23.8.2:- 22:25:19)</w:t>
      </w:r>
    </w:p>
    <w:tbl>
      <w:tblPr>
        <w:tblStyle w:val="TableGrid"/>
        <w:tblW w:w="0" w:type="auto"/>
        <w:tblLook w:val="04A0" w:firstRow="1" w:lastRow="0" w:firstColumn="1" w:lastColumn="0" w:noHBand="0" w:noVBand="1"/>
      </w:tblPr>
      <w:tblGrid>
        <w:gridCol w:w="995"/>
        <w:gridCol w:w="1662"/>
        <w:gridCol w:w="1740"/>
        <w:gridCol w:w="1384"/>
        <w:gridCol w:w="884"/>
        <w:gridCol w:w="1306"/>
        <w:gridCol w:w="1306"/>
      </w:tblGrid>
      <w:tr w:rsidR="007371C5" w14:paraId="1657659A" w14:textId="77777777" w:rsidTr="00183F46">
        <w:tc>
          <w:tcPr>
            <w:tcW w:w="0" w:type="auto"/>
            <w:vAlign w:val="center"/>
          </w:tcPr>
          <w:p w14:paraId="2369E46E" w14:textId="77777777" w:rsidR="007371C5" w:rsidRDefault="007371C5" w:rsidP="007371C5">
            <w:pPr>
              <w:rPr>
                <w:rFonts w:eastAsia="Times New Roman" w:cs="Arial"/>
                <w:szCs w:val="20"/>
                <w:lang w:eastAsia="en-GB"/>
              </w:rPr>
            </w:pPr>
            <w:bookmarkStart w:id="58" w:name="_Hlk479783018"/>
            <w:r>
              <w:rPr>
                <w:rFonts w:eastAsia="Times New Roman" w:cs="Arial"/>
                <w:szCs w:val="20"/>
                <w:lang w:eastAsia="en-GB"/>
              </w:rPr>
              <w:t>UT</w:t>
            </w:r>
          </w:p>
        </w:tc>
        <w:tc>
          <w:tcPr>
            <w:tcW w:w="0" w:type="auto"/>
            <w:vAlign w:val="center"/>
          </w:tcPr>
          <w:p w14:paraId="306D0709" w14:textId="77777777" w:rsidR="007371C5" w:rsidRPr="00DF63E0" w:rsidRDefault="007371C5" w:rsidP="007371C5">
            <w:r>
              <w:rPr>
                <w:rFonts w:eastAsia="Times New Roman" w:cs="Arial"/>
                <w:szCs w:val="20"/>
                <w:lang w:eastAsia="en-GB"/>
              </w:rPr>
              <w:t>Lat</w:t>
            </w:r>
          </w:p>
        </w:tc>
        <w:tc>
          <w:tcPr>
            <w:tcW w:w="0" w:type="auto"/>
            <w:vAlign w:val="center"/>
          </w:tcPr>
          <w:p w14:paraId="61B3AB26" w14:textId="77777777" w:rsidR="007371C5" w:rsidRDefault="007371C5" w:rsidP="007371C5">
            <w:pPr>
              <w:rPr>
                <w:rFonts w:eastAsia="Times New Roman" w:cs="Arial"/>
                <w:szCs w:val="20"/>
                <w:lang w:eastAsia="en-GB"/>
              </w:rPr>
            </w:pPr>
            <w:r>
              <w:rPr>
                <w:rFonts w:eastAsia="Times New Roman" w:cs="Arial"/>
                <w:szCs w:val="20"/>
                <w:lang w:eastAsia="en-GB"/>
              </w:rPr>
              <w:t>Long</w:t>
            </w:r>
          </w:p>
        </w:tc>
        <w:tc>
          <w:tcPr>
            <w:tcW w:w="0" w:type="auto"/>
            <w:vAlign w:val="center"/>
          </w:tcPr>
          <w:p w14:paraId="44B9CA90" w14:textId="77777777" w:rsidR="007371C5" w:rsidRDefault="007371C5" w:rsidP="007371C5">
            <w:pPr>
              <w:rPr>
                <w:rFonts w:eastAsia="Times New Roman" w:cs="Arial"/>
                <w:szCs w:val="20"/>
                <w:lang w:eastAsia="en-GB"/>
              </w:rPr>
            </w:pPr>
            <w:r>
              <w:rPr>
                <w:rFonts w:eastAsia="Times New Roman" w:cs="Arial"/>
                <w:szCs w:val="20"/>
                <w:lang w:eastAsia="en-GB"/>
              </w:rPr>
              <w:t>Hc</w:t>
            </w:r>
          </w:p>
        </w:tc>
        <w:tc>
          <w:tcPr>
            <w:tcW w:w="0" w:type="auto"/>
            <w:vAlign w:val="center"/>
          </w:tcPr>
          <w:p w14:paraId="269CD686" w14:textId="77777777" w:rsidR="007371C5" w:rsidRDefault="007371C5" w:rsidP="007371C5">
            <w:r>
              <w:t>Hs</w:t>
            </w:r>
          </w:p>
        </w:tc>
        <w:tc>
          <w:tcPr>
            <w:tcW w:w="0" w:type="auto"/>
            <w:vAlign w:val="center"/>
          </w:tcPr>
          <w:p w14:paraId="34F1ADB1" w14:textId="77777777" w:rsidR="007371C5" w:rsidRDefault="007371C5" w:rsidP="007371C5">
            <w:r>
              <w:t>Uncorrected</w:t>
            </w:r>
          </w:p>
          <w:p w14:paraId="69DE8ED8" w14:textId="36A12908" w:rsidR="007371C5" w:rsidRDefault="007371C5" w:rsidP="007371C5">
            <w:r>
              <w:t xml:space="preserve"> Lat</w:t>
            </w:r>
          </w:p>
        </w:tc>
        <w:tc>
          <w:tcPr>
            <w:tcW w:w="0" w:type="auto"/>
            <w:vAlign w:val="center"/>
          </w:tcPr>
          <w:p w14:paraId="7A530FA5" w14:textId="77777777" w:rsidR="007371C5" w:rsidRDefault="007371C5" w:rsidP="007371C5">
            <w:r>
              <w:t>Uncorrected</w:t>
            </w:r>
          </w:p>
          <w:p w14:paraId="1A1AEF34" w14:textId="5F8C1DB5" w:rsidR="007371C5" w:rsidRDefault="007371C5" w:rsidP="007371C5">
            <w:r>
              <w:t>Long</w:t>
            </w:r>
          </w:p>
        </w:tc>
      </w:tr>
      <w:tr w:rsidR="00753291" w14:paraId="0890EE29" w14:textId="77777777" w:rsidTr="008E5F9F">
        <w:tc>
          <w:tcPr>
            <w:tcW w:w="0" w:type="auto"/>
            <w:vAlign w:val="center"/>
          </w:tcPr>
          <w:p w14:paraId="31E171E7" w14:textId="77777777" w:rsidR="00753291" w:rsidRDefault="00753291" w:rsidP="008E5F9F">
            <w:pPr>
              <w:rPr>
                <w:rFonts w:eastAsia="Times New Roman" w:cs="Arial"/>
                <w:szCs w:val="20"/>
                <w:lang w:eastAsia="en-GB"/>
              </w:rPr>
            </w:pPr>
            <w:r>
              <w:rPr>
                <w:rFonts w:eastAsia="Times New Roman" w:cs="Arial"/>
                <w:szCs w:val="20"/>
                <w:lang w:eastAsia="en-GB"/>
              </w:rPr>
              <w:t>22:25:19</w:t>
            </w:r>
          </w:p>
        </w:tc>
        <w:tc>
          <w:tcPr>
            <w:tcW w:w="0" w:type="auto"/>
            <w:vAlign w:val="center"/>
          </w:tcPr>
          <w:p w14:paraId="30DB8429" w14:textId="77777777" w:rsidR="00753291" w:rsidRDefault="00753291" w:rsidP="008E5F9F">
            <w:pPr>
              <w:rPr>
                <w:rFonts w:eastAsia="Times New Roman" w:cs="Arial"/>
                <w:szCs w:val="20"/>
                <w:lang w:eastAsia="en-GB"/>
              </w:rPr>
            </w:pPr>
            <w:r>
              <w:rPr>
                <w:rFonts w:eastAsia="Times New Roman" w:cs="Arial"/>
                <w:szCs w:val="20"/>
                <w:lang w:eastAsia="en-GB"/>
              </w:rPr>
              <w:t>50.0</w:t>
            </w:r>
          </w:p>
        </w:tc>
        <w:tc>
          <w:tcPr>
            <w:tcW w:w="0" w:type="auto"/>
            <w:vAlign w:val="center"/>
          </w:tcPr>
          <w:p w14:paraId="7069D92E" w14:textId="77777777" w:rsidR="00753291" w:rsidRDefault="00753291" w:rsidP="008E5F9F">
            <w:pPr>
              <w:rPr>
                <w:rFonts w:eastAsia="Times New Roman" w:cs="Arial"/>
                <w:szCs w:val="20"/>
                <w:lang w:eastAsia="en-GB"/>
              </w:rPr>
            </w:pPr>
            <w:r>
              <w:rPr>
                <w:rFonts w:eastAsia="Times New Roman" w:cs="Arial"/>
                <w:szCs w:val="20"/>
                <w:lang w:eastAsia="en-GB"/>
              </w:rPr>
              <w:t>0.0</w:t>
            </w:r>
          </w:p>
        </w:tc>
        <w:tc>
          <w:tcPr>
            <w:tcW w:w="0" w:type="auto"/>
            <w:vAlign w:val="center"/>
          </w:tcPr>
          <w:p w14:paraId="27BDB412" w14:textId="77777777" w:rsidR="00753291" w:rsidRPr="00670D9C" w:rsidRDefault="00753291" w:rsidP="008E5F9F">
            <w:pPr>
              <w:rPr>
                <w:rFonts w:cs="Arial"/>
                <w:szCs w:val="20"/>
              </w:rPr>
            </w:pPr>
            <w:r>
              <w:rPr>
                <w:rFonts w:cs="Arial"/>
                <w:szCs w:val="20"/>
              </w:rPr>
              <w:t>40.00089801</w:t>
            </w:r>
          </w:p>
        </w:tc>
        <w:tc>
          <w:tcPr>
            <w:tcW w:w="0" w:type="auto"/>
            <w:vAlign w:val="center"/>
          </w:tcPr>
          <w:p w14:paraId="33B1E1D8" w14:textId="77777777" w:rsidR="00753291" w:rsidRDefault="00753291" w:rsidP="008E5F9F">
            <w:pPr>
              <w:rPr>
                <w:rFonts w:eastAsia="Times New Roman" w:cs="Arial"/>
                <w:szCs w:val="20"/>
                <w:lang w:eastAsia="en-GB"/>
              </w:rPr>
            </w:pPr>
          </w:p>
        </w:tc>
        <w:tc>
          <w:tcPr>
            <w:tcW w:w="0" w:type="auto"/>
            <w:vAlign w:val="center"/>
          </w:tcPr>
          <w:p w14:paraId="4A31E400" w14:textId="77777777" w:rsidR="00753291" w:rsidRDefault="00753291" w:rsidP="008E5F9F">
            <w:pPr>
              <w:rPr>
                <w:rFonts w:eastAsia="Times New Roman" w:cs="Arial"/>
                <w:szCs w:val="20"/>
                <w:lang w:eastAsia="en-GB"/>
              </w:rPr>
            </w:pPr>
          </w:p>
        </w:tc>
        <w:tc>
          <w:tcPr>
            <w:tcW w:w="0" w:type="auto"/>
            <w:vAlign w:val="center"/>
          </w:tcPr>
          <w:p w14:paraId="7704A73E" w14:textId="77777777" w:rsidR="00753291" w:rsidRDefault="00753291" w:rsidP="008E5F9F">
            <w:pPr>
              <w:rPr>
                <w:rFonts w:eastAsia="Times New Roman" w:cs="Arial"/>
                <w:szCs w:val="20"/>
                <w:lang w:eastAsia="en-GB"/>
              </w:rPr>
            </w:pPr>
          </w:p>
        </w:tc>
      </w:tr>
      <w:tr w:rsidR="00753291" w14:paraId="0DB2AE69" w14:textId="77777777" w:rsidTr="008E5F9F">
        <w:tc>
          <w:tcPr>
            <w:tcW w:w="0" w:type="auto"/>
            <w:shd w:val="clear" w:color="auto" w:fill="FFFFFF" w:themeFill="background1"/>
            <w:vAlign w:val="center"/>
          </w:tcPr>
          <w:p w14:paraId="3B0D5F74" w14:textId="6327238A" w:rsidR="00753291" w:rsidRPr="001C3C83" w:rsidRDefault="00753291" w:rsidP="008E5F9F">
            <w:pPr>
              <w:rPr>
                <w:rFonts w:eastAsia="Times New Roman" w:cs="Arial"/>
                <w:szCs w:val="20"/>
                <w:lang w:eastAsia="en-GB"/>
              </w:rPr>
            </w:pP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0B13C6B3" w14:textId="3505E65F" w:rsidR="00753291" w:rsidRPr="001C3C83" w:rsidRDefault="00753291" w:rsidP="008E5F9F">
            <w:pPr>
              <w:rPr>
                <w:rFonts w:eastAsia="Times New Roman" w:cs="Arial"/>
                <w:szCs w:val="20"/>
                <w:lang w:eastAsia="en-GB"/>
              </w:rPr>
            </w:pP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0BA878A" w14:textId="2C1ECF5D" w:rsidR="00753291" w:rsidRPr="001C3C83" w:rsidRDefault="00753291" w:rsidP="008E5F9F">
            <w:pPr>
              <w:rPr>
                <w:rFonts w:eastAsia="Times New Roman" w:cs="Arial"/>
                <w:szCs w:val="20"/>
                <w:lang w:eastAsia="en-GB"/>
              </w:rPr>
            </w:pPr>
          </w:p>
        </w:tc>
        <w:tc>
          <w:tcPr>
            <w:tcW w:w="0" w:type="auto"/>
            <w:shd w:val="clear" w:color="auto" w:fill="FFFFFF" w:themeFill="background1"/>
            <w:vAlign w:val="center"/>
          </w:tcPr>
          <w:p w14:paraId="5EEE69AF" w14:textId="6E751BB3" w:rsidR="00753291" w:rsidRPr="001C3C83" w:rsidRDefault="00753291" w:rsidP="008E5F9F">
            <w:pPr>
              <w:rPr>
                <w:rFonts w:eastAsia="Times New Roman" w:cs="Arial"/>
                <w:szCs w:val="20"/>
                <w:lang w:eastAsia="en-GB"/>
              </w:rPr>
            </w:pPr>
          </w:p>
        </w:tc>
        <w:tc>
          <w:tcPr>
            <w:tcW w:w="0" w:type="auto"/>
            <w:shd w:val="clear" w:color="auto" w:fill="FFFFFF" w:themeFill="background1"/>
            <w:vAlign w:val="center"/>
          </w:tcPr>
          <w:p w14:paraId="7B595362" w14:textId="77777777" w:rsidR="00753291" w:rsidRPr="00670D9C" w:rsidRDefault="00753291" w:rsidP="008E5F9F">
            <w:pPr>
              <w:rPr>
                <w:rFonts w:eastAsia="Times New Roman" w:cs="Arial"/>
                <w:szCs w:val="20"/>
                <w:lang w:eastAsia="en-GB"/>
              </w:rPr>
            </w:pPr>
          </w:p>
        </w:tc>
        <w:tc>
          <w:tcPr>
            <w:tcW w:w="0" w:type="auto"/>
            <w:vAlign w:val="center"/>
          </w:tcPr>
          <w:p w14:paraId="2CE0DDA0" w14:textId="77777777" w:rsidR="00753291" w:rsidRDefault="00753291" w:rsidP="008E5F9F">
            <w:pPr>
              <w:rPr>
                <w:rFonts w:eastAsia="Times New Roman" w:cs="Arial"/>
                <w:szCs w:val="20"/>
                <w:lang w:eastAsia="en-GB"/>
              </w:rPr>
            </w:pPr>
          </w:p>
        </w:tc>
        <w:tc>
          <w:tcPr>
            <w:tcW w:w="0" w:type="auto"/>
            <w:vAlign w:val="center"/>
          </w:tcPr>
          <w:p w14:paraId="49A302E4" w14:textId="77777777" w:rsidR="00753291" w:rsidRDefault="00753291" w:rsidP="008E5F9F">
            <w:pPr>
              <w:rPr>
                <w:rFonts w:eastAsia="Times New Roman" w:cs="Arial"/>
                <w:szCs w:val="20"/>
                <w:lang w:eastAsia="en-GB"/>
              </w:rPr>
            </w:pPr>
          </w:p>
        </w:tc>
      </w:tr>
      <w:tr w:rsidR="00DA161D" w14:paraId="5716150E" w14:textId="77777777" w:rsidTr="008E5F9F">
        <w:tc>
          <w:tcPr>
            <w:tcW w:w="0" w:type="auto"/>
            <w:shd w:val="clear" w:color="auto" w:fill="FFFFFF" w:themeFill="background1"/>
            <w:vAlign w:val="center"/>
          </w:tcPr>
          <w:p w14:paraId="7B5DE8F3" w14:textId="6581211F" w:rsidR="00DA161D" w:rsidRPr="001C3C83" w:rsidRDefault="00DA161D" w:rsidP="00DA161D">
            <w:pPr>
              <w:rPr>
                <w:rFonts w:eastAsia="Times New Roman" w:cs="Arial"/>
                <w:szCs w:val="20"/>
                <w:lang w:eastAsia="en-GB"/>
              </w:rPr>
            </w:pPr>
            <w:r>
              <w:rPr>
                <w:rFonts w:eastAsia="Times New Roman" w:cs="Arial"/>
                <w:szCs w:val="20"/>
                <w:lang w:eastAsia="en-GB"/>
              </w:rPr>
              <w:t>22:29:44</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5CBEA750" w14:textId="31BD067D" w:rsidR="00DA161D" w:rsidRPr="001C3C83" w:rsidRDefault="00DA161D" w:rsidP="00DA161D">
            <w:pPr>
              <w:rPr>
                <w:rFonts w:eastAsia="Times New Roman" w:cs="Arial"/>
                <w:szCs w:val="20"/>
                <w:lang w:eastAsia="en-GB"/>
              </w:rPr>
            </w:pPr>
            <w:r>
              <w:rPr>
                <w:rFonts w:eastAsia="Times New Roman" w:cs="Arial"/>
                <w:szCs w:val="20"/>
                <w:lang w:eastAsia="en-GB"/>
              </w:rPr>
              <w:t xml:space="preserve">50 </w:t>
            </w:r>
            <w:r w:rsidRPr="00DA161D">
              <w:rPr>
                <w:rFonts w:eastAsia="Times New Roman" w:cs="Arial"/>
                <w:szCs w:val="20"/>
                <w:lang w:eastAsia="en-GB"/>
              </w:rPr>
              <w:t>0.368055556</w:t>
            </w:r>
            <w:r>
              <w:rPr>
                <w:rFonts w:eastAsia="Times New Roman" w:cs="Arial"/>
                <w:szCs w:val="20"/>
                <w:lang w:eastAsia="en-GB"/>
              </w:rPr>
              <w:t xml:space="preserve"> </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9259DC7" w14:textId="78C76592" w:rsidR="00DA161D" w:rsidRPr="001C3C83" w:rsidRDefault="00DA161D" w:rsidP="00DA161D">
            <w:pPr>
              <w:rPr>
                <w:rFonts w:eastAsia="Times New Roman" w:cs="Arial"/>
                <w:szCs w:val="20"/>
                <w:lang w:eastAsia="en-GB"/>
              </w:rPr>
            </w:pPr>
            <w:r>
              <w:rPr>
                <w:rFonts w:eastAsia="Times New Roman" w:cs="Arial"/>
                <w:szCs w:val="20"/>
                <w:lang w:eastAsia="en-GB"/>
              </w:rPr>
              <w:t xml:space="preserve">W0 </w:t>
            </w:r>
            <w:r w:rsidRPr="00DA161D">
              <w:rPr>
                <w:rFonts w:eastAsia="Times New Roman" w:cs="Arial"/>
                <w:szCs w:val="20"/>
                <w:lang w:eastAsia="en-GB"/>
              </w:rPr>
              <w:t>0.991759818</w:t>
            </w:r>
          </w:p>
        </w:tc>
        <w:tc>
          <w:tcPr>
            <w:tcW w:w="0" w:type="auto"/>
            <w:shd w:val="clear" w:color="auto" w:fill="FFFFFF" w:themeFill="background1"/>
            <w:vAlign w:val="center"/>
          </w:tcPr>
          <w:p w14:paraId="53229C7B" w14:textId="28DC28D9" w:rsidR="00DA161D" w:rsidRPr="001C3C83" w:rsidRDefault="00DA161D" w:rsidP="00DA161D">
            <w:pPr>
              <w:rPr>
                <w:rFonts w:eastAsia="Times New Roman" w:cs="Arial"/>
                <w:szCs w:val="20"/>
                <w:lang w:eastAsia="en-GB"/>
              </w:rPr>
            </w:pPr>
            <w:r w:rsidRPr="00DA161D">
              <w:rPr>
                <w:rFonts w:eastAsia="Times New Roman" w:cs="Arial"/>
                <w:szCs w:val="20"/>
                <w:lang w:eastAsia="en-GB"/>
              </w:rPr>
              <w:t>40</w:t>
            </w:r>
            <w:r>
              <w:rPr>
                <w:rFonts w:eastAsia="Times New Roman" w:cs="Arial"/>
                <w:szCs w:val="20"/>
                <w:lang w:eastAsia="en-GB"/>
              </w:rPr>
              <w:t xml:space="preserve"> 0</w:t>
            </w:r>
            <w:r w:rsidRPr="00DA161D">
              <w:rPr>
                <w:rFonts w:eastAsia="Times New Roman" w:cs="Arial"/>
                <w:szCs w:val="20"/>
                <w:lang w:eastAsia="en-GB"/>
              </w:rPr>
              <w:t>.540906</w:t>
            </w:r>
          </w:p>
        </w:tc>
        <w:tc>
          <w:tcPr>
            <w:tcW w:w="0" w:type="auto"/>
            <w:shd w:val="clear" w:color="auto" w:fill="FFFFFF" w:themeFill="background1"/>
            <w:vAlign w:val="center"/>
          </w:tcPr>
          <w:p w14:paraId="71D9F592" w14:textId="77777777" w:rsidR="00DA161D" w:rsidRPr="00670D9C" w:rsidRDefault="00DA161D" w:rsidP="00DA161D">
            <w:pPr>
              <w:rPr>
                <w:rFonts w:eastAsia="Times New Roman" w:cs="Arial"/>
                <w:szCs w:val="20"/>
                <w:lang w:eastAsia="en-GB"/>
              </w:rPr>
            </w:pPr>
          </w:p>
        </w:tc>
        <w:tc>
          <w:tcPr>
            <w:tcW w:w="0" w:type="auto"/>
            <w:vAlign w:val="center"/>
          </w:tcPr>
          <w:p w14:paraId="51AEC88A" w14:textId="77777777" w:rsidR="00DA161D" w:rsidRDefault="00DA161D" w:rsidP="00DA161D">
            <w:pPr>
              <w:rPr>
                <w:rFonts w:eastAsia="Times New Roman" w:cs="Arial"/>
                <w:szCs w:val="20"/>
                <w:lang w:eastAsia="en-GB"/>
              </w:rPr>
            </w:pPr>
          </w:p>
        </w:tc>
        <w:tc>
          <w:tcPr>
            <w:tcW w:w="0" w:type="auto"/>
            <w:vAlign w:val="center"/>
          </w:tcPr>
          <w:p w14:paraId="3950428E" w14:textId="0766B39C" w:rsidR="00DA161D" w:rsidRDefault="00DA161D" w:rsidP="00DA161D">
            <w:pPr>
              <w:rPr>
                <w:rFonts w:eastAsia="Times New Roman" w:cs="Arial"/>
                <w:szCs w:val="20"/>
                <w:lang w:eastAsia="en-GB"/>
              </w:rPr>
            </w:pPr>
          </w:p>
        </w:tc>
      </w:tr>
      <w:tr w:rsidR="00DA161D" w14:paraId="54975E41" w14:textId="77777777" w:rsidTr="008E5F9F">
        <w:tc>
          <w:tcPr>
            <w:tcW w:w="0" w:type="auto"/>
            <w:shd w:val="clear" w:color="auto" w:fill="FFFFFF" w:themeFill="background1"/>
            <w:vAlign w:val="center"/>
          </w:tcPr>
          <w:p w14:paraId="51A7D4AB" w14:textId="53E7BB67" w:rsidR="00DA161D" w:rsidRDefault="00DA161D" w:rsidP="00DA161D">
            <w:pPr>
              <w:rPr>
                <w:rFonts w:eastAsia="Times New Roman" w:cs="Arial"/>
                <w:szCs w:val="20"/>
                <w:lang w:eastAsia="en-GB"/>
              </w:rPr>
            </w:pPr>
            <w:bookmarkStart w:id="59" w:name="_Hlk479715557"/>
            <w:r>
              <w:rPr>
                <w:rFonts w:eastAsia="Times New Roman" w:cs="Arial"/>
                <w:szCs w:val="20"/>
                <w:lang w:eastAsia="en-GB"/>
              </w:rPr>
              <w:t>22:29:45</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2E9672CC" w14:textId="29805D8F" w:rsidR="00DA161D" w:rsidRDefault="00DA161D" w:rsidP="00DA161D">
            <w:pPr>
              <w:rPr>
                <w:rFonts w:eastAsia="Times New Roman" w:cs="Arial"/>
                <w:szCs w:val="20"/>
                <w:lang w:eastAsia="en-GB"/>
              </w:rPr>
            </w:pPr>
            <w:r>
              <w:rPr>
                <w:rFonts w:eastAsia="Times New Roman" w:cs="Arial"/>
                <w:szCs w:val="20"/>
                <w:lang w:eastAsia="en-GB"/>
              </w:rPr>
              <w:t xml:space="preserve">50 </w:t>
            </w:r>
            <w:r w:rsidRPr="00DA161D">
              <w:rPr>
                <w:rFonts w:eastAsia="Times New Roman" w:cs="Arial"/>
                <w:szCs w:val="20"/>
                <w:lang w:eastAsia="en-GB"/>
              </w:rPr>
              <w:t>0.369444445</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5CBECB4F" w14:textId="454EC2B8" w:rsidR="00DA161D" w:rsidRDefault="00DA161D" w:rsidP="00DA161D">
            <w:pPr>
              <w:rPr>
                <w:rFonts w:eastAsia="Times New Roman" w:cs="Arial"/>
                <w:szCs w:val="20"/>
                <w:lang w:eastAsia="en-GB"/>
              </w:rPr>
            </w:pPr>
            <w:r>
              <w:rPr>
                <w:rFonts w:eastAsia="Times New Roman" w:cs="Arial"/>
                <w:szCs w:val="20"/>
                <w:lang w:eastAsia="en-GB"/>
              </w:rPr>
              <w:t xml:space="preserve">W0 </w:t>
            </w:r>
            <w:r w:rsidRPr="00DA161D">
              <w:rPr>
                <w:rFonts w:eastAsia="Times New Roman" w:cs="Arial"/>
                <w:szCs w:val="20"/>
                <w:lang w:eastAsia="en-GB"/>
              </w:rPr>
              <w:t>0.995502308</w:t>
            </w:r>
          </w:p>
        </w:tc>
        <w:tc>
          <w:tcPr>
            <w:tcW w:w="0" w:type="auto"/>
            <w:shd w:val="clear" w:color="auto" w:fill="FFFFFF" w:themeFill="background1"/>
            <w:vAlign w:val="center"/>
          </w:tcPr>
          <w:p w14:paraId="1E8A6F51" w14:textId="51A09748" w:rsidR="00DA161D" w:rsidRPr="004E3506" w:rsidRDefault="007D03D4" w:rsidP="00DA161D">
            <w:pPr>
              <w:rPr>
                <w:rFonts w:eastAsia="Times New Roman" w:cs="Arial"/>
                <w:szCs w:val="20"/>
                <w:lang w:eastAsia="en-GB"/>
              </w:rPr>
            </w:pPr>
            <w:r w:rsidRPr="007D03D4">
              <w:rPr>
                <w:rFonts w:eastAsia="Times New Roman" w:cs="Arial"/>
                <w:szCs w:val="20"/>
                <w:highlight w:val="yellow"/>
                <w:lang w:eastAsia="en-GB"/>
              </w:rPr>
              <w:t>40 0.540910</w:t>
            </w:r>
          </w:p>
        </w:tc>
        <w:tc>
          <w:tcPr>
            <w:tcW w:w="0" w:type="auto"/>
            <w:shd w:val="clear" w:color="auto" w:fill="FFFFFF" w:themeFill="background1"/>
            <w:vAlign w:val="center"/>
          </w:tcPr>
          <w:p w14:paraId="3FDD3331" w14:textId="3AD6CB62" w:rsidR="00DA161D" w:rsidRPr="00670D9C" w:rsidRDefault="007D03D4" w:rsidP="00DA161D">
            <w:pPr>
              <w:rPr>
                <w:rFonts w:eastAsia="Times New Roman" w:cs="Arial"/>
                <w:szCs w:val="20"/>
                <w:lang w:eastAsia="en-GB"/>
              </w:rPr>
            </w:pPr>
            <w:r>
              <w:rPr>
                <w:rFonts w:eastAsia="Times New Roman" w:cs="Arial"/>
                <w:szCs w:val="20"/>
                <w:lang w:eastAsia="en-GB"/>
              </w:rPr>
              <w:t>39 06.0</w:t>
            </w:r>
          </w:p>
        </w:tc>
        <w:tc>
          <w:tcPr>
            <w:tcW w:w="0" w:type="auto"/>
            <w:vAlign w:val="center"/>
          </w:tcPr>
          <w:p w14:paraId="2401C48E" w14:textId="55E1FF10" w:rsidR="00DA161D" w:rsidRDefault="007D03D4" w:rsidP="00DA161D">
            <w:pPr>
              <w:rPr>
                <w:rFonts w:eastAsia="Times New Roman" w:cs="Arial"/>
                <w:szCs w:val="20"/>
                <w:lang w:eastAsia="en-GB"/>
              </w:rPr>
            </w:pPr>
            <w:bookmarkStart w:id="60" w:name="_Hlk479715548"/>
            <w:r>
              <w:rPr>
                <w:rFonts w:eastAsia="Times New Roman" w:cs="Arial"/>
                <w:szCs w:val="20"/>
                <w:lang w:eastAsia="en-GB"/>
              </w:rPr>
              <w:t>50 00.8</w:t>
            </w:r>
            <w:bookmarkEnd w:id="60"/>
          </w:p>
        </w:tc>
        <w:tc>
          <w:tcPr>
            <w:tcW w:w="0" w:type="auto"/>
            <w:vAlign w:val="center"/>
          </w:tcPr>
          <w:p w14:paraId="72DE48AF" w14:textId="5585008A" w:rsidR="00DA161D" w:rsidRDefault="007D03D4" w:rsidP="00DA161D">
            <w:pPr>
              <w:rPr>
                <w:rFonts w:eastAsia="Times New Roman" w:cs="Arial"/>
                <w:szCs w:val="20"/>
                <w:lang w:eastAsia="en-GB"/>
              </w:rPr>
            </w:pPr>
            <w:r>
              <w:rPr>
                <w:rFonts w:eastAsia="Times New Roman" w:cs="Arial"/>
                <w:szCs w:val="20"/>
                <w:lang w:eastAsia="en-GB"/>
              </w:rPr>
              <w:t>W001 04.2</w:t>
            </w:r>
          </w:p>
        </w:tc>
      </w:tr>
      <w:bookmarkEnd w:id="59"/>
      <w:tr w:rsidR="00DA161D" w14:paraId="79DFFA13" w14:textId="77777777" w:rsidTr="008E5F9F">
        <w:tc>
          <w:tcPr>
            <w:tcW w:w="0" w:type="auto"/>
            <w:shd w:val="clear" w:color="auto" w:fill="FFFFFF" w:themeFill="background1"/>
            <w:vAlign w:val="center"/>
          </w:tcPr>
          <w:p w14:paraId="4E07C70B" w14:textId="5DFFBEDB" w:rsidR="00DA161D" w:rsidRDefault="007D03D4" w:rsidP="006E24E8">
            <w:pPr>
              <w:rPr>
                <w:rFonts w:eastAsia="Times New Roman" w:cs="Arial"/>
                <w:szCs w:val="20"/>
                <w:lang w:eastAsia="en-GB"/>
              </w:rPr>
            </w:pPr>
            <w:r>
              <w:rPr>
                <w:rFonts w:eastAsia="Times New Roman" w:cs="Arial"/>
                <w:szCs w:val="20"/>
                <w:lang w:eastAsia="en-GB"/>
              </w:rPr>
              <w:t>22:29:46</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1B6BCC43" w14:textId="0E91B85B" w:rsidR="00DA161D" w:rsidRDefault="007D03D4" w:rsidP="006E24E8">
            <w:pPr>
              <w:rPr>
                <w:rFonts w:eastAsia="Times New Roman" w:cs="Arial"/>
                <w:szCs w:val="20"/>
                <w:lang w:eastAsia="en-GB"/>
              </w:rPr>
            </w:pPr>
            <w:r>
              <w:rPr>
                <w:rFonts w:eastAsia="Times New Roman" w:cs="Arial"/>
                <w:szCs w:val="20"/>
                <w:lang w:eastAsia="en-GB"/>
              </w:rPr>
              <w:t xml:space="preserve">50 </w:t>
            </w:r>
            <w:r w:rsidRPr="007D03D4">
              <w:rPr>
                <w:rFonts w:eastAsia="Times New Roman" w:cs="Arial"/>
                <w:szCs w:val="20"/>
                <w:lang w:eastAsia="en-GB"/>
              </w:rPr>
              <w:t>0.370833334</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187E2F6" w14:textId="4B18C981" w:rsidR="007D03D4" w:rsidRDefault="007D03D4" w:rsidP="006E24E8">
            <w:pPr>
              <w:rPr>
                <w:rFonts w:eastAsia="Times New Roman" w:cs="Arial"/>
                <w:szCs w:val="20"/>
                <w:lang w:eastAsia="en-GB"/>
              </w:rPr>
            </w:pPr>
            <w:r>
              <w:rPr>
                <w:rFonts w:eastAsia="Times New Roman" w:cs="Arial"/>
                <w:szCs w:val="20"/>
                <w:lang w:eastAsia="en-GB"/>
              </w:rPr>
              <w:t>W0 0.9992448</w:t>
            </w:r>
          </w:p>
        </w:tc>
        <w:tc>
          <w:tcPr>
            <w:tcW w:w="0" w:type="auto"/>
            <w:shd w:val="clear" w:color="auto" w:fill="FFFFFF" w:themeFill="background1"/>
            <w:vAlign w:val="center"/>
          </w:tcPr>
          <w:p w14:paraId="251AA8D2" w14:textId="56D1B4B0" w:rsidR="00DA161D" w:rsidRPr="004E3506" w:rsidRDefault="007D03D4" w:rsidP="006E24E8">
            <w:pPr>
              <w:rPr>
                <w:rFonts w:eastAsia="Times New Roman" w:cs="Arial"/>
                <w:szCs w:val="20"/>
                <w:lang w:eastAsia="en-GB"/>
              </w:rPr>
            </w:pPr>
            <w:r w:rsidRPr="007D03D4">
              <w:rPr>
                <w:rFonts w:eastAsia="Times New Roman" w:cs="Arial"/>
                <w:szCs w:val="20"/>
                <w:lang w:eastAsia="en-GB"/>
              </w:rPr>
              <w:t xml:space="preserve">40 </w:t>
            </w:r>
            <w:r>
              <w:rPr>
                <w:rFonts w:eastAsia="Times New Roman" w:cs="Arial"/>
                <w:szCs w:val="20"/>
                <w:lang w:eastAsia="en-GB"/>
              </w:rPr>
              <w:t>0</w:t>
            </w:r>
            <w:r w:rsidRPr="007D03D4">
              <w:rPr>
                <w:rFonts w:eastAsia="Times New Roman" w:cs="Arial"/>
                <w:szCs w:val="20"/>
                <w:lang w:eastAsia="en-GB"/>
              </w:rPr>
              <w:t>.540900</w:t>
            </w:r>
          </w:p>
        </w:tc>
        <w:tc>
          <w:tcPr>
            <w:tcW w:w="0" w:type="auto"/>
            <w:shd w:val="clear" w:color="auto" w:fill="FFFFFF" w:themeFill="background1"/>
            <w:vAlign w:val="center"/>
          </w:tcPr>
          <w:p w14:paraId="0ACB55A3" w14:textId="77777777" w:rsidR="00DA161D" w:rsidRPr="00670D9C" w:rsidRDefault="00DA161D" w:rsidP="006E24E8">
            <w:pPr>
              <w:rPr>
                <w:rFonts w:eastAsia="Times New Roman" w:cs="Arial"/>
                <w:szCs w:val="20"/>
                <w:lang w:eastAsia="en-GB"/>
              </w:rPr>
            </w:pPr>
          </w:p>
        </w:tc>
        <w:tc>
          <w:tcPr>
            <w:tcW w:w="0" w:type="auto"/>
            <w:vAlign w:val="center"/>
          </w:tcPr>
          <w:p w14:paraId="35A0FD6C" w14:textId="77777777" w:rsidR="00DA161D" w:rsidRDefault="00DA161D" w:rsidP="006E24E8">
            <w:pPr>
              <w:rPr>
                <w:rFonts w:eastAsia="Times New Roman" w:cs="Arial"/>
                <w:szCs w:val="20"/>
                <w:lang w:eastAsia="en-GB"/>
              </w:rPr>
            </w:pPr>
          </w:p>
        </w:tc>
        <w:tc>
          <w:tcPr>
            <w:tcW w:w="0" w:type="auto"/>
            <w:vAlign w:val="center"/>
          </w:tcPr>
          <w:p w14:paraId="7C26DC57" w14:textId="77777777" w:rsidR="00DA161D" w:rsidRDefault="00DA161D" w:rsidP="006E24E8">
            <w:pPr>
              <w:rPr>
                <w:rFonts w:eastAsia="Times New Roman" w:cs="Arial"/>
                <w:szCs w:val="20"/>
                <w:lang w:eastAsia="en-GB"/>
              </w:rPr>
            </w:pPr>
          </w:p>
        </w:tc>
      </w:tr>
      <w:bookmarkEnd w:id="58"/>
    </w:tbl>
    <w:p w14:paraId="5A8E48E2" w14:textId="77777777" w:rsidR="00F04337" w:rsidRDefault="00F04337" w:rsidP="00753291">
      <w:pPr>
        <w:spacing w:after="0"/>
        <w:rPr>
          <w:rFonts w:eastAsia="Times New Roman" w:cs="Arial"/>
          <w:szCs w:val="20"/>
          <w:lang w:eastAsia="en-GB"/>
        </w:rPr>
      </w:pPr>
    </w:p>
    <w:p w14:paraId="69F2F8B0" w14:textId="2C076BAD" w:rsidR="00183F46" w:rsidRPr="00183F46" w:rsidRDefault="00183F46" w:rsidP="00183F46">
      <w:pPr>
        <w:spacing w:after="0"/>
        <w:rPr>
          <w:rFonts w:eastAsia="Times New Roman" w:cs="Arial"/>
          <w:szCs w:val="20"/>
          <w:lang w:eastAsia="en-GB"/>
        </w:rPr>
      </w:pPr>
      <w:bookmarkStart w:id="61" w:name="_Hlk480908820"/>
      <w:r w:rsidRPr="00183F46">
        <w:rPr>
          <w:rFonts w:eastAsia="Times New Roman" w:cs="Arial"/>
          <w:szCs w:val="20"/>
          <w:lang w:eastAsia="en-GB"/>
        </w:rPr>
        <w:t>Culmination 22:29:45</w:t>
      </w:r>
    </w:p>
    <w:p w14:paraId="026165C1" w14:textId="2231C4DF" w:rsidR="00753291" w:rsidRPr="00183F46" w:rsidRDefault="00183F46" w:rsidP="00753291">
      <w:pPr>
        <w:spacing w:after="0"/>
        <w:rPr>
          <w:rFonts w:eastAsia="Times New Roman" w:cs="Arial"/>
          <w:szCs w:val="20"/>
          <w:lang w:eastAsia="en-GB"/>
        </w:rPr>
      </w:pPr>
      <w:r w:rsidRPr="00183F46">
        <w:rPr>
          <w:rFonts w:eastAsia="Times New Roman" w:cs="Arial"/>
          <w:szCs w:val="20"/>
          <w:lang w:eastAsia="en-GB"/>
        </w:rPr>
        <w:t xml:space="preserve">Theoretical </w:t>
      </w:r>
      <w:r w:rsidR="00753291" w:rsidRPr="00183F46">
        <w:rPr>
          <w:rFonts w:eastAsia="Times New Roman" w:cs="Arial"/>
          <w:szCs w:val="20"/>
          <w:lang w:eastAsia="en-GB"/>
        </w:rPr>
        <w:t xml:space="preserve">Correction. </w:t>
      </w:r>
      <w:r w:rsidR="007D03D4" w:rsidRPr="00183F46">
        <w:rPr>
          <w:rFonts w:eastAsia="Times New Roman" w:cs="Arial"/>
          <w:szCs w:val="20"/>
          <w:lang w:eastAsia="en-GB"/>
        </w:rPr>
        <w:t>-4m 26s</w:t>
      </w:r>
    </w:p>
    <w:p w14:paraId="2A68458D" w14:textId="702D60D8" w:rsidR="00183F46" w:rsidRPr="00183F46" w:rsidRDefault="00183F46" w:rsidP="00183F46">
      <w:pPr>
        <w:spacing w:after="0"/>
        <w:rPr>
          <w:rFonts w:eastAsia="Times New Roman" w:cs="Arial"/>
          <w:szCs w:val="20"/>
          <w:lang w:eastAsia="en-GB"/>
        </w:rPr>
      </w:pPr>
      <w:r w:rsidRPr="00183F46">
        <w:rPr>
          <w:rFonts w:eastAsia="Times New Roman" w:cs="Arial"/>
          <w:szCs w:val="20"/>
          <w:lang w:eastAsia="en-GB"/>
        </w:rPr>
        <w:t>Enter Astron. 2024 Oct 15. 22:33:54 Moon N50 00.0 W000 00.0. Hs 39 06.0 IC=-3.8, HoE = 24ft. Lower limb.</w:t>
      </w:r>
    </w:p>
    <w:p w14:paraId="336B9B0A" w14:textId="77777777" w:rsidR="00092137" w:rsidRDefault="00092137" w:rsidP="00092137">
      <w:pPr>
        <w:spacing w:after="0"/>
        <w:rPr>
          <w:rFonts w:eastAsia="Times New Roman" w:cs="Arial"/>
          <w:szCs w:val="20"/>
          <w:lang w:eastAsia="en-GB"/>
        </w:rPr>
      </w:pPr>
      <w:r>
        <w:rPr>
          <w:rFonts w:eastAsia="Times New Roman" w:cs="Arial"/>
          <w:szCs w:val="20"/>
          <w:lang w:eastAsia="en-GB"/>
        </w:rPr>
        <w:t>Astron initial position N</w:t>
      </w:r>
      <w:r w:rsidRPr="007D03D4">
        <w:rPr>
          <w:rFonts w:eastAsia="Times New Roman" w:cs="Arial"/>
          <w:szCs w:val="20"/>
          <w:lang w:eastAsia="en-GB"/>
        </w:rPr>
        <w:t>50 00.8</w:t>
      </w:r>
      <w:r>
        <w:rPr>
          <w:rFonts w:eastAsia="Times New Roman" w:cs="Arial"/>
          <w:szCs w:val="20"/>
          <w:lang w:eastAsia="en-GB"/>
        </w:rPr>
        <w:t xml:space="preserve"> </w:t>
      </w:r>
      <w:r w:rsidRPr="007D03D4">
        <w:rPr>
          <w:rFonts w:eastAsia="Times New Roman" w:cs="Arial"/>
          <w:szCs w:val="20"/>
          <w:lang w:eastAsia="en-GB"/>
        </w:rPr>
        <w:t>W001 04.2</w:t>
      </w:r>
    </w:p>
    <w:p w14:paraId="19C7E573" w14:textId="23F7C084" w:rsidR="00092137" w:rsidRPr="00092137" w:rsidRDefault="00092137" w:rsidP="00092137">
      <w:pPr>
        <w:spacing w:after="0"/>
        <w:rPr>
          <w:rFonts w:eastAsia="Times New Roman" w:cs="Arial"/>
          <w:szCs w:val="20"/>
          <w:lang w:eastAsia="en-GB"/>
        </w:rPr>
      </w:pPr>
      <w:r w:rsidRPr="00092137">
        <w:rPr>
          <w:rFonts w:eastAsia="Times New Roman" w:cs="Arial"/>
          <w:szCs w:val="20"/>
          <w:lang w:eastAsia="en-GB"/>
        </w:rPr>
        <w:t>Enter Astron correction table with Dec Rate + 18.2, COG 300 and SOG 10 knots.</w:t>
      </w:r>
    </w:p>
    <w:p w14:paraId="0855E205" w14:textId="55B04BF5" w:rsidR="00183F46" w:rsidRPr="00CF111C" w:rsidRDefault="00183F46" w:rsidP="00183F46">
      <w:pPr>
        <w:spacing w:after="0"/>
        <w:rPr>
          <w:rFonts w:eastAsia="Times New Roman" w:cs="Arial"/>
          <w:szCs w:val="20"/>
          <w:lang w:eastAsia="en-GB"/>
        </w:rPr>
      </w:pPr>
      <w:r w:rsidRPr="00CF111C">
        <w:rPr>
          <w:rFonts w:eastAsia="Times New Roman" w:cs="Arial"/>
          <w:szCs w:val="20"/>
          <w:lang w:eastAsia="en-GB"/>
        </w:rPr>
        <w:t xml:space="preserve">Astron formula correction </w:t>
      </w:r>
      <w:r w:rsidR="00092137" w:rsidRPr="00CF111C">
        <w:rPr>
          <w:rFonts w:eastAsia="Times New Roman" w:cs="Arial"/>
          <w:szCs w:val="20"/>
          <w:shd w:val="clear" w:color="auto" w:fill="C5E0B3" w:themeFill="accent6" w:themeFillTint="66"/>
          <w:lang w:eastAsia="en-GB"/>
        </w:rPr>
        <w:t>-4</w:t>
      </w:r>
      <w:r w:rsidRPr="00CF111C">
        <w:rPr>
          <w:rFonts w:eastAsia="Times New Roman" w:cs="Arial"/>
          <w:szCs w:val="20"/>
          <w:shd w:val="clear" w:color="auto" w:fill="C5E0B3" w:themeFill="accent6" w:themeFillTint="66"/>
          <w:lang w:eastAsia="en-GB"/>
        </w:rPr>
        <w:t xml:space="preserve">m </w:t>
      </w:r>
      <w:r w:rsidR="00092137" w:rsidRPr="00CF111C">
        <w:rPr>
          <w:rFonts w:eastAsia="Times New Roman" w:cs="Arial"/>
          <w:szCs w:val="20"/>
          <w:shd w:val="clear" w:color="auto" w:fill="C5E0B3" w:themeFill="accent6" w:themeFillTint="66"/>
          <w:lang w:eastAsia="en-GB"/>
        </w:rPr>
        <w:t>26</w:t>
      </w:r>
      <w:r w:rsidRPr="00CF111C">
        <w:rPr>
          <w:rFonts w:eastAsia="Times New Roman" w:cs="Arial"/>
          <w:szCs w:val="20"/>
          <w:shd w:val="clear" w:color="auto" w:fill="C5E0B3" w:themeFill="accent6" w:themeFillTint="66"/>
          <w:lang w:eastAsia="en-GB"/>
        </w:rPr>
        <w:t>s</w:t>
      </w:r>
      <w:r w:rsidRPr="00CF111C">
        <w:rPr>
          <w:rFonts w:eastAsia="Times New Roman" w:cs="Arial"/>
          <w:szCs w:val="20"/>
          <w:lang w:eastAsia="en-GB"/>
        </w:rPr>
        <w:t>.</w:t>
      </w:r>
    </w:p>
    <w:p w14:paraId="61CC9229" w14:textId="2E4BA24E" w:rsidR="00183F46" w:rsidRPr="00CF111C" w:rsidRDefault="00183F46" w:rsidP="00183F46">
      <w:pPr>
        <w:spacing w:after="0"/>
      </w:pPr>
      <w:r w:rsidRPr="00CF111C">
        <w:t xml:space="preserve">Astron Corrected Time </w:t>
      </w:r>
      <w:r w:rsidRPr="00CF111C">
        <w:rPr>
          <w:shd w:val="clear" w:color="auto" w:fill="C5E0B3" w:themeFill="accent6" w:themeFillTint="66"/>
        </w:rPr>
        <w:t>22:25:</w:t>
      </w:r>
      <w:r w:rsidR="00092137" w:rsidRPr="00CF111C">
        <w:rPr>
          <w:shd w:val="clear" w:color="auto" w:fill="C5E0B3" w:themeFill="accent6" w:themeFillTint="66"/>
        </w:rPr>
        <w:t>19</w:t>
      </w:r>
    </w:p>
    <w:p w14:paraId="00101F84" w14:textId="792EBB84" w:rsidR="00183F46" w:rsidRPr="00CF111C" w:rsidRDefault="00183F46" w:rsidP="00183F46">
      <w:pPr>
        <w:spacing w:after="0"/>
      </w:pPr>
      <w:r w:rsidRPr="00CF111C">
        <w:t xml:space="preserve">Astron Corrected Lat </w:t>
      </w:r>
      <w:r w:rsidRPr="00CF111C">
        <w:rPr>
          <w:shd w:val="clear" w:color="auto" w:fill="C5E0B3" w:themeFill="accent6" w:themeFillTint="66"/>
        </w:rPr>
        <w:t>N</w:t>
      </w:r>
      <w:r w:rsidR="00092137" w:rsidRPr="00CF111C">
        <w:rPr>
          <w:shd w:val="clear" w:color="auto" w:fill="C5E0B3" w:themeFill="accent6" w:themeFillTint="66"/>
        </w:rPr>
        <w:t>50 00.0</w:t>
      </w:r>
    </w:p>
    <w:p w14:paraId="0595BEA8" w14:textId="7CD8DD61" w:rsidR="00183F46" w:rsidRPr="00CF111C" w:rsidRDefault="00183F46" w:rsidP="00183F46">
      <w:pPr>
        <w:spacing w:after="0"/>
      </w:pPr>
      <w:r w:rsidRPr="00CF111C">
        <w:t xml:space="preserve">Astron Corrected Long </w:t>
      </w:r>
      <w:r w:rsidRPr="00CF111C">
        <w:rPr>
          <w:shd w:val="clear" w:color="auto" w:fill="C5E0B3" w:themeFill="accent6" w:themeFillTint="66"/>
        </w:rPr>
        <w:t>W000 00.</w:t>
      </w:r>
      <w:r w:rsidR="00092137" w:rsidRPr="00CF111C">
        <w:rPr>
          <w:shd w:val="clear" w:color="auto" w:fill="C5E0B3" w:themeFill="accent6" w:themeFillTint="66"/>
        </w:rPr>
        <w:t>0</w:t>
      </w:r>
    </w:p>
    <w:p w14:paraId="5CBFF33F" w14:textId="77777777" w:rsidR="00183F46" w:rsidRPr="00183F46" w:rsidRDefault="00183F46" w:rsidP="00183F46">
      <w:pPr>
        <w:spacing w:after="0"/>
        <w:rPr>
          <w:rFonts w:eastAsia="Times New Roman" w:cs="Arial"/>
          <w:color w:val="FF0000"/>
          <w:szCs w:val="20"/>
          <w:lang w:eastAsia="en-GB"/>
        </w:rPr>
      </w:pPr>
    </w:p>
    <w:bookmarkEnd w:id="61"/>
    <w:p w14:paraId="4D011F89" w14:textId="77777777" w:rsidR="00BA0D61" w:rsidRDefault="00BA0D61" w:rsidP="00753291">
      <w:pPr>
        <w:spacing w:after="0"/>
        <w:rPr>
          <w:rFonts w:eastAsia="Times New Roman" w:cs="Arial"/>
          <w:szCs w:val="20"/>
          <w:u w:val="single"/>
          <w:lang w:eastAsia="en-GB"/>
        </w:rPr>
      </w:pPr>
    </w:p>
    <w:bookmarkEnd w:id="57"/>
    <w:p w14:paraId="31FD4F44" w14:textId="3C8FDFF1" w:rsidR="00243B90" w:rsidRPr="00695989" w:rsidRDefault="004B4CBB" w:rsidP="00243B90">
      <w:pPr>
        <w:spacing w:after="0"/>
        <w:rPr>
          <w:rFonts w:eastAsia="Times New Roman" w:cs="Arial"/>
          <w:szCs w:val="20"/>
          <w:lang w:eastAsia="en-GB"/>
        </w:rPr>
      </w:pPr>
      <w:r>
        <w:rPr>
          <w:rFonts w:eastAsia="Times New Roman" w:cs="Arial"/>
          <w:szCs w:val="20"/>
          <w:highlight w:val="yellow"/>
          <w:u w:val="single"/>
          <w:lang w:eastAsia="en-GB"/>
        </w:rPr>
        <w:t>23.8.6</w:t>
      </w:r>
      <w:r w:rsidR="00243B90">
        <w:rPr>
          <w:rFonts w:eastAsia="Times New Roman" w:cs="Arial"/>
          <w:szCs w:val="20"/>
          <w:highlight w:val="yellow"/>
          <w:u w:val="single"/>
          <w:lang w:eastAsia="en-GB"/>
        </w:rPr>
        <w:t xml:space="preserve"> Southern Hemisphere check.</w:t>
      </w:r>
      <w:r w:rsidR="00243B90" w:rsidRPr="000E06B2">
        <w:rPr>
          <w:rFonts w:eastAsia="Times New Roman" w:cs="Arial"/>
          <w:szCs w:val="20"/>
          <w:highlight w:val="yellow"/>
          <w:u w:val="single"/>
          <w:lang w:eastAsia="en-GB"/>
        </w:rPr>
        <w:t xml:space="preserve"> Moon</w:t>
      </w:r>
      <w:r w:rsidR="00243B90" w:rsidRPr="00EF3D0B">
        <w:rPr>
          <w:rFonts w:eastAsia="Times New Roman" w:cs="Arial"/>
          <w:szCs w:val="20"/>
          <w:u w:val="single"/>
          <w:lang w:eastAsia="en-GB"/>
        </w:rPr>
        <w:t xml:space="preserve"> example</w:t>
      </w:r>
      <w:r>
        <w:rPr>
          <w:rFonts w:eastAsia="Times New Roman" w:cs="Arial"/>
          <w:szCs w:val="20"/>
          <w:u w:val="single"/>
          <w:lang w:eastAsia="en-GB"/>
        </w:rPr>
        <w:t>. As 23.8.5 except now at S50 00.0.</w:t>
      </w:r>
      <w:r w:rsidR="00243B90" w:rsidRPr="00695989">
        <w:rPr>
          <w:rFonts w:eastAsia="Times New Roman" w:cs="Arial"/>
          <w:szCs w:val="20"/>
          <w:lang w:eastAsia="en-GB"/>
        </w:rPr>
        <w:t xml:space="preserve"> </w:t>
      </w:r>
    </w:p>
    <w:p w14:paraId="5DD6AC88" w14:textId="3474D9B9" w:rsidR="00243B90" w:rsidRPr="00C610B6" w:rsidRDefault="00243B90" w:rsidP="00243B90">
      <w:pPr>
        <w:spacing w:after="0" w:line="240" w:lineRule="auto"/>
        <w:rPr>
          <w:rFonts w:eastAsia="Times New Roman" w:cs="Arial"/>
          <w:szCs w:val="20"/>
          <w:lang w:eastAsia="en-GB"/>
        </w:rPr>
      </w:pPr>
      <w:r w:rsidRPr="00C610B6">
        <w:rPr>
          <w:rFonts w:eastAsia="Times New Roman" w:cs="Arial"/>
          <w:szCs w:val="20"/>
          <w:lang w:eastAsia="en-GB"/>
        </w:rPr>
        <w:t xml:space="preserve">Worksheet for </w:t>
      </w:r>
      <w:r>
        <w:rPr>
          <w:rFonts w:eastAsia="Times New Roman" w:cs="Arial"/>
          <w:szCs w:val="20"/>
          <w:lang w:eastAsia="en-GB"/>
        </w:rPr>
        <w:t>vessel at 50</w:t>
      </w:r>
      <w:r w:rsidRPr="004B4CBB">
        <w:rPr>
          <w:rFonts w:eastAsia="Times New Roman" w:cs="Arial"/>
          <w:szCs w:val="20"/>
          <w:highlight w:val="yellow"/>
          <w:lang w:eastAsia="en-GB"/>
        </w:rPr>
        <w:t>S</w:t>
      </w:r>
      <w:r w:rsidRPr="00C610B6">
        <w:rPr>
          <w:rFonts w:eastAsia="Times New Roman" w:cs="Arial"/>
          <w:szCs w:val="20"/>
          <w:lang w:eastAsia="en-GB"/>
        </w:rPr>
        <w:t xml:space="preserve"> 0W at </w:t>
      </w:r>
      <w:r w:rsidRPr="00C610B6">
        <w:rPr>
          <w:rFonts w:eastAsia="Times New Roman" w:cs="Arial"/>
          <w:szCs w:val="20"/>
          <w:u w:val="single"/>
          <w:lang w:eastAsia="en-GB"/>
        </w:rPr>
        <w:t>ACTUAL</w:t>
      </w:r>
      <w:r w:rsidRPr="00C610B6">
        <w:rPr>
          <w:rFonts w:eastAsia="Times New Roman" w:cs="Arial"/>
          <w:szCs w:val="20"/>
          <w:lang w:eastAsia="en-GB"/>
        </w:rPr>
        <w:t xml:space="preserve"> transit time of 22:25:19. (IC=-3.8, HoE = 24ft.</w:t>
      </w:r>
      <w:r>
        <w:rPr>
          <w:rFonts w:eastAsia="Times New Roman" w:cs="Arial"/>
          <w:szCs w:val="20"/>
          <w:lang w:eastAsia="en-GB"/>
        </w:rPr>
        <w:t xml:space="preserve"> Lower limb.</w:t>
      </w:r>
      <w:r w:rsidRPr="00C610B6">
        <w:rPr>
          <w:rFonts w:eastAsia="Times New Roman" w:cs="Arial"/>
          <w:szCs w:val="20"/>
          <w:lang w:eastAsia="en-GB"/>
        </w:rPr>
        <w:t>)</w:t>
      </w:r>
    </w:p>
    <w:p w14:paraId="0FA5CC87" w14:textId="396256DB" w:rsidR="00243B90" w:rsidRDefault="00243B90" w:rsidP="00243B90">
      <w:pPr>
        <w:spacing w:after="0" w:line="240" w:lineRule="auto"/>
        <w:rPr>
          <w:rFonts w:eastAsia="Times New Roman" w:cs="Arial"/>
          <w:szCs w:val="20"/>
          <w:lang w:eastAsia="en-GB"/>
        </w:rPr>
      </w:pPr>
      <w:r w:rsidRPr="00C610B6">
        <w:rPr>
          <w:rFonts w:eastAsia="Times New Roman" w:cs="Arial"/>
          <w:szCs w:val="20"/>
          <w:lang w:eastAsia="en-GB"/>
        </w:rPr>
        <w:t>2024 Oct 15</w:t>
      </w:r>
      <w:r w:rsidRPr="00C610B6">
        <w:rPr>
          <w:rFonts w:eastAsia="Times New Roman" w:cs="Arial"/>
          <w:szCs w:val="20"/>
          <w:vertAlign w:val="superscript"/>
          <w:lang w:eastAsia="en-GB"/>
        </w:rPr>
        <w:t>th</w:t>
      </w:r>
      <w:r w:rsidRPr="00C610B6">
        <w:rPr>
          <w:rFonts w:eastAsia="Times New Roman" w:cs="Arial"/>
          <w:szCs w:val="20"/>
          <w:lang w:eastAsia="en-GB"/>
        </w:rPr>
        <w:t>.</w:t>
      </w:r>
      <w:r>
        <w:rPr>
          <w:rFonts w:eastAsia="Times New Roman" w:cs="Arial"/>
          <w:szCs w:val="20"/>
          <w:lang w:eastAsia="en-GB"/>
        </w:rPr>
        <w:t xml:space="preserve"> (Moon Dec Rate +18.2’/hour)</w:t>
      </w:r>
    </w:p>
    <w:p w14:paraId="0CAAD445" w14:textId="3876AD26" w:rsidR="005E5B50" w:rsidRPr="00C610B6" w:rsidRDefault="005E5B50" w:rsidP="005E5B50">
      <w:pPr>
        <w:spacing w:after="0" w:line="240" w:lineRule="auto"/>
        <w:rPr>
          <w:rFonts w:eastAsia="Times New Roman" w:cs="Arial"/>
          <w:szCs w:val="20"/>
          <w:lang w:eastAsia="en-GB"/>
        </w:rPr>
      </w:pPr>
      <w:r>
        <w:rPr>
          <w:rFonts w:eastAsia="Times New Roman" w:cs="Arial"/>
          <w:szCs w:val="20"/>
          <w:lang w:eastAsia="en-GB"/>
        </w:rPr>
        <w:t>Interesting to compare</w:t>
      </w:r>
      <w:r w:rsidR="00B00EA8">
        <w:rPr>
          <w:rFonts w:eastAsia="Times New Roman" w:cs="Arial"/>
          <w:szCs w:val="20"/>
          <w:lang w:eastAsia="en-GB"/>
        </w:rPr>
        <w:t xml:space="preserve"> with 23.8.5 above. </w:t>
      </w:r>
      <w:r>
        <w:rPr>
          <w:rFonts w:eastAsia="Times New Roman" w:cs="Arial"/>
          <w:szCs w:val="20"/>
          <w:lang w:eastAsia="en-GB"/>
        </w:rPr>
        <w:t>In this Southern Hemisphere, but otherwise similar setup, culmination is n</w:t>
      </w:r>
      <w:r w:rsidR="002331AC">
        <w:rPr>
          <w:rFonts w:eastAsia="Times New Roman" w:cs="Arial"/>
          <w:szCs w:val="20"/>
          <w:lang w:eastAsia="en-GB"/>
        </w:rPr>
        <w:t>ow an equal time before transit.</w:t>
      </w:r>
    </w:p>
    <w:p w14:paraId="66A418D4" w14:textId="77777777" w:rsidR="00243B90" w:rsidRPr="00C610B6" w:rsidRDefault="00243B90" w:rsidP="00243B90">
      <w:pPr>
        <w:spacing w:after="0" w:line="240" w:lineRule="auto"/>
        <w:rPr>
          <w:rFonts w:eastAsia="Times New Roman" w:cs="Arial"/>
          <w:szCs w:val="20"/>
          <w:lang w:eastAsia="en-GB"/>
        </w:rPr>
      </w:pPr>
    </w:p>
    <w:p w14:paraId="4059694A" w14:textId="1ED47A2A" w:rsidR="00243B90" w:rsidRPr="009E2D7A" w:rsidRDefault="009E2D7A" w:rsidP="00243B90">
      <w:pPr>
        <w:spacing w:after="0" w:line="240" w:lineRule="auto"/>
        <w:rPr>
          <w:rFonts w:eastAsia="Times New Roman" w:cs="Arial"/>
          <w:szCs w:val="20"/>
          <w:lang w:eastAsia="en-GB"/>
        </w:rPr>
      </w:pPr>
      <w:r>
        <w:rPr>
          <w:rFonts w:eastAsia="Times New Roman" w:cs="Arial"/>
          <w:szCs w:val="20"/>
          <w:lang w:eastAsia="en-GB"/>
        </w:rPr>
        <w:t>Find culmination.</w:t>
      </w:r>
      <w:r w:rsidR="004B4CBB">
        <w:rPr>
          <w:rFonts w:eastAsia="Times New Roman" w:cs="Arial"/>
          <w:szCs w:val="20"/>
          <w:lang w:eastAsia="en-GB"/>
        </w:rPr>
        <w:t xml:space="preserve"> (Southern Hemisphere Transit rechecked as 23.8.2:- 22:25:19)</w:t>
      </w:r>
    </w:p>
    <w:tbl>
      <w:tblPr>
        <w:tblStyle w:val="TableGrid"/>
        <w:tblW w:w="0" w:type="auto"/>
        <w:tblLook w:val="04A0" w:firstRow="1" w:lastRow="0" w:firstColumn="1" w:lastColumn="0" w:noHBand="0" w:noVBand="1"/>
      </w:tblPr>
      <w:tblGrid>
        <w:gridCol w:w="995"/>
        <w:gridCol w:w="1469"/>
        <w:gridCol w:w="1580"/>
        <w:gridCol w:w="1384"/>
        <w:gridCol w:w="884"/>
        <w:gridCol w:w="1306"/>
        <w:gridCol w:w="1306"/>
      </w:tblGrid>
      <w:tr w:rsidR="00243B90" w14:paraId="35A626F4" w14:textId="77777777" w:rsidTr="009915F7">
        <w:tc>
          <w:tcPr>
            <w:tcW w:w="0" w:type="auto"/>
          </w:tcPr>
          <w:p w14:paraId="4129016B" w14:textId="77777777" w:rsidR="00243B90" w:rsidRDefault="00243B90" w:rsidP="009915F7">
            <w:pPr>
              <w:rPr>
                <w:rFonts w:eastAsia="Times New Roman" w:cs="Arial"/>
                <w:szCs w:val="20"/>
                <w:lang w:eastAsia="en-GB"/>
              </w:rPr>
            </w:pPr>
            <w:r>
              <w:rPr>
                <w:rFonts w:eastAsia="Times New Roman" w:cs="Arial"/>
                <w:szCs w:val="20"/>
                <w:lang w:eastAsia="en-GB"/>
              </w:rPr>
              <w:t>UT</w:t>
            </w:r>
          </w:p>
        </w:tc>
        <w:tc>
          <w:tcPr>
            <w:tcW w:w="0" w:type="auto"/>
            <w:vAlign w:val="center"/>
          </w:tcPr>
          <w:p w14:paraId="5D282EED" w14:textId="77777777" w:rsidR="00243B90" w:rsidRPr="00DF63E0" w:rsidRDefault="00243B90" w:rsidP="009915F7">
            <w:r>
              <w:rPr>
                <w:rFonts w:eastAsia="Times New Roman" w:cs="Arial"/>
                <w:szCs w:val="20"/>
                <w:lang w:eastAsia="en-GB"/>
              </w:rPr>
              <w:t>Lat</w:t>
            </w:r>
          </w:p>
        </w:tc>
        <w:tc>
          <w:tcPr>
            <w:tcW w:w="0" w:type="auto"/>
          </w:tcPr>
          <w:p w14:paraId="699D17C1" w14:textId="77777777" w:rsidR="00243B90" w:rsidRDefault="00243B90" w:rsidP="009915F7">
            <w:pPr>
              <w:rPr>
                <w:rFonts w:eastAsia="Times New Roman" w:cs="Arial"/>
                <w:szCs w:val="20"/>
                <w:lang w:eastAsia="en-GB"/>
              </w:rPr>
            </w:pPr>
            <w:r>
              <w:rPr>
                <w:rFonts w:eastAsia="Times New Roman" w:cs="Arial"/>
                <w:szCs w:val="20"/>
                <w:lang w:eastAsia="en-GB"/>
              </w:rPr>
              <w:t>Long</w:t>
            </w:r>
          </w:p>
        </w:tc>
        <w:tc>
          <w:tcPr>
            <w:tcW w:w="0" w:type="auto"/>
          </w:tcPr>
          <w:p w14:paraId="4AA54943" w14:textId="77777777" w:rsidR="00243B90" w:rsidRDefault="00243B90" w:rsidP="009915F7">
            <w:pPr>
              <w:rPr>
                <w:rFonts w:eastAsia="Times New Roman" w:cs="Arial"/>
                <w:szCs w:val="20"/>
                <w:lang w:eastAsia="en-GB"/>
              </w:rPr>
            </w:pPr>
            <w:r>
              <w:rPr>
                <w:rFonts w:eastAsia="Times New Roman" w:cs="Arial"/>
                <w:szCs w:val="20"/>
                <w:lang w:eastAsia="en-GB"/>
              </w:rPr>
              <w:t>Hc</w:t>
            </w:r>
          </w:p>
        </w:tc>
        <w:tc>
          <w:tcPr>
            <w:tcW w:w="0" w:type="auto"/>
          </w:tcPr>
          <w:p w14:paraId="41F87CBC" w14:textId="77777777" w:rsidR="00243B90" w:rsidRDefault="00243B90" w:rsidP="009915F7">
            <w:r>
              <w:t>Hs</w:t>
            </w:r>
          </w:p>
        </w:tc>
        <w:tc>
          <w:tcPr>
            <w:tcW w:w="0" w:type="auto"/>
          </w:tcPr>
          <w:p w14:paraId="74D619A0" w14:textId="77777777" w:rsidR="00243B90" w:rsidRDefault="00243B90" w:rsidP="009915F7">
            <w:r>
              <w:t>Uncorrected</w:t>
            </w:r>
          </w:p>
          <w:p w14:paraId="54A20D74" w14:textId="77777777" w:rsidR="00243B90" w:rsidRDefault="00243B90" w:rsidP="009915F7">
            <w:r>
              <w:t xml:space="preserve"> Lat</w:t>
            </w:r>
          </w:p>
        </w:tc>
        <w:tc>
          <w:tcPr>
            <w:tcW w:w="0" w:type="auto"/>
          </w:tcPr>
          <w:p w14:paraId="67EAFE91" w14:textId="77777777" w:rsidR="00243B90" w:rsidRDefault="00243B90" w:rsidP="009915F7">
            <w:r>
              <w:t>Uncorrected</w:t>
            </w:r>
          </w:p>
          <w:p w14:paraId="3D35024D" w14:textId="77777777" w:rsidR="00243B90" w:rsidRDefault="00243B90" w:rsidP="009915F7">
            <w:r>
              <w:t>Long</w:t>
            </w:r>
          </w:p>
        </w:tc>
      </w:tr>
      <w:tr w:rsidR="00243B90" w14:paraId="0B823650" w14:textId="77777777" w:rsidTr="009915F7">
        <w:tc>
          <w:tcPr>
            <w:tcW w:w="0" w:type="auto"/>
            <w:vAlign w:val="center"/>
          </w:tcPr>
          <w:p w14:paraId="42313675" w14:textId="77777777" w:rsidR="00243B90" w:rsidRDefault="00243B90" w:rsidP="009915F7">
            <w:pPr>
              <w:rPr>
                <w:rFonts w:eastAsia="Times New Roman" w:cs="Arial"/>
                <w:szCs w:val="20"/>
                <w:lang w:eastAsia="en-GB"/>
              </w:rPr>
            </w:pPr>
            <w:r>
              <w:rPr>
                <w:rFonts w:eastAsia="Times New Roman" w:cs="Arial"/>
                <w:szCs w:val="20"/>
                <w:lang w:eastAsia="en-GB"/>
              </w:rPr>
              <w:t>22:25:19</w:t>
            </w:r>
          </w:p>
        </w:tc>
        <w:tc>
          <w:tcPr>
            <w:tcW w:w="0" w:type="auto"/>
            <w:vAlign w:val="center"/>
          </w:tcPr>
          <w:p w14:paraId="7502FBD8" w14:textId="3DE94755" w:rsidR="00243B90" w:rsidRDefault="005E5B50" w:rsidP="009915F7">
            <w:pPr>
              <w:rPr>
                <w:rFonts w:eastAsia="Times New Roman" w:cs="Arial"/>
                <w:szCs w:val="20"/>
                <w:lang w:eastAsia="en-GB"/>
              </w:rPr>
            </w:pPr>
            <w:r>
              <w:rPr>
                <w:rFonts w:eastAsia="Times New Roman" w:cs="Arial"/>
                <w:szCs w:val="20"/>
                <w:lang w:eastAsia="en-GB"/>
              </w:rPr>
              <w:t>S50.0</w:t>
            </w:r>
          </w:p>
        </w:tc>
        <w:tc>
          <w:tcPr>
            <w:tcW w:w="0" w:type="auto"/>
            <w:vAlign w:val="center"/>
          </w:tcPr>
          <w:p w14:paraId="0E848967" w14:textId="77777777" w:rsidR="00243B90" w:rsidRDefault="00243B90" w:rsidP="009915F7">
            <w:pPr>
              <w:rPr>
                <w:rFonts w:eastAsia="Times New Roman" w:cs="Arial"/>
                <w:szCs w:val="20"/>
                <w:lang w:eastAsia="en-GB"/>
              </w:rPr>
            </w:pPr>
            <w:r>
              <w:rPr>
                <w:rFonts w:eastAsia="Times New Roman" w:cs="Arial"/>
                <w:szCs w:val="20"/>
                <w:lang w:eastAsia="en-GB"/>
              </w:rPr>
              <w:t>0.0</w:t>
            </w:r>
          </w:p>
        </w:tc>
        <w:tc>
          <w:tcPr>
            <w:tcW w:w="0" w:type="auto"/>
            <w:vAlign w:val="center"/>
          </w:tcPr>
          <w:p w14:paraId="0D97F8AE" w14:textId="0191BB0B" w:rsidR="00243B90" w:rsidRPr="00670D9C" w:rsidRDefault="00243B90" w:rsidP="009915F7">
            <w:pPr>
              <w:rPr>
                <w:rFonts w:cs="Arial"/>
                <w:szCs w:val="20"/>
              </w:rPr>
            </w:pPr>
            <w:r>
              <w:rPr>
                <w:rFonts w:cs="Arial"/>
                <w:szCs w:val="20"/>
              </w:rPr>
              <w:t>39.99910198</w:t>
            </w:r>
          </w:p>
        </w:tc>
        <w:tc>
          <w:tcPr>
            <w:tcW w:w="0" w:type="auto"/>
            <w:vAlign w:val="center"/>
          </w:tcPr>
          <w:p w14:paraId="1A2BF0E6" w14:textId="77777777" w:rsidR="00243B90" w:rsidRDefault="00243B90" w:rsidP="009915F7">
            <w:pPr>
              <w:rPr>
                <w:rFonts w:eastAsia="Times New Roman" w:cs="Arial"/>
                <w:szCs w:val="20"/>
                <w:lang w:eastAsia="en-GB"/>
              </w:rPr>
            </w:pPr>
          </w:p>
        </w:tc>
        <w:tc>
          <w:tcPr>
            <w:tcW w:w="0" w:type="auto"/>
            <w:vAlign w:val="center"/>
          </w:tcPr>
          <w:p w14:paraId="22C5582F" w14:textId="77777777" w:rsidR="00243B90" w:rsidRDefault="00243B90" w:rsidP="009915F7">
            <w:pPr>
              <w:rPr>
                <w:rFonts w:eastAsia="Times New Roman" w:cs="Arial"/>
                <w:szCs w:val="20"/>
                <w:lang w:eastAsia="en-GB"/>
              </w:rPr>
            </w:pPr>
          </w:p>
        </w:tc>
        <w:tc>
          <w:tcPr>
            <w:tcW w:w="0" w:type="auto"/>
            <w:vAlign w:val="center"/>
          </w:tcPr>
          <w:p w14:paraId="07D4D87F" w14:textId="77777777" w:rsidR="00243B90" w:rsidRDefault="00243B90" w:rsidP="009915F7">
            <w:pPr>
              <w:rPr>
                <w:rFonts w:eastAsia="Times New Roman" w:cs="Arial"/>
                <w:szCs w:val="20"/>
                <w:lang w:eastAsia="en-GB"/>
              </w:rPr>
            </w:pPr>
          </w:p>
        </w:tc>
      </w:tr>
      <w:tr w:rsidR="00243B90" w14:paraId="681F02E2" w14:textId="77777777" w:rsidTr="009915F7">
        <w:tc>
          <w:tcPr>
            <w:tcW w:w="0" w:type="auto"/>
            <w:shd w:val="clear" w:color="auto" w:fill="FFFFFF" w:themeFill="background1"/>
            <w:vAlign w:val="center"/>
          </w:tcPr>
          <w:p w14:paraId="1D6A5B0E" w14:textId="01D14EE0" w:rsidR="00243B90" w:rsidRPr="001C3C83" w:rsidRDefault="00243B90" w:rsidP="009915F7">
            <w:pPr>
              <w:rPr>
                <w:rFonts w:eastAsia="Times New Roman" w:cs="Arial"/>
                <w:szCs w:val="20"/>
                <w:lang w:eastAsia="en-GB"/>
              </w:rPr>
            </w:pP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1433E036" w14:textId="77777777" w:rsidR="00243B90" w:rsidRPr="001C3C83" w:rsidRDefault="00243B90" w:rsidP="009915F7">
            <w:pPr>
              <w:rPr>
                <w:rFonts w:eastAsia="Times New Roman" w:cs="Arial"/>
                <w:szCs w:val="20"/>
                <w:lang w:eastAsia="en-GB"/>
              </w:rPr>
            </w:pP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252D2CF8" w14:textId="77777777" w:rsidR="00243B90" w:rsidRPr="001C3C83" w:rsidRDefault="00243B90" w:rsidP="009915F7">
            <w:pPr>
              <w:rPr>
                <w:rFonts w:eastAsia="Times New Roman" w:cs="Arial"/>
                <w:szCs w:val="20"/>
                <w:lang w:eastAsia="en-GB"/>
              </w:rPr>
            </w:pPr>
          </w:p>
        </w:tc>
        <w:tc>
          <w:tcPr>
            <w:tcW w:w="0" w:type="auto"/>
            <w:shd w:val="clear" w:color="auto" w:fill="FFFFFF" w:themeFill="background1"/>
            <w:vAlign w:val="center"/>
          </w:tcPr>
          <w:p w14:paraId="5122E628" w14:textId="77777777" w:rsidR="00243B90" w:rsidRPr="001C3C83" w:rsidRDefault="00243B90" w:rsidP="009915F7">
            <w:pPr>
              <w:rPr>
                <w:rFonts w:eastAsia="Times New Roman" w:cs="Arial"/>
                <w:szCs w:val="20"/>
                <w:lang w:eastAsia="en-GB"/>
              </w:rPr>
            </w:pPr>
          </w:p>
        </w:tc>
        <w:tc>
          <w:tcPr>
            <w:tcW w:w="0" w:type="auto"/>
            <w:shd w:val="clear" w:color="auto" w:fill="FFFFFF" w:themeFill="background1"/>
            <w:vAlign w:val="center"/>
          </w:tcPr>
          <w:p w14:paraId="42E471FC" w14:textId="77777777" w:rsidR="00243B90" w:rsidRPr="00670D9C" w:rsidRDefault="00243B90" w:rsidP="009915F7">
            <w:pPr>
              <w:rPr>
                <w:rFonts w:eastAsia="Times New Roman" w:cs="Arial"/>
                <w:szCs w:val="20"/>
                <w:lang w:eastAsia="en-GB"/>
              </w:rPr>
            </w:pPr>
          </w:p>
        </w:tc>
        <w:tc>
          <w:tcPr>
            <w:tcW w:w="0" w:type="auto"/>
            <w:vAlign w:val="center"/>
          </w:tcPr>
          <w:p w14:paraId="50F5A823" w14:textId="77777777" w:rsidR="00243B90" w:rsidRDefault="00243B90" w:rsidP="009915F7">
            <w:pPr>
              <w:rPr>
                <w:rFonts w:eastAsia="Times New Roman" w:cs="Arial"/>
                <w:szCs w:val="20"/>
                <w:lang w:eastAsia="en-GB"/>
              </w:rPr>
            </w:pPr>
          </w:p>
        </w:tc>
        <w:tc>
          <w:tcPr>
            <w:tcW w:w="0" w:type="auto"/>
            <w:vAlign w:val="center"/>
          </w:tcPr>
          <w:p w14:paraId="7B402D83" w14:textId="77777777" w:rsidR="00243B90" w:rsidRDefault="00243B90" w:rsidP="009915F7">
            <w:pPr>
              <w:rPr>
                <w:rFonts w:eastAsia="Times New Roman" w:cs="Arial"/>
                <w:szCs w:val="20"/>
                <w:lang w:eastAsia="en-GB"/>
              </w:rPr>
            </w:pPr>
          </w:p>
        </w:tc>
      </w:tr>
      <w:tr w:rsidR="0064717A" w14:paraId="607DFDAF" w14:textId="77777777" w:rsidTr="009915F7">
        <w:tc>
          <w:tcPr>
            <w:tcW w:w="0" w:type="auto"/>
            <w:shd w:val="clear" w:color="auto" w:fill="FFFFFF" w:themeFill="background1"/>
            <w:vAlign w:val="center"/>
          </w:tcPr>
          <w:p w14:paraId="027BC59B" w14:textId="228DF242" w:rsidR="0064717A" w:rsidRDefault="0064717A" w:rsidP="0064717A">
            <w:pPr>
              <w:rPr>
                <w:rFonts w:eastAsia="Times New Roman" w:cs="Arial"/>
                <w:szCs w:val="20"/>
                <w:lang w:eastAsia="en-GB"/>
              </w:rPr>
            </w:pPr>
            <w:r>
              <w:rPr>
                <w:rFonts w:eastAsia="Times New Roman" w:cs="Arial"/>
                <w:szCs w:val="20"/>
                <w:lang w:eastAsia="en-GB"/>
              </w:rPr>
              <w:t>22:20:53</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61587D95" w14:textId="3A93A292" w:rsidR="0064717A" w:rsidRDefault="0064717A" w:rsidP="0064717A">
            <w:pPr>
              <w:rPr>
                <w:rFonts w:cs="Arial"/>
                <w:szCs w:val="20"/>
              </w:rPr>
            </w:pPr>
            <w:r>
              <w:rPr>
                <w:rFonts w:cs="Arial"/>
                <w:szCs w:val="20"/>
              </w:rPr>
              <w:t>S50° 00.3696'</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1AD6B8C4" w14:textId="4CD097A6" w:rsidR="0064717A" w:rsidRDefault="0064717A" w:rsidP="0064717A">
            <w:pPr>
              <w:rPr>
                <w:rFonts w:cs="Arial"/>
                <w:szCs w:val="20"/>
              </w:rPr>
            </w:pPr>
            <w:r>
              <w:rPr>
                <w:rFonts w:cs="Arial"/>
                <w:szCs w:val="20"/>
              </w:rPr>
              <w:t>E000° 00.9954'</w:t>
            </w:r>
          </w:p>
        </w:tc>
        <w:tc>
          <w:tcPr>
            <w:tcW w:w="0" w:type="auto"/>
            <w:shd w:val="clear" w:color="auto" w:fill="FFFFFF" w:themeFill="background1"/>
            <w:vAlign w:val="center"/>
          </w:tcPr>
          <w:p w14:paraId="3A7AF671" w14:textId="7956A89F" w:rsidR="0064717A" w:rsidRDefault="0064717A" w:rsidP="0064717A">
            <w:pPr>
              <w:rPr>
                <w:rFonts w:cs="Arial"/>
                <w:szCs w:val="20"/>
              </w:rPr>
            </w:pPr>
            <w:r>
              <w:rPr>
                <w:rFonts w:cs="Arial"/>
                <w:szCs w:val="20"/>
              </w:rPr>
              <w:t>40.0072089</w:t>
            </w:r>
          </w:p>
        </w:tc>
        <w:tc>
          <w:tcPr>
            <w:tcW w:w="0" w:type="auto"/>
            <w:shd w:val="clear" w:color="auto" w:fill="FFFFFF" w:themeFill="background1"/>
            <w:vAlign w:val="center"/>
          </w:tcPr>
          <w:p w14:paraId="1A4D3295" w14:textId="77777777" w:rsidR="0064717A" w:rsidRPr="00670D9C" w:rsidRDefault="0064717A" w:rsidP="0064717A">
            <w:pPr>
              <w:rPr>
                <w:rFonts w:eastAsia="Times New Roman" w:cs="Arial"/>
                <w:szCs w:val="20"/>
                <w:lang w:eastAsia="en-GB"/>
              </w:rPr>
            </w:pPr>
          </w:p>
        </w:tc>
        <w:tc>
          <w:tcPr>
            <w:tcW w:w="0" w:type="auto"/>
            <w:vAlign w:val="center"/>
          </w:tcPr>
          <w:p w14:paraId="1E9A3654" w14:textId="77777777" w:rsidR="0064717A" w:rsidRDefault="0064717A" w:rsidP="0064717A">
            <w:pPr>
              <w:rPr>
                <w:rFonts w:eastAsia="Times New Roman" w:cs="Arial"/>
                <w:szCs w:val="20"/>
                <w:lang w:eastAsia="en-GB"/>
              </w:rPr>
            </w:pPr>
          </w:p>
        </w:tc>
        <w:tc>
          <w:tcPr>
            <w:tcW w:w="0" w:type="auto"/>
            <w:vAlign w:val="center"/>
          </w:tcPr>
          <w:p w14:paraId="1D22F0D6" w14:textId="4D34B837" w:rsidR="0064717A" w:rsidRDefault="0064717A" w:rsidP="0064717A">
            <w:pPr>
              <w:rPr>
                <w:rFonts w:eastAsia="Times New Roman" w:cs="Arial"/>
                <w:szCs w:val="20"/>
                <w:lang w:eastAsia="en-GB"/>
              </w:rPr>
            </w:pPr>
          </w:p>
        </w:tc>
      </w:tr>
      <w:tr w:rsidR="0064717A" w14:paraId="2DA2ABCD" w14:textId="77777777" w:rsidTr="009915F7">
        <w:tc>
          <w:tcPr>
            <w:tcW w:w="0" w:type="auto"/>
            <w:shd w:val="clear" w:color="auto" w:fill="FFFFFF" w:themeFill="background1"/>
            <w:vAlign w:val="center"/>
          </w:tcPr>
          <w:p w14:paraId="5C7A0866" w14:textId="0C8FDC7E" w:rsidR="0064717A" w:rsidRDefault="0064717A" w:rsidP="0064717A">
            <w:pPr>
              <w:rPr>
                <w:rFonts w:eastAsia="Times New Roman" w:cs="Arial"/>
                <w:szCs w:val="20"/>
                <w:lang w:eastAsia="en-GB"/>
              </w:rPr>
            </w:pPr>
            <w:r w:rsidRPr="00D663CE">
              <w:rPr>
                <w:rFonts w:eastAsia="Times New Roman" w:cs="Arial"/>
                <w:szCs w:val="20"/>
                <w:highlight w:val="yellow"/>
                <w:lang w:eastAsia="en-GB"/>
              </w:rPr>
              <w:t>22:20:54</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50A12B7D" w14:textId="060A83A7" w:rsidR="0064717A" w:rsidRDefault="0064717A" w:rsidP="0064717A">
            <w:pPr>
              <w:rPr>
                <w:rFonts w:cs="Arial"/>
                <w:szCs w:val="20"/>
              </w:rPr>
            </w:pPr>
            <w:r w:rsidRPr="00D663CE">
              <w:rPr>
                <w:rFonts w:cs="Arial"/>
                <w:szCs w:val="20"/>
                <w:highlight w:val="yellow"/>
              </w:rPr>
              <w:t>S50° 00.3678'</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520E2C9B" w14:textId="5C6941C8" w:rsidR="0064717A" w:rsidRDefault="0064717A" w:rsidP="0064717A">
            <w:pPr>
              <w:rPr>
                <w:rFonts w:cs="Arial"/>
                <w:szCs w:val="20"/>
              </w:rPr>
            </w:pPr>
            <w:r w:rsidRPr="00D663CE">
              <w:rPr>
                <w:rFonts w:cs="Arial"/>
                <w:szCs w:val="20"/>
                <w:highlight w:val="yellow"/>
              </w:rPr>
              <w:t>E000° 00.9918'</w:t>
            </w:r>
          </w:p>
        </w:tc>
        <w:tc>
          <w:tcPr>
            <w:tcW w:w="0" w:type="auto"/>
            <w:shd w:val="clear" w:color="auto" w:fill="FFFFFF" w:themeFill="background1"/>
            <w:vAlign w:val="center"/>
          </w:tcPr>
          <w:p w14:paraId="04D21A1E" w14:textId="4D0D84A0" w:rsidR="0064717A" w:rsidRDefault="0064717A" w:rsidP="0064717A">
            <w:pPr>
              <w:rPr>
                <w:rFonts w:cs="Arial"/>
                <w:szCs w:val="20"/>
              </w:rPr>
            </w:pPr>
            <w:r w:rsidRPr="00D663CE">
              <w:rPr>
                <w:rFonts w:cs="Arial"/>
                <w:szCs w:val="20"/>
                <w:highlight w:val="yellow"/>
              </w:rPr>
              <w:t>40.00721575</w:t>
            </w:r>
          </w:p>
        </w:tc>
        <w:tc>
          <w:tcPr>
            <w:tcW w:w="0" w:type="auto"/>
            <w:shd w:val="clear" w:color="auto" w:fill="FFFFFF" w:themeFill="background1"/>
            <w:vAlign w:val="center"/>
          </w:tcPr>
          <w:p w14:paraId="0B40A248" w14:textId="1AA5C857" w:rsidR="0064717A" w:rsidRPr="00670D9C" w:rsidRDefault="0064717A" w:rsidP="0064717A">
            <w:pPr>
              <w:rPr>
                <w:rFonts w:eastAsia="Times New Roman" w:cs="Arial"/>
                <w:szCs w:val="20"/>
                <w:lang w:eastAsia="en-GB"/>
              </w:rPr>
            </w:pPr>
            <w:r>
              <w:rPr>
                <w:rFonts w:eastAsia="Times New Roman" w:cs="Arial"/>
                <w:szCs w:val="20"/>
                <w:lang w:eastAsia="en-GB"/>
              </w:rPr>
              <w:t>39 05.8</w:t>
            </w:r>
          </w:p>
        </w:tc>
        <w:tc>
          <w:tcPr>
            <w:tcW w:w="0" w:type="auto"/>
            <w:vAlign w:val="center"/>
          </w:tcPr>
          <w:p w14:paraId="499E4C2B" w14:textId="65037FC1" w:rsidR="0064717A" w:rsidRDefault="0064717A" w:rsidP="0064717A">
            <w:pPr>
              <w:rPr>
                <w:rFonts w:eastAsia="Times New Roman" w:cs="Arial"/>
                <w:szCs w:val="20"/>
                <w:lang w:eastAsia="en-GB"/>
              </w:rPr>
            </w:pPr>
            <w:r>
              <w:rPr>
                <w:rFonts w:eastAsia="Times New Roman" w:cs="Arial"/>
                <w:szCs w:val="20"/>
                <w:lang w:eastAsia="en-GB"/>
              </w:rPr>
              <w:t>S50 00.9</w:t>
            </w:r>
          </w:p>
        </w:tc>
        <w:tc>
          <w:tcPr>
            <w:tcW w:w="0" w:type="auto"/>
            <w:vAlign w:val="center"/>
          </w:tcPr>
          <w:p w14:paraId="58DCE74F" w14:textId="5248FA43" w:rsidR="0064717A" w:rsidRDefault="0064717A" w:rsidP="0064717A">
            <w:pPr>
              <w:rPr>
                <w:rFonts w:eastAsia="Times New Roman" w:cs="Arial"/>
                <w:szCs w:val="20"/>
                <w:lang w:eastAsia="en-GB"/>
              </w:rPr>
            </w:pPr>
            <w:r>
              <w:rPr>
                <w:rFonts w:eastAsia="Times New Roman" w:cs="Arial"/>
                <w:szCs w:val="20"/>
                <w:lang w:eastAsia="en-GB"/>
              </w:rPr>
              <w:t>E001 04.0</w:t>
            </w:r>
          </w:p>
        </w:tc>
      </w:tr>
      <w:tr w:rsidR="0064717A" w14:paraId="4AE4A7B6" w14:textId="77777777" w:rsidTr="009915F7">
        <w:tc>
          <w:tcPr>
            <w:tcW w:w="0" w:type="auto"/>
            <w:shd w:val="clear" w:color="auto" w:fill="FFFFFF" w:themeFill="background1"/>
            <w:vAlign w:val="center"/>
          </w:tcPr>
          <w:p w14:paraId="54A592BD" w14:textId="54B5AC70" w:rsidR="0064717A" w:rsidRPr="00D663CE" w:rsidRDefault="0064717A" w:rsidP="0064717A">
            <w:pPr>
              <w:rPr>
                <w:rFonts w:eastAsia="Times New Roman" w:cs="Arial"/>
                <w:szCs w:val="20"/>
                <w:highlight w:val="yellow"/>
                <w:lang w:eastAsia="en-GB"/>
              </w:rPr>
            </w:pPr>
            <w:r>
              <w:rPr>
                <w:rFonts w:eastAsia="Times New Roman" w:cs="Arial"/>
                <w:szCs w:val="20"/>
                <w:lang w:eastAsia="en-GB"/>
              </w:rPr>
              <w:t>22:20:55</w:t>
            </w:r>
          </w:p>
        </w:tc>
        <w:tc>
          <w:tcPr>
            <w:tcW w:w="0" w:type="auto"/>
            <w:tcBorders>
              <w:top w:val="single" w:sz="4" w:space="0" w:color="7F7F7F"/>
              <w:left w:val="single" w:sz="4" w:space="0" w:color="7F7F7F"/>
              <w:bottom w:val="single" w:sz="4" w:space="0" w:color="7F7F7F"/>
              <w:right w:val="single" w:sz="4" w:space="0" w:color="7F7F7F"/>
            </w:tcBorders>
            <w:shd w:val="clear" w:color="auto" w:fill="FFFFFF" w:themeFill="background1"/>
            <w:vAlign w:val="center"/>
          </w:tcPr>
          <w:p w14:paraId="6EFB507F" w14:textId="58A52532" w:rsidR="0064717A" w:rsidRPr="00D663CE" w:rsidRDefault="0064717A" w:rsidP="0064717A">
            <w:pPr>
              <w:rPr>
                <w:rFonts w:cs="Arial"/>
                <w:szCs w:val="20"/>
                <w:highlight w:val="yellow"/>
              </w:rPr>
            </w:pPr>
            <w:r>
              <w:rPr>
                <w:rFonts w:cs="Arial"/>
                <w:szCs w:val="20"/>
              </w:rPr>
              <w:t>S50° 00.3666'</w:t>
            </w:r>
          </w:p>
        </w:tc>
        <w:tc>
          <w:tcPr>
            <w:tcW w:w="0" w:type="auto"/>
            <w:tcBorders>
              <w:top w:val="single" w:sz="4" w:space="0" w:color="7F7F7F"/>
              <w:left w:val="nil"/>
              <w:bottom w:val="single" w:sz="4" w:space="0" w:color="7F7F7F"/>
              <w:right w:val="single" w:sz="4" w:space="0" w:color="7F7F7F"/>
            </w:tcBorders>
            <w:shd w:val="clear" w:color="auto" w:fill="FFFFFF" w:themeFill="background1"/>
            <w:vAlign w:val="center"/>
          </w:tcPr>
          <w:p w14:paraId="3A4C114C" w14:textId="5290C734" w:rsidR="0064717A" w:rsidRPr="00D663CE" w:rsidRDefault="0064717A" w:rsidP="0064717A">
            <w:pPr>
              <w:rPr>
                <w:rFonts w:cs="Arial"/>
                <w:szCs w:val="20"/>
                <w:highlight w:val="yellow"/>
              </w:rPr>
            </w:pPr>
            <w:r>
              <w:rPr>
                <w:rFonts w:cs="Arial"/>
                <w:szCs w:val="20"/>
              </w:rPr>
              <w:t>E000° 00.9882'</w:t>
            </w:r>
          </w:p>
        </w:tc>
        <w:tc>
          <w:tcPr>
            <w:tcW w:w="0" w:type="auto"/>
            <w:shd w:val="clear" w:color="auto" w:fill="FFFFFF" w:themeFill="background1"/>
            <w:vAlign w:val="center"/>
          </w:tcPr>
          <w:p w14:paraId="13405F83" w14:textId="17370024" w:rsidR="0064717A" w:rsidRPr="00D663CE" w:rsidRDefault="0064717A" w:rsidP="0064717A">
            <w:pPr>
              <w:rPr>
                <w:rFonts w:cs="Arial"/>
                <w:szCs w:val="20"/>
                <w:highlight w:val="yellow"/>
              </w:rPr>
            </w:pPr>
            <w:r>
              <w:rPr>
                <w:rFonts w:cs="Arial"/>
                <w:szCs w:val="20"/>
              </w:rPr>
              <w:t>40.00721238</w:t>
            </w:r>
          </w:p>
        </w:tc>
        <w:tc>
          <w:tcPr>
            <w:tcW w:w="0" w:type="auto"/>
            <w:shd w:val="clear" w:color="auto" w:fill="FFFFFF" w:themeFill="background1"/>
            <w:vAlign w:val="center"/>
          </w:tcPr>
          <w:p w14:paraId="279CE255" w14:textId="32132B1B" w:rsidR="0064717A" w:rsidRPr="00670D9C" w:rsidRDefault="0064717A" w:rsidP="0064717A">
            <w:pPr>
              <w:rPr>
                <w:rFonts w:eastAsia="Times New Roman" w:cs="Arial"/>
                <w:szCs w:val="20"/>
                <w:lang w:eastAsia="en-GB"/>
              </w:rPr>
            </w:pPr>
          </w:p>
        </w:tc>
        <w:tc>
          <w:tcPr>
            <w:tcW w:w="0" w:type="auto"/>
            <w:vAlign w:val="center"/>
          </w:tcPr>
          <w:p w14:paraId="48A3A421" w14:textId="1AC27BC6" w:rsidR="0064717A" w:rsidRDefault="0064717A" w:rsidP="0064717A">
            <w:pPr>
              <w:rPr>
                <w:rFonts w:eastAsia="Times New Roman" w:cs="Arial"/>
                <w:szCs w:val="20"/>
                <w:lang w:eastAsia="en-GB"/>
              </w:rPr>
            </w:pPr>
          </w:p>
        </w:tc>
        <w:tc>
          <w:tcPr>
            <w:tcW w:w="0" w:type="auto"/>
            <w:vAlign w:val="center"/>
          </w:tcPr>
          <w:p w14:paraId="48DC6A3E" w14:textId="16677A10" w:rsidR="0064717A" w:rsidRDefault="0064717A" w:rsidP="0064717A">
            <w:pPr>
              <w:rPr>
                <w:rFonts w:eastAsia="Times New Roman" w:cs="Arial"/>
                <w:szCs w:val="20"/>
                <w:lang w:eastAsia="en-GB"/>
              </w:rPr>
            </w:pPr>
          </w:p>
        </w:tc>
      </w:tr>
    </w:tbl>
    <w:p w14:paraId="32F46728" w14:textId="77777777" w:rsidR="00243B90" w:rsidRDefault="00243B90" w:rsidP="00243B90">
      <w:pPr>
        <w:spacing w:after="0"/>
        <w:rPr>
          <w:rFonts w:eastAsia="Times New Roman" w:cs="Arial"/>
          <w:szCs w:val="20"/>
          <w:lang w:eastAsia="en-GB"/>
        </w:rPr>
      </w:pPr>
    </w:p>
    <w:p w14:paraId="65263D13" w14:textId="03210A93" w:rsidR="00243B90" w:rsidRDefault="000E301A" w:rsidP="00243B90">
      <w:pPr>
        <w:spacing w:after="0"/>
        <w:rPr>
          <w:rFonts w:eastAsia="Times New Roman" w:cs="Arial"/>
          <w:szCs w:val="20"/>
          <w:lang w:eastAsia="en-GB"/>
        </w:rPr>
      </w:pPr>
      <w:bookmarkStart w:id="62" w:name="_Hlk480909638"/>
      <w:r>
        <w:rPr>
          <w:rFonts w:eastAsia="Times New Roman" w:cs="Arial"/>
          <w:szCs w:val="20"/>
          <w:lang w:eastAsia="en-GB"/>
        </w:rPr>
        <w:t>Culmination 22:2</w:t>
      </w:r>
      <w:r w:rsidR="0064717A">
        <w:rPr>
          <w:rFonts w:eastAsia="Times New Roman" w:cs="Arial"/>
          <w:szCs w:val="20"/>
          <w:lang w:eastAsia="en-GB"/>
        </w:rPr>
        <w:t>0:54</w:t>
      </w:r>
    </w:p>
    <w:p w14:paraId="0701F00D" w14:textId="0B7471A0" w:rsidR="00243B90" w:rsidRPr="004B4CBB" w:rsidRDefault="004B4CBB" w:rsidP="00243B90">
      <w:pPr>
        <w:spacing w:after="0"/>
        <w:rPr>
          <w:rFonts w:eastAsia="Times New Roman" w:cs="Arial"/>
          <w:szCs w:val="20"/>
          <w:lang w:eastAsia="en-GB"/>
        </w:rPr>
      </w:pPr>
      <w:r w:rsidRPr="004B4CBB">
        <w:rPr>
          <w:rFonts w:eastAsia="Times New Roman" w:cs="Arial"/>
          <w:szCs w:val="20"/>
          <w:lang w:eastAsia="en-GB"/>
        </w:rPr>
        <w:t>Theoretical</w:t>
      </w:r>
      <w:r w:rsidR="00243B90" w:rsidRPr="004B4CBB">
        <w:rPr>
          <w:rFonts w:eastAsia="Times New Roman" w:cs="Arial"/>
          <w:szCs w:val="20"/>
          <w:lang w:eastAsia="en-GB"/>
        </w:rPr>
        <w:t xml:space="preserve"> Correction. </w:t>
      </w:r>
      <w:r w:rsidR="0064717A" w:rsidRPr="004B4CBB">
        <w:rPr>
          <w:rFonts w:eastAsia="Times New Roman" w:cs="Arial"/>
          <w:szCs w:val="20"/>
          <w:highlight w:val="yellow"/>
          <w:lang w:eastAsia="en-GB"/>
        </w:rPr>
        <w:t>+</w:t>
      </w:r>
      <w:r w:rsidR="00243B90" w:rsidRPr="004B4CBB">
        <w:rPr>
          <w:rFonts w:eastAsia="Times New Roman" w:cs="Arial"/>
          <w:szCs w:val="20"/>
          <w:lang w:eastAsia="en-GB"/>
        </w:rPr>
        <w:t>4m 2</w:t>
      </w:r>
      <w:r w:rsidR="0064717A" w:rsidRPr="004B4CBB">
        <w:rPr>
          <w:rFonts w:eastAsia="Times New Roman" w:cs="Arial"/>
          <w:szCs w:val="20"/>
          <w:lang w:eastAsia="en-GB"/>
        </w:rPr>
        <w:t>5</w:t>
      </w:r>
      <w:r w:rsidR="00243B90" w:rsidRPr="004B4CBB">
        <w:rPr>
          <w:rFonts w:eastAsia="Times New Roman" w:cs="Arial"/>
          <w:szCs w:val="20"/>
          <w:lang w:eastAsia="en-GB"/>
        </w:rPr>
        <w:t>s</w:t>
      </w:r>
    </w:p>
    <w:p w14:paraId="0D37CD69" w14:textId="71B21331" w:rsidR="004B4CBB" w:rsidRPr="004B4CBB" w:rsidRDefault="004B4CBB" w:rsidP="00243B90">
      <w:pPr>
        <w:spacing w:after="0"/>
        <w:rPr>
          <w:rFonts w:eastAsia="Times New Roman" w:cs="Arial"/>
          <w:szCs w:val="20"/>
          <w:lang w:eastAsia="en-GB"/>
        </w:rPr>
      </w:pPr>
      <w:r w:rsidRPr="004B4CBB">
        <w:rPr>
          <w:rFonts w:eastAsia="Times New Roman" w:cs="Arial"/>
          <w:szCs w:val="20"/>
          <w:lang w:eastAsia="en-GB"/>
        </w:rPr>
        <w:t xml:space="preserve">Enter Astron. 2024 Oct 15. 22:20:54 Moon </w:t>
      </w:r>
      <w:r w:rsidRPr="004B4CBB">
        <w:rPr>
          <w:rFonts w:eastAsia="Times New Roman" w:cs="Arial"/>
          <w:szCs w:val="20"/>
          <w:highlight w:val="yellow"/>
          <w:lang w:eastAsia="en-GB"/>
        </w:rPr>
        <w:t>S</w:t>
      </w:r>
      <w:r w:rsidRPr="004B4CBB">
        <w:rPr>
          <w:rFonts w:eastAsia="Times New Roman" w:cs="Arial"/>
          <w:szCs w:val="20"/>
          <w:lang w:eastAsia="en-GB"/>
        </w:rPr>
        <w:t>50 00.0 W000 00.0. Hs 39 05.8 IC=-3.8, HoE = 24ft. Lower limb.</w:t>
      </w:r>
    </w:p>
    <w:p w14:paraId="1AD1736D" w14:textId="69982112" w:rsidR="00243B90" w:rsidRPr="004B4CBB" w:rsidRDefault="000E301A" w:rsidP="00243B90">
      <w:pPr>
        <w:spacing w:after="0"/>
        <w:rPr>
          <w:rFonts w:eastAsia="Times New Roman" w:cs="Arial"/>
          <w:szCs w:val="20"/>
          <w:lang w:eastAsia="en-GB"/>
        </w:rPr>
      </w:pPr>
      <w:r w:rsidRPr="004B4CBB">
        <w:rPr>
          <w:rFonts w:eastAsia="Times New Roman" w:cs="Arial"/>
          <w:szCs w:val="20"/>
          <w:lang w:eastAsia="en-GB"/>
        </w:rPr>
        <w:t>Astron initial position S50 00.9 E</w:t>
      </w:r>
      <w:r w:rsidR="00243B90" w:rsidRPr="004B4CBB">
        <w:rPr>
          <w:rFonts w:eastAsia="Times New Roman" w:cs="Arial"/>
          <w:szCs w:val="20"/>
          <w:lang w:eastAsia="en-GB"/>
        </w:rPr>
        <w:t>001 04.</w:t>
      </w:r>
      <w:r w:rsidRPr="004B4CBB">
        <w:rPr>
          <w:rFonts w:eastAsia="Times New Roman" w:cs="Arial"/>
          <w:szCs w:val="20"/>
          <w:lang w:eastAsia="en-GB"/>
        </w:rPr>
        <w:t>0</w:t>
      </w:r>
    </w:p>
    <w:p w14:paraId="08C01493" w14:textId="4AF34076" w:rsidR="004B4CBB" w:rsidRPr="004B4CBB" w:rsidRDefault="004B4CBB" w:rsidP="004B4CBB">
      <w:pPr>
        <w:spacing w:after="0"/>
        <w:rPr>
          <w:rFonts w:eastAsia="Times New Roman" w:cs="Arial"/>
          <w:szCs w:val="20"/>
          <w:lang w:eastAsia="en-GB"/>
        </w:rPr>
      </w:pPr>
      <w:r w:rsidRPr="004B4CBB">
        <w:rPr>
          <w:rFonts w:eastAsia="Times New Roman" w:cs="Arial"/>
          <w:szCs w:val="20"/>
          <w:lang w:eastAsia="en-GB"/>
        </w:rPr>
        <w:t>Enter Astron correction table with Dec Rate + 18.2, COG 300 and SOG 10 knots.</w:t>
      </w:r>
    </w:p>
    <w:p w14:paraId="78C73712" w14:textId="61C04870" w:rsidR="004B4CBB" w:rsidRPr="004B4CBB" w:rsidRDefault="004B4CBB" w:rsidP="004B4CBB">
      <w:pPr>
        <w:spacing w:after="0"/>
        <w:rPr>
          <w:rFonts w:eastAsia="Times New Roman" w:cs="Arial"/>
          <w:szCs w:val="20"/>
          <w:lang w:eastAsia="en-GB"/>
        </w:rPr>
      </w:pPr>
      <w:bookmarkStart w:id="63" w:name="_Hlk480919562"/>
      <w:r w:rsidRPr="004B4CBB">
        <w:rPr>
          <w:rFonts w:eastAsia="Times New Roman" w:cs="Arial"/>
          <w:szCs w:val="20"/>
          <w:lang w:eastAsia="en-GB"/>
        </w:rPr>
        <w:t xml:space="preserve">Astron formula correction </w:t>
      </w:r>
      <w:r w:rsidRPr="004B4CBB">
        <w:rPr>
          <w:rFonts w:eastAsia="Times New Roman" w:cs="Arial"/>
          <w:szCs w:val="20"/>
          <w:shd w:val="clear" w:color="auto" w:fill="C5E0B3" w:themeFill="accent6" w:themeFillTint="66"/>
          <w:lang w:eastAsia="en-GB"/>
        </w:rPr>
        <w:t>+4m 2</w:t>
      </w:r>
      <w:r w:rsidR="00671FE0" w:rsidRPr="00671FE0">
        <w:rPr>
          <w:rFonts w:eastAsia="Times New Roman" w:cs="Arial"/>
          <w:szCs w:val="20"/>
          <w:highlight w:val="yellow"/>
          <w:shd w:val="clear" w:color="auto" w:fill="C5E0B3" w:themeFill="accent6" w:themeFillTint="66"/>
          <w:lang w:eastAsia="en-GB"/>
        </w:rPr>
        <w:t>6</w:t>
      </w:r>
      <w:r w:rsidRPr="004B4CBB">
        <w:rPr>
          <w:rFonts w:eastAsia="Times New Roman" w:cs="Arial"/>
          <w:szCs w:val="20"/>
          <w:shd w:val="clear" w:color="auto" w:fill="C5E0B3" w:themeFill="accent6" w:themeFillTint="66"/>
          <w:lang w:eastAsia="en-GB"/>
        </w:rPr>
        <w:t>s</w:t>
      </w:r>
      <w:r w:rsidRPr="004B4CBB">
        <w:rPr>
          <w:rFonts w:eastAsia="Times New Roman" w:cs="Arial"/>
          <w:szCs w:val="20"/>
          <w:lang w:eastAsia="en-GB"/>
        </w:rPr>
        <w:t>.</w:t>
      </w:r>
    </w:p>
    <w:p w14:paraId="0D989E89" w14:textId="1A3DFD0F" w:rsidR="004B4CBB" w:rsidRPr="004B4CBB" w:rsidRDefault="004B4CBB" w:rsidP="004B4CBB">
      <w:pPr>
        <w:spacing w:after="0"/>
      </w:pPr>
      <w:r w:rsidRPr="004B4CBB">
        <w:t xml:space="preserve">Astron Corrected Time </w:t>
      </w:r>
      <w:r w:rsidRPr="004B4CBB">
        <w:rPr>
          <w:shd w:val="clear" w:color="auto" w:fill="C5E0B3" w:themeFill="accent6" w:themeFillTint="66"/>
        </w:rPr>
        <w:t>22:25:</w:t>
      </w:r>
      <w:r w:rsidR="00671FE0" w:rsidRPr="00671FE0">
        <w:rPr>
          <w:highlight w:val="yellow"/>
          <w:shd w:val="clear" w:color="auto" w:fill="C5E0B3" w:themeFill="accent6" w:themeFillTint="66"/>
        </w:rPr>
        <w:t>20</w:t>
      </w:r>
    </w:p>
    <w:p w14:paraId="33069DF3" w14:textId="157EB0C1" w:rsidR="004B4CBB" w:rsidRPr="00CF5A19" w:rsidRDefault="004B4CBB" w:rsidP="004B4CBB">
      <w:pPr>
        <w:spacing w:after="0"/>
        <w:rPr>
          <w:shd w:val="clear" w:color="auto" w:fill="C5E0B3" w:themeFill="accent6" w:themeFillTint="66"/>
        </w:rPr>
      </w:pPr>
      <w:r w:rsidRPr="004B4CBB">
        <w:t xml:space="preserve">Astron Corrected Lat </w:t>
      </w:r>
      <w:r w:rsidRPr="004B4CBB">
        <w:rPr>
          <w:shd w:val="clear" w:color="auto" w:fill="C5E0B3" w:themeFill="accent6" w:themeFillTint="66"/>
        </w:rPr>
        <w:t>S50 00</w:t>
      </w:r>
      <w:r w:rsidRPr="00CF5A19">
        <w:rPr>
          <w:shd w:val="clear" w:color="auto" w:fill="C5E0B3" w:themeFill="accent6" w:themeFillTint="66"/>
        </w:rPr>
        <w:t>.</w:t>
      </w:r>
      <w:r w:rsidR="00CF5A19">
        <w:rPr>
          <w:shd w:val="clear" w:color="auto" w:fill="C5E0B3" w:themeFill="accent6" w:themeFillTint="66"/>
        </w:rPr>
        <w:t>0</w:t>
      </w:r>
    </w:p>
    <w:p w14:paraId="4CBA37D0" w14:textId="45486538" w:rsidR="004B4CBB" w:rsidRDefault="004B4CBB" w:rsidP="00243B90">
      <w:pPr>
        <w:spacing w:after="0"/>
        <w:rPr>
          <w:shd w:val="clear" w:color="auto" w:fill="C5E0B3" w:themeFill="accent6" w:themeFillTint="66"/>
        </w:rPr>
      </w:pPr>
      <w:r w:rsidRPr="004B4CBB">
        <w:t xml:space="preserve">Astron Corrected Long </w:t>
      </w:r>
      <w:r w:rsidRPr="004B4CBB">
        <w:rPr>
          <w:shd w:val="clear" w:color="auto" w:fill="C5E0B3" w:themeFill="accent6" w:themeFillTint="66"/>
        </w:rPr>
        <w:t>W000 00</w:t>
      </w:r>
      <w:r w:rsidR="0068713A">
        <w:rPr>
          <w:highlight w:val="yellow"/>
          <w:shd w:val="clear" w:color="auto" w:fill="C5E0B3" w:themeFill="accent6" w:themeFillTint="66"/>
        </w:rPr>
        <w:t>.</w:t>
      </w:r>
      <w:r w:rsidR="00CF5A19">
        <w:rPr>
          <w:highlight w:val="yellow"/>
          <w:shd w:val="clear" w:color="auto" w:fill="C5E0B3" w:themeFill="accent6" w:themeFillTint="66"/>
        </w:rPr>
        <w:t>2</w:t>
      </w:r>
    </w:p>
    <w:bookmarkEnd w:id="62"/>
    <w:bookmarkEnd w:id="63"/>
    <w:p w14:paraId="76FDBED0" w14:textId="77777777" w:rsidR="006B62DD" w:rsidRDefault="006B62DD" w:rsidP="00EA27E1">
      <w:pPr>
        <w:spacing w:after="0" w:line="240" w:lineRule="auto"/>
        <w:rPr>
          <w:rFonts w:eastAsia="Times New Roman" w:cs="Arial"/>
          <w:szCs w:val="20"/>
          <w:u w:val="single"/>
          <w:lang w:eastAsia="en-GB"/>
        </w:rPr>
      </w:pPr>
    </w:p>
    <w:p w14:paraId="4911D6AD" w14:textId="04A632F6" w:rsidR="00801E55" w:rsidRPr="00F032F0" w:rsidRDefault="00F032F0" w:rsidP="00EA27E1">
      <w:pPr>
        <w:spacing w:after="0" w:line="240" w:lineRule="auto"/>
        <w:rPr>
          <w:rFonts w:eastAsia="Times New Roman" w:cs="Arial"/>
          <w:szCs w:val="20"/>
          <w:u w:val="single"/>
          <w:lang w:eastAsia="en-GB"/>
        </w:rPr>
      </w:pPr>
      <w:r>
        <w:rPr>
          <w:rFonts w:eastAsia="Times New Roman" w:cs="Arial"/>
          <w:szCs w:val="20"/>
          <w:u w:val="single"/>
          <w:lang w:eastAsia="en-GB"/>
        </w:rPr>
        <w:t>2</w:t>
      </w:r>
      <w:r w:rsidRPr="00F032F0">
        <w:rPr>
          <w:rFonts w:eastAsia="Times New Roman" w:cs="Arial"/>
          <w:szCs w:val="20"/>
          <w:u w:val="single"/>
          <w:lang w:eastAsia="en-GB"/>
        </w:rPr>
        <w:t>3.8.</w:t>
      </w:r>
      <w:r w:rsidR="004B4CBB">
        <w:rPr>
          <w:rFonts w:eastAsia="Times New Roman" w:cs="Arial"/>
          <w:szCs w:val="20"/>
          <w:u w:val="single"/>
          <w:lang w:eastAsia="en-GB"/>
        </w:rPr>
        <w:t>7</w:t>
      </w:r>
      <w:r w:rsidRPr="00F032F0">
        <w:rPr>
          <w:rFonts w:eastAsia="Times New Roman" w:cs="Arial"/>
          <w:szCs w:val="20"/>
          <w:u w:val="single"/>
          <w:lang w:eastAsia="en-GB"/>
        </w:rPr>
        <w:t xml:space="preserve"> Star example. </w:t>
      </w:r>
    </w:p>
    <w:p w14:paraId="58ABC561" w14:textId="2E7A0118" w:rsidR="00F032F0" w:rsidRDefault="00F032F0" w:rsidP="00EA27E1">
      <w:pPr>
        <w:spacing w:after="0" w:line="240" w:lineRule="auto"/>
        <w:rPr>
          <w:rFonts w:eastAsia="Times New Roman" w:cs="Arial"/>
          <w:szCs w:val="20"/>
          <w:lang w:eastAsia="en-GB"/>
        </w:rPr>
      </w:pPr>
      <w:r>
        <w:rPr>
          <w:rFonts w:eastAsia="Times New Roman" w:cs="Arial"/>
          <w:szCs w:val="20"/>
          <w:lang w:eastAsia="en-GB"/>
        </w:rPr>
        <w:t xml:space="preserve">Dec rate is zero so formula always gives correction of 0 for stationary </w:t>
      </w:r>
      <w:r w:rsidR="005873FA">
        <w:rPr>
          <w:rFonts w:eastAsia="Times New Roman" w:cs="Arial"/>
          <w:szCs w:val="20"/>
          <w:lang w:eastAsia="en-GB"/>
        </w:rPr>
        <w:t>observer</w:t>
      </w:r>
      <w:r>
        <w:rPr>
          <w:rFonts w:eastAsia="Times New Roman" w:cs="Arial"/>
          <w:szCs w:val="20"/>
          <w:lang w:eastAsia="en-GB"/>
        </w:rPr>
        <w:t>.</w:t>
      </w:r>
    </w:p>
    <w:p w14:paraId="7206120A" w14:textId="2B1B93ED" w:rsidR="00F032F0" w:rsidRDefault="00F032F0" w:rsidP="00EA27E1">
      <w:pPr>
        <w:spacing w:after="0" w:line="240" w:lineRule="auto"/>
        <w:rPr>
          <w:rFonts w:eastAsia="Times New Roman" w:cs="Arial"/>
          <w:szCs w:val="20"/>
          <w:lang w:eastAsia="en-GB"/>
        </w:rPr>
      </w:pPr>
    </w:p>
    <w:p w14:paraId="5C06C4EF" w14:textId="2A95B5A5" w:rsidR="00F032F0" w:rsidRDefault="00F032F0" w:rsidP="00EA27E1">
      <w:pPr>
        <w:spacing w:after="0" w:line="240" w:lineRule="auto"/>
        <w:rPr>
          <w:rFonts w:eastAsia="Times New Roman" w:cs="Arial"/>
          <w:szCs w:val="20"/>
          <w:u w:val="single"/>
          <w:lang w:eastAsia="en-GB"/>
        </w:rPr>
      </w:pPr>
      <w:r w:rsidRPr="00F032F0">
        <w:rPr>
          <w:rFonts w:eastAsia="Times New Roman" w:cs="Arial"/>
          <w:szCs w:val="20"/>
          <w:u w:val="single"/>
          <w:lang w:eastAsia="en-GB"/>
        </w:rPr>
        <w:t>23.8.</w:t>
      </w:r>
      <w:r w:rsidR="004B4CBB">
        <w:rPr>
          <w:rFonts w:eastAsia="Times New Roman" w:cs="Arial"/>
          <w:szCs w:val="20"/>
          <w:u w:val="single"/>
          <w:lang w:eastAsia="en-GB"/>
        </w:rPr>
        <w:t>8</w:t>
      </w:r>
      <w:r w:rsidRPr="00F032F0">
        <w:rPr>
          <w:rFonts w:eastAsia="Times New Roman" w:cs="Arial"/>
          <w:szCs w:val="20"/>
          <w:u w:val="single"/>
          <w:lang w:eastAsia="en-GB"/>
        </w:rPr>
        <w:t xml:space="preserve"> Planet example.</w:t>
      </w:r>
    </w:p>
    <w:p w14:paraId="06076AEE" w14:textId="6F9DE140" w:rsidR="00F032F0" w:rsidRDefault="00F032F0" w:rsidP="00F032F0">
      <w:pPr>
        <w:spacing w:after="0"/>
        <w:rPr>
          <w:rFonts w:eastAsia="Times New Roman" w:cs="Arial"/>
          <w:szCs w:val="20"/>
          <w:lang w:eastAsia="en-GB"/>
        </w:rPr>
      </w:pPr>
      <w:r>
        <w:rPr>
          <w:rFonts w:eastAsia="Times New Roman" w:cs="Arial"/>
          <w:szCs w:val="20"/>
          <w:lang w:eastAsia="en-GB"/>
        </w:rPr>
        <w:t>2012 May 25 N50 00.0 E000 00.0.</w:t>
      </w:r>
      <w:r w:rsidR="007269AD">
        <w:rPr>
          <w:rFonts w:eastAsia="Times New Roman" w:cs="Arial"/>
          <w:szCs w:val="20"/>
          <w:lang w:eastAsia="en-GB"/>
        </w:rPr>
        <w:t xml:space="preserve"> Mars.</w:t>
      </w:r>
    </w:p>
    <w:p w14:paraId="479D548C" w14:textId="77777777" w:rsidR="009E2D7A" w:rsidRDefault="009E2D7A" w:rsidP="009E2D7A">
      <w:pPr>
        <w:spacing w:after="0" w:line="240" w:lineRule="auto"/>
        <w:rPr>
          <w:rFonts w:eastAsia="Times New Roman" w:cs="Arial"/>
          <w:szCs w:val="20"/>
          <w:lang w:eastAsia="en-GB"/>
        </w:rPr>
      </w:pPr>
    </w:p>
    <w:p w14:paraId="38E509EE" w14:textId="5E85A1CE" w:rsidR="009E2D7A" w:rsidRDefault="009E2D7A" w:rsidP="009E2D7A">
      <w:pPr>
        <w:spacing w:after="0" w:line="240" w:lineRule="auto"/>
        <w:rPr>
          <w:rFonts w:eastAsia="Times New Roman" w:cs="Arial"/>
          <w:szCs w:val="20"/>
          <w:lang w:eastAsia="en-GB"/>
        </w:rPr>
      </w:pPr>
      <w:r>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413"/>
        <w:gridCol w:w="1984"/>
        <w:gridCol w:w="2410"/>
        <w:gridCol w:w="2410"/>
      </w:tblGrid>
      <w:tr w:rsidR="005C5B3D" w14:paraId="439D81E8" w14:textId="77777777" w:rsidTr="005C5B3D">
        <w:tc>
          <w:tcPr>
            <w:tcW w:w="1413" w:type="dxa"/>
          </w:tcPr>
          <w:p w14:paraId="1E9FA548" w14:textId="77777777" w:rsidR="005C5B3D" w:rsidRDefault="005C5B3D" w:rsidP="00363F97">
            <w:pPr>
              <w:rPr>
                <w:rFonts w:eastAsia="Times New Roman" w:cs="Arial"/>
                <w:szCs w:val="20"/>
                <w:lang w:eastAsia="en-GB"/>
              </w:rPr>
            </w:pPr>
            <w:r>
              <w:rPr>
                <w:rFonts w:eastAsia="Times New Roman" w:cs="Arial"/>
                <w:szCs w:val="20"/>
                <w:lang w:eastAsia="en-GB"/>
              </w:rPr>
              <w:t>UT</w:t>
            </w:r>
          </w:p>
        </w:tc>
        <w:tc>
          <w:tcPr>
            <w:tcW w:w="1984" w:type="dxa"/>
          </w:tcPr>
          <w:p w14:paraId="6D946ABC" w14:textId="77777777" w:rsidR="005C5B3D" w:rsidRDefault="005C5B3D" w:rsidP="00363F97">
            <w:pPr>
              <w:rPr>
                <w:rFonts w:eastAsia="Times New Roman" w:cs="Arial"/>
                <w:szCs w:val="20"/>
                <w:lang w:eastAsia="en-GB"/>
              </w:rPr>
            </w:pPr>
            <w:r>
              <w:rPr>
                <w:rFonts w:eastAsia="Times New Roman" w:cs="Arial"/>
                <w:szCs w:val="20"/>
                <w:lang w:eastAsia="en-GB"/>
              </w:rPr>
              <w:t>Hc.</w:t>
            </w:r>
          </w:p>
        </w:tc>
        <w:tc>
          <w:tcPr>
            <w:tcW w:w="2410" w:type="dxa"/>
          </w:tcPr>
          <w:p w14:paraId="3950E524" w14:textId="5CC3F0A6" w:rsidR="005C5B3D" w:rsidRDefault="005C5B3D" w:rsidP="00363F97">
            <w:pPr>
              <w:rPr>
                <w:rFonts w:eastAsia="Times New Roman" w:cs="Arial"/>
                <w:szCs w:val="20"/>
                <w:lang w:eastAsia="en-GB"/>
              </w:rPr>
            </w:pPr>
            <w:r>
              <w:rPr>
                <w:rFonts w:eastAsia="Times New Roman" w:cs="Arial"/>
                <w:szCs w:val="20"/>
                <w:lang w:eastAsia="en-GB"/>
              </w:rPr>
              <w:t>Hs</w:t>
            </w:r>
          </w:p>
        </w:tc>
        <w:tc>
          <w:tcPr>
            <w:tcW w:w="2410" w:type="dxa"/>
            <w:vMerge w:val="restart"/>
            <w:vAlign w:val="center"/>
          </w:tcPr>
          <w:p w14:paraId="71CF953F" w14:textId="4A765969" w:rsidR="005C5B3D" w:rsidRDefault="005C5B3D" w:rsidP="00363F97">
            <w:pPr>
              <w:rPr>
                <w:rFonts w:eastAsia="Times New Roman" w:cs="Arial"/>
                <w:szCs w:val="20"/>
                <w:lang w:eastAsia="en-GB"/>
              </w:rPr>
            </w:pPr>
            <w:r>
              <w:rPr>
                <w:rFonts w:eastAsia="Times New Roman" w:cs="Arial"/>
                <w:szCs w:val="20"/>
                <w:lang w:eastAsia="en-GB"/>
              </w:rPr>
              <w:t>Culmination 18:41:43.5</w:t>
            </w:r>
          </w:p>
        </w:tc>
      </w:tr>
      <w:tr w:rsidR="005C5B3D" w14:paraId="1BB66CFA" w14:textId="77777777" w:rsidTr="005C5B3D">
        <w:tc>
          <w:tcPr>
            <w:tcW w:w="1413" w:type="dxa"/>
          </w:tcPr>
          <w:p w14:paraId="0C8D6A0A" w14:textId="08E63F34" w:rsidR="005C5B3D" w:rsidRDefault="005C5B3D" w:rsidP="00363F97">
            <w:pPr>
              <w:rPr>
                <w:rFonts w:eastAsia="Times New Roman" w:cs="Arial"/>
                <w:szCs w:val="20"/>
                <w:lang w:eastAsia="en-GB"/>
              </w:rPr>
            </w:pPr>
            <w:r>
              <w:rPr>
                <w:rFonts w:eastAsia="Times New Roman" w:cs="Arial"/>
                <w:szCs w:val="20"/>
                <w:lang w:eastAsia="en-GB"/>
              </w:rPr>
              <w:lastRenderedPageBreak/>
              <w:t>18:41:42</w:t>
            </w:r>
          </w:p>
        </w:tc>
        <w:tc>
          <w:tcPr>
            <w:tcW w:w="1984" w:type="dxa"/>
          </w:tcPr>
          <w:p w14:paraId="2829C36C" w14:textId="54B83945" w:rsidR="005C5B3D" w:rsidRDefault="005C5B3D" w:rsidP="00363F97">
            <w:pPr>
              <w:rPr>
                <w:rFonts w:eastAsia="Times New Roman" w:cs="Arial"/>
                <w:szCs w:val="20"/>
                <w:lang w:eastAsia="en-GB"/>
              </w:rPr>
            </w:pPr>
            <w:r>
              <w:rPr>
                <w:rFonts w:eastAsia="Times New Roman" w:cs="Arial"/>
                <w:szCs w:val="20"/>
                <w:lang w:eastAsia="en-GB"/>
              </w:rPr>
              <w:t>48 06.314497</w:t>
            </w:r>
          </w:p>
        </w:tc>
        <w:tc>
          <w:tcPr>
            <w:tcW w:w="2410" w:type="dxa"/>
          </w:tcPr>
          <w:p w14:paraId="7270CB85" w14:textId="77777777" w:rsidR="005C5B3D" w:rsidRDefault="005C5B3D" w:rsidP="00363F97">
            <w:pPr>
              <w:rPr>
                <w:rFonts w:eastAsia="Times New Roman" w:cs="Arial"/>
                <w:szCs w:val="20"/>
                <w:lang w:eastAsia="en-GB"/>
              </w:rPr>
            </w:pPr>
          </w:p>
        </w:tc>
        <w:tc>
          <w:tcPr>
            <w:tcW w:w="2410" w:type="dxa"/>
            <w:vMerge/>
          </w:tcPr>
          <w:p w14:paraId="653ACC24" w14:textId="28CA42C8" w:rsidR="005C5B3D" w:rsidRDefault="005C5B3D" w:rsidP="00363F97">
            <w:pPr>
              <w:rPr>
                <w:rFonts w:eastAsia="Times New Roman" w:cs="Arial"/>
                <w:szCs w:val="20"/>
                <w:lang w:eastAsia="en-GB"/>
              </w:rPr>
            </w:pPr>
          </w:p>
        </w:tc>
      </w:tr>
      <w:tr w:rsidR="005C5B3D" w14:paraId="3713D58F" w14:textId="77777777" w:rsidTr="005C5B3D">
        <w:tc>
          <w:tcPr>
            <w:tcW w:w="1413" w:type="dxa"/>
          </w:tcPr>
          <w:p w14:paraId="407F7BE0" w14:textId="61369E44" w:rsidR="005C5B3D" w:rsidRDefault="005C5B3D" w:rsidP="00F032F0">
            <w:pPr>
              <w:rPr>
                <w:rFonts w:eastAsia="Times New Roman" w:cs="Arial"/>
                <w:szCs w:val="20"/>
                <w:lang w:eastAsia="en-GB"/>
              </w:rPr>
            </w:pPr>
            <w:r>
              <w:rPr>
                <w:rFonts w:eastAsia="Times New Roman" w:cs="Arial"/>
                <w:szCs w:val="20"/>
                <w:lang w:eastAsia="en-GB"/>
              </w:rPr>
              <w:t>18:41:43</w:t>
            </w:r>
          </w:p>
        </w:tc>
        <w:tc>
          <w:tcPr>
            <w:tcW w:w="1984" w:type="dxa"/>
          </w:tcPr>
          <w:p w14:paraId="75C01E08" w14:textId="62DCF497" w:rsidR="005C5B3D" w:rsidRDefault="005C5B3D" w:rsidP="00F032F0">
            <w:pPr>
              <w:rPr>
                <w:rFonts w:eastAsia="Times New Roman" w:cs="Arial"/>
                <w:szCs w:val="20"/>
                <w:lang w:eastAsia="en-GB"/>
              </w:rPr>
            </w:pPr>
            <w:r>
              <w:rPr>
                <w:rFonts w:eastAsia="Times New Roman" w:cs="Arial"/>
                <w:szCs w:val="20"/>
                <w:lang w:eastAsia="en-GB"/>
              </w:rPr>
              <w:t>48 06.314514</w:t>
            </w:r>
          </w:p>
        </w:tc>
        <w:tc>
          <w:tcPr>
            <w:tcW w:w="2410" w:type="dxa"/>
          </w:tcPr>
          <w:p w14:paraId="4030B56C" w14:textId="77777777" w:rsidR="005C5B3D" w:rsidRDefault="005C5B3D" w:rsidP="00F032F0">
            <w:pPr>
              <w:rPr>
                <w:rFonts w:eastAsia="Times New Roman" w:cs="Arial"/>
                <w:szCs w:val="20"/>
                <w:lang w:eastAsia="en-GB"/>
              </w:rPr>
            </w:pPr>
          </w:p>
        </w:tc>
        <w:tc>
          <w:tcPr>
            <w:tcW w:w="2410" w:type="dxa"/>
            <w:vMerge/>
          </w:tcPr>
          <w:p w14:paraId="664D1B0E" w14:textId="07F43F65" w:rsidR="005C5B3D" w:rsidRDefault="005C5B3D" w:rsidP="00F032F0">
            <w:pPr>
              <w:rPr>
                <w:rFonts w:eastAsia="Times New Roman" w:cs="Arial"/>
                <w:szCs w:val="20"/>
                <w:lang w:eastAsia="en-GB"/>
              </w:rPr>
            </w:pPr>
          </w:p>
        </w:tc>
      </w:tr>
      <w:tr w:rsidR="005C5B3D" w14:paraId="3F3866DD" w14:textId="77777777" w:rsidTr="005C5B3D">
        <w:tc>
          <w:tcPr>
            <w:tcW w:w="1413" w:type="dxa"/>
          </w:tcPr>
          <w:p w14:paraId="0EF490E4" w14:textId="2363B667" w:rsidR="005C5B3D" w:rsidRDefault="005C5B3D" w:rsidP="00F032F0">
            <w:pPr>
              <w:rPr>
                <w:rFonts w:eastAsia="Times New Roman" w:cs="Arial"/>
                <w:szCs w:val="20"/>
                <w:lang w:eastAsia="en-GB"/>
              </w:rPr>
            </w:pPr>
            <w:r>
              <w:rPr>
                <w:rFonts w:eastAsia="Times New Roman" w:cs="Arial"/>
                <w:szCs w:val="20"/>
                <w:lang w:eastAsia="en-GB"/>
              </w:rPr>
              <w:t>18:41:44</w:t>
            </w:r>
          </w:p>
        </w:tc>
        <w:tc>
          <w:tcPr>
            <w:tcW w:w="1984" w:type="dxa"/>
          </w:tcPr>
          <w:p w14:paraId="5767284F" w14:textId="56E77BE8" w:rsidR="005C5B3D" w:rsidRDefault="005C5B3D" w:rsidP="00F032F0">
            <w:pPr>
              <w:rPr>
                <w:rFonts w:eastAsia="Times New Roman" w:cs="Arial"/>
                <w:szCs w:val="20"/>
                <w:lang w:eastAsia="en-GB"/>
              </w:rPr>
            </w:pPr>
            <w:r>
              <w:rPr>
                <w:rFonts w:eastAsia="Times New Roman" w:cs="Arial"/>
                <w:szCs w:val="20"/>
                <w:lang w:eastAsia="en-GB"/>
              </w:rPr>
              <w:t>48 06.314514!</w:t>
            </w:r>
          </w:p>
        </w:tc>
        <w:tc>
          <w:tcPr>
            <w:tcW w:w="2410" w:type="dxa"/>
          </w:tcPr>
          <w:p w14:paraId="1A11B75B" w14:textId="7A51A02D" w:rsidR="005C5B3D" w:rsidRDefault="005C5B3D" w:rsidP="00F032F0">
            <w:pPr>
              <w:rPr>
                <w:rFonts w:eastAsia="Times New Roman" w:cs="Arial"/>
                <w:szCs w:val="20"/>
                <w:lang w:eastAsia="en-GB"/>
              </w:rPr>
            </w:pPr>
            <w:r>
              <w:rPr>
                <w:rFonts w:eastAsia="Times New Roman" w:cs="Arial"/>
                <w:szCs w:val="20"/>
                <w:lang w:eastAsia="en-GB"/>
              </w:rPr>
              <w:t>48 15.6</w:t>
            </w:r>
          </w:p>
        </w:tc>
        <w:tc>
          <w:tcPr>
            <w:tcW w:w="2410" w:type="dxa"/>
            <w:vMerge/>
          </w:tcPr>
          <w:p w14:paraId="2B82425B" w14:textId="2553C74E" w:rsidR="005C5B3D" w:rsidRDefault="005C5B3D" w:rsidP="00F032F0">
            <w:pPr>
              <w:rPr>
                <w:rFonts w:eastAsia="Times New Roman" w:cs="Arial"/>
                <w:szCs w:val="20"/>
                <w:lang w:eastAsia="en-GB"/>
              </w:rPr>
            </w:pPr>
          </w:p>
        </w:tc>
      </w:tr>
      <w:tr w:rsidR="005C5B3D" w14:paraId="597A4BF5" w14:textId="77777777" w:rsidTr="005C5B3D">
        <w:tc>
          <w:tcPr>
            <w:tcW w:w="1413" w:type="dxa"/>
          </w:tcPr>
          <w:p w14:paraId="22A42270" w14:textId="033C1F98" w:rsidR="005C5B3D" w:rsidRDefault="005C5B3D" w:rsidP="00F032F0">
            <w:pPr>
              <w:rPr>
                <w:rFonts w:eastAsia="Times New Roman" w:cs="Arial"/>
                <w:szCs w:val="20"/>
                <w:lang w:eastAsia="en-GB"/>
              </w:rPr>
            </w:pPr>
            <w:r>
              <w:rPr>
                <w:rFonts w:eastAsia="Times New Roman" w:cs="Arial"/>
                <w:szCs w:val="20"/>
                <w:lang w:eastAsia="en-GB"/>
              </w:rPr>
              <w:t>18:41:45</w:t>
            </w:r>
          </w:p>
        </w:tc>
        <w:tc>
          <w:tcPr>
            <w:tcW w:w="1984" w:type="dxa"/>
          </w:tcPr>
          <w:p w14:paraId="0DC9D617" w14:textId="190F861C" w:rsidR="005C5B3D" w:rsidRDefault="005C5B3D" w:rsidP="00F032F0">
            <w:pPr>
              <w:rPr>
                <w:rFonts w:eastAsia="Times New Roman" w:cs="Arial"/>
                <w:szCs w:val="20"/>
                <w:lang w:eastAsia="en-GB"/>
              </w:rPr>
            </w:pPr>
            <w:r>
              <w:rPr>
                <w:rFonts w:eastAsia="Times New Roman" w:cs="Arial"/>
                <w:szCs w:val="20"/>
                <w:lang w:eastAsia="en-GB"/>
              </w:rPr>
              <w:t>48 06.314496</w:t>
            </w:r>
          </w:p>
        </w:tc>
        <w:tc>
          <w:tcPr>
            <w:tcW w:w="2410" w:type="dxa"/>
          </w:tcPr>
          <w:p w14:paraId="3BB99EBA" w14:textId="77777777" w:rsidR="005C5B3D" w:rsidRDefault="005C5B3D" w:rsidP="00F032F0">
            <w:pPr>
              <w:rPr>
                <w:rFonts w:eastAsia="Times New Roman" w:cs="Arial"/>
                <w:szCs w:val="20"/>
                <w:lang w:eastAsia="en-GB"/>
              </w:rPr>
            </w:pPr>
          </w:p>
        </w:tc>
        <w:tc>
          <w:tcPr>
            <w:tcW w:w="2410" w:type="dxa"/>
            <w:vMerge/>
          </w:tcPr>
          <w:p w14:paraId="1326FB10" w14:textId="7683DCC6" w:rsidR="005C5B3D" w:rsidRDefault="005C5B3D" w:rsidP="00F032F0">
            <w:pPr>
              <w:rPr>
                <w:rFonts w:eastAsia="Times New Roman" w:cs="Arial"/>
                <w:szCs w:val="20"/>
                <w:lang w:eastAsia="en-GB"/>
              </w:rPr>
            </w:pPr>
          </w:p>
        </w:tc>
      </w:tr>
    </w:tbl>
    <w:p w14:paraId="71CF02E6" w14:textId="1106AC4D" w:rsidR="00F032F0" w:rsidRDefault="00F032F0" w:rsidP="00F032F0">
      <w:pPr>
        <w:spacing w:after="0" w:line="240" w:lineRule="auto"/>
        <w:rPr>
          <w:rFonts w:eastAsia="Times New Roman" w:cs="Arial"/>
          <w:szCs w:val="20"/>
          <w:lang w:eastAsia="en-GB"/>
        </w:rPr>
      </w:pPr>
    </w:p>
    <w:p w14:paraId="34F83BCF" w14:textId="77777777" w:rsidR="002331AC" w:rsidRDefault="002331AC" w:rsidP="00F032F0">
      <w:pPr>
        <w:spacing w:after="0" w:line="240" w:lineRule="auto"/>
        <w:rPr>
          <w:rFonts w:eastAsia="Times New Roman" w:cs="Arial"/>
          <w:szCs w:val="20"/>
          <w:lang w:eastAsia="en-GB"/>
        </w:rPr>
      </w:pPr>
    </w:p>
    <w:p w14:paraId="054C5429" w14:textId="77777777" w:rsidR="002331AC" w:rsidRDefault="002331AC" w:rsidP="00F032F0">
      <w:pPr>
        <w:spacing w:after="0" w:line="240" w:lineRule="auto"/>
        <w:rPr>
          <w:rFonts w:eastAsia="Times New Roman" w:cs="Arial"/>
          <w:szCs w:val="20"/>
          <w:lang w:eastAsia="en-GB"/>
        </w:rPr>
      </w:pPr>
    </w:p>
    <w:p w14:paraId="480CBF5E" w14:textId="4DBA75F7" w:rsidR="00A564D0" w:rsidRDefault="00A564D0" w:rsidP="00F032F0">
      <w:pPr>
        <w:spacing w:after="0" w:line="240" w:lineRule="auto"/>
        <w:rPr>
          <w:rFonts w:eastAsia="Times New Roman" w:cs="Arial"/>
          <w:szCs w:val="20"/>
          <w:lang w:eastAsia="en-GB"/>
        </w:rPr>
      </w:pPr>
      <w:r>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2410"/>
      </w:tblGrid>
      <w:tr w:rsidR="00F032F0" w14:paraId="7B116BD8" w14:textId="77777777" w:rsidTr="00363F97">
        <w:tc>
          <w:tcPr>
            <w:tcW w:w="1413" w:type="dxa"/>
          </w:tcPr>
          <w:p w14:paraId="2DAF30DC" w14:textId="77777777" w:rsidR="00F032F0" w:rsidRDefault="00F032F0" w:rsidP="00363F97">
            <w:pPr>
              <w:rPr>
                <w:rFonts w:eastAsia="Times New Roman" w:cs="Arial"/>
                <w:szCs w:val="20"/>
                <w:lang w:eastAsia="en-GB"/>
              </w:rPr>
            </w:pPr>
            <w:r>
              <w:rPr>
                <w:rFonts w:eastAsia="Times New Roman" w:cs="Arial"/>
                <w:szCs w:val="20"/>
                <w:lang w:eastAsia="en-GB"/>
              </w:rPr>
              <w:t>UT</w:t>
            </w:r>
          </w:p>
        </w:tc>
        <w:tc>
          <w:tcPr>
            <w:tcW w:w="1984" w:type="dxa"/>
          </w:tcPr>
          <w:p w14:paraId="34F232C7" w14:textId="77777777" w:rsidR="00F032F0" w:rsidRDefault="00F032F0" w:rsidP="00363F97">
            <w:pPr>
              <w:rPr>
                <w:rFonts w:eastAsia="Times New Roman" w:cs="Arial"/>
                <w:szCs w:val="20"/>
                <w:lang w:eastAsia="en-GB"/>
              </w:rPr>
            </w:pPr>
            <w:r>
              <w:rPr>
                <w:rFonts w:eastAsia="Times New Roman" w:cs="Arial"/>
                <w:szCs w:val="20"/>
                <w:lang w:eastAsia="en-GB"/>
              </w:rPr>
              <w:t>Zn</w:t>
            </w:r>
          </w:p>
        </w:tc>
        <w:tc>
          <w:tcPr>
            <w:tcW w:w="2410" w:type="dxa"/>
            <w:vMerge w:val="restart"/>
            <w:vAlign w:val="center"/>
          </w:tcPr>
          <w:p w14:paraId="4A92C160" w14:textId="4EDDDB40" w:rsidR="00F032F0" w:rsidRDefault="00F032F0" w:rsidP="00363F97">
            <w:pPr>
              <w:rPr>
                <w:rFonts w:eastAsia="Times New Roman" w:cs="Arial"/>
                <w:szCs w:val="20"/>
                <w:lang w:eastAsia="en-GB"/>
              </w:rPr>
            </w:pPr>
            <w:r>
              <w:rPr>
                <w:rFonts w:eastAsia="Times New Roman" w:cs="Arial"/>
                <w:szCs w:val="20"/>
                <w:lang w:eastAsia="en-GB"/>
              </w:rPr>
              <w:t xml:space="preserve">Transit </w:t>
            </w:r>
            <w:r w:rsidR="00E64565">
              <w:rPr>
                <w:rFonts w:eastAsia="Times New Roman" w:cs="Arial"/>
                <w:szCs w:val="20"/>
                <w:lang w:eastAsia="en-GB"/>
              </w:rPr>
              <w:t>18:41:50</w:t>
            </w:r>
          </w:p>
        </w:tc>
      </w:tr>
      <w:tr w:rsidR="00E64565" w14:paraId="1302C566" w14:textId="77777777" w:rsidTr="00363F97">
        <w:tc>
          <w:tcPr>
            <w:tcW w:w="1413" w:type="dxa"/>
          </w:tcPr>
          <w:p w14:paraId="666333DA" w14:textId="28C64261" w:rsidR="00E64565" w:rsidRDefault="00E64565" w:rsidP="00E64565">
            <w:pPr>
              <w:rPr>
                <w:rFonts w:eastAsia="Times New Roman" w:cs="Arial"/>
                <w:szCs w:val="20"/>
                <w:lang w:eastAsia="en-GB"/>
              </w:rPr>
            </w:pPr>
            <w:r>
              <w:rPr>
                <w:rFonts w:eastAsia="Times New Roman" w:cs="Arial"/>
                <w:szCs w:val="20"/>
                <w:lang w:eastAsia="en-GB"/>
              </w:rPr>
              <w:t>18:41:50</w:t>
            </w:r>
          </w:p>
        </w:tc>
        <w:tc>
          <w:tcPr>
            <w:tcW w:w="1984" w:type="dxa"/>
          </w:tcPr>
          <w:p w14:paraId="06C9321A" w14:textId="453F458E" w:rsidR="00E64565" w:rsidRDefault="00E64565" w:rsidP="00E64565">
            <w:pPr>
              <w:rPr>
                <w:rFonts w:eastAsia="Times New Roman" w:cs="Arial"/>
                <w:szCs w:val="20"/>
                <w:lang w:eastAsia="en-GB"/>
              </w:rPr>
            </w:pPr>
            <w:r>
              <w:rPr>
                <w:rFonts w:eastAsia="Times New Roman" w:cs="Arial"/>
                <w:szCs w:val="20"/>
                <w:lang w:eastAsia="en-GB"/>
              </w:rPr>
              <w:t>179.9991122</w:t>
            </w:r>
          </w:p>
        </w:tc>
        <w:tc>
          <w:tcPr>
            <w:tcW w:w="2410" w:type="dxa"/>
            <w:vMerge/>
          </w:tcPr>
          <w:p w14:paraId="6F93C53E" w14:textId="77777777" w:rsidR="00E64565" w:rsidRDefault="00E64565" w:rsidP="00E64565">
            <w:pPr>
              <w:rPr>
                <w:rFonts w:eastAsia="Times New Roman" w:cs="Arial"/>
                <w:szCs w:val="20"/>
                <w:lang w:eastAsia="en-GB"/>
              </w:rPr>
            </w:pPr>
          </w:p>
        </w:tc>
      </w:tr>
      <w:tr w:rsidR="00E64565" w14:paraId="5C6323CA" w14:textId="77777777" w:rsidTr="00363F97">
        <w:tc>
          <w:tcPr>
            <w:tcW w:w="1413" w:type="dxa"/>
          </w:tcPr>
          <w:p w14:paraId="6C5BA6DB" w14:textId="1DD1EA0C" w:rsidR="00E64565" w:rsidRDefault="00E64565" w:rsidP="00E64565">
            <w:pPr>
              <w:rPr>
                <w:rFonts w:eastAsia="Times New Roman" w:cs="Arial"/>
                <w:szCs w:val="20"/>
                <w:lang w:eastAsia="en-GB"/>
              </w:rPr>
            </w:pPr>
            <w:r>
              <w:rPr>
                <w:rFonts w:eastAsia="Times New Roman" w:cs="Arial"/>
                <w:szCs w:val="20"/>
                <w:lang w:eastAsia="en-GB"/>
              </w:rPr>
              <w:t>18:41:51</w:t>
            </w:r>
          </w:p>
        </w:tc>
        <w:tc>
          <w:tcPr>
            <w:tcW w:w="1984" w:type="dxa"/>
          </w:tcPr>
          <w:p w14:paraId="131D005E" w14:textId="6D6A4927" w:rsidR="00E64565" w:rsidRDefault="00E64565" w:rsidP="00E64565">
            <w:pPr>
              <w:rPr>
                <w:rFonts w:eastAsia="Times New Roman" w:cs="Arial"/>
                <w:szCs w:val="20"/>
                <w:lang w:eastAsia="en-GB"/>
              </w:rPr>
            </w:pPr>
            <w:r>
              <w:rPr>
                <w:rFonts w:eastAsia="Times New Roman" w:cs="Arial"/>
                <w:szCs w:val="20"/>
                <w:lang w:eastAsia="en-GB"/>
              </w:rPr>
              <w:t>180.0053010</w:t>
            </w:r>
          </w:p>
        </w:tc>
        <w:tc>
          <w:tcPr>
            <w:tcW w:w="2410" w:type="dxa"/>
            <w:vMerge/>
          </w:tcPr>
          <w:p w14:paraId="5AA3E3B3" w14:textId="77777777" w:rsidR="00E64565" w:rsidRDefault="00E64565" w:rsidP="00E64565">
            <w:pPr>
              <w:rPr>
                <w:rFonts w:eastAsia="Times New Roman" w:cs="Arial"/>
                <w:szCs w:val="20"/>
                <w:lang w:eastAsia="en-GB"/>
              </w:rPr>
            </w:pPr>
          </w:p>
        </w:tc>
      </w:tr>
    </w:tbl>
    <w:p w14:paraId="6260ED73" w14:textId="77777777" w:rsidR="00F032F0" w:rsidRDefault="00F032F0" w:rsidP="00F032F0">
      <w:pPr>
        <w:spacing w:after="0" w:line="240" w:lineRule="auto"/>
        <w:rPr>
          <w:rFonts w:eastAsia="Times New Roman" w:cs="Arial"/>
          <w:szCs w:val="20"/>
          <w:lang w:eastAsia="en-GB"/>
        </w:rPr>
      </w:pPr>
    </w:p>
    <w:p w14:paraId="1CBA7DE6" w14:textId="1910A452" w:rsidR="00C80EE6" w:rsidRPr="006C2435" w:rsidRDefault="00C80EE6" w:rsidP="00C80EE6">
      <w:pPr>
        <w:spacing w:after="0"/>
        <w:rPr>
          <w:rFonts w:eastAsia="Times New Roman" w:cs="Arial"/>
          <w:szCs w:val="20"/>
          <w:lang w:eastAsia="en-GB"/>
        </w:rPr>
      </w:pPr>
      <w:r w:rsidRPr="006C2435">
        <w:rPr>
          <w:rFonts w:eastAsia="Times New Roman" w:cs="Arial"/>
          <w:szCs w:val="20"/>
          <w:lang w:eastAsia="en-GB"/>
        </w:rPr>
        <w:t>Culmination 18:41:43.5</w:t>
      </w:r>
    </w:p>
    <w:p w14:paraId="3B82324A" w14:textId="5FFEBFD6" w:rsidR="00F032F0" w:rsidRDefault="00F032F0" w:rsidP="00F032F0">
      <w:pPr>
        <w:spacing w:after="0" w:line="240" w:lineRule="auto"/>
        <w:rPr>
          <w:rFonts w:eastAsia="Times New Roman" w:cs="Arial"/>
          <w:szCs w:val="20"/>
          <w:lang w:eastAsia="en-GB"/>
        </w:rPr>
      </w:pPr>
      <w:r>
        <w:rPr>
          <w:rFonts w:eastAsia="Times New Roman" w:cs="Arial"/>
          <w:szCs w:val="20"/>
          <w:lang w:eastAsia="en-GB"/>
        </w:rPr>
        <w:t xml:space="preserve">Theoretical </w:t>
      </w:r>
      <w:r w:rsidRPr="000855CA">
        <w:rPr>
          <w:rFonts w:eastAsia="Times New Roman" w:cs="Arial"/>
          <w:szCs w:val="20"/>
          <w:lang w:eastAsia="en-GB"/>
        </w:rPr>
        <w:t xml:space="preserve">Correction </w:t>
      </w:r>
      <w:r w:rsidR="00E64565" w:rsidRPr="000855CA">
        <w:rPr>
          <w:rFonts w:eastAsia="Times New Roman" w:cs="Arial"/>
          <w:szCs w:val="20"/>
          <w:lang w:eastAsia="en-GB"/>
        </w:rPr>
        <w:t>+0</w:t>
      </w:r>
      <w:r w:rsidRPr="000855CA">
        <w:rPr>
          <w:rFonts w:eastAsia="Times New Roman" w:cs="Arial"/>
          <w:szCs w:val="20"/>
          <w:lang w:eastAsia="en-GB"/>
        </w:rPr>
        <w:t xml:space="preserve">m </w:t>
      </w:r>
      <w:r w:rsidR="004B2C8C" w:rsidRPr="000855CA">
        <w:rPr>
          <w:rFonts w:eastAsia="Times New Roman" w:cs="Arial"/>
          <w:szCs w:val="20"/>
          <w:lang w:eastAsia="en-GB"/>
        </w:rPr>
        <w:t>06.5</w:t>
      </w:r>
      <w:r w:rsidRPr="000855CA">
        <w:rPr>
          <w:rFonts w:eastAsia="Times New Roman" w:cs="Arial"/>
          <w:szCs w:val="20"/>
          <w:lang w:eastAsia="en-GB"/>
        </w:rPr>
        <w:t>s</w:t>
      </w:r>
    </w:p>
    <w:p w14:paraId="0CD00EBD" w14:textId="2889F836" w:rsidR="00F032F0" w:rsidRPr="006C2435" w:rsidRDefault="006C2435" w:rsidP="00F032F0">
      <w:pPr>
        <w:spacing w:after="0" w:line="240" w:lineRule="auto"/>
        <w:rPr>
          <w:rFonts w:eastAsia="Times New Roman" w:cs="Arial"/>
          <w:szCs w:val="20"/>
          <w:lang w:eastAsia="en-GB"/>
        </w:rPr>
      </w:pPr>
      <w:r>
        <w:rPr>
          <w:rFonts w:eastAsia="Times New Roman" w:cs="Arial"/>
          <w:szCs w:val="20"/>
          <w:lang w:eastAsia="en-GB"/>
        </w:rPr>
        <w:t>(</w:t>
      </w:r>
      <w:r w:rsidR="00E64565" w:rsidRPr="006C2435">
        <w:rPr>
          <w:rFonts w:eastAsia="Times New Roman" w:cs="Arial"/>
          <w:szCs w:val="20"/>
          <w:lang w:eastAsia="en-GB"/>
        </w:rPr>
        <w:t>0</w:t>
      </w:r>
      <w:r w:rsidR="00F032F0" w:rsidRPr="006C2435">
        <w:rPr>
          <w:rFonts w:eastAsia="Times New Roman" w:cs="Arial"/>
          <w:szCs w:val="20"/>
          <w:lang w:eastAsia="en-GB"/>
        </w:rPr>
        <w:t xml:space="preserve">m </w:t>
      </w:r>
      <w:r w:rsidR="00E64565" w:rsidRPr="006C2435">
        <w:rPr>
          <w:rFonts w:eastAsia="Times New Roman" w:cs="Arial"/>
          <w:szCs w:val="20"/>
          <w:lang w:eastAsia="en-GB"/>
        </w:rPr>
        <w:t>07</w:t>
      </w:r>
      <w:r w:rsidR="00F032F0" w:rsidRPr="006C2435">
        <w:rPr>
          <w:rFonts w:eastAsia="Times New Roman" w:cs="Arial"/>
          <w:szCs w:val="20"/>
          <w:lang w:eastAsia="en-GB"/>
        </w:rPr>
        <w:t>s is also value computed by </w:t>
      </w:r>
      <w:hyperlink r:id="rId25" w:anchor="mica" w:history="1">
        <w:r w:rsidR="00F032F0" w:rsidRPr="006C2435">
          <w:rPr>
            <w:rFonts w:eastAsia="Times New Roman" w:cs="Arial"/>
            <w:szCs w:val="20"/>
            <w:lang w:eastAsia="en-GB"/>
          </w:rPr>
          <w:t>MICA</w:t>
        </w:r>
      </w:hyperlink>
      <w:r w:rsidR="00F032F0" w:rsidRPr="006C2435">
        <w:rPr>
          <w:rFonts w:eastAsia="Times New Roman" w:cs="Arial"/>
          <w:szCs w:val="20"/>
          <w:lang w:eastAsia="en-GB"/>
        </w:rPr>
        <w:t>, Multiyear Interactive Computer Almanac by USNO</w:t>
      </w:r>
      <w:r>
        <w:rPr>
          <w:rFonts w:eastAsia="Times New Roman" w:cs="Arial"/>
          <w:szCs w:val="20"/>
          <w:lang w:eastAsia="en-GB"/>
        </w:rPr>
        <w:t xml:space="preserve">. </w:t>
      </w:r>
      <w:r w:rsidR="00F032F0" w:rsidRPr="006C2435">
        <w:rPr>
          <w:rFonts w:eastAsia="Times New Roman" w:cs="Arial"/>
          <w:szCs w:val="20"/>
          <w:lang w:eastAsia="en-GB"/>
        </w:rPr>
        <w:t>Above transit and culmination times also agree within 0.</w:t>
      </w:r>
      <w:r w:rsidR="00E64565" w:rsidRPr="006C2435">
        <w:rPr>
          <w:rFonts w:eastAsia="Times New Roman" w:cs="Arial"/>
          <w:szCs w:val="20"/>
          <w:lang w:eastAsia="en-GB"/>
        </w:rPr>
        <w:t>5</w:t>
      </w:r>
      <w:r w:rsidR="00F032F0" w:rsidRPr="006C2435">
        <w:rPr>
          <w:rFonts w:eastAsia="Times New Roman" w:cs="Arial"/>
          <w:szCs w:val="20"/>
          <w:lang w:eastAsia="en-GB"/>
        </w:rPr>
        <w:t xml:space="preserve"> secs.)</w:t>
      </w:r>
    </w:p>
    <w:p w14:paraId="606E3047" w14:textId="1E27F44A" w:rsidR="00C80EE6" w:rsidRPr="006C2435" w:rsidRDefault="00C80EE6" w:rsidP="00C80EE6">
      <w:pPr>
        <w:spacing w:after="0"/>
        <w:rPr>
          <w:rFonts w:eastAsia="Times New Roman" w:cs="Arial"/>
          <w:szCs w:val="20"/>
          <w:lang w:eastAsia="en-GB"/>
        </w:rPr>
      </w:pPr>
      <w:r w:rsidRPr="006C2435">
        <w:rPr>
          <w:rFonts w:eastAsia="Times New Roman" w:cs="Arial"/>
          <w:szCs w:val="20"/>
          <w:lang w:eastAsia="en-GB"/>
        </w:rPr>
        <w:t xml:space="preserve">Enter Astron. 2012 May 25 18:41:44 Sun </w:t>
      </w:r>
      <w:r w:rsidRPr="006C2435">
        <w:rPr>
          <w:rFonts w:eastAsia="Times New Roman" w:cs="Arial"/>
          <w:szCs w:val="20"/>
          <w:highlight w:val="yellow"/>
          <w:lang w:eastAsia="en-GB"/>
        </w:rPr>
        <w:t>N</w:t>
      </w:r>
      <w:r w:rsidRPr="006C2435">
        <w:rPr>
          <w:rFonts w:eastAsia="Times New Roman" w:cs="Arial"/>
          <w:szCs w:val="20"/>
          <w:lang w:eastAsia="en-GB"/>
        </w:rPr>
        <w:t>50 00.0 W000 00.0. Hs 48 15.6 IC=-3.8, HoE = 24ft. Lower limb.</w:t>
      </w:r>
    </w:p>
    <w:p w14:paraId="41C15BA0" w14:textId="738A8873" w:rsidR="00C80EE6" w:rsidRPr="006C2435" w:rsidRDefault="00C80EE6" w:rsidP="00C80EE6">
      <w:pPr>
        <w:spacing w:after="0"/>
        <w:rPr>
          <w:rFonts w:eastAsia="Times New Roman" w:cs="Arial"/>
          <w:szCs w:val="20"/>
          <w:lang w:eastAsia="en-GB"/>
        </w:rPr>
      </w:pPr>
      <w:r w:rsidRPr="006C2435">
        <w:rPr>
          <w:rFonts w:eastAsia="Times New Roman" w:cs="Arial"/>
          <w:szCs w:val="20"/>
          <w:lang w:eastAsia="en-GB"/>
        </w:rPr>
        <w:t>Astron initial position S50 00.0 E001 01.5</w:t>
      </w:r>
    </w:p>
    <w:p w14:paraId="24D21193" w14:textId="7DD37CBE" w:rsidR="00F032F0" w:rsidRPr="006C2435" w:rsidRDefault="00F032F0" w:rsidP="00F032F0">
      <w:pPr>
        <w:spacing w:after="0"/>
        <w:ind w:left="720" w:hanging="720"/>
        <w:rPr>
          <w:rFonts w:eastAsia="Times New Roman" w:cs="Arial"/>
          <w:szCs w:val="20"/>
          <w:lang w:eastAsia="en-GB"/>
        </w:rPr>
      </w:pPr>
      <w:r w:rsidRPr="006C2435">
        <w:rPr>
          <w:rFonts w:eastAsia="Times New Roman" w:cs="Arial"/>
          <w:szCs w:val="20"/>
          <w:lang w:eastAsia="en-GB"/>
        </w:rPr>
        <w:t xml:space="preserve">Astron Dec at </w:t>
      </w:r>
      <w:r w:rsidR="00E64565" w:rsidRPr="006C2435">
        <w:rPr>
          <w:rFonts w:eastAsia="Times New Roman" w:cs="Arial"/>
          <w:szCs w:val="20"/>
          <w:lang w:eastAsia="en-GB"/>
        </w:rPr>
        <w:t>18:41:44</w:t>
      </w:r>
      <w:r w:rsidRPr="006C2435">
        <w:rPr>
          <w:rFonts w:eastAsia="Times New Roman" w:cs="Arial"/>
          <w:szCs w:val="20"/>
          <w:lang w:eastAsia="en-GB"/>
        </w:rPr>
        <w:t xml:space="preserve"> is N</w:t>
      </w:r>
      <w:r w:rsidR="00E64565" w:rsidRPr="006C2435">
        <w:rPr>
          <w:rFonts w:eastAsia="Times New Roman" w:cs="Arial"/>
          <w:szCs w:val="20"/>
          <w:lang w:eastAsia="en-GB"/>
        </w:rPr>
        <w:t>08 06.3</w:t>
      </w:r>
      <w:r w:rsidRPr="006C2435">
        <w:rPr>
          <w:rFonts w:eastAsia="Times New Roman" w:cs="Arial"/>
          <w:szCs w:val="20"/>
          <w:lang w:eastAsia="en-GB"/>
        </w:rPr>
        <w:t xml:space="preserve"> and at </w:t>
      </w:r>
      <w:r w:rsidR="00E64565" w:rsidRPr="006C2435">
        <w:rPr>
          <w:rFonts w:eastAsia="Times New Roman" w:cs="Arial"/>
          <w:szCs w:val="20"/>
          <w:lang w:eastAsia="en-GB"/>
        </w:rPr>
        <w:t>19:41:44</w:t>
      </w:r>
      <w:r w:rsidRPr="006C2435">
        <w:rPr>
          <w:rFonts w:eastAsia="Times New Roman" w:cs="Arial"/>
          <w:szCs w:val="20"/>
          <w:lang w:eastAsia="en-GB"/>
        </w:rPr>
        <w:t xml:space="preserve"> is N0</w:t>
      </w:r>
      <w:r w:rsidR="00E64565" w:rsidRPr="006C2435">
        <w:rPr>
          <w:rFonts w:eastAsia="Times New Roman" w:cs="Arial"/>
          <w:szCs w:val="20"/>
          <w:lang w:eastAsia="en-GB"/>
        </w:rPr>
        <w:t>8 05.9</w:t>
      </w:r>
      <w:r w:rsidRPr="006C2435">
        <w:rPr>
          <w:rFonts w:eastAsia="Times New Roman" w:cs="Arial"/>
          <w:szCs w:val="20"/>
          <w:lang w:eastAsia="en-GB"/>
        </w:rPr>
        <w:t xml:space="preserve"> so Dec Rate is </w:t>
      </w:r>
      <w:r w:rsidR="00E64565" w:rsidRPr="006C2435">
        <w:rPr>
          <w:rFonts w:eastAsia="Times New Roman" w:cs="Arial"/>
          <w:szCs w:val="20"/>
          <w:lang w:eastAsia="en-GB"/>
        </w:rPr>
        <w:t>-0.4</w:t>
      </w:r>
      <w:r w:rsidR="004B2C8C" w:rsidRPr="006C2435">
        <w:rPr>
          <w:rFonts w:eastAsia="Times New Roman" w:cs="Arial"/>
          <w:szCs w:val="20"/>
          <w:lang w:eastAsia="en-GB"/>
        </w:rPr>
        <w:t>.</w:t>
      </w:r>
      <w:r w:rsidRPr="006C2435">
        <w:rPr>
          <w:rFonts w:eastAsia="Times New Roman" w:cs="Arial"/>
          <w:szCs w:val="20"/>
          <w:lang w:eastAsia="en-GB"/>
        </w:rPr>
        <w:t xml:space="preserve"> (Actually </w:t>
      </w:r>
      <w:r w:rsidR="00E64565" w:rsidRPr="006C2435">
        <w:rPr>
          <w:rFonts w:eastAsia="Times New Roman" w:cs="Arial"/>
          <w:szCs w:val="20"/>
          <w:lang w:eastAsia="en-GB"/>
        </w:rPr>
        <w:t>-0.42</w:t>
      </w:r>
      <w:r w:rsidRPr="006C2435">
        <w:rPr>
          <w:rFonts w:eastAsia="Times New Roman" w:cs="Arial"/>
          <w:szCs w:val="20"/>
          <w:lang w:eastAsia="en-GB"/>
        </w:rPr>
        <w:t>)</w:t>
      </w:r>
    </w:p>
    <w:p w14:paraId="094D1C64" w14:textId="35105ACA" w:rsidR="00C80EE6" w:rsidRPr="006C2435" w:rsidRDefault="00C80EE6" w:rsidP="00C80EE6">
      <w:pPr>
        <w:spacing w:after="0"/>
        <w:rPr>
          <w:rFonts w:eastAsia="Times New Roman" w:cs="Arial"/>
          <w:szCs w:val="20"/>
          <w:lang w:eastAsia="en-GB"/>
        </w:rPr>
      </w:pPr>
      <w:r w:rsidRPr="006C2435">
        <w:rPr>
          <w:rFonts w:eastAsia="Times New Roman" w:cs="Arial"/>
          <w:szCs w:val="20"/>
          <w:lang w:eastAsia="en-GB"/>
        </w:rPr>
        <w:t>Enter Astron correction table with Dec Rate -0.4 and SOG 0 knots.</w:t>
      </w:r>
    </w:p>
    <w:p w14:paraId="32A7A8C3" w14:textId="481243ED" w:rsidR="00C80EE6" w:rsidRPr="006C2435" w:rsidRDefault="00C80EE6" w:rsidP="00C80EE6">
      <w:pPr>
        <w:spacing w:after="0"/>
        <w:rPr>
          <w:rFonts w:eastAsia="Times New Roman" w:cs="Arial"/>
          <w:szCs w:val="20"/>
          <w:lang w:eastAsia="en-GB"/>
        </w:rPr>
      </w:pPr>
      <w:r w:rsidRPr="006C2435">
        <w:rPr>
          <w:rFonts w:eastAsia="Times New Roman" w:cs="Arial"/>
          <w:szCs w:val="20"/>
          <w:lang w:eastAsia="en-GB"/>
        </w:rPr>
        <w:t xml:space="preserve">Astron formula correction </w:t>
      </w:r>
      <w:r w:rsidRPr="006C2435">
        <w:rPr>
          <w:rFonts w:eastAsia="Times New Roman" w:cs="Arial"/>
          <w:szCs w:val="20"/>
          <w:shd w:val="clear" w:color="auto" w:fill="C5E0B3" w:themeFill="accent6" w:themeFillTint="66"/>
          <w:lang w:eastAsia="en-GB"/>
        </w:rPr>
        <w:t>+0m 6s</w:t>
      </w:r>
      <w:r w:rsidRPr="006C2435">
        <w:rPr>
          <w:rFonts w:eastAsia="Times New Roman" w:cs="Arial"/>
          <w:szCs w:val="20"/>
          <w:lang w:eastAsia="en-GB"/>
        </w:rPr>
        <w:t>.</w:t>
      </w:r>
    </w:p>
    <w:p w14:paraId="65020DB7" w14:textId="600CF262" w:rsidR="00C80EE6" w:rsidRPr="006C2435" w:rsidRDefault="00C80EE6" w:rsidP="00C80EE6">
      <w:pPr>
        <w:spacing w:after="0"/>
      </w:pPr>
      <w:r w:rsidRPr="006C2435">
        <w:t xml:space="preserve">Astron Corrected Time </w:t>
      </w:r>
      <w:r w:rsidRPr="006C2435">
        <w:rPr>
          <w:rFonts w:eastAsia="Times New Roman" w:cs="Arial"/>
          <w:szCs w:val="20"/>
          <w:shd w:val="clear" w:color="auto" w:fill="C5E0B3" w:themeFill="accent6" w:themeFillTint="66"/>
          <w:lang w:eastAsia="en-GB"/>
        </w:rPr>
        <w:t>18:41:50</w:t>
      </w:r>
    </w:p>
    <w:p w14:paraId="1AD50D42" w14:textId="7938A5CF" w:rsidR="00C80EE6" w:rsidRPr="006C2435" w:rsidRDefault="00C80EE6" w:rsidP="00C80EE6">
      <w:pPr>
        <w:spacing w:after="0"/>
      </w:pPr>
      <w:r w:rsidRPr="006C2435">
        <w:t xml:space="preserve">Astron Corrected Lat </w:t>
      </w:r>
      <w:r w:rsidRPr="006C2435">
        <w:rPr>
          <w:shd w:val="clear" w:color="auto" w:fill="C5E0B3" w:themeFill="accent6" w:themeFillTint="66"/>
        </w:rPr>
        <w:t>S50 00</w:t>
      </w:r>
      <w:r w:rsidRPr="006C2435">
        <w:rPr>
          <w:rFonts w:eastAsia="Times New Roman" w:cs="Arial"/>
          <w:szCs w:val="20"/>
          <w:shd w:val="clear" w:color="auto" w:fill="C5E0B3" w:themeFill="accent6" w:themeFillTint="66"/>
          <w:lang w:eastAsia="en-GB"/>
        </w:rPr>
        <w:t>.0</w:t>
      </w:r>
    </w:p>
    <w:p w14:paraId="7A6A6667" w14:textId="3C9751F9" w:rsidR="00C80EE6" w:rsidRPr="006C2435" w:rsidRDefault="00C80EE6" w:rsidP="00C80EE6">
      <w:pPr>
        <w:spacing w:after="0"/>
        <w:rPr>
          <w:rFonts w:eastAsia="Times New Roman" w:cs="Arial"/>
          <w:szCs w:val="20"/>
          <w:u w:val="single"/>
          <w:lang w:eastAsia="en-GB"/>
        </w:rPr>
      </w:pPr>
      <w:r w:rsidRPr="006C2435">
        <w:t xml:space="preserve">Astron Corrected Long </w:t>
      </w:r>
      <w:r w:rsidRPr="006C2435">
        <w:rPr>
          <w:shd w:val="clear" w:color="auto" w:fill="C5E0B3" w:themeFill="accent6" w:themeFillTint="66"/>
        </w:rPr>
        <w:t>W000 00.</w:t>
      </w:r>
      <w:r w:rsidRPr="006C2435">
        <w:rPr>
          <w:highlight w:val="yellow"/>
        </w:rPr>
        <w:t>1</w:t>
      </w:r>
    </w:p>
    <w:p w14:paraId="5EE77DEB" w14:textId="77777777" w:rsidR="00C80EE6" w:rsidRDefault="00C80EE6" w:rsidP="00C80EE6">
      <w:pPr>
        <w:spacing w:after="0" w:line="240" w:lineRule="auto"/>
        <w:rPr>
          <w:rFonts w:eastAsia="Times New Roman" w:cs="Arial"/>
          <w:szCs w:val="20"/>
          <w:u w:val="single"/>
          <w:lang w:eastAsia="en-GB"/>
        </w:rPr>
      </w:pPr>
    </w:p>
    <w:p w14:paraId="094B8E1C" w14:textId="75617E7E" w:rsidR="001B688A" w:rsidRDefault="001B688A" w:rsidP="001B688A">
      <w:pPr>
        <w:spacing w:after="0" w:line="240" w:lineRule="auto"/>
        <w:rPr>
          <w:rFonts w:eastAsia="Times New Roman" w:cs="Arial"/>
          <w:szCs w:val="20"/>
          <w:u w:val="single"/>
          <w:lang w:eastAsia="en-GB"/>
        </w:rPr>
      </w:pPr>
      <w:r w:rsidRPr="00F032F0">
        <w:rPr>
          <w:rFonts w:eastAsia="Times New Roman" w:cs="Arial"/>
          <w:szCs w:val="20"/>
          <w:u w:val="single"/>
          <w:lang w:eastAsia="en-GB"/>
        </w:rPr>
        <w:t>23.8.</w:t>
      </w:r>
      <w:r w:rsidR="004B4CBB">
        <w:rPr>
          <w:rFonts w:eastAsia="Times New Roman" w:cs="Arial"/>
          <w:szCs w:val="20"/>
          <w:u w:val="single"/>
          <w:lang w:eastAsia="en-GB"/>
        </w:rPr>
        <w:t>9</w:t>
      </w:r>
      <w:r w:rsidRPr="00F032F0">
        <w:rPr>
          <w:rFonts w:eastAsia="Times New Roman" w:cs="Arial"/>
          <w:szCs w:val="20"/>
          <w:u w:val="single"/>
          <w:lang w:eastAsia="en-GB"/>
        </w:rPr>
        <w:t xml:space="preserve"> Planet example</w:t>
      </w:r>
      <w:r>
        <w:rPr>
          <w:rFonts w:eastAsia="Times New Roman" w:cs="Arial"/>
          <w:szCs w:val="20"/>
          <w:u w:val="single"/>
          <w:lang w:eastAsia="en-GB"/>
        </w:rPr>
        <w:t xml:space="preserve"> with moving vessel</w:t>
      </w:r>
      <w:r w:rsidRPr="00F032F0">
        <w:rPr>
          <w:rFonts w:eastAsia="Times New Roman" w:cs="Arial"/>
          <w:szCs w:val="20"/>
          <w:u w:val="single"/>
          <w:lang w:eastAsia="en-GB"/>
        </w:rPr>
        <w:t>.</w:t>
      </w:r>
    </w:p>
    <w:p w14:paraId="14B77714" w14:textId="54004B04" w:rsidR="00363F97" w:rsidRDefault="001B688A" w:rsidP="00F032F0">
      <w:pPr>
        <w:spacing w:after="0"/>
        <w:rPr>
          <w:rFonts w:eastAsia="Times New Roman" w:cs="Arial"/>
          <w:szCs w:val="20"/>
          <w:lang w:eastAsia="en-GB"/>
        </w:rPr>
      </w:pPr>
      <w:r>
        <w:rPr>
          <w:rFonts w:eastAsia="Times New Roman" w:cs="Arial"/>
          <w:szCs w:val="20"/>
          <w:lang w:eastAsia="en-GB"/>
        </w:rPr>
        <w:t>As above, but COG 120, SOG 0.8kts.</w:t>
      </w:r>
    </w:p>
    <w:p w14:paraId="53695F56" w14:textId="0F4074E9" w:rsidR="00F032F0" w:rsidRDefault="001B688A" w:rsidP="00EA27E1">
      <w:pPr>
        <w:spacing w:after="0" w:line="240" w:lineRule="auto"/>
        <w:rPr>
          <w:rFonts w:eastAsia="Times New Roman" w:cs="Arial"/>
          <w:szCs w:val="20"/>
          <w:lang w:eastAsia="en-GB"/>
        </w:rPr>
      </w:pPr>
      <w:r w:rsidRPr="001B688A">
        <w:rPr>
          <w:rFonts w:eastAsia="Times New Roman" w:cs="Arial"/>
          <w:szCs w:val="20"/>
          <w:lang w:eastAsia="en-GB"/>
        </w:rPr>
        <w:t xml:space="preserve">Correction now 0. As expected as Southerly </w:t>
      </w:r>
      <w:r>
        <w:rPr>
          <w:rFonts w:eastAsia="Times New Roman" w:cs="Arial"/>
          <w:szCs w:val="20"/>
          <w:lang w:eastAsia="en-GB"/>
        </w:rPr>
        <w:t xml:space="preserve">component </w:t>
      </w:r>
      <w:r w:rsidRPr="001B688A">
        <w:rPr>
          <w:rFonts w:eastAsia="Times New Roman" w:cs="Arial"/>
          <w:szCs w:val="20"/>
          <w:lang w:eastAsia="en-GB"/>
        </w:rPr>
        <w:t>is 0.4 kts, equalling Southerly Dec Rate.</w:t>
      </w:r>
    </w:p>
    <w:p w14:paraId="36D1BA07" w14:textId="7C9553A2" w:rsidR="008E5F9F" w:rsidRDefault="008E5F9F" w:rsidP="00EA27E1">
      <w:pPr>
        <w:spacing w:after="0" w:line="240" w:lineRule="auto"/>
        <w:rPr>
          <w:rFonts w:eastAsia="Times New Roman" w:cs="Arial"/>
          <w:szCs w:val="20"/>
          <w:lang w:eastAsia="en-GB"/>
        </w:rPr>
      </w:pPr>
    </w:p>
    <w:p w14:paraId="0CF865AB" w14:textId="1CBB9BD9" w:rsidR="008E5F9F" w:rsidRPr="007D0772" w:rsidRDefault="004B4CBB" w:rsidP="00EA27E1">
      <w:pPr>
        <w:spacing w:after="0" w:line="240" w:lineRule="auto"/>
        <w:rPr>
          <w:rFonts w:eastAsia="Times New Roman" w:cs="Arial"/>
          <w:szCs w:val="20"/>
          <w:u w:val="single"/>
          <w:lang w:eastAsia="en-GB"/>
        </w:rPr>
      </w:pPr>
      <w:r>
        <w:rPr>
          <w:rFonts w:eastAsia="Times New Roman" w:cs="Arial"/>
          <w:szCs w:val="20"/>
          <w:u w:val="single"/>
          <w:lang w:eastAsia="en-GB"/>
        </w:rPr>
        <w:t>23.8.10</w:t>
      </w:r>
      <w:r w:rsidR="00A769E9" w:rsidRPr="000855CA">
        <w:rPr>
          <w:rFonts w:eastAsia="Times New Roman" w:cs="Arial"/>
          <w:szCs w:val="20"/>
          <w:u w:val="single"/>
          <w:lang w:eastAsia="en-GB"/>
        </w:rPr>
        <w:t xml:space="preserve"> </w:t>
      </w:r>
      <w:r w:rsidR="007D0772" w:rsidRPr="000855CA">
        <w:rPr>
          <w:rFonts w:eastAsia="Times New Roman" w:cs="Arial"/>
          <w:szCs w:val="20"/>
          <w:u w:val="single"/>
          <w:lang w:eastAsia="en-GB"/>
        </w:rPr>
        <w:t xml:space="preserve">Testing </w:t>
      </w:r>
      <w:r w:rsidR="000855CA">
        <w:rPr>
          <w:rFonts w:eastAsia="Times New Roman" w:cs="Arial"/>
          <w:szCs w:val="20"/>
          <w:u w:val="single"/>
          <w:lang w:eastAsia="en-GB"/>
        </w:rPr>
        <w:t>N</w:t>
      </w:r>
      <w:r w:rsidR="007D0772" w:rsidRPr="000855CA">
        <w:rPr>
          <w:rFonts w:eastAsia="Times New Roman" w:cs="Arial"/>
          <w:szCs w:val="20"/>
          <w:u w:val="single"/>
          <w:lang w:eastAsia="en-GB"/>
        </w:rPr>
        <w:t>orth</w:t>
      </w:r>
      <w:r w:rsidR="000855CA">
        <w:rPr>
          <w:rFonts w:eastAsia="Times New Roman" w:cs="Arial"/>
          <w:szCs w:val="20"/>
          <w:u w:val="single"/>
          <w:lang w:eastAsia="en-GB"/>
        </w:rPr>
        <w:t>/South</w:t>
      </w:r>
      <w:r w:rsidR="007D0772" w:rsidRPr="000855CA">
        <w:rPr>
          <w:rFonts w:eastAsia="Times New Roman" w:cs="Arial"/>
          <w:szCs w:val="20"/>
          <w:u w:val="single"/>
          <w:lang w:eastAsia="en-GB"/>
        </w:rPr>
        <w:t xml:space="preserve"> motion only.</w:t>
      </w:r>
      <w:r w:rsidR="000855CA" w:rsidRPr="000855CA">
        <w:rPr>
          <w:rFonts w:eastAsia="Times New Roman" w:cs="Arial"/>
          <w:szCs w:val="20"/>
          <w:lang w:eastAsia="en-GB"/>
        </w:rPr>
        <w:t xml:space="preserve"> (Body Dec Rate zero).</w:t>
      </w:r>
    </w:p>
    <w:p w14:paraId="6EA0A658" w14:textId="2E282789" w:rsidR="008E5F9F" w:rsidRDefault="00A769E9" w:rsidP="00EA27E1">
      <w:pPr>
        <w:spacing w:after="0" w:line="240" w:lineRule="auto"/>
        <w:rPr>
          <w:rFonts w:eastAsia="Times New Roman" w:cs="Arial"/>
          <w:szCs w:val="20"/>
          <w:lang w:eastAsia="en-GB"/>
        </w:rPr>
      </w:pPr>
      <w:r>
        <w:rPr>
          <w:rFonts w:eastAsia="Times New Roman" w:cs="Arial"/>
          <w:szCs w:val="20"/>
          <w:lang w:eastAsia="en-GB"/>
        </w:rPr>
        <w:t>Sun 21 D</w:t>
      </w:r>
      <w:r w:rsidR="008E5F9F">
        <w:rPr>
          <w:rFonts w:eastAsia="Times New Roman" w:cs="Arial"/>
          <w:szCs w:val="20"/>
          <w:lang w:eastAsia="en-GB"/>
        </w:rPr>
        <w:t xml:space="preserve">ec 2017 50N 0 W </w:t>
      </w:r>
      <w:r w:rsidR="000855CA">
        <w:rPr>
          <w:rFonts w:eastAsia="Times New Roman" w:cs="Arial"/>
          <w:szCs w:val="20"/>
          <w:lang w:eastAsia="en-GB"/>
        </w:rPr>
        <w:t xml:space="preserve">Velocity </w:t>
      </w:r>
      <w:r w:rsidR="00904347">
        <w:rPr>
          <w:rFonts w:eastAsia="Times New Roman" w:cs="Arial"/>
          <w:szCs w:val="20"/>
          <w:lang w:eastAsia="en-GB"/>
        </w:rPr>
        <w:t>360</w:t>
      </w:r>
      <w:r w:rsidR="008E5F9F">
        <w:rPr>
          <w:rFonts w:eastAsia="Times New Roman" w:cs="Arial"/>
          <w:szCs w:val="20"/>
          <w:lang w:eastAsia="en-GB"/>
        </w:rPr>
        <w:t xml:space="preserve">/10 </w:t>
      </w:r>
    </w:p>
    <w:p w14:paraId="20F4969A" w14:textId="157DDA09" w:rsidR="008E5F9F" w:rsidRDefault="00A769E9" w:rsidP="00EA27E1">
      <w:pPr>
        <w:spacing w:after="0" w:line="240" w:lineRule="auto"/>
        <w:rPr>
          <w:rFonts w:eastAsia="Times New Roman" w:cs="Arial"/>
          <w:szCs w:val="20"/>
          <w:lang w:eastAsia="en-GB"/>
        </w:rPr>
      </w:pPr>
      <w:r>
        <w:rPr>
          <w:rFonts w:eastAsia="Times New Roman" w:cs="Arial"/>
          <w:szCs w:val="20"/>
          <w:lang w:eastAsia="en-GB"/>
        </w:rPr>
        <w:t>T</w:t>
      </w:r>
      <w:r w:rsidR="008E5F9F">
        <w:rPr>
          <w:rFonts w:eastAsia="Times New Roman" w:cs="Arial"/>
          <w:szCs w:val="20"/>
          <w:lang w:eastAsia="en-GB"/>
        </w:rPr>
        <w:t>ransit 11 58 11</w:t>
      </w:r>
    </w:p>
    <w:p w14:paraId="009516A2" w14:textId="77777777" w:rsidR="00A564D0" w:rsidRDefault="00A564D0" w:rsidP="00EA27E1">
      <w:pPr>
        <w:spacing w:after="0" w:line="240" w:lineRule="auto"/>
        <w:rPr>
          <w:rFonts w:eastAsia="Times New Roman" w:cs="Arial"/>
          <w:szCs w:val="20"/>
          <w:lang w:eastAsia="en-GB"/>
        </w:rPr>
      </w:pPr>
    </w:p>
    <w:p w14:paraId="344C6718" w14:textId="4DF9BB59" w:rsidR="006753B4" w:rsidRDefault="009E2D7A" w:rsidP="00EA27E1">
      <w:pPr>
        <w:spacing w:after="0" w:line="240" w:lineRule="auto"/>
        <w:rPr>
          <w:rFonts w:eastAsia="Times New Roman" w:cs="Arial"/>
          <w:szCs w:val="20"/>
          <w:lang w:eastAsia="en-GB"/>
        </w:rPr>
      </w:pPr>
      <w:r>
        <w:rPr>
          <w:rFonts w:eastAsia="Times New Roman" w:cs="Arial"/>
          <w:szCs w:val="20"/>
          <w:lang w:eastAsia="en-GB"/>
        </w:rPr>
        <w:t>Find culmination.</w:t>
      </w:r>
    </w:p>
    <w:tbl>
      <w:tblPr>
        <w:tblStyle w:val="TableGrid"/>
        <w:tblW w:w="0" w:type="auto"/>
        <w:tblLook w:val="04A0" w:firstRow="1" w:lastRow="0" w:firstColumn="1" w:lastColumn="0" w:noHBand="0" w:noVBand="1"/>
      </w:tblPr>
      <w:tblGrid>
        <w:gridCol w:w="1129"/>
        <w:gridCol w:w="1871"/>
        <w:gridCol w:w="1500"/>
        <w:gridCol w:w="1500"/>
      </w:tblGrid>
      <w:tr w:rsidR="00904347" w:rsidRPr="006753B4" w14:paraId="187E6496" w14:textId="77777777" w:rsidTr="004A6508">
        <w:trPr>
          <w:trHeight w:val="270"/>
        </w:trPr>
        <w:tc>
          <w:tcPr>
            <w:tcW w:w="1129" w:type="dxa"/>
            <w:noWrap/>
          </w:tcPr>
          <w:p w14:paraId="71B32835" w14:textId="348A2634" w:rsidR="00904347" w:rsidRPr="006753B4" w:rsidRDefault="00904347" w:rsidP="006753B4">
            <w:pPr>
              <w:rPr>
                <w:rFonts w:eastAsia="Times New Roman" w:cs="Arial"/>
                <w:szCs w:val="20"/>
                <w:lang w:eastAsia="en-GB"/>
              </w:rPr>
            </w:pPr>
            <w:r>
              <w:rPr>
                <w:rFonts w:eastAsia="Times New Roman" w:cs="Arial"/>
                <w:szCs w:val="20"/>
                <w:lang w:eastAsia="en-GB"/>
              </w:rPr>
              <w:t>GMT</w:t>
            </w:r>
          </w:p>
        </w:tc>
        <w:tc>
          <w:tcPr>
            <w:tcW w:w="1871" w:type="dxa"/>
            <w:noWrap/>
          </w:tcPr>
          <w:p w14:paraId="011A689A" w14:textId="20649288" w:rsidR="00904347" w:rsidRDefault="00904347" w:rsidP="006753B4">
            <w:pPr>
              <w:rPr>
                <w:rFonts w:eastAsia="Times New Roman" w:cs="Arial"/>
                <w:szCs w:val="20"/>
                <w:lang w:eastAsia="en-GB"/>
              </w:rPr>
            </w:pPr>
            <w:r>
              <w:rPr>
                <w:rFonts w:eastAsia="Times New Roman" w:cs="Arial"/>
                <w:szCs w:val="20"/>
                <w:lang w:eastAsia="en-GB"/>
              </w:rPr>
              <w:t>Lat</w:t>
            </w:r>
          </w:p>
        </w:tc>
        <w:tc>
          <w:tcPr>
            <w:tcW w:w="1500" w:type="dxa"/>
            <w:noWrap/>
          </w:tcPr>
          <w:p w14:paraId="6D2B8C6C" w14:textId="7DC020B1" w:rsidR="00904347" w:rsidRPr="006753B4" w:rsidRDefault="00904347" w:rsidP="006753B4">
            <w:pPr>
              <w:rPr>
                <w:rFonts w:eastAsia="Times New Roman" w:cs="Arial"/>
                <w:szCs w:val="20"/>
                <w:lang w:eastAsia="en-GB"/>
              </w:rPr>
            </w:pPr>
            <w:r>
              <w:rPr>
                <w:rFonts w:eastAsia="Times New Roman" w:cs="Arial"/>
                <w:szCs w:val="20"/>
                <w:lang w:eastAsia="en-GB"/>
              </w:rPr>
              <w:t>Hc</w:t>
            </w:r>
          </w:p>
        </w:tc>
        <w:tc>
          <w:tcPr>
            <w:tcW w:w="1500" w:type="dxa"/>
          </w:tcPr>
          <w:p w14:paraId="3AB6F915" w14:textId="0E3B5271" w:rsidR="00904347" w:rsidRDefault="00904347" w:rsidP="006753B4">
            <w:pPr>
              <w:rPr>
                <w:rFonts w:eastAsia="Times New Roman" w:cs="Arial"/>
                <w:szCs w:val="20"/>
                <w:lang w:eastAsia="en-GB"/>
              </w:rPr>
            </w:pPr>
            <w:r>
              <w:rPr>
                <w:rFonts w:eastAsia="Times New Roman" w:cs="Arial"/>
                <w:szCs w:val="20"/>
                <w:lang w:eastAsia="en-GB"/>
              </w:rPr>
              <w:t>Hs</w:t>
            </w:r>
          </w:p>
        </w:tc>
      </w:tr>
      <w:tr w:rsidR="00904347" w:rsidRPr="006753B4" w14:paraId="5567B219" w14:textId="3C63AD53" w:rsidTr="004A6508">
        <w:trPr>
          <w:trHeight w:val="270"/>
        </w:trPr>
        <w:tc>
          <w:tcPr>
            <w:tcW w:w="1129" w:type="dxa"/>
            <w:noWrap/>
            <w:hideMark/>
          </w:tcPr>
          <w:p w14:paraId="780B24C6" w14:textId="77777777" w:rsidR="00904347" w:rsidRPr="006753B4" w:rsidRDefault="00904347" w:rsidP="006753B4">
            <w:pPr>
              <w:rPr>
                <w:rFonts w:eastAsia="Times New Roman" w:cs="Arial"/>
                <w:szCs w:val="20"/>
                <w:lang w:eastAsia="en-GB"/>
              </w:rPr>
            </w:pPr>
            <w:r w:rsidRPr="006753B4">
              <w:rPr>
                <w:rFonts w:eastAsia="Times New Roman" w:cs="Arial"/>
                <w:szCs w:val="20"/>
                <w:lang w:eastAsia="en-GB"/>
              </w:rPr>
              <w:t>11:54:02</w:t>
            </w:r>
          </w:p>
        </w:tc>
        <w:tc>
          <w:tcPr>
            <w:tcW w:w="1871" w:type="dxa"/>
            <w:noWrap/>
            <w:hideMark/>
          </w:tcPr>
          <w:p w14:paraId="25342CB0" w14:textId="45A2767F" w:rsidR="00904347" w:rsidRPr="006753B4" w:rsidRDefault="00904347" w:rsidP="006753B4">
            <w:pPr>
              <w:rPr>
                <w:rFonts w:eastAsia="Times New Roman" w:cs="Arial"/>
                <w:szCs w:val="20"/>
                <w:lang w:eastAsia="en-GB"/>
              </w:rPr>
            </w:pPr>
            <w:r>
              <w:rPr>
                <w:rFonts w:eastAsia="Times New Roman" w:cs="Arial"/>
                <w:szCs w:val="20"/>
                <w:lang w:eastAsia="en-GB"/>
              </w:rPr>
              <w:t xml:space="preserve">49 </w:t>
            </w:r>
            <w:r w:rsidRPr="006753B4">
              <w:rPr>
                <w:rFonts w:eastAsia="Times New Roman" w:cs="Arial"/>
                <w:szCs w:val="20"/>
                <w:lang w:eastAsia="en-GB"/>
              </w:rPr>
              <w:t>59.30833333</w:t>
            </w:r>
          </w:p>
        </w:tc>
        <w:tc>
          <w:tcPr>
            <w:tcW w:w="1500" w:type="dxa"/>
            <w:noWrap/>
            <w:hideMark/>
          </w:tcPr>
          <w:p w14:paraId="5DA31BA0" w14:textId="77777777" w:rsidR="00904347" w:rsidRPr="006753B4" w:rsidRDefault="00904347" w:rsidP="006753B4">
            <w:pPr>
              <w:rPr>
                <w:rFonts w:eastAsia="Times New Roman" w:cs="Arial"/>
                <w:szCs w:val="20"/>
                <w:lang w:eastAsia="en-GB"/>
              </w:rPr>
            </w:pPr>
            <w:r w:rsidRPr="006753B4">
              <w:rPr>
                <w:rFonts w:eastAsia="Times New Roman" w:cs="Arial"/>
                <w:szCs w:val="20"/>
                <w:lang w:eastAsia="en-GB"/>
              </w:rPr>
              <w:t>16 34.258858</w:t>
            </w:r>
          </w:p>
        </w:tc>
        <w:tc>
          <w:tcPr>
            <w:tcW w:w="1500" w:type="dxa"/>
          </w:tcPr>
          <w:p w14:paraId="56FD0E03" w14:textId="77777777" w:rsidR="00904347" w:rsidRPr="006753B4" w:rsidRDefault="00904347" w:rsidP="006753B4">
            <w:pPr>
              <w:rPr>
                <w:rFonts w:eastAsia="Times New Roman" w:cs="Arial"/>
                <w:szCs w:val="20"/>
                <w:lang w:eastAsia="en-GB"/>
              </w:rPr>
            </w:pPr>
          </w:p>
        </w:tc>
      </w:tr>
      <w:tr w:rsidR="00904347" w:rsidRPr="006753B4" w14:paraId="258E02DA" w14:textId="7057A1C9" w:rsidTr="004A6508">
        <w:trPr>
          <w:trHeight w:val="270"/>
        </w:trPr>
        <w:tc>
          <w:tcPr>
            <w:tcW w:w="1129" w:type="dxa"/>
            <w:noWrap/>
            <w:hideMark/>
          </w:tcPr>
          <w:p w14:paraId="06285548" w14:textId="77777777" w:rsidR="00904347" w:rsidRPr="006753B4" w:rsidRDefault="00904347" w:rsidP="006753B4">
            <w:pPr>
              <w:rPr>
                <w:rFonts w:eastAsia="Times New Roman" w:cs="Arial"/>
                <w:szCs w:val="20"/>
                <w:lang w:eastAsia="en-GB"/>
              </w:rPr>
            </w:pPr>
            <w:r w:rsidRPr="00076A50">
              <w:rPr>
                <w:rFonts w:eastAsia="Times New Roman" w:cs="Arial"/>
                <w:szCs w:val="20"/>
                <w:highlight w:val="yellow"/>
                <w:lang w:eastAsia="en-GB"/>
              </w:rPr>
              <w:t>11:54:03</w:t>
            </w:r>
          </w:p>
        </w:tc>
        <w:tc>
          <w:tcPr>
            <w:tcW w:w="1871" w:type="dxa"/>
            <w:noWrap/>
            <w:hideMark/>
          </w:tcPr>
          <w:p w14:paraId="7850AB61" w14:textId="2875A885" w:rsidR="00904347" w:rsidRPr="006753B4" w:rsidRDefault="00904347" w:rsidP="006753B4">
            <w:pPr>
              <w:rPr>
                <w:rFonts w:eastAsia="Times New Roman" w:cs="Arial"/>
                <w:szCs w:val="20"/>
                <w:lang w:eastAsia="en-GB"/>
              </w:rPr>
            </w:pPr>
            <w:r>
              <w:rPr>
                <w:rFonts w:eastAsia="Times New Roman" w:cs="Arial"/>
                <w:szCs w:val="20"/>
                <w:lang w:eastAsia="en-GB"/>
              </w:rPr>
              <w:t xml:space="preserve">49 </w:t>
            </w:r>
            <w:r w:rsidRPr="006753B4">
              <w:rPr>
                <w:rFonts w:eastAsia="Times New Roman" w:cs="Arial"/>
                <w:szCs w:val="20"/>
                <w:lang w:eastAsia="en-GB"/>
              </w:rPr>
              <w:t>59.31111111</w:t>
            </w:r>
          </w:p>
        </w:tc>
        <w:tc>
          <w:tcPr>
            <w:tcW w:w="1500" w:type="dxa"/>
            <w:noWrap/>
            <w:hideMark/>
          </w:tcPr>
          <w:p w14:paraId="49CBABE3" w14:textId="77777777" w:rsidR="00904347" w:rsidRPr="006753B4" w:rsidRDefault="00904347" w:rsidP="006753B4">
            <w:pPr>
              <w:rPr>
                <w:rFonts w:eastAsia="Times New Roman" w:cs="Arial"/>
                <w:szCs w:val="20"/>
                <w:lang w:eastAsia="en-GB"/>
              </w:rPr>
            </w:pPr>
            <w:r w:rsidRPr="006753B4">
              <w:rPr>
                <w:rFonts w:eastAsia="Times New Roman" w:cs="Arial"/>
                <w:szCs w:val="20"/>
                <w:highlight w:val="yellow"/>
                <w:lang w:eastAsia="en-GB"/>
              </w:rPr>
              <w:t>16 34.258860</w:t>
            </w:r>
          </w:p>
        </w:tc>
        <w:tc>
          <w:tcPr>
            <w:tcW w:w="1500" w:type="dxa"/>
          </w:tcPr>
          <w:p w14:paraId="6CE682BE" w14:textId="64277996" w:rsidR="00904347" w:rsidRPr="006753B4" w:rsidRDefault="00904347" w:rsidP="006753B4">
            <w:pPr>
              <w:rPr>
                <w:rFonts w:eastAsia="Times New Roman" w:cs="Arial"/>
                <w:szCs w:val="20"/>
                <w:highlight w:val="yellow"/>
                <w:lang w:eastAsia="en-GB"/>
              </w:rPr>
            </w:pPr>
            <w:r>
              <w:rPr>
                <w:rFonts w:eastAsia="Times New Roman" w:cs="Arial"/>
                <w:szCs w:val="20"/>
                <w:highlight w:val="yellow"/>
                <w:lang w:eastAsia="en-GB"/>
              </w:rPr>
              <w:t>16 29.8</w:t>
            </w:r>
          </w:p>
        </w:tc>
      </w:tr>
      <w:tr w:rsidR="00904347" w:rsidRPr="006753B4" w14:paraId="4E68154B" w14:textId="1CA49589" w:rsidTr="004A6508">
        <w:trPr>
          <w:trHeight w:val="270"/>
        </w:trPr>
        <w:tc>
          <w:tcPr>
            <w:tcW w:w="1129" w:type="dxa"/>
            <w:noWrap/>
            <w:hideMark/>
          </w:tcPr>
          <w:p w14:paraId="54102170" w14:textId="573C6C20" w:rsidR="00904347" w:rsidRPr="006753B4" w:rsidRDefault="00904347" w:rsidP="006753B4">
            <w:pPr>
              <w:rPr>
                <w:rFonts w:eastAsia="Times New Roman" w:cs="Arial"/>
                <w:szCs w:val="20"/>
                <w:lang w:eastAsia="en-GB"/>
              </w:rPr>
            </w:pPr>
            <w:r w:rsidRPr="006753B4">
              <w:rPr>
                <w:rFonts w:eastAsia="Times New Roman" w:cs="Arial"/>
                <w:szCs w:val="20"/>
                <w:lang w:eastAsia="en-GB"/>
              </w:rPr>
              <w:t>11:54:04</w:t>
            </w:r>
          </w:p>
        </w:tc>
        <w:tc>
          <w:tcPr>
            <w:tcW w:w="1871" w:type="dxa"/>
            <w:noWrap/>
            <w:hideMark/>
          </w:tcPr>
          <w:p w14:paraId="63314D20" w14:textId="32641D89" w:rsidR="00904347" w:rsidRPr="006753B4" w:rsidRDefault="00904347" w:rsidP="006753B4">
            <w:pPr>
              <w:rPr>
                <w:rFonts w:eastAsia="Times New Roman" w:cs="Arial"/>
                <w:szCs w:val="20"/>
                <w:lang w:eastAsia="en-GB"/>
              </w:rPr>
            </w:pPr>
            <w:r>
              <w:rPr>
                <w:rFonts w:eastAsia="Times New Roman" w:cs="Arial"/>
                <w:szCs w:val="20"/>
                <w:lang w:eastAsia="en-GB"/>
              </w:rPr>
              <w:t xml:space="preserve">49 </w:t>
            </w:r>
            <w:r w:rsidRPr="006753B4">
              <w:rPr>
                <w:rFonts w:eastAsia="Times New Roman" w:cs="Arial"/>
                <w:szCs w:val="20"/>
                <w:lang w:eastAsia="en-GB"/>
              </w:rPr>
              <w:t>59.31388889</w:t>
            </w:r>
          </w:p>
        </w:tc>
        <w:tc>
          <w:tcPr>
            <w:tcW w:w="1500" w:type="dxa"/>
            <w:noWrap/>
            <w:hideMark/>
          </w:tcPr>
          <w:p w14:paraId="7568BEAE" w14:textId="77777777" w:rsidR="00904347" w:rsidRPr="006753B4" w:rsidRDefault="00904347" w:rsidP="006753B4">
            <w:pPr>
              <w:rPr>
                <w:rFonts w:eastAsia="Times New Roman" w:cs="Arial"/>
                <w:szCs w:val="20"/>
                <w:lang w:eastAsia="en-GB"/>
              </w:rPr>
            </w:pPr>
            <w:r w:rsidRPr="006753B4">
              <w:rPr>
                <w:rFonts w:eastAsia="Times New Roman" w:cs="Arial"/>
                <w:szCs w:val="20"/>
                <w:lang w:eastAsia="en-GB"/>
              </w:rPr>
              <w:t>16 34.258851</w:t>
            </w:r>
          </w:p>
        </w:tc>
        <w:tc>
          <w:tcPr>
            <w:tcW w:w="1500" w:type="dxa"/>
          </w:tcPr>
          <w:p w14:paraId="710978DD" w14:textId="77777777" w:rsidR="00904347" w:rsidRPr="006753B4" w:rsidRDefault="00904347" w:rsidP="006753B4">
            <w:pPr>
              <w:rPr>
                <w:rFonts w:eastAsia="Times New Roman" w:cs="Arial"/>
                <w:szCs w:val="20"/>
                <w:lang w:eastAsia="en-GB"/>
              </w:rPr>
            </w:pPr>
          </w:p>
        </w:tc>
      </w:tr>
    </w:tbl>
    <w:p w14:paraId="7094705B" w14:textId="77777777" w:rsidR="006753B4" w:rsidRDefault="006753B4" w:rsidP="00EA27E1">
      <w:pPr>
        <w:spacing w:after="0" w:line="240" w:lineRule="auto"/>
        <w:rPr>
          <w:rFonts w:eastAsia="Times New Roman" w:cs="Arial"/>
          <w:szCs w:val="20"/>
          <w:lang w:eastAsia="en-GB"/>
        </w:rPr>
      </w:pPr>
    </w:p>
    <w:p w14:paraId="0C00736D" w14:textId="77777777" w:rsidR="00076A50" w:rsidRDefault="00076A50" w:rsidP="00076A50">
      <w:pPr>
        <w:spacing w:after="0" w:line="240" w:lineRule="auto"/>
        <w:rPr>
          <w:rFonts w:eastAsia="Times New Roman" w:cs="Arial"/>
          <w:szCs w:val="20"/>
          <w:lang w:eastAsia="en-GB"/>
        </w:rPr>
      </w:pPr>
      <w:r>
        <w:rPr>
          <w:rFonts w:eastAsia="Times New Roman" w:cs="Arial"/>
          <w:szCs w:val="20"/>
          <w:lang w:eastAsia="en-GB"/>
        </w:rPr>
        <w:t>Find transit</w:t>
      </w:r>
    </w:p>
    <w:tbl>
      <w:tblPr>
        <w:tblStyle w:val="TableGrid"/>
        <w:tblW w:w="0" w:type="auto"/>
        <w:tblLook w:val="04A0" w:firstRow="1" w:lastRow="0" w:firstColumn="1" w:lastColumn="0" w:noHBand="0" w:noVBand="1"/>
      </w:tblPr>
      <w:tblGrid>
        <w:gridCol w:w="1413"/>
        <w:gridCol w:w="1984"/>
        <w:gridCol w:w="2410"/>
      </w:tblGrid>
      <w:tr w:rsidR="00076A50" w14:paraId="507B13D3" w14:textId="77777777" w:rsidTr="00076A50">
        <w:tc>
          <w:tcPr>
            <w:tcW w:w="1413" w:type="dxa"/>
          </w:tcPr>
          <w:p w14:paraId="0858E1C3" w14:textId="77777777" w:rsidR="00076A50" w:rsidRDefault="00076A50" w:rsidP="00076A50">
            <w:pPr>
              <w:rPr>
                <w:rFonts w:eastAsia="Times New Roman" w:cs="Arial"/>
                <w:szCs w:val="20"/>
                <w:lang w:eastAsia="en-GB"/>
              </w:rPr>
            </w:pPr>
            <w:r>
              <w:rPr>
                <w:rFonts w:eastAsia="Times New Roman" w:cs="Arial"/>
                <w:szCs w:val="20"/>
                <w:lang w:eastAsia="en-GB"/>
              </w:rPr>
              <w:t>UT</w:t>
            </w:r>
          </w:p>
        </w:tc>
        <w:tc>
          <w:tcPr>
            <w:tcW w:w="1984" w:type="dxa"/>
          </w:tcPr>
          <w:p w14:paraId="54D99C0D" w14:textId="77777777" w:rsidR="00076A50" w:rsidRDefault="00076A50" w:rsidP="00076A50">
            <w:pPr>
              <w:rPr>
                <w:rFonts w:eastAsia="Times New Roman" w:cs="Arial"/>
                <w:szCs w:val="20"/>
                <w:lang w:eastAsia="en-GB"/>
              </w:rPr>
            </w:pPr>
            <w:r>
              <w:rPr>
                <w:rFonts w:eastAsia="Times New Roman" w:cs="Arial"/>
                <w:szCs w:val="20"/>
                <w:lang w:eastAsia="en-GB"/>
              </w:rPr>
              <w:t>Zn</w:t>
            </w:r>
          </w:p>
        </w:tc>
        <w:tc>
          <w:tcPr>
            <w:tcW w:w="2410" w:type="dxa"/>
            <w:vMerge w:val="restart"/>
            <w:vAlign w:val="center"/>
          </w:tcPr>
          <w:p w14:paraId="3B4490FD" w14:textId="126BA6C7" w:rsidR="00076A50" w:rsidRDefault="00076A50" w:rsidP="00076A50">
            <w:pPr>
              <w:rPr>
                <w:rFonts w:eastAsia="Times New Roman" w:cs="Arial"/>
                <w:szCs w:val="20"/>
                <w:lang w:eastAsia="en-GB"/>
              </w:rPr>
            </w:pPr>
            <w:r>
              <w:rPr>
                <w:rFonts w:eastAsia="Times New Roman" w:cs="Arial"/>
                <w:szCs w:val="20"/>
                <w:lang w:eastAsia="en-GB"/>
              </w:rPr>
              <w:t>Transit 11:58:11</w:t>
            </w:r>
          </w:p>
        </w:tc>
      </w:tr>
      <w:tr w:rsidR="00076A50" w14:paraId="386285D1" w14:textId="77777777" w:rsidTr="00076A50">
        <w:tc>
          <w:tcPr>
            <w:tcW w:w="1413" w:type="dxa"/>
          </w:tcPr>
          <w:p w14:paraId="1CB45E4C" w14:textId="2EF9C91E" w:rsidR="00076A50" w:rsidRDefault="00076A50" w:rsidP="00076A50">
            <w:pPr>
              <w:rPr>
                <w:rFonts w:eastAsia="Times New Roman" w:cs="Arial"/>
                <w:szCs w:val="20"/>
                <w:lang w:eastAsia="en-GB"/>
              </w:rPr>
            </w:pPr>
            <w:r>
              <w:rPr>
                <w:rFonts w:eastAsia="Times New Roman" w:cs="Arial"/>
                <w:szCs w:val="20"/>
                <w:lang w:eastAsia="en-GB"/>
              </w:rPr>
              <w:t>11:58:10</w:t>
            </w:r>
          </w:p>
        </w:tc>
        <w:tc>
          <w:tcPr>
            <w:tcW w:w="1984" w:type="dxa"/>
          </w:tcPr>
          <w:p w14:paraId="4E923884" w14:textId="1912D419" w:rsidR="00076A50" w:rsidRPr="00076A50" w:rsidRDefault="00076A50" w:rsidP="00076A50">
            <w:pPr>
              <w:rPr>
                <w:rFonts w:cs="Arial"/>
                <w:szCs w:val="20"/>
              </w:rPr>
            </w:pPr>
            <w:r>
              <w:rPr>
                <w:rFonts w:cs="Arial"/>
                <w:szCs w:val="20"/>
              </w:rPr>
              <w:t>179.9954054</w:t>
            </w:r>
          </w:p>
        </w:tc>
        <w:tc>
          <w:tcPr>
            <w:tcW w:w="2410" w:type="dxa"/>
            <w:vMerge/>
          </w:tcPr>
          <w:p w14:paraId="5A8EEE8D" w14:textId="77777777" w:rsidR="00076A50" w:rsidRDefault="00076A50" w:rsidP="00076A50">
            <w:pPr>
              <w:rPr>
                <w:rFonts w:eastAsia="Times New Roman" w:cs="Arial"/>
                <w:szCs w:val="20"/>
                <w:lang w:eastAsia="en-GB"/>
              </w:rPr>
            </w:pPr>
          </w:p>
        </w:tc>
      </w:tr>
      <w:tr w:rsidR="00076A50" w14:paraId="1A3915FA" w14:textId="77777777" w:rsidTr="00076A50">
        <w:tc>
          <w:tcPr>
            <w:tcW w:w="1413" w:type="dxa"/>
          </w:tcPr>
          <w:p w14:paraId="36B480A9" w14:textId="6C55B0F6" w:rsidR="00076A50" w:rsidRDefault="00076A50" w:rsidP="00076A50">
            <w:pPr>
              <w:rPr>
                <w:rFonts w:eastAsia="Times New Roman" w:cs="Arial"/>
                <w:szCs w:val="20"/>
                <w:lang w:eastAsia="en-GB"/>
              </w:rPr>
            </w:pPr>
            <w:r>
              <w:rPr>
                <w:rFonts w:eastAsia="Times New Roman" w:cs="Arial"/>
                <w:szCs w:val="20"/>
                <w:lang w:eastAsia="en-GB"/>
              </w:rPr>
              <w:t>11:58:11</w:t>
            </w:r>
          </w:p>
        </w:tc>
        <w:tc>
          <w:tcPr>
            <w:tcW w:w="1984" w:type="dxa"/>
          </w:tcPr>
          <w:p w14:paraId="45B8B626" w14:textId="519C9CBC" w:rsidR="00076A50" w:rsidRPr="00076A50" w:rsidRDefault="00076A50" w:rsidP="00076A50">
            <w:pPr>
              <w:rPr>
                <w:rFonts w:cs="Arial"/>
                <w:szCs w:val="20"/>
              </w:rPr>
            </w:pPr>
            <w:r w:rsidRPr="00076A50">
              <w:rPr>
                <w:rFonts w:cs="Arial"/>
                <w:szCs w:val="20"/>
                <w:highlight w:val="yellow"/>
              </w:rPr>
              <w:t>179.9993925</w:t>
            </w:r>
          </w:p>
        </w:tc>
        <w:tc>
          <w:tcPr>
            <w:tcW w:w="2410" w:type="dxa"/>
            <w:vMerge/>
          </w:tcPr>
          <w:p w14:paraId="5A30B914" w14:textId="77777777" w:rsidR="00076A50" w:rsidRDefault="00076A50" w:rsidP="00076A50">
            <w:pPr>
              <w:rPr>
                <w:rFonts w:eastAsia="Times New Roman" w:cs="Arial"/>
                <w:szCs w:val="20"/>
                <w:lang w:eastAsia="en-GB"/>
              </w:rPr>
            </w:pPr>
          </w:p>
        </w:tc>
      </w:tr>
      <w:tr w:rsidR="00076A50" w14:paraId="476B080D" w14:textId="77777777" w:rsidTr="00076A50">
        <w:tc>
          <w:tcPr>
            <w:tcW w:w="1413" w:type="dxa"/>
          </w:tcPr>
          <w:p w14:paraId="04C2ED3E" w14:textId="7E1309F2" w:rsidR="00076A50" w:rsidRDefault="00076A50" w:rsidP="00076A50">
            <w:pPr>
              <w:rPr>
                <w:rFonts w:eastAsia="Times New Roman" w:cs="Arial"/>
                <w:szCs w:val="20"/>
                <w:lang w:eastAsia="en-GB"/>
              </w:rPr>
            </w:pPr>
            <w:r>
              <w:rPr>
                <w:rFonts w:eastAsia="Times New Roman" w:cs="Arial"/>
                <w:szCs w:val="20"/>
                <w:lang w:eastAsia="en-GB"/>
              </w:rPr>
              <w:t>11:58:12</w:t>
            </w:r>
          </w:p>
        </w:tc>
        <w:tc>
          <w:tcPr>
            <w:tcW w:w="1984" w:type="dxa"/>
          </w:tcPr>
          <w:p w14:paraId="45142336" w14:textId="5A8D3CE8" w:rsidR="00076A50" w:rsidRDefault="00076A50" w:rsidP="00076A50">
            <w:pPr>
              <w:rPr>
                <w:rFonts w:cs="Arial"/>
                <w:szCs w:val="20"/>
              </w:rPr>
            </w:pPr>
            <w:r>
              <w:rPr>
                <w:rFonts w:cs="Arial"/>
                <w:szCs w:val="20"/>
              </w:rPr>
              <w:t>180.0033796</w:t>
            </w:r>
          </w:p>
        </w:tc>
        <w:tc>
          <w:tcPr>
            <w:tcW w:w="2410" w:type="dxa"/>
            <w:vMerge/>
          </w:tcPr>
          <w:p w14:paraId="3097B798" w14:textId="77777777" w:rsidR="00076A50" w:rsidRDefault="00076A50" w:rsidP="00076A50">
            <w:pPr>
              <w:rPr>
                <w:rFonts w:eastAsia="Times New Roman" w:cs="Arial"/>
                <w:szCs w:val="20"/>
                <w:lang w:eastAsia="en-GB"/>
              </w:rPr>
            </w:pPr>
          </w:p>
        </w:tc>
      </w:tr>
    </w:tbl>
    <w:p w14:paraId="1B0CC5E7" w14:textId="77777777" w:rsidR="00076A50" w:rsidRDefault="00076A50" w:rsidP="00076A50">
      <w:pPr>
        <w:spacing w:after="0" w:line="240" w:lineRule="auto"/>
        <w:rPr>
          <w:rFonts w:eastAsia="Times New Roman" w:cs="Arial"/>
          <w:szCs w:val="20"/>
          <w:lang w:eastAsia="en-GB"/>
        </w:rPr>
      </w:pPr>
    </w:p>
    <w:p w14:paraId="09AAD142" w14:textId="79E88B14" w:rsidR="00076A50" w:rsidRDefault="00076A50" w:rsidP="006753B4">
      <w:pPr>
        <w:spacing w:after="0"/>
        <w:rPr>
          <w:rFonts w:eastAsia="Times New Roman" w:cs="Arial"/>
          <w:szCs w:val="20"/>
          <w:lang w:eastAsia="en-GB"/>
        </w:rPr>
      </w:pPr>
      <w:r>
        <w:rPr>
          <w:rFonts w:eastAsia="Times New Roman" w:cs="Arial"/>
          <w:szCs w:val="20"/>
          <w:lang w:eastAsia="en-GB"/>
        </w:rPr>
        <w:t>Culmination 11:54:03</w:t>
      </w:r>
    </w:p>
    <w:p w14:paraId="5BD3819C" w14:textId="54DC08A4" w:rsidR="006753B4" w:rsidRPr="00626748" w:rsidRDefault="00076A50" w:rsidP="006753B4">
      <w:pPr>
        <w:spacing w:after="0"/>
        <w:rPr>
          <w:rFonts w:eastAsia="Times New Roman" w:cs="Arial"/>
          <w:szCs w:val="20"/>
          <w:lang w:eastAsia="en-GB"/>
        </w:rPr>
      </w:pPr>
      <w:r>
        <w:rPr>
          <w:rFonts w:eastAsia="Times New Roman" w:cs="Arial"/>
          <w:szCs w:val="20"/>
          <w:lang w:eastAsia="en-GB"/>
        </w:rPr>
        <w:t xml:space="preserve">Theoretical </w:t>
      </w:r>
      <w:r w:rsidR="006753B4" w:rsidRPr="00626748">
        <w:rPr>
          <w:rFonts w:eastAsia="Times New Roman" w:cs="Arial"/>
          <w:szCs w:val="20"/>
          <w:lang w:eastAsia="en-GB"/>
        </w:rPr>
        <w:t xml:space="preserve">Correction. </w:t>
      </w:r>
      <w:r w:rsidR="00A5318B">
        <w:rPr>
          <w:rFonts w:eastAsia="Times New Roman" w:cs="Arial"/>
          <w:szCs w:val="20"/>
          <w:lang w:eastAsia="en-GB"/>
        </w:rPr>
        <w:t>+</w:t>
      </w:r>
      <w:r w:rsidR="006753B4">
        <w:rPr>
          <w:rFonts w:eastAsia="Times New Roman" w:cs="Arial"/>
          <w:szCs w:val="20"/>
          <w:lang w:eastAsia="en-GB"/>
        </w:rPr>
        <w:t>4m 08s</w:t>
      </w:r>
    </w:p>
    <w:p w14:paraId="6FE73E39" w14:textId="284A388D" w:rsidR="00076A50" w:rsidRDefault="00076A50" w:rsidP="006753B4">
      <w:pPr>
        <w:spacing w:after="0"/>
        <w:rPr>
          <w:rFonts w:eastAsia="Times New Roman" w:cs="Arial"/>
          <w:szCs w:val="20"/>
          <w:lang w:eastAsia="en-GB"/>
        </w:rPr>
      </w:pPr>
      <w:r w:rsidRPr="006C2435">
        <w:rPr>
          <w:rFonts w:eastAsia="Times New Roman" w:cs="Arial"/>
          <w:szCs w:val="20"/>
          <w:lang w:eastAsia="en-GB"/>
        </w:rPr>
        <w:t>Enter Astron. 201</w:t>
      </w:r>
      <w:r>
        <w:rPr>
          <w:rFonts w:eastAsia="Times New Roman" w:cs="Arial"/>
          <w:szCs w:val="20"/>
          <w:lang w:eastAsia="en-GB"/>
        </w:rPr>
        <w:t>7 Dec 21</w:t>
      </w:r>
      <w:r w:rsidRPr="006C2435">
        <w:rPr>
          <w:rFonts w:eastAsia="Times New Roman" w:cs="Arial"/>
          <w:szCs w:val="20"/>
          <w:lang w:eastAsia="en-GB"/>
        </w:rPr>
        <w:t xml:space="preserve"> </w:t>
      </w:r>
      <w:r w:rsidR="00A5318B">
        <w:rPr>
          <w:rFonts w:eastAsia="Times New Roman" w:cs="Arial"/>
          <w:szCs w:val="20"/>
          <w:lang w:eastAsia="en-GB"/>
        </w:rPr>
        <w:t>11:54:03</w:t>
      </w:r>
      <w:r w:rsidRPr="006C2435">
        <w:rPr>
          <w:rFonts w:eastAsia="Times New Roman" w:cs="Arial"/>
          <w:szCs w:val="20"/>
          <w:lang w:eastAsia="en-GB"/>
        </w:rPr>
        <w:t xml:space="preserve"> Sun </w:t>
      </w:r>
      <w:r w:rsidRPr="00A5318B">
        <w:rPr>
          <w:rFonts w:eastAsia="Times New Roman" w:cs="Arial"/>
          <w:szCs w:val="20"/>
          <w:lang w:eastAsia="en-GB"/>
        </w:rPr>
        <w:t>N50</w:t>
      </w:r>
      <w:r w:rsidRPr="006C2435">
        <w:rPr>
          <w:rFonts w:eastAsia="Times New Roman" w:cs="Arial"/>
          <w:szCs w:val="20"/>
          <w:lang w:eastAsia="en-GB"/>
        </w:rPr>
        <w:t xml:space="preserve"> 00.0 W000 00.0. Hs </w:t>
      </w:r>
      <w:r>
        <w:rPr>
          <w:rFonts w:eastAsia="Times New Roman" w:cs="Arial"/>
          <w:szCs w:val="20"/>
          <w:lang w:eastAsia="en-GB"/>
        </w:rPr>
        <w:t>16 29.8</w:t>
      </w:r>
      <w:r w:rsidRPr="006C2435">
        <w:rPr>
          <w:rFonts w:eastAsia="Times New Roman" w:cs="Arial"/>
          <w:szCs w:val="20"/>
          <w:lang w:eastAsia="en-GB"/>
        </w:rPr>
        <w:t xml:space="preserve"> IC=-3.8, HoE = 24ft. Lower limb.</w:t>
      </w:r>
    </w:p>
    <w:p w14:paraId="59E76395" w14:textId="19FAB884" w:rsidR="006753B4" w:rsidRDefault="006753B4" w:rsidP="006753B4">
      <w:pPr>
        <w:spacing w:after="0"/>
        <w:rPr>
          <w:rFonts w:eastAsia="Times New Roman" w:cs="Arial"/>
          <w:szCs w:val="20"/>
          <w:lang w:eastAsia="en-GB"/>
        </w:rPr>
      </w:pPr>
      <w:r>
        <w:rPr>
          <w:rFonts w:eastAsia="Times New Roman" w:cs="Arial"/>
          <w:szCs w:val="20"/>
          <w:lang w:eastAsia="en-GB"/>
        </w:rPr>
        <w:t>Astron initial position N</w:t>
      </w:r>
      <w:r w:rsidR="007D0772">
        <w:rPr>
          <w:rFonts w:eastAsia="Times New Roman" w:cs="Arial"/>
          <w:szCs w:val="20"/>
          <w:lang w:eastAsia="en-GB"/>
        </w:rPr>
        <w:t>49 59.6</w:t>
      </w:r>
      <w:r>
        <w:rPr>
          <w:rFonts w:eastAsia="Times New Roman" w:cs="Arial"/>
          <w:szCs w:val="20"/>
          <w:lang w:eastAsia="en-GB"/>
        </w:rPr>
        <w:t xml:space="preserve"> </w:t>
      </w:r>
      <w:r w:rsidR="00A5318B">
        <w:rPr>
          <w:rFonts w:eastAsia="Times New Roman" w:cs="Arial"/>
          <w:szCs w:val="20"/>
          <w:lang w:eastAsia="en-GB"/>
        </w:rPr>
        <w:t>E001 02.0</w:t>
      </w:r>
    </w:p>
    <w:p w14:paraId="197BCD74" w14:textId="62FCE98D" w:rsidR="00A5318B" w:rsidRDefault="00A5318B" w:rsidP="00A5318B">
      <w:pPr>
        <w:spacing w:after="0"/>
        <w:ind w:left="720" w:hanging="720"/>
        <w:rPr>
          <w:rFonts w:eastAsia="Times New Roman" w:cs="Arial"/>
          <w:szCs w:val="20"/>
          <w:lang w:eastAsia="en-GB"/>
        </w:rPr>
      </w:pPr>
      <w:r w:rsidRPr="006C2435">
        <w:rPr>
          <w:rFonts w:eastAsia="Times New Roman" w:cs="Arial"/>
          <w:szCs w:val="20"/>
          <w:lang w:eastAsia="en-GB"/>
        </w:rPr>
        <w:t>Astron Dec at 1</w:t>
      </w:r>
      <w:r>
        <w:rPr>
          <w:rFonts w:eastAsia="Times New Roman" w:cs="Arial"/>
          <w:szCs w:val="20"/>
          <w:lang w:eastAsia="en-GB"/>
        </w:rPr>
        <w:t xml:space="preserve">1:54:03 and 12:54:03 </w:t>
      </w:r>
      <w:r w:rsidRPr="006C2435">
        <w:rPr>
          <w:rFonts w:eastAsia="Times New Roman" w:cs="Arial"/>
          <w:szCs w:val="20"/>
          <w:lang w:eastAsia="en-GB"/>
        </w:rPr>
        <w:t xml:space="preserve">is </w:t>
      </w:r>
      <w:r>
        <w:rPr>
          <w:rFonts w:eastAsia="Times New Roman" w:cs="Arial"/>
          <w:szCs w:val="20"/>
          <w:lang w:eastAsia="en-GB"/>
        </w:rPr>
        <w:t xml:space="preserve">S23 26.1 </w:t>
      </w:r>
      <w:r w:rsidRPr="006C2435">
        <w:rPr>
          <w:rFonts w:eastAsia="Times New Roman" w:cs="Arial"/>
          <w:szCs w:val="20"/>
          <w:lang w:eastAsia="en-GB"/>
        </w:rPr>
        <w:t>so Dec</w:t>
      </w:r>
      <w:r>
        <w:rPr>
          <w:rFonts w:eastAsia="Times New Roman" w:cs="Arial"/>
          <w:szCs w:val="20"/>
          <w:lang w:eastAsia="en-GB"/>
        </w:rPr>
        <w:t xml:space="preserve"> Rate is 0.</w:t>
      </w:r>
    </w:p>
    <w:p w14:paraId="41C2979D" w14:textId="420AA65B" w:rsidR="00A5318B" w:rsidRPr="006C2435" w:rsidRDefault="00A5318B" w:rsidP="00A5318B">
      <w:pPr>
        <w:spacing w:after="0"/>
        <w:rPr>
          <w:rFonts w:eastAsia="Times New Roman" w:cs="Arial"/>
          <w:szCs w:val="20"/>
          <w:lang w:eastAsia="en-GB"/>
        </w:rPr>
      </w:pPr>
      <w:r w:rsidRPr="006C2435">
        <w:rPr>
          <w:rFonts w:eastAsia="Times New Roman" w:cs="Arial"/>
          <w:szCs w:val="20"/>
          <w:lang w:eastAsia="en-GB"/>
        </w:rPr>
        <w:t xml:space="preserve">Enter Astron correction table with Dec Rate </w:t>
      </w:r>
      <w:r>
        <w:rPr>
          <w:rFonts w:eastAsia="Times New Roman" w:cs="Arial"/>
          <w:szCs w:val="20"/>
          <w:lang w:eastAsia="en-GB"/>
        </w:rPr>
        <w:t>0, COG 360</w:t>
      </w:r>
      <w:r w:rsidRPr="006C2435">
        <w:rPr>
          <w:rFonts w:eastAsia="Times New Roman" w:cs="Arial"/>
          <w:szCs w:val="20"/>
          <w:lang w:eastAsia="en-GB"/>
        </w:rPr>
        <w:t xml:space="preserve"> and SOG </w:t>
      </w:r>
      <w:r>
        <w:rPr>
          <w:rFonts w:eastAsia="Times New Roman" w:cs="Arial"/>
          <w:szCs w:val="20"/>
          <w:lang w:eastAsia="en-GB"/>
        </w:rPr>
        <w:t>1</w:t>
      </w:r>
      <w:r w:rsidRPr="006C2435">
        <w:rPr>
          <w:rFonts w:eastAsia="Times New Roman" w:cs="Arial"/>
          <w:szCs w:val="20"/>
          <w:lang w:eastAsia="en-GB"/>
        </w:rPr>
        <w:t>0 knots.</w:t>
      </w:r>
    </w:p>
    <w:p w14:paraId="0F696237" w14:textId="19924922" w:rsidR="00A5318B" w:rsidRPr="006C2435" w:rsidRDefault="00A5318B" w:rsidP="00A5318B">
      <w:pPr>
        <w:spacing w:after="0"/>
        <w:rPr>
          <w:rFonts w:eastAsia="Times New Roman" w:cs="Arial"/>
          <w:szCs w:val="20"/>
          <w:lang w:eastAsia="en-GB"/>
        </w:rPr>
      </w:pPr>
      <w:r w:rsidRPr="006C2435">
        <w:rPr>
          <w:rFonts w:eastAsia="Times New Roman" w:cs="Arial"/>
          <w:szCs w:val="20"/>
          <w:lang w:eastAsia="en-GB"/>
        </w:rPr>
        <w:t xml:space="preserve">Astron formula correction </w:t>
      </w:r>
      <w:r>
        <w:rPr>
          <w:rFonts w:eastAsia="Times New Roman" w:cs="Arial"/>
          <w:szCs w:val="20"/>
          <w:shd w:val="clear" w:color="auto" w:fill="C5E0B3" w:themeFill="accent6" w:themeFillTint="66"/>
          <w:lang w:eastAsia="en-GB"/>
        </w:rPr>
        <w:t>+4m 8</w:t>
      </w:r>
      <w:r w:rsidRPr="006C2435">
        <w:rPr>
          <w:rFonts w:eastAsia="Times New Roman" w:cs="Arial"/>
          <w:szCs w:val="20"/>
          <w:shd w:val="clear" w:color="auto" w:fill="C5E0B3" w:themeFill="accent6" w:themeFillTint="66"/>
          <w:lang w:eastAsia="en-GB"/>
        </w:rPr>
        <w:t>s</w:t>
      </w:r>
      <w:r w:rsidRPr="006C2435">
        <w:rPr>
          <w:rFonts w:eastAsia="Times New Roman" w:cs="Arial"/>
          <w:szCs w:val="20"/>
          <w:lang w:eastAsia="en-GB"/>
        </w:rPr>
        <w:t>.</w:t>
      </w:r>
    </w:p>
    <w:p w14:paraId="58E99A4A" w14:textId="37B18894" w:rsidR="00A5318B" w:rsidRPr="006C2435" w:rsidRDefault="00A5318B" w:rsidP="00A5318B">
      <w:pPr>
        <w:spacing w:after="0"/>
      </w:pPr>
      <w:r w:rsidRPr="006C2435">
        <w:t xml:space="preserve">Astron Corrected Time </w:t>
      </w:r>
      <w:r w:rsidRPr="006C2435">
        <w:rPr>
          <w:rFonts w:eastAsia="Times New Roman" w:cs="Arial"/>
          <w:szCs w:val="20"/>
          <w:shd w:val="clear" w:color="auto" w:fill="C5E0B3" w:themeFill="accent6" w:themeFillTint="66"/>
          <w:lang w:eastAsia="en-GB"/>
        </w:rPr>
        <w:t>1</w:t>
      </w:r>
      <w:r>
        <w:rPr>
          <w:rFonts w:eastAsia="Times New Roman" w:cs="Arial"/>
          <w:szCs w:val="20"/>
          <w:shd w:val="clear" w:color="auto" w:fill="C5E0B3" w:themeFill="accent6" w:themeFillTint="66"/>
          <w:lang w:eastAsia="en-GB"/>
        </w:rPr>
        <w:t>1:58:11</w:t>
      </w:r>
    </w:p>
    <w:p w14:paraId="14D0FF92" w14:textId="62C46CF3" w:rsidR="00A5318B" w:rsidRPr="006C2435" w:rsidRDefault="00A5318B" w:rsidP="00A5318B">
      <w:pPr>
        <w:spacing w:after="0"/>
      </w:pPr>
      <w:r w:rsidRPr="006C2435">
        <w:t xml:space="preserve">Astron Corrected Lat </w:t>
      </w:r>
      <w:r>
        <w:rPr>
          <w:shd w:val="clear" w:color="auto" w:fill="C5E0B3" w:themeFill="accent6" w:themeFillTint="66"/>
        </w:rPr>
        <w:t>N</w:t>
      </w:r>
      <w:r w:rsidRPr="006C2435">
        <w:rPr>
          <w:shd w:val="clear" w:color="auto" w:fill="C5E0B3" w:themeFill="accent6" w:themeFillTint="66"/>
        </w:rPr>
        <w:t>50 00</w:t>
      </w:r>
      <w:r w:rsidRPr="006C2435">
        <w:rPr>
          <w:rFonts w:eastAsia="Times New Roman" w:cs="Arial"/>
          <w:szCs w:val="20"/>
          <w:shd w:val="clear" w:color="auto" w:fill="C5E0B3" w:themeFill="accent6" w:themeFillTint="66"/>
          <w:lang w:eastAsia="en-GB"/>
        </w:rPr>
        <w:t>.0</w:t>
      </w:r>
    </w:p>
    <w:p w14:paraId="30E95317" w14:textId="77777777" w:rsidR="00A5318B" w:rsidRPr="006C2435" w:rsidRDefault="00A5318B" w:rsidP="00A5318B">
      <w:pPr>
        <w:spacing w:after="0"/>
        <w:rPr>
          <w:rFonts w:eastAsia="Times New Roman" w:cs="Arial"/>
          <w:szCs w:val="20"/>
          <w:u w:val="single"/>
          <w:lang w:eastAsia="en-GB"/>
        </w:rPr>
      </w:pPr>
      <w:r w:rsidRPr="006C2435">
        <w:t xml:space="preserve">Astron Corrected Long </w:t>
      </w:r>
      <w:r w:rsidRPr="006C2435">
        <w:rPr>
          <w:shd w:val="clear" w:color="auto" w:fill="C5E0B3" w:themeFill="accent6" w:themeFillTint="66"/>
        </w:rPr>
        <w:t>W000 00.</w:t>
      </w:r>
      <w:r w:rsidRPr="006C2435">
        <w:rPr>
          <w:highlight w:val="yellow"/>
        </w:rPr>
        <w:t>1</w:t>
      </w:r>
    </w:p>
    <w:p w14:paraId="516C5B54" w14:textId="3293F1FC" w:rsidR="008E5F9F" w:rsidRDefault="00A5318B" w:rsidP="00A5318B">
      <w:pPr>
        <w:spacing w:after="0"/>
        <w:rPr>
          <w:rFonts w:eastAsia="Times New Roman" w:cs="Arial"/>
          <w:szCs w:val="20"/>
          <w:lang w:eastAsia="en-GB"/>
        </w:rPr>
      </w:pPr>
      <w:r w:rsidRPr="00626748">
        <w:rPr>
          <w:rFonts w:eastAsia="Times New Roman" w:cs="Arial"/>
          <w:szCs w:val="20"/>
          <w:lang w:eastAsia="en-GB"/>
        </w:rPr>
        <w:t xml:space="preserve"> </w:t>
      </w:r>
    </w:p>
    <w:p w14:paraId="752F6830" w14:textId="1DF81958" w:rsidR="007E1521" w:rsidRDefault="007E1521" w:rsidP="006753B4">
      <w:pPr>
        <w:spacing w:after="0" w:line="240" w:lineRule="auto"/>
        <w:rPr>
          <w:rFonts w:eastAsia="Times New Roman" w:cs="Arial"/>
          <w:szCs w:val="20"/>
          <w:lang w:eastAsia="en-GB"/>
        </w:rPr>
      </w:pPr>
    </w:p>
    <w:p w14:paraId="31C591CD" w14:textId="77777777" w:rsidR="00076A50" w:rsidRDefault="00076A50" w:rsidP="00076A50">
      <w:pPr>
        <w:spacing w:after="0" w:line="240" w:lineRule="auto"/>
        <w:rPr>
          <w:rFonts w:eastAsia="Times New Roman" w:cs="Arial"/>
          <w:szCs w:val="20"/>
          <w:lang w:eastAsia="en-GB"/>
        </w:rPr>
      </w:pPr>
    </w:p>
    <w:sectPr w:rsidR="00076A50" w:rsidSect="00E07B94">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2C3B5" w14:textId="77777777" w:rsidR="00A47FA3" w:rsidRDefault="00A47FA3" w:rsidP="00190265">
      <w:pPr>
        <w:spacing w:after="0" w:line="240" w:lineRule="auto"/>
      </w:pPr>
      <w:r>
        <w:separator/>
      </w:r>
    </w:p>
  </w:endnote>
  <w:endnote w:type="continuationSeparator" w:id="0">
    <w:p w14:paraId="6778DA25" w14:textId="77777777" w:rsidR="00A47FA3" w:rsidRDefault="00A47FA3" w:rsidP="00190265">
      <w:pPr>
        <w:spacing w:after="0" w:line="240" w:lineRule="auto"/>
      </w:pPr>
      <w:r>
        <w:continuationSeparator/>
      </w:r>
    </w:p>
  </w:endnote>
  <w:endnote w:type="continuationNotice" w:id="1">
    <w:p w14:paraId="4CDDC5AF" w14:textId="77777777" w:rsidR="00A47FA3" w:rsidRDefault="00A47F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9628A" w14:textId="77777777" w:rsidR="00A47FA3" w:rsidRDefault="00A47FA3" w:rsidP="00190265">
      <w:pPr>
        <w:spacing w:after="0" w:line="240" w:lineRule="auto"/>
      </w:pPr>
      <w:r>
        <w:separator/>
      </w:r>
    </w:p>
  </w:footnote>
  <w:footnote w:type="continuationSeparator" w:id="0">
    <w:p w14:paraId="2D77774C" w14:textId="77777777" w:rsidR="00A47FA3" w:rsidRDefault="00A47FA3" w:rsidP="00190265">
      <w:pPr>
        <w:spacing w:after="0" w:line="240" w:lineRule="auto"/>
      </w:pPr>
      <w:r>
        <w:continuationSeparator/>
      </w:r>
    </w:p>
  </w:footnote>
  <w:footnote w:type="continuationNotice" w:id="1">
    <w:p w14:paraId="3A11EBEB" w14:textId="77777777" w:rsidR="00A47FA3" w:rsidRDefault="00A47F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2C3"/>
    <w:multiLevelType w:val="hybridMultilevel"/>
    <w:tmpl w:val="593E3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C1899"/>
    <w:multiLevelType w:val="hybridMultilevel"/>
    <w:tmpl w:val="A3E86B2E"/>
    <w:lvl w:ilvl="0" w:tplc="40D815E6">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628C9"/>
    <w:multiLevelType w:val="hybridMultilevel"/>
    <w:tmpl w:val="E6F62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B704C"/>
    <w:multiLevelType w:val="hybridMultilevel"/>
    <w:tmpl w:val="ECBA416E"/>
    <w:lvl w:ilvl="0" w:tplc="08090001">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D540B"/>
    <w:multiLevelType w:val="hybridMultilevel"/>
    <w:tmpl w:val="A37085E2"/>
    <w:lvl w:ilvl="0" w:tplc="468867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83D7FA7"/>
    <w:multiLevelType w:val="hybridMultilevel"/>
    <w:tmpl w:val="1FD80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05618E"/>
    <w:multiLevelType w:val="hybridMultilevel"/>
    <w:tmpl w:val="AF24A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2338E"/>
    <w:multiLevelType w:val="hybridMultilevel"/>
    <w:tmpl w:val="BEF07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5964AE"/>
    <w:multiLevelType w:val="hybridMultilevel"/>
    <w:tmpl w:val="80E654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65D68"/>
    <w:multiLevelType w:val="hybridMultilevel"/>
    <w:tmpl w:val="4742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75567"/>
    <w:multiLevelType w:val="hybridMultilevel"/>
    <w:tmpl w:val="BC0A3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1D6357"/>
    <w:multiLevelType w:val="hybridMultilevel"/>
    <w:tmpl w:val="9CF2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927EE5"/>
    <w:multiLevelType w:val="hybridMultilevel"/>
    <w:tmpl w:val="D4C2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AB0AC5"/>
    <w:multiLevelType w:val="hybridMultilevel"/>
    <w:tmpl w:val="B0DA2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36D36"/>
    <w:multiLevelType w:val="hybridMultilevel"/>
    <w:tmpl w:val="AD56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B0693E"/>
    <w:multiLevelType w:val="hybridMultilevel"/>
    <w:tmpl w:val="48007D78"/>
    <w:lvl w:ilvl="0" w:tplc="BEBCDF76">
      <w:start w:val="1"/>
      <w:numFmt w:val="upperLetter"/>
      <w:lvlText w:val="%1."/>
      <w:lvlJc w:val="left"/>
      <w:pPr>
        <w:ind w:left="720" w:hanging="360"/>
      </w:pPr>
      <w:rPr>
        <w:rFonts w:eastAsia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694D1C"/>
    <w:multiLevelType w:val="hybridMultilevel"/>
    <w:tmpl w:val="E6BA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56F6D"/>
    <w:multiLevelType w:val="hybridMultilevel"/>
    <w:tmpl w:val="F2EAA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454256"/>
    <w:multiLevelType w:val="hybridMultilevel"/>
    <w:tmpl w:val="48007D78"/>
    <w:lvl w:ilvl="0" w:tplc="BEBCDF76">
      <w:start w:val="1"/>
      <w:numFmt w:val="upperLetter"/>
      <w:lvlText w:val="%1."/>
      <w:lvlJc w:val="left"/>
      <w:pPr>
        <w:ind w:left="720" w:hanging="360"/>
      </w:pPr>
      <w:rPr>
        <w:rFonts w:eastAsia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E40E46"/>
    <w:multiLevelType w:val="hybridMultilevel"/>
    <w:tmpl w:val="9B080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071C99"/>
    <w:multiLevelType w:val="hybridMultilevel"/>
    <w:tmpl w:val="008E9D6A"/>
    <w:lvl w:ilvl="0" w:tplc="AE8489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5EB1751A"/>
    <w:multiLevelType w:val="hybridMultilevel"/>
    <w:tmpl w:val="91E2377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2" w15:restartNumberingAfterBreak="0">
    <w:nsid w:val="652D4BA4"/>
    <w:multiLevelType w:val="hybridMultilevel"/>
    <w:tmpl w:val="1F0673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1054C6"/>
    <w:multiLevelType w:val="hybridMultilevel"/>
    <w:tmpl w:val="F6407F46"/>
    <w:lvl w:ilvl="0" w:tplc="0809000F">
      <w:start w:val="1"/>
      <w:numFmt w:val="decimal"/>
      <w:lvlText w:val="%1."/>
      <w:lvlJc w:val="left"/>
      <w:pPr>
        <w:ind w:left="360" w:hanging="360"/>
      </w:pPr>
      <w:rPr>
        <w:rFont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6F12F7"/>
    <w:multiLevelType w:val="hybridMultilevel"/>
    <w:tmpl w:val="92F8C8FE"/>
    <w:lvl w:ilvl="0" w:tplc="08090015">
      <w:start w:val="1"/>
      <w:numFmt w:val="upperLetter"/>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5" w15:restartNumberingAfterBreak="0">
    <w:nsid w:val="730E2769"/>
    <w:multiLevelType w:val="hybridMultilevel"/>
    <w:tmpl w:val="B14C35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B80F3F"/>
    <w:multiLevelType w:val="hybridMultilevel"/>
    <w:tmpl w:val="469093BA"/>
    <w:lvl w:ilvl="0" w:tplc="08090015">
      <w:start w:val="1"/>
      <w:numFmt w:val="upperLetter"/>
      <w:lvlText w:val="%1."/>
      <w:lvlJc w:val="left"/>
      <w:pPr>
        <w:ind w:left="720" w:hanging="360"/>
      </w:pPr>
    </w:lvl>
    <w:lvl w:ilvl="1" w:tplc="EEEA4BC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4"/>
  </w:num>
  <w:num w:numId="3">
    <w:abstractNumId w:val="26"/>
  </w:num>
  <w:num w:numId="4">
    <w:abstractNumId w:val="25"/>
  </w:num>
  <w:num w:numId="5">
    <w:abstractNumId w:val="7"/>
  </w:num>
  <w:num w:numId="6">
    <w:abstractNumId w:val="9"/>
  </w:num>
  <w:num w:numId="7">
    <w:abstractNumId w:val="8"/>
  </w:num>
  <w:num w:numId="8">
    <w:abstractNumId w:val="20"/>
  </w:num>
  <w:num w:numId="9">
    <w:abstractNumId w:val="0"/>
  </w:num>
  <w:num w:numId="10">
    <w:abstractNumId w:val="16"/>
  </w:num>
  <w:num w:numId="11">
    <w:abstractNumId w:val="22"/>
  </w:num>
  <w:num w:numId="12">
    <w:abstractNumId w:val="13"/>
  </w:num>
  <w:num w:numId="13">
    <w:abstractNumId w:val="17"/>
  </w:num>
  <w:num w:numId="14">
    <w:abstractNumId w:val="14"/>
  </w:num>
  <w:num w:numId="15">
    <w:abstractNumId w:val="10"/>
  </w:num>
  <w:num w:numId="16">
    <w:abstractNumId w:val="11"/>
  </w:num>
  <w:num w:numId="17">
    <w:abstractNumId w:val="4"/>
  </w:num>
  <w:num w:numId="18">
    <w:abstractNumId w:val="12"/>
  </w:num>
  <w:num w:numId="19">
    <w:abstractNumId w:val="2"/>
  </w:num>
  <w:num w:numId="20">
    <w:abstractNumId w:val="6"/>
  </w:num>
  <w:num w:numId="21">
    <w:abstractNumId w:val="5"/>
  </w:num>
  <w:num w:numId="22">
    <w:abstractNumId w:val="21"/>
  </w:num>
  <w:num w:numId="23">
    <w:abstractNumId w:val="15"/>
  </w:num>
  <w:num w:numId="24">
    <w:abstractNumId w:val="18"/>
  </w:num>
  <w:num w:numId="25">
    <w:abstractNumId w:val="23"/>
  </w:num>
  <w:num w:numId="26">
    <w:abstractNumId w:val="3"/>
  </w:num>
  <w:num w:numId="2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7"/>
    <w:rsid w:val="00000AF8"/>
    <w:rsid w:val="00000FCC"/>
    <w:rsid w:val="00001406"/>
    <w:rsid w:val="0000203E"/>
    <w:rsid w:val="000027F9"/>
    <w:rsid w:val="00002EF9"/>
    <w:rsid w:val="000032FF"/>
    <w:rsid w:val="00003AD9"/>
    <w:rsid w:val="00005451"/>
    <w:rsid w:val="000058D5"/>
    <w:rsid w:val="000067A0"/>
    <w:rsid w:val="000104D2"/>
    <w:rsid w:val="00011842"/>
    <w:rsid w:val="000129DE"/>
    <w:rsid w:val="00012E76"/>
    <w:rsid w:val="000138CB"/>
    <w:rsid w:val="00013DCE"/>
    <w:rsid w:val="00014738"/>
    <w:rsid w:val="000163BF"/>
    <w:rsid w:val="00020FB7"/>
    <w:rsid w:val="000221F7"/>
    <w:rsid w:val="00023ADE"/>
    <w:rsid w:val="0002420F"/>
    <w:rsid w:val="00024729"/>
    <w:rsid w:val="00024BA9"/>
    <w:rsid w:val="0002698F"/>
    <w:rsid w:val="000271C2"/>
    <w:rsid w:val="0002734D"/>
    <w:rsid w:val="00030227"/>
    <w:rsid w:val="00031B21"/>
    <w:rsid w:val="00031DAE"/>
    <w:rsid w:val="00032B3F"/>
    <w:rsid w:val="0003511B"/>
    <w:rsid w:val="00035460"/>
    <w:rsid w:val="00037390"/>
    <w:rsid w:val="00037446"/>
    <w:rsid w:val="00042E08"/>
    <w:rsid w:val="00045F1F"/>
    <w:rsid w:val="0004657A"/>
    <w:rsid w:val="000467A6"/>
    <w:rsid w:val="00046C55"/>
    <w:rsid w:val="000473FC"/>
    <w:rsid w:val="00051F2D"/>
    <w:rsid w:val="000529AC"/>
    <w:rsid w:val="00053FB8"/>
    <w:rsid w:val="00055361"/>
    <w:rsid w:val="00055CC3"/>
    <w:rsid w:val="00056E86"/>
    <w:rsid w:val="00057618"/>
    <w:rsid w:val="00061164"/>
    <w:rsid w:val="000620EF"/>
    <w:rsid w:val="0006286C"/>
    <w:rsid w:val="000639AF"/>
    <w:rsid w:val="00064381"/>
    <w:rsid w:val="0006441C"/>
    <w:rsid w:val="000645F6"/>
    <w:rsid w:val="00064C27"/>
    <w:rsid w:val="00065A08"/>
    <w:rsid w:val="00066057"/>
    <w:rsid w:val="00066A96"/>
    <w:rsid w:val="000674F1"/>
    <w:rsid w:val="000701CE"/>
    <w:rsid w:val="00070865"/>
    <w:rsid w:val="00072F6B"/>
    <w:rsid w:val="00075880"/>
    <w:rsid w:val="000766BD"/>
    <w:rsid w:val="00076808"/>
    <w:rsid w:val="00076A50"/>
    <w:rsid w:val="00077891"/>
    <w:rsid w:val="00077AC3"/>
    <w:rsid w:val="00077C1C"/>
    <w:rsid w:val="00080D95"/>
    <w:rsid w:val="000813CC"/>
    <w:rsid w:val="0008183C"/>
    <w:rsid w:val="00082E38"/>
    <w:rsid w:val="00084F9F"/>
    <w:rsid w:val="000855CA"/>
    <w:rsid w:val="0008581A"/>
    <w:rsid w:val="000874B5"/>
    <w:rsid w:val="0008774A"/>
    <w:rsid w:val="00090529"/>
    <w:rsid w:val="0009084B"/>
    <w:rsid w:val="0009188A"/>
    <w:rsid w:val="000920DF"/>
    <w:rsid w:val="00092137"/>
    <w:rsid w:val="000923B6"/>
    <w:rsid w:val="00092B31"/>
    <w:rsid w:val="0009406D"/>
    <w:rsid w:val="0009462E"/>
    <w:rsid w:val="00095F65"/>
    <w:rsid w:val="00096C71"/>
    <w:rsid w:val="000970F6"/>
    <w:rsid w:val="0009776A"/>
    <w:rsid w:val="000A0668"/>
    <w:rsid w:val="000A1F23"/>
    <w:rsid w:val="000A2865"/>
    <w:rsid w:val="000A2F0D"/>
    <w:rsid w:val="000A4A31"/>
    <w:rsid w:val="000A70A6"/>
    <w:rsid w:val="000A71F8"/>
    <w:rsid w:val="000A73B2"/>
    <w:rsid w:val="000B101C"/>
    <w:rsid w:val="000B37DA"/>
    <w:rsid w:val="000B3E20"/>
    <w:rsid w:val="000B495D"/>
    <w:rsid w:val="000B55F7"/>
    <w:rsid w:val="000B5C84"/>
    <w:rsid w:val="000B616D"/>
    <w:rsid w:val="000B6414"/>
    <w:rsid w:val="000B6875"/>
    <w:rsid w:val="000C0FB4"/>
    <w:rsid w:val="000C11F0"/>
    <w:rsid w:val="000C1892"/>
    <w:rsid w:val="000C23A4"/>
    <w:rsid w:val="000C2D1B"/>
    <w:rsid w:val="000C31B4"/>
    <w:rsid w:val="000C43A8"/>
    <w:rsid w:val="000C6B2B"/>
    <w:rsid w:val="000C7197"/>
    <w:rsid w:val="000C7465"/>
    <w:rsid w:val="000C7660"/>
    <w:rsid w:val="000D24C2"/>
    <w:rsid w:val="000D2B35"/>
    <w:rsid w:val="000D2C90"/>
    <w:rsid w:val="000D3B32"/>
    <w:rsid w:val="000D3F35"/>
    <w:rsid w:val="000D4260"/>
    <w:rsid w:val="000D54AB"/>
    <w:rsid w:val="000D5A3C"/>
    <w:rsid w:val="000E06B2"/>
    <w:rsid w:val="000E1146"/>
    <w:rsid w:val="000E2E68"/>
    <w:rsid w:val="000E301A"/>
    <w:rsid w:val="000E3376"/>
    <w:rsid w:val="000E34EF"/>
    <w:rsid w:val="000E370A"/>
    <w:rsid w:val="000E571D"/>
    <w:rsid w:val="000E5DEA"/>
    <w:rsid w:val="000E7AAF"/>
    <w:rsid w:val="000F063D"/>
    <w:rsid w:val="000F1883"/>
    <w:rsid w:val="000F1918"/>
    <w:rsid w:val="000F1CF4"/>
    <w:rsid w:val="000F20AD"/>
    <w:rsid w:val="000F39D3"/>
    <w:rsid w:val="000F487D"/>
    <w:rsid w:val="000F5E22"/>
    <w:rsid w:val="000F64A8"/>
    <w:rsid w:val="000F6CEB"/>
    <w:rsid w:val="000F7ECA"/>
    <w:rsid w:val="00101347"/>
    <w:rsid w:val="001042E5"/>
    <w:rsid w:val="00104B38"/>
    <w:rsid w:val="00104C4F"/>
    <w:rsid w:val="00104FBF"/>
    <w:rsid w:val="0010501D"/>
    <w:rsid w:val="00105077"/>
    <w:rsid w:val="00105213"/>
    <w:rsid w:val="00105976"/>
    <w:rsid w:val="0010601E"/>
    <w:rsid w:val="00106211"/>
    <w:rsid w:val="00110416"/>
    <w:rsid w:val="0011163C"/>
    <w:rsid w:val="001138A9"/>
    <w:rsid w:val="0011497F"/>
    <w:rsid w:val="001160B3"/>
    <w:rsid w:val="001172C5"/>
    <w:rsid w:val="0012175A"/>
    <w:rsid w:val="0012331B"/>
    <w:rsid w:val="00123AD6"/>
    <w:rsid w:val="00125ABC"/>
    <w:rsid w:val="0012779C"/>
    <w:rsid w:val="001307E1"/>
    <w:rsid w:val="0013707D"/>
    <w:rsid w:val="00140C0D"/>
    <w:rsid w:val="00141DD2"/>
    <w:rsid w:val="00142877"/>
    <w:rsid w:val="001434A7"/>
    <w:rsid w:val="00143DEA"/>
    <w:rsid w:val="001441BD"/>
    <w:rsid w:val="00144BA3"/>
    <w:rsid w:val="0014546A"/>
    <w:rsid w:val="00145750"/>
    <w:rsid w:val="001457C4"/>
    <w:rsid w:val="001461DC"/>
    <w:rsid w:val="00146493"/>
    <w:rsid w:val="00146FA3"/>
    <w:rsid w:val="001472CB"/>
    <w:rsid w:val="0015077F"/>
    <w:rsid w:val="0015156B"/>
    <w:rsid w:val="001530A8"/>
    <w:rsid w:val="001539E7"/>
    <w:rsid w:val="001544DA"/>
    <w:rsid w:val="00154CEA"/>
    <w:rsid w:val="00155BE8"/>
    <w:rsid w:val="0015667F"/>
    <w:rsid w:val="0016043B"/>
    <w:rsid w:val="00161B6C"/>
    <w:rsid w:val="001622CD"/>
    <w:rsid w:val="00162BD0"/>
    <w:rsid w:val="001646B6"/>
    <w:rsid w:val="00164E77"/>
    <w:rsid w:val="0016584B"/>
    <w:rsid w:val="001661F5"/>
    <w:rsid w:val="00166964"/>
    <w:rsid w:val="00173483"/>
    <w:rsid w:val="00173DB0"/>
    <w:rsid w:val="00174146"/>
    <w:rsid w:val="0017456A"/>
    <w:rsid w:val="001752E2"/>
    <w:rsid w:val="00175540"/>
    <w:rsid w:val="001802D4"/>
    <w:rsid w:val="0018196E"/>
    <w:rsid w:val="00182296"/>
    <w:rsid w:val="0018345B"/>
    <w:rsid w:val="00183F46"/>
    <w:rsid w:val="00185F27"/>
    <w:rsid w:val="00186429"/>
    <w:rsid w:val="0019006C"/>
    <w:rsid w:val="00190265"/>
    <w:rsid w:val="001904D6"/>
    <w:rsid w:val="00190C71"/>
    <w:rsid w:val="00191C7C"/>
    <w:rsid w:val="00192975"/>
    <w:rsid w:val="00192B56"/>
    <w:rsid w:val="00193147"/>
    <w:rsid w:val="00194637"/>
    <w:rsid w:val="00194EE6"/>
    <w:rsid w:val="00195273"/>
    <w:rsid w:val="001954A0"/>
    <w:rsid w:val="00195EBA"/>
    <w:rsid w:val="001962E1"/>
    <w:rsid w:val="00196343"/>
    <w:rsid w:val="00197F7E"/>
    <w:rsid w:val="001A0FA7"/>
    <w:rsid w:val="001A1E89"/>
    <w:rsid w:val="001A2682"/>
    <w:rsid w:val="001A2921"/>
    <w:rsid w:val="001A3373"/>
    <w:rsid w:val="001A3C12"/>
    <w:rsid w:val="001A3F17"/>
    <w:rsid w:val="001A537A"/>
    <w:rsid w:val="001A58DA"/>
    <w:rsid w:val="001A76E7"/>
    <w:rsid w:val="001B22B0"/>
    <w:rsid w:val="001B42C3"/>
    <w:rsid w:val="001B46A2"/>
    <w:rsid w:val="001B4E81"/>
    <w:rsid w:val="001B5651"/>
    <w:rsid w:val="001B5F18"/>
    <w:rsid w:val="001B688A"/>
    <w:rsid w:val="001C114E"/>
    <w:rsid w:val="001C24C2"/>
    <w:rsid w:val="001C3C83"/>
    <w:rsid w:val="001C46BA"/>
    <w:rsid w:val="001C591E"/>
    <w:rsid w:val="001C6359"/>
    <w:rsid w:val="001C63BC"/>
    <w:rsid w:val="001D0819"/>
    <w:rsid w:val="001D0B02"/>
    <w:rsid w:val="001D262C"/>
    <w:rsid w:val="001D395A"/>
    <w:rsid w:val="001D4D76"/>
    <w:rsid w:val="001D5878"/>
    <w:rsid w:val="001D620F"/>
    <w:rsid w:val="001D62EB"/>
    <w:rsid w:val="001D7206"/>
    <w:rsid w:val="001E0BF7"/>
    <w:rsid w:val="001E1966"/>
    <w:rsid w:val="001E2044"/>
    <w:rsid w:val="001E29BC"/>
    <w:rsid w:val="001E362A"/>
    <w:rsid w:val="001E377D"/>
    <w:rsid w:val="001E3DAD"/>
    <w:rsid w:val="001E587C"/>
    <w:rsid w:val="001E5ABB"/>
    <w:rsid w:val="001E75AA"/>
    <w:rsid w:val="001E77C1"/>
    <w:rsid w:val="001F0ABA"/>
    <w:rsid w:val="001F0CBF"/>
    <w:rsid w:val="001F1B87"/>
    <w:rsid w:val="001F203E"/>
    <w:rsid w:val="001F3423"/>
    <w:rsid w:val="001F3B23"/>
    <w:rsid w:val="001F44CB"/>
    <w:rsid w:val="001F4B96"/>
    <w:rsid w:val="001F5530"/>
    <w:rsid w:val="001F5A4A"/>
    <w:rsid w:val="001F68A7"/>
    <w:rsid w:val="001F6C6A"/>
    <w:rsid w:val="001F6FDD"/>
    <w:rsid w:val="00201453"/>
    <w:rsid w:val="00201AE5"/>
    <w:rsid w:val="00202A02"/>
    <w:rsid w:val="00202CDB"/>
    <w:rsid w:val="0020432D"/>
    <w:rsid w:val="0020517A"/>
    <w:rsid w:val="00205AFF"/>
    <w:rsid w:val="002133DD"/>
    <w:rsid w:val="00214106"/>
    <w:rsid w:val="00216FF3"/>
    <w:rsid w:val="002174A9"/>
    <w:rsid w:val="002200DB"/>
    <w:rsid w:val="00220501"/>
    <w:rsid w:val="00221AF6"/>
    <w:rsid w:val="00222189"/>
    <w:rsid w:val="00222207"/>
    <w:rsid w:val="00222BF1"/>
    <w:rsid w:val="002259D9"/>
    <w:rsid w:val="00225FB9"/>
    <w:rsid w:val="0022723B"/>
    <w:rsid w:val="002279B8"/>
    <w:rsid w:val="00227B71"/>
    <w:rsid w:val="00231C82"/>
    <w:rsid w:val="0023299C"/>
    <w:rsid w:val="002331AC"/>
    <w:rsid w:val="0023331A"/>
    <w:rsid w:val="00234585"/>
    <w:rsid w:val="00235CED"/>
    <w:rsid w:val="00235F73"/>
    <w:rsid w:val="002374E5"/>
    <w:rsid w:val="00240483"/>
    <w:rsid w:val="00240D49"/>
    <w:rsid w:val="00243B90"/>
    <w:rsid w:val="00243EE4"/>
    <w:rsid w:val="00245640"/>
    <w:rsid w:val="00247456"/>
    <w:rsid w:val="00247C8A"/>
    <w:rsid w:val="00250944"/>
    <w:rsid w:val="00251188"/>
    <w:rsid w:val="00252F16"/>
    <w:rsid w:val="00254931"/>
    <w:rsid w:val="00255C8C"/>
    <w:rsid w:val="00256084"/>
    <w:rsid w:val="00256564"/>
    <w:rsid w:val="002566DD"/>
    <w:rsid w:val="002603D9"/>
    <w:rsid w:val="00260971"/>
    <w:rsid w:val="00261758"/>
    <w:rsid w:val="00261785"/>
    <w:rsid w:val="002618C4"/>
    <w:rsid w:val="00261FC8"/>
    <w:rsid w:val="00262971"/>
    <w:rsid w:val="0026406E"/>
    <w:rsid w:val="0026510E"/>
    <w:rsid w:val="00266ADC"/>
    <w:rsid w:val="0026708D"/>
    <w:rsid w:val="00267BCC"/>
    <w:rsid w:val="002714D6"/>
    <w:rsid w:val="0027386E"/>
    <w:rsid w:val="002740D1"/>
    <w:rsid w:val="00275838"/>
    <w:rsid w:val="00276EE8"/>
    <w:rsid w:val="00277BF9"/>
    <w:rsid w:val="002829A9"/>
    <w:rsid w:val="00282F63"/>
    <w:rsid w:val="00283514"/>
    <w:rsid w:val="002839D5"/>
    <w:rsid w:val="0028499B"/>
    <w:rsid w:val="00284BAA"/>
    <w:rsid w:val="00285432"/>
    <w:rsid w:val="00285E58"/>
    <w:rsid w:val="00285F85"/>
    <w:rsid w:val="00286289"/>
    <w:rsid w:val="00290C08"/>
    <w:rsid w:val="00292A7D"/>
    <w:rsid w:val="002936E5"/>
    <w:rsid w:val="00293723"/>
    <w:rsid w:val="00293CF1"/>
    <w:rsid w:val="002940D5"/>
    <w:rsid w:val="002953E3"/>
    <w:rsid w:val="002955BE"/>
    <w:rsid w:val="00296872"/>
    <w:rsid w:val="00296BFB"/>
    <w:rsid w:val="00296F7B"/>
    <w:rsid w:val="002A011E"/>
    <w:rsid w:val="002A1DCA"/>
    <w:rsid w:val="002A2E06"/>
    <w:rsid w:val="002A3A06"/>
    <w:rsid w:val="002A3BF4"/>
    <w:rsid w:val="002A4203"/>
    <w:rsid w:val="002A592B"/>
    <w:rsid w:val="002A5A7E"/>
    <w:rsid w:val="002A600F"/>
    <w:rsid w:val="002A725F"/>
    <w:rsid w:val="002B13B2"/>
    <w:rsid w:val="002B2A91"/>
    <w:rsid w:val="002B2BE6"/>
    <w:rsid w:val="002B3635"/>
    <w:rsid w:val="002B3844"/>
    <w:rsid w:val="002B3DA5"/>
    <w:rsid w:val="002B43ED"/>
    <w:rsid w:val="002B5439"/>
    <w:rsid w:val="002B5C7E"/>
    <w:rsid w:val="002B5D32"/>
    <w:rsid w:val="002B6DD2"/>
    <w:rsid w:val="002B7D6D"/>
    <w:rsid w:val="002C04B9"/>
    <w:rsid w:val="002C09AB"/>
    <w:rsid w:val="002C10EB"/>
    <w:rsid w:val="002C1945"/>
    <w:rsid w:val="002C1E3B"/>
    <w:rsid w:val="002C2846"/>
    <w:rsid w:val="002C2D77"/>
    <w:rsid w:val="002C43F9"/>
    <w:rsid w:val="002C4B20"/>
    <w:rsid w:val="002C4E85"/>
    <w:rsid w:val="002C5014"/>
    <w:rsid w:val="002C529A"/>
    <w:rsid w:val="002C6155"/>
    <w:rsid w:val="002C6690"/>
    <w:rsid w:val="002C67CD"/>
    <w:rsid w:val="002C71DE"/>
    <w:rsid w:val="002D014D"/>
    <w:rsid w:val="002D0B4C"/>
    <w:rsid w:val="002D278F"/>
    <w:rsid w:val="002D284D"/>
    <w:rsid w:val="002D3B3C"/>
    <w:rsid w:val="002D3C55"/>
    <w:rsid w:val="002D6593"/>
    <w:rsid w:val="002E27F8"/>
    <w:rsid w:val="002E2E48"/>
    <w:rsid w:val="002E3B3F"/>
    <w:rsid w:val="002E414F"/>
    <w:rsid w:val="002E4B13"/>
    <w:rsid w:val="002E4BE0"/>
    <w:rsid w:val="002E551F"/>
    <w:rsid w:val="002E5D3E"/>
    <w:rsid w:val="002E6655"/>
    <w:rsid w:val="002E790E"/>
    <w:rsid w:val="002F026C"/>
    <w:rsid w:val="002F0C81"/>
    <w:rsid w:val="002F0D92"/>
    <w:rsid w:val="002F3519"/>
    <w:rsid w:val="002F4789"/>
    <w:rsid w:val="002F59E6"/>
    <w:rsid w:val="002F5DCA"/>
    <w:rsid w:val="002F699F"/>
    <w:rsid w:val="002F6E19"/>
    <w:rsid w:val="0030227F"/>
    <w:rsid w:val="00302CD0"/>
    <w:rsid w:val="003031B3"/>
    <w:rsid w:val="003032AC"/>
    <w:rsid w:val="003045F4"/>
    <w:rsid w:val="003068DE"/>
    <w:rsid w:val="00310DC5"/>
    <w:rsid w:val="00313053"/>
    <w:rsid w:val="00313333"/>
    <w:rsid w:val="00313E53"/>
    <w:rsid w:val="00314759"/>
    <w:rsid w:val="003153FA"/>
    <w:rsid w:val="003238D1"/>
    <w:rsid w:val="00323B5D"/>
    <w:rsid w:val="0032617E"/>
    <w:rsid w:val="00330654"/>
    <w:rsid w:val="00331BDB"/>
    <w:rsid w:val="00331CA1"/>
    <w:rsid w:val="00331FE4"/>
    <w:rsid w:val="00332EA9"/>
    <w:rsid w:val="00333D36"/>
    <w:rsid w:val="0033466F"/>
    <w:rsid w:val="00335068"/>
    <w:rsid w:val="0033534F"/>
    <w:rsid w:val="0033549A"/>
    <w:rsid w:val="003364AC"/>
    <w:rsid w:val="003367B2"/>
    <w:rsid w:val="00337A8D"/>
    <w:rsid w:val="0034061C"/>
    <w:rsid w:val="00341C52"/>
    <w:rsid w:val="00342865"/>
    <w:rsid w:val="00342F2C"/>
    <w:rsid w:val="00344BCC"/>
    <w:rsid w:val="00345398"/>
    <w:rsid w:val="003454B6"/>
    <w:rsid w:val="003505E2"/>
    <w:rsid w:val="00350690"/>
    <w:rsid w:val="003513A4"/>
    <w:rsid w:val="00352FB7"/>
    <w:rsid w:val="003533AC"/>
    <w:rsid w:val="00353B46"/>
    <w:rsid w:val="00354912"/>
    <w:rsid w:val="00354EB3"/>
    <w:rsid w:val="00355909"/>
    <w:rsid w:val="00355B18"/>
    <w:rsid w:val="00356F1D"/>
    <w:rsid w:val="003573F4"/>
    <w:rsid w:val="00357417"/>
    <w:rsid w:val="00357770"/>
    <w:rsid w:val="00357CAE"/>
    <w:rsid w:val="00360A64"/>
    <w:rsid w:val="003627D5"/>
    <w:rsid w:val="003628D1"/>
    <w:rsid w:val="003631CD"/>
    <w:rsid w:val="00363F97"/>
    <w:rsid w:val="00364B3D"/>
    <w:rsid w:val="0036559A"/>
    <w:rsid w:val="00365FEE"/>
    <w:rsid w:val="0037108B"/>
    <w:rsid w:val="00371144"/>
    <w:rsid w:val="0037200A"/>
    <w:rsid w:val="00372885"/>
    <w:rsid w:val="00373071"/>
    <w:rsid w:val="003745DC"/>
    <w:rsid w:val="00374F3B"/>
    <w:rsid w:val="00375B8E"/>
    <w:rsid w:val="00377019"/>
    <w:rsid w:val="00377993"/>
    <w:rsid w:val="00381AD4"/>
    <w:rsid w:val="003856E7"/>
    <w:rsid w:val="00385AA6"/>
    <w:rsid w:val="00385F3D"/>
    <w:rsid w:val="00387396"/>
    <w:rsid w:val="00387E15"/>
    <w:rsid w:val="003912F9"/>
    <w:rsid w:val="00391E38"/>
    <w:rsid w:val="003920B0"/>
    <w:rsid w:val="00393A6D"/>
    <w:rsid w:val="00394625"/>
    <w:rsid w:val="00394E33"/>
    <w:rsid w:val="00397285"/>
    <w:rsid w:val="003975A8"/>
    <w:rsid w:val="00397789"/>
    <w:rsid w:val="003A05F3"/>
    <w:rsid w:val="003A2B06"/>
    <w:rsid w:val="003A3196"/>
    <w:rsid w:val="003A331C"/>
    <w:rsid w:val="003A38CC"/>
    <w:rsid w:val="003A424F"/>
    <w:rsid w:val="003A466D"/>
    <w:rsid w:val="003A50D1"/>
    <w:rsid w:val="003A5DD4"/>
    <w:rsid w:val="003A6D1E"/>
    <w:rsid w:val="003A6DB0"/>
    <w:rsid w:val="003A6E19"/>
    <w:rsid w:val="003A7155"/>
    <w:rsid w:val="003A75A1"/>
    <w:rsid w:val="003A7892"/>
    <w:rsid w:val="003A7C37"/>
    <w:rsid w:val="003B01CE"/>
    <w:rsid w:val="003B1473"/>
    <w:rsid w:val="003B22B5"/>
    <w:rsid w:val="003B30DD"/>
    <w:rsid w:val="003B3A4E"/>
    <w:rsid w:val="003B560C"/>
    <w:rsid w:val="003B5D75"/>
    <w:rsid w:val="003B70F5"/>
    <w:rsid w:val="003B7E26"/>
    <w:rsid w:val="003C0B18"/>
    <w:rsid w:val="003C113B"/>
    <w:rsid w:val="003C15C0"/>
    <w:rsid w:val="003C1F0D"/>
    <w:rsid w:val="003C26CD"/>
    <w:rsid w:val="003C6CF9"/>
    <w:rsid w:val="003C6E87"/>
    <w:rsid w:val="003D1BD1"/>
    <w:rsid w:val="003D36C6"/>
    <w:rsid w:val="003D3876"/>
    <w:rsid w:val="003D3957"/>
    <w:rsid w:val="003D4F51"/>
    <w:rsid w:val="003D4F8B"/>
    <w:rsid w:val="003D6A7A"/>
    <w:rsid w:val="003D6D2F"/>
    <w:rsid w:val="003D76DD"/>
    <w:rsid w:val="003E2ABD"/>
    <w:rsid w:val="003E2C79"/>
    <w:rsid w:val="003E406D"/>
    <w:rsid w:val="003E48DC"/>
    <w:rsid w:val="003E5B4F"/>
    <w:rsid w:val="003E710E"/>
    <w:rsid w:val="003E766A"/>
    <w:rsid w:val="003F05B9"/>
    <w:rsid w:val="003F1D34"/>
    <w:rsid w:val="003F1D48"/>
    <w:rsid w:val="003F2324"/>
    <w:rsid w:val="003F2A6B"/>
    <w:rsid w:val="003F30DE"/>
    <w:rsid w:val="003F3277"/>
    <w:rsid w:val="003F3F16"/>
    <w:rsid w:val="003F486E"/>
    <w:rsid w:val="003F4C67"/>
    <w:rsid w:val="003F50CB"/>
    <w:rsid w:val="003F6B5B"/>
    <w:rsid w:val="0040006B"/>
    <w:rsid w:val="00400693"/>
    <w:rsid w:val="00401A07"/>
    <w:rsid w:val="00401C56"/>
    <w:rsid w:val="004023AF"/>
    <w:rsid w:val="004030A0"/>
    <w:rsid w:val="00403705"/>
    <w:rsid w:val="00403C98"/>
    <w:rsid w:val="00404EC2"/>
    <w:rsid w:val="00406A41"/>
    <w:rsid w:val="00410871"/>
    <w:rsid w:val="004119B2"/>
    <w:rsid w:val="00411E4B"/>
    <w:rsid w:val="00411EA6"/>
    <w:rsid w:val="00412B16"/>
    <w:rsid w:val="00413424"/>
    <w:rsid w:val="004162AE"/>
    <w:rsid w:val="004207DE"/>
    <w:rsid w:val="00422510"/>
    <w:rsid w:val="00422EEE"/>
    <w:rsid w:val="004238DE"/>
    <w:rsid w:val="00423C7E"/>
    <w:rsid w:val="00423D3C"/>
    <w:rsid w:val="00424111"/>
    <w:rsid w:val="00424662"/>
    <w:rsid w:val="00424D97"/>
    <w:rsid w:val="00425937"/>
    <w:rsid w:val="004266A6"/>
    <w:rsid w:val="004269D7"/>
    <w:rsid w:val="00426B13"/>
    <w:rsid w:val="0043107A"/>
    <w:rsid w:val="004314AD"/>
    <w:rsid w:val="00435B86"/>
    <w:rsid w:val="00436C8B"/>
    <w:rsid w:val="00437150"/>
    <w:rsid w:val="004371ED"/>
    <w:rsid w:val="00440FDC"/>
    <w:rsid w:val="004430A6"/>
    <w:rsid w:val="00444BF8"/>
    <w:rsid w:val="00446323"/>
    <w:rsid w:val="0044708E"/>
    <w:rsid w:val="0045124B"/>
    <w:rsid w:val="00452048"/>
    <w:rsid w:val="00452332"/>
    <w:rsid w:val="004532F8"/>
    <w:rsid w:val="004573D7"/>
    <w:rsid w:val="004625B7"/>
    <w:rsid w:val="00462B3D"/>
    <w:rsid w:val="00462B5D"/>
    <w:rsid w:val="004649E3"/>
    <w:rsid w:val="00464F5F"/>
    <w:rsid w:val="0046599D"/>
    <w:rsid w:val="004660FF"/>
    <w:rsid w:val="0046651D"/>
    <w:rsid w:val="00467004"/>
    <w:rsid w:val="0046730A"/>
    <w:rsid w:val="00467597"/>
    <w:rsid w:val="004705C6"/>
    <w:rsid w:val="00470732"/>
    <w:rsid w:val="004708BD"/>
    <w:rsid w:val="00473392"/>
    <w:rsid w:val="00474221"/>
    <w:rsid w:val="0047454D"/>
    <w:rsid w:val="004768D4"/>
    <w:rsid w:val="00477095"/>
    <w:rsid w:val="004809AA"/>
    <w:rsid w:val="004823E1"/>
    <w:rsid w:val="00483725"/>
    <w:rsid w:val="00483D68"/>
    <w:rsid w:val="0048501B"/>
    <w:rsid w:val="00485073"/>
    <w:rsid w:val="00486C34"/>
    <w:rsid w:val="0048707A"/>
    <w:rsid w:val="0048757C"/>
    <w:rsid w:val="004914D0"/>
    <w:rsid w:val="0049249A"/>
    <w:rsid w:val="00492533"/>
    <w:rsid w:val="00492888"/>
    <w:rsid w:val="00493508"/>
    <w:rsid w:val="0049365D"/>
    <w:rsid w:val="00494132"/>
    <w:rsid w:val="00494814"/>
    <w:rsid w:val="00494B36"/>
    <w:rsid w:val="00496B84"/>
    <w:rsid w:val="00496DAA"/>
    <w:rsid w:val="004A0FE9"/>
    <w:rsid w:val="004A3A62"/>
    <w:rsid w:val="004A3C23"/>
    <w:rsid w:val="004A3FB5"/>
    <w:rsid w:val="004A4967"/>
    <w:rsid w:val="004A4D32"/>
    <w:rsid w:val="004A6421"/>
    <w:rsid w:val="004A6508"/>
    <w:rsid w:val="004A7353"/>
    <w:rsid w:val="004A739B"/>
    <w:rsid w:val="004A73F3"/>
    <w:rsid w:val="004B067A"/>
    <w:rsid w:val="004B0868"/>
    <w:rsid w:val="004B187D"/>
    <w:rsid w:val="004B18B2"/>
    <w:rsid w:val="004B18FB"/>
    <w:rsid w:val="004B2C8C"/>
    <w:rsid w:val="004B3AFD"/>
    <w:rsid w:val="004B4CBB"/>
    <w:rsid w:val="004B50C5"/>
    <w:rsid w:val="004B530B"/>
    <w:rsid w:val="004B5AB1"/>
    <w:rsid w:val="004C0080"/>
    <w:rsid w:val="004C0A85"/>
    <w:rsid w:val="004C0D1F"/>
    <w:rsid w:val="004C1721"/>
    <w:rsid w:val="004C1801"/>
    <w:rsid w:val="004C3367"/>
    <w:rsid w:val="004C4088"/>
    <w:rsid w:val="004C7300"/>
    <w:rsid w:val="004D086B"/>
    <w:rsid w:val="004D0CF4"/>
    <w:rsid w:val="004D0D82"/>
    <w:rsid w:val="004D20A0"/>
    <w:rsid w:val="004D30B4"/>
    <w:rsid w:val="004D401B"/>
    <w:rsid w:val="004D470D"/>
    <w:rsid w:val="004D6B10"/>
    <w:rsid w:val="004D733E"/>
    <w:rsid w:val="004D7355"/>
    <w:rsid w:val="004E01A4"/>
    <w:rsid w:val="004E235E"/>
    <w:rsid w:val="004E2D07"/>
    <w:rsid w:val="004E3506"/>
    <w:rsid w:val="004E3E5B"/>
    <w:rsid w:val="004E46AD"/>
    <w:rsid w:val="004E4C22"/>
    <w:rsid w:val="004E4CB4"/>
    <w:rsid w:val="004E5AFC"/>
    <w:rsid w:val="004E5D0C"/>
    <w:rsid w:val="004E6252"/>
    <w:rsid w:val="004E7173"/>
    <w:rsid w:val="004E787B"/>
    <w:rsid w:val="004F0ADC"/>
    <w:rsid w:val="004F1540"/>
    <w:rsid w:val="004F1547"/>
    <w:rsid w:val="004F16AB"/>
    <w:rsid w:val="004F296E"/>
    <w:rsid w:val="004F36C4"/>
    <w:rsid w:val="004F5D65"/>
    <w:rsid w:val="004F6B03"/>
    <w:rsid w:val="005007B4"/>
    <w:rsid w:val="00501B97"/>
    <w:rsid w:val="00502553"/>
    <w:rsid w:val="0050263D"/>
    <w:rsid w:val="00503552"/>
    <w:rsid w:val="00504687"/>
    <w:rsid w:val="005050D9"/>
    <w:rsid w:val="005071DC"/>
    <w:rsid w:val="0050790B"/>
    <w:rsid w:val="00507AAB"/>
    <w:rsid w:val="00510A51"/>
    <w:rsid w:val="00510B0E"/>
    <w:rsid w:val="0051334D"/>
    <w:rsid w:val="005142FA"/>
    <w:rsid w:val="00516229"/>
    <w:rsid w:val="00516B8A"/>
    <w:rsid w:val="005177E5"/>
    <w:rsid w:val="005203FE"/>
    <w:rsid w:val="00521CEC"/>
    <w:rsid w:val="00521E7C"/>
    <w:rsid w:val="005228BE"/>
    <w:rsid w:val="005256E6"/>
    <w:rsid w:val="00530619"/>
    <w:rsid w:val="00531132"/>
    <w:rsid w:val="00531D38"/>
    <w:rsid w:val="00532E09"/>
    <w:rsid w:val="00534052"/>
    <w:rsid w:val="005340C5"/>
    <w:rsid w:val="00534220"/>
    <w:rsid w:val="0053572E"/>
    <w:rsid w:val="005373FE"/>
    <w:rsid w:val="00541A91"/>
    <w:rsid w:val="0054211F"/>
    <w:rsid w:val="00542E62"/>
    <w:rsid w:val="0054351F"/>
    <w:rsid w:val="00545863"/>
    <w:rsid w:val="00545E50"/>
    <w:rsid w:val="0054680E"/>
    <w:rsid w:val="00550F43"/>
    <w:rsid w:val="0055139B"/>
    <w:rsid w:val="00551960"/>
    <w:rsid w:val="00552CE9"/>
    <w:rsid w:val="00552E76"/>
    <w:rsid w:val="0055442C"/>
    <w:rsid w:val="0055449F"/>
    <w:rsid w:val="005544C1"/>
    <w:rsid w:val="00554786"/>
    <w:rsid w:val="00554BE7"/>
    <w:rsid w:val="00555351"/>
    <w:rsid w:val="00555C34"/>
    <w:rsid w:val="00556EB1"/>
    <w:rsid w:val="005578D0"/>
    <w:rsid w:val="00557A5E"/>
    <w:rsid w:val="00560BDE"/>
    <w:rsid w:val="00561B07"/>
    <w:rsid w:val="00561B12"/>
    <w:rsid w:val="00562284"/>
    <w:rsid w:val="005633A8"/>
    <w:rsid w:val="00563DBC"/>
    <w:rsid w:val="005655C0"/>
    <w:rsid w:val="00565B67"/>
    <w:rsid w:val="00567040"/>
    <w:rsid w:val="0057008E"/>
    <w:rsid w:val="0057050A"/>
    <w:rsid w:val="00570919"/>
    <w:rsid w:val="005723FF"/>
    <w:rsid w:val="005726A2"/>
    <w:rsid w:val="00572DD1"/>
    <w:rsid w:val="005731D7"/>
    <w:rsid w:val="00574189"/>
    <w:rsid w:val="00574BD7"/>
    <w:rsid w:val="00574C2E"/>
    <w:rsid w:val="005759F6"/>
    <w:rsid w:val="0057760F"/>
    <w:rsid w:val="00577932"/>
    <w:rsid w:val="005779D6"/>
    <w:rsid w:val="00580352"/>
    <w:rsid w:val="005803A2"/>
    <w:rsid w:val="00580A85"/>
    <w:rsid w:val="005843DC"/>
    <w:rsid w:val="00584C7B"/>
    <w:rsid w:val="005854E6"/>
    <w:rsid w:val="00587177"/>
    <w:rsid w:val="005873FA"/>
    <w:rsid w:val="00587ABB"/>
    <w:rsid w:val="0059036F"/>
    <w:rsid w:val="005903EB"/>
    <w:rsid w:val="00591AC1"/>
    <w:rsid w:val="00593095"/>
    <w:rsid w:val="005935BA"/>
    <w:rsid w:val="00596F8C"/>
    <w:rsid w:val="005973C6"/>
    <w:rsid w:val="00597517"/>
    <w:rsid w:val="00597769"/>
    <w:rsid w:val="005A02AC"/>
    <w:rsid w:val="005A0649"/>
    <w:rsid w:val="005A1948"/>
    <w:rsid w:val="005A1A8E"/>
    <w:rsid w:val="005A3859"/>
    <w:rsid w:val="005A4D43"/>
    <w:rsid w:val="005A669B"/>
    <w:rsid w:val="005A7860"/>
    <w:rsid w:val="005B03F9"/>
    <w:rsid w:val="005B34D7"/>
    <w:rsid w:val="005B41A1"/>
    <w:rsid w:val="005B499E"/>
    <w:rsid w:val="005B62F7"/>
    <w:rsid w:val="005B6331"/>
    <w:rsid w:val="005B76FC"/>
    <w:rsid w:val="005C14EC"/>
    <w:rsid w:val="005C1E09"/>
    <w:rsid w:val="005C3F65"/>
    <w:rsid w:val="005C47C1"/>
    <w:rsid w:val="005C58EF"/>
    <w:rsid w:val="005C5B3D"/>
    <w:rsid w:val="005C6C95"/>
    <w:rsid w:val="005C7654"/>
    <w:rsid w:val="005C78E3"/>
    <w:rsid w:val="005D0769"/>
    <w:rsid w:val="005D0783"/>
    <w:rsid w:val="005D1F0F"/>
    <w:rsid w:val="005D1FC7"/>
    <w:rsid w:val="005D2207"/>
    <w:rsid w:val="005D28F1"/>
    <w:rsid w:val="005D324E"/>
    <w:rsid w:val="005D3657"/>
    <w:rsid w:val="005D3FF8"/>
    <w:rsid w:val="005E3392"/>
    <w:rsid w:val="005E46FA"/>
    <w:rsid w:val="005E4903"/>
    <w:rsid w:val="005E5B50"/>
    <w:rsid w:val="005E7B5F"/>
    <w:rsid w:val="005F2131"/>
    <w:rsid w:val="005F3236"/>
    <w:rsid w:val="005F3469"/>
    <w:rsid w:val="005F3B83"/>
    <w:rsid w:val="005F44FC"/>
    <w:rsid w:val="005F452F"/>
    <w:rsid w:val="005F6123"/>
    <w:rsid w:val="005F6555"/>
    <w:rsid w:val="005F6AEA"/>
    <w:rsid w:val="005F6CA1"/>
    <w:rsid w:val="00602120"/>
    <w:rsid w:val="00602E2E"/>
    <w:rsid w:val="00604349"/>
    <w:rsid w:val="00604851"/>
    <w:rsid w:val="00605093"/>
    <w:rsid w:val="006072B4"/>
    <w:rsid w:val="00610719"/>
    <w:rsid w:val="006118EF"/>
    <w:rsid w:val="00611E10"/>
    <w:rsid w:val="00612AE5"/>
    <w:rsid w:val="00613BA5"/>
    <w:rsid w:val="00613F07"/>
    <w:rsid w:val="00614319"/>
    <w:rsid w:val="00614707"/>
    <w:rsid w:val="006147A6"/>
    <w:rsid w:val="00614A10"/>
    <w:rsid w:val="00614A9E"/>
    <w:rsid w:val="00614D05"/>
    <w:rsid w:val="006150EB"/>
    <w:rsid w:val="00615747"/>
    <w:rsid w:val="00615E1D"/>
    <w:rsid w:val="006172CC"/>
    <w:rsid w:val="00617346"/>
    <w:rsid w:val="00617AED"/>
    <w:rsid w:val="00620A64"/>
    <w:rsid w:val="00621C69"/>
    <w:rsid w:val="00623115"/>
    <w:rsid w:val="006236F5"/>
    <w:rsid w:val="00623ACD"/>
    <w:rsid w:val="00623C21"/>
    <w:rsid w:val="00623CC8"/>
    <w:rsid w:val="006240C1"/>
    <w:rsid w:val="00624F47"/>
    <w:rsid w:val="00625E51"/>
    <w:rsid w:val="0062663D"/>
    <w:rsid w:val="00626748"/>
    <w:rsid w:val="00631BEF"/>
    <w:rsid w:val="00631BF4"/>
    <w:rsid w:val="0063217F"/>
    <w:rsid w:val="00634B81"/>
    <w:rsid w:val="0063516D"/>
    <w:rsid w:val="006352BA"/>
    <w:rsid w:val="0063646A"/>
    <w:rsid w:val="0064086F"/>
    <w:rsid w:val="00641355"/>
    <w:rsid w:val="0064234E"/>
    <w:rsid w:val="00643A55"/>
    <w:rsid w:val="006466EA"/>
    <w:rsid w:val="00646ED9"/>
    <w:rsid w:val="0064717A"/>
    <w:rsid w:val="0064725A"/>
    <w:rsid w:val="006473E1"/>
    <w:rsid w:val="0064756B"/>
    <w:rsid w:val="0065118C"/>
    <w:rsid w:val="00651BC1"/>
    <w:rsid w:val="00651D2E"/>
    <w:rsid w:val="006529AF"/>
    <w:rsid w:val="00653B18"/>
    <w:rsid w:val="00654BB1"/>
    <w:rsid w:val="00661875"/>
    <w:rsid w:val="006618B0"/>
    <w:rsid w:val="00662A99"/>
    <w:rsid w:val="00663FF0"/>
    <w:rsid w:val="00664C6E"/>
    <w:rsid w:val="00666EFD"/>
    <w:rsid w:val="00666F73"/>
    <w:rsid w:val="00670D9C"/>
    <w:rsid w:val="00671717"/>
    <w:rsid w:val="00671EB3"/>
    <w:rsid w:val="00671FE0"/>
    <w:rsid w:val="00672A97"/>
    <w:rsid w:val="00673075"/>
    <w:rsid w:val="006733A3"/>
    <w:rsid w:val="00674610"/>
    <w:rsid w:val="00674A51"/>
    <w:rsid w:val="006753B4"/>
    <w:rsid w:val="00676066"/>
    <w:rsid w:val="006761CF"/>
    <w:rsid w:val="00676D9C"/>
    <w:rsid w:val="0067772C"/>
    <w:rsid w:val="00680AA0"/>
    <w:rsid w:val="00680ED1"/>
    <w:rsid w:val="00681174"/>
    <w:rsid w:val="00681AC1"/>
    <w:rsid w:val="00681C0A"/>
    <w:rsid w:val="00681CD0"/>
    <w:rsid w:val="0068257E"/>
    <w:rsid w:val="0068296E"/>
    <w:rsid w:val="00682CB4"/>
    <w:rsid w:val="00683118"/>
    <w:rsid w:val="00685A4C"/>
    <w:rsid w:val="0068713A"/>
    <w:rsid w:val="00687BBB"/>
    <w:rsid w:val="0069088D"/>
    <w:rsid w:val="00690985"/>
    <w:rsid w:val="00691159"/>
    <w:rsid w:val="0069115A"/>
    <w:rsid w:val="00691382"/>
    <w:rsid w:val="006915F4"/>
    <w:rsid w:val="00691A21"/>
    <w:rsid w:val="00694F0D"/>
    <w:rsid w:val="0069526B"/>
    <w:rsid w:val="00695989"/>
    <w:rsid w:val="006966C0"/>
    <w:rsid w:val="006A030B"/>
    <w:rsid w:val="006A1D42"/>
    <w:rsid w:val="006A209A"/>
    <w:rsid w:val="006A4036"/>
    <w:rsid w:val="006A4673"/>
    <w:rsid w:val="006A47A6"/>
    <w:rsid w:val="006A4A41"/>
    <w:rsid w:val="006A4F15"/>
    <w:rsid w:val="006A6397"/>
    <w:rsid w:val="006A71EB"/>
    <w:rsid w:val="006A7A28"/>
    <w:rsid w:val="006B0BCA"/>
    <w:rsid w:val="006B1B80"/>
    <w:rsid w:val="006B237D"/>
    <w:rsid w:val="006B43C0"/>
    <w:rsid w:val="006B4D57"/>
    <w:rsid w:val="006B5967"/>
    <w:rsid w:val="006B5D15"/>
    <w:rsid w:val="006B62DD"/>
    <w:rsid w:val="006B741E"/>
    <w:rsid w:val="006B7A4D"/>
    <w:rsid w:val="006C16A5"/>
    <w:rsid w:val="006C2435"/>
    <w:rsid w:val="006C3AA0"/>
    <w:rsid w:val="006C3E1E"/>
    <w:rsid w:val="006C4075"/>
    <w:rsid w:val="006C410F"/>
    <w:rsid w:val="006C48B4"/>
    <w:rsid w:val="006C4B8F"/>
    <w:rsid w:val="006C4EC7"/>
    <w:rsid w:val="006C5E00"/>
    <w:rsid w:val="006C7C0D"/>
    <w:rsid w:val="006D149F"/>
    <w:rsid w:val="006D1AAA"/>
    <w:rsid w:val="006D1EC3"/>
    <w:rsid w:val="006D2119"/>
    <w:rsid w:val="006D3EBD"/>
    <w:rsid w:val="006D4325"/>
    <w:rsid w:val="006D5777"/>
    <w:rsid w:val="006D6632"/>
    <w:rsid w:val="006D663E"/>
    <w:rsid w:val="006D66EB"/>
    <w:rsid w:val="006D6E65"/>
    <w:rsid w:val="006D7570"/>
    <w:rsid w:val="006D7CC4"/>
    <w:rsid w:val="006E24E8"/>
    <w:rsid w:val="006E285E"/>
    <w:rsid w:val="006E4216"/>
    <w:rsid w:val="006E7A8C"/>
    <w:rsid w:val="006E7BC4"/>
    <w:rsid w:val="006F08AF"/>
    <w:rsid w:val="006F1001"/>
    <w:rsid w:val="006F17F3"/>
    <w:rsid w:val="006F3A68"/>
    <w:rsid w:val="006F3D1B"/>
    <w:rsid w:val="006F3ED5"/>
    <w:rsid w:val="006F3F79"/>
    <w:rsid w:val="006F4913"/>
    <w:rsid w:val="006F5B5A"/>
    <w:rsid w:val="006F606A"/>
    <w:rsid w:val="006F6C02"/>
    <w:rsid w:val="0070045E"/>
    <w:rsid w:val="007027CB"/>
    <w:rsid w:val="00702C10"/>
    <w:rsid w:val="00703756"/>
    <w:rsid w:val="00704CD1"/>
    <w:rsid w:val="0070529B"/>
    <w:rsid w:val="007073D4"/>
    <w:rsid w:val="007110A8"/>
    <w:rsid w:val="007114EA"/>
    <w:rsid w:val="00711AA7"/>
    <w:rsid w:val="007125FF"/>
    <w:rsid w:val="00712D46"/>
    <w:rsid w:val="0071312B"/>
    <w:rsid w:val="0071516D"/>
    <w:rsid w:val="00717F23"/>
    <w:rsid w:val="0072073B"/>
    <w:rsid w:val="00721B7A"/>
    <w:rsid w:val="00723B34"/>
    <w:rsid w:val="0072521E"/>
    <w:rsid w:val="00726097"/>
    <w:rsid w:val="007261A6"/>
    <w:rsid w:val="007269AD"/>
    <w:rsid w:val="007275AA"/>
    <w:rsid w:val="00730E2D"/>
    <w:rsid w:val="00731FF2"/>
    <w:rsid w:val="007321D5"/>
    <w:rsid w:val="007323C3"/>
    <w:rsid w:val="007323FC"/>
    <w:rsid w:val="007328E1"/>
    <w:rsid w:val="00734FDF"/>
    <w:rsid w:val="00735B30"/>
    <w:rsid w:val="007360B0"/>
    <w:rsid w:val="0073691E"/>
    <w:rsid w:val="007371C5"/>
    <w:rsid w:val="007403FD"/>
    <w:rsid w:val="007407BA"/>
    <w:rsid w:val="00740A67"/>
    <w:rsid w:val="0074108E"/>
    <w:rsid w:val="00741835"/>
    <w:rsid w:val="00741B0B"/>
    <w:rsid w:val="0074265F"/>
    <w:rsid w:val="00742E05"/>
    <w:rsid w:val="007432D8"/>
    <w:rsid w:val="00743541"/>
    <w:rsid w:val="00743EBD"/>
    <w:rsid w:val="00745786"/>
    <w:rsid w:val="00745E1C"/>
    <w:rsid w:val="00746A1E"/>
    <w:rsid w:val="00746E4B"/>
    <w:rsid w:val="00747557"/>
    <w:rsid w:val="007479AA"/>
    <w:rsid w:val="00747A6B"/>
    <w:rsid w:val="00751EA4"/>
    <w:rsid w:val="007520D6"/>
    <w:rsid w:val="007526FA"/>
    <w:rsid w:val="00753291"/>
    <w:rsid w:val="00755B08"/>
    <w:rsid w:val="00756845"/>
    <w:rsid w:val="00760599"/>
    <w:rsid w:val="007616EB"/>
    <w:rsid w:val="007617F0"/>
    <w:rsid w:val="00762AEE"/>
    <w:rsid w:val="00763F3E"/>
    <w:rsid w:val="00764FB0"/>
    <w:rsid w:val="007653BA"/>
    <w:rsid w:val="007673A2"/>
    <w:rsid w:val="007711A0"/>
    <w:rsid w:val="007711A9"/>
    <w:rsid w:val="0077147E"/>
    <w:rsid w:val="0077172B"/>
    <w:rsid w:val="00772B8C"/>
    <w:rsid w:val="00772E64"/>
    <w:rsid w:val="00773037"/>
    <w:rsid w:val="00775593"/>
    <w:rsid w:val="00776FC5"/>
    <w:rsid w:val="007770F5"/>
    <w:rsid w:val="00777D12"/>
    <w:rsid w:val="00780EE2"/>
    <w:rsid w:val="0078550B"/>
    <w:rsid w:val="007859E1"/>
    <w:rsid w:val="00786796"/>
    <w:rsid w:val="00787EBF"/>
    <w:rsid w:val="00790E48"/>
    <w:rsid w:val="007924DA"/>
    <w:rsid w:val="0079250D"/>
    <w:rsid w:val="00792831"/>
    <w:rsid w:val="0079294D"/>
    <w:rsid w:val="00793067"/>
    <w:rsid w:val="0079316E"/>
    <w:rsid w:val="007958C4"/>
    <w:rsid w:val="007979AF"/>
    <w:rsid w:val="007A017F"/>
    <w:rsid w:val="007A091F"/>
    <w:rsid w:val="007A3B45"/>
    <w:rsid w:val="007A513B"/>
    <w:rsid w:val="007A5C14"/>
    <w:rsid w:val="007A624C"/>
    <w:rsid w:val="007A6971"/>
    <w:rsid w:val="007B21AE"/>
    <w:rsid w:val="007B27EC"/>
    <w:rsid w:val="007B33B2"/>
    <w:rsid w:val="007B562D"/>
    <w:rsid w:val="007C0569"/>
    <w:rsid w:val="007C12EE"/>
    <w:rsid w:val="007C35D6"/>
    <w:rsid w:val="007C3843"/>
    <w:rsid w:val="007C471A"/>
    <w:rsid w:val="007C5862"/>
    <w:rsid w:val="007C5972"/>
    <w:rsid w:val="007C63A4"/>
    <w:rsid w:val="007C6768"/>
    <w:rsid w:val="007D03D4"/>
    <w:rsid w:val="007D0772"/>
    <w:rsid w:val="007D08E0"/>
    <w:rsid w:val="007D0EBE"/>
    <w:rsid w:val="007D2B76"/>
    <w:rsid w:val="007D32A0"/>
    <w:rsid w:val="007D3D57"/>
    <w:rsid w:val="007D4E04"/>
    <w:rsid w:val="007D4F90"/>
    <w:rsid w:val="007D5186"/>
    <w:rsid w:val="007D5483"/>
    <w:rsid w:val="007D631D"/>
    <w:rsid w:val="007D6713"/>
    <w:rsid w:val="007D6A97"/>
    <w:rsid w:val="007D6E75"/>
    <w:rsid w:val="007D6EAE"/>
    <w:rsid w:val="007E0A22"/>
    <w:rsid w:val="007E0C84"/>
    <w:rsid w:val="007E0FA7"/>
    <w:rsid w:val="007E1521"/>
    <w:rsid w:val="007E3420"/>
    <w:rsid w:val="007E351F"/>
    <w:rsid w:val="007E45CA"/>
    <w:rsid w:val="007E4B48"/>
    <w:rsid w:val="007E4D9B"/>
    <w:rsid w:val="007E5024"/>
    <w:rsid w:val="007E5620"/>
    <w:rsid w:val="007E7BB4"/>
    <w:rsid w:val="007F08B9"/>
    <w:rsid w:val="007F1134"/>
    <w:rsid w:val="007F1187"/>
    <w:rsid w:val="007F2383"/>
    <w:rsid w:val="007F371C"/>
    <w:rsid w:val="007F4A0B"/>
    <w:rsid w:val="007F4A11"/>
    <w:rsid w:val="007F5914"/>
    <w:rsid w:val="007F67C0"/>
    <w:rsid w:val="007F67E8"/>
    <w:rsid w:val="007F69DE"/>
    <w:rsid w:val="007F6F79"/>
    <w:rsid w:val="00800832"/>
    <w:rsid w:val="00801E55"/>
    <w:rsid w:val="0080202C"/>
    <w:rsid w:val="00804BBF"/>
    <w:rsid w:val="00805E6A"/>
    <w:rsid w:val="0081137F"/>
    <w:rsid w:val="00813766"/>
    <w:rsid w:val="00813B58"/>
    <w:rsid w:val="00814FEE"/>
    <w:rsid w:val="008154F9"/>
    <w:rsid w:val="00815CAC"/>
    <w:rsid w:val="00815DE4"/>
    <w:rsid w:val="0081777B"/>
    <w:rsid w:val="00817BEC"/>
    <w:rsid w:val="00817F76"/>
    <w:rsid w:val="00820A5D"/>
    <w:rsid w:val="00821431"/>
    <w:rsid w:val="008217F0"/>
    <w:rsid w:val="00823F06"/>
    <w:rsid w:val="00825427"/>
    <w:rsid w:val="00825EF5"/>
    <w:rsid w:val="00826FE7"/>
    <w:rsid w:val="008275C9"/>
    <w:rsid w:val="00830517"/>
    <w:rsid w:val="00831BDC"/>
    <w:rsid w:val="00832A01"/>
    <w:rsid w:val="00833148"/>
    <w:rsid w:val="00833658"/>
    <w:rsid w:val="00833A9A"/>
    <w:rsid w:val="008408E5"/>
    <w:rsid w:val="00840DB7"/>
    <w:rsid w:val="00840DD5"/>
    <w:rsid w:val="0084193D"/>
    <w:rsid w:val="008419CE"/>
    <w:rsid w:val="0084228D"/>
    <w:rsid w:val="00842635"/>
    <w:rsid w:val="008428AE"/>
    <w:rsid w:val="00842E38"/>
    <w:rsid w:val="00843A28"/>
    <w:rsid w:val="00843E80"/>
    <w:rsid w:val="00843F7F"/>
    <w:rsid w:val="008444C5"/>
    <w:rsid w:val="00844F7A"/>
    <w:rsid w:val="0084513B"/>
    <w:rsid w:val="0084583D"/>
    <w:rsid w:val="00845B92"/>
    <w:rsid w:val="0084651B"/>
    <w:rsid w:val="00847AC1"/>
    <w:rsid w:val="0085045B"/>
    <w:rsid w:val="00852EB0"/>
    <w:rsid w:val="00852EE6"/>
    <w:rsid w:val="00853230"/>
    <w:rsid w:val="0085357D"/>
    <w:rsid w:val="0085446C"/>
    <w:rsid w:val="008544D5"/>
    <w:rsid w:val="00854C38"/>
    <w:rsid w:val="008556D2"/>
    <w:rsid w:val="008560F1"/>
    <w:rsid w:val="00856752"/>
    <w:rsid w:val="00856949"/>
    <w:rsid w:val="00856E38"/>
    <w:rsid w:val="00860D1D"/>
    <w:rsid w:val="0086124F"/>
    <w:rsid w:val="00861997"/>
    <w:rsid w:val="008631DC"/>
    <w:rsid w:val="0086397E"/>
    <w:rsid w:val="008647AF"/>
    <w:rsid w:val="00864931"/>
    <w:rsid w:val="00864CFC"/>
    <w:rsid w:val="00865B7C"/>
    <w:rsid w:val="00865F77"/>
    <w:rsid w:val="0086735D"/>
    <w:rsid w:val="008677FC"/>
    <w:rsid w:val="008710D5"/>
    <w:rsid w:val="00871627"/>
    <w:rsid w:val="008729F1"/>
    <w:rsid w:val="008732B9"/>
    <w:rsid w:val="00873647"/>
    <w:rsid w:val="00873C76"/>
    <w:rsid w:val="00874F1E"/>
    <w:rsid w:val="00877521"/>
    <w:rsid w:val="00877AAC"/>
    <w:rsid w:val="0088251C"/>
    <w:rsid w:val="0088251F"/>
    <w:rsid w:val="00882BE9"/>
    <w:rsid w:val="008831DA"/>
    <w:rsid w:val="00883A08"/>
    <w:rsid w:val="00884640"/>
    <w:rsid w:val="00884AFF"/>
    <w:rsid w:val="0088523F"/>
    <w:rsid w:val="0088557A"/>
    <w:rsid w:val="00886CB6"/>
    <w:rsid w:val="00893561"/>
    <w:rsid w:val="00893AA1"/>
    <w:rsid w:val="00895599"/>
    <w:rsid w:val="00895D26"/>
    <w:rsid w:val="00896FAB"/>
    <w:rsid w:val="008A1023"/>
    <w:rsid w:val="008A10D8"/>
    <w:rsid w:val="008A49CB"/>
    <w:rsid w:val="008A53DA"/>
    <w:rsid w:val="008A5F73"/>
    <w:rsid w:val="008A61CB"/>
    <w:rsid w:val="008B17F9"/>
    <w:rsid w:val="008B2D4E"/>
    <w:rsid w:val="008B3F0C"/>
    <w:rsid w:val="008B43D6"/>
    <w:rsid w:val="008B4E59"/>
    <w:rsid w:val="008C09CE"/>
    <w:rsid w:val="008C1AED"/>
    <w:rsid w:val="008C2CB1"/>
    <w:rsid w:val="008C372B"/>
    <w:rsid w:val="008C47EE"/>
    <w:rsid w:val="008C4B16"/>
    <w:rsid w:val="008C4FB0"/>
    <w:rsid w:val="008C7603"/>
    <w:rsid w:val="008C794A"/>
    <w:rsid w:val="008D000C"/>
    <w:rsid w:val="008D0337"/>
    <w:rsid w:val="008D3F68"/>
    <w:rsid w:val="008D4132"/>
    <w:rsid w:val="008D6D0C"/>
    <w:rsid w:val="008D72F9"/>
    <w:rsid w:val="008D74AB"/>
    <w:rsid w:val="008E118F"/>
    <w:rsid w:val="008E1346"/>
    <w:rsid w:val="008E2928"/>
    <w:rsid w:val="008E4015"/>
    <w:rsid w:val="008E409F"/>
    <w:rsid w:val="008E4DD7"/>
    <w:rsid w:val="008E4E45"/>
    <w:rsid w:val="008E5175"/>
    <w:rsid w:val="008E5F9F"/>
    <w:rsid w:val="008E661C"/>
    <w:rsid w:val="008E6A90"/>
    <w:rsid w:val="008E74BA"/>
    <w:rsid w:val="008E7C1F"/>
    <w:rsid w:val="008F2906"/>
    <w:rsid w:val="008F2B08"/>
    <w:rsid w:val="008F3467"/>
    <w:rsid w:val="008F40EC"/>
    <w:rsid w:val="008F44FC"/>
    <w:rsid w:val="008F4E09"/>
    <w:rsid w:val="008F5AD0"/>
    <w:rsid w:val="008F5D4D"/>
    <w:rsid w:val="008F6BD6"/>
    <w:rsid w:val="008F7C73"/>
    <w:rsid w:val="00901771"/>
    <w:rsid w:val="0090184C"/>
    <w:rsid w:val="009019DF"/>
    <w:rsid w:val="00901E06"/>
    <w:rsid w:val="00902253"/>
    <w:rsid w:val="00903264"/>
    <w:rsid w:val="00904347"/>
    <w:rsid w:val="009050D1"/>
    <w:rsid w:val="00905893"/>
    <w:rsid w:val="00906EBF"/>
    <w:rsid w:val="009102ED"/>
    <w:rsid w:val="009105F8"/>
    <w:rsid w:val="00913CC1"/>
    <w:rsid w:val="009146F6"/>
    <w:rsid w:val="00914C72"/>
    <w:rsid w:val="009150BE"/>
    <w:rsid w:val="009156BC"/>
    <w:rsid w:val="00916EA6"/>
    <w:rsid w:val="00917299"/>
    <w:rsid w:val="00917CE8"/>
    <w:rsid w:val="00921142"/>
    <w:rsid w:val="0092226E"/>
    <w:rsid w:val="00922DCE"/>
    <w:rsid w:val="00924159"/>
    <w:rsid w:val="0092563F"/>
    <w:rsid w:val="00926792"/>
    <w:rsid w:val="00927A65"/>
    <w:rsid w:val="00931770"/>
    <w:rsid w:val="009323F2"/>
    <w:rsid w:val="009324E4"/>
    <w:rsid w:val="00933C7C"/>
    <w:rsid w:val="00933E8B"/>
    <w:rsid w:val="009350F6"/>
    <w:rsid w:val="009362E5"/>
    <w:rsid w:val="00937BB3"/>
    <w:rsid w:val="0094055F"/>
    <w:rsid w:val="0094244B"/>
    <w:rsid w:val="00942704"/>
    <w:rsid w:val="00942DD6"/>
    <w:rsid w:val="00942F35"/>
    <w:rsid w:val="0094447A"/>
    <w:rsid w:val="00944EA3"/>
    <w:rsid w:val="00945EEE"/>
    <w:rsid w:val="0094697E"/>
    <w:rsid w:val="00947602"/>
    <w:rsid w:val="0094780F"/>
    <w:rsid w:val="00952426"/>
    <w:rsid w:val="009567F7"/>
    <w:rsid w:val="009570B7"/>
    <w:rsid w:val="0096024A"/>
    <w:rsid w:val="009616D6"/>
    <w:rsid w:val="0096232A"/>
    <w:rsid w:val="00964219"/>
    <w:rsid w:val="00964BB4"/>
    <w:rsid w:val="00965933"/>
    <w:rsid w:val="00967220"/>
    <w:rsid w:val="00967801"/>
    <w:rsid w:val="009723E3"/>
    <w:rsid w:val="0097279E"/>
    <w:rsid w:val="0097296B"/>
    <w:rsid w:val="00973A67"/>
    <w:rsid w:val="00973E68"/>
    <w:rsid w:val="0097506D"/>
    <w:rsid w:val="00976FC2"/>
    <w:rsid w:val="00977C4A"/>
    <w:rsid w:val="009847D5"/>
    <w:rsid w:val="00984A6B"/>
    <w:rsid w:val="00985729"/>
    <w:rsid w:val="00985EB8"/>
    <w:rsid w:val="00986DE0"/>
    <w:rsid w:val="00987A53"/>
    <w:rsid w:val="00987E69"/>
    <w:rsid w:val="00990404"/>
    <w:rsid w:val="00990A05"/>
    <w:rsid w:val="00990C65"/>
    <w:rsid w:val="009915F7"/>
    <w:rsid w:val="009926A9"/>
    <w:rsid w:val="00993B58"/>
    <w:rsid w:val="00994F10"/>
    <w:rsid w:val="00995599"/>
    <w:rsid w:val="00995C41"/>
    <w:rsid w:val="009961BA"/>
    <w:rsid w:val="009979A2"/>
    <w:rsid w:val="00997E32"/>
    <w:rsid w:val="009A0086"/>
    <w:rsid w:val="009A00DE"/>
    <w:rsid w:val="009A013E"/>
    <w:rsid w:val="009A0696"/>
    <w:rsid w:val="009A3135"/>
    <w:rsid w:val="009A38A1"/>
    <w:rsid w:val="009A49D4"/>
    <w:rsid w:val="009A597A"/>
    <w:rsid w:val="009A5A81"/>
    <w:rsid w:val="009B0190"/>
    <w:rsid w:val="009B17C7"/>
    <w:rsid w:val="009B2B2D"/>
    <w:rsid w:val="009B360A"/>
    <w:rsid w:val="009B3AF4"/>
    <w:rsid w:val="009B4BA5"/>
    <w:rsid w:val="009B536B"/>
    <w:rsid w:val="009B570D"/>
    <w:rsid w:val="009B5C28"/>
    <w:rsid w:val="009B5CB4"/>
    <w:rsid w:val="009B607F"/>
    <w:rsid w:val="009B61E2"/>
    <w:rsid w:val="009B630E"/>
    <w:rsid w:val="009B687A"/>
    <w:rsid w:val="009B7952"/>
    <w:rsid w:val="009B7ACF"/>
    <w:rsid w:val="009B7F9A"/>
    <w:rsid w:val="009C29EF"/>
    <w:rsid w:val="009C2AED"/>
    <w:rsid w:val="009C4D8F"/>
    <w:rsid w:val="009C55D2"/>
    <w:rsid w:val="009C5B7B"/>
    <w:rsid w:val="009D1542"/>
    <w:rsid w:val="009D1ACD"/>
    <w:rsid w:val="009D1D53"/>
    <w:rsid w:val="009D22FD"/>
    <w:rsid w:val="009D688F"/>
    <w:rsid w:val="009D73A5"/>
    <w:rsid w:val="009D7F4D"/>
    <w:rsid w:val="009E23B7"/>
    <w:rsid w:val="009E2D7A"/>
    <w:rsid w:val="009E3503"/>
    <w:rsid w:val="009E44D5"/>
    <w:rsid w:val="009E518D"/>
    <w:rsid w:val="009E5240"/>
    <w:rsid w:val="009E5917"/>
    <w:rsid w:val="009E776C"/>
    <w:rsid w:val="009E7F2C"/>
    <w:rsid w:val="009F05A1"/>
    <w:rsid w:val="009F1092"/>
    <w:rsid w:val="009F1594"/>
    <w:rsid w:val="009F1F6E"/>
    <w:rsid w:val="009F2CF8"/>
    <w:rsid w:val="009F3C1C"/>
    <w:rsid w:val="009F41EB"/>
    <w:rsid w:val="009F4435"/>
    <w:rsid w:val="009F4AC7"/>
    <w:rsid w:val="009F6035"/>
    <w:rsid w:val="009F67CF"/>
    <w:rsid w:val="00A00070"/>
    <w:rsid w:val="00A012E8"/>
    <w:rsid w:val="00A017EB"/>
    <w:rsid w:val="00A01869"/>
    <w:rsid w:val="00A02A35"/>
    <w:rsid w:val="00A02AE4"/>
    <w:rsid w:val="00A039EE"/>
    <w:rsid w:val="00A044E5"/>
    <w:rsid w:val="00A05B70"/>
    <w:rsid w:val="00A060E8"/>
    <w:rsid w:val="00A063ED"/>
    <w:rsid w:val="00A07830"/>
    <w:rsid w:val="00A10B33"/>
    <w:rsid w:val="00A133C2"/>
    <w:rsid w:val="00A14766"/>
    <w:rsid w:val="00A1495E"/>
    <w:rsid w:val="00A14A7F"/>
    <w:rsid w:val="00A15BAB"/>
    <w:rsid w:val="00A16D2D"/>
    <w:rsid w:val="00A176BB"/>
    <w:rsid w:val="00A20690"/>
    <w:rsid w:val="00A21BCE"/>
    <w:rsid w:val="00A21DFE"/>
    <w:rsid w:val="00A231A9"/>
    <w:rsid w:val="00A24047"/>
    <w:rsid w:val="00A248F2"/>
    <w:rsid w:val="00A251A0"/>
    <w:rsid w:val="00A260E5"/>
    <w:rsid w:val="00A31150"/>
    <w:rsid w:val="00A316F6"/>
    <w:rsid w:val="00A32FB8"/>
    <w:rsid w:val="00A340AB"/>
    <w:rsid w:val="00A34971"/>
    <w:rsid w:val="00A34B98"/>
    <w:rsid w:val="00A34E2B"/>
    <w:rsid w:val="00A35330"/>
    <w:rsid w:val="00A374F5"/>
    <w:rsid w:val="00A4068C"/>
    <w:rsid w:val="00A41051"/>
    <w:rsid w:val="00A451AE"/>
    <w:rsid w:val="00A464CC"/>
    <w:rsid w:val="00A47FA3"/>
    <w:rsid w:val="00A51934"/>
    <w:rsid w:val="00A51C9F"/>
    <w:rsid w:val="00A52DC8"/>
    <w:rsid w:val="00A5318B"/>
    <w:rsid w:val="00A53273"/>
    <w:rsid w:val="00A5367C"/>
    <w:rsid w:val="00A5426B"/>
    <w:rsid w:val="00A55150"/>
    <w:rsid w:val="00A551EB"/>
    <w:rsid w:val="00A5522D"/>
    <w:rsid w:val="00A564D0"/>
    <w:rsid w:val="00A60F61"/>
    <w:rsid w:val="00A615FC"/>
    <w:rsid w:val="00A62B86"/>
    <w:rsid w:val="00A62E84"/>
    <w:rsid w:val="00A63795"/>
    <w:rsid w:val="00A644FE"/>
    <w:rsid w:val="00A64C6B"/>
    <w:rsid w:val="00A66AB6"/>
    <w:rsid w:val="00A67C11"/>
    <w:rsid w:val="00A7120D"/>
    <w:rsid w:val="00A71623"/>
    <w:rsid w:val="00A72E94"/>
    <w:rsid w:val="00A734CF"/>
    <w:rsid w:val="00A74878"/>
    <w:rsid w:val="00A749AC"/>
    <w:rsid w:val="00A7524F"/>
    <w:rsid w:val="00A75E34"/>
    <w:rsid w:val="00A769E9"/>
    <w:rsid w:val="00A76EF0"/>
    <w:rsid w:val="00A773BD"/>
    <w:rsid w:val="00A77498"/>
    <w:rsid w:val="00A775EE"/>
    <w:rsid w:val="00A77A01"/>
    <w:rsid w:val="00A77B04"/>
    <w:rsid w:val="00A80C9F"/>
    <w:rsid w:val="00A81888"/>
    <w:rsid w:val="00A8290E"/>
    <w:rsid w:val="00A845B7"/>
    <w:rsid w:val="00A8598A"/>
    <w:rsid w:val="00A87328"/>
    <w:rsid w:val="00A87815"/>
    <w:rsid w:val="00A87CC4"/>
    <w:rsid w:val="00A87E6C"/>
    <w:rsid w:val="00A90ED8"/>
    <w:rsid w:val="00A91387"/>
    <w:rsid w:val="00A91B22"/>
    <w:rsid w:val="00A9257A"/>
    <w:rsid w:val="00A92AFA"/>
    <w:rsid w:val="00A94560"/>
    <w:rsid w:val="00A9506D"/>
    <w:rsid w:val="00A9616A"/>
    <w:rsid w:val="00A9631F"/>
    <w:rsid w:val="00A96363"/>
    <w:rsid w:val="00A97BA5"/>
    <w:rsid w:val="00A97BFA"/>
    <w:rsid w:val="00AA036E"/>
    <w:rsid w:val="00AA0FF2"/>
    <w:rsid w:val="00AA24E6"/>
    <w:rsid w:val="00AA68B4"/>
    <w:rsid w:val="00AA7D17"/>
    <w:rsid w:val="00AB0708"/>
    <w:rsid w:val="00AB358F"/>
    <w:rsid w:val="00AB3911"/>
    <w:rsid w:val="00AB4192"/>
    <w:rsid w:val="00AB4272"/>
    <w:rsid w:val="00AB4B28"/>
    <w:rsid w:val="00AB4E0B"/>
    <w:rsid w:val="00AB51AB"/>
    <w:rsid w:val="00AB6676"/>
    <w:rsid w:val="00AB6B16"/>
    <w:rsid w:val="00AC0AC2"/>
    <w:rsid w:val="00AC165E"/>
    <w:rsid w:val="00AC2116"/>
    <w:rsid w:val="00AC258F"/>
    <w:rsid w:val="00AC38B8"/>
    <w:rsid w:val="00AC47A2"/>
    <w:rsid w:val="00AC5547"/>
    <w:rsid w:val="00AC5F18"/>
    <w:rsid w:val="00AD171D"/>
    <w:rsid w:val="00AD1765"/>
    <w:rsid w:val="00AD18FF"/>
    <w:rsid w:val="00AD2A19"/>
    <w:rsid w:val="00AD2AD0"/>
    <w:rsid w:val="00AD2B3D"/>
    <w:rsid w:val="00AD2C1E"/>
    <w:rsid w:val="00AD36A2"/>
    <w:rsid w:val="00AD4B9A"/>
    <w:rsid w:val="00AD6A8B"/>
    <w:rsid w:val="00AD79EE"/>
    <w:rsid w:val="00AE10D5"/>
    <w:rsid w:val="00AE2A78"/>
    <w:rsid w:val="00AE3379"/>
    <w:rsid w:val="00AE48BC"/>
    <w:rsid w:val="00AE5449"/>
    <w:rsid w:val="00AE6EF4"/>
    <w:rsid w:val="00AE7621"/>
    <w:rsid w:val="00AE7CA5"/>
    <w:rsid w:val="00AF2123"/>
    <w:rsid w:val="00AF2A36"/>
    <w:rsid w:val="00AF4A91"/>
    <w:rsid w:val="00AF559D"/>
    <w:rsid w:val="00AF68B6"/>
    <w:rsid w:val="00AF6B1D"/>
    <w:rsid w:val="00B00951"/>
    <w:rsid w:val="00B00E2D"/>
    <w:rsid w:val="00B00EA8"/>
    <w:rsid w:val="00B02B70"/>
    <w:rsid w:val="00B03389"/>
    <w:rsid w:val="00B06D25"/>
    <w:rsid w:val="00B1100B"/>
    <w:rsid w:val="00B11A3F"/>
    <w:rsid w:val="00B12587"/>
    <w:rsid w:val="00B141D3"/>
    <w:rsid w:val="00B1788D"/>
    <w:rsid w:val="00B20E6B"/>
    <w:rsid w:val="00B21001"/>
    <w:rsid w:val="00B210B7"/>
    <w:rsid w:val="00B21DEC"/>
    <w:rsid w:val="00B225B9"/>
    <w:rsid w:val="00B22A68"/>
    <w:rsid w:val="00B22C02"/>
    <w:rsid w:val="00B2334F"/>
    <w:rsid w:val="00B2394C"/>
    <w:rsid w:val="00B25EDF"/>
    <w:rsid w:val="00B26183"/>
    <w:rsid w:val="00B26F8A"/>
    <w:rsid w:val="00B276A0"/>
    <w:rsid w:val="00B278E2"/>
    <w:rsid w:val="00B30926"/>
    <w:rsid w:val="00B3143F"/>
    <w:rsid w:val="00B31B4B"/>
    <w:rsid w:val="00B3218C"/>
    <w:rsid w:val="00B338E2"/>
    <w:rsid w:val="00B33C76"/>
    <w:rsid w:val="00B350D8"/>
    <w:rsid w:val="00B3747A"/>
    <w:rsid w:val="00B40603"/>
    <w:rsid w:val="00B409D8"/>
    <w:rsid w:val="00B41E6B"/>
    <w:rsid w:val="00B42262"/>
    <w:rsid w:val="00B43EF9"/>
    <w:rsid w:val="00B4531E"/>
    <w:rsid w:val="00B45760"/>
    <w:rsid w:val="00B45780"/>
    <w:rsid w:val="00B45FAA"/>
    <w:rsid w:val="00B46456"/>
    <w:rsid w:val="00B471A0"/>
    <w:rsid w:val="00B47525"/>
    <w:rsid w:val="00B47C67"/>
    <w:rsid w:val="00B506B4"/>
    <w:rsid w:val="00B50DCD"/>
    <w:rsid w:val="00B51671"/>
    <w:rsid w:val="00B52326"/>
    <w:rsid w:val="00B5234F"/>
    <w:rsid w:val="00B53A9F"/>
    <w:rsid w:val="00B545D5"/>
    <w:rsid w:val="00B54C7B"/>
    <w:rsid w:val="00B551BF"/>
    <w:rsid w:val="00B555B2"/>
    <w:rsid w:val="00B55E24"/>
    <w:rsid w:val="00B5609F"/>
    <w:rsid w:val="00B56EC9"/>
    <w:rsid w:val="00B578D8"/>
    <w:rsid w:val="00B57BFD"/>
    <w:rsid w:val="00B625C7"/>
    <w:rsid w:val="00B64279"/>
    <w:rsid w:val="00B66358"/>
    <w:rsid w:val="00B66BFB"/>
    <w:rsid w:val="00B7062D"/>
    <w:rsid w:val="00B70638"/>
    <w:rsid w:val="00B71690"/>
    <w:rsid w:val="00B72A67"/>
    <w:rsid w:val="00B72C6C"/>
    <w:rsid w:val="00B753BA"/>
    <w:rsid w:val="00B80CEB"/>
    <w:rsid w:val="00B80E6C"/>
    <w:rsid w:val="00B814FE"/>
    <w:rsid w:val="00B82821"/>
    <w:rsid w:val="00B83AC0"/>
    <w:rsid w:val="00B8500A"/>
    <w:rsid w:val="00B85B40"/>
    <w:rsid w:val="00B86779"/>
    <w:rsid w:val="00B86C5D"/>
    <w:rsid w:val="00B90EDD"/>
    <w:rsid w:val="00B914D1"/>
    <w:rsid w:val="00B91B6B"/>
    <w:rsid w:val="00B92FD5"/>
    <w:rsid w:val="00B95761"/>
    <w:rsid w:val="00B96889"/>
    <w:rsid w:val="00B96AA1"/>
    <w:rsid w:val="00B9764B"/>
    <w:rsid w:val="00B97BD2"/>
    <w:rsid w:val="00BA0337"/>
    <w:rsid w:val="00BA0D61"/>
    <w:rsid w:val="00BA22D8"/>
    <w:rsid w:val="00BA337D"/>
    <w:rsid w:val="00BA35DC"/>
    <w:rsid w:val="00BA41F3"/>
    <w:rsid w:val="00BA59C3"/>
    <w:rsid w:val="00BB0F46"/>
    <w:rsid w:val="00BB1E38"/>
    <w:rsid w:val="00BB35B9"/>
    <w:rsid w:val="00BB38DF"/>
    <w:rsid w:val="00BB3B73"/>
    <w:rsid w:val="00BB41B7"/>
    <w:rsid w:val="00BB55C5"/>
    <w:rsid w:val="00BB5D27"/>
    <w:rsid w:val="00BC082A"/>
    <w:rsid w:val="00BC3FBA"/>
    <w:rsid w:val="00BC4F85"/>
    <w:rsid w:val="00BC7D24"/>
    <w:rsid w:val="00BD007E"/>
    <w:rsid w:val="00BD044B"/>
    <w:rsid w:val="00BD0459"/>
    <w:rsid w:val="00BD1E3A"/>
    <w:rsid w:val="00BD2044"/>
    <w:rsid w:val="00BD32C4"/>
    <w:rsid w:val="00BD338D"/>
    <w:rsid w:val="00BD39F4"/>
    <w:rsid w:val="00BD4338"/>
    <w:rsid w:val="00BD4365"/>
    <w:rsid w:val="00BD477D"/>
    <w:rsid w:val="00BD56B8"/>
    <w:rsid w:val="00BD594F"/>
    <w:rsid w:val="00BD6340"/>
    <w:rsid w:val="00BD6B94"/>
    <w:rsid w:val="00BE1EF0"/>
    <w:rsid w:val="00BE1FC9"/>
    <w:rsid w:val="00BE2138"/>
    <w:rsid w:val="00BE3975"/>
    <w:rsid w:val="00BE3C49"/>
    <w:rsid w:val="00BE4B33"/>
    <w:rsid w:val="00BE4DEC"/>
    <w:rsid w:val="00BE5B95"/>
    <w:rsid w:val="00BE67C2"/>
    <w:rsid w:val="00BF08D5"/>
    <w:rsid w:val="00BF246C"/>
    <w:rsid w:val="00BF2A7D"/>
    <w:rsid w:val="00BF2CC9"/>
    <w:rsid w:val="00BF3F47"/>
    <w:rsid w:val="00BF4498"/>
    <w:rsid w:val="00BF4F64"/>
    <w:rsid w:val="00BF53BC"/>
    <w:rsid w:val="00BF5DBD"/>
    <w:rsid w:val="00BF5F85"/>
    <w:rsid w:val="00C01AE6"/>
    <w:rsid w:val="00C01B5F"/>
    <w:rsid w:val="00C03086"/>
    <w:rsid w:val="00C034BA"/>
    <w:rsid w:val="00C04989"/>
    <w:rsid w:val="00C05F6F"/>
    <w:rsid w:val="00C062A0"/>
    <w:rsid w:val="00C07558"/>
    <w:rsid w:val="00C10F4A"/>
    <w:rsid w:val="00C158F6"/>
    <w:rsid w:val="00C15FC5"/>
    <w:rsid w:val="00C16168"/>
    <w:rsid w:val="00C20C8A"/>
    <w:rsid w:val="00C20DBC"/>
    <w:rsid w:val="00C21741"/>
    <w:rsid w:val="00C21BD1"/>
    <w:rsid w:val="00C21D16"/>
    <w:rsid w:val="00C24A0D"/>
    <w:rsid w:val="00C25854"/>
    <w:rsid w:val="00C25A83"/>
    <w:rsid w:val="00C264A1"/>
    <w:rsid w:val="00C2702D"/>
    <w:rsid w:val="00C2714E"/>
    <w:rsid w:val="00C30636"/>
    <w:rsid w:val="00C3227A"/>
    <w:rsid w:val="00C32C2E"/>
    <w:rsid w:val="00C3464F"/>
    <w:rsid w:val="00C34CFA"/>
    <w:rsid w:val="00C36CEC"/>
    <w:rsid w:val="00C40DAE"/>
    <w:rsid w:val="00C41BEF"/>
    <w:rsid w:val="00C437FA"/>
    <w:rsid w:val="00C4485F"/>
    <w:rsid w:val="00C47456"/>
    <w:rsid w:val="00C509B7"/>
    <w:rsid w:val="00C50C13"/>
    <w:rsid w:val="00C529C6"/>
    <w:rsid w:val="00C533AE"/>
    <w:rsid w:val="00C53614"/>
    <w:rsid w:val="00C54096"/>
    <w:rsid w:val="00C54D24"/>
    <w:rsid w:val="00C5522A"/>
    <w:rsid w:val="00C56809"/>
    <w:rsid w:val="00C5795E"/>
    <w:rsid w:val="00C610B6"/>
    <w:rsid w:val="00C61506"/>
    <w:rsid w:val="00C6199F"/>
    <w:rsid w:val="00C619FC"/>
    <w:rsid w:val="00C62774"/>
    <w:rsid w:val="00C63CE4"/>
    <w:rsid w:val="00C64D95"/>
    <w:rsid w:val="00C65EC0"/>
    <w:rsid w:val="00C66152"/>
    <w:rsid w:val="00C676B3"/>
    <w:rsid w:val="00C7066E"/>
    <w:rsid w:val="00C70D31"/>
    <w:rsid w:val="00C7169E"/>
    <w:rsid w:val="00C71AF2"/>
    <w:rsid w:val="00C73F38"/>
    <w:rsid w:val="00C7665B"/>
    <w:rsid w:val="00C80EC7"/>
    <w:rsid w:val="00C80EE6"/>
    <w:rsid w:val="00C813DA"/>
    <w:rsid w:val="00C8224C"/>
    <w:rsid w:val="00C83085"/>
    <w:rsid w:val="00C8349D"/>
    <w:rsid w:val="00C8354A"/>
    <w:rsid w:val="00C84F71"/>
    <w:rsid w:val="00C86AC7"/>
    <w:rsid w:val="00C87070"/>
    <w:rsid w:val="00C8708C"/>
    <w:rsid w:val="00C8714E"/>
    <w:rsid w:val="00C8787D"/>
    <w:rsid w:val="00C9085F"/>
    <w:rsid w:val="00C92073"/>
    <w:rsid w:val="00C949EA"/>
    <w:rsid w:val="00C952DC"/>
    <w:rsid w:val="00C95A56"/>
    <w:rsid w:val="00C96108"/>
    <w:rsid w:val="00C96271"/>
    <w:rsid w:val="00C962BB"/>
    <w:rsid w:val="00CA3213"/>
    <w:rsid w:val="00CA344D"/>
    <w:rsid w:val="00CA41F8"/>
    <w:rsid w:val="00CA59C0"/>
    <w:rsid w:val="00CA700C"/>
    <w:rsid w:val="00CB05ED"/>
    <w:rsid w:val="00CB1C00"/>
    <w:rsid w:val="00CB2510"/>
    <w:rsid w:val="00CB47BD"/>
    <w:rsid w:val="00CB4D6A"/>
    <w:rsid w:val="00CB54A4"/>
    <w:rsid w:val="00CB63D0"/>
    <w:rsid w:val="00CB6CC6"/>
    <w:rsid w:val="00CB7511"/>
    <w:rsid w:val="00CB763F"/>
    <w:rsid w:val="00CB7D67"/>
    <w:rsid w:val="00CC1A67"/>
    <w:rsid w:val="00CC1B5D"/>
    <w:rsid w:val="00CC418E"/>
    <w:rsid w:val="00CC6941"/>
    <w:rsid w:val="00CD11AC"/>
    <w:rsid w:val="00CD3602"/>
    <w:rsid w:val="00CD5104"/>
    <w:rsid w:val="00CD5175"/>
    <w:rsid w:val="00CD559E"/>
    <w:rsid w:val="00CD5DF8"/>
    <w:rsid w:val="00CD72AE"/>
    <w:rsid w:val="00CE1164"/>
    <w:rsid w:val="00CE2045"/>
    <w:rsid w:val="00CE4D05"/>
    <w:rsid w:val="00CE60E0"/>
    <w:rsid w:val="00CE69E8"/>
    <w:rsid w:val="00CE7FC8"/>
    <w:rsid w:val="00CF111C"/>
    <w:rsid w:val="00CF1353"/>
    <w:rsid w:val="00CF13C5"/>
    <w:rsid w:val="00CF1C75"/>
    <w:rsid w:val="00CF27F8"/>
    <w:rsid w:val="00CF31E5"/>
    <w:rsid w:val="00CF3DC0"/>
    <w:rsid w:val="00CF5A19"/>
    <w:rsid w:val="00CF5DB0"/>
    <w:rsid w:val="00D000F0"/>
    <w:rsid w:val="00D01186"/>
    <w:rsid w:val="00D018D0"/>
    <w:rsid w:val="00D01996"/>
    <w:rsid w:val="00D02532"/>
    <w:rsid w:val="00D02FF3"/>
    <w:rsid w:val="00D035B5"/>
    <w:rsid w:val="00D0409D"/>
    <w:rsid w:val="00D04691"/>
    <w:rsid w:val="00D11254"/>
    <w:rsid w:val="00D115D8"/>
    <w:rsid w:val="00D120D4"/>
    <w:rsid w:val="00D13788"/>
    <w:rsid w:val="00D14ABA"/>
    <w:rsid w:val="00D14BF6"/>
    <w:rsid w:val="00D15A9C"/>
    <w:rsid w:val="00D15E88"/>
    <w:rsid w:val="00D1682F"/>
    <w:rsid w:val="00D16993"/>
    <w:rsid w:val="00D17C33"/>
    <w:rsid w:val="00D20C2F"/>
    <w:rsid w:val="00D231D8"/>
    <w:rsid w:val="00D236BC"/>
    <w:rsid w:val="00D23751"/>
    <w:rsid w:val="00D24251"/>
    <w:rsid w:val="00D2453B"/>
    <w:rsid w:val="00D24680"/>
    <w:rsid w:val="00D25740"/>
    <w:rsid w:val="00D25840"/>
    <w:rsid w:val="00D25C85"/>
    <w:rsid w:val="00D25CC7"/>
    <w:rsid w:val="00D27C5F"/>
    <w:rsid w:val="00D27F5C"/>
    <w:rsid w:val="00D30951"/>
    <w:rsid w:val="00D30AB1"/>
    <w:rsid w:val="00D31350"/>
    <w:rsid w:val="00D31FE2"/>
    <w:rsid w:val="00D324D6"/>
    <w:rsid w:val="00D334D0"/>
    <w:rsid w:val="00D33A5A"/>
    <w:rsid w:val="00D347AC"/>
    <w:rsid w:val="00D365C3"/>
    <w:rsid w:val="00D37712"/>
    <w:rsid w:val="00D40917"/>
    <w:rsid w:val="00D4125B"/>
    <w:rsid w:val="00D4151F"/>
    <w:rsid w:val="00D428DE"/>
    <w:rsid w:val="00D42C7B"/>
    <w:rsid w:val="00D430C5"/>
    <w:rsid w:val="00D437EB"/>
    <w:rsid w:val="00D43E1D"/>
    <w:rsid w:val="00D50875"/>
    <w:rsid w:val="00D50CBF"/>
    <w:rsid w:val="00D50EBB"/>
    <w:rsid w:val="00D50EF9"/>
    <w:rsid w:val="00D51D76"/>
    <w:rsid w:val="00D51E82"/>
    <w:rsid w:val="00D52062"/>
    <w:rsid w:val="00D521E6"/>
    <w:rsid w:val="00D52404"/>
    <w:rsid w:val="00D53F14"/>
    <w:rsid w:val="00D54DE7"/>
    <w:rsid w:val="00D550CE"/>
    <w:rsid w:val="00D57016"/>
    <w:rsid w:val="00D57B9B"/>
    <w:rsid w:val="00D6018C"/>
    <w:rsid w:val="00D60B88"/>
    <w:rsid w:val="00D62450"/>
    <w:rsid w:val="00D663CE"/>
    <w:rsid w:val="00D6640D"/>
    <w:rsid w:val="00D67E90"/>
    <w:rsid w:val="00D702A4"/>
    <w:rsid w:val="00D704FF"/>
    <w:rsid w:val="00D719C3"/>
    <w:rsid w:val="00D71DB9"/>
    <w:rsid w:val="00D72DB6"/>
    <w:rsid w:val="00D72FF8"/>
    <w:rsid w:val="00D73A91"/>
    <w:rsid w:val="00D73E82"/>
    <w:rsid w:val="00D74BC5"/>
    <w:rsid w:val="00D76323"/>
    <w:rsid w:val="00D77934"/>
    <w:rsid w:val="00D85A0E"/>
    <w:rsid w:val="00D91771"/>
    <w:rsid w:val="00D919C2"/>
    <w:rsid w:val="00D91D97"/>
    <w:rsid w:val="00D92607"/>
    <w:rsid w:val="00D92880"/>
    <w:rsid w:val="00D95AF7"/>
    <w:rsid w:val="00D96D57"/>
    <w:rsid w:val="00D97EC6"/>
    <w:rsid w:val="00DA0858"/>
    <w:rsid w:val="00DA1179"/>
    <w:rsid w:val="00DA1418"/>
    <w:rsid w:val="00DA161D"/>
    <w:rsid w:val="00DA192C"/>
    <w:rsid w:val="00DA295F"/>
    <w:rsid w:val="00DA2B46"/>
    <w:rsid w:val="00DA2D19"/>
    <w:rsid w:val="00DA3094"/>
    <w:rsid w:val="00DA3707"/>
    <w:rsid w:val="00DA3B39"/>
    <w:rsid w:val="00DA3FEA"/>
    <w:rsid w:val="00DA4640"/>
    <w:rsid w:val="00DA4CC3"/>
    <w:rsid w:val="00DA4D23"/>
    <w:rsid w:val="00DA61E4"/>
    <w:rsid w:val="00DA62DA"/>
    <w:rsid w:val="00DA6B28"/>
    <w:rsid w:val="00DA72D3"/>
    <w:rsid w:val="00DB3C6C"/>
    <w:rsid w:val="00DB42FB"/>
    <w:rsid w:val="00DB4DBC"/>
    <w:rsid w:val="00DB5FA5"/>
    <w:rsid w:val="00DB72D5"/>
    <w:rsid w:val="00DC05DE"/>
    <w:rsid w:val="00DC2D75"/>
    <w:rsid w:val="00DC3772"/>
    <w:rsid w:val="00DC37B2"/>
    <w:rsid w:val="00DC3B0A"/>
    <w:rsid w:val="00DC3C55"/>
    <w:rsid w:val="00DC508B"/>
    <w:rsid w:val="00DC617F"/>
    <w:rsid w:val="00DC6847"/>
    <w:rsid w:val="00DC6888"/>
    <w:rsid w:val="00DD0999"/>
    <w:rsid w:val="00DD0A6D"/>
    <w:rsid w:val="00DD15E3"/>
    <w:rsid w:val="00DD1C1E"/>
    <w:rsid w:val="00DD2E6E"/>
    <w:rsid w:val="00DD3255"/>
    <w:rsid w:val="00DD3761"/>
    <w:rsid w:val="00DD3FE1"/>
    <w:rsid w:val="00DD4CDB"/>
    <w:rsid w:val="00DD4EAB"/>
    <w:rsid w:val="00DD5975"/>
    <w:rsid w:val="00DE0AF1"/>
    <w:rsid w:val="00DE1492"/>
    <w:rsid w:val="00DE156A"/>
    <w:rsid w:val="00DE169A"/>
    <w:rsid w:val="00DE26D8"/>
    <w:rsid w:val="00DE298B"/>
    <w:rsid w:val="00DE3423"/>
    <w:rsid w:val="00DE396C"/>
    <w:rsid w:val="00DE5271"/>
    <w:rsid w:val="00DE52CD"/>
    <w:rsid w:val="00DE5431"/>
    <w:rsid w:val="00DE5860"/>
    <w:rsid w:val="00DE7BDD"/>
    <w:rsid w:val="00DF12AA"/>
    <w:rsid w:val="00DF5103"/>
    <w:rsid w:val="00DF60C1"/>
    <w:rsid w:val="00DF63E0"/>
    <w:rsid w:val="00DF67A4"/>
    <w:rsid w:val="00DF706C"/>
    <w:rsid w:val="00DF70B1"/>
    <w:rsid w:val="00DF7D97"/>
    <w:rsid w:val="00E0250D"/>
    <w:rsid w:val="00E04C1F"/>
    <w:rsid w:val="00E07B94"/>
    <w:rsid w:val="00E07CD8"/>
    <w:rsid w:val="00E10FBE"/>
    <w:rsid w:val="00E111C6"/>
    <w:rsid w:val="00E1135D"/>
    <w:rsid w:val="00E11C82"/>
    <w:rsid w:val="00E13132"/>
    <w:rsid w:val="00E15015"/>
    <w:rsid w:val="00E16324"/>
    <w:rsid w:val="00E16379"/>
    <w:rsid w:val="00E165CA"/>
    <w:rsid w:val="00E17146"/>
    <w:rsid w:val="00E176D6"/>
    <w:rsid w:val="00E239E0"/>
    <w:rsid w:val="00E24596"/>
    <w:rsid w:val="00E2499A"/>
    <w:rsid w:val="00E261E6"/>
    <w:rsid w:val="00E26736"/>
    <w:rsid w:val="00E27E53"/>
    <w:rsid w:val="00E30194"/>
    <w:rsid w:val="00E341A6"/>
    <w:rsid w:val="00E34274"/>
    <w:rsid w:val="00E344D1"/>
    <w:rsid w:val="00E3528A"/>
    <w:rsid w:val="00E353B4"/>
    <w:rsid w:val="00E35710"/>
    <w:rsid w:val="00E359F9"/>
    <w:rsid w:val="00E35F41"/>
    <w:rsid w:val="00E40D95"/>
    <w:rsid w:val="00E40FB5"/>
    <w:rsid w:val="00E41DAC"/>
    <w:rsid w:val="00E43CF1"/>
    <w:rsid w:val="00E45F32"/>
    <w:rsid w:val="00E47F28"/>
    <w:rsid w:val="00E50EBE"/>
    <w:rsid w:val="00E51CBB"/>
    <w:rsid w:val="00E51FDD"/>
    <w:rsid w:val="00E52846"/>
    <w:rsid w:val="00E528AF"/>
    <w:rsid w:val="00E52F36"/>
    <w:rsid w:val="00E5450B"/>
    <w:rsid w:val="00E54F58"/>
    <w:rsid w:val="00E55908"/>
    <w:rsid w:val="00E56C8F"/>
    <w:rsid w:val="00E5727B"/>
    <w:rsid w:val="00E5753F"/>
    <w:rsid w:val="00E57BB8"/>
    <w:rsid w:val="00E63669"/>
    <w:rsid w:val="00E641B2"/>
    <w:rsid w:val="00E64565"/>
    <w:rsid w:val="00E6638B"/>
    <w:rsid w:val="00E71358"/>
    <w:rsid w:val="00E72193"/>
    <w:rsid w:val="00E73CDA"/>
    <w:rsid w:val="00E7434E"/>
    <w:rsid w:val="00E74420"/>
    <w:rsid w:val="00E7496B"/>
    <w:rsid w:val="00E74D12"/>
    <w:rsid w:val="00E75BEC"/>
    <w:rsid w:val="00E76615"/>
    <w:rsid w:val="00E80044"/>
    <w:rsid w:val="00E8046C"/>
    <w:rsid w:val="00E81287"/>
    <w:rsid w:val="00E812AE"/>
    <w:rsid w:val="00E81613"/>
    <w:rsid w:val="00E819F1"/>
    <w:rsid w:val="00E838E6"/>
    <w:rsid w:val="00E84EE0"/>
    <w:rsid w:val="00E86F5B"/>
    <w:rsid w:val="00E8754C"/>
    <w:rsid w:val="00E87A2E"/>
    <w:rsid w:val="00E91F0B"/>
    <w:rsid w:val="00E92AB3"/>
    <w:rsid w:val="00E94475"/>
    <w:rsid w:val="00E94FBB"/>
    <w:rsid w:val="00E95D2E"/>
    <w:rsid w:val="00E96A19"/>
    <w:rsid w:val="00E97CAF"/>
    <w:rsid w:val="00EA0810"/>
    <w:rsid w:val="00EA09EA"/>
    <w:rsid w:val="00EA0ADE"/>
    <w:rsid w:val="00EA1BAD"/>
    <w:rsid w:val="00EA25C3"/>
    <w:rsid w:val="00EA27E1"/>
    <w:rsid w:val="00EA40E5"/>
    <w:rsid w:val="00EA4831"/>
    <w:rsid w:val="00EA4940"/>
    <w:rsid w:val="00EA4A62"/>
    <w:rsid w:val="00EA4C6D"/>
    <w:rsid w:val="00EA4D27"/>
    <w:rsid w:val="00EA6EEE"/>
    <w:rsid w:val="00EA7A8C"/>
    <w:rsid w:val="00EB05B8"/>
    <w:rsid w:val="00EB12CF"/>
    <w:rsid w:val="00EB18B8"/>
    <w:rsid w:val="00EB190D"/>
    <w:rsid w:val="00EB1ED5"/>
    <w:rsid w:val="00EB59BE"/>
    <w:rsid w:val="00EB6B7B"/>
    <w:rsid w:val="00EC0360"/>
    <w:rsid w:val="00EC2455"/>
    <w:rsid w:val="00EC3192"/>
    <w:rsid w:val="00EC4006"/>
    <w:rsid w:val="00EC4CB8"/>
    <w:rsid w:val="00EC5C14"/>
    <w:rsid w:val="00EC6756"/>
    <w:rsid w:val="00EC73B4"/>
    <w:rsid w:val="00ED1C3A"/>
    <w:rsid w:val="00ED2B3F"/>
    <w:rsid w:val="00ED3D66"/>
    <w:rsid w:val="00ED71A6"/>
    <w:rsid w:val="00EE1BA5"/>
    <w:rsid w:val="00EE2528"/>
    <w:rsid w:val="00EE2AFA"/>
    <w:rsid w:val="00EE2E24"/>
    <w:rsid w:val="00EE2E3D"/>
    <w:rsid w:val="00EE3A2F"/>
    <w:rsid w:val="00EE41CC"/>
    <w:rsid w:val="00EE547C"/>
    <w:rsid w:val="00EE554A"/>
    <w:rsid w:val="00EE5615"/>
    <w:rsid w:val="00EE5EE6"/>
    <w:rsid w:val="00EE6AE8"/>
    <w:rsid w:val="00EE7603"/>
    <w:rsid w:val="00EF0711"/>
    <w:rsid w:val="00EF08B1"/>
    <w:rsid w:val="00EF203B"/>
    <w:rsid w:val="00EF220F"/>
    <w:rsid w:val="00EF3D0B"/>
    <w:rsid w:val="00EF4FB6"/>
    <w:rsid w:val="00EF5266"/>
    <w:rsid w:val="00EF7F6E"/>
    <w:rsid w:val="00F00B5E"/>
    <w:rsid w:val="00F010F6"/>
    <w:rsid w:val="00F0127A"/>
    <w:rsid w:val="00F01B72"/>
    <w:rsid w:val="00F032F0"/>
    <w:rsid w:val="00F03450"/>
    <w:rsid w:val="00F03612"/>
    <w:rsid w:val="00F03E8F"/>
    <w:rsid w:val="00F04337"/>
    <w:rsid w:val="00F0474F"/>
    <w:rsid w:val="00F0604F"/>
    <w:rsid w:val="00F1181C"/>
    <w:rsid w:val="00F11BB6"/>
    <w:rsid w:val="00F12C26"/>
    <w:rsid w:val="00F13AC4"/>
    <w:rsid w:val="00F14B20"/>
    <w:rsid w:val="00F151D9"/>
    <w:rsid w:val="00F15235"/>
    <w:rsid w:val="00F15323"/>
    <w:rsid w:val="00F156D5"/>
    <w:rsid w:val="00F15B19"/>
    <w:rsid w:val="00F15E2C"/>
    <w:rsid w:val="00F15FC4"/>
    <w:rsid w:val="00F16503"/>
    <w:rsid w:val="00F16ABF"/>
    <w:rsid w:val="00F17DB1"/>
    <w:rsid w:val="00F22A83"/>
    <w:rsid w:val="00F22E9D"/>
    <w:rsid w:val="00F2352F"/>
    <w:rsid w:val="00F236BA"/>
    <w:rsid w:val="00F243D0"/>
    <w:rsid w:val="00F2773E"/>
    <w:rsid w:val="00F32B28"/>
    <w:rsid w:val="00F32B8E"/>
    <w:rsid w:val="00F32ED0"/>
    <w:rsid w:val="00F3310C"/>
    <w:rsid w:val="00F33CA4"/>
    <w:rsid w:val="00F343DA"/>
    <w:rsid w:val="00F34B2E"/>
    <w:rsid w:val="00F360DD"/>
    <w:rsid w:val="00F40E85"/>
    <w:rsid w:val="00F419E7"/>
    <w:rsid w:val="00F427F9"/>
    <w:rsid w:val="00F42A25"/>
    <w:rsid w:val="00F42A41"/>
    <w:rsid w:val="00F42BD7"/>
    <w:rsid w:val="00F46A02"/>
    <w:rsid w:val="00F50E4D"/>
    <w:rsid w:val="00F514BC"/>
    <w:rsid w:val="00F52DEA"/>
    <w:rsid w:val="00F5458E"/>
    <w:rsid w:val="00F55245"/>
    <w:rsid w:val="00F5754A"/>
    <w:rsid w:val="00F57EE6"/>
    <w:rsid w:val="00F611C3"/>
    <w:rsid w:val="00F617DD"/>
    <w:rsid w:val="00F61E39"/>
    <w:rsid w:val="00F630D7"/>
    <w:rsid w:val="00F654EB"/>
    <w:rsid w:val="00F6617A"/>
    <w:rsid w:val="00F662AE"/>
    <w:rsid w:val="00F6684A"/>
    <w:rsid w:val="00F67541"/>
    <w:rsid w:val="00F67605"/>
    <w:rsid w:val="00F67D6F"/>
    <w:rsid w:val="00F67DCE"/>
    <w:rsid w:val="00F700AF"/>
    <w:rsid w:val="00F7159F"/>
    <w:rsid w:val="00F71824"/>
    <w:rsid w:val="00F73AC1"/>
    <w:rsid w:val="00F73CB3"/>
    <w:rsid w:val="00F75116"/>
    <w:rsid w:val="00F7542C"/>
    <w:rsid w:val="00F75A40"/>
    <w:rsid w:val="00F800F5"/>
    <w:rsid w:val="00F803CA"/>
    <w:rsid w:val="00F8117C"/>
    <w:rsid w:val="00F83492"/>
    <w:rsid w:val="00F84B28"/>
    <w:rsid w:val="00F86093"/>
    <w:rsid w:val="00F86BD4"/>
    <w:rsid w:val="00F86D44"/>
    <w:rsid w:val="00F8741C"/>
    <w:rsid w:val="00F90586"/>
    <w:rsid w:val="00F94304"/>
    <w:rsid w:val="00F95278"/>
    <w:rsid w:val="00F957F6"/>
    <w:rsid w:val="00F97531"/>
    <w:rsid w:val="00FA23E7"/>
    <w:rsid w:val="00FA2F5C"/>
    <w:rsid w:val="00FA5CE1"/>
    <w:rsid w:val="00FA6CDC"/>
    <w:rsid w:val="00FA7195"/>
    <w:rsid w:val="00FA7AFC"/>
    <w:rsid w:val="00FB148C"/>
    <w:rsid w:val="00FB4D6C"/>
    <w:rsid w:val="00FB54D1"/>
    <w:rsid w:val="00FB55F7"/>
    <w:rsid w:val="00FB5AB9"/>
    <w:rsid w:val="00FB6C16"/>
    <w:rsid w:val="00FB7369"/>
    <w:rsid w:val="00FB7BAF"/>
    <w:rsid w:val="00FC011E"/>
    <w:rsid w:val="00FC24D1"/>
    <w:rsid w:val="00FC254A"/>
    <w:rsid w:val="00FC28A7"/>
    <w:rsid w:val="00FC2A38"/>
    <w:rsid w:val="00FC2E27"/>
    <w:rsid w:val="00FC465B"/>
    <w:rsid w:val="00FC52B9"/>
    <w:rsid w:val="00FC63D3"/>
    <w:rsid w:val="00FC7512"/>
    <w:rsid w:val="00FD00BE"/>
    <w:rsid w:val="00FD0D08"/>
    <w:rsid w:val="00FD14BE"/>
    <w:rsid w:val="00FD2756"/>
    <w:rsid w:val="00FD2A96"/>
    <w:rsid w:val="00FD34B8"/>
    <w:rsid w:val="00FD37F0"/>
    <w:rsid w:val="00FD424C"/>
    <w:rsid w:val="00FD4B74"/>
    <w:rsid w:val="00FD5067"/>
    <w:rsid w:val="00FD61CC"/>
    <w:rsid w:val="00FD63F8"/>
    <w:rsid w:val="00FD644E"/>
    <w:rsid w:val="00FD6824"/>
    <w:rsid w:val="00FD6DEC"/>
    <w:rsid w:val="00FD7290"/>
    <w:rsid w:val="00FD7D16"/>
    <w:rsid w:val="00FE0315"/>
    <w:rsid w:val="00FE2A41"/>
    <w:rsid w:val="00FE3B41"/>
    <w:rsid w:val="00FE5991"/>
    <w:rsid w:val="00FE5BA4"/>
    <w:rsid w:val="00FE608C"/>
    <w:rsid w:val="00FE6790"/>
    <w:rsid w:val="00FE683C"/>
    <w:rsid w:val="00FF079B"/>
    <w:rsid w:val="00FF13F1"/>
    <w:rsid w:val="00FF2E54"/>
    <w:rsid w:val="00FF30CD"/>
    <w:rsid w:val="00FF390B"/>
    <w:rsid w:val="00FF3AA8"/>
    <w:rsid w:val="00FF3D59"/>
    <w:rsid w:val="00FF545D"/>
    <w:rsid w:val="00FF5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05CFC438"/>
  <w15:chartTrackingRefBased/>
  <w15:docId w15:val="{41957158-90DB-4E94-A5D2-6DFEE40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34D0"/>
    <w:rPr>
      <w:rFonts w:ascii="Arial" w:hAnsi="Arial"/>
      <w:sz w:val="20"/>
    </w:rPr>
  </w:style>
  <w:style w:type="paragraph" w:styleId="Heading1">
    <w:name w:val="heading 1"/>
    <w:basedOn w:val="Normal"/>
    <w:next w:val="Normal"/>
    <w:link w:val="Heading1Char"/>
    <w:uiPriority w:val="9"/>
    <w:qFormat/>
    <w:rsid w:val="00FD7290"/>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10871"/>
    <w:pPr>
      <w:keepNext/>
      <w:keepLines/>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C47EE"/>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6D21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FD7290"/>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qFormat/>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 w:type="character" w:styleId="CommentReference">
    <w:name w:val="annotation reference"/>
    <w:basedOn w:val="DefaultParagraphFont"/>
    <w:uiPriority w:val="99"/>
    <w:semiHidden/>
    <w:unhideWhenUsed/>
    <w:rsid w:val="00B551BF"/>
    <w:rPr>
      <w:sz w:val="16"/>
      <w:szCs w:val="16"/>
    </w:rPr>
  </w:style>
  <w:style w:type="paragraph" w:styleId="CommentText">
    <w:name w:val="annotation text"/>
    <w:basedOn w:val="Normal"/>
    <w:link w:val="CommentTextChar"/>
    <w:uiPriority w:val="99"/>
    <w:semiHidden/>
    <w:unhideWhenUsed/>
    <w:rsid w:val="00B551BF"/>
    <w:pPr>
      <w:spacing w:line="240" w:lineRule="auto"/>
    </w:pPr>
    <w:rPr>
      <w:szCs w:val="20"/>
    </w:rPr>
  </w:style>
  <w:style w:type="character" w:customStyle="1" w:styleId="CommentTextChar">
    <w:name w:val="Comment Text Char"/>
    <w:basedOn w:val="DefaultParagraphFont"/>
    <w:link w:val="CommentText"/>
    <w:uiPriority w:val="99"/>
    <w:semiHidden/>
    <w:rsid w:val="00B551B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551BF"/>
    <w:rPr>
      <w:b/>
      <w:bCs/>
    </w:rPr>
  </w:style>
  <w:style w:type="character" w:customStyle="1" w:styleId="CommentSubjectChar">
    <w:name w:val="Comment Subject Char"/>
    <w:basedOn w:val="CommentTextChar"/>
    <w:link w:val="CommentSubject"/>
    <w:uiPriority w:val="99"/>
    <w:semiHidden/>
    <w:rsid w:val="00B551BF"/>
    <w:rPr>
      <w:rFonts w:ascii="Arial" w:hAnsi="Arial"/>
      <w:b/>
      <w:bCs/>
      <w:sz w:val="20"/>
      <w:szCs w:val="20"/>
    </w:rPr>
  </w:style>
  <w:style w:type="paragraph" w:styleId="BalloonText">
    <w:name w:val="Balloon Text"/>
    <w:basedOn w:val="Normal"/>
    <w:link w:val="BalloonTextChar"/>
    <w:uiPriority w:val="99"/>
    <w:semiHidden/>
    <w:unhideWhenUsed/>
    <w:rsid w:val="00B5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F"/>
    <w:rPr>
      <w:rFonts w:ascii="Segoe UI" w:hAnsi="Segoe UI" w:cs="Segoe UI"/>
      <w:sz w:val="18"/>
      <w:szCs w:val="18"/>
    </w:rPr>
  </w:style>
  <w:style w:type="paragraph" w:styleId="TOCHeading">
    <w:name w:val="TOC Heading"/>
    <w:basedOn w:val="Heading1"/>
    <w:next w:val="Normal"/>
    <w:uiPriority w:val="39"/>
    <w:unhideWhenUsed/>
    <w:qFormat/>
    <w:rsid w:val="00DE0AF1"/>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A05F3"/>
    <w:pPr>
      <w:spacing w:after="100"/>
    </w:pPr>
    <w:rPr>
      <w:sz w:val="18"/>
    </w:rPr>
  </w:style>
  <w:style w:type="paragraph" w:styleId="TOC2">
    <w:name w:val="toc 2"/>
    <w:basedOn w:val="Normal"/>
    <w:next w:val="Normal"/>
    <w:autoRedefine/>
    <w:uiPriority w:val="39"/>
    <w:unhideWhenUsed/>
    <w:rsid w:val="003A05F3"/>
    <w:pPr>
      <w:spacing w:after="100"/>
      <w:ind w:left="200"/>
    </w:pPr>
    <w:rPr>
      <w:sz w:val="16"/>
    </w:rPr>
  </w:style>
  <w:style w:type="paragraph" w:styleId="TOC3">
    <w:name w:val="toc 3"/>
    <w:basedOn w:val="Normal"/>
    <w:next w:val="Normal"/>
    <w:autoRedefine/>
    <w:uiPriority w:val="39"/>
    <w:unhideWhenUsed/>
    <w:rsid w:val="003A05F3"/>
    <w:pPr>
      <w:spacing w:after="100"/>
      <w:ind w:left="440"/>
    </w:pPr>
    <w:rPr>
      <w:rFonts w:eastAsiaTheme="minorEastAsia" w:cs="Times New Roman"/>
      <w:sz w:val="16"/>
      <w:lang w:val="en-US"/>
    </w:rPr>
  </w:style>
  <w:style w:type="character" w:customStyle="1" w:styleId="Heading3Char">
    <w:name w:val="Heading 3 Char"/>
    <w:basedOn w:val="DefaultParagraphFont"/>
    <w:link w:val="Heading3"/>
    <w:uiPriority w:val="9"/>
    <w:rsid w:val="008C47EE"/>
    <w:rPr>
      <w:rFonts w:ascii="Arial" w:eastAsiaTheme="majorEastAsia" w:hAnsi="Arial" w:cstheme="majorBidi"/>
      <w:b/>
      <w:i/>
      <w:color w:val="000000" w:themeColor="text1"/>
      <w:sz w:val="20"/>
      <w:szCs w:val="24"/>
    </w:rPr>
  </w:style>
  <w:style w:type="table" w:styleId="TableGrid">
    <w:name w:val="Table Grid"/>
    <w:basedOn w:val="TableNormal"/>
    <w:uiPriority w:val="39"/>
    <w:rsid w:val="00F6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1E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64931"/>
    <w:rPr>
      <w:color w:val="954F72" w:themeColor="followedHyperlink"/>
      <w:u w:val="single"/>
    </w:rPr>
  </w:style>
  <w:style w:type="character" w:customStyle="1" w:styleId="latitude">
    <w:name w:val="latitude"/>
    <w:basedOn w:val="DefaultParagraphFont"/>
    <w:rsid w:val="00A644FE"/>
  </w:style>
  <w:style w:type="character" w:customStyle="1" w:styleId="apple-converted-space">
    <w:name w:val="apple-converted-space"/>
    <w:basedOn w:val="DefaultParagraphFont"/>
    <w:rsid w:val="00A644FE"/>
  </w:style>
  <w:style w:type="character" w:customStyle="1" w:styleId="longitude">
    <w:name w:val="longitude"/>
    <w:basedOn w:val="DefaultParagraphFont"/>
    <w:rsid w:val="00A644FE"/>
  </w:style>
  <w:style w:type="paragraph" w:styleId="Revision">
    <w:name w:val="Revision"/>
    <w:hidden/>
    <w:uiPriority w:val="99"/>
    <w:semiHidden/>
    <w:rsid w:val="003B1473"/>
    <w:pPr>
      <w:spacing w:after="0" w:line="240" w:lineRule="auto"/>
    </w:pPr>
    <w:rPr>
      <w:rFonts w:ascii="Arial" w:hAnsi="Arial"/>
      <w:sz w:val="20"/>
    </w:rPr>
  </w:style>
  <w:style w:type="paragraph" w:styleId="HTMLPreformatted">
    <w:name w:val="HTML Preformatted"/>
    <w:basedOn w:val="Normal"/>
    <w:link w:val="HTMLPreformattedChar"/>
    <w:uiPriority w:val="99"/>
    <w:semiHidden/>
    <w:unhideWhenUsed/>
    <w:rsid w:val="007B3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B33B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6D2119"/>
    <w:rPr>
      <w:rFonts w:asciiTheme="majorHAnsi" w:eastAsiaTheme="majorEastAsia" w:hAnsiTheme="majorHAnsi" w:cstheme="majorBidi"/>
      <w:i/>
      <w:iCs/>
      <w:color w:val="2E74B5" w:themeColor="accent1" w:themeShade="BF"/>
      <w:sz w:val="20"/>
    </w:rPr>
  </w:style>
  <w:style w:type="character" w:styleId="Mention">
    <w:name w:val="Mention"/>
    <w:basedOn w:val="DefaultParagraphFont"/>
    <w:uiPriority w:val="99"/>
    <w:semiHidden/>
    <w:unhideWhenUsed/>
    <w:rsid w:val="00854C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63794785">
      <w:bodyDiv w:val="1"/>
      <w:marLeft w:val="0"/>
      <w:marRight w:val="0"/>
      <w:marTop w:val="0"/>
      <w:marBottom w:val="0"/>
      <w:divBdr>
        <w:top w:val="none" w:sz="0" w:space="0" w:color="auto"/>
        <w:left w:val="none" w:sz="0" w:space="0" w:color="auto"/>
        <w:bottom w:val="none" w:sz="0" w:space="0" w:color="auto"/>
        <w:right w:val="none" w:sz="0" w:space="0" w:color="auto"/>
      </w:divBdr>
    </w:div>
    <w:div w:id="74673771">
      <w:bodyDiv w:val="1"/>
      <w:marLeft w:val="0"/>
      <w:marRight w:val="0"/>
      <w:marTop w:val="0"/>
      <w:marBottom w:val="0"/>
      <w:divBdr>
        <w:top w:val="none" w:sz="0" w:space="0" w:color="auto"/>
        <w:left w:val="none" w:sz="0" w:space="0" w:color="auto"/>
        <w:bottom w:val="none" w:sz="0" w:space="0" w:color="auto"/>
        <w:right w:val="none" w:sz="0" w:space="0" w:color="auto"/>
      </w:divBdr>
    </w:div>
    <w:div w:id="86779776">
      <w:bodyDiv w:val="1"/>
      <w:marLeft w:val="0"/>
      <w:marRight w:val="0"/>
      <w:marTop w:val="0"/>
      <w:marBottom w:val="0"/>
      <w:divBdr>
        <w:top w:val="none" w:sz="0" w:space="0" w:color="auto"/>
        <w:left w:val="none" w:sz="0" w:space="0" w:color="auto"/>
        <w:bottom w:val="none" w:sz="0" w:space="0" w:color="auto"/>
        <w:right w:val="none" w:sz="0" w:space="0" w:color="auto"/>
      </w:divBdr>
    </w:div>
    <w:div w:id="98988848">
      <w:bodyDiv w:val="1"/>
      <w:marLeft w:val="0"/>
      <w:marRight w:val="0"/>
      <w:marTop w:val="0"/>
      <w:marBottom w:val="0"/>
      <w:divBdr>
        <w:top w:val="none" w:sz="0" w:space="0" w:color="auto"/>
        <w:left w:val="none" w:sz="0" w:space="0" w:color="auto"/>
        <w:bottom w:val="none" w:sz="0" w:space="0" w:color="auto"/>
        <w:right w:val="none" w:sz="0" w:space="0" w:color="auto"/>
      </w:divBdr>
    </w:div>
    <w:div w:id="103695332">
      <w:bodyDiv w:val="1"/>
      <w:marLeft w:val="0"/>
      <w:marRight w:val="0"/>
      <w:marTop w:val="0"/>
      <w:marBottom w:val="0"/>
      <w:divBdr>
        <w:top w:val="none" w:sz="0" w:space="0" w:color="auto"/>
        <w:left w:val="none" w:sz="0" w:space="0" w:color="auto"/>
        <w:bottom w:val="none" w:sz="0" w:space="0" w:color="auto"/>
        <w:right w:val="none" w:sz="0" w:space="0" w:color="auto"/>
      </w:divBdr>
    </w:div>
    <w:div w:id="119543016">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152262876">
      <w:bodyDiv w:val="1"/>
      <w:marLeft w:val="0"/>
      <w:marRight w:val="0"/>
      <w:marTop w:val="0"/>
      <w:marBottom w:val="0"/>
      <w:divBdr>
        <w:top w:val="none" w:sz="0" w:space="0" w:color="auto"/>
        <w:left w:val="none" w:sz="0" w:space="0" w:color="auto"/>
        <w:bottom w:val="none" w:sz="0" w:space="0" w:color="auto"/>
        <w:right w:val="none" w:sz="0" w:space="0" w:color="auto"/>
      </w:divBdr>
    </w:div>
    <w:div w:id="177231466">
      <w:bodyDiv w:val="1"/>
      <w:marLeft w:val="0"/>
      <w:marRight w:val="0"/>
      <w:marTop w:val="0"/>
      <w:marBottom w:val="0"/>
      <w:divBdr>
        <w:top w:val="none" w:sz="0" w:space="0" w:color="auto"/>
        <w:left w:val="none" w:sz="0" w:space="0" w:color="auto"/>
        <w:bottom w:val="none" w:sz="0" w:space="0" w:color="auto"/>
        <w:right w:val="none" w:sz="0" w:space="0" w:color="auto"/>
      </w:divBdr>
      <w:divsChild>
        <w:div w:id="853306806">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205916114">
      <w:bodyDiv w:val="1"/>
      <w:marLeft w:val="0"/>
      <w:marRight w:val="0"/>
      <w:marTop w:val="0"/>
      <w:marBottom w:val="0"/>
      <w:divBdr>
        <w:top w:val="none" w:sz="0" w:space="0" w:color="auto"/>
        <w:left w:val="none" w:sz="0" w:space="0" w:color="auto"/>
        <w:bottom w:val="none" w:sz="0" w:space="0" w:color="auto"/>
        <w:right w:val="none" w:sz="0" w:space="0" w:color="auto"/>
      </w:divBdr>
    </w:div>
    <w:div w:id="216278971">
      <w:bodyDiv w:val="1"/>
      <w:marLeft w:val="0"/>
      <w:marRight w:val="0"/>
      <w:marTop w:val="0"/>
      <w:marBottom w:val="0"/>
      <w:divBdr>
        <w:top w:val="none" w:sz="0" w:space="0" w:color="auto"/>
        <w:left w:val="none" w:sz="0" w:space="0" w:color="auto"/>
        <w:bottom w:val="none" w:sz="0" w:space="0" w:color="auto"/>
        <w:right w:val="none" w:sz="0" w:space="0" w:color="auto"/>
      </w:divBdr>
    </w:div>
    <w:div w:id="226234704">
      <w:bodyDiv w:val="1"/>
      <w:marLeft w:val="0"/>
      <w:marRight w:val="0"/>
      <w:marTop w:val="0"/>
      <w:marBottom w:val="0"/>
      <w:divBdr>
        <w:top w:val="none" w:sz="0" w:space="0" w:color="auto"/>
        <w:left w:val="none" w:sz="0" w:space="0" w:color="auto"/>
        <w:bottom w:val="none" w:sz="0" w:space="0" w:color="auto"/>
        <w:right w:val="none" w:sz="0" w:space="0" w:color="auto"/>
      </w:divBdr>
    </w:div>
    <w:div w:id="233400449">
      <w:bodyDiv w:val="1"/>
      <w:marLeft w:val="0"/>
      <w:marRight w:val="0"/>
      <w:marTop w:val="0"/>
      <w:marBottom w:val="0"/>
      <w:divBdr>
        <w:top w:val="none" w:sz="0" w:space="0" w:color="auto"/>
        <w:left w:val="none" w:sz="0" w:space="0" w:color="auto"/>
        <w:bottom w:val="none" w:sz="0" w:space="0" w:color="auto"/>
        <w:right w:val="none" w:sz="0" w:space="0" w:color="auto"/>
      </w:divBdr>
    </w:div>
    <w:div w:id="234241464">
      <w:bodyDiv w:val="1"/>
      <w:marLeft w:val="0"/>
      <w:marRight w:val="0"/>
      <w:marTop w:val="0"/>
      <w:marBottom w:val="0"/>
      <w:divBdr>
        <w:top w:val="none" w:sz="0" w:space="0" w:color="auto"/>
        <w:left w:val="none" w:sz="0" w:space="0" w:color="auto"/>
        <w:bottom w:val="none" w:sz="0" w:space="0" w:color="auto"/>
        <w:right w:val="none" w:sz="0" w:space="0" w:color="auto"/>
      </w:divBdr>
    </w:div>
    <w:div w:id="240531159">
      <w:bodyDiv w:val="1"/>
      <w:marLeft w:val="0"/>
      <w:marRight w:val="0"/>
      <w:marTop w:val="0"/>
      <w:marBottom w:val="0"/>
      <w:divBdr>
        <w:top w:val="none" w:sz="0" w:space="0" w:color="auto"/>
        <w:left w:val="none" w:sz="0" w:space="0" w:color="auto"/>
        <w:bottom w:val="none" w:sz="0" w:space="0" w:color="auto"/>
        <w:right w:val="none" w:sz="0" w:space="0" w:color="auto"/>
      </w:divBdr>
    </w:div>
    <w:div w:id="249511512">
      <w:bodyDiv w:val="1"/>
      <w:marLeft w:val="0"/>
      <w:marRight w:val="0"/>
      <w:marTop w:val="0"/>
      <w:marBottom w:val="0"/>
      <w:divBdr>
        <w:top w:val="none" w:sz="0" w:space="0" w:color="auto"/>
        <w:left w:val="none" w:sz="0" w:space="0" w:color="auto"/>
        <w:bottom w:val="none" w:sz="0" w:space="0" w:color="auto"/>
        <w:right w:val="none" w:sz="0" w:space="0" w:color="auto"/>
      </w:divBdr>
    </w:div>
    <w:div w:id="283461282">
      <w:bodyDiv w:val="1"/>
      <w:marLeft w:val="0"/>
      <w:marRight w:val="0"/>
      <w:marTop w:val="0"/>
      <w:marBottom w:val="0"/>
      <w:divBdr>
        <w:top w:val="none" w:sz="0" w:space="0" w:color="auto"/>
        <w:left w:val="none" w:sz="0" w:space="0" w:color="auto"/>
        <w:bottom w:val="none" w:sz="0" w:space="0" w:color="auto"/>
        <w:right w:val="none" w:sz="0" w:space="0" w:color="auto"/>
      </w:divBdr>
    </w:div>
    <w:div w:id="289089677">
      <w:bodyDiv w:val="1"/>
      <w:marLeft w:val="0"/>
      <w:marRight w:val="0"/>
      <w:marTop w:val="0"/>
      <w:marBottom w:val="0"/>
      <w:divBdr>
        <w:top w:val="none" w:sz="0" w:space="0" w:color="auto"/>
        <w:left w:val="none" w:sz="0" w:space="0" w:color="auto"/>
        <w:bottom w:val="none" w:sz="0" w:space="0" w:color="auto"/>
        <w:right w:val="none" w:sz="0" w:space="0" w:color="auto"/>
      </w:divBdr>
    </w:div>
    <w:div w:id="313218123">
      <w:bodyDiv w:val="1"/>
      <w:marLeft w:val="0"/>
      <w:marRight w:val="0"/>
      <w:marTop w:val="0"/>
      <w:marBottom w:val="0"/>
      <w:divBdr>
        <w:top w:val="none" w:sz="0" w:space="0" w:color="auto"/>
        <w:left w:val="none" w:sz="0" w:space="0" w:color="auto"/>
        <w:bottom w:val="none" w:sz="0" w:space="0" w:color="auto"/>
        <w:right w:val="none" w:sz="0" w:space="0" w:color="auto"/>
      </w:divBdr>
    </w:div>
    <w:div w:id="320279968">
      <w:bodyDiv w:val="1"/>
      <w:marLeft w:val="0"/>
      <w:marRight w:val="0"/>
      <w:marTop w:val="0"/>
      <w:marBottom w:val="0"/>
      <w:divBdr>
        <w:top w:val="none" w:sz="0" w:space="0" w:color="auto"/>
        <w:left w:val="none" w:sz="0" w:space="0" w:color="auto"/>
        <w:bottom w:val="none" w:sz="0" w:space="0" w:color="auto"/>
        <w:right w:val="none" w:sz="0" w:space="0" w:color="auto"/>
      </w:divBdr>
    </w:div>
    <w:div w:id="327488363">
      <w:bodyDiv w:val="1"/>
      <w:marLeft w:val="0"/>
      <w:marRight w:val="0"/>
      <w:marTop w:val="0"/>
      <w:marBottom w:val="0"/>
      <w:divBdr>
        <w:top w:val="none" w:sz="0" w:space="0" w:color="auto"/>
        <w:left w:val="none" w:sz="0" w:space="0" w:color="auto"/>
        <w:bottom w:val="none" w:sz="0" w:space="0" w:color="auto"/>
        <w:right w:val="none" w:sz="0" w:space="0" w:color="auto"/>
      </w:divBdr>
    </w:div>
    <w:div w:id="410086333">
      <w:bodyDiv w:val="1"/>
      <w:marLeft w:val="0"/>
      <w:marRight w:val="0"/>
      <w:marTop w:val="0"/>
      <w:marBottom w:val="0"/>
      <w:divBdr>
        <w:top w:val="none" w:sz="0" w:space="0" w:color="auto"/>
        <w:left w:val="none" w:sz="0" w:space="0" w:color="auto"/>
        <w:bottom w:val="none" w:sz="0" w:space="0" w:color="auto"/>
        <w:right w:val="none" w:sz="0" w:space="0" w:color="auto"/>
      </w:divBdr>
    </w:div>
    <w:div w:id="419183819">
      <w:bodyDiv w:val="1"/>
      <w:marLeft w:val="0"/>
      <w:marRight w:val="0"/>
      <w:marTop w:val="0"/>
      <w:marBottom w:val="0"/>
      <w:divBdr>
        <w:top w:val="none" w:sz="0" w:space="0" w:color="auto"/>
        <w:left w:val="none" w:sz="0" w:space="0" w:color="auto"/>
        <w:bottom w:val="none" w:sz="0" w:space="0" w:color="auto"/>
        <w:right w:val="none" w:sz="0" w:space="0" w:color="auto"/>
      </w:divBdr>
    </w:div>
    <w:div w:id="431704660">
      <w:bodyDiv w:val="1"/>
      <w:marLeft w:val="0"/>
      <w:marRight w:val="0"/>
      <w:marTop w:val="0"/>
      <w:marBottom w:val="0"/>
      <w:divBdr>
        <w:top w:val="none" w:sz="0" w:space="0" w:color="auto"/>
        <w:left w:val="none" w:sz="0" w:space="0" w:color="auto"/>
        <w:bottom w:val="none" w:sz="0" w:space="0" w:color="auto"/>
        <w:right w:val="none" w:sz="0" w:space="0" w:color="auto"/>
      </w:divBdr>
    </w:div>
    <w:div w:id="433135754">
      <w:bodyDiv w:val="1"/>
      <w:marLeft w:val="0"/>
      <w:marRight w:val="0"/>
      <w:marTop w:val="0"/>
      <w:marBottom w:val="0"/>
      <w:divBdr>
        <w:top w:val="none" w:sz="0" w:space="0" w:color="auto"/>
        <w:left w:val="none" w:sz="0" w:space="0" w:color="auto"/>
        <w:bottom w:val="none" w:sz="0" w:space="0" w:color="auto"/>
        <w:right w:val="none" w:sz="0" w:space="0" w:color="auto"/>
      </w:divBdr>
    </w:div>
    <w:div w:id="449474229">
      <w:bodyDiv w:val="1"/>
      <w:marLeft w:val="0"/>
      <w:marRight w:val="0"/>
      <w:marTop w:val="0"/>
      <w:marBottom w:val="0"/>
      <w:divBdr>
        <w:top w:val="none" w:sz="0" w:space="0" w:color="auto"/>
        <w:left w:val="none" w:sz="0" w:space="0" w:color="auto"/>
        <w:bottom w:val="none" w:sz="0" w:space="0" w:color="auto"/>
        <w:right w:val="none" w:sz="0" w:space="0" w:color="auto"/>
      </w:divBdr>
    </w:div>
    <w:div w:id="455026042">
      <w:bodyDiv w:val="1"/>
      <w:marLeft w:val="0"/>
      <w:marRight w:val="0"/>
      <w:marTop w:val="0"/>
      <w:marBottom w:val="0"/>
      <w:divBdr>
        <w:top w:val="none" w:sz="0" w:space="0" w:color="auto"/>
        <w:left w:val="none" w:sz="0" w:space="0" w:color="auto"/>
        <w:bottom w:val="none" w:sz="0" w:space="0" w:color="auto"/>
        <w:right w:val="none" w:sz="0" w:space="0" w:color="auto"/>
      </w:divBdr>
    </w:div>
    <w:div w:id="521363035">
      <w:bodyDiv w:val="1"/>
      <w:marLeft w:val="0"/>
      <w:marRight w:val="0"/>
      <w:marTop w:val="0"/>
      <w:marBottom w:val="0"/>
      <w:divBdr>
        <w:top w:val="none" w:sz="0" w:space="0" w:color="auto"/>
        <w:left w:val="none" w:sz="0" w:space="0" w:color="auto"/>
        <w:bottom w:val="none" w:sz="0" w:space="0" w:color="auto"/>
        <w:right w:val="none" w:sz="0" w:space="0" w:color="auto"/>
      </w:divBdr>
    </w:div>
    <w:div w:id="530269715">
      <w:bodyDiv w:val="1"/>
      <w:marLeft w:val="0"/>
      <w:marRight w:val="0"/>
      <w:marTop w:val="0"/>
      <w:marBottom w:val="0"/>
      <w:divBdr>
        <w:top w:val="none" w:sz="0" w:space="0" w:color="auto"/>
        <w:left w:val="none" w:sz="0" w:space="0" w:color="auto"/>
        <w:bottom w:val="none" w:sz="0" w:space="0" w:color="auto"/>
        <w:right w:val="none" w:sz="0" w:space="0" w:color="auto"/>
      </w:divBdr>
    </w:div>
    <w:div w:id="549998438">
      <w:bodyDiv w:val="1"/>
      <w:marLeft w:val="0"/>
      <w:marRight w:val="0"/>
      <w:marTop w:val="0"/>
      <w:marBottom w:val="0"/>
      <w:divBdr>
        <w:top w:val="none" w:sz="0" w:space="0" w:color="auto"/>
        <w:left w:val="none" w:sz="0" w:space="0" w:color="auto"/>
        <w:bottom w:val="none" w:sz="0" w:space="0" w:color="auto"/>
        <w:right w:val="none" w:sz="0" w:space="0" w:color="auto"/>
      </w:divBdr>
    </w:div>
    <w:div w:id="562375403">
      <w:bodyDiv w:val="1"/>
      <w:marLeft w:val="0"/>
      <w:marRight w:val="0"/>
      <w:marTop w:val="0"/>
      <w:marBottom w:val="0"/>
      <w:divBdr>
        <w:top w:val="none" w:sz="0" w:space="0" w:color="auto"/>
        <w:left w:val="none" w:sz="0" w:space="0" w:color="auto"/>
        <w:bottom w:val="none" w:sz="0" w:space="0" w:color="auto"/>
        <w:right w:val="none" w:sz="0" w:space="0" w:color="auto"/>
      </w:divBdr>
    </w:div>
    <w:div w:id="567345184">
      <w:bodyDiv w:val="1"/>
      <w:marLeft w:val="0"/>
      <w:marRight w:val="0"/>
      <w:marTop w:val="0"/>
      <w:marBottom w:val="0"/>
      <w:divBdr>
        <w:top w:val="none" w:sz="0" w:space="0" w:color="auto"/>
        <w:left w:val="none" w:sz="0" w:space="0" w:color="auto"/>
        <w:bottom w:val="none" w:sz="0" w:space="0" w:color="auto"/>
        <w:right w:val="none" w:sz="0" w:space="0" w:color="auto"/>
      </w:divBdr>
    </w:div>
    <w:div w:id="569775506">
      <w:bodyDiv w:val="1"/>
      <w:marLeft w:val="0"/>
      <w:marRight w:val="0"/>
      <w:marTop w:val="0"/>
      <w:marBottom w:val="0"/>
      <w:divBdr>
        <w:top w:val="none" w:sz="0" w:space="0" w:color="auto"/>
        <w:left w:val="none" w:sz="0" w:space="0" w:color="auto"/>
        <w:bottom w:val="none" w:sz="0" w:space="0" w:color="auto"/>
        <w:right w:val="none" w:sz="0" w:space="0" w:color="auto"/>
      </w:divBdr>
    </w:div>
    <w:div w:id="585118423">
      <w:bodyDiv w:val="1"/>
      <w:marLeft w:val="0"/>
      <w:marRight w:val="0"/>
      <w:marTop w:val="0"/>
      <w:marBottom w:val="0"/>
      <w:divBdr>
        <w:top w:val="none" w:sz="0" w:space="0" w:color="auto"/>
        <w:left w:val="none" w:sz="0" w:space="0" w:color="auto"/>
        <w:bottom w:val="none" w:sz="0" w:space="0" w:color="auto"/>
        <w:right w:val="none" w:sz="0" w:space="0" w:color="auto"/>
      </w:divBdr>
    </w:div>
    <w:div w:id="592057722">
      <w:bodyDiv w:val="1"/>
      <w:marLeft w:val="0"/>
      <w:marRight w:val="0"/>
      <w:marTop w:val="0"/>
      <w:marBottom w:val="0"/>
      <w:divBdr>
        <w:top w:val="none" w:sz="0" w:space="0" w:color="auto"/>
        <w:left w:val="none" w:sz="0" w:space="0" w:color="auto"/>
        <w:bottom w:val="none" w:sz="0" w:space="0" w:color="auto"/>
        <w:right w:val="none" w:sz="0" w:space="0" w:color="auto"/>
      </w:divBdr>
    </w:div>
    <w:div w:id="616837251">
      <w:bodyDiv w:val="1"/>
      <w:marLeft w:val="0"/>
      <w:marRight w:val="0"/>
      <w:marTop w:val="0"/>
      <w:marBottom w:val="0"/>
      <w:divBdr>
        <w:top w:val="none" w:sz="0" w:space="0" w:color="auto"/>
        <w:left w:val="none" w:sz="0" w:space="0" w:color="auto"/>
        <w:bottom w:val="none" w:sz="0" w:space="0" w:color="auto"/>
        <w:right w:val="none" w:sz="0" w:space="0" w:color="auto"/>
      </w:divBdr>
    </w:div>
    <w:div w:id="620068475">
      <w:bodyDiv w:val="1"/>
      <w:marLeft w:val="0"/>
      <w:marRight w:val="0"/>
      <w:marTop w:val="0"/>
      <w:marBottom w:val="0"/>
      <w:divBdr>
        <w:top w:val="none" w:sz="0" w:space="0" w:color="auto"/>
        <w:left w:val="none" w:sz="0" w:space="0" w:color="auto"/>
        <w:bottom w:val="none" w:sz="0" w:space="0" w:color="auto"/>
        <w:right w:val="none" w:sz="0" w:space="0" w:color="auto"/>
      </w:divBdr>
    </w:div>
    <w:div w:id="621309984">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657807076">
      <w:bodyDiv w:val="1"/>
      <w:marLeft w:val="0"/>
      <w:marRight w:val="0"/>
      <w:marTop w:val="0"/>
      <w:marBottom w:val="0"/>
      <w:divBdr>
        <w:top w:val="none" w:sz="0" w:space="0" w:color="auto"/>
        <w:left w:val="none" w:sz="0" w:space="0" w:color="auto"/>
        <w:bottom w:val="none" w:sz="0" w:space="0" w:color="auto"/>
        <w:right w:val="none" w:sz="0" w:space="0" w:color="auto"/>
      </w:divBdr>
    </w:div>
    <w:div w:id="661129674">
      <w:bodyDiv w:val="1"/>
      <w:marLeft w:val="0"/>
      <w:marRight w:val="0"/>
      <w:marTop w:val="0"/>
      <w:marBottom w:val="0"/>
      <w:divBdr>
        <w:top w:val="none" w:sz="0" w:space="0" w:color="auto"/>
        <w:left w:val="none" w:sz="0" w:space="0" w:color="auto"/>
        <w:bottom w:val="none" w:sz="0" w:space="0" w:color="auto"/>
        <w:right w:val="none" w:sz="0" w:space="0" w:color="auto"/>
      </w:divBdr>
    </w:div>
    <w:div w:id="694112673">
      <w:bodyDiv w:val="1"/>
      <w:marLeft w:val="0"/>
      <w:marRight w:val="0"/>
      <w:marTop w:val="0"/>
      <w:marBottom w:val="0"/>
      <w:divBdr>
        <w:top w:val="none" w:sz="0" w:space="0" w:color="auto"/>
        <w:left w:val="none" w:sz="0" w:space="0" w:color="auto"/>
        <w:bottom w:val="none" w:sz="0" w:space="0" w:color="auto"/>
        <w:right w:val="none" w:sz="0" w:space="0" w:color="auto"/>
      </w:divBdr>
    </w:div>
    <w:div w:id="701366929">
      <w:bodyDiv w:val="1"/>
      <w:marLeft w:val="0"/>
      <w:marRight w:val="0"/>
      <w:marTop w:val="0"/>
      <w:marBottom w:val="0"/>
      <w:divBdr>
        <w:top w:val="none" w:sz="0" w:space="0" w:color="auto"/>
        <w:left w:val="none" w:sz="0" w:space="0" w:color="auto"/>
        <w:bottom w:val="none" w:sz="0" w:space="0" w:color="auto"/>
        <w:right w:val="none" w:sz="0" w:space="0" w:color="auto"/>
      </w:divBdr>
    </w:div>
    <w:div w:id="719403080">
      <w:bodyDiv w:val="1"/>
      <w:marLeft w:val="0"/>
      <w:marRight w:val="0"/>
      <w:marTop w:val="0"/>
      <w:marBottom w:val="0"/>
      <w:divBdr>
        <w:top w:val="none" w:sz="0" w:space="0" w:color="auto"/>
        <w:left w:val="none" w:sz="0" w:space="0" w:color="auto"/>
        <w:bottom w:val="none" w:sz="0" w:space="0" w:color="auto"/>
        <w:right w:val="none" w:sz="0" w:space="0" w:color="auto"/>
      </w:divBdr>
    </w:div>
    <w:div w:id="727656679">
      <w:bodyDiv w:val="1"/>
      <w:marLeft w:val="0"/>
      <w:marRight w:val="0"/>
      <w:marTop w:val="0"/>
      <w:marBottom w:val="0"/>
      <w:divBdr>
        <w:top w:val="none" w:sz="0" w:space="0" w:color="auto"/>
        <w:left w:val="none" w:sz="0" w:space="0" w:color="auto"/>
        <w:bottom w:val="none" w:sz="0" w:space="0" w:color="auto"/>
        <w:right w:val="none" w:sz="0" w:space="0" w:color="auto"/>
      </w:divBdr>
    </w:div>
    <w:div w:id="736124418">
      <w:bodyDiv w:val="1"/>
      <w:marLeft w:val="0"/>
      <w:marRight w:val="0"/>
      <w:marTop w:val="0"/>
      <w:marBottom w:val="0"/>
      <w:divBdr>
        <w:top w:val="none" w:sz="0" w:space="0" w:color="auto"/>
        <w:left w:val="none" w:sz="0" w:space="0" w:color="auto"/>
        <w:bottom w:val="none" w:sz="0" w:space="0" w:color="auto"/>
        <w:right w:val="none" w:sz="0" w:space="0" w:color="auto"/>
      </w:divBdr>
    </w:div>
    <w:div w:id="736515146">
      <w:bodyDiv w:val="1"/>
      <w:marLeft w:val="0"/>
      <w:marRight w:val="0"/>
      <w:marTop w:val="0"/>
      <w:marBottom w:val="0"/>
      <w:divBdr>
        <w:top w:val="none" w:sz="0" w:space="0" w:color="auto"/>
        <w:left w:val="none" w:sz="0" w:space="0" w:color="auto"/>
        <w:bottom w:val="none" w:sz="0" w:space="0" w:color="auto"/>
        <w:right w:val="none" w:sz="0" w:space="0" w:color="auto"/>
      </w:divBdr>
    </w:div>
    <w:div w:id="741954704">
      <w:bodyDiv w:val="1"/>
      <w:marLeft w:val="0"/>
      <w:marRight w:val="0"/>
      <w:marTop w:val="0"/>
      <w:marBottom w:val="0"/>
      <w:divBdr>
        <w:top w:val="none" w:sz="0" w:space="0" w:color="auto"/>
        <w:left w:val="none" w:sz="0" w:space="0" w:color="auto"/>
        <w:bottom w:val="none" w:sz="0" w:space="0" w:color="auto"/>
        <w:right w:val="none" w:sz="0" w:space="0" w:color="auto"/>
      </w:divBdr>
    </w:div>
    <w:div w:id="754593721">
      <w:bodyDiv w:val="1"/>
      <w:marLeft w:val="0"/>
      <w:marRight w:val="0"/>
      <w:marTop w:val="0"/>
      <w:marBottom w:val="0"/>
      <w:divBdr>
        <w:top w:val="none" w:sz="0" w:space="0" w:color="auto"/>
        <w:left w:val="none" w:sz="0" w:space="0" w:color="auto"/>
        <w:bottom w:val="none" w:sz="0" w:space="0" w:color="auto"/>
        <w:right w:val="none" w:sz="0" w:space="0" w:color="auto"/>
      </w:divBdr>
    </w:div>
    <w:div w:id="781850378">
      <w:bodyDiv w:val="1"/>
      <w:marLeft w:val="0"/>
      <w:marRight w:val="0"/>
      <w:marTop w:val="0"/>
      <w:marBottom w:val="0"/>
      <w:divBdr>
        <w:top w:val="none" w:sz="0" w:space="0" w:color="auto"/>
        <w:left w:val="none" w:sz="0" w:space="0" w:color="auto"/>
        <w:bottom w:val="none" w:sz="0" w:space="0" w:color="auto"/>
        <w:right w:val="none" w:sz="0" w:space="0" w:color="auto"/>
      </w:divBdr>
    </w:div>
    <w:div w:id="800881844">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18418485">
      <w:bodyDiv w:val="1"/>
      <w:marLeft w:val="0"/>
      <w:marRight w:val="0"/>
      <w:marTop w:val="0"/>
      <w:marBottom w:val="0"/>
      <w:divBdr>
        <w:top w:val="none" w:sz="0" w:space="0" w:color="auto"/>
        <w:left w:val="none" w:sz="0" w:space="0" w:color="auto"/>
        <w:bottom w:val="none" w:sz="0" w:space="0" w:color="auto"/>
        <w:right w:val="none" w:sz="0" w:space="0" w:color="auto"/>
      </w:divBdr>
    </w:div>
    <w:div w:id="819617106">
      <w:bodyDiv w:val="1"/>
      <w:marLeft w:val="0"/>
      <w:marRight w:val="0"/>
      <w:marTop w:val="0"/>
      <w:marBottom w:val="0"/>
      <w:divBdr>
        <w:top w:val="none" w:sz="0" w:space="0" w:color="auto"/>
        <w:left w:val="none" w:sz="0" w:space="0" w:color="auto"/>
        <w:bottom w:val="none" w:sz="0" w:space="0" w:color="auto"/>
        <w:right w:val="none" w:sz="0" w:space="0" w:color="auto"/>
      </w:divBdr>
    </w:div>
    <w:div w:id="824585591">
      <w:bodyDiv w:val="1"/>
      <w:marLeft w:val="0"/>
      <w:marRight w:val="0"/>
      <w:marTop w:val="0"/>
      <w:marBottom w:val="0"/>
      <w:divBdr>
        <w:top w:val="none" w:sz="0" w:space="0" w:color="auto"/>
        <w:left w:val="none" w:sz="0" w:space="0" w:color="auto"/>
        <w:bottom w:val="none" w:sz="0" w:space="0" w:color="auto"/>
        <w:right w:val="none" w:sz="0" w:space="0" w:color="auto"/>
      </w:divBdr>
    </w:div>
    <w:div w:id="857736436">
      <w:bodyDiv w:val="1"/>
      <w:marLeft w:val="0"/>
      <w:marRight w:val="0"/>
      <w:marTop w:val="0"/>
      <w:marBottom w:val="0"/>
      <w:divBdr>
        <w:top w:val="none" w:sz="0" w:space="0" w:color="auto"/>
        <w:left w:val="none" w:sz="0" w:space="0" w:color="auto"/>
        <w:bottom w:val="none" w:sz="0" w:space="0" w:color="auto"/>
        <w:right w:val="none" w:sz="0" w:space="0" w:color="auto"/>
      </w:divBdr>
    </w:div>
    <w:div w:id="865868161">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894314878">
      <w:bodyDiv w:val="1"/>
      <w:marLeft w:val="0"/>
      <w:marRight w:val="0"/>
      <w:marTop w:val="0"/>
      <w:marBottom w:val="0"/>
      <w:divBdr>
        <w:top w:val="none" w:sz="0" w:space="0" w:color="auto"/>
        <w:left w:val="none" w:sz="0" w:space="0" w:color="auto"/>
        <w:bottom w:val="none" w:sz="0" w:space="0" w:color="auto"/>
        <w:right w:val="none" w:sz="0" w:space="0" w:color="auto"/>
      </w:divBdr>
    </w:div>
    <w:div w:id="906497442">
      <w:bodyDiv w:val="1"/>
      <w:marLeft w:val="0"/>
      <w:marRight w:val="0"/>
      <w:marTop w:val="0"/>
      <w:marBottom w:val="0"/>
      <w:divBdr>
        <w:top w:val="none" w:sz="0" w:space="0" w:color="auto"/>
        <w:left w:val="none" w:sz="0" w:space="0" w:color="auto"/>
        <w:bottom w:val="none" w:sz="0" w:space="0" w:color="auto"/>
        <w:right w:val="none" w:sz="0" w:space="0" w:color="auto"/>
      </w:divBdr>
    </w:div>
    <w:div w:id="934898397">
      <w:bodyDiv w:val="1"/>
      <w:marLeft w:val="0"/>
      <w:marRight w:val="0"/>
      <w:marTop w:val="0"/>
      <w:marBottom w:val="0"/>
      <w:divBdr>
        <w:top w:val="none" w:sz="0" w:space="0" w:color="auto"/>
        <w:left w:val="none" w:sz="0" w:space="0" w:color="auto"/>
        <w:bottom w:val="none" w:sz="0" w:space="0" w:color="auto"/>
        <w:right w:val="none" w:sz="0" w:space="0" w:color="auto"/>
      </w:divBdr>
    </w:div>
    <w:div w:id="975452985">
      <w:bodyDiv w:val="1"/>
      <w:marLeft w:val="0"/>
      <w:marRight w:val="0"/>
      <w:marTop w:val="0"/>
      <w:marBottom w:val="0"/>
      <w:divBdr>
        <w:top w:val="none" w:sz="0" w:space="0" w:color="auto"/>
        <w:left w:val="none" w:sz="0" w:space="0" w:color="auto"/>
        <w:bottom w:val="none" w:sz="0" w:space="0" w:color="auto"/>
        <w:right w:val="none" w:sz="0" w:space="0" w:color="auto"/>
      </w:divBdr>
    </w:div>
    <w:div w:id="985932545">
      <w:bodyDiv w:val="1"/>
      <w:marLeft w:val="0"/>
      <w:marRight w:val="0"/>
      <w:marTop w:val="0"/>
      <w:marBottom w:val="0"/>
      <w:divBdr>
        <w:top w:val="none" w:sz="0" w:space="0" w:color="auto"/>
        <w:left w:val="none" w:sz="0" w:space="0" w:color="auto"/>
        <w:bottom w:val="none" w:sz="0" w:space="0" w:color="auto"/>
        <w:right w:val="none" w:sz="0" w:space="0" w:color="auto"/>
      </w:divBdr>
    </w:div>
    <w:div w:id="1007319512">
      <w:bodyDiv w:val="1"/>
      <w:marLeft w:val="0"/>
      <w:marRight w:val="0"/>
      <w:marTop w:val="0"/>
      <w:marBottom w:val="0"/>
      <w:divBdr>
        <w:top w:val="none" w:sz="0" w:space="0" w:color="auto"/>
        <w:left w:val="none" w:sz="0" w:space="0" w:color="auto"/>
        <w:bottom w:val="none" w:sz="0" w:space="0" w:color="auto"/>
        <w:right w:val="none" w:sz="0" w:space="0" w:color="auto"/>
      </w:divBdr>
    </w:div>
    <w:div w:id="1015154726">
      <w:bodyDiv w:val="1"/>
      <w:marLeft w:val="0"/>
      <w:marRight w:val="0"/>
      <w:marTop w:val="0"/>
      <w:marBottom w:val="0"/>
      <w:divBdr>
        <w:top w:val="none" w:sz="0" w:space="0" w:color="auto"/>
        <w:left w:val="none" w:sz="0" w:space="0" w:color="auto"/>
        <w:bottom w:val="none" w:sz="0" w:space="0" w:color="auto"/>
        <w:right w:val="none" w:sz="0" w:space="0" w:color="auto"/>
      </w:divBdr>
    </w:div>
    <w:div w:id="1019426799">
      <w:bodyDiv w:val="1"/>
      <w:marLeft w:val="0"/>
      <w:marRight w:val="0"/>
      <w:marTop w:val="0"/>
      <w:marBottom w:val="0"/>
      <w:divBdr>
        <w:top w:val="none" w:sz="0" w:space="0" w:color="auto"/>
        <w:left w:val="none" w:sz="0" w:space="0" w:color="auto"/>
        <w:bottom w:val="none" w:sz="0" w:space="0" w:color="auto"/>
        <w:right w:val="none" w:sz="0" w:space="0" w:color="auto"/>
      </w:divBdr>
    </w:div>
    <w:div w:id="1031686191">
      <w:bodyDiv w:val="1"/>
      <w:marLeft w:val="0"/>
      <w:marRight w:val="0"/>
      <w:marTop w:val="0"/>
      <w:marBottom w:val="0"/>
      <w:divBdr>
        <w:top w:val="none" w:sz="0" w:space="0" w:color="auto"/>
        <w:left w:val="none" w:sz="0" w:space="0" w:color="auto"/>
        <w:bottom w:val="none" w:sz="0" w:space="0" w:color="auto"/>
        <w:right w:val="none" w:sz="0" w:space="0" w:color="auto"/>
      </w:divBdr>
    </w:div>
    <w:div w:id="1052775389">
      <w:bodyDiv w:val="1"/>
      <w:marLeft w:val="0"/>
      <w:marRight w:val="0"/>
      <w:marTop w:val="0"/>
      <w:marBottom w:val="0"/>
      <w:divBdr>
        <w:top w:val="none" w:sz="0" w:space="0" w:color="auto"/>
        <w:left w:val="none" w:sz="0" w:space="0" w:color="auto"/>
        <w:bottom w:val="none" w:sz="0" w:space="0" w:color="auto"/>
        <w:right w:val="none" w:sz="0" w:space="0" w:color="auto"/>
      </w:divBdr>
    </w:div>
    <w:div w:id="1061252605">
      <w:bodyDiv w:val="1"/>
      <w:marLeft w:val="0"/>
      <w:marRight w:val="0"/>
      <w:marTop w:val="0"/>
      <w:marBottom w:val="0"/>
      <w:divBdr>
        <w:top w:val="none" w:sz="0" w:space="0" w:color="auto"/>
        <w:left w:val="none" w:sz="0" w:space="0" w:color="auto"/>
        <w:bottom w:val="none" w:sz="0" w:space="0" w:color="auto"/>
        <w:right w:val="none" w:sz="0" w:space="0" w:color="auto"/>
      </w:divBdr>
    </w:div>
    <w:div w:id="1067916173">
      <w:bodyDiv w:val="1"/>
      <w:marLeft w:val="0"/>
      <w:marRight w:val="0"/>
      <w:marTop w:val="0"/>
      <w:marBottom w:val="0"/>
      <w:divBdr>
        <w:top w:val="none" w:sz="0" w:space="0" w:color="auto"/>
        <w:left w:val="none" w:sz="0" w:space="0" w:color="auto"/>
        <w:bottom w:val="none" w:sz="0" w:space="0" w:color="auto"/>
        <w:right w:val="none" w:sz="0" w:space="0" w:color="auto"/>
      </w:divBdr>
    </w:div>
    <w:div w:id="1078136302">
      <w:bodyDiv w:val="1"/>
      <w:marLeft w:val="0"/>
      <w:marRight w:val="0"/>
      <w:marTop w:val="0"/>
      <w:marBottom w:val="0"/>
      <w:divBdr>
        <w:top w:val="none" w:sz="0" w:space="0" w:color="auto"/>
        <w:left w:val="none" w:sz="0" w:space="0" w:color="auto"/>
        <w:bottom w:val="none" w:sz="0" w:space="0" w:color="auto"/>
        <w:right w:val="none" w:sz="0" w:space="0" w:color="auto"/>
      </w:divBdr>
    </w:div>
    <w:div w:id="108503052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141189140">
      <w:bodyDiv w:val="1"/>
      <w:marLeft w:val="0"/>
      <w:marRight w:val="0"/>
      <w:marTop w:val="0"/>
      <w:marBottom w:val="0"/>
      <w:divBdr>
        <w:top w:val="none" w:sz="0" w:space="0" w:color="auto"/>
        <w:left w:val="none" w:sz="0" w:space="0" w:color="auto"/>
        <w:bottom w:val="none" w:sz="0" w:space="0" w:color="auto"/>
        <w:right w:val="none" w:sz="0" w:space="0" w:color="auto"/>
      </w:divBdr>
    </w:div>
    <w:div w:id="1152284711">
      <w:bodyDiv w:val="1"/>
      <w:marLeft w:val="0"/>
      <w:marRight w:val="0"/>
      <w:marTop w:val="0"/>
      <w:marBottom w:val="0"/>
      <w:divBdr>
        <w:top w:val="none" w:sz="0" w:space="0" w:color="auto"/>
        <w:left w:val="none" w:sz="0" w:space="0" w:color="auto"/>
        <w:bottom w:val="none" w:sz="0" w:space="0" w:color="auto"/>
        <w:right w:val="none" w:sz="0" w:space="0" w:color="auto"/>
      </w:divBdr>
    </w:div>
    <w:div w:id="1165585741">
      <w:bodyDiv w:val="1"/>
      <w:marLeft w:val="0"/>
      <w:marRight w:val="0"/>
      <w:marTop w:val="0"/>
      <w:marBottom w:val="0"/>
      <w:divBdr>
        <w:top w:val="none" w:sz="0" w:space="0" w:color="auto"/>
        <w:left w:val="none" w:sz="0" w:space="0" w:color="auto"/>
        <w:bottom w:val="none" w:sz="0" w:space="0" w:color="auto"/>
        <w:right w:val="none" w:sz="0" w:space="0" w:color="auto"/>
      </w:divBdr>
    </w:div>
    <w:div w:id="1195777172">
      <w:bodyDiv w:val="1"/>
      <w:marLeft w:val="0"/>
      <w:marRight w:val="0"/>
      <w:marTop w:val="0"/>
      <w:marBottom w:val="0"/>
      <w:divBdr>
        <w:top w:val="none" w:sz="0" w:space="0" w:color="auto"/>
        <w:left w:val="none" w:sz="0" w:space="0" w:color="auto"/>
        <w:bottom w:val="none" w:sz="0" w:space="0" w:color="auto"/>
        <w:right w:val="none" w:sz="0" w:space="0" w:color="auto"/>
      </w:divBdr>
    </w:div>
    <w:div w:id="1195923405">
      <w:bodyDiv w:val="1"/>
      <w:marLeft w:val="0"/>
      <w:marRight w:val="0"/>
      <w:marTop w:val="0"/>
      <w:marBottom w:val="0"/>
      <w:divBdr>
        <w:top w:val="none" w:sz="0" w:space="0" w:color="auto"/>
        <w:left w:val="none" w:sz="0" w:space="0" w:color="auto"/>
        <w:bottom w:val="none" w:sz="0" w:space="0" w:color="auto"/>
        <w:right w:val="none" w:sz="0" w:space="0" w:color="auto"/>
      </w:divBdr>
    </w:div>
    <w:div w:id="1224830295">
      <w:bodyDiv w:val="1"/>
      <w:marLeft w:val="0"/>
      <w:marRight w:val="0"/>
      <w:marTop w:val="0"/>
      <w:marBottom w:val="0"/>
      <w:divBdr>
        <w:top w:val="none" w:sz="0" w:space="0" w:color="auto"/>
        <w:left w:val="none" w:sz="0" w:space="0" w:color="auto"/>
        <w:bottom w:val="none" w:sz="0" w:space="0" w:color="auto"/>
        <w:right w:val="none" w:sz="0" w:space="0" w:color="auto"/>
      </w:divBdr>
    </w:div>
    <w:div w:id="1227566227">
      <w:bodyDiv w:val="1"/>
      <w:marLeft w:val="0"/>
      <w:marRight w:val="0"/>
      <w:marTop w:val="0"/>
      <w:marBottom w:val="0"/>
      <w:divBdr>
        <w:top w:val="none" w:sz="0" w:space="0" w:color="auto"/>
        <w:left w:val="none" w:sz="0" w:space="0" w:color="auto"/>
        <w:bottom w:val="none" w:sz="0" w:space="0" w:color="auto"/>
        <w:right w:val="none" w:sz="0" w:space="0" w:color="auto"/>
      </w:divBdr>
      <w:divsChild>
        <w:div w:id="1284850111">
          <w:marLeft w:val="45"/>
          <w:marRight w:val="45"/>
          <w:marTop w:val="0"/>
          <w:marBottom w:val="0"/>
          <w:divBdr>
            <w:top w:val="none" w:sz="0" w:space="0" w:color="auto"/>
            <w:left w:val="none" w:sz="0" w:space="0" w:color="auto"/>
            <w:bottom w:val="none" w:sz="0" w:space="0" w:color="auto"/>
            <w:right w:val="none" w:sz="0" w:space="0" w:color="auto"/>
          </w:divBdr>
          <w:divsChild>
            <w:div w:id="1419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516">
      <w:bodyDiv w:val="1"/>
      <w:marLeft w:val="0"/>
      <w:marRight w:val="0"/>
      <w:marTop w:val="0"/>
      <w:marBottom w:val="0"/>
      <w:divBdr>
        <w:top w:val="none" w:sz="0" w:space="0" w:color="auto"/>
        <w:left w:val="none" w:sz="0" w:space="0" w:color="auto"/>
        <w:bottom w:val="none" w:sz="0" w:space="0" w:color="auto"/>
        <w:right w:val="none" w:sz="0" w:space="0" w:color="auto"/>
      </w:divBdr>
    </w:div>
    <w:div w:id="1287855408">
      <w:bodyDiv w:val="1"/>
      <w:marLeft w:val="0"/>
      <w:marRight w:val="0"/>
      <w:marTop w:val="0"/>
      <w:marBottom w:val="0"/>
      <w:divBdr>
        <w:top w:val="none" w:sz="0" w:space="0" w:color="auto"/>
        <w:left w:val="none" w:sz="0" w:space="0" w:color="auto"/>
        <w:bottom w:val="none" w:sz="0" w:space="0" w:color="auto"/>
        <w:right w:val="none" w:sz="0" w:space="0" w:color="auto"/>
      </w:divBdr>
    </w:div>
    <w:div w:id="1298140709">
      <w:bodyDiv w:val="1"/>
      <w:marLeft w:val="0"/>
      <w:marRight w:val="0"/>
      <w:marTop w:val="0"/>
      <w:marBottom w:val="0"/>
      <w:divBdr>
        <w:top w:val="none" w:sz="0" w:space="0" w:color="auto"/>
        <w:left w:val="none" w:sz="0" w:space="0" w:color="auto"/>
        <w:bottom w:val="none" w:sz="0" w:space="0" w:color="auto"/>
        <w:right w:val="none" w:sz="0" w:space="0" w:color="auto"/>
      </w:divBdr>
    </w:div>
    <w:div w:id="1311059309">
      <w:bodyDiv w:val="1"/>
      <w:marLeft w:val="0"/>
      <w:marRight w:val="0"/>
      <w:marTop w:val="0"/>
      <w:marBottom w:val="0"/>
      <w:divBdr>
        <w:top w:val="none" w:sz="0" w:space="0" w:color="auto"/>
        <w:left w:val="none" w:sz="0" w:space="0" w:color="auto"/>
        <w:bottom w:val="none" w:sz="0" w:space="0" w:color="auto"/>
        <w:right w:val="none" w:sz="0" w:space="0" w:color="auto"/>
      </w:divBdr>
    </w:div>
    <w:div w:id="1314992009">
      <w:bodyDiv w:val="1"/>
      <w:marLeft w:val="0"/>
      <w:marRight w:val="0"/>
      <w:marTop w:val="0"/>
      <w:marBottom w:val="0"/>
      <w:divBdr>
        <w:top w:val="none" w:sz="0" w:space="0" w:color="auto"/>
        <w:left w:val="none" w:sz="0" w:space="0" w:color="auto"/>
        <w:bottom w:val="none" w:sz="0" w:space="0" w:color="auto"/>
        <w:right w:val="none" w:sz="0" w:space="0" w:color="auto"/>
      </w:divBdr>
    </w:div>
    <w:div w:id="1334911185">
      <w:bodyDiv w:val="1"/>
      <w:marLeft w:val="0"/>
      <w:marRight w:val="0"/>
      <w:marTop w:val="0"/>
      <w:marBottom w:val="0"/>
      <w:divBdr>
        <w:top w:val="none" w:sz="0" w:space="0" w:color="auto"/>
        <w:left w:val="none" w:sz="0" w:space="0" w:color="auto"/>
        <w:bottom w:val="none" w:sz="0" w:space="0" w:color="auto"/>
        <w:right w:val="none" w:sz="0" w:space="0" w:color="auto"/>
      </w:divBdr>
    </w:div>
    <w:div w:id="1349717700">
      <w:bodyDiv w:val="1"/>
      <w:marLeft w:val="0"/>
      <w:marRight w:val="0"/>
      <w:marTop w:val="0"/>
      <w:marBottom w:val="0"/>
      <w:divBdr>
        <w:top w:val="none" w:sz="0" w:space="0" w:color="auto"/>
        <w:left w:val="none" w:sz="0" w:space="0" w:color="auto"/>
        <w:bottom w:val="none" w:sz="0" w:space="0" w:color="auto"/>
        <w:right w:val="none" w:sz="0" w:space="0" w:color="auto"/>
      </w:divBdr>
    </w:div>
    <w:div w:id="1395005674">
      <w:bodyDiv w:val="1"/>
      <w:marLeft w:val="0"/>
      <w:marRight w:val="0"/>
      <w:marTop w:val="0"/>
      <w:marBottom w:val="0"/>
      <w:divBdr>
        <w:top w:val="none" w:sz="0" w:space="0" w:color="auto"/>
        <w:left w:val="none" w:sz="0" w:space="0" w:color="auto"/>
        <w:bottom w:val="none" w:sz="0" w:space="0" w:color="auto"/>
        <w:right w:val="none" w:sz="0" w:space="0" w:color="auto"/>
      </w:divBdr>
    </w:div>
    <w:div w:id="1401369186">
      <w:bodyDiv w:val="1"/>
      <w:marLeft w:val="0"/>
      <w:marRight w:val="0"/>
      <w:marTop w:val="0"/>
      <w:marBottom w:val="0"/>
      <w:divBdr>
        <w:top w:val="none" w:sz="0" w:space="0" w:color="auto"/>
        <w:left w:val="none" w:sz="0" w:space="0" w:color="auto"/>
        <w:bottom w:val="none" w:sz="0" w:space="0" w:color="auto"/>
        <w:right w:val="none" w:sz="0" w:space="0" w:color="auto"/>
      </w:divBdr>
    </w:div>
    <w:div w:id="1405297141">
      <w:bodyDiv w:val="1"/>
      <w:marLeft w:val="0"/>
      <w:marRight w:val="0"/>
      <w:marTop w:val="0"/>
      <w:marBottom w:val="0"/>
      <w:divBdr>
        <w:top w:val="none" w:sz="0" w:space="0" w:color="auto"/>
        <w:left w:val="none" w:sz="0" w:space="0" w:color="auto"/>
        <w:bottom w:val="none" w:sz="0" w:space="0" w:color="auto"/>
        <w:right w:val="none" w:sz="0" w:space="0" w:color="auto"/>
      </w:divBdr>
    </w:div>
    <w:div w:id="1407075616">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20713529">
      <w:bodyDiv w:val="1"/>
      <w:marLeft w:val="0"/>
      <w:marRight w:val="0"/>
      <w:marTop w:val="0"/>
      <w:marBottom w:val="0"/>
      <w:divBdr>
        <w:top w:val="none" w:sz="0" w:space="0" w:color="auto"/>
        <w:left w:val="none" w:sz="0" w:space="0" w:color="auto"/>
        <w:bottom w:val="none" w:sz="0" w:space="0" w:color="auto"/>
        <w:right w:val="none" w:sz="0" w:space="0" w:color="auto"/>
      </w:divBdr>
    </w:div>
    <w:div w:id="1448965810">
      <w:bodyDiv w:val="1"/>
      <w:marLeft w:val="0"/>
      <w:marRight w:val="0"/>
      <w:marTop w:val="0"/>
      <w:marBottom w:val="0"/>
      <w:divBdr>
        <w:top w:val="none" w:sz="0" w:space="0" w:color="auto"/>
        <w:left w:val="none" w:sz="0" w:space="0" w:color="auto"/>
        <w:bottom w:val="none" w:sz="0" w:space="0" w:color="auto"/>
        <w:right w:val="none" w:sz="0" w:space="0" w:color="auto"/>
      </w:divBdr>
    </w:div>
    <w:div w:id="1480533657">
      <w:bodyDiv w:val="1"/>
      <w:marLeft w:val="0"/>
      <w:marRight w:val="0"/>
      <w:marTop w:val="0"/>
      <w:marBottom w:val="0"/>
      <w:divBdr>
        <w:top w:val="none" w:sz="0" w:space="0" w:color="auto"/>
        <w:left w:val="none" w:sz="0" w:space="0" w:color="auto"/>
        <w:bottom w:val="none" w:sz="0" w:space="0" w:color="auto"/>
        <w:right w:val="none" w:sz="0" w:space="0" w:color="auto"/>
      </w:divBdr>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492792469">
      <w:bodyDiv w:val="1"/>
      <w:marLeft w:val="0"/>
      <w:marRight w:val="0"/>
      <w:marTop w:val="0"/>
      <w:marBottom w:val="0"/>
      <w:divBdr>
        <w:top w:val="none" w:sz="0" w:space="0" w:color="auto"/>
        <w:left w:val="none" w:sz="0" w:space="0" w:color="auto"/>
        <w:bottom w:val="none" w:sz="0" w:space="0" w:color="auto"/>
        <w:right w:val="none" w:sz="0" w:space="0" w:color="auto"/>
      </w:divBdr>
    </w:div>
    <w:div w:id="1522401522">
      <w:bodyDiv w:val="1"/>
      <w:marLeft w:val="0"/>
      <w:marRight w:val="0"/>
      <w:marTop w:val="0"/>
      <w:marBottom w:val="0"/>
      <w:divBdr>
        <w:top w:val="none" w:sz="0" w:space="0" w:color="auto"/>
        <w:left w:val="none" w:sz="0" w:space="0" w:color="auto"/>
        <w:bottom w:val="none" w:sz="0" w:space="0" w:color="auto"/>
        <w:right w:val="none" w:sz="0" w:space="0" w:color="auto"/>
      </w:divBdr>
    </w:div>
    <w:div w:id="1525900617">
      <w:bodyDiv w:val="1"/>
      <w:marLeft w:val="0"/>
      <w:marRight w:val="0"/>
      <w:marTop w:val="0"/>
      <w:marBottom w:val="0"/>
      <w:divBdr>
        <w:top w:val="none" w:sz="0" w:space="0" w:color="auto"/>
        <w:left w:val="none" w:sz="0" w:space="0" w:color="auto"/>
        <w:bottom w:val="none" w:sz="0" w:space="0" w:color="auto"/>
        <w:right w:val="none" w:sz="0" w:space="0" w:color="auto"/>
      </w:divBdr>
    </w:div>
    <w:div w:id="1581402581">
      <w:bodyDiv w:val="1"/>
      <w:marLeft w:val="0"/>
      <w:marRight w:val="0"/>
      <w:marTop w:val="0"/>
      <w:marBottom w:val="0"/>
      <w:divBdr>
        <w:top w:val="none" w:sz="0" w:space="0" w:color="auto"/>
        <w:left w:val="none" w:sz="0" w:space="0" w:color="auto"/>
        <w:bottom w:val="none" w:sz="0" w:space="0" w:color="auto"/>
        <w:right w:val="none" w:sz="0" w:space="0" w:color="auto"/>
      </w:divBdr>
    </w:div>
    <w:div w:id="1586068107">
      <w:bodyDiv w:val="1"/>
      <w:marLeft w:val="0"/>
      <w:marRight w:val="0"/>
      <w:marTop w:val="0"/>
      <w:marBottom w:val="0"/>
      <w:divBdr>
        <w:top w:val="none" w:sz="0" w:space="0" w:color="auto"/>
        <w:left w:val="none" w:sz="0" w:space="0" w:color="auto"/>
        <w:bottom w:val="none" w:sz="0" w:space="0" w:color="auto"/>
        <w:right w:val="none" w:sz="0" w:space="0" w:color="auto"/>
      </w:divBdr>
    </w:div>
    <w:div w:id="1591160788">
      <w:bodyDiv w:val="1"/>
      <w:marLeft w:val="0"/>
      <w:marRight w:val="0"/>
      <w:marTop w:val="0"/>
      <w:marBottom w:val="0"/>
      <w:divBdr>
        <w:top w:val="none" w:sz="0" w:space="0" w:color="auto"/>
        <w:left w:val="none" w:sz="0" w:space="0" w:color="auto"/>
        <w:bottom w:val="none" w:sz="0" w:space="0" w:color="auto"/>
        <w:right w:val="none" w:sz="0" w:space="0" w:color="auto"/>
      </w:divBdr>
    </w:div>
    <w:div w:id="1617634131">
      <w:bodyDiv w:val="1"/>
      <w:marLeft w:val="0"/>
      <w:marRight w:val="0"/>
      <w:marTop w:val="0"/>
      <w:marBottom w:val="0"/>
      <w:divBdr>
        <w:top w:val="none" w:sz="0" w:space="0" w:color="auto"/>
        <w:left w:val="none" w:sz="0" w:space="0" w:color="auto"/>
        <w:bottom w:val="none" w:sz="0" w:space="0" w:color="auto"/>
        <w:right w:val="none" w:sz="0" w:space="0" w:color="auto"/>
      </w:divBdr>
    </w:div>
    <w:div w:id="1629779531">
      <w:bodyDiv w:val="1"/>
      <w:marLeft w:val="0"/>
      <w:marRight w:val="0"/>
      <w:marTop w:val="0"/>
      <w:marBottom w:val="0"/>
      <w:divBdr>
        <w:top w:val="none" w:sz="0" w:space="0" w:color="auto"/>
        <w:left w:val="none" w:sz="0" w:space="0" w:color="auto"/>
        <w:bottom w:val="none" w:sz="0" w:space="0" w:color="auto"/>
        <w:right w:val="none" w:sz="0" w:space="0" w:color="auto"/>
      </w:divBdr>
    </w:div>
    <w:div w:id="1633098183">
      <w:bodyDiv w:val="1"/>
      <w:marLeft w:val="0"/>
      <w:marRight w:val="0"/>
      <w:marTop w:val="0"/>
      <w:marBottom w:val="0"/>
      <w:divBdr>
        <w:top w:val="none" w:sz="0" w:space="0" w:color="auto"/>
        <w:left w:val="none" w:sz="0" w:space="0" w:color="auto"/>
        <w:bottom w:val="none" w:sz="0" w:space="0" w:color="auto"/>
        <w:right w:val="none" w:sz="0" w:space="0" w:color="auto"/>
      </w:divBdr>
    </w:div>
    <w:div w:id="1644920567">
      <w:bodyDiv w:val="1"/>
      <w:marLeft w:val="0"/>
      <w:marRight w:val="0"/>
      <w:marTop w:val="0"/>
      <w:marBottom w:val="0"/>
      <w:divBdr>
        <w:top w:val="none" w:sz="0" w:space="0" w:color="auto"/>
        <w:left w:val="none" w:sz="0" w:space="0" w:color="auto"/>
        <w:bottom w:val="none" w:sz="0" w:space="0" w:color="auto"/>
        <w:right w:val="none" w:sz="0" w:space="0" w:color="auto"/>
      </w:divBdr>
    </w:div>
    <w:div w:id="1706320995">
      <w:bodyDiv w:val="1"/>
      <w:marLeft w:val="0"/>
      <w:marRight w:val="0"/>
      <w:marTop w:val="0"/>
      <w:marBottom w:val="0"/>
      <w:divBdr>
        <w:top w:val="none" w:sz="0" w:space="0" w:color="auto"/>
        <w:left w:val="none" w:sz="0" w:space="0" w:color="auto"/>
        <w:bottom w:val="none" w:sz="0" w:space="0" w:color="auto"/>
        <w:right w:val="none" w:sz="0" w:space="0" w:color="auto"/>
      </w:divBdr>
    </w:div>
    <w:div w:id="1706366633">
      <w:bodyDiv w:val="1"/>
      <w:marLeft w:val="0"/>
      <w:marRight w:val="0"/>
      <w:marTop w:val="0"/>
      <w:marBottom w:val="0"/>
      <w:divBdr>
        <w:top w:val="none" w:sz="0" w:space="0" w:color="auto"/>
        <w:left w:val="none" w:sz="0" w:space="0" w:color="auto"/>
        <w:bottom w:val="none" w:sz="0" w:space="0" w:color="auto"/>
        <w:right w:val="none" w:sz="0" w:space="0" w:color="auto"/>
      </w:divBdr>
    </w:div>
    <w:div w:id="1731537625">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 w:id="1741830814">
      <w:bodyDiv w:val="1"/>
      <w:marLeft w:val="0"/>
      <w:marRight w:val="0"/>
      <w:marTop w:val="0"/>
      <w:marBottom w:val="0"/>
      <w:divBdr>
        <w:top w:val="none" w:sz="0" w:space="0" w:color="auto"/>
        <w:left w:val="none" w:sz="0" w:space="0" w:color="auto"/>
        <w:bottom w:val="none" w:sz="0" w:space="0" w:color="auto"/>
        <w:right w:val="none" w:sz="0" w:space="0" w:color="auto"/>
      </w:divBdr>
    </w:div>
    <w:div w:id="1752895792">
      <w:bodyDiv w:val="1"/>
      <w:marLeft w:val="0"/>
      <w:marRight w:val="0"/>
      <w:marTop w:val="0"/>
      <w:marBottom w:val="0"/>
      <w:divBdr>
        <w:top w:val="none" w:sz="0" w:space="0" w:color="auto"/>
        <w:left w:val="none" w:sz="0" w:space="0" w:color="auto"/>
        <w:bottom w:val="none" w:sz="0" w:space="0" w:color="auto"/>
        <w:right w:val="none" w:sz="0" w:space="0" w:color="auto"/>
      </w:divBdr>
    </w:div>
    <w:div w:id="1758555262">
      <w:bodyDiv w:val="1"/>
      <w:marLeft w:val="0"/>
      <w:marRight w:val="0"/>
      <w:marTop w:val="0"/>
      <w:marBottom w:val="0"/>
      <w:divBdr>
        <w:top w:val="none" w:sz="0" w:space="0" w:color="auto"/>
        <w:left w:val="none" w:sz="0" w:space="0" w:color="auto"/>
        <w:bottom w:val="none" w:sz="0" w:space="0" w:color="auto"/>
        <w:right w:val="none" w:sz="0" w:space="0" w:color="auto"/>
      </w:divBdr>
    </w:div>
    <w:div w:id="1776746543">
      <w:bodyDiv w:val="1"/>
      <w:marLeft w:val="0"/>
      <w:marRight w:val="0"/>
      <w:marTop w:val="0"/>
      <w:marBottom w:val="0"/>
      <w:divBdr>
        <w:top w:val="none" w:sz="0" w:space="0" w:color="auto"/>
        <w:left w:val="none" w:sz="0" w:space="0" w:color="auto"/>
        <w:bottom w:val="none" w:sz="0" w:space="0" w:color="auto"/>
        <w:right w:val="none" w:sz="0" w:space="0" w:color="auto"/>
      </w:divBdr>
    </w:div>
    <w:div w:id="1791238251">
      <w:bodyDiv w:val="1"/>
      <w:marLeft w:val="0"/>
      <w:marRight w:val="0"/>
      <w:marTop w:val="0"/>
      <w:marBottom w:val="0"/>
      <w:divBdr>
        <w:top w:val="none" w:sz="0" w:space="0" w:color="auto"/>
        <w:left w:val="none" w:sz="0" w:space="0" w:color="auto"/>
        <w:bottom w:val="none" w:sz="0" w:space="0" w:color="auto"/>
        <w:right w:val="none" w:sz="0" w:space="0" w:color="auto"/>
      </w:divBdr>
    </w:div>
    <w:div w:id="1821538655">
      <w:bodyDiv w:val="1"/>
      <w:marLeft w:val="0"/>
      <w:marRight w:val="0"/>
      <w:marTop w:val="0"/>
      <w:marBottom w:val="0"/>
      <w:divBdr>
        <w:top w:val="none" w:sz="0" w:space="0" w:color="auto"/>
        <w:left w:val="none" w:sz="0" w:space="0" w:color="auto"/>
        <w:bottom w:val="none" w:sz="0" w:space="0" w:color="auto"/>
        <w:right w:val="none" w:sz="0" w:space="0" w:color="auto"/>
      </w:divBdr>
    </w:div>
    <w:div w:id="1850562826">
      <w:bodyDiv w:val="1"/>
      <w:marLeft w:val="0"/>
      <w:marRight w:val="0"/>
      <w:marTop w:val="0"/>
      <w:marBottom w:val="0"/>
      <w:divBdr>
        <w:top w:val="none" w:sz="0" w:space="0" w:color="auto"/>
        <w:left w:val="none" w:sz="0" w:space="0" w:color="auto"/>
        <w:bottom w:val="none" w:sz="0" w:space="0" w:color="auto"/>
        <w:right w:val="none" w:sz="0" w:space="0" w:color="auto"/>
      </w:divBdr>
    </w:div>
    <w:div w:id="1862207434">
      <w:bodyDiv w:val="1"/>
      <w:marLeft w:val="0"/>
      <w:marRight w:val="0"/>
      <w:marTop w:val="0"/>
      <w:marBottom w:val="0"/>
      <w:divBdr>
        <w:top w:val="none" w:sz="0" w:space="0" w:color="auto"/>
        <w:left w:val="none" w:sz="0" w:space="0" w:color="auto"/>
        <w:bottom w:val="none" w:sz="0" w:space="0" w:color="auto"/>
        <w:right w:val="none" w:sz="0" w:space="0" w:color="auto"/>
      </w:divBdr>
    </w:div>
    <w:div w:id="1875078350">
      <w:bodyDiv w:val="1"/>
      <w:marLeft w:val="0"/>
      <w:marRight w:val="0"/>
      <w:marTop w:val="0"/>
      <w:marBottom w:val="0"/>
      <w:divBdr>
        <w:top w:val="none" w:sz="0" w:space="0" w:color="auto"/>
        <w:left w:val="none" w:sz="0" w:space="0" w:color="auto"/>
        <w:bottom w:val="none" w:sz="0" w:space="0" w:color="auto"/>
        <w:right w:val="none" w:sz="0" w:space="0" w:color="auto"/>
      </w:divBdr>
    </w:div>
    <w:div w:id="1877547023">
      <w:bodyDiv w:val="1"/>
      <w:marLeft w:val="0"/>
      <w:marRight w:val="0"/>
      <w:marTop w:val="0"/>
      <w:marBottom w:val="0"/>
      <w:divBdr>
        <w:top w:val="none" w:sz="0" w:space="0" w:color="auto"/>
        <w:left w:val="none" w:sz="0" w:space="0" w:color="auto"/>
        <w:bottom w:val="none" w:sz="0" w:space="0" w:color="auto"/>
        <w:right w:val="none" w:sz="0" w:space="0" w:color="auto"/>
      </w:divBdr>
    </w:div>
    <w:div w:id="1890605711">
      <w:bodyDiv w:val="1"/>
      <w:marLeft w:val="0"/>
      <w:marRight w:val="0"/>
      <w:marTop w:val="0"/>
      <w:marBottom w:val="0"/>
      <w:divBdr>
        <w:top w:val="none" w:sz="0" w:space="0" w:color="auto"/>
        <w:left w:val="none" w:sz="0" w:space="0" w:color="auto"/>
        <w:bottom w:val="none" w:sz="0" w:space="0" w:color="auto"/>
        <w:right w:val="none" w:sz="0" w:space="0" w:color="auto"/>
      </w:divBdr>
    </w:div>
    <w:div w:id="1930657011">
      <w:bodyDiv w:val="1"/>
      <w:marLeft w:val="0"/>
      <w:marRight w:val="0"/>
      <w:marTop w:val="0"/>
      <w:marBottom w:val="0"/>
      <w:divBdr>
        <w:top w:val="none" w:sz="0" w:space="0" w:color="auto"/>
        <w:left w:val="none" w:sz="0" w:space="0" w:color="auto"/>
        <w:bottom w:val="none" w:sz="0" w:space="0" w:color="auto"/>
        <w:right w:val="none" w:sz="0" w:space="0" w:color="auto"/>
      </w:divBdr>
    </w:div>
    <w:div w:id="1936933098">
      <w:bodyDiv w:val="1"/>
      <w:marLeft w:val="0"/>
      <w:marRight w:val="0"/>
      <w:marTop w:val="0"/>
      <w:marBottom w:val="0"/>
      <w:divBdr>
        <w:top w:val="none" w:sz="0" w:space="0" w:color="auto"/>
        <w:left w:val="none" w:sz="0" w:space="0" w:color="auto"/>
        <w:bottom w:val="none" w:sz="0" w:space="0" w:color="auto"/>
        <w:right w:val="none" w:sz="0" w:space="0" w:color="auto"/>
      </w:divBdr>
    </w:div>
    <w:div w:id="1946379152">
      <w:bodyDiv w:val="1"/>
      <w:marLeft w:val="0"/>
      <w:marRight w:val="0"/>
      <w:marTop w:val="0"/>
      <w:marBottom w:val="0"/>
      <w:divBdr>
        <w:top w:val="none" w:sz="0" w:space="0" w:color="auto"/>
        <w:left w:val="none" w:sz="0" w:space="0" w:color="auto"/>
        <w:bottom w:val="none" w:sz="0" w:space="0" w:color="auto"/>
        <w:right w:val="none" w:sz="0" w:space="0" w:color="auto"/>
      </w:divBdr>
    </w:div>
    <w:div w:id="1983922619">
      <w:bodyDiv w:val="1"/>
      <w:marLeft w:val="0"/>
      <w:marRight w:val="0"/>
      <w:marTop w:val="0"/>
      <w:marBottom w:val="0"/>
      <w:divBdr>
        <w:top w:val="none" w:sz="0" w:space="0" w:color="auto"/>
        <w:left w:val="none" w:sz="0" w:space="0" w:color="auto"/>
        <w:bottom w:val="none" w:sz="0" w:space="0" w:color="auto"/>
        <w:right w:val="none" w:sz="0" w:space="0" w:color="auto"/>
      </w:divBdr>
    </w:div>
    <w:div w:id="1988624738">
      <w:bodyDiv w:val="1"/>
      <w:marLeft w:val="0"/>
      <w:marRight w:val="0"/>
      <w:marTop w:val="0"/>
      <w:marBottom w:val="0"/>
      <w:divBdr>
        <w:top w:val="none" w:sz="0" w:space="0" w:color="auto"/>
        <w:left w:val="none" w:sz="0" w:space="0" w:color="auto"/>
        <w:bottom w:val="none" w:sz="0" w:space="0" w:color="auto"/>
        <w:right w:val="none" w:sz="0" w:space="0" w:color="auto"/>
      </w:divBdr>
    </w:div>
    <w:div w:id="2038962346">
      <w:bodyDiv w:val="1"/>
      <w:marLeft w:val="0"/>
      <w:marRight w:val="0"/>
      <w:marTop w:val="0"/>
      <w:marBottom w:val="0"/>
      <w:divBdr>
        <w:top w:val="none" w:sz="0" w:space="0" w:color="auto"/>
        <w:left w:val="none" w:sz="0" w:space="0" w:color="auto"/>
        <w:bottom w:val="none" w:sz="0" w:space="0" w:color="auto"/>
        <w:right w:val="none" w:sz="0" w:space="0" w:color="auto"/>
      </w:divBdr>
    </w:div>
    <w:div w:id="2045671949">
      <w:bodyDiv w:val="1"/>
      <w:marLeft w:val="0"/>
      <w:marRight w:val="0"/>
      <w:marTop w:val="0"/>
      <w:marBottom w:val="0"/>
      <w:divBdr>
        <w:top w:val="none" w:sz="0" w:space="0" w:color="auto"/>
        <w:left w:val="none" w:sz="0" w:space="0" w:color="auto"/>
        <w:bottom w:val="none" w:sz="0" w:space="0" w:color="auto"/>
        <w:right w:val="none" w:sz="0" w:space="0" w:color="auto"/>
      </w:divBdr>
    </w:div>
    <w:div w:id="2045858784">
      <w:bodyDiv w:val="1"/>
      <w:marLeft w:val="0"/>
      <w:marRight w:val="0"/>
      <w:marTop w:val="0"/>
      <w:marBottom w:val="0"/>
      <w:divBdr>
        <w:top w:val="none" w:sz="0" w:space="0" w:color="auto"/>
        <w:left w:val="none" w:sz="0" w:space="0" w:color="auto"/>
        <w:bottom w:val="none" w:sz="0" w:space="0" w:color="auto"/>
        <w:right w:val="none" w:sz="0" w:space="0" w:color="auto"/>
      </w:divBdr>
    </w:div>
    <w:div w:id="2049407401">
      <w:bodyDiv w:val="1"/>
      <w:marLeft w:val="0"/>
      <w:marRight w:val="0"/>
      <w:marTop w:val="0"/>
      <w:marBottom w:val="0"/>
      <w:divBdr>
        <w:top w:val="none" w:sz="0" w:space="0" w:color="auto"/>
        <w:left w:val="none" w:sz="0" w:space="0" w:color="auto"/>
        <w:bottom w:val="none" w:sz="0" w:space="0" w:color="auto"/>
        <w:right w:val="none" w:sz="0" w:space="0" w:color="auto"/>
      </w:divBdr>
    </w:div>
    <w:div w:id="2077119632">
      <w:bodyDiv w:val="1"/>
      <w:marLeft w:val="0"/>
      <w:marRight w:val="0"/>
      <w:marTop w:val="0"/>
      <w:marBottom w:val="0"/>
      <w:divBdr>
        <w:top w:val="none" w:sz="0" w:space="0" w:color="auto"/>
        <w:left w:val="none" w:sz="0" w:space="0" w:color="auto"/>
        <w:bottom w:val="none" w:sz="0" w:space="0" w:color="auto"/>
        <w:right w:val="none" w:sz="0" w:space="0" w:color="auto"/>
      </w:divBdr>
    </w:div>
    <w:div w:id="2100832051">
      <w:bodyDiv w:val="1"/>
      <w:marLeft w:val="0"/>
      <w:marRight w:val="0"/>
      <w:marTop w:val="0"/>
      <w:marBottom w:val="0"/>
      <w:divBdr>
        <w:top w:val="none" w:sz="0" w:space="0" w:color="auto"/>
        <w:left w:val="none" w:sz="0" w:space="0" w:color="auto"/>
        <w:bottom w:val="none" w:sz="0" w:space="0" w:color="auto"/>
        <w:right w:val="none" w:sz="0" w:space="0" w:color="auto"/>
      </w:divBdr>
    </w:div>
    <w:div w:id="2107773166">
      <w:bodyDiv w:val="1"/>
      <w:marLeft w:val="0"/>
      <w:marRight w:val="0"/>
      <w:marTop w:val="0"/>
      <w:marBottom w:val="0"/>
      <w:divBdr>
        <w:top w:val="none" w:sz="0" w:space="0" w:color="auto"/>
        <w:left w:val="none" w:sz="0" w:space="0" w:color="auto"/>
        <w:bottom w:val="none" w:sz="0" w:space="0" w:color="auto"/>
        <w:right w:val="none" w:sz="0" w:space="0" w:color="auto"/>
      </w:divBdr>
    </w:div>
    <w:div w:id="2120560695">
      <w:bodyDiv w:val="1"/>
      <w:marLeft w:val="0"/>
      <w:marRight w:val="0"/>
      <w:marTop w:val="0"/>
      <w:marBottom w:val="0"/>
      <w:divBdr>
        <w:top w:val="none" w:sz="0" w:space="0" w:color="auto"/>
        <w:left w:val="none" w:sz="0" w:space="0" w:color="auto"/>
        <w:bottom w:val="none" w:sz="0" w:space="0" w:color="auto"/>
        <w:right w:val="none" w:sz="0" w:space="0" w:color="auto"/>
      </w:divBdr>
    </w:div>
    <w:div w:id="2124882923">
      <w:bodyDiv w:val="1"/>
      <w:marLeft w:val="0"/>
      <w:marRight w:val="0"/>
      <w:marTop w:val="0"/>
      <w:marBottom w:val="0"/>
      <w:divBdr>
        <w:top w:val="none" w:sz="0" w:space="0" w:color="auto"/>
        <w:left w:val="none" w:sz="0" w:space="0" w:color="auto"/>
        <w:bottom w:val="none" w:sz="0" w:space="0" w:color="auto"/>
        <w:right w:val="none" w:sz="0" w:space="0" w:color="auto"/>
      </w:divBdr>
    </w:div>
    <w:div w:id="2129156091">
      <w:bodyDiv w:val="1"/>
      <w:marLeft w:val="0"/>
      <w:marRight w:val="0"/>
      <w:marTop w:val="0"/>
      <w:marBottom w:val="0"/>
      <w:divBdr>
        <w:top w:val="none" w:sz="0" w:space="0" w:color="auto"/>
        <w:left w:val="none" w:sz="0" w:space="0" w:color="auto"/>
        <w:bottom w:val="none" w:sz="0" w:space="0" w:color="auto"/>
        <w:right w:val="none" w:sz="0" w:space="0" w:color="auto"/>
      </w:divBdr>
    </w:div>
    <w:div w:id="21414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okulea.com" TargetMode="External"/><Relationship Id="rId18" Type="http://schemas.openxmlformats.org/officeDocument/2006/relationships/hyperlink" Target="http://fer3.com/arc/imgx/v32n1-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a.usno.navy.mil/data/docs/celnavtable.php" TargetMode="External"/><Relationship Id="rId7" Type="http://schemas.openxmlformats.org/officeDocument/2006/relationships/endnotes" Target="endnotes.xml"/><Relationship Id="rId12" Type="http://schemas.openxmlformats.org/officeDocument/2006/relationships/hyperlink" Target="http://www.time.is" TargetMode="External"/><Relationship Id="rId17" Type="http://schemas.openxmlformats.org/officeDocument/2006/relationships/hyperlink" Target="https://www.starpath.com/resources2/brunner-lunars.pdf" TargetMode="External"/><Relationship Id="rId25" Type="http://schemas.openxmlformats.org/officeDocument/2006/relationships/hyperlink" Target="http://www.geoastro.de/TransitCulm/index.html" TargetMode="External"/><Relationship Id="rId2" Type="http://schemas.openxmlformats.org/officeDocument/2006/relationships/numbering" Target="numbering.xml"/><Relationship Id="rId16" Type="http://schemas.openxmlformats.org/officeDocument/2006/relationships/hyperlink" Target="http://eclipse.gsfc.nasa.gov/SEhelp/deltatpoly2004.html" TargetMode="External"/><Relationship Id="rId20" Type="http://schemas.openxmlformats.org/officeDocument/2006/relationships/hyperlink" Target="https://www.celestaire.com/pubs/category/2-pub-22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geoastro.de/TransitCulm/index.html" TargetMode="External"/><Relationship Id="rId5" Type="http://schemas.openxmlformats.org/officeDocument/2006/relationships/webSettings" Target="webSettings.xml"/><Relationship Id="rId15" Type="http://schemas.openxmlformats.org/officeDocument/2006/relationships/hyperlink" Target="http://www.navigation-spreadsheets.com/" TargetMode="External"/><Relationship Id="rId23" Type="http://schemas.openxmlformats.org/officeDocument/2006/relationships/hyperlink" Target="http://www.geoastro.de/TransitCulm/index.html%20" TargetMode="External"/><Relationship Id="rId10" Type="http://schemas.openxmlformats.org/officeDocument/2006/relationships/image" Target="media/image3.jpg"/><Relationship Id="rId19" Type="http://schemas.openxmlformats.org/officeDocument/2006/relationships/hyperlink" Target="https://www.thenauticalalmanac.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oogle.co.uk/maps/@-10.5326642,105.7323764,10.73z" TargetMode="External"/><Relationship Id="rId22" Type="http://schemas.openxmlformats.org/officeDocument/2006/relationships/hyperlink" Target="https://www.starpath.com/resources2/brunner-lunar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D714-027A-463D-815F-F9A5260F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Pages>28</Pages>
  <Words>17168</Words>
  <Characters>97862</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188</cp:revision>
  <dcterms:created xsi:type="dcterms:W3CDTF">2017-04-01T10:25:00Z</dcterms:created>
  <dcterms:modified xsi:type="dcterms:W3CDTF">2017-06-08T08:54:00Z</dcterms:modified>
</cp:coreProperties>
</file>