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746004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6A6517" w:rsidP="009755BB">
      <w:pPr>
        <w:jc w:val="both"/>
      </w:pPr>
      <w:r w:rsidRPr="00162F70">
        <w:rPr>
          <w:color w:val="1F497D" w:themeColor="text2"/>
          <w:lang w:val="nb-NO"/>
        </w:rPr>
        <w:lastRenderedPageBreak/>
        <w:t>OMSSA</w:t>
      </w:r>
      <w:hyperlink w:anchor="_ENREF_1" w:tooltip="Geer, 2004 #16" w:history="1">
        <w:r w:rsidR="00162F70">
          <w:rPr>
            <w:b/>
          </w:rPr>
          <w:fldChar w:fldCharType="begin"/>
        </w:r>
        <w:r w:rsidR="00162F70" w:rsidRPr="00162F70">
          <w:rPr>
            <w:b/>
            <w:lang w:val="nb-NO"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162F70">
          <w:rPr>
            <w:b/>
          </w:rPr>
          <w:fldChar w:fldCharType="separate"/>
        </w:r>
        <w:r w:rsidR="00162F70" w:rsidRPr="00162F70">
          <w:rPr>
            <w:b/>
            <w:noProof/>
            <w:vertAlign w:val="superscript"/>
            <w:lang w:val="nb-NO"/>
          </w:rPr>
          <w:t>1</w:t>
        </w:r>
        <w:r w:rsidR="00162F70">
          <w:rPr>
            <w:b/>
          </w:rPr>
          <w:fldChar w:fldCharType="end"/>
        </w:r>
      </w:hyperlink>
      <w:r w:rsidR="003C61AA" w:rsidRPr="00162F70">
        <w:rPr>
          <w:lang w:val="nb-NO"/>
        </w:rPr>
        <w:t>,</w:t>
      </w:r>
      <w:r w:rsidRPr="00162F70">
        <w:rPr>
          <w:lang w:val="nb-NO"/>
        </w:rPr>
        <w:t xml:space="preserve"> </w:t>
      </w:r>
      <w:proofErr w:type="spellStart"/>
      <w:r w:rsidRPr="00162F70">
        <w:rPr>
          <w:color w:val="1F497D" w:themeColor="text2"/>
          <w:lang w:val="nb-NO"/>
        </w:rPr>
        <w:t>X!Tandem</w:t>
      </w:r>
      <w:proofErr w:type="spellEnd"/>
      <w:r w:rsidR="00162F70">
        <w:fldChar w:fldCharType="begin"/>
      </w:r>
      <w:r w:rsidR="00162F70" w:rsidRPr="00162F70">
        <w:rPr>
          <w:lang w:val="nb-NO"/>
        </w:rPr>
        <w:instrText>HYPERLINK \l "_ENREF_2" \o "Craig, 2004 #46"</w:instrText>
      </w:r>
      <w:r w:rsidR="00162F70">
        <w:fldChar w:fldCharType="separate"/>
      </w:r>
      <w:r w:rsidR="00162F70" w:rsidRPr="00226505">
        <w:fldChar w:fldCharType="begin"/>
      </w:r>
      <w:r w:rsidR="00162F70" w:rsidRPr="00162F70">
        <w:rPr>
          <w:lang w:val="nb-NO"/>
        </w:rPr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162F70" w:rsidRPr="00226505">
        <w:fldChar w:fldCharType="separate"/>
      </w:r>
      <w:r w:rsidR="00162F70" w:rsidRPr="00162F70">
        <w:rPr>
          <w:noProof/>
          <w:vertAlign w:val="superscript"/>
          <w:lang w:val="nb-NO"/>
        </w:rPr>
        <w:t>2</w:t>
      </w:r>
      <w:r w:rsidR="00162F70" w:rsidRPr="00226505">
        <w:fldChar w:fldCharType="end"/>
      </w:r>
      <w:r w:rsidR="00162F70">
        <w:fldChar w:fldCharType="end"/>
      </w:r>
      <w:r w:rsidR="00072926" w:rsidRPr="00162F70">
        <w:rPr>
          <w:lang w:val="nb-NO"/>
        </w:rPr>
        <w:t xml:space="preserve"> </w:t>
      </w:r>
      <w:r w:rsidR="003C61AA" w:rsidRPr="00162F70">
        <w:rPr>
          <w:lang w:val="nb-NO"/>
        </w:rPr>
        <w:t xml:space="preserve">and </w:t>
      </w:r>
      <w:r w:rsidR="003C61AA" w:rsidRPr="00162F70">
        <w:rPr>
          <w:color w:val="1F497D" w:themeColor="text2"/>
          <w:lang w:val="nb-NO"/>
        </w:rPr>
        <w:t>MS-GF+</w:t>
      </w:r>
      <w:r w:rsidR="00162F70">
        <w:rPr>
          <w:color w:val="1F497D" w:themeColor="text2"/>
          <w:lang w:val="nb-NO"/>
        </w:rPr>
        <w:fldChar w:fldCharType="begin"/>
      </w:r>
      <w:r w:rsidR="00162F70">
        <w:rPr>
          <w:color w:val="1F497D" w:themeColor="text2"/>
          <w:lang w:val="nb-NO"/>
        </w:rPr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</w:instrText>
      </w:r>
      <w:r w:rsidR="00162F70" w:rsidRPr="00162F70">
        <w:rPr>
          <w:color w:val="1F497D" w:themeColor="text2"/>
        </w:rPr>
        <w:instrText>/dates&gt;&lt;urls&gt;&lt;/urls&gt;&lt;/record&gt;&lt;/Cite&gt;&lt;/EndNote&gt;</w:instrText>
      </w:r>
      <w:r w:rsidR="00162F70">
        <w:rPr>
          <w:color w:val="1F497D" w:themeColor="text2"/>
          <w:lang w:val="nb-NO"/>
        </w:rPr>
        <w:fldChar w:fldCharType="separate"/>
      </w:r>
      <w:r w:rsidR="00162F70" w:rsidRPr="00162F70">
        <w:rPr>
          <w:noProof/>
          <w:color w:val="1F497D" w:themeColor="text2"/>
          <w:vertAlign w:val="superscript"/>
        </w:rPr>
        <w:t>3</w:t>
      </w:r>
      <w:r w:rsidR="00162F70">
        <w:rPr>
          <w:color w:val="1F497D" w:themeColor="text2"/>
          <w:lang w:val="nb-NO"/>
        </w:rPr>
        <w:fldChar w:fldCharType="end"/>
      </w:r>
      <w:r w:rsidR="003C61AA" w:rsidRPr="00162F70">
        <w:t xml:space="preserve"> </w:t>
      </w:r>
      <w:r w:rsidRPr="00162F70">
        <w:t>can easily be used</w:t>
      </w:r>
      <w:r w:rsidR="00072926" w:rsidRPr="00162F70">
        <w:t xml:space="preserve"> </w:t>
      </w:r>
      <w:r w:rsidR="00072926" w:rsidRPr="00162F70">
        <w:rPr>
          <w:i/>
        </w:rPr>
        <w:t>via</w:t>
      </w:r>
      <w:r w:rsidR="00072926" w:rsidRPr="00162F70">
        <w:t xml:space="preserve"> a simple </w:t>
      </w:r>
      <w:r w:rsidRPr="00162F70">
        <w:t xml:space="preserve">user </w:t>
      </w:r>
      <w:r w:rsidR="00072926" w:rsidRPr="00162F70">
        <w:t xml:space="preserve">interface called </w:t>
      </w:r>
      <w:r w:rsidR="00072926" w:rsidRPr="00162F70">
        <w:rPr>
          <w:color w:val="1F497D" w:themeColor="text2"/>
        </w:rPr>
        <w:t>SearchGUI</w:t>
      </w:r>
      <w:r w:rsidR="003A1D01" w:rsidRPr="00162F70">
        <w:rPr>
          <w:color w:val="1F497D" w:themeColor="text2"/>
        </w:rPr>
        <w:t>.</w:t>
      </w:r>
      <w:hyperlink w:anchor="_ENREF_3" w:tooltip="Vaudel, 2011 #18" w:history="1">
        <w:r w:rsidR="00746004" w:rsidRPr="00770015">
          <w:fldChar w:fldCharType="begin"/>
        </w:r>
        <w:r w:rsidR="00F7458A" w:rsidRPr="00162F70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746004" w:rsidRPr="00770015">
          <w:fldChar w:fldCharType="separate"/>
        </w:r>
        <w:r w:rsidR="00162F70" w:rsidRPr="00162F70">
          <w:rPr>
            <w:noProof/>
            <w:vertAlign w:val="superscript"/>
          </w:rPr>
          <w:t>4</w:t>
        </w:r>
        <w:r w:rsidR="00746004" w:rsidRPr="00770015">
          <w:fldChar w:fldCharType="end"/>
        </w:r>
      </w:hyperlink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>OMSSA</w:t>
      </w:r>
      <w:r w:rsidR="003C61AA">
        <w:t>,</w:t>
      </w:r>
      <w:r w:rsidR="00072926">
        <w:t xml:space="preserve"> </w:t>
      </w:r>
      <w:proofErr w:type="spellStart"/>
      <w:r w:rsidR="00072926" w:rsidRPr="00770015">
        <w:rPr>
          <w:color w:val="1F497D" w:themeColor="text2"/>
        </w:rPr>
        <w:t>X!Tandem</w:t>
      </w:r>
      <w:proofErr w:type="spellEnd"/>
      <w:r w:rsidR="003C61AA">
        <w:rPr>
          <w:color w:val="1F497D" w:themeColor="text2"/>
        </w:rPr>
        <w:t xml:space="preserve"> </w:t>
      </w:r>
      <w:r w:rsidR="003C61AA" w:rsidRPr="003C61AA">
        <w:t xml:space="preserve">and </w:t>
      </w:r>
      <w:r w:rsidR="003C61AA">
        <w:rPr>
          <w:color w:val="1F497D" w:themeColor="text2"/>
        </w:rPr>
        <w:t>MS-GF+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3C61AA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61476" cy="3366861"/>
            <wp:effectExtent l="0" t="19050" r="72424" b="62139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74" cy="336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,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3C61AA" w:rsidRPr="003C61AA">
        <w:rPr>
          <w:lang w:val="en-GB"/>
        </w:rPr>
        <w:t>and</w:t>
      </w:r>
      <w:r w:rsidR="003C61AA">
        <w:rPr>
          <w:color w:val="1F497D" w:themeColor="text2"/>
          <w:lang w:val="en-GB"/>
        </w:rPr>
        <w:t xml:space="preserve"> MS-GF+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3C61AA">
        <w:rPr>
          <w:color w:val="1F497D" w:themeColor="text2"/>
        </w:rPr>
        <w:t>OMSSA</w:t>
      </w:r>
      <w:r w:rsidR="003C61AA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3C61AA">
        <w:rPr>
          <w:color w:val="1F497D" w:themeColor="text2"/>
        </w:rPr>
        <w:t>X!Tandem</w:t>
      </w:r>
      <w:proofErr w:type="spellEnd"/>
      <w:r>
        <w:rPr>
          <w:lang w:val="en-GB"/>
        </w:rPr>
        <w:t xml:space="preserve"> </w:t>
      </w:r>
      <w:r w:rsidR="003C61AA">
        <w:rPr>
          <w:lang w:val="en-GB"/>
        </w:rPr>
        <w:t xml:space="preserve">and </w:t>
      </w:r>
      <w:r w:rsidR="003C61AA" w:rsidRPr="003C61AA">
        <w:rPr>
          <w:color w:val="1F497D" w:themeColor="text2"/>
        </w:rPr>
        <w:t>MS-GF+</w:t>
      </w:r>
      <w:r w:rsidR="003C61AA">
        <w:rPr>
          <w:lang w:val="en-GB"/>
        </w:rPr>
        <w:t xml:space="preserve"> </w:t>
      </w:r>
      <w:r>
        <w:rPr>
          <w:lang w:val="en-GB"/>
        </w:rPr>
        <w:t xml:space="preserve">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746004" w:rsidP="00951C83">
      <w:pPr>
        <w:jc w:val="both"/>
        <w:rPr>
          <w:i/>
          <w:lang w:val="en-GB"/>
        </w:rPr>
      </w:pPr>
      <w:r w:rsidRPr="00746004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41419B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00550" cy="2661666"/>
            <wp:effectExtent l="0" t="19050" r="76200" b="62484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746004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746004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746004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162F70">
        <w:rPr>
          <w:lang w:val="en-GB"/>
        </w:rPr>
        <w:t>all three</w:t>
      </w:r>
      <w:r w:rsidR="00072926" w:rsidRPr="009C0DFD">
        <w:rPr>
          <w:lang w:val="en-GB"/>
        </w:rPr>
        <w:t xml:space="preserve"> 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072926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>,</w:t>
      </w:r>
      <w:r w:rsidR="00072926" w:rsidRPr="009C0DFD">
        <w:rPr>
          <w:lang w:val="en-GB"/>
        </w:rPr>
        <w:t xml:space="preserve"> </w:t>
      </w:r>
      <w:proofErr w:type="spellStart"/>
      <w:r w:rsidR="00072926" w:rsidRPr="00083D4C">
        <w:rPr>
          <w:color w:val="1F497D" w:themeColor="text2"/>
          <w:lang w:val="en-GB"/>
        </w:rPr>
        <w:t>X!Tandem</w:t>
      </w:r>
      <w:proofErr w:type="spellEnd"/>
      <w:r w:rsidR="00162F70">
        <w:rPr>
          <w:color w:val="1F497D" w:themeColor="text2"/>
          <w:lang w:val="en-GB"/>
        </w:rPr>
        <w:t xml:space="preserve"> </w:t>
      </w:r>
      <w:r w:rsidR="00162F70" w:rsidRPr="00162F70">
        <w:rPr>
          <w:lang w:val="en-GB"/>
        </w:rPr>
        <w:t xml:space="preserve">and </w:t>
      </w:r>
      <w:r w:rsidR="00162F70">
        <w:rPr>
          <w:color w:val="1F497D" w:themeColor="text2"/>
          <w:lang w:val="en-GB"/>
        </w:rPr>
        <w:t>MS-GF+</w:t>
      </w:r>
      <w:r w:rsidR="00072926"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r w:rsidR="00162F70" w:rsidRPr="00083D4C">
        <w:rPr>
          <w:color w:val="1F497D" w:themeColor="text2"/>
          <w:lang w:val="en-GB"/>
        </w:rPr>
        <w:t>OMSSA</w:t>
      </w:r>
      <w:r w:rsidR="00162F70">
        <w:rPr>
          <w:color w:val="1F497D" w:themeColor="text2"/>
          <w:lang w:val="en-GB"/>
        </w:rPr>
        <w:t xml:space="preserve"> </w:t>
      </w:r>
      <w:r w:rsidR="00162F70" w:rsidRPr="00162F70">
        <w:rPr>
          <w:lang w:val="en-GB"/>
        </w:rPr>
        <w:t xml:space="preserve">and </w:t>
      </w:r>
      <w:proofErr w:type="spellStart"/>
      <w:r w:rsidR="00162F70" w:rsidRPr="00083D4C">
        <w:rPr>
          <w:color w:val="1F497D" w:themeColor="text2"/>
          <w:lang w:val="en-GB"/>
        </w:rPr>
        <w:t>X!Tandem</w:t>
      </w:r>
      <w:proofErr w:type="spellEnd"/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r w:rsidR="00162F70" w:rsidRPr="00162F70">
        <w:rPr>
          <w:color w:val="1F497D" w:themeColor="text2"/>
          <w:lang w:val="en-GB"/>
        </w:rPr>
        <w:t>MS-GF+</w:t>
      </w:r>
      <w:r w:rsidR="00162F70">
        <w:rPr>
          <w:lang w:val="en-GB"/>
        </w:rPr>
        <w:t xml:space="preserve"> by removing the check mark in front of </w:t>
      </w:r>
      <w:r w:rsidR="00162F70" w:rsidRPr="00162F70">
        <w:rPr>
          <w:color w:val="1F497D" w:themeColor="text2"/>
          <w:lang w:val="en-GB"/>
        </w:rPr>
        <w:t>MS-GF+</w:t>
      </w:r>
      <w:r w:rsidR="00162F70" w:rsidRPr="00162F70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BD3571" w:rsidRPr="00BD3571" w:rsidRDefault="00BD3571" w:rsidP="00650355">
      <w:pPr>
        <w:jc w:val="center"/>
        <w:rPr>
          <w:sz w:val="2"/>
          <w:lang w:val="en-GB"/>
        </w:rPr>
      </w:pPr>
    </w:p>
    <w:p w:rsidR="007833A8" w:rsidRDefault="00BD3571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91148" cy="3161472"/>
            <wp:effectExtent l="0" t="19050" r="76052" b="57978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07" cy="31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746004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5" type="#_x0000_t202" style="position:absolute;left:0;text-align:left;margin-left:7.2pt;margin-top:106.4pt;width:443.4pt;height:73.85pt;z-index:251666432;mso-position-horizontal-relative:margin" fillcolor="#ffc">
            <v:textbox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pict>
          <v:shape id="_x0000_s1083" type="#_x0000_t202" style="position:absolute;left:0;text-align:left;margin-left:7.2pt;margin-top:23.1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C11E5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43647" cy="3424051"/>
            <wp:effectExtent l="0" t="19050" r="80753" b="62099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98" cy="342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takes </w:t>
      </w:r>
      <w:r w:rsidR="00C11E5A">
        <w:rPr>
          <w:lang w:val="en-GB"/>
        </w:rPr>
        <w:t xml:space="preserve">around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162F70" w:rsidRDefault="00746004" w:rsidP="00162F70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162F70">
        <w:rPr>
          <w:noProof/>
          <w:lang w:val="en-GB"/>
        </w:rPr>
        <w:t>1.</w:t>
      </w:r>
      <w:r w:rsidR="00162F70">
        <w:rPr>
          <w:noProof/>
          <w:lang w:val="en-GB"/>
        </w:rPr>
        <w:tab/>
        <w:t xml:space="preserve">Geer, L.Y. et al. Open mass spectrometry search algorithm. </w:t>
      </w:r>
      <w:r w:rsidR="00162F70" w:rsidRPr="00162F70">
        <w:rPr>
          <w:i/>
          <w:noProof/>
          <w:lang w:val="en-GB"/>
        </w:rPr>
        <w:t>J Proteome Res</w:t>
      </w:r>
      <w:r w:rsidR="00162F70">
        <w:rPr>
          <w:noProof/>
          <w:lang w:val="en-GB"/>
        </w:rPr>
        <w:t xml:space="preserve"> </w:t>
      </w:r>
      <w:r w:rsidR="00162F70" w:rsidRPr="00162F70">
        <w:rPr>
          <w:b/>
          <w:noProof/>
          <w:lang w:val="en-GB"/>
        </w:rPr>
        <w:t>3</w:t>
      </w:r>
      <w:r w:rsidR="00162F70">
        <w:rPr>
          <w:noProof/>
          <w:lang w:val="en-GB"/>
        </w:rPr>
        <w:t>, 958-964 (2004).</w:t>
      </w:r>
    </w:p>
    <w:p w:rsidR="00162F70" w:rsidRDefault="00162F70" w:rsidP="00162F70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162F70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162F70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162F70" w:rsidRDefault="00162F70" w:rsidP="00162F70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>Kim, S. MS-GF+: https://bix-lab.ucsd.edu/pages/viewpage.action?pageId=13533355.</w:t>
      </w:r>
    </w:p>
    <w:p w:rsidR="00162F70" w:rsidRDefault="00162F70" w:rsidP="00162F70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4.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162F70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162F70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162F70" w:rsidRDefault="00162F70" w:rsidP="00162F70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746004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EAB" w:rsidRDefault="00586EAB" w:rsidP="00C22471">
      <w:pPr>
        <w:spacing w:after="0" w:line="240" w:lineRule="auto"/>
      </w:pPr>
      <w:r>
        <w:separator/>
      </w:r>
    </w:p>
  </w:endnote>
  <w:endnote w:type="continuationSeparator" w:id="0">
    <w:p w:rsidR="00586EAB" w:rsidRDefault="00586EA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746004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746004" w:rsidRPr="00EE5E45">
      <w:rPr>
        <w:b/>
      </w:rPr>
      <w:fldChar w:fldCharType="separate"/>
    </w:r>
    <w:r w:rsidR="00BD3571">
      <w:rPr>
        <w:b/>
        <w:noProof/>
      </w:rPr>
      <w:t>9</w:t>
    </w:r>
    <w:r w:rsidR="00746004" w:rsidRPr="00EE5E45">
      <w:rPr>
        <w:b/>
      </w:rPr>
      <w:fldChar w:fldCharType="end"/>
    </w:r>
    <w:r w:rsidRPr="00EE5E45">
      <w:t xml:space="preserve"> of </w:t>
    </w:r>
    <w:r w:rsidR="00746004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746004" w:rsidRPr="00EE5E45">
      <w:rPr>
        <w:b/>
      </w:rPr>
      <w:fldChar w:fldCharType="separate"/>
    </w:r>
    <w:r w:rsidR="00BD3571">
      <w:rPr>
        <w:b/>
        <w:noProof/>
      </w:rPr>
      <w:t>10</w:t>
    </w:r>
    <w:r w:rsidR="00746004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EAB" w:rsidRDefault="00586EAB" w:rsidP="00C22471">
      <w:pPr>
        <w:spacing w:after="0" w:line="240" w:lineRule="auto"/>
      </w:pPr>
      <w:r>
        <w:separator/>
      </w:r>
    </w:p>
  </w:footnote>
  <w:footnote w:type="continuationSeparator" w:id="0">
    <w:p w:rsidR="00586EAB" w:rsidRDefault="00586EA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c"/>
    </o:shapedefaults>
    <o:shapelayout v:ext="edit">
      <o:idmap v:ext="edit" data="1"/>
      <o:rules v:ext="edit">
        <o:r id="V:Rule4" type="connector" idref="#Gerade Verbindung mit Pfeil 349"/>
        <o:r id="V:Rule5" type="connector" idref="#Gerade Verbindung mit Pfeil 348"/>
        <o:r id="V:Rule6" type="connector" idref="#Gerade Verbindung mit Pfeil 35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76AB8-877C-4260-8ECA-200FCD99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10</Pages>
  <Words>2052</Words>
  <Characters>10877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12904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298</cp:revision>
  <cp:lastPrinted>2012-09-15T11:04:00Z</cp:lastPrinted>
  <dcterms:created xsi:type="dcterms:W3CDTF">2011-09-01T10:00:00Z</dcterms:created>
  <dcterms:modified xsi:type="dcterms:W3CDTF">2014-03-28T14:55:00Z</dcterms:modified>
</cp:coreProperties>
</file>