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BF0C03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974676"/>
            <wp:effectExtent l="57150" t="19050" r="114300" b="7307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6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1226AE" w:rsidP="00B300A7">
      <w:pPr>
        <w:jc w:val="center"/>
        <w:rPr>
          <w:noProof/>
          <w:lang w:val="de-DE" w:eastAsia="de-DE"/>
        </w:rPr>
      </w:pPr>
      <w:r w:rsidRPr="001226AE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1226AE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1226AE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1226AE">
          <w:fldChar w:fldCharType="end"/>
        </w:r>
      </w:hyperlink>
      <w:r w:rsidR="00395FDB">
        <w:t xml:space="preserve"> When a decoy hit is found among five target hits</w:t>
      </w:r>
    </w:p>
    <w:p w:rsidR="00140A1B" w:rsidRDefault="001226AE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6868FD">
        <w:rPr>
          <w:i/>
        </w:rPr>
        <w:t>1221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here out of </w:t>
      </w:r>
      <w:r w:rsidR="00F47329">
        <w:rPr>
          <w:i/>
        </w:rPr>
        <w:t>17</w:t>
      </w:r>
      <w:r w:rsidR="006868FD">
        <w:rPr>
          <w:i/>
        </w:rPr>
        <w:t>34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6868FD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40319" cy="3419558"/>
            <wp:effectExtent l="57150" t="19050" r="112781" b="85642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780" r="5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319" cy="341955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1226AE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1226AE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1226AE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6868FD">
        <w:t>1221</w:t>
      </w:r>
      <w:r>
        <w:t xml:space="preserve"> proteins were validated including </w:t>
      </w:r>
      <w:r w:rsidR="006E36C9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0E5271">
        <w:t>12</w:t>
      </w:r>
      <w:r w:rsidR="006868FD">
        <w:t>29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6868FD">
        <w:t>98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867F0B">
        <w:t>31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867F0B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35984" cy="3408100"/>
            <wp:effectExtent l="57150" t="19050" r="117116" b="78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222" r="5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984" cy="3408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1226AE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BB3400">
        <w:rPr>
          <w:i/>
        </w:rPr>
        <w:t>How do the validation metrics for peptides and PSM compare to the protein level</w:t>
      </w:r>
      <w:r w:rsidR="0055336A">
        <w:rPr>
          <w:i/>
        </w:rPr>
        <w:t>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BB3400" w:rsidRDefault="001226AE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1226AE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1226AE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1226AE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D16AE3">
        <w:t>579</w:t>
      </w:r>
      <w:r w:rsidR="00A336EA">
        <w:t xml:space="preserve"> protein matches were marked as confident </w:t>
      </w:r>
      <w:r w:rsidR="00D16AE3">
        <w:t xml:space="preserve">and 642 as doubtful, </w:t>
      </w:r>
      <w:r w:rsidR="00A336EA">
        <w:t xml:space="preserve">out of </w:t>
      </w:r>
      <w:r w:rsidR="00D16AE3">
        <w:t>a total of 1221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the </w:t>
      </w:r>
      <w:r w:rsidR="00BF0C03">
        <w:t>272</w:t>
      </w:r>
      <w:r w:rsidR="00AB5758">
        <w:t xml:space="preserve">, you will see the first group marked as doubtful: </w:t>
      </w:r>
      <w:r w:rsidR="00AB5758" w:rsidRPr="00273BF9">
        <w:rPr>
          <w:color w:val="1F497D" w:themeColor="text2"/>
        </w:rPr>
        <w:t>Q</w:t>
      </w:r>
      <w:r w:rsidR="00273BF9" w:rsidRPr="00273BF9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BF0C03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50232" cy="3496766"/>
            <wp:effectExtent l="57150" t="19050" r="112268" b="84634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94" cy="349478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562739">
        <w:t xml:space="preserve"> and one confident spectrum</w:t>
      </w:r>
      <w:r>
        <w:t>. This does not mean that the protein identification is wrong, but it should be considered with care.</w:t>
      </w:r>
      <w:bookmarkStart w:id="0" w:name="_GoBack"/>
      <w:bookmarkEnd w:id="0"/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3F2FE1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54417" cy="2634229"/>
            <wp:effectExtent l="57150" t="19050" r="117733" b="70871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932" cy="26367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</w:t>
      </w:r>
      <w:r w:rsidRPr="004A573B">
        <w:rPr>
          <w:color w:val="002060"/>
        </w:rPr>
        <w:t xml:space="preserve">PEP </w:t>
      </w:r>
      <w:r w:rsidR="004A573B" w:rsidRPr="004A573B">
        <w:rPr>
          <w:color w:val="002060"/>
        </w:rPr>
        <w:t>=</w:t>
      </w:r>
      <w:r w:rsidRPr="004A573B">
        <w:rPr>
          <w:color w:val="002060"/>
        </w:rPr>
        <w:t xml:space="preserve"> </w:t>
      </w:r>
      <w:r w:rsidRPr="00146B25">
        <w:rPr>
          <w:color w:val="002060"/>
        </w:rPr>
        <w:t>1</w:t>
      </w:r>
      <w:r w:rsidR="004A573B">
        <w:rPr>
          <w:color w:val="002060"/>
        </w:rPr>
        <w:t>00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 w:rsidR="004A573B">
        <w:rPr>
          <w:color w:val="002060"/>
        </w:rPr>
        <w:t xml:space="preserve"> </w:t>
      </w:r>
      <w:r w:rsidR="004A573B" w:rsidRPr="004A573B">
        <w:t>(</w:t>
      </w:r>
      <w:r w:rsidR="004A573B">
        <w:t>when</w:t>
      </w:r>
      <w:r w:rsidR="004A573B" w:rsidRPr="004A573B">
        <w:t xml:space="preserve"> confidence is given as 0-100</w:t>
      </w:r>
      <w:r w:rsidR="0064486D">
        <w:t>%</w:t>
      </w:r>
      <w:r w:rsidR="004A573B" w:rsidRPr="004A573B">
        <w:t>)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1226AE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1226AE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1226AE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1226AE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1226AE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6E8" w:rsidRDefault="007756E8" w:rsidP="00C22471">
      <w:pPr>
        <w:spacing w:after="0" w:line="240" w:lineRule="auto"/>
      </w:pPr>
      <w:r>
        <w:separator/>
      </w:r>
    </w:p>
  </w:endnote>
  <w:endnote w:type="continuationSeparator" w:id="0">
    <w:p w:rsidR="007756E8" w:rsidRDefault="007756E8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1226AE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1226AE" w:rsidRPr="00EE5E45">
      <w:rPr>
        <w:b/>
      </w:rPr>
      <w:fldChar w:fldCharType="separate"/>
    </w:r>
    <w:r w:rsidR="0064486D">
      <w:rPr>
        <w:b/>
        <w:noProof/>
      </w:rPr>
      <w:t>8</w:t>
    </w:r>
    <w:r w:rsidR="001226AE" w:rsidRPr="00EE5E45">
      <w:rPr>
        <w:b/>
      </w:rPr>
      <w:fldChar w:fldCharType="end"/>
    </w:r>
    <w:r w:rsidR="00D1669B" w:rsidRPr="00EE5E45">
      <w:t xml:space="preserve"> of </w:t>
    </w:r>
    <w:r w:rsidR="001226AE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1226AE" w:rsidRPr="00EE5E45">
      <w:rPr>
        <w:b/>
      </w:rPr>
      <w:fldChar w:fldCharType="separate"/>
    </w:r>
    <w:r w:rsidR="0064486D">
      <w:rPr>
        <w:b/>
        <w:noProof/>
      </w:rPr>
      <w:t>9</w:t>
    </w:r>
    <w:r w:rsidR="001226AE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6E8" w:rsidRDefault="007756E8" w:rsidP="00C22471">
      <w:pPr>
        <w:spacing w:after="0" w:line="240" w:lineRule="auto"/>
      </w:pPr>
      <w:r>
        <w:separator/>
      </w:r>
    </w:p>
  </w:footnote>
  <w:footnote w:type="continuationSeparator" w:id="0">
    <w:p w:rsidR="007756E8" w:rsidRDefault="007756E8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3BD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6D11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226AE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13E0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573B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486D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56E8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43AC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D7791-1A43-4A67-9106-0F92AA89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2008</Words>
  <Characters>10644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12627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248</cp:revision>
  <cp:lastPrinted>2013-10-27T20:14:00Z</cp:lastPrinted>
  <dcterms:created xsi:type="dcterms:W3CDTF">2011-09-01T10:00:00Z</dcterms:created>
  <dcterms:modified xsi:type="dcterms:W3CDTF">2014-05-15T14:59:00Z</dcterms:modified>
</cp:coreProperties>
</file>