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3025A6">
        <w:rPr>
          <w:sz w:val="24"/>
          <w:lang w:val="en-GB"/>
        </w:rPr>
        <w:t>[</w:t>
      </w:r>
      <w:r w:rsidR="007E7F07">
        <w:rPr>
          <w:sz w:val="24"/>
        </w:rPr>
        <w:t>December 10</w:t>
      </w:r>
      <w:r w:rsidR="003025A6" w:rsidRPr="003025A6">
        <w:rPr>
          <w:sz w:val="24"/>
        </w:rPr>
        <w:t>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0938D0"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0938D0" w:rsidRPr="00236CFE">
          <w:rPr>
            <w:lang w:val="en-GB"/>
          </w:rPr>
          <w:fldChar w:fldCharType="separate"/>
        </w:r>
        <w:r w:rsidRPr="00236CFE">
          <w:rPr>
            <w:noProof/>
            <w:vertAlign w:val="superscript"/>
            <w:lang w:val="en-GB"/>
          </w:rPr>
          <w:t>1</w:t>
        </w:r>
        <w:r w:rsidR="000938D0"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0938D0"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0938D0" w:rsidRPr="00236CFE">
          <w:rPr>
            <w:lang w:val="en-GB"/>
          </w:rPr>
          <w:fldChar w:fldCharType="separate"/>
        </w:r>
        <w:r w:rsidRPr="00236CFE">
          <w:rPr>
            <w:noProof/>
            <w:vertAlign w:val="superscript"/>
            <w:lang w:val="en-GB"/>
          </w:rPr>
          <w:t>2</w:t>
        </w:r>
        <w:r w:rsidR="000938D0"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0938D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0938D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0938D0" w:rsidRPr="00236CFE">
        <w:rPr>
          <w:lang w:val="en-GB"/>
        </w:rPr>
      </w:r>
      <w:r w:rsidR="000938D0" w:rsidRPr="00236CFE">
        <w:rPr>
          <w:lang w:val="en-GB"/>
        </w:rPr>
        <w:fldChar w:fldCharType="end"/>
      </w:r>
      <w:r w:rsidR="000938D0" w:rsidRPr="00236CFE">
        <w:rPr>
          <w:lang w:val="en-GB"/>
        </w:rPr>
      </w:r>
      <w:r w:rsidR="000938D0" w:rsidRPr="00236CFE">
        <w:rPr>
          <w:lang w:val="en-GB"/>
        </w:rPr>
        <w:fldChar w:fldCharType="separate"/>
      </w:r>
      <w:r w:rsidRPr="00236CFE">
        <w:rPr>
          <w:noProof/>
          <w:vertAlign w:val="superscript"/>
          <w:lang w:val="en-GB"/>
        </w:rPr>
        <w:t>3-4</w:t>
      </w:r>
      <w:r w:rsidR="000938D0"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xml:space="preserve">.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proofErr w:type="spellStart"/>
      <w:r w:rsidR="00E56854">
        <w:rPr>
          <w:lang w:val="en-GB"/>
        </w:rPr>
        <w:t>centroid</w:t>
      </w:r>
      <w:proofErr w:type="spellEnd"/>
      <w:r w:rsidR="00E56854">
        <w:rPr>
          <w:lang w:val="en-GB"/>
        </w:rPr>
        <w:t xml:space="preserve">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 xml:space="preserve">g peak picking) or in </w:t>
      </w:r>
      <w:proofErr w:type="spellStart"/>
      <w:r>
        <w:rPr>
          <w:lang w:val="en-GB"/>
        </w:rPr>
        <w:t>centroid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0938D0"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0938D0" w:rsidRPr="00441547">
          <w:rPr>
            <w:lang w:val="en-GB"/>
          </w:rPr>
          <w:fldChar w:fldCharType="separate"/>
        </w:r>
        <w:r w:rsidRPr="00441547">
          <w:rPr>
            <w:noProof/>
            <w:vertAlign w:val="superscript"/>
            <w:lang w:val="en-GB"/>
          </w:rPr>
          <w:t>5</w:t>
        </w:r>
        <w:r w:rsidR="000938D0"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4" w:tooltip="Eyrich, 2011 #1" w:history="1">
        <w:r w:rsidR="000938D0"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0938D0" w:rsidRPr="004C659A">
          <w:rPr>
            <w:lang w:val="en-GB"/>
          </w:rPr>
          <w:fldChar w:fldCharType="separate"/>
        </w:r>
        <w:r w:rsidR="004C659A" w:rsidRPr="004C659A">
          <w:rPr>
            <w:noProof/>
            <w:vertAlign w:val="superscript"/>
            <w:lang w:val="en-GB"/>
          </w:rPr>
          <w:t>6</w:t>
        </w:r>
        <w:r w:rsidR="000938D0"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0938D0"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0938D0" w:rsidRPr="004C659A">
          <w:rPr>
            <w:lang w:val="en-GB"/>
          </w:rPr>
          <w:fldChar w:fldCharType="separate"/>
        </w:r>
        <w:r w:rsidRPr="004C659A">
          <w:rPr>
            <w:noProof/>
            <w:vertAlign w:val="superscript"/>
            <w:lang w:val="en-GB"/>
          </w:rPr>
          <w:t>7</w:t>
        </w:r>
        <w:r w:rsidR="000938D0"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0938D0"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0938D0" w:rsidRPr="004C659A">
          <w:rPr>
            <w:lang w:val="en-GB"/>
          </w:rPr>
          <w:fldChar w:fldCharType="separate"/>
        </w:r>
        <w:r w:rsidRPr="004C659A">
          <w:rPr>
            <w:noProof/>
            <w:vertAlign w:val="superscript"/>
            <w:lang w:val="en-GB"/>
          </w:rPr>
          <w:t>8</w:t>
        </w:r>
        <w:r w:rsidR="000938D0"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0938D0"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0938D0" w:rsidRPr="0006716E">
          <w:rPr>
            <w:lang w:val="en-GB"/>
          </w:rPr>
          <w:fldChar w:fldCharType="separate"/>
        </w:r>
        <w:r w:rsidR="0006716E" w:rsidRPr="0006716E">
          <w:rPr>
            <w:noProof/>
            <w:vertAlign w:val="superscript"/>
            <w:lang w:val="en-GB"/>
          </w:rPr>
          <w:t>9</w:t>
        </w:r>
        <w:r w:rsidR="000938D0" w:rsidRPr="0006716E">
          <w:rPr>
            <w:lang w:val="en-GB"/>
          </w:rPr>
          <w:fldChar w:fldCharType="end"/>
        </w:r>
      </w:hyperlink>
      <w:r w:rsidR="0006716E" w:rsidRPr="0006716E">
        <w:rPr>
          <w:lang w:val="en-GB"/>
        </w:rPr>
        <w:t xml:space="preserve"> some missed cleavages will always remain,</w:t>
      </w:r>
      <w:hyperlink w:anchor="_ENREF_8" w:tooltip="Fannes, 2013 #3" w:history="1">
        <w:r w:rsidR="000938D0"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0938D0" w:rsidRPr="0006716E">
          <w:rPr>
            <w:lang w:val="en-GB"/>
          </w:rPr>
          <w:fldChar w:fldCharType="separate"/>
        </w:r>
        <w:r w:rsidR="0006716E" w:rsidRPr="0006716E">
          <w:rPr>
            <w:noProof/>
            <w:vertAlign w:val="superscript"/>
            <w:lang w:val="en-GB"/>
          </w:rPr>
          <w:t>10</w:t>
        </w:r>
        <w:r w:rsidR="000938D0"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5" w:tooltip="Vaudel, 2011 #2" w:history="1">
        <w:r w:rsidR="000938D0"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0938D0" w:rsidRPr="0006716E">
          <w:rPr>
            <w:lang w:val="en-GB"/>
          </w:rPr>
          <w:fldChar w:fldCharType="separate"/>
        </w:r>
        <w:r w:rsidR="0006716E" w:rsidRPr="0006716E">
          <w:rPr>
            <w:noProof/>
            <w:vertAlign w:val="superscript"/>
            <w:lang w:val="en-GB"/>
          </w:rPr>
          <w:t>7</w:t>
        </w:r>
        <w:r w:rsidR="000938D0"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0938D0"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0938D0" w:rsidRPr="009D4C89">
          <w:rPr>
            <w:lang w:val="en-GB"/>
          </w:rPr>
          <w:fldChar w:fldCharType="separate"/>
        </w:r>
        <w:r w:rsidR="009D4C89" w:rsidRPr="009D4C89">
          <w:rPr>
            <w:noProof/>
            <w:vertAlign w:val="superscript"/>
            <w:lang w:val="en-GB"/>
          </w:rPr>
          <w:t>11</w:t>
        </w:r>
        <w:r w:rsidR="000938D0"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0938D0"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0938D0"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0938D0" w:rsidRPr="007329B7">
        <w:rPr>
          <w:lang w:val="en-GB"/>
        </w:rPr>
      </w:r>
      <w:r w:rsidR="000938D0" w:rsidRPr="007329B7">
        <w:rPr>
          <w:lang w:val="en-GB"/>
        </w:rPr>
        <w:fldChar w:fldCharType="end"/>
      </w:r>
      <w:r w:rsidR="000938D0" w:rsidRPr="007329B7">
        <w:rPr>
          <w:lang w:val="en-GB"/>
        </w:rPr>
      </w:r>
      <w:r w:rsidR="000938D0" w:rsidRPr="007329B7">
        <w:rPr>
          <w:lang w:val="en-GB"/>
        </w:rPr>
        <w:fldChar w:fldCharType="separate"/>
      </w:r>
      <w:r w:rsidRPr="007329B7">
        <w:rPr>
          <w:noProof/>
          <w:vertAlign w:val="superscript"/>
          <w:lang w:val="en-GB"/>
        </w:rPr>
        <w:t>12-13</w:t>
      </w:r>
      <w:r w:rsidR="000938D0"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0938D0"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0938D0" w:rsidRPr="00616438">
          <w:rPr>
            <w:lang w:val="en-GB"/>
          </w:rPr>
          <w:fldChar w:fldCharType="separate"/>
        </w:r>
        <w:r w:rsidR="00616438" w:rsidRPr="00616438">
          <w:rPr>
            <w:noProof/>
            <w:vertAlign w:val="superscript"/>
            <w:lang w:val="en-GB"/>
          </w:rPr>
          <w:t>14</w:t>
        </w:r>
        <w:r w:rsidR="000938D0"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w:t>
      </w:r>
      <w:r w:rsidR="009B10E1" w:rsidRPr="009B10E1">
        <w:rPr>
          <w:lang w:val="en-GB"/>
        </w:rPr>
        <w:lastRenderedPageBreak/>
        <w:t>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0938D0"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0938D0" w:rsidRPr="00B61D12">
          <w:rPr>
            <w:lang w:val="en-GB"/>
          </w:rPr>
          <w:fldChar w:fldCharType="separate"/>
        </w:r>
        <w:r w:rsidR="00E26906" w:rsidRPr="00E26906">
          <w:rPr>
            <w:noProof/>
            <w:vertAlign w:val="superscript"/>
            <w:lang w:val="en-GB"/>
          </w:rPr>
          <w:t>15</w:t>
        </w:r>
        <w:r w:rsidR="000938D0" w:rsidRPr="00B61D12">
          <w:rPr>
            <w:lang w:val="en-GB"/>
          </w:rPr>
          <w:fldChar w:fldCharType="end"/>
        </w:r>
      </w:hyperlink>
      <w:r w:rsidRPr="00B61D12">
        <w:rPr>
          <w:lang w:val="en-GB"/>
        </w:rPr>
        <w:t xml:space="preserve"> Some other ions presenting neutral losses are also annotated.</w:t>
      </w:r>
    </w:p>
    <w:p w:rsidR="00B61D12" w:rsidRDefault="000938D0"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0938D0"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0938D0" w:rsidRPr="00E26906">
          <w:rPr>
            <w:lang w:val="en-GB"/>
          </w:rPr>
          <w:fldChar w:fldCharType="separate"/>
        </w:r>
        <w:r w:rsidRPr="00E26906">
          <w:rPr>
            <w:noProof/>
            <w:vertAlign w:val="superscript"/>
            <w:lang w:val="en-GB"/>
          </w:rPr>
          <w:t>16</w:t>
        </w:r>
        <w:r w:rsidR="000938D0"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0938D0"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0938D0" w:rsidRPr="00536345">
          <w:rPr>
            <w:lang w:val="en-GB"/>
          </w:rPr>
          <w:fldChar w:fldCharType="separate"/>
        </w:r>
        <w:r w:rsidRPr="00536345">
          <w:rPr>
            <w:noProof/>
            <w:vertAlign w:val="superscript"/>
            <w:lang w:val="en-GB"/>
          </w:rPr>
          <w:t>17</w:t>
        </w:r>
        <w:r w:rsidR="000938D0"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lastRenderedPageBreak/>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0938D0"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0938D0" w:rsidRPr="00B346A9">
          <w:rPr>
            <w:lang w:val="en-GB"/>
          </w:rPr>
          <w:fldChar w:fldCharType="separate"/>
        </w:r>
        <w:r w:rsidR="00D7698B" w:rsidRPr="00D7698B">
          <w:rPr>
            <w:noProof/>
            <w:vertAlign w:val="superscript"/>
            <w:lang w:val="en-GB"/>
          </w:rPr>
          <w:t>18</w:t>
        </w:r>
        <w:r w:rsidR="000938D0" w:rsidRPr="00B346A9">
          <w:rPr>
            <w:lang w:val="en-GB"/>
          </w:rPr>
          <w:fldChar w:fldCharType="end"/>
        </w:r>
      </w:hyperlink>
      <w:r w:rsidRPr="00B346A9">
        <w:rPr>
          <w:lang w:val="en-GB"/>
        </w:rPr>
        <w:t xml:space="preserve"> or to decipher the problem using targeted proteomics.</w:t>
      </w:r>
      <w:hyperlink w:anchor="_ENREF_9" w:tooltip="Picotti, 2012 #4" w:history="1">
        <w:r w:rsidR="000938D0"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0938D0" w:rsidRPr="00B346A9">
          <w:rPr>
            <w:lang w:val="en-GB"/>
          </w:rPr>
          <w:fldChar w:fldCharType="separate"/>
        </w:r>
        <w:r w:rsidR="00D7698B" w:rsidRPr="00D7698B">
          <w:rPr>
            <w:noProof/>
            <w:vertAlign w:val="superscript"/>
            <w:lang w:val="en-GB"/>
          </w:rPr>
          <w:t>19</w:t>
        </w:r>
        <w:r w:rsidR="000938D0"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0938D0"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0938D0" w:rsidRPr="00602787">
          <w:rPr>
            <w:lang w:val="en-GB"/>
          </w:rPr>
          <w:fldChar w:fldCharType="separate"/>
        </w:r>
        <w:r w:rsidR="002B0488" w:rsidRPr="002B0488">
          <w:rPr>
            <w:noProof/>
            <w:vertAlign w:val="superscript"/>
            <w:lang w:val="en-GB"/>
          </w:rPr>
          <w:t>20</w:t>
        </w:r>
        <w:r w:rsidR="000938D0" w:rsidRPr="00602787">
          <w:rPr>
            <w:lang w:val="en-GB"/>
          </w:rPr>
          <w:fldChar w:fldCharType="end"/>
        </w:r>
      </w:hyperlink>
      <w:r w:rsidRPr="00602787">
        <w:rPr>
          <w:lang w:val="en-GB"/>
        </w:rPr>
        <w:t xml:space="preserve"> Both reverse and random decoy sequences were shown to perform equally well.</w:t>
      </w:r>
      <w:r w:rsidR="000938D0"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0938D0"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0938D0" w:rsidRPr="00602787">
        <w:rPr>
          <w:lang w:val="en-GB"/>
        </w:rPr>
      </w:r>
      <w:r w:rsidR="000938D0" w:rsidRPr="00602787">
        <w:rPr>
          <w:lang w:val="en-GB"/>
        </w:rPr>
        <w:fldChar w:fldCharType="end"/>
      </w:r>
      <w:r w:rsidR="000938D0" w:rsidRPr="00602787">
        <w:rPr>
          <w:lang w:val="en-GB"/>
        </w:rPr>
      </w:r>
      <w:r w:rsidR="000938D0" w:rsidRPr="00602787">
        <w:rPr>
          <w:lang w:val="en-GB"/>
        </w:rPr>
        <w:fldChar w:fldCharType="separate"/>
      </w:r>
      <w:r w:rsidR="002B0488" w:rsidRPr="002B0488">
        <w:rPr>
          <w:noProof/>
          <w:vertAlign w:val="superscript"/>
          <w:lang w:val="en-GB"/>
        </w:rPr>
        <w:t>16, 21</w:t>
      </w:r>
      <w:r w:rsidR="000938D0"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1220</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0938D0"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0938D0" w:rsidRPr="007203A9">
          <w:rPr>
            <w:lang w:val="en-GB"/>
          </w:rPr>
          <w:fldChar w:fldCharType="separate"/>
        </w:r>
        <w:r w:rsidR="007203A9" w:rsidRPr="007203A9">
          <w:rPr>
            <w:noProof/>
            <w:vertAlign w:val="superscript"/>
            <w:lang w:val="en-GB"/>
          </w:rPr>
          <w:t>22</w:t>
        </w:r>
        <w:r w:rsidR="000938D0"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 xml:space="preserve">it estimates its resolution to </w:t>
      </w:r>
      <w:r w:rsidR="004D4AD6">
        <w:rPr>
          <w:lang w:val="en-GB"/>
        </w:rPr>
        <w:t>4</w:t>
      </w:r>
      <w:r w:rsidR="00AB5ABB" w:rsidRPr="00AB5ABB">
        <w:rPr>
          <w:lang w:val="en-GB"/>
        </w:rPr>
        <w:t xml:space="preserve"> percentage points (pp). One can hence expect our confidence estimation to be </w:t>
      </w:r>
      <w:r w:rsidR="003C4419">
        <w:rPr>
          <w:lang w:val="en-GB"/>
        </w:rPr>
        <w:t xml:space="preserve">around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0938D0"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0938D0" w:rsidRPr="00AB5ABB">
          <w:rPr>
            <w:lang w:val="en-GB"/>
          </w:rPr>
          <w:fldChar w:fldCharType="separate"/>
        </w:r>
        <w:r w:rsidR="001F4E39" w:rsidRPr="001F4E39">
          <w:rPr>
            <w:noProof/>
            <w:vertAlign w:val="superscript"/>
            <w:lang w:val="en-GB"/>
          </w:rPr>
          <w:t>22</w:t>
        </w:r>
        <w:r w:rsidR="000938D0"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5D4773">
        <w:rPr>
          <w:lang w:val="en-GB"/>
        </w:rPr>
        <w:t>7.73</w:t>
      </w:r>
      <w:r w:rsidR="001F4E39" w:rsidRPr="001F4E39">
        <w:rPr>
          <w:lang w:val="en-GB"/>
        </w:rPr>
        <w:t>%, correspon</w:t>
      </w:r>
      <w:r w:rsidR="005D4773">
        <w:rPr>
          <w:lang w:val="en-GB"/>
        </w:rPr>
        <w:t>ding to an estimated FNR of 1.01</w:t>
      </w:r>
      <w:r w:rsidR="001F4E39" w:rsidRPr="001F4E39">
        <w:rPr>
          <w:lang w:val="en-GB"/>
        </w:rPr>
        <w:t xml:space="preserve">%. We have hence included </w:t>
      </w:r>
      <w:r w:rsidR="005D4773">
        <w:rPr>
          <w:lang w:val="en-GB"/>
        </w:rPr>
        <w:t>92</w:t>
      </w:r>
      <w:r w:rsidR="001F4E39" w:rsidRPr="001F4E39">
        <w:rPr>
          <w:lang w:val="en-GB"/>
        </w:rPr>
        <w:t xml:space="preserve"> false positives to rescue </w:t>
      </w:r>
      <w:r w:rsidR="005D4773">
        <w:rPr>
          <w:lang w:val="en-GB"/>
        </w:rPr>
        <w:t>21</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AD18CD">
        <w:rPr>
          <w:lang w:val="en-GB"/>
        </w:rPr>
        <w:t>7.15</w:t>
      </w:r>
      <w:r w:rsidR="005B53B1">
        <w:rPr>
          <w:lang w:val="en-GB"/>
        </w:rPr>
        <w:t xml:space="preserve">%. Note that setting a threshold of 95% confidence with </w:t>
      </w:r>
      <w:bookmarkStart w:id="0" w:name="_GoBack"/>
      <w:bookmarkEnd w:id="0"/>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 xml:space="preserve">At 1% FDR, the lowest confidence retained is </w:t>
      </w:r>
      <w:r w:rsidR="00CA257E">
        <w:rPr>
          <w:lang w:val="en-GB"/>
        </w:rPr>
        <w:t>57.95</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CA257E">
        <w:rPr>
          <w:lang w:val="en-GB"/>
        </w:rPr>
        <w:t>6</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lastRenderedPageBreak/>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w:t>
      </w:r>
      <w:r w:rsidRPr="00D65036">
        <w:rPr>
          <w:lang w:val="en-GB"/>
        </w:rPr>
        <w:lastRenderedPageBreak/>
        <w:t xml:space="preserve">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0938D0"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0938D0"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0938D0" w:rsidRPr="00B84EC7">
          <w:rPr>
            <w:lang w:val="en-GB"/>
          </w:rPr>
        </w:r>
        <w:r w:rsidR="000938D0" w:rsidRPr="00B84EC7">
          <w:rPr>
            <w:lang w:val="en-GB"/>
          </w:rPr>
          <w:fldChar w:fldCharType="end"/>
        </w:r>
        <w:r w:rsidR="000938D0" w:rsidRPr="00B84EC7">
          <w:rPr>
            <w:lang w:val="en-GB"/>
          </w:rPr>
        </w:r>
        <w:r w:rsidR="000938D0" w:rsidRPr="00B84EC7">
          <w:rPr>
            <w:lang w:val="en-GB"/>
          </w:rPr>
          <w:fldChar w:fldCharType="separate"/>
        </w:r>
        <w:r w:rsidR="001A6BD1" w:rsidRPr="00B84EC7">
          <w:rPr>
            <w:noProof/>
            <w:vertAlign w:val="superscript"/>
            <w:lang w:val="en-GB"/>
          </w:rPr>
          <w:t>23</w:t>
        </w:r>
        <w:r w:rsidR="000938D0"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0938D0"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0938D0" w:rsidRPr="00B84EC7">
          <w:rPr>
            <w:lang w:val="en-GB"/>
          </w:rPr>
          <w:fldChar w:fldCharType="separate"/>
        </w:r>
        <w:r w:rsidR="001A6BD1" w:rsidRPr="001A6BD1">
          <w:rPr>
            <w:noProof/>
            <w:vertAlign w:val="superscript"/>
            <w:lang w:val="en-GB"/>
          </w:rPr>
          <w:t>24</w:t>
        </w:r>
        <w:r w:rsidR="000938D0"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0938D0"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0938D0"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0938D0" w:rsidRPr="00B84EC7">
          <w:rPr>
            <w:lang w:val="en-GB"/>
          </w:rPr>
        </w:r>
        <w:r w:rsidR="000938D0" w:rsidRPr="00B84EC7">
          <w:rPr>
            <w:lang w:val="en-GB"/>
          </w:rPr>
          <w:fldChar w:fldCharType="end"/>
        </w:r>
        <w:r w:rsidR="000938D0" w:rsidRPr="00B84EC7">
          <w:rPr>
            <w:lang w:val="en-GB"/>
          </w:rPr>
        </w:r>
        <w:r w:rsidR="000938D0" w:rsidRPr="00B84EC7">
          <w:rPr>
            <w:lang w:val="en-GB"/>
          </w:rPr>
          <w:fldChar w:fldCharType="separate"/>
        </w:r>
        <w:r w:rsidR="001A6BD1" w:rsidRPr="001A6BD1">
          <w:rPr>
            <w:noProof/>
            <w:vertAlign w:val="superscript"/>
            <w:lang w:val="en-GB"/>
          </w:rPr>
          <w:t>25</w:t>
        </w:r>
        <w:r w:rsidR="000938D0"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6E7067">
        <w:rPr>
          <w:lang w:val="en-GB"/>
        </w:rPr>
        <w:t>1836</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lastRenderedPageBreak/>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0938D0"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0938D0"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5F5" w:rsidRDefault="00F355F5" w:rsidP="00C22471">
      <w:pPr>
        <w:spacing w:after="0" w:line="240" w:lineRule="auto"/>
      </w:pPr>
      <w:r>
        <w:separator/>
      </w:r>
    </w:p>
  </w:endnote>
  <w:endnote w:type="continuationSeparator" w:id="0">
    <w:p w:rsidR="00F355F5" w:rsidRDefault="00F355F5"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0938D0" w:rsidRPr="00EE5E45">
      <w:rPr>
        <w:b/>
      </w:rPr>
      <w:fldChar w:fldCharType="begin"/>
    </w:r>
    <w:r w:rsidR="00753DBE" w:rsidRPr="00EE5E45">
      <w:rPr>
        <w:b/>
      </w:rPr>
      <w:instrText xml:space="preserve"> PAGE </w:instrText>
    </w:r>
    <w:r w:rsidR="000938D0" w:rsidRPr="00EE5E45">
      <w:rPr>
        <w:b/>
      </w:rPr>
      <w:fldChar w:fldCharType="separate"/>
    </w:r>
    <w:r w:rsidR="006E7067">
      <w:rPr>
        <w:b/>
        <w:noProof/>
      </w:rPr>
      <w:t>1</w:t>
    </w:r>
    <w:r w:rsidR="000938D0" w:rsidRPr="00EE5E45">
      <w:rPr>
        <w:b/>
      </w:rPr>
      <w:fldChar w:fldCharType="end"/>
    </w:r>
    <w:r w:rsidR="00753DBE" w:rsidRPr="00EE5E45">
      <w:t xml:space="preserve"> of </w:t>
    </w:r>
    <w:r w:rsidR="000938D0" w:rsidRPr="00EE5E45">
      <w:rPr>
        <w:b/>
      </w:rPr>
      <w:fldChar w:fldCharType="begin"/>
    </w:r>
    <w:r w:rsidR="00753DBE" w:rsidRPr="00EE5E45">
      <w:rPr>
        <w:b/>
      </w:rPr>
      <w:instrText xml:space="preserve"> NUMPAGES  </w:instrText>
    </w:r>
    <w:r w:rsidR="000938D0" w:rsidRPr="00EE5E45">
      <w:rPr>
        <w:b/>
      </w:rPr>
      <w:fldChar w:fldCharType="separate"/>
    </w:r>
    <w:r w:rsidR="006E7067">
      <w:rPr>
        <w:b/>
        <w:noProof/>
      </w:rPr>
      <w:t>19</w:t>
    </w:r>
    <w:r w:rsidR="000938D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5F5" w:rsidRDefault="00F355F5" w:rsidP="00C22471">
      <w:pPr>
        <w:spacing w:after="0" w:line="240" w:lineRule="auto"/>
      </w:pPr>
      <w:r>
        <w:separator/>
      </w:r>
    </w:p>
  </w:footnote>
  <w:footnote w:type="continuationSeparator" w:id="0">
    <w:p w:rsidR="00F355F5" w:rsidRDefault="00F355F5"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4" type="connector" idref="#_x0000_s1091"/>
        <o:r id="V:Rule35" type="connector" idref="#_x0000_s1072"/>
        <o:r id="V:Rule36" type="connector" idref="#_x0000_s1089"/>
        <o:r id="V:Rule37" type="connector" idref="#_x0000_s1093"/>
        <o:r id="V:Rule38" type="connector" idref="#_x0000_s1057"/>
        <o:r id="V:Rule39" type="connector" idref="#_x0000_s1083"/>
        <o:r id="V:Rule40" type="connector" idref="#_x0000_s1063"/>
        <o:r id="V:Rule41" type="connector" idref="#_x0000_s1064"/>
        <o:r id="V:Rule42" type="connector" idref="#_x0000_s1071"/>
        <o:r id="V:Rule43" type="connector" idref="#_x0000_s1052"/>
        <o:r id="V:Rule44" type="connector" idref="#_x0000_s1067"/>
        <o:r id="V:Rule45" type="connector" idref="#_x0000_s1097"/>
        <o:r id="V:Rule46" type="connector" idref="#_x0000_s1069"/>
        <o:r id="V:Rule47" type="connector" idref="#_x0000_s1055"/>
        <o:r id="V:Rule48" type="connector" idref="#_x0000_s1088"/>
        <o:r id="V:Rule49" type="connector" idref="#_x0000_s1084"/>
        <o:r id="V:Rule50" type="connector" idref="#_x0000_s1053"/>
        <o:r id="V:Rule51" type="connector" idref="#_x0000_s1065"/>
        <o:r id="V:Rule52" type="connector" idref="#_x0000_s1076"/>
        <o:r id="V:Rule53" type="connector" idref="#_x0000_s1056"/>
        <o:r id="V:Rule54" type="connector" idref="#_x0000_s1068"/>
        <o:r id="V:Rule55" type="connector" idref="#_x0000_s1073"/>
        <o:r id="V:Rule56" type="connector" idref="#_x0000_s1087"/>
        <o:r id="V:Rule57" type="connector" idref="#_x0000_s1080"/>
        <o:r id="V:Rule58" type="connector" idref="#_x0000_s1085"/>
        <o:r id="V:Rule59" type="connector" idref="#_x0000_s1075"/>
        <o:r id="V:Rule60" type="connector" idref="#_x0000_s1095"/>
        <o:r id="V:Rule61" type="connector" idref="#_x0000_s1054"/>
        <o:r id="V:Rule62" type="connector" idref="#_x0000_s1081"/>
        <o:r id="V:Rule63" type="connector" idref="#_x0000_s1096"/>
        <o:r id="V:Rule64" type="connector" idref="#_x0000_s1077"/>
        <o:r id="V:Rule65" type="connector" idref="#_x0000_s1079"/>
        <o:r id="V:Rule6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D5CD8-F6DC-4ACD-B103-54825790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19</Pages>
  <Words>12239</Words>
  <Characters>64868</Characters>
  <Application>Microsoft Office Word</Application>
  <DocSecurity>0</DocSecurity>
  <Lines>540</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76954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586</cp:revision>
  <cp:lastPrinted>2013-09-20T14:05:00Z</cp:lastPrinted>
  <dcterms:created xsi:type="dcterms:W3CDTF">2011-09-01T10:00:00Z</dcterms:created>
  <dcterms:modified xsi:type="dcterms:W3CDTF">2013-12-10T21:41:00Z</dcterms:modified>
</cp:coreProperties>
</file>