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70522" w14:textId="2164B6B2" w:rsidR="00E518EF" w:rsidRPr="006020D1" w:rsidRDefault="00794ADD" w:rsidP="00EC485B">
      <w:pPr>
        <w:pStyle w:val="Ttulo"/>
        <w:jc w:val="center"/>
        <w:rPr>
          <w:rFonts w:ascii="Arial Nova" w:hAnsi="Arial Nova"/>
          <w:b/>
          <w:bCs/>
          <w:color w:val="4472C4" w:themeColor="accent1"/>
        </w:rPr>
      </w:pPr>
      <w:r w:rsidRPr="006020D1">
        <w:rPr>
          <w:rFonts w:ascii="Arial Nova" w:hAnsi="Arial Nova"/>
          <w:b/>
          <w:bCs/>
          <w:color w:val="4472C4" w:themeColor="accent1"/>
        </w:rPr>
        <w:t>D</w:t>
      </w:r>
      <w:r w:rsidR="00985DED" w:rsidRPr="006020D1">
        <w:rPr>
          <w:rFonts w:ascii="Arial Nova" w:hAnsi="Arial Nova"/>
          <w:b/>
          <w:bCs/>
          <w:color w:val="4472C4" w:themeColor="accent1"/>
        </w:rPr>
        <w:t>OCUMENTAÇÃO DE PROJETO</w:t>
      </w:r>
    </w:p>
    <w:p w14:paraId="5C691106" w14:textId="144E2346" w:rsidR="00E518EF" w:rsidRDefault="00E518EF" w:rsidP="00E518EF">
      <w:pPr>
        <w:jc w:val="center"/>
        <w:rPr>
          <w:rFonts w:ascii="Arial Nova" w:hAnsi="Arial Nova"/>
          <w:sz w:val="24"/>
          <w:szCs w:val="24"/>
        </w:rPr>
      </w:pPr>
    </w:p>
    <w:p w14:paraId="4CD6399A" w14:textId="62308249" w:rsidR="00E518EF" w:rsidRDefault="00E518EF" w:rsidP="00E518EF">
      <w:pPr>
        <w:jc w:val="center"/>
        <w:rPr>
          <w:rFonts w:ascii="Arial Nova" w:hAnsi="Arial Nova"/>
          <w:sz w:val="24"/>
          <w:szCs w:val="24"/>
        </w:rPr>
      </w:pPr>
    </w:p>
    <w:p w14:paraId="51144DD4" w14:textId="6CE17CC7" w:rsidR="00C70B08" w:rsidRPr="00C70B08" w:rsidRDefault="00794ADD" w:rsidP="00C70B08">
      <w:pPr>
        <w:jc w:val="center"/>
        <w:rPr>
          <w:rFonts w:ascii="Arial Nova" w:hAnsi="Arial Nova"/>
          <w:sz w:val="24"/>
          <w:szCs w:val="24"/>
        </w:rPr>
      </w:pPr>
      <w:r w:rsidRPr="0017201D">
        <w:rPr>
          <w:rFonts w:ascii="Arial Nova" w:hAnsi="Arial Nova"/>
          <w:sz w:val="24"/>
          <w:szCs w:val="24"/>
        </w:rPr>
        <w:t>Tecnologia da Informação</w:t>
      </w:r>
      <w:r w:rsidR="00AC6297" w:rsidRPr="0017201D">
        <w:rPr>
          <w:rFonts w:ascii="Arial Nova" w:hAnsi="Arial Nova"/>
          <w:sz w:val="24"/>
          <w:szCs w:val="24"/>
        </w:rPr>
        <w:t xml:space="preserve"> – Professor </w:t>
      </w:r>
      <w:r w:rsidR="00694454" w:rsidRPr="0017201D">
        <w:rPr>
          <w:rFonts w:ascii="Arial Nova" w:hAnsi="Arial Nova"/>
          <w:sz w:val="24"/>
          <w:szCs w:val="24"/>
        </w:rPr>
        <w:t>Leonardo</w:t>
      </w:r>
      <w:r w:rsidR="00E518EF">
        <w:rPr>
          <w:rFonts w:ascii="Arial Nova" w:hAnsi="Arial Nova"/>
          <w:sz w:val="24"/>
          <w:szCs w:val="24"/>
        </w:rPr>
        <w:t xml:space="preserve"> </w:t>
      </w:r>
      <w:r w:rsidRPr="0017201D">
        <w:rPr>
          <w:rFonts w:ascii="Arial Nova" w:hAnsi="Arial Nova"/>
          <w:sz w:val="24"/>
          <w:szCs w:val="24"/>
        </w:rPr>
        <w:t>–</w:t>
      </w:r>
      <w:r w:rsidR="00E518EF">
        <w:rPr>
          <w:rFonts w:ascii="Arial Nova" w:hAnsi="Arial Nova"/>
          <w:sz w:val="24"/>
          <w:szCs w:val="24"/>
        </w:rPr>
        <w:t xml:space="preserve"> </w:t>
      </w:r>
      <w:r w:rsidRPr="0017201D">
        <w:rPr>
          <w:rFonts w:ascii="Arial Nova" w:hAnsi="Arial Nova"/>
          <w:sz w:val="24"/>
          <w:szCs w:val="24"/>
        </w:rPr>
        <w:t>Turma 1/ADS C</w:t>
      </w:r>
    </w:p>
    <w:p w14:paraId="33D41065" w14:textId="77777777" w:rsidR="00C70B08" w:rsidRDefault="00C70B08" w:rsidP="0017201D">
      <w:pPr>
        <w:pStyle w:val="Ttulo2"/>
        <w:jc w:val="center"/>
      </w:pPr>
    </w:p>
    <w:p w14:paraId="4A1BD093" w14:textId="77777777" w:rsidR="00C70B08" w:rsidRDefault="00C70B08" w:rsidP="0017201D">
      <w:pPr>
        <w:pStyle w:val="Ttulo2"/>
        <w:jc w:val="center"/>
      </w:pPr>
    </w:p>
    <w:p w14:paraId="0E950223" w14:textId="79302AB1" w:rsidR="00C70B08" w:rsidRDefault="000249CD" w:rsidP="00C70B08">
      <w:pPr>
        <w:pStyle w:val="Ttulo2"/>
        <w:jc w:val="center"/>
        <w:rPr>
          <w:rFonts w:ascii="Arial Nova" w:hAnsi="Arial Nova"/>
          <w:color w:val="4472C4" w:themeColor="accent1"/>
        </w:rPr>
      </w:pPr>
      <w:r w:rsidRPr="000249CD">
        <w:rPr>
          <w:rFonts w:ascii="Arial Nova" w:hAnsi="Arial Nova"/>
          <w:noProof/>
          <w:color w:val="4472C4" w:themeColor="accent1"/>
        </w:rPr>
        <w:drawing>
          <wp:inline distT="0" distB="0" distL="0" distR="0" wp14:anchorId="58F4E0D4" wp14:editId="0301DAB6">
            <wp:extent cx="2171700" cy="1600200"/>
            <wp:effectExtent l="0" t="0" r="0" b="0"/>
            <wp:docPr id="5" name="Imagem 5"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600200"/>
                    </a:xfrm>
                    <a:prstGeom prst="rect">
                      <a:avLst/>
                    </a:prstGeom>
                    <a:noFill/>
                    <a:ln>
                      <a:noFill/>
                    </a:ln>
                  </pic:spPr>
                </pic:pic>
              </a:graphicData>
            </a:graphic>
          </wp:inline>
        </w:drawing>
      </w:r>
    </w:p>
    <w:p w14:paraId="6A86E345" w14:textId="421CCFB1" w:rsidR="00C70B08" w:rsidRDefault="000249CD" w:rsidP="00C70B08">
      <w:pPr>
        <w:pStyle w:val="Ttulo2"/>
        <w:jc w:val="center"/>
        <w:rPr>
          <w:rFonts w:ascii="Arial Nova" w:hAnsi="Arial Nova"/>
          <w:color w:val="4472C4" w:themeColor="accent1"/>
        </w:rPr>
      </w:pPr>
      <w:r>
        <w:rPr>
          <w:rFonts w:ascii="Arial Nova" w:hAnsi="Arial Nova"/>
          <w:color w:val="4472C4" w:themeColor="accent1"/>
        </w:rPr>
        <w:t>Vacinas salvam vidas e nós salvamos as vacinas!</w:t>
      </w:r>
    </w:p>
    <w:p w14:paraId="109ABB97" w14:textId="1B1B546B" w:rsidR="00C70B08" w:rsidRDefault="00C70B08" w:rsidP="00C70B08"/>
    <w:p w14:paraId="02824812" w14:textId="77777777" w:rsidR="00C70B08" w:rsidRPr="00C70B08" w:rsidRDefault="00C70B08" w:rsidP="00C70B08"/>
    <w:p w14:paraId="006839D4" w14:textId="77777777" w:rsidR="00C70B08" w:rsidRPr="00C70B08" w:rsidRDefault="00C70B08" w:rsidP="00C70B08">
      <w:pPr>
        <w:rPr>
          <w:rFonts w:ascii="Arial Nova" w:hAnsi="Arial Nova"/>
        </w:rPr>
      </w:pPr>
    </w:p>
    <w:p w14:paraId="1C6BF8ED" w14:textId="6C73DBE1" w:rsidR="00794ADD" w:rsidRDefault="00C70B08" w:rsidP="0017201D">
      <w:pPr>
        <w:pStyle w:val="Ttulo2"/>
        <w:jc w:val="center"/>
        <w:rPr>
          <w:rFonts w:ascii="Arial Nova" w:hAnsi="Arial Nova"/>
          <w:color w:val="595959" w:themeColor="text1" w:themeTint="A6"/>
        </w:rPr>
      </w:pPr>
      <w:r>
        <w:rPr>
          <w:rFonts w:ascii="Arial Nova" w:hAnsi="Arial Nova"/>
          <w:color w:val="595959" w:themeColor="text1" w:themeTint="A6"/>
        </w:rPr>
        <w:t xml:space="preserve">Sensor de </w:t>
      </w:r>
      <w:r w:rsidR="00794ADD" w:rsidRPr="00C70B08">
        <w:rPr>
          <w:rFonts w:ascii="Arial Nova" w:hAnsi="Arial Nova"/>
          <w:color w:val="595959" w:themeColor="text1" w:themeTint="A6"/>
        </w:rPr>
        <w:t>controle de temperatura no transporte</w:t>
      </w:r>
      <w:r w:rsidR="000249CD">
        <w:rPr>
          <w:rFonts w:ascii="Arial Nova" w:hAnsi="Arial Nova"/>
          <w:color w:val="595959" w:themeColor="text1" w:themeTint="A6"/>
        </w:rPr>
        <w:t xml:space="preserve"> e no armazenamento</w:t>
      </w:r>
      <w:r w:rsidR="00794ADD" w:rsidRPr="00C70B08">
        <w:rPr>
          <w:rFonts w:ascii="Arial Nova" w:hAnsi="Arial Nova"/>
          <w:color w:val="595959" w:themeColor="text1" w:themeTint="A6"/>
        </w:rPr>
        <w:t xml:space="preserve"> de vacinas.</w:t>
      </w:r>
    </w:p>
    <w:p w14:paraId="7B833EB1" w14:textId="7508F7BF" w:rsidR="00C70B08" w:rsidRDefault="00C70B08" w:rsidP="00C70B08"/>
    <w:p w14:paraId="74154681" w14:textId="77777777" w:rsidR="00C70B08" w:rsidRPr="00C70B08" w:rsidRDefault="00C70B08" w:rsidP="00C70B08"/>
    <w:p w14:paraId="4D66B799" w14:textId="18ABAD45" w:rsidR="0017201D" w:rsidRDefault="0017201D" w:rsidP="00131939"/>
    <w:p w14:paraId="32A8AC16" w14:textId="153F8038" w:rsidR="00CD2AAC" w:rsidRPr="00CD2AAC" w:rsidRDefault="00CD2AAC" w:rsidP="00131939"/>
    <w:tbl>
      <w:tblPr>
        <w:tblStyle w:val="TabeladeGrade1Clara-nfase11"/>
        <w:tblW w:w="0" w:type="auto"/>
        <w:tblLook w:val="04A0" w:firstRow="1" w:lastRow="0" w:firstColumn="1" w:lastColumn="0" w:noHBand="0" w:noVBand="1"/>
      </w:tblPr>
      <w:tblGrid>
        <w:gridCol w:w="6068"/>
        <w:gridCol w:w="2229"/>
      </w:tblGrid>
      <w:tr w:rsidR="00C70B08" w:rsidRPr="00CD2AAC" w14:paraId="3737731B" w14:textId="77777777" w:rsidTr="005611C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0BDE9373" w14:textId="558EE92A" w:rsidR="00CD2AAC" w:rsidRPr="0017201D" w:rsidRDefault="00CD2AAC" w:rsidP="00131939">
            <w:pPr>
              <w:rPr>
                <w:rFonts w:ascii="Arial Nova" w:hAnsi="Arial Nova"/>
                <w:b w:val="0"/>
                <w:bCs w:val="0"/>
                <w:sz w:val="22"/>
                <w:szCs w:val="22"/>
              </w:rPr>
            </w:pPr>
            <w:r w:rsidRPr="0017201D">
              <w:rPr>
                <w:rFonts w:ascii="Arial Nova" w:hAnsi="Arial Nova"/>
                <w:b w:val="0"/>
                <w:bCs w:val="0"/>
                <w:sz w:val="22"/>
                <w:szCs w:val="22"/>
              </w:rPr>
              <w:t>NOME COMPLETO</w:t>
            </w:r>
          </w:p>
        </w:tc>
        <w:tc>
          <w:tcPr>
            <w:tcW w:w="2229" w:type="dxa"/>
            <w:shd w:val="clear" w:color="auto" w:fill="8EAADB" w:themeFill="accent1" w:themeFillTint="99"/>
          </w:tcPr>
          <w:p w14:paraId="74CB52E1" w14:textId="77777777" w:rsidR="00CD2AAC" w:rsidRPr="0017201D" w:rsidRDefault="00CD2AAC" w:rsidP="00131939">
            <w:pPr>
              <w:cnfStyle w:val="100000000000" w:firstRow="1" w:lastRow="0" w:firstColumn="0" w:lastColumn="0" w:oddVBand="0" w:evenVBand="0" w:oddHBand="0" w:evenHBand="0" w:firstRowFirstColumn="0" w:firstRowLastColumn="0" w:lastRowFirstColumn="0" w:lastRowLastColumn="0"/>
              <w:rPr>
                <w:rFonts w:ascii="Arial Nova" w:hAnsi="Arial Nova"/>
                <w:sz w:val="22"/>
                <w:szCs w:val="22"/>
              </w:rPr>
            </w:pPr>
            <w:r w:rsidRPr="0017201D">
              <w:rPr>
                <w:rFonts w:ascii="Arial Nova" w:hAnsi="Arial Nova"/>
                <w:sz w:val="22"/>
                <w:szCs w:val="22"/>
              </w:rPr>
              <w:t>RA</w:t>
            </w:r>
          </w:p>
        </w:tc>
      </w:tr>
      <w:tr w:rsidR="00C70B08" w:rsidRPr="00CD2AAC" w14:paraId="0EAA6F0E"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6547A5E7" w14:textId="11CD1BC9" w:rsidR="00CD2AAC" w:rsidRPr="0017201D" w:rsidRDefault="00EC485B" w:rsidP="00131939">
            <w:pPr>
              <w:rPr>
                <w:rFonts w:ascii="Arial Nova" w:hAnsi="Arial Nova"/>
                <w:b w:val="0"/>
                <w:bCs w:val="0"/>
                <w:sz w:val="22"/>
                <w:szCs w:val="22"/>
              </w:rPr>
            </w:pPr>
            <w:r>
              <w:rPr>
                <w:rFonts w:ascii="Arial Nova" w:hAnsi="Arial Nova"/>
                <w:b w:val="0"/>
                <w:bCs w:val="0"/>
                <w:sz w:val="22"/>
                <w:szCs w:val="22"/>
              </w:rPr>
              <w:t>Andreas Rodrigues Guanaes Bittencourt</w:t>
            </w:r>
          </w:p>
        </w:tc>
        <w:tc>
          <w:tcPr>
            <w:tcW w:w="2229" w:type="dxa"/>
          </w:tcPr>
          <w:p w14:paraId="08B4799F" w14:textId="645FADF1"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01221214</w:t>
            </w:r>
          </w:p>
        </w:tc>
      </w:tr>
      <w:tr w:rsidR="00C70B08" w:rsidRPr="00CD2AAC" w14:paraId="4E612D1B" w14:textId="77777777" w:rsidTr="005611C7">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3B731898" w14:textId="45A69B28" w:rsidR="00CD2AAC" w:rsidRPr="0017201D" w:rsidRDefault="00EC485B" w:rsidP="00131939">
            <w:pPr>
              <w:rPr>
                <w:rFonts w:ascii="Arial Nova" w:hAnsi="Arial Nova"/>
                <w:b w:val="0"/>
                <w:bCs w:val="0"/>
                <w:sz w:val="22"/>
                <w:szCs w:val="22"/>
              </w:rPr>
            </w:pPr>
            <w:r>
              <w:rPr>
                <w:rFonts w:ascii="Arial Nova" w:hAnsi="Arial Nova"/>
                <w:b w:val="0"/>
                <w:bCs w:val="0"/>
                <w:sz w:val="22"/>
                <w:szCs w:val="22"/>
              </w:rPr>
              <w:t>Ewerton Lima</w:t>
            </w:r>
          </w:p>
        </w:tc>
        <w:tc>
          <w:tcPr>
            <w:tcW w:w="2229" w:type="dxa"/>
          </w:tcPr>
          <w:p w14:paraId="49835503" w14:textId="101A5204"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01221008</w:t>
            </w:r>
          </w:p>
        </w:tc>
      </w:tr>
      <w:tr w:rsidR="00C70B08" w:rsidRPr="00CD2AAC" w14:paraId="28D79F05"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010C368F" w14:textId="2D081187" w:rsidR="00CD2AAC" w:rsidRPr="0017201D" w:rsidRDefault="00EC485B" w:rsidP="00131939">
            <w:pPr>
              <w:rPr>
                <w:rFonts w:ascii="Arial Nova" w:hAnsi="Arial Nova"/>
                <w:b w:val="0"/>
                <w:bCs w:val="0"/>
                <w:sz w:val="22"/>
                <w:szCs w:val="22"/>
              </w:rPr>
            </w:pPr>
            <w:r>
              <w:rPr>
                <w:rFonts w:ascii="Arial Nova" w:hAnsi="Arial Nova"/>
                <w:b w:val="0"/>
                <w:bCs w:val="0"/>
                <w:sz w:val="22"/>
                <w:szCs w:val="22"/>
              </w:rPr>
              <w:t>Matheus da Costa Gregorin</w:t>
            </w:r>
          </w:p>
        </w:tc>
        <w:tc>
          <w:tcPr>
            <w:tcW w:w="2229" w:type="dxa"/>
          </w:tcPr>
          <w:p w14:paraId="4C95C5F1" w14:textId="59C8FDEA"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01221034</w:t>
            </w:r>
          </w:p>
        </w:tc>
      </w:tr>
      <w:tr w:rsidR="00C70B08" w:rsidRPr="00CD2AAC" w14:paraId="6B78EC0F" w14:textId="77777777" w:rsidTr="005611C7">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72FC5A68" w14:textId="418F07F7" w:rsidR="00CD2AAC" w:rsidRPr="0017201D" w:rsidRDefault="00EC485B" w:rsidP="00131939">
            <w:pPr>
              <w:rPr>
                <w:rFonts w:ascii="Arial Nova" w:hAnsi="Arial Nova"/>
                <w:b w:val="0"/>
                <w:bCs w:val="0"/>
                <w:sz w:val="22"/>
                <w:szCs w:val="22"/>
              </w:rPr>
            </w:pPr>
            <w:r>
              <w:rPr>
                <w:rFonts w:ascii="Arial Nova" w:hAnsi="Arial Nova"/>
                <w:b w:val="0"/>
                <w:bCs w:val="0"/>
                <w:sz w:val="22"/>
                <w:szCs w:val="22"/>
              </w:rPr>
              <w:t>Vitoria Vieira Gomes</w:t>
            </w:r>
          </w:p>
        </w:tc>
        <w:tc>
          <w:tcPr>
            <w:tcW w:w="2229" w:type="dxa"/>
          </w:tcPr>
          <w:p w14:paraId="56252E95" w14:textId="2ABC9AC9"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0122114</w:t>
            </w:r>
            <w:r w:rsidR="001D0F79" w:rsidRPr="001D0F79">
              <w:rPr>
                <w:rFonts w:ascii="Arial Nova" w:hAnsi="Arial Nova"/>
                <w:sz w:val="22"/>
                <w:szCs w:val="22"/>
              </w:rPr>
              <w:t>8</w:t>
            </w:r>
          </w:p>
        </w:tc>
      </w:tr>
      <w:tr w:rsidR="00C70B08" w:rsidRPr="00CD2AAC" w14:paraId="4B430515"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1904E4CD" w14:textId="0A3EA42B" w:rsidR="00CD2AAC" w:rsidRPr="0017201D" w:rsidRDefault="00EC485B" w:rsidP="00131939">
            <w:pPr>
              <w:rPr>
                <w:rFonts w:ascii="Arial Nova" w:hAnsi="Arial Nova"/>
                <w:b w:val="0"/>
                <w:bCs w:val="0"/>
                <w:sz w:val="22"/>
                <w:szCs w:val="22"/>
              </w:rPr>
            </w:pPr>
            <w:r>
              <w:rPr>
                <w:rFonts w:ascii="Arial Nova" w:hAnsi="Arial Nova"/>
                <w:b w:val="0"/>
                <w:bCs w:val="0"/>
                <w:sz w:val="22"/>
                <w:szCs w:val="22"/>
              </w:rPr>
              <w:t>William da Silva Matos</w:t>
            </w:r>
          </w:p>
        </w:tc>
        <w:tc>
          <w:tcPr>
            <w:tcW w:w="2229" w:type="dxa"/>
          </w:tcPr>
          <w:p w14:paraId="6BCA4EEF" w14:textId="71102B5E"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01221053</w:t>
            </w:r>
          </w:p>
        </w:tc>
      </w:tr>
      <w:tr w:rsidR="00C70B08" w:rsidRPr="00CD2AAC" w14:paraId="4A425EAA" w14:textId="77777777" w:rsidTr="005611C7">
        <w:trPr>
          <w:trHeight w:val="347"/>
        </w:trPr>
        <w:tc>
          <w:tcPr>
            <w:cnfStyle w:val="001000000000" w:firstRow="0" w:lastRow="0" w:firstColumn="1" w:lastColumn="0" w:oddVBand="0" w:evenVBand="0" w:oddHBand="0" w:evenHBand="0" w:firstRowFirstColumn="0" w:firstRowLastColumn="0" w:lastRowFirstColumn="0" w:lastRowLastColumn="0"/>
            <w:tcW w:w="6068" w:type="dxa"/>
          </w:tcPr>
          <w:p w14:paraId="6526E3F3" w14:textId="331EFA41" w:rsidR="00A01C0F" w:rsidRPr="0017201D" w:rsidRDefault="00EC485B" w:rsidP="00131939">
            <w:pPr>
              <w:rPr>
                <w:rFonts w:ascii="Arial Nova" w:hAnsi="Arial Nova"/>
                <w:b w:val="0"/>
                <w:bCs w:val="0"/>
                <w:sz w:val="22"/>
                <w:szCs w:val="22"/>
              </w:rPr>
            </w:pPr>
            <w:r>
              <w:rPr>
                <w:rFonts w:ascii="Arial Nova" w:hAnsi="Arial Nova"/>
                <w:b w:val="0"/>
                <w:bCs w:val="0"/>
                <w:sz w:val="22"/>
                <w:szCs w:val="22"/>
              </w:rPr>
              <w:t>Yucatan Mozart Oliveira Cassandri</w:t>
            </w:r>
          </w:p>
        </w:tc>
        <w:tc>
          <w:tcPr>
            <w:tcW w:w="2229" w:type="dxa"/>
          </w:tcPr>
          <w:p w14:paraId="2003BBA5" w14:textId="5467DB66"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01221055</w:t>
            </w:r>
          </w:p>
        </w:tc>
      </w:tr>
    </w:tbl>
    <w:p w14:paraId="6F3682A9" w14:textId="77777777" w:rsidR="00CD2AAC" w:rsidRPr="00CD2AAC" w:rsidRDefault="00CD2AAC" w:rsidP="00131939"/>
    <w:p w14:paraId="193F849C" w14:textId="77777777" w:rsidR="00CD2AAC" w:rsidRDefault="00CD2AAC" w:rsidP="00131939"/>
    <w:p w14:paraId="34CF07D9" w14:textId="77777777" w:rsidR="0084692D" w:rsidRDefault="0084692D" w:rsidP="00131939"/>
    <w:p w14:paraId="056CEBFF" w14:textId="77777777" w:rsidR="0084692D" w:rsidRDefault="0084692D" w:rsidP="0084692D"/>
    <w:p w14:paraId="5B32AEE6" w14:textId="77777777" w:rsidR="0042529D" w:rsidRDefault="0042529D" w:rsidP="0084692D"/>
    <w:p w14:paraId="426C879E" w14:textId="77777777" w:rsidR="0042529D" w:rsidRDefault="0042529D" w:rsidP="0084692D"/>
    <w:p w14:paraId="589B9EF9" w14:textId="77777777" w:rsidR="0042529D" w:rsidRDefault="0042529D" w:rsidP="0084692D"/>
    <w:p w14:paraId="652EA9D8" w14:textId="77777777" w:rsidR="0042529D" w:rsidRPr="00EC6590" w:rsidRDefault="0042529D" w:rsidP="0084692D"/>
    <w:p w14:paraId="3EA65926" w14:textId="77777777" w:rsidR="0084692D" w:rsidRPr="00CD2AAC" w:rsidRDefault="0084692D" w:rsidP="00131939"/>
    <w:p w14:paraId="0EB6D389" w14:textId="022F0404" w:rsidR="00CD2AAC" w:rsidRPr="00CD2AAC" w:rsidRDefault="00A8507F" w:rsidP="00A8507F">
      <w:pPr>
        <w:ind w:left="7788"/>
      </w:pPr>
      <w:r w:rsidRPr="000249CD">
        <w:rPr>
          <w:rFonts w:ascii="Arial Nova" w:hAnsi="Arial Nova"/>
          <w:noProof/>
          <w:color w:val="4472C4" w:themeColor="accent1"/>
        </w:rPr>
        <w:lastRenderedPageBreak/>
        <w:drawing>
          <wp:inline distT="0" distB="0" distL="0" distR="0" wp14:anchorId="60B9B430" wp14:editId="5EAB45C1">
            <wp:extent cx="720436" cy="530848"/>
            <wp:effectExtent l="0" t="0" r="0" b="0"/>
            <wp:docPr id="17" name="Imagem 17"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1" cy="533401"/>
                    </a:xfrm>
                    <a:prstGeom prst="rect">
                      <a:avLst/>
                    </a:prstGeom>
                    <a:noFill/>
                    <a:ln>
                      <a:noFill/>
                    </a:ln>
                  </pic:spPr>
                </pic:pic>
              </a:graphicData>
            </a:graphic>
          </wp:inline>
        </w:drawing>
      </w:r>
    </w:p>
    <w:p w14:paraId="048B8C0C" w14:textId="480C7771" w:rsidR="008B1998" w:rsidRPr="006D3A7D" w:rsidRDefault="008B1998" w:rsidP="008B1998">
      <w:pPr>
        <w:pStyle w:val="Ttulo"/>
        <w:rPr>
          <w:color w:val="2F5496" w:themeColor="accent1" w:themeShade="BF"/>
          <w:sz w:val="26"/>
          <w:szCs w:val="26"/>
        </w:rPr>
      </w:pPr>
      <w:r w:rsidRPr="008B1998">
        <w:rPr>
          <w:b/>
          <w:bCs/>
          <w:color w:val="4472C4" w:themeColor="accent1"/>
        </w:rPr>
        <w:t>ÍNDICE</w:t>
      </w:r>
    </w:p>
    <w:p w14:paraId="19A4CD82" w14:textId="626CB8C9" w:rsidR="008B1998" w:rsidRDefault="008B1998" w:rsidP="008B1998"/>
    <w:p w14:paraId="7FF9D893" w14:textId="2EF66C46" w:rsidR="008B1998" w:rsidRPr="00DD3141" w:rsidRDefault="008B1998" w:rsidP="008B1998">
      <w:pPr>
        <w:rPr>
          <w:color w:val="000000" w:themeColor="text1"/>
          <w:u w:val="single"/>
        </w:rPr>
      </w:pPr>
    </w:p>
    <w:p w14:paraId="24B3D88E" w14:textId="1E8BF834" w:rsidR="008B1998" w:rsidRPr="00DD3141" w:rsidRDefault="001D0F79" w:rsidP="008B1998">
      <w:pPr>
        <w:rPr>
          <w:rFonts w:ascii="Arial Nova" w:hAnsi="Arial Nova"/>
          <w:color w:val="000000" w:themeColor="text1"/>
          <w:sz w:val="24"/>
          <w:szCs w:val="24"/>
        </w:rPr>
      </w:pPr>
      <w:r>
        <w:rPr>
          <w:rFonts w:ascii="Arial Nova" w:hAnsi="Arial Nova"/>
          <w:color w:val="000000" w:themeColor="text1"/>
          <w:sz w:val="24"/>
          <w:szCs w:val="24"/>
        </w:rPr>
        <w:t>Slogan, n</w:t>
      </w:r>
      <w:r w:rsidR="008B1998" w:rsidRPr="00DD3141">
        <w:rPr>
          <w:rFonts w:ascii="Arial Nova" w:hAnsi="Arial Nova"/>
          <w:color w:val="000000" w:themeColor="text1"/>
          <w:sz w:val="24"/>
          <w:szCs w:val="24"/>
        </w:rPr>
        <w:t>ossa missão, visão e valores..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8B1998"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3</w:t>
      </w:r>
    </w:p>
    <w:p w14:paraId="6975729E" w14:textId="77777777" w:rsidR="006D3A7D" w:rsidRPr="00DD3141" w:rsidRDefault="006D3A7D" w:rsidP="008B1998">
      <w:pPr>
        <w:rPr>
          <w:rFonts w:ascii="Arial Nova" w:hAnsi="Arial Nova"/>
          <w:color w:val="000000" w:themeColor="text1"/>
          <w:sz w:val="24"/>
          <w:szCs w:val="24"/>
        </w:rPr>
      </w:pPr>
    </w:p>
    <w:p w14:paraId="453B719C" w14:textId="7ABDB71B" w:rsidR="008B1998" w:rsidRPr="00DD3141" w:rsidRDefault="008B1998" w:rsidP="008B1998">
      <w:pPr>
        <w:rPr>
          <w:rFonts w:ascii="Arial Nova" w:hAnsi="Arial Nova"/>
          <w:color w:val="000000" w:themeColor="text1"/>
          <w:sz w:val="24"/>
          <w:szCs w:val="24"/>
          <w:u w:val="single"/>
        </w:rPr>
      </w:pPr>
      <w:r w:rsidRPr="00DD3141">
        <w:rPr>
          <w:rFonts w:ascii="Arial Nova" w:hAnsi="Arial Nova"/>
          <w:color w:val="000000" w:themeColor="text1"/>
          <w:sz w:val="24"/>
          <w:szCs w:val="24"/>
        </w:rPr>
        <w:t>Contexto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4</w:t>
      </w:r>
    </w:p>
    <w:p w14:paraId="0B583C3D" w14:textId="530BB372" w:rsidR="008B1998" w:rsidRPr="00DD3141" w:rsidRDefault="008B1998" w:rsidP="008B1998">
      <w:pPr>
        <w:rPr>
          <w:rFonts w:ascii="Arial Nova" w:hAnsi="Arial Nova"/>
          <w:color w:val="000000" w:themeColor="text1"/>
          <w:sz w:val="24"/>
          <w:szCs w:val="24"/>
        </w:rPr>
      </w:pPr>
    </w:p>
    <w:p w14:paraId="02EFFA9A" w14:textId="5B268D4E" w:rsidR="008B1998" w:rsidRPr="00DD3141" w:rsidRDefault="008B1998" w:rsidP="008B1998">
      <w:pPr>
        <w:rPr>
          <w:rFonts w:ascii="Arial Nova" w:hAnsi="Arial Nova"/>
          <w:color w:val="000000" w:themeColor="text1"/>
          <w:sz w:val="24"/>
          <w:szCs w:val="24"/>
        </w:rPr>
      </w:pPr>
      <w:r w:rsidRPr="00DD3141">
        <w:rPr>
          <w:rFonts w:ascii="Arial Nova" w:hAnsi="Arial Nova"/>
          <w:color w:val="000000" w:themeColor="text1"/>
          <w:sz w:val="24"/>
          <w:szCs w:val="24"/>
        </w:rPr>
        <w:t>Objetivo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 Página </w:t>
      </w:r>
      <w:r w:rsidR="00E33E7A">
        <w:rPr>
          <w:rFonts w:ascii="Arial Nova" w:hAnsi="Arial Nova"/>
          <w:color w:val="000000" w:themeColor="text1"/>
          <w:sz w:val="24"/>
          <w:szCs w:val="24"/>
        </w:rPr>
        <w:t>5</w:t>
      </w:r>
    </w:p>
    <w:p w14:paraId="76DBFF44" w14:textId="70DCBEB3" w:rsidR="006D3A7D" w:rsidRPr="00DD3141" w:rsidRDefault="006D3A7D" w:rsidP="008B1998">
      <w:pPr>
        <w:rPr>
          <w:rFonts w:ascii="Arial Nova" w:hAnsi="Arial Nova"/>
          <w:color w:val="000000" w:themeColor="text1"/>
          <w:sz w:val="24"/>
          <w:szCs w:val="24"/>
        </w:rPr>
      </w:pPr>
    </w:p>
    <w:p w14:paraId="4276C8F0" w14:textId="521C63EA" w:rsidR="006D3A7D"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Justificativa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Página 5</w:t>
      </w:r>
    </w:p>
    <w:p w14:paraId="2631F1BC" w14:textId="77777777" w:rsidR="00E33E7A" w:rsidRPr="00DD3141" w:rsidRDefault="00E33E7A" w:rsidP="008B1998">
      <w:pPr>
        <w:rPr>
          <w:rFonts w:ascii="Arial Nova" w:hAnsi="Arial Nova"/>
          <w:color w:val="000000" w:themeColor="text1"/>
          <w:sz w:val="24"/>
          <w:szCs w:val="24"/>
        </w:rPr>
      </w:pPr>
    </w:p>
    <w:p w14:paraId="5A992A4E" w14:textId="43DF8D63" w:rsidR="006D3A7D" w:rsidRPr="00DD3141" w:rsidRDefault="006D3A7D" w:rsidP="00C75482">
      <w:pPr>
        <w:rPr>
          <w:rFonts w:ascii="Arial Nova" w:hAnsi="Arial Nova"/>
          <w:color w:val="000000" w:themeColor="text1"/>
          <w:sz w:val="24"/>
          <w:szCs w:val="24"/>
        </w:rPr>
      </w:pPr>
      <w:r w:rsidRPr="00DD3141">
        <w:rPr>
          <w:rFonts w:ascii="Arial Nova" w:hAnsi="Arial Nova"/>
          <w:color w:val="000000" w:themeColor="text1"/>
          <w:sz w:val="24"/>
          <w:szCs w:val="24"/>
        </w:rPr>
        <w:t xml:space="preserve">Escopo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xml:space="preserve"> Página 6</w:t>
      </w:r>
    </w:p>
    <w:p w14:paraId="7B3FA447" w14:textId="538E3F56" w:rsidR="006D3A7D" w:rsidRPr="00DD3141" w:rsidRDefault="006D3A7D" w:rsidP="008B1998">
      <w:pPr>
        <w:rPr>
          <w:rFonts w:ascii="Arial Nova" w:hAnsi="Arial Nova"/>
          <w:color w:val="000000" w:themeColor="text1"/>
          <w:sz w:val="24"/>
          <w:szCs w:val="24"/>
        </w:rPr>
      </w:pPr>
    </w:p>
    <w:p w14:paraId="1320B6B6" w14:textId="223FC275" w:rsidR="006D3A7D" w:rsidRPr="00DD3141"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 xml:space="preserve">Diagrama de </w:t>
      </w:r>
      <w:r w:rsidR="003D51BC">
        <w:rPr>
          <w:rFonts w:ascii="Arial Nova" w:hAnsi="Arial Nova"/>
          <w:color w:val="000000" w:themeColor="text1"/>
          <w:sz w:val="24"/>
          <w:szCs w:val="24"/>
        </w:rPr>
        <w:t>solução</w:t>
      </w:r>
      <w:r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3D51BC">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Página 8</w:t>
      </w:r>
    </w:p>
    <w:p w14:paraId="7860DF87" w14:textId="376C3002" w:rsidR="006D3A7D" w:rsidRPr="00DD3141" w:rsidRDefault="006D3A7D" w:rsidP="008B1998">
      <w:pPr>
        <w:rPr>
          <w:rFonts w:ascii="Arial Nova" w:hAnsi="Arial Nova"/>
          <w:color w:val="000000" w:themeColor="text1"/>
          <w:sz w:val="24"/>
          <w:szCs w:val="24"/>
        </w:rPr>
      </w:pPr>
    </w:p>
    <w:p w14:paraId="755A6FB9" w14:textId="1A2CC1E3" w:rsidR="006D3A7D" w:rsidRPr="00DD3141" w:rsidRDefault="003D51BC" w:rsidP="00C75482">
      <w:pPr>
        <w:rPr>
          <w:rFonts w:ascii="Arial Nova" w:hAnsi="Arial Nova"/>
          <w:color w:val="000000" w:themeColor="text1"/>
          <w:sz w:val="24"/>
          <w:szCs w:val="24"/>
        </w:rPr>
      </w:pPr>
      <w:r>
        <w:rPr>
          <w:rFonts w:ascii="Arial Nova" w:hAnsi="Arial Nova"/>
          <w:color w:val="000000" w:themeColor="text1"/>
          <w:sz w:val="24"/>
          <w:szCs w:val="24"/>
        </w:rPr>
        <w:t>Diagrama de visão</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6D3A7D"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xml:space="preserve"> Página 9</w:t>
      </w:r>
    </w:p>
    <w:p w14:paraId="5E562E9E" w14:textId="2B473FC9" w:rsidR="00DD3141" w:rsidRPr="00DD3141" w:rsidRDefault="00DD3141" w:rsidP="008B1998">
      <w:pPr>
        <w:rPr>
          <w:rFonts w:ascii="Arial Nova" w:hAnsi="Arial Nova"/>
          <w:color w:val="000000" w:themeColor="text1"/>
          <w:sz w:val="24"/>
          <w:szCs w:val="24"/>
        </w:rPr>
      </w:pPr>
    </w:p>
    <w:p w14:paraId="6766DA6F" w14:textId="71927D4E" w:rsidR="00DD3141" w:rsidRDefault="003D51BC" w:rsidP="008B1998">
      <w:pPr>
        <w:rPr>
          <w:rFonts w:ascii="Arial Nova" w:hAnsi="Arial Nova"/>
          <w:color w:val="000000" w:themeColor="text1"/>
          <w:sz w:val="24"/>
          <w:szCs w:val="24"/>
        </w:rPr>
      </w:pPr>
      <w:r>
        <w:rPr>
          <w:rFonts w:ascii="Arial Nova" w:hAnsi="Arial Nova"/>
          <w:color w:val="000000" w:themeColor="text1"/>
          <w:sz w:val="24"/>
          <w:szCs w:val="24"/>
        </w:rPr>
        <w:t>Premissas e restrições...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Página 10</w:t>
      </w:r>
    </w:p>
    <w:p w14:paraId="1092D763" w14:textId="6C5D9873" w:rsidR="003D51BC" w:rsidRDefault="003D51BC" w:rsidP="003D51BC">
      <w:pPr>
        <w:tabs>
          <w:tab w:val="left" w:pos="1830"/>
        </w:tabs>
        <w:rPr>
          <w:rFonts w:ascii="Arial Nova" w:hAnsi="Arial Nova"/>
          <w:color w:val="000000" w:themeColor="text1"/>
          <w:sz w:val="24"/>
          <w:szCs w:val="24"/>
        </w:rPr>
      </w:pPr>
      <w:r>
        <w:rPr>
          <w:rFonts w:ascii="Arial Nova" w:hAnsi="Arial Nova"/>
          <w:color w:val="000000" w:themeColor="text1"/>
          <w:sz w:val="24"/>
          <w:szCs w:val="24"/>
        </w:rPr>
        <w:tab/>
      </w:r>
    </w:p>
    <w:p w14:paraId="2A975D8D" w14:textId="2E11684C" w:rsidR="003D51BC" w:rsidRPr="00DD3141" w:rsidRDefault="003D51BC" w:rsidP="008B1998">
      <w:pPr>
        <w:rPr>
          <w:rFonts w:ascii="Arial Nova" w:hAnsi="Arial Nova"/>
          <w:color w:val="000000" w:themeColor="text1"/>
          <w:sz w:val="24"/>
          <w:szCs w:val="24"/>
        </w:rPr>
      </w:pPr>
      <w:r w:rsidRPr="00DD3141">
        <w:rPr>
          <w:rFonts w:ascii="Arial Nova" w:hAnsi="Arial Nova"/>
          <w:color w:val="000000" w:themeColor="text1"/>
          <w:sz w:val="24"/>
          <w:szCs w:val="24"/>
        </w:rPr>
        <w:t>Sustentação ..................................</w:t>
      </w:r>
      <w:r>
        <w:rPr>
          <w:rFonts w:ascii="Arial Nova" w:hAnsi="Arial Nova"/>
          <w:color w:val="000000" w:themeColor="text1"/>
          <w:sz w:val="24"/>
          <w:szCs w:val="24"/>
        </w:rPr>
        <w:t>..........</w:t>
      </w:r>
      <w:r w:rsidRPr="00DD3141">
        <w:rPr>
          <w:rFonts w:ascii="Arial Nova" w:hAnsi="Arial Nova"/>
          <w:color w:val="000000" w:themeColor="text1"/>
          <w:sz w:val="24"/>
          <w:szCs w:val="24"/>
        </w:rPr>
        <w:t>.......................</w:t>
      </w:r>
      <w:r>
        <w:rPr>
          <w:rFonts w:ascii="Arial Nova" w:hAnsi="Arial Nova"/>
          <w:color w:val="000000" w:themeColor="text1"/>
          <w:sz w:val="24"/>
          <w:szCs w:val="24"/>
        </w:rPr>
        <w:t>...................... Página 11</w:t>
      </w:r>
    </w:p>
    <w:p w14:paraId="265A2CB4" w14:textId="6C71CF27" w:rsidR="006D3A7D" w:rsidRDefault="006D3A7D" w:rsidP="008B1998"/>
    <w:p w14:paraId="6524FC3C" w14:textId="77777777" w:rsidR="006D3A7D" w:rsidRDefault="006D3A7D" w:rsidP="008B1998"/>
    <w:p w14:paraId="7B7383D8" w14:textId="77777777" w:rsidR="008B1998" w:rsidRPr="008B1998" w:rsidRDefault="008B1998" w:rsidP="008B1998"/>
    <w:p w14:paraId="2476D88D" w14:textId="7E5E602D" w:rsidR="008B1998" w:rsidRDefault="008B1998" w:rsidP="008B1998"/>
    <w:p w14:paraId="059C9F14" w14:textId="648F7823" w:rsidR="008B1998" w:rsidRDefault="008B1998" w:rsidP="008B1998"/>
    <w:p w14:paraId="6F00C78E" w14:textId="0BF4818F" w:rsidR="008B1998" w:rsidRDefault="008B1998" w:rsidP="008B1998"/>
    <w:p w14:paraId="3E1AFEE0" w14:textId="2CB0AC7F" w:rsidR="008B1998" w:rsidRDefault="008B1998" w:rsidP="008B1998"/>
    <w:p w14:paraId="10D644CE" w14:textId="071A3CF3" w:rsidR="008B1998" w:rsidRDefault="008B1998" w:rsidP="008B1998"/>
    <w:p w14:paraId="189A4D57" w14:textId="77777777" w:rsidR="00C75482" w:rsidRDefault="00C75482" w:rsidP="008B1998"/>
    <w:p w14:paraId="7295B6AE" w14:textId="77777777" w:rsidR="00C75482" w:rsidRDefault="00C75482" w:rsidP="008B1998"/>
    <w:p w14:paraId="14A0ECE7" w14:textId="7CAD1D5A" w:rsidR="008B1998" w:rsidRDefault="008B1998" w:rsidP="008B1998"/>
    <w:p w14:paraId="184BF1D2" w14:textId="3488BCF6" w:rsidR="008B1998" w:rsidRDefault="008B1998" w:rsidP="008B1998"/>
    <w:p w14:paraId="7CC601A1" w14:textId="53397CA4" w:rsidR="008B1998" w:rsidRDefault="008B1998" w:rsidP="008B1998"/>
    <w:p w14:paraId="5F6F82DB" w14:textId="53FBFF3F" w:rsidR="008B1998" w:rsidRDefault="008B1998" w:rsidP="008B1998"/>
    <w:p w14:paraId="057BFF1D" w14:textId="00F6AC3E" w:rsidR="008B1998" w:rsidRDefault="008B1998" w:rsidP="008B1998"/>
    <w:p w14:paraId="123A7C8D" w14:textId="68C8DF46" w:rsidR="008B1998" w:rsidRDefault="008B1998" w:rsidP="008B1998"/>
    <w:p w14:paraId="748E1443" w14:textId="77777777" w:rsidR="00C75482" w:rsidRDefault="00C75482" w:rsidP="008B1998"/>
    <w:p w14:paraId="09AC53A4" w14:textId="77777777" w:rsidR="00C75482" w:rsidRDefault="00C75482" w:rsidP="008B1998"/>
    <w:p w14:paraId="33117373" w14:textId="77777777" w:rsidR="00C75482" w:rsidRDefault="00C75482" w:rsidP="008B1998"/>
    <w:p w14:paraId="693BBE22" w14:textId="33FA15F0" w:rsidR="008B1998" w:rsidRDefault="008B1998" w:rsidP="008B1998"/>
    <w:p w14:paraId="7C4CA46B" w14:textId="77777777" w:rsidR="00DD3141" w:rsidRDefault="00DD3141" w:rsidP="004B5668">
      <w:pPr>
        <w:pStyle w:val="Ttulo"/>
        <w:rPr>
          <w:color w:val="2F5496" w:themeColor="accent1" w:themeShade="BF"/>
          <w:sz w:val="26"/>
          <w:szCs w:val="26"/>
        </w:rPr>
      </w:pPr>
    </w:p>
    <w:p w14:paraId="55F47330" w14:textId="77777777" w:rsidR="00A8507F" w:rsidRDefault="00A8507F" w:rsidP="00A8507F">
      <w:pPr>
        <w:pStyle w:val="Ttulo"/>
        <w:ind w:left="7080" w:firstLine="708"/>
        <w:rPr>
          <w:b/>
          <w:bCs/>
          <w:color w:val="4472C4" w:themeColor="accent1"/>
        </w:rPr>
      </w:pPr>
      <w:r w:rsidRPr="000249CD">
        <w:rPr>
          <w:rFonts w:ascii="Arial Nova" w:hAnsi="Arial Nova"/>
          <w:noProof/>
          <w:color w:val="4472C4" w:themeColor="accent1"/>
        </w:rPr>
        <w:lastRenderedPageBreak/>
        <w:drawing>
          <wp:inline distT="0" distB="0" distL="0" distR="0" wp14:anchorId="06BFC3AD" wp14:editId="51BC4BAD">
            <wp:extent cx="761218" cy="560897"/>
            <wp:effectExtent l="0" t="0" r="0" b="0"/>
            <wp:docPr id="18" name="Imagem 18"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2355" cy="569103"/>
                    </a:xfrm>
                    <a:prstGeom prst="rect">
                      <a:avLst/>
                    </a:prstGeom>
                    <a:noFill/>
                    <a:ln>
                      <a:noFill/>
                    </a:ln>
                  </pic:spPr>
                </pic:pic>
              </a:graphicData>
            </a:graphic>
          </wp:inline>
        </w:drawing>
      </w:r>
    </w:p>
    <w:p w14:paraId="49951D4B" w14:textId="1DF3DD85" w:rsidR="00DD3141" w:rsidRDefault="001D0F79" w:rsidP="001D0F79">
      <w:pPr>
        <w:pStyle w:val="Ttulo"/>
        <w:rPr>
          <w:b/>
          <w:bCs/>
          <w:color w:val="4472C4" w:themeColor="accent1"/>
        </w:rPr>
      </w:pPr>
      <w:r w:rsidRPr="001D0F79">
        <w:rPr>
          <w:b/>
          <w:bCs/>
          <w:color w:val="4472C4" w:themeColor="accent1"/>
        </w:rPr>
        <w:t>SLOGAN</w:t>
      </w:r>
    </w:p>
    <w:p w14:paraId="74381F18" w14:textId="280DDC86" w:rsidR="001D0F79" w:rsidRDefault="001D0F79" w:rsidP="001D0F79"/>
    <w:p w14:paraId="36D1BD73" w14:textId="366CCBA5" w:rsidR="001D0F79" w:rsidRDefault="000249CD" w:rsidP="001D0F79">
      <w:pPr>
        <w:rPr>
          <w:rFonts w:ascii="Arial Nova" w:hAnsi="Arial Nova"/>
          <w:color w:val="000000" w:themeColor="text1"/>
          <w:sz w:val="24"/>
          <w:szCs w:val="24"/>
        </w:rPr>
      </w:pPr>
      <w:r>
        <w:rPr>
          <w:rFonts w:ascii="Arial Nova" w:hAnsi="Arial Nova"/>
          <w:color w:val="000000" w:themeColor="text1"/>
          <w:sz w:val="24"/>
          <w:szCs w:val="24"/>
        </w:rPr>
        <w:t>Vacinas salvam vidas e nós salvamos as vacinas!</w:t>
      </w:r>
      <w:r w:rsidR="00A8507F">
        <w:rPr>
          <w:rFonts w:ascii="Arial Nova" w:hAnsi="Arial Nova"/>
          <w:color w:val="000000" w:themeColor="text1"/>
          <w:sz w:val="24"/>
          <w:szCs w:val="24"/>
        </w:rPr>
        <w:t xml:space="preserve"> </w:t>
      </w:r>
    </w:p>
    <w:p w14:paraId="4B32E176" w14:textId="7A004B66" w:rsidR="001D0F79" w:rsidRDefault="001D0F79" w:rsidP="001D0F79">
      <w:pPr>
        <w:rPr>
          <w:rFonts w:ascii="Arial Nova" w:hAnsi="Arial Nova"/>
          <w:color w:val="000000" w:themeColor="text1"/>
          <w:sz w:val="24"/>
          <w:szCs w:val="24"/>
        </w:rPr>
      </w:pPr>
    </w:p>
    <w:p w14:paraId="78597898" w14:textId="77777777" w:rsidR="001D0F79" w:rsidRPr="001D0F79" w:rsidRDefault="001D0F79" w:rsidP="001D0F79">
      <w:pPr>
        <w:rPr>
          <w:rFonts w:ascii="Arial Nova" w:hAnsi="Arial Nova"/>
          <w:color w:val="000000" w:themeColor="text1"/>
          <w:sz w:val="24"/>
          <w:szCs w:val="24"/>
        </w:rPr>
      </w:pPr>
    </w:p>
    <w:p w14:paraId="395C5407" w14:textId="674488C8" w:rsidR="00131F40" w:rsidRPr="001D0F79" w:rsidRDefault="00131F40" w:rsidP="004B5668">
      <w:pPr>
        <w:pStyle w:val="Ttulo"/>
        <w:rPr>
          <w:color w:val="2F5496" w:themeColor="accent1" w:themeShade="BF"/>
          <w:sz w:val="26"/>
          <w:szCs w:val="26"/>
        </w:rPr>
      </w:pPr>
    </w:p>
    <w:p w14:paraId="626BFD08" w14:textId="60E27663" w:rsidR="00647856" w:rsidRDefault="004B5668" w:rsidP="004B5668">
      <w:pPr>
        <w:pStyle w:val="Ttulo"/>
        <w:rPr>
          <w:rFonts w:eastAsia="Times New Roman" w:cs="Calibri"/>
          <w:b/>
          <w:bCs/>
          <w:color w:val="4472C4" w:themeColor="accent1"/>
          <w:kern w:val="0"/>
          <w:lang w:val="en-US"/>
        </w:rPr>
      </w:pPr>
      <w:r w:rsidRPr="00985DED">
        <w:rPr>
          <w:rFonts w:eastAsia="Times New Roman" w:cs="Calibri"/>
          <w:b/>
          <w:bCs/>
          <w:color w:val="4472C4" w:themeColor="accent1"/>
          <w:kern w:val="0"/>
          <w:lang w:val="en-US"/>
        </w:rPr>
        <w:t>N</w:t>
      </w:r>
      <w:r w:rsidR="00985DED" w:rsidRPr="00985DED">
        <w:rPr>
          <w:rFonts w:eastAsia="Times New Roman" w:cs="Calibri"/>
          <w:b/>
          <w:bCs/>
          <w:color w:val="4472C4" w:themeColor="accent1"/>
          <w:kern w:val="0"/>
          <w:lang w:val="en-US"/>
        </w:rPr>
        <w:t>OSSA MISSÃO</w:t>
      </w:r>
    </w:p>
    <w:p w14:paraId="68B30251" w14:textId="77777777" w:rsidR="009D7050" w:rsidRPr="009D7050" w:rsidRDefault="009D7050" w:rsidP="009D7050">
      <w:pPr>
        <w:rPr>
          <w:lang w:val="en-US"/>
        </w:rPr>
      </w:pPr>
    </w:p>
    <w:p w14:paraId="0CBD77AC" w14:textId="63B95DC2" w:rsidR="004B5668" w:rsidRPr="00647856" w:rsidRDefault="009D7050" w:rsidP="004B5668">
      <w:pPr>
        <w:spacing w:before="0" w:after="0"/>
        <w:jc w:val="both"/>
        <w:textAlignment w:val="baseline"/>
        <w:rPr>
          <w:rFonts w:ascii="Arial Nova" w:eastAsia="Times New Roman" w:hAnsi="Arial Nova" w:cs="Calibri"/>
          <w:color w:val="auto"/>
          <w:kern w:val="0"/>
          <w:sz w:val="24"/>
          <w:szCs w:val="24"/>
        </w:rPr>
      </w:pPr>
      <w:r w:rsidRPr="009D7050">
        <w:rPr>
          <w:rFonts w:ascii="Arial Nova" w:eastAsia="Times New Roman" w:hAnsi="Arial Nova" w:cs="Calibri"/>
          <w:color w:val="auto"/>
          <w:kern w:val="0"/>
          <w:sz w:val="24"/>
          <w:szCs w:val="24"/>
        </w:rPr>
        <w:t>Existimos para assegurar a refrigeração de imunizantes</w:t>
      </w:r>
      <w:r>
        <w:rPr>
          <w:rFonts w:ascii="Arial Nova" w:eastAsia="Times New Roman" w:hAnsi="Arial Nova" w:cs="Calibri"/>
          <w:color w:val="auto"/>
          <w:kern w:val="0"/>
          <w:sz w:val="24"/>
          <w:szCs w:val="24"/>
        </w:rPr>
        <w:t>.</w:t>
      </w:r>
    </w:p>
    <w:p w14:paraId="0187027F" w14:textId="77777777" w:rsidR="00647856" w:rsidRPr="00647856" w:rsidRDefault="00647856" w:rsidP="004B5668">
      <w:pPr>
        <w:spacing w:before="0" w:after="0"/>
        <w:jc w:val="both"/>
        <w:textAlignment w:val="baseline"/>
        <w:rPr>
          <w:rFonts w:ascii="Arial Nova" w:eastAsia="Times New Roman" w:hAnsi="Arial Nova" w:cs="Segoe UI"/>
          <w:color w:val="auto"/>
          <w:kern w:val="0"/>
          <w:sz w:val="18"/>
          <w:szCs w:val="18"/>
        </w:rPr>
      </w:pPr>
    </w:p>
    <w:p w14:paraId="583D8E6D" w14:textId="1CE609FC" w:rsidR="009D7050" w:rsidRDefault="004B5668" w:rsidP="009D7050">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w:t>
      </w:r>
      <w:r w:rsidR="00985DED" w:rsidRPr="00985DED">
        <w:rPr>
          <w:rStyle w:val="TtuloChar"/>
          <w:b/>
          <w:bCs/>
          <w:color w:val="4472C4" w:themeColor="accent1"/>
          <w:lang w:val="en-US"/>
        </w:rPr>
        <w:t>OSSA VISÃO</w:t>
      </w:r>
      <w:r w:rsidR="00647856" w:rsidRPr="00647856">
        <w:rPr>
          <w:rFonts w:ascii="Arial Nova" w:eastAsia="Times New Roman" w:hAnsi="Arial Nova" w:cs="Calibri"/>
          <w:b/>
          <w:bCs/>
          <w:color w:val="4472C4" w:themeColor="accent1"/>
          <w:kern w:val="0"/>
          <w:lang w:val="en-US"/>
        </w:rPr>
        <w:t>:</w:t>
      </w:r>
    </w:p>
    <w:p w14:paraId="39BBBC68" w14:textId="60389DD4" w:rsidR="009D7050" w:rsidRPr="009D7050" w:rsidRDefault="009D7050" w:rsidP="009D7050">
      <w:pPr>
        <w:spacing w:before="0" w:after="0"/>
        <w:textAlignment w:val="baseline"/>
        <w:rPr>
          <w:rFonts w:ascii="Arial Nova" w:eastAsia="Times New Roman" w:hAnsi="Arial Nova" w:cs="Calibri"/>
          <w:b/>
          <w:bCs/>
          <w:color w:val="4472C4" w:themeColor="accent1"/>
          <w:kern w:val="0"/>
          <w:lang w:val="en-US"/>
        </w:rPr>
      </w:pPr>
    </w:p>
    <w:p w14:paraId="339FA430" w14:textId="1A663998" w:rsidR="001D0F79" w:rsidRDefault="009D7050" w:rsidP="004B5668">
      <w:pPr>
        <w:spacing w:before="0" w:after="0"/>
        <w:jc w:val="both"/>
        <w:textAlignment w:val="baseline"/>
        <w:rPr>
          <w:rFonts w:ascii="Arial Nova" w:eastAsia="Times New Roman" w:hAnsi="Arial Nova" w:cs="Calibri"/>
          <w:color w:val="auto"/>
          <w:kern w:val="0"/>
          <w:sz w:val="24"/>
          <w:szCs w:val="24"/>
          <w:lang w:val="en-US"/>
        </w:rPr>
      </w:pPr>
      <w:r w:rsidRPr="009D7050">
        <w:rPr>
          <w:rFonts w:ascii="Arial Nova" w:eastAsia="Times New Roman" w:hAnsi="Arial Nova" w:cs="Calibri"/>
          <w:color w:val="auto"/>
          <w:kern w:val="0"/>
          <w:sz w:val="24"/>
          <w:szCs w:val="24"/>
        </w:rPr>
        <w:t>Visamos diminuir o índice de perda das vacinas.</w:t>
      </w:r>
      <w:r>
        <w:rPr>
          <w:rFonts w:ascii="Arial Nova" w:eastAsia="Times New Roman" w:hAnsi="Arial Nova" w:cs="Calibri"/>
          <w:color w:val="auto"/>
          <w:kern w:val="0"/>
          <w:sz w:val="24"/>
          <w:szCs w:val="24"/>
        </w:rPr>
        <w:t xml:space="preserve"> </w:t>
      </w:r>
    </w:p>
    <w:p w14:paraId="5AFDF92C" w14:textId="77777777" w:rsidR="004B5668" w:rsidRPr="00647856" w:rsidRDefault="004B5668" w:rsidP="004B5668">
      <w:pPr>
        <w:spacing w:before="0" w:after="0"/>
        <w:jc w:val="both"/>
        <w:textAlignment w:val="baseline"/>
        <w:rPr>
          <w:rFonts w:ascii="Arial Nova" w:eastAsia="Times New Roman" w:hAnsi="Arial Nova" w:cs="Calibri"/>
          <w:color w:val="auto"/>
          <w:kern w:val="0"/>
          <w:sz w:val="24"/>
          <w:szCs w:val="24"/>
          <w:lang w:val="en-US"/>
        </w:rPr>
      </w:pPr>
    </w:p>
    <w:p w14:paraId="0A662883" w14:textId="77777777" w:rsidR="00647856" w:rsidRPr="00647856" w:rsidRDefault="00647856" w:rsidP="004B5668">
      <w:pPr>
        <w:spacing w:before="0" w:after="0"/>
        <w:jc w:val="both"/>
        <w:textAlignment w:val="baseline"/>
        <w:rPr>
          <w:rFonts w:ascii="Arial Nova" w:eastAsia="Times New Roman" w:hAnsi="Arial Nova" w:cs="Segoe UI"/>
          <w:color w:val="auto"/>
          <w:kern w:val="0"/>
          <w:sz w:val="18"/>
          <w:szCs w:val="18"/>
          <w:lang w:val="en-US"/>
        </w:rPr>
      </w:pPr>
    </w:p>
    <w:p w14:paraId="624A7572" w14:textId="3BC7A295" w:rsidR="00647856" w:rsidRPr="00985DED" w:rsidRDefault="00985DED" w:rsidP="004B5668">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NOSSOS VALORES</w:t>
      </w:r>
    </w:p>
    <w:p w14:paraId="5BB0C0F3" w14:textId="77777777" w:rsidR="00647856" w:rsidRPr="00647856" w:rsidRDefault="00647856" w:rsidP="004B5668">
      <w:pPr>
        <w:spacing w:before="0" w:after="0"/>
        <w:jc w:val="both"/>
        <w:textAlignment w:val="baseline"/>
        <w:rPr>
          <w:rFonts w:ascii="Arial Nova" w:eastAsia="Times New Roman" w:hAnsi="Arial Nova" w:cs="Calibri"/>
          <w:color w:val="auto"/>
          <w:kern w:val="0"/>
          <w:lang w:val="en-US"/>
        </w:rPr>
      </w:pPr>
    </w:p>
    <w:p w14:paraId="633C4879" w14:textId="5EBC34CA" w:rsidR="00647856" w:rsidRDefault="009D7050" w:rsidP="001828D4">
      <w:pPr>
        <w:pStyle w:val="Ttulo"/>
        <w:rPr>
          <w:color w:val="2F5496" w:themeColor="accent1" w:themeShade="BF"/>
          <w:sz w:val="26"/>
          <w:szCs w:val="26"/>
        </w:rPr>
      </w:pPr>
      <w:r w:rsidRPr="009D7050">
        <w:rPr>
          <w:rFonts w:ascii="Arial Nova" w:eastAsia="Times New Roman" w:hAnsi="Arial Nova" w:cs="Calibri"/>
          <w:kern w:val="0"/>
          <w:sz w:val="24"/>
          <w:szCs w:val="24"/>
        </w:rPr>
        <w:t>Qualidade; Saúde; Compromisso.</w:t>
      </w:r>
    </w:p>
    <w:p w14:paraId="354756F5" w14:textId="77777777" w:rsidR="00647856" w:rsidRDefault="00647856" w:rsidP="001828D4">
      <w:pPr>
        <w:pStyle w:val="Ttulo"/>
        <w:rPr>
          <w:color w:val="2F5496" w:themeColor="accent1" w:themeShade="BF"/>
          <w:sz w:val="26"/>
          <w:szCs w:val="26"/>
        </w:rPr>
      </w:pPr>
    </w:p>
    <w:p w14:paraId="026516C1" w14:textId="77777777" w:rsidR="00647856" w:rsidRDefault="00647856" w:rsidP="001828D4">
      <w:pPr>
        <w:pStyle w:val="Ttulo"/>
        <w:rPr>
          <w:color w:val="2F5496" w:themeColor="accent1" w:themeShade="BF"/>
          <w:sz w:val="26"/>
          <w:szCs w:val="26"/>
        </w:rPr>
      </w:pPr>
    </w:p>
    <w:p w14:paraId="539C05C9" w14:textId="77777777" w:rsidR="00647856" w:rsidRDefault="00647856" w:rsidP="001828D4">
      <w:pPr>
        <w:pStyle w:val="Ttulo"/>
        <w:rPr>
          <w:color w:val="2F5496" w:themeColor="accent1" w:themeShade="BF"/>
          <w:sz w:val="26"/>
          <w:szCs w:val="26"/>
        </w:rPr>
      </w:pPr>
    </w:p>
    <w:p w14:paraId="04BF63E5" w14:textId="77777777" w:rsidR="00B607D8" w:rsidRDefault="00B607D8" w:rsidP="00B607D8"/>
    <w:p w14:paraId="3D680376" w14:textId="77777777" w:rsidR="00B607D8" w:rsidRDefault="00B607D8" w:rsidP="00B607D8"/>
    <w:p w14:paraId="5A599357" w14:textId="77777777" w:rsidR="00B607D8" w:rsidRDefault="00B607D8" w:rsidP="00B607D8"/>
    <w:p w14:paraId="7CABCDCD" w14:textId="77777777" w:rsidR="00E96E45" w:rsidRDefault="00E96E45" w:rsidP="00B607D8"/>
    <w:p w14:paraId="66033438" w14:textId="77777777" w:rsidR="00E96E45" w:rsidRDefault="00E96E45" w:rsidP="00B607D8"/>
    <w:p w14:paraId="23F74733" w14:textId="77777777" w:rsidR="00E96E45" w:rsidRDefault="00E96E45" w:rsidP="00B607D8"/>
    <w:p w14:paraId="29FB81FD" w14:textId="77777777" w:rsidR="00E33E7A" w:rsidRDefault="00E33E7A" w:rsidP="00B607D8"/>
    <w:p w14:paraId="30B68CAB" w14:textId="77777777" w:rsidR="00E33E7A" w:rsidRDefault="00E33E7A" w:rsidP="00B607D8"/>
    <w:p w14:paraId="607336DC" w14:textId="77777777" w:rsidR="00E96E45" w:rsidRDefault="00E96E45" w:rsidP="00B607D8"/>
    <w:p w14:paraId="3F0C6CC4" w14:textId="77777777" w:rsidR="00E96E45" w:rsidRDefault="00E96E45" w:rsidP="00B607D8"/>
    <w:p w14:paraId="5AB562AF" w14:textId="77777777" w:rsidR="00E96E45" w:rsidRDefault="00E96E45" w:rsidP="00B607D8"/>
    <w:p w14:paraId="06883A4D" w14:textId="77777777" w:rsidR="00E96E45" w:rsidRDefault="00E96E45" w:rsidP="00B607D8"/>
    <w:p w14:paraId="7B97B859" w14:textId="77777777" w:rsidR="00E96E45" w:rsidRDefault="00E96E45" w:rsidP="00B607D8"/>
    <w:p w14:paraId="397669C4" w14:textId="77777777" w:rsidR="00B607D8" w:rsidRPr="00B607D8" w:rsidRDefault="00B607D8" w:rsidP="00B607D8"/>
    <w:p w14:paraId="74862C17" w14:textId="77777777" w:rsidR="006D3A7D" w:rsidRDefault="006D3A7D" w:rsidP="001828D4">
      <w:pPr>
        <w:pStyle w:val="Ttulo"/>
        <w:rPr>
          <w:color w:val="2F5496" w:themeColor="accent1" w:themeShade="BF"/>
          <w:sz w:val="26"/>
          <w:szCs w:val="26"/>
        </w:rPr>
      </w:pPr>
    </w:p>
    <w:p w14:paraId="4D68F65C" w14:textId="3FB00A08" w:rsidR="008B1998" w:rsidRPr="006D3A7D" w:rsidRDefault="00A8507F" w:rsidP="00A8507F">
      <w:pPr>
        <w:pStyle w:val="Ttulo"/>
        <w:ind w:left="7788"/>
        <w:rPr>
          <w:color w:val="2F5496" w:themeColor="accent1" w:themeShade="BF"/>
          <w:sz w:val="26"/>
          <w:szCs w:val="26"/>
        </w:rPr>
      </w:pPr>
      <w:r w:rsidRPr="000249CD">
        <w:rPr>
          <w:rFonts w:ascii="Arial Nova" w:hAnsi="Arial Nova"/>
          <w:noProof/>
          <w:color w:val="4472C4" w:themeColor="accent1"/>
        </w:rPr>
        <w:lastRenderedPageBreak/>
        <w:drawing>
          <wp:inline distT="0" distB="0" distL="0" distR="0" wp14:anchorId="5F7DBB1B" wp14:editId="4623A8FE">
            <wp:extent cx="817418" cy="602308"/>
            <wp:effectExtent l="0" t="0" r="0" b="0"/>
            <wp:docPr id="20" name="Imagem 20"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7098" cy="609441"/>
                    </a:xfrm>
                    <a:prstGeom prst="rect">
                      <a:avLst/>
                    </a:prstGeom>
                    <a:noFill/>
                    <a:ln>
                      <a:noFill/>
                    </a:ln>
                  </pic:spPr>
                </pic:pic>
              </a:graphicData>
            </a:graphic>
          </wp:inline>
        </w:drawing>
      </w:r>
    </w:p>
    <w:p w14:paraId="555FDD2A" w14:textId="39309FAA" w:rsidR="00A01C0F" w:rsidRPr="00985DED" w:rsidRDefault="00A01C0F" w:rsidP="001828D4">
      <w:pPr>
        <w:pStyle w:val="Ttulo"/>
        <w:rPr>
          <w:rFonts w:ascii="Segoe UI" w:hAnsi="Segoe UI" w:cs="Segoe UI"/>
          <w:b/>
          <w:bCs/>
          <w:color w:val="4472C4" w:themeColor="accent1"/>
          <w:sz w:val="18"/>
          <w:szCs w:val="18"/>
        </w:rPr>
      </w:pPr>
      <w:r w:rsidRPr="00985DED">
        <w:rPr>
          <w:b/>
          <w:bCs/>
          <w:color w:val="4472C4" w:themeColor="accent1"/>
          <w:lang w:val="en-US"/>
        </w:rPr>
        <w:t>C</w:t>
      </w:r>
      <w:r w:rsidR="00985DED" w:rsidRPr="00985DED">
        <w:rPr>
          <w:b/>
          <w:bCs/>
          <w:color w:val="4472C4" w:themeColor="accent1"/>
          <w:lang w:val="en-US"/>
        </w:rPr>
        <w:t>ONTEXTO</w:t>
      </w:r>
      <w:r w:rsidRPr="00985DED">
        <w:rPr>
          <w:b/>
          <w:bCs/>
          <w:color w:val="4472C4" w:themeColor="accent1"/>
          <w:lang w:val="en-US"/>
        </w:rPr>
        <w:t> </w:t>
      </w:r>
      <w:r w:rsidRPr="00985DED">
        <w:rPr>
          <w:b/>
          <w:bCs/>
          <w:color w:val="4472C4" w:themeColor="accent1"/>
        </w:rPr>
        <w:t> </w:t>
      </w:r>
    </w:p>
    <w:p w14:paraId="68D824F0" w14:textId="77777777" w:rsidR="001828D4" w:rsidRDefault="001828D4" w:rsidP="00A01C0F">
      <w:pPr>
        <w:spacing w:before="0" w:after="0"/>
        <w:jc w:val="center"/>
        <w:textAlignment w:val="baseline"/>
        <w:rPr>
          <w:rFonts w:ascii="Arial Nova" w:eastAsia="Times New Roman" w:hAnsi="Arial Nova" w:cs="Segoe UI"/>
          <w:color w:val="000000"/>
          <w:kern w:val="0"/>
          <w:sz w:val="24"/>
          <w:szCs w:val="24"/>
        </w:rPr>
      </w:pPr>
    </w:p>
    <w:p w14:paraId="59B47DFB" w14:textId="7B11D85F" w:rsidR="00A01C0F" w:rsidRDefault="00B607D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Pr="00B607D8">
        <w:rPr>
          <w:rFonts w:ascii="Arial Nova" w:eastAsia="Times New Roman" w:hAnsi="Arial Nova" w:cs="Segoe UI"/>
          <w:color w:val="000000"/>
          <w:kern w:val="0"/>
          <w:sz w:val="24"/>
          <w:szCs w:val="24"/>
        </w:rPr>
        <w:t xml:space="preserve">Somos uma empresa de tecnologia idealizada para </w:t>
      </w:r>
      <w:r>
        <w:rPr>
          <w:rFonts w:ascii="Arial Nova" w:eastAsia="Times New Roman" w:hAnsi="Arial Nova" w:cs="Segoe UI"/>
          <w:color w:val="000000"/>
          <w:kern w:val="0"/>
          <w:sz w:val="24"/>
          <w:szCs w:val="24"/>
        </w:rPr>
        <w:t xml:space="preserve">manter seus imunizantes e temperaturas adequadas de acordo com as recomendações </w:t>
      </w:r>
      <w:r w:rsidR="00BC0D0F">
        <w:rPr>
          <w:rFonts w:ascii="Arial Nova" w:eastAsia="Times New Roman" w:hAnsi="Arial Nova" w:cs="Segoe UI"/>
          <w:color w:val="000000"/>
          <w:kern w:val="0"/>
          <w:sz w:val="24"/>
          <w:szCs w:val="24"/>
        </w:rPr>
        <w:t>da ANVISA</w:t>
      </w:r>
      <w:r w:rsidRPr="00B607D8">
        <w:rPr>
          <w:rFonts w:ascii="Arial Nova" w:eastAsia="Times New Roman" w:hAnsi="Arial Nova" w:cs="Segoe UI"/>
          <w:color w:val="000000"/>
          <w:kern w:val="0"/>
          <w:sz w:val="24"/>
          <w:szCs w:val="24"/>
        </w:rPr>
        <w:t xml:space="preserve">, através da implantação de </w:t>
      </w:r>
      <w:r>
        <w:rPr>
          <w:rFonts w:ascii="Arial Nova" w:eastAsia="Times New Roman" w:hAnsi="Arial Nova" w:cs="Segoe UI"/>
          <w:color w:val="000000"/>
          <w:kern w:val="0"/>
          <w:sz w:val="24"/>
          <w:szCs w:val="24"/>
        </w:rPr>
        <w:t>sensores regulamentadores</w:t>
      </w:r>
      <w:r w:rsidRPr="00B607D8">
        <w:rPr>
          <w:rFonts w:ascii="Arial Nova" w:eastAsia="Times New Roman" w:hAnsi="Arial Nova" w:cs="Segoe UI"/>
          <w:color w:val="000000"/>
          <w:kern w:val="0"/>
          <w:sz w:val="24"/>
          <w:szCs w:val="24"/>
        </w:rPr>
        <w:t xml:space="preserve"> de temper</w:t>
      </w:r>
      <w:r>
        <w:rPr>
          <w:rFonts w:ascii="Arial Nova" w:eastAsia="Times New Roman" w:hAnsi="Arial Nova" w:cs="Segoe UI"/>
          <w:color w:val="000000"/>
          <w:kern w:val="0"/>
          <w:sz w:val="24"/>
          <w:szCs w:val="24"/>
        </w:rPr>
        <w:t>atura</w:t>
      </w:r>
      <w:r w:rsidRPr="00B607D8">
        <w:rPr>
          <w:rFonts w:ascii="Arial Nova" w:eastAsia="Times New Roman" w:hAnsi="Arial Nova" w:cs="Segoe UI"/>
          <w:color w:val="000000"/>
          <w:kern w:val="0"/>
          <w:sz w:val="24"/>
          <w:szCs w:val="24"/>
        </w:rPr>
        <w:t xml:space="preserve">. Desta maneira </w:t>
      </w:r>
      <w:r w:rsidR="00837B44">
        <w:rPr>
          <w:rFonts w:ascii="Arial Nova" w:eastAsia="Times New Roman" w:hAnsi="Arial Nova" w:cs="Segoe UI"/>
          <w:color w:val="000000"/>
          <w:kern w:val="0"/>
          <w:sz w:val="24"/>
          <w:szCs w:val="24"/>
        </w:rPr>
        <w:t>diminuímos o índice de perda de vacinas em até 50%, diminuindo prejuízos</w:t>
      </w:r>
      <w:r w:rsidRPr="00B607D8">
        <w:rPr>
          <w:rFonts w:ascii="Arial Nova" w:eastAsia="Times New Roman" w:hAnsi="Arial Nova" w:cs="Segoe UI"/>
          <w:color w:val="000000"/>
          <w:kern w:val="0"/>
          <w:sz w:val="24"/>
          <w:szCs w:val="24"/>
        </w:rPr>
        <w:t xml:space="preserve">. </w:t>
      </w:r>
      <w:r w:rsidR="007F5420" w:rsidRPr="007F5420">
        <w:rPr>
          <w:rFonts w:ascii="Arial Nova" w:eastAsia="Times New Roman" w:hAnsi="Arial Nova" w:cs="Segoe UI"/>
          <w:color w:val="000000"/>
          <w:kern w:val="0"/>
          <w:sz w:val="24"/>
          <w:szCs w:val="24"/>
        </w:rPr>
        <w:t>Com projetos planejados e personalizados para as fabricantes de vacinas, ideais para promover uma maior segurança no transporte e no armazenamento de seus imunizastes.</w:t>
      </w:r>
    </w:p>
    <w:p w14:paraId="50C823E2" w14:textId="77777777" w:rsidR="00CC17B8" w:rsidRDefault="00CC17B8" w:rsidP="0042529D">
      <w:pPr>
        <w:spacing w:before="0" w:after="0"/>
        <w:jc w:val="both"/>
        <w:textAlignment w:val="baseline"/>
        <w:rPr>
          <w:rFonts w:ascii="Arial Nova" w:eastAsia="Times New Roman" w:hAnsi="Arial Nova" w:cs="Segoe UI"/>
          <w:color w:val="000000"/>
          <w:kern w:val="0"/>
          <w:sz w:val="24"/>
          <w:szCs w:val="24"/>
        </w:rPr>
      </w:pPr>
    </w:p>
    <w:p w14:paraId="4A691635" w14:textId="76DBA944" w:rsidR="00837B44"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5F4228" w:rsidRPr="005F4228">
        <w:rPr>
          <w:rFonts w:ascii="Arial Nova" w:eastAsia="Times New Roman" w:hAnsi="Arial Nova" w:cs="Segoe UI"/>
          <w:color w:val="000000"/>
          <w:kern w:val="0"/>
          <w:sz w:val="24"/>
          <w:szCs w:val="24"/>
        </w:rPr>
        <w:t>Os imunobiológicos necessitam de refrigeração adequada para manter sua potência e eficácia. Falhas em sua conservação geram perdas, ocasionando prejuízo financeiro e no processo de trabalho, afetando a qualidade dos serviços de saúde</w:t>
      </w:r>
      <w:r w:rsidR="00BC0D0F">
        <w:rPr>
          <w:rFonts w:ascii="Arial Nova" w:eastAsia="Times New Roman" w:hAnsi="Arial Nova" w:cs="Segoe UI"/>
          <w:color w:val="000000"/>
          <w:kern w:val="0"/>
          <w:sz w:val="24"/>
          <w:szCs w:val="24"/>
        </w:rPr>
        <w:t>. Um exemplo que mostra o prejuízo</w:t>
      </w:r>
      <w:r w:rsidR="00837B44">
        <w:rPr>
          <w:rFonts w:ascii="Arial Nova" w:eastAsia="Times New Roman" w:hAnsi="Arial Nova" w:cs="Segoe UI"/>
          <w:color w:val="000000"/>
          <w:kern w:val="0"/>
          <w:sz w:val="24"/>
          <w:szCs w:val="24"/>
        </w:rPr>
        <w:t xml:space="preserve"> causado por esse tipo de irregularidade é o caso que ocorreu no começo do ano, uma carga com 27 mil doses de vacinas contra a covid-19, recebida no dia 11/01/2022, foi completamente inutilizada</w:t>
      </w:r>
      <w:r>
        <w:rPr>
          <w:rFonts w:ascii="Arial Nova" w:eastAsia="Times New Roman" w:hAnsi="Arial Nova" w:cs="Segoe UI"/>
          <w:color w:val="000000"/>
          <w:kern w:val="0"/>
          <w:sz w:val="24"/>
          <w:szCs w:val="24"/>
        </w:rPr>
        <w:t xml:space="preserve"> devido a um erro de armazenamento do material. As vacinas da farmacêutica Pfizer não estavam em temperatura ideal, de 2ºC e 8ºC, declara o jornal GZH.</w:t>
      </w:r>
    </w:p>
    <w:p w14:paraId="3EDB6F95" w14:textId="46868C80" w:rsidR="00837B44" w:rsidRDefault="00837B44" w:rsidP="0042529D">
      <w:pPr>
        <w:spacing w:before="0" w:after="0"/>
        <w:jc w:val="both"/>
        <w:textAlignment w:val="baseline"/>
        <w:rPr>
          <w:rFonts w:ascii="Arial Nova" w:eastAsia="Times New Roman" w:hAnsi="Arial Nova" w:cs="Segoe UI"/>
          <w:color w:val="000000"/>
          <w:kern w:val="0"/>
          <w:sz w:val="24"/>
          <w:szCs w:val="24"/>
        </w:rPr>
      </w:pPr>
    </w:p>
    <w:p w14:paraId="794F47AA" w14:textId="77777777" w:rsidR="007F5420" w:rsidRPr="007F5420"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7F5420" w:rsidRPr="007F5420">
        <w:rPr>
          <w:rFonts w:ascii="Arial Nova" w:eastAsia="Times New Roman" w:hAnsi="Arial Nova" w:cs="Segoe UI"/>
          <w:color w:val="000000"/>
          <w:kern w:val="0"/>
          <w:sz w:val="24"/>
          <w:szCs w:val="24"/>
        </w:rPr>
        <w:t xml:space="preserve">Com isso evidenciamos que a temperatura orientada pela OMS deve ser monitorada e respeitada para evitar o desperdício das doses, manter a eficácia da mesma, assegurar a credibilidade de sua empresa e principalmente assegurar a imunização da população. </w:t>
      </w:r>
    </w:p>
    <w:p w14:paraId="49F8857C" w14:textId="6B8D9FA8" w:rsidR="00721EBD" w:rsidRDefault="007F5420" w:rsidP="0042529D">
      <w:pPr>
        <w:spacing w:before="0" w:after="0"/>
        <w:jc w:val="both"/>
        <w:textAlignment w:val="baseline"/>
        <w:rPr>
          <w:rFonts w:ascii="Arial Nova" w:eastAsia="Times New Roman" w:hAnsi="Arial Nova" w:cs="Segoe UI"/>
          <w:color w:val="auto"/>
          <w:kern w:val="0"/>
          <w:sz w:val="24"/>
          <w:szCs w:val="24"/>
          <w:lang w:val="en-US"/>
        </w:rPr>
      </w:pPr>
      <w:r w:rsidRPr="007F5420">
        <w:rPr>
          <w:rFonts w:ascii="Arial Nova" w:eastAsia="Times New Roman" w:hAnsi="Arial Nova" w:cs="Segoe UI"/>
          <w:color w:val="000000"/>
          <w:kern w:val="0"/>
          <w:sz w:val="24"/>
          <w:szCs w:val="24"/>
        </w:rPr>
        <w:t>Visto que a eficácia dos imunobiológicos é um fator essencial à saúde coletiva, é de estremo interesse das fabricantes garantir o mo</w:t>
      </w:r>
      <w:r>
        <w:rPr>
          <w:rFonts w:ascii="Arial Nova" w:eastAsia="Times New Roman" w:hAnsi="Arial Nova" w:cs="Segoe UI"/>
          <w:color w:val="000000"/>
          <w:kern w:val="0"/>
          <w:sz w:val="24"/>
          <w:szCs w:val="24"/>
        </w:rPr>
        <w:t xml:space="preserve">nitoramento dos refrigeradores. </w:t>
      </w:r>
      <w:r w:rsidRPr="007F5420">
        <w:rPr>
          <w:rFonts w:ascii="Arial Nova" w:eastAsia="Times New Roman" w:hAnsi="Arial Nova" w:cs="Segoe UI"/>
          <w:color w:val="000000"/>
          <w:kern w:val="0"/>
          <w:sz w:val="24"/>
          <w:szCs w:val="24"/>
        </w:rPr>
        <w:t>Caso alguma(s) doses tenham sua eficácia reduzida ou invalidada a empresa tem um monitoramento que comprova a causa deste fato.</w:t>
      </w:r>
      <w:r w:rsidR="00721EBD">
        <w:rPr>
          <w:rFonts w:ascii="Arial Nova" w:eastAsia="Times New Roman" w:hAnsi="Arial Nova" w:cs="Segoe UI"/>
          <w:color w:val="000000"/>
          <w:kern w:val="0"/>
          <w:sz w:val="24"/>
          <w:szCs w:val="24"/>
        </w:rPr>
        <w:tab/>
      </w:r>
    </w:p>
    <w:p w14:paraId="1B953F1B" w14:textId="47A2C1FB" w:rsidR="00721EBD" w:rsidRPr="001828D4" w:rsidRDefault="00721EBD" w:rsidP="0042529D">
      <w:pPr>
        <w:spacing w:before="0" w:after="0"/>
        <w:jc w:val="both"/>
        <w:textAlignment w:val="baseline"/>
        <w:rPr>
          <w:rFonts w:ascii="Segoe UI" w:eastAsia="Times New Roman" w:hAnsi="Segoe UI" w:cs="Segoe UI"/>
          <w:color w:val="auto"/>
          <w:kern w:val="0"/>
          <w:sz w:val="18"/>
          <w:szCs w:val="18"/>
        </w:rPr>
      </w:pPr>
    </w:p>
    <w:p w14:paraId="08730B4F" w14:textId="49D5BBE0" w:rsidR="001828D4" w:rsidRDefault="00E96E45"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w:t>
      </w:r>
      <w:r w:rsidR="001828D4" w:rsidRPr="001828D4">
        <w:rPr>
          <w:rFonts w:ascii="Arial Nova" w:eastAsia="Times New Roman" w:hAnsi="Arial Nova" w:cs="Segoe UI"/>
          <w:color w:val="000000"/>
          <w:kern w:val="0"/>
          <w:sz w:val="24"/>
          <w:szCs w:val="24"/>
        </w:rPr>
        <w:t> </w:t>
      </w:r>
    </w:p>
    <w:p w14:paraId="5D81F9CE" w14:textId="5E592C40"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E0379FB" w14:textId="066B46C9"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5C875420" w14:textId="4EB337ED"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C7552F1" w14:textId="4BFBCB3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5AF7A10" w14:textId="07EA6812"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6A72D1E" w14:textId="167AA2AE"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79BFAB53" w14:textId="491C7F3F"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654A6389" w14:textId="71D95BD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3AA4C4C9" w14:textId="5E1E14BB"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30E2F3D" w14:textId="123700D1"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63271A9B" w14:textId="6E348D7D"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7124E4CD" w14:textId="2F6A77FF"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228A3E4A" w14:textId="2C846FC1"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A3F2FBC" w14:textId="05170B9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0DBAB674" w14:textId="3D86024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2A38CED5" w14:textId="60638BEE" w:rsidR="00A8507F" w:rsidRPr="001828D4" w:rsidRDefault="00A8507F" w:rsidP="0042529D">
      <w:pPr>
        <w:spacing w:before="0" w:after="0"/>
        <w:ind w:left="7788"/>
        <w:jc w:val="both"/>
        <w:textAlignment w:val="baseline"/>
        <w:rPr>
          <w:rFonts w:ascii="Segoe UI" w:eastAsia="Times New Roman" w:hAnsi="Segoe UI" w:cs="Segoe UI"/>
          <w:color w:val="auto"/>
          <w:kern w:val="0"/>
          <w:sz w:val="18"/>
          <w:szCs w:val="18"/>
        </w:rPr>
      </w:pPr>
      <w:r w:rsidRPr="000249CD">
        <w:rPr>
          <w:rFonts w:ascii="Arial Nova" w:hAnsi="Arial Nova"/>
          <w:noProof/>
          <w:color w:val="4472C4" w:themeColor="accent1"/>
        </w:rPr>
        <w:drawing>
          <wp:inline distT="0" distB="0" distL="0" distR="0" wp14:anchorId="65FC1F65" wp14:editId="188CEE0D">
            <wp:extent cx="803563" cy="592099"/>
            <wp:effectExtent l="0" t="0" r="0" b="0"/>
            <wp:docPr id="21" name="Imagem 21"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389" cy="603023"/>
                    </a:xfrm>
                    <a:prstGeom prst="rect">
                      <a:avLst/>
                    </a:prstGeom>
                    <a:noFill/>
                    <a:ln>
                      <a:noFill/>
                    </a:ln>
                  </pic:spPr>
                </pic:pic>
              </a:graphicData>
            </a:graphic>
          </wp:inline>
        </w:drawing>
      </w:r>
    </w:p>
    <w:p w14:paraId="7025D6E3" w14:textId="58D5D26D" w:rsidR="00A01C0F" w:rsidRDefault="00985DED"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OBJETIVO</w:t>
      </w:r>
    </w:p>
    <w:p w14:paraId="49F5809B" w14:textId="6A53A694" w:rsidR="0094780F" w:rsidRDefault="0094780F" w:rsidP="0042529D">
      <w:pPr>
        <w:jc w:val="both"/>
        <w:rPr>
          <w:lang w:val="en-US"/>
        </w:rPr>
      </w:pPr>
      <w:r>
        <w:rPr>
          <w:lang w:val="en-US"/>
        </w:rPr>
        <w:tab/>
      </w:r>
    </w:p>
    <w:p w14:paraId="3360EAC9" w14:textId="1F381D75" w:rsidR="001E0B38" w:rsidRDefault="0094780F"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Imun Cold tem como objetivo manter a refrigeração ideal das vacinas para diminuir em até 50% o número de desperdício dos imunobiológicos, </w:t>
      </w:r>
      <w:r w:rsidR="001E0B38">
        <w:rPr>
          <w:rFonts w:ascii="Arial Nova" w:eastAsia="Times New Roman" w:hAnsi="Arial Nova" w:cs="Segoe UI"/>
          <w:color w:val="000000"/>
          <w:kern w:val="0"/>
          <w:sz w:val="24"/>
          <w:szCs w:val="24"/>
        </w:rPr>
        <w:t xml:space="preserve">além de assegurar a temperatura ideal das vacinas para </w:t>
      </w:r>
      <w:r>
        <w:rPr>
          <w:rFonts w:ascii="Arial Nova" w:eastAsia="Times New Roman" w:hAnsi="Arial Nova" w:cs="Segoe UI"/>
          <w:color w:val="000000"/>
          <w:kern w:val="0"/>
          <w:sz w:val="24"/>
          <w:szCs w:val="24"/>
        </w:rPr>
        <w:t>potencializar sua eficácia.</w:t>
      </w:r>
    </w:p>
    <w:p w14:paraId="051CA6A2" w14:textId="024D8459" w:rsidR="001E0B38" w:rsidRDefault="001E0B38"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Visto que o desperdício do material gera impacto financeiro negativo, pretendemos diminuir o prejuízo causado pelo descarte do mesmo.</w:t>
      </w:r>
    </w:p>
    <w:p w14:paraId="71088F4D" w14:textId="77777777"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p>
    <w:p w14:paraId="4CB84A86" w14:textId="02EE91B2" w:rsidR="00663E11" w:rsidRDefault="00A01C0F" w:rsidP="0042529D">
      <w:pPr>
        <w:spacing w:before="0" w:after="0"/>
        <w:jc w:val="both"/>
        <w:textAlignment w:val="baseline"/>
        <w:rPr>
          <w:rFonts w:ascii="Segoe UI" w:eastAsia="Times New Roman" w:hAnsi="Segoe UI" w:cs="Segoe UI"/>
          <w:color w:val="auto"/>
          <w:kern w:val="0"/>
          <w:sz w:val="18"/>
          <w:szCs w:val="18"/>
          <w:lang w:val="en-US"/>
        </w:rPr>
      </w:pPr>
      <w:r w:rsidRPr="00A01C0F">
        <w:rPr>
          <w:rFonts w:ascii="Arial Nova" w:eastAsia="Times New Roman" w:hAnsi="Arial Nova" w:cs="Segoe UI"/>
          <w:color w:val="auto"/>
          <w:kern w:val="0"/>
          <w:sz w:val="24"/>
          <w:szCs w:val="24"/>
          <w:lang w:val="en-US"/>
        </w:rPr>
        <w:t>  </w:t>
      </w:r>
    </w:p>
    <w:p w14:paraId="1557F9D0" w14:textId="77777777" w:rsid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14:paraId="6B17511E" w14:textId="77777777" w:rsidR="00E96E45" w:rsidRP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14:paraId="6E97F91A" w14:textId="1B1049B6" w:rsidR="00CA6051" w:rsidRPr="00CA6051"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J</w:t>
      </w:r>
      <w:r w:rsidR="00985DED">
        <w:rPr>
          <w:rFonts w:eastAsia="Times New Roman"/>
          <w:b/>
          <w:bCs/>
          <w:color w:val="4472C4" w:themeColor="accent1"/>
          <w:lang w:val="en-US"/>
        </w:rPr>
        <w:t>USTIFICATIVA</w:t>
      </w:r>
    </w:p>
    <w:p w14:paraId="0CE78B22" w14:textId="77777777" w:rsidR="00721EBD" w:rsidRPr="00721EBD" w:rsidRDefault="00721EBD" w:rsidP="0042529D">
      <w:pPr>
        <w:jc w:val="both"/>
        <w:rPr>
          <w:lang w:val="en-US"/>
        </w:rPr>
      </w:pPr>
    </w:p>
    <w:p w14:paraId="69E9263B" w14:textId="4E21C92D"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Após inúmeras pesquisas, vimos que a temperatura é um fator essencial para o armazenamento correto de vacinas, evitando danificações e até perdas. Segundo o site da GHZ saúde cerca de 27mil, só no último ano de pandemia, doses foram inutilizadas devido a refrigeração incorreta. Referente a este mesmo período o prejuízo foi de 2.968 milhões para o estado.</w:t>
      </w:r>
    </w:p>
    <w:p w14:paraId="73B7C684" w14:textId="684E5A65"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Com isso é claro o impacto gerado pela refrigeração irregular do armazenamento de vacinas, a mesma é responsável pela diminuição no índice de eficácia do imunobiologico. Ou seja, além das doses descartadas por ineficiência total, existem os casos de doses com perda parcial da eficiência, as quais são aplicadas mas não tem mesma resp</w:t>
      </w:r>
      <w:r w:rsidR="007F5420">
        <w:rPr>
          <w:rFonts w:ascii="Arial Nova" w:eastAsia="Times New Roman" w:hAnsi="Arial Nova" w:cs="Segoe UI"/>
          <w:color w:val="000000"/>
          <w:kern w:val="0"/>
          <w:sz w:val="24"/>
          <w:szCs w:val="24"/>
        </w:rPr>
        <w:t>osta no organismo da população, gerando</w:t>
      </w:r>
      <w:r w:rsidR="007F5420" w:rsidRPr="007F5420">
        <w:rPr>
          <w:rFonts w:ascii="Arial Nova" w:eastAsia="Times New Roman" w:hAnsi="Arial Nova" w:cs="Segoe UI"/>
          <w:color w:val="000000"/>
          <w:kern w:val="0"/>
          <w:sz w:val="24"/>
          <w:szCs w:val="24"/>
        </w:rPr>
        <w:t xml:space="preserve"> prejuízo na credibilização da marca, gerando dúvidas na eficácia da produção.</w:t>
      </w:r>
      <w:r>
        <w:rPr>
          <w:rFonts w:ascii="Arial Nova" w:eastAsia="Times New Roman" w:hAnsi="Arial Nova" w:cs="Segoe UI"/>
          <w:color w:val="000000"/>
          <w:kern w:val="0"/>
          <w:sz w:val="24"/>
          <w:szCs w:val="24"/>
        </w:rPr>
        <w:t xml:space="preserve"> </w:t>
      </w:r>
    </w:p>
    <w:p w14:paraId="137172B0" w14:textId="7B9BAE34" w:rsidR="0080370C"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Segundo </w:t>
      </w:r>
      <w:r w:rsidR="00B60609">
        <w:rPr>
          <w:rFonts w:ascii="Arial Nova" w:eastAsia="Times New Roman" w:hAnsi="Arial Nova" w:cs="Segoe UI"/>
          <w:color w:val="000000"/>
          <w:kern w:val="0"/>
          <w:sz w:val="24"/>
          <w:szCs w:val="24"/>
        </w:rPr>
        <w:t>a</w:t>
      </w:r>
      <w:r>
        <w:rPr>
          <w:rFonts w:ascii="Arial Nova" w:eastAsia="Times New Roman" w:hAnsi="Arial Nova" w:cs="Segoe UI"/>
          <w:color w:val="000000"/>
          <w:kern w:val="0"/>
          <w:sz w:val="24"/>
          <w:szCs w:val="24"/>
        </w:rPr>
        <w:t xml:space="preserve"> ANVISA (Agencia Nacional de Vigilância Sanitária) alega que a temperatura ideal para o armazenamento de vacinas é de 2ºC à 8ºC, seja e</w:t>
      </w:r>
      <w:r w:rsidR="00B60609">
        <w:rPr>
          <w:rFonts w:ascii="Arial Nova" w:eastAsia="Times New Roman" w:hAnsi="Arial Nova" w:cs="Segoe UI"/>
          <w:color w:val="000000"/>
          <w:kern w:val="0"/>
          <w:sz w:val="24"/>
          <w:szCs w:val="24"/>
        </w:rPr>
        <w:t>m caixas térmicas, caminhões refrigerados ou geladeiras.</w:t>
      </w:r>
    </w:p>
    <w:p w14:paraId="7E9242AA" w14:textId="77777777" w:rsidR="00B60609" w:rsidRDefault="00B60609" w:rsidP="0042529D">
      <w:pPr>
        <w:spacing w:before="0" w:after="0"/>
        <w:ind w:firstLine="720"/>
        <w:jc w:val="both"/>
        <w:textAlignment w:val="baseline"/>
        <w:rPr>
          <w:rFonts w:ascii="Arial Nova" w:eastAsia="Times New Roman" w:hAnsi="Arial Nova" w:cs="Segoe UI"/>
          <w:color w:val="000000"/>
          <w:kern w:val="0"/>
          <w:sz w:val="24"/>
          <w:szCs w:val="24"/>
        </w:rPr>
      </w:pPr>
    </w:p>
    <w:p w14:paraId="5E0F38F7" w14:textId="76DDED16" w:rsidR="006C2AB7" w:rsidRDefault="006C2AB7" w:rsidP="0042529D">
      <w:pPr>
        <w:spacing w:before="0" w:after="0"/>
        <w:ind w:firstLine="720"/>
        <w:jc w:val="both"/>
        <w:textAlignment w:val="baseline"/>
        <w:rPr>
          <w:rFonts w:ascii="Arial Nova" w:eastAsia="Times New Roman" w:hAnsi="Arial Nova" w:cs="Segoe UI"/>
          <w:color w:val="000000"/>
          <w:kern w:val="0"/>
          <w:sz w:val="24"/>
          <w:szCs w:val="24"/>
        </w:rPr>
      </w:pPr>
    </w:p>
    <w:p w14:paraId="48468AC7"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546DE3E"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AC8C439"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231C6E10"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4B72DDD"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26726CA"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A47F35D"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5502AC7"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3F85CEAA"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0B561658"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00A3E57F"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2AA7DD1B"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71E7B192" w14:textId="24CC5458" w:rsidR="00A01C0F" w:rsidRDefault="00A01C0F" w:rsidP="0042529D">
      <w:pPr>
        <w:spacing w:before="0" w:after="0"/>
        <w:jc w:val="both"/>
        <w:textAlignment w:val="baseline"/>
        <w:rPr>
          <w:rFonts w:ascii="Arial Nova" w:eastAsia="Times New Roman" w:hAnsi="Arial Nova" w:cs="Segoe UI"/>
          <w:color w:val="000000"/>
          <w:kern w:val="0"/>
          <w:sz w:val="24"/>
          <w:szCs w:val="24"/>
        </w:rPr>
      </w:pPr>
    </w:p>
    <w:p w14:paraId="71952EA1" w14:textId="032AC264" w:rsidR="00A8507F" w:rsidRDefault="00A8507F" w:rsidP="0042529D">
      <w:pPr>
        <w:spacing w:before="0" w:after="0"/>
        <w:ind w:left="7788"/>
        <w:jc w:val="both"/>
        <w:textAlignment w:val="baseline"/>
        <w:rPr>
          <w:rFonts w:ascii="Arial Nova" w:eastAsia="Times New Roman" w:hAnsi="Arial Nova" w:cs="Segoe UI"/>
          <w:color w:val="auto"/>
          <w:kern w:val="0"/>
          <w:sz w:val="24"/>
          <w:szCs w:val="24"/>
          <w:lang w:val="en-US"/>
        </w:rPr>
      </w:pPr>
      <w:r w:rsidRPr="000249CD">
        <w:rPr>
          <w:rFonts w:ascii="Arial Nova" w:hAnsi="Arial Nova"/>
          <w:noProof/>
          <w:color w:val="4472C4" w:themeColor="accent1"/>
        </w:rPr>
        <w:lastRenderedPageBreak/>
        <w:drawing>
          <wp:inline distT="0" distB="0" distL="0" distR="0" wp14:anchorId="1A701906" wp14:editId="1EC17815">
            <wp:extent cx="789709" cy="581891"/>
            <wp:effectExtent l="0" t="0" r="0" b="0"/>
            <wp:docPr id="22" name="Imagem 2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8951" cy="588701"/>
                    </a:xfrm>
                    <a:prstGeom prst="rect">
                      <a:avLst/>
                    </a:prstGeom>
                    <a:noFill/>
                    <a:ln>
                      <a:noFill/>
                    </a:ln>
                  </pic:spPr>
                </pic:pic>
              </a:graphicData>
            </a:graphic>
          </wp:inline>
        </w:drawing>
      </w:r>
    </w:p>
    <w:p w14:paraId="6CB6FA6A" w14:textId="2748BF85" w:rsidR="00B60609"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E</w:t>
      </w:r>
      <w:r w:rsidR="00985DED">
        <w:rPr>
          <w:rFonts w:eastAsia="Times New Roman"/>
          <w:b/>
          <w:bCs/>
          <w:color w:val="4472C4" w:themeColor="accent1"/>
          <w:lang w:val="en-US"/>
        </w:rPr>
        <w:t>SCOPO</w:t>
      </w:r>
      <w:r w:rsidRPr="00985DED">
        <w:rPr>
          <w:rFonts w:eastAsia="Times New Roman"/>
          <w:b/>
          <w:bCs/>
          <w:color w:val="4472C4" w:themeColor="accent1"/>
          <w:lang w:val="en-US"/>
        </w:rPr>
        <w:t> </w:t>
      </w:r>
    </w:p>
    <w:p w14:paraId="484A6B12"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r>
        <w:rPr>
          <w:lang w:val="en-US"/>
        </w:rPr>
        <w:tab/>
      </w:r>
      <w:r>
        <w:rPr>
          <w:rFonts w:ascii="Arial Nova" w:eastAsia="Times New Roman" w:hAnsi="Arial Nova" w:cs="Segoe UI"/>
          <w:color w:val="000000"/>
          <w:kern w:val="0"/>
          <w:sz w:val="24"/>
          <w:szCs w:val="24"/>
        </w:rPr>
        <w:t>Tendo em vista que as vacinas são drasticamente prejudicadas pela refrigeração inadequada, nossa equipe desenvolveu um sistema que terá como finalidade mensurar e coletar todos os dados de temperatura das doses, assim, auxiliando os devidos cuidados para que a vacina não sofra alteração em sua eficácia.</w:t>
      </w:r>
    </w:p>
    <w:p w14:paraId="3C90A947" w14:textId="2A68026F" w:rsidR="001E4BA5" w:rsidRDefault="001E4BA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produto que será oferecido será um sensor </w:t>
      </w:r>
      <w:r w:rsidR="0005197E">
        <w:rPr>
          <w:rFonts w:ascii="Arial Nova" w:eastAsia="Times New Roman" w:hAnsi="Arial Nova" w:cs="Segoe UI"/>
          <w:color w:val="000000"/>
          <w:kern w:val="0"/>
          <w:sz w:val="24"/>
          <w:szCs w:val="24"/>
        </w:rPr>
        <w:t xml:space="preserve">para controle de refrigeração </w:t>
      </w:r>
      <w:r>
        <w:rPr>
          <w:rFonts w:ascii="Arial Nova" w:eastAsia="Times New Roman" w:hAnsi="Arial Nova" w:cs="Segoe UI"/>
          <w:color w:val="000000"/>
          <w:kern w:val="0"/>
          <w:sz w:val="24"/>
          <w:szCs w:val="24"/>
        </w:rPr>
        <w:t xml:space="preserve">e nosso </w:t>
      </w:r>
      <w:r w:rsidR="007163FC">
        <w:rPr>
          <w:rFonts w:ascii="Arial Nova" w:eastAsia="Times New Roman" w:hAnsi="Arial Nova" w:cs="Segoe UI"/>
          <w:color w:val="000000"/>
          <w:kern w:val="0"/>
          <w:sz w:val="24"/>
          <w:szCs w:val="24"/>
        </w:rPr>
        <w:t>software</w:t>
      </w:r>
      <w:r>
        <w:rPr>
          <w:rFonts w:ascii="Arial Nova" w:eastAsia="Times New Roman" w:hAnsi="Arial Nova" w:cs="Segoe UI"/>
          <w:color w:val="000000"/>
          <w:kern w:val="0"/>
          <w:sz w:val="24"/>
          <w:szCs w:val="24"/>
        </w:rPr>
        <w:t xml:space="preserve"> para mensurar e registrar as informações no sistema, para controle da temperatura das doses de imunizantes. O sensor gerará alertas, caso alguma irregularidade de temperatura seja detectada, evitando riscos futuros.</w:t>
      </w:r>
    </w:p>
    <w:p w14:paraId="7C17BA10" w14:textId="6610150D" w:rsidR="0005197E" w:rsidRDefault="0005197E"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Este sensor será co</w:t>
      </w:r>
      <w:r w:rsidR="00A80CBF">
        <w:rPr>
          <w:rFonts w:ascii="Arial Nova" w:eastAsia="Times New Roman" w:hAnsi="Arial Nova" w:cs="Segoe UI"/>
          <w:color w:val="000000"/>
          <w:kern w:val="0"/>
          <w:sz w:val="24"/>
          <w:szCs w:val="24"/>
        </w:rPr>
        <w:t xml:space="preserve">nectado ao </w:t>
      </w:r>
      <w:r w:rsidR="007163FC">
        <w:rPr>
          <w:rFonts w:ascii="Arial Nova" w:eastAsia="Times New Roman" w:hAnsi="Arial Nova" w:cs="Segoe UI"/>
          <w:color w:val="000000"/>
          <w:kern w:val="0"/>
          <w:sz w:val="24"/>
          <w:szCs w:val="24"/>
        </w:rPr>
        <w:t>arruíno</w:t>
      </w:r>
      <w:r w:rsidR="00A80CBF">
        <w:rPr>
          <w:rFonts w:ascii="Arial Nova" w:eastAsia="Times New Roman" w:hAnsi="Arial Nova" w:cs="Segoe UI"/>
          <w:color w:val="000000"/>
          <w:kern w:val="0"/>
          <w:sz w:val="24"/>
          <w:szCs w:val="24"/>
        </w:rPr>
        <w:t>, o qual estará conectado a um notebook com node</w:t>
      </w:r>
      <w:r w:rsidR="00163EF3">
        <w:rPr>
          <w:rFonts w:ascii="Arial Nova" w:eastAsia="Times New Roman" w:hAnsi="Arial Nova" w:cs="Segoe UI"/>
          <w:color w:val="000000"/>
          <w:kern w:val="0"/>
          <w:sz w:val="24"/>
          <w:szCs w:val="24"/>
        </w:rPr>
        <w:t>, o qual enviará</w:t>
      </w:r>
      <w:r w:rsidR="00A80CBF">
        <w:rPr>
          <w:rFonts w:ascii="Arial Nova" w:eastAsia="Times New Roman" w:hAnsi="Arial Nova" w:cs="Segoe UI"/>
          <w:color w:val="000000"/>
          <w:kern w:val="0"/>
          <w:sz w:val="24"/>
          <w:szCs w:val="24"/>
        </w:rPr>
        <w:t xml:space="preserve"> os dados até ao </w:t>
      </w:r>
      <w:r w:rsidR="00163EF3">
        <w:rPr>
          <w:rFonts w:ascii="Arial Nova" w:eastAsia="Times New Roman" w:hAnsi="Arial Nova" w:cs="Segoe UI"/>
          <w:color w:val="000000"/>
          <w:kern w:val="0"/>
          <w:sz w:val="24"/>
          <w:szCs w:val="24"/>
        </w:rPr>
        <w:t xml:space="preserve">banco de dados e esses dados </w:t>
      </w:r>
      <w:r w:rsidR="007163FC">
        <w:rPr>
          <w:rFonts w:ascii="Arial Nova" w:eastAsia="Times New Roman" w:hAnsi="Arial Nova" w:cs="Segoe UI"/>
          <w:color w:val="000000"/>
          <w:kern w:val="0"/>
          <w:sz w:val="24"/>
          <w:szCs w:val="24"/>
        </w:rPr>
        <w:t>serão liberados em forma de gráficos na página de login do usuário para consultas. Os alertas serão gerados na tela do notebook, instruindo a regularização da temperatura.</w:t>
      </w:r>
    </w:p>
    <w:p w14:paraId="33EBB954" w14:textId="63CC1E89" w:rsidR="007163FC" w:rsidRDefault="007163FC"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Nossos clientes serão as fabricantes de </w:t>
      </w:r>
      <w:r w:rsidRPr="007163FC">
        <w:rPr>
          <w:rFonts w:ascii="Arial Nova" w:eastAsia="Times New Roman" w:hAnsi="Arial Nova" w:cs="Segoe UI"/>
          <w:color w:val="000000"/>
          <w:kern w:val="0"/>
          <w:sz w:val="24"/>
          <w:szCs w:val="24"/>
        </w:rPr>
        <w:t>imunobiológicos</w:t>
      </w:r>
      <w:r w:rsidR="00072A13">
        <w:rPr>
          <w:rFonts w:ascii="Arial Nova" w:eastAsia="Times New Roman" w:hAnsi="Arial Nova" w:cs="Segoe UI"/>
          <w:color w:val="000000"/>
          <w:kern w:val="0"/>
          <w:sz w:val="24"/>
          <w:szCs w:val="24"/>
        </w:rPr>
        <w:t>, que tem interesse em manter um monitoramento na refrigeração de seus produtos fornecidos, para manter a eficácia total das doses. Caso ocorra uma invalidez da vacina por conta de refrigeração inadequada, a marca tem comprovação de que a ineficácia foi gerada por irresponsabilidade no armazenamento e não na produção.</w:t>
      </w:r>
    </w:p>
    <w:p w14:paraId="09F86FD4" w14:textId="10FDF322" w:rsidR="000D5745" w:rsidRDefault="000D574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sistema contara com 3 páginas: início, cadastro e login. </w:t>
      </w:r>
      <w:r w:rsidR="00072A13">
        <w:rPr>
          <w:rFonts w:ascii="Arial Nova" w:eastAsia="Times New Roman" w:hAnsi="Arial Nova" w:cs="Segoe UI"/>
          <w:color w:val="000000"/>
          <w:kern w:val="0"/>
          <w:sz w:val="24"/>
          <w:szCs w:val="24"/>
        </w:rPr>
        <w:t xml:space="preserve">Para nos contratar </w:t>
      </w:r>
      <w:r w:rsidR="004B0562">
        <w:rPr>
          <w:rFonts w:ascii="Arial Nova" w:eastAsia="Times New Roman" w:hAnsi="Arial Nova" w:cs="Segoe UI"/>
          <w:color w:val="000000"/>
          <w:kern w:val="0"/>
          <w:sz w:val="24"/>
          <w:szCs w:val="24"/>
        </w:rPr>
        <w:t xml:space="preserve">o cliente deverá acesso site, ir na página </w:t>
      </w:r>
      <w:r>
        <w:rPr>
          <w:rFonts w:ascii="Arial Nova" w:eastAsia="Times New Roman" w:hAnsi="Arial Nova" w:cs="Segoe UI"/>
          <w:color w:val="000000"/>
          <w:kern w:val="0"/>
          <w:sz w:val="24"/>
          <w:szCs w:val="24"/>
        </w:rPr>
        <w:t>cadastro</w:t>
      </w:r>
      <w:r w:rsidR="004B0562">
        <w:rPr>
          <w:rFonts w:ascii="Arial Nova" w:eastAsia="Times New Roman" w:hAnsi="Arial Nova" w:cs="Segoe UI"/>
          <w:color w:val="000000"/>
          <w:kern w:val="0"/>
          <w:sz w:val="24"/>
          <w:szCs w:val="24"/>
        </w:rPr>
        <w:t xml:space="preserve"> e preencher um formulário com as informações solicitadas. </w:t>
      </w:r>
      <w:r w:rsidR="004B0562" w:rsidRPr="004B0562">
        <w:rPr>
          <w:rFonts w:ascii="Arial Nova" w:eastAsia="Times New Roman" w:hAnsi="Arial Nova" w:cs="Segoe UI"/>
          <w:color w:val="000000"/>
          <w:kern w:val="0"/>
          <w:sz w:val="24"/>
          <w:szCs w:val="24"/>
        </w:rPr>
        <w:t>Com este formulário preenchido, nossa equipe responsável realizará o contato com o cliente para apresentação da proposta, personalizada de acordo com a necessidade do cliente, que será seguida pela validação do projeto e assinatura de contrato. Após esse passo-a-passo iremos iniciar a produção dos sensores de acordo com a quantidade comprada pelo nosso cliente e por f</w:t>
      </w:r>
      <w:r>
        <w:rPr>
          <w:rFonts w:ascii="Arial Nova" w:eastAsia="Times New Roman" w:hAnsi="Arial Nova" w:cs="Segoe UI"/>
          <w:color w:val="000000"/>
          <w:kern w:val="0"/>
          <w:sz w:val="24"/>
          <w:szCs w:val="24"/>
        </w:rPr>
        <w:t>im teremos a entrega do produto.</w:t>
      </w:r>
    </w:p>
    <w:p w14:paraId="594A6552" w14:textId="09FCA6D7" w:rsidR="00ED6A5C" w:rsidRDefault="000D5745" w:rsidP="0042529D">
      <w:pPr>
        <w:ind w:firstLine="708"/>
        <w:jc w:val="both"/>
        <w:rPr>
          <w:rFonts w:ascii="Segoe UI" w:eastAsia="Times New Roman" w:hAnsi="Segoe UI" w:cs="Segoe UI"/>
          <w:color w:val="auto"/>
          <w:kern w:val="0"/>
          <w:sz w:val="18"/>
          <w:szCs w:val="18"/>
        </w:rPr>
      </w:pPr>
      <w:r w:rsidRPr="000D5745">
        <w:rPr>
          <w:rFonts w:ascii="Arial Nova" w:eastAsia="Times New Roman" w:hAnsi="Arial Nova" w:cs="Segoe UI"/>
          <w:color w:val="auto"/>
          <w:kern w:val="0"/>
          <w:sz w:val="24"/>
          <w:szCs w:val="24"/>
        </w:rPr>
        <w:t>A nossa parceria com o cliente, não termina com a venda do sensor, pois iremos fornecer os dados em tempo real para que acompanhem de maneira prática a temperatura dos imunizantes</w:t>
      </w:r>
      <w:r w:rsidR="003D51BC">
        <w:rPr>
          <w:rFonts w:ascii="Arial Nova" w:eastAsia="Times New Roman" w:hAnsi="Arial Nova" w:cs="Segoe UI"/>
          <w:color w:val="auto"/>
          <w:kern w:val="0"/>
          <w:sz w:val="24"/>
          <w:szCs w:val="24"/>
        </w:rPr>
        <w:t>, a partir de uma dashboard</w:t>
      </w:r>
      <w:r w:rsidRPr="000D5745">
        <w:rPr>
          <w:rFonts w:ascii="Arial Nova" w:eastAsia="Times New Roman" w:hAnsi="Arial Nova" w:cs="Segoe UI"/>
          <w:color w:val="auto"/>
          <w:kern w:val="0"/>
          <w:sz w:val="24"/>
          <w:szCs w:val="24"/>
        </w:rPr>
        <w:t>.  A contratante poderá fazer esse monitoramento, através do login em nosso site.</w:t>
      </w:r>
      <w:r w:rsidR="00ED6A5C" w:rsidRPr="00ED6A5C">
        <w:rPr>
          <w:rFonts w:ascii="Arial Nova" w:eastAsia="Times New Roman" w:hAnsi="Arial Nova" w:cs="Segoe UI"/>
          <w:color w:val="auto"/>
          <w:kern w:val="0"/>
          <w:sz w:val="24"/>
          <w:szCs w:val="24"/>
        </w:rPr>
        <w:t> </w:t>
      </w:r>
      <w:r w:rsidR="00E96E45">
        <w:rPr>
          <w:rFonts w:ascii="Segoe UI" w:eastAsia="Times New Roman" w:hAnsi="Segoe UI" w:cs="Segoe UI"/>
          <w:color w:val="auto"/>
          <w:kern w:val="0"/>
          <w:sz w:val="18"/>
          <w:szCs w:val="18"/>
        </w:rPr>
        <w:tab/>
      </w:r>
    </w:p>
    <w:p w14:paraId="01B1EC0A" w14:textId="77777777" w:rsidR="0042529D" w:rsidRDefault="0042529D" w:rsidP="0042529D">
      <w:pPr>
        <w:ind w:firstLine="708"/>
        <w:jc w:val="both"/>
        <w:rPr>
          <w:rFonts w:ascii="Segoe UI" w:eastAsia="Times New Roman" w:hAnsi="Segoe UI" w:cs="Segoe UI"/>
          <w:color w:val="auto"/>
          <w:kern w:val="0"/>
          <w:sz w:val="18"/>
          <w:szCs w:val="18"/>
        </w:rPr>
      </w:pPr>
    </w:p>
    <w:p w14:paraId="19342FC5" w14:textId="77777777" w:rsidR="0042529D" w:rsidRDefault="0042529D" w:rsidP="0042529D">
      <w:pPr>
        <w:ind w:firstLine="708"/>
        <w:jc w:val="both"/>
        <w:rPr>
          <w:rFonts w:ascii="Segoe UI" w:eastAsia="Times New Roman" w:hAnsi="Segoe UI" w:cs="Segoe UI"/>
          <w:color w:val="auto"/>
          <w:kern w:val="0"/>
          <w:sz w:val="18"/>
          <w:szCs w:val="18"/>
        </w:rPr>
      </w:pPr>
    </w:p>
    <w:p w14:paraId="0219617A" w14:textId="77777777" w:rsidR="0042529D" w:rsidRDefault="0042529D" w:rsidP="0042529D">
      <w:pPr>
        <w:ind w:firstLine="708"/>
        <w:jc w:val="both"/>
        <w:rPr>
          <w:rFonts w:ascii="Segoe UI" w:eastAsia="Times New Roman" w:hAnsi="Segoe UI" w:cs="Segoe UI"/>
          <w:color w:val="auto"/>
          <w:kern w:val="0"/>
          <w:sz w:val="18"/>
          <w:szCs w:val="18"/>
        </w:rPr>
      </w:pPr>
    </w:p>
    <w:p w14:paraId="22BD2EAF" w14:textId="77777777" w:rsidR="0042529D" w:rsidRDefault="0042529D" w:rsidP="0042529D">
      <w:pPr>
        <w:ind w:firstLine="708"/>
        <w:jc w:val="both"/>
        <w:rPr>
          <w:rFonts w:ascii="Segoe UI" w:eastAsia="Times New Roman" w:hAnsi="Segoe UI" w:cs="Segoe UI"/>
          <w:color w:val="auto"/>
          <w:kern w:val="0"/>
          <w:sz w:val="18"/>
          <w:szCs w:val="18"/>
        </w:rPr>
      </w:pPr>
    </w:p>
    <w:p w14:paraId="4EB4AD3E" w14:textId="77777777" w:rsidR="0042529D" w:rsidRDefault="0042529D" w:rsidP="0042529D">
      <w:pPr>
        <w:ind w:firstLine="708"/>
        <w:jc w:val="both"/>
        <w:rPr>
          <w:rFonts w:ascii="Segoe UI" w:eastAsia="Times New Roman" w:hAnsi="Segoe UI" w:cs="Segoe UI"/>
          <w:color w:val="auto"/>
          <w:kern w:val="0"/>
          <w:sz w:val="18"/>
          <w:szCs w:val="18"/>
        </w:rPr>
      </w:pPr>
    </w:p>
    <w:p w14:paraId="046700D0" w14:textId="77777777" w:rsidR="0042529D" w:rsidRDefault="0042529D" w:rsidP="0042529D">
      <w:pPr>
        <w:ind w:firstLine="708"/>
        <w:jc w:val="both"/>
        <w:rPr>
          <w:rFonts w:ascii="Segoe UI" w:eastAsia="Times New Roman" w:hAnsi="Segoe UI" w:cs="Segoe UI"/>
          <w:color w:val="auto"/>
          <w:kern w:val="0"/>
          <w:sz w:val="18"/>
          <w:szCs w:val="18"/>
        </w:rPr>
      </w:pPr>
    </w:p>
    <w:p w14:paraId="7E96E481" w14:textId="77777777" w:rsidR="0042529D" w:rsidRDefault="0042529D" w:rsidP="0042529D">
      <w:pPr>
        <w:ind w:firstLine="708"/>
        <w:jc w:val="both"/>
        <w:rPr>
          <w:rFonts w:ascii="Segoe UI" w:eastAsia="Times New Roman" w:hAnsi="Segoe UI" w:cs="Segoe UI"/>
          <w:color w:val="auto"/>
          <w:kern w:val="0"/>
          <w:sz w:val="18"/>
          <w:szCs w:val="18"/>
        </w:rPr>
      </w:pPr>
    </w:p>
    <w:p w14:paraId="7DC92ADC" w14:textId="77777777" w:rsidR="0042529D" w:rsidRDefault="0042529D" w:rsidP="0042529D">
      <w:pPr>
        <w:ind w:firstLine="708"/>
        <w:jc w:val="both"/>
        <w:rPr>
          <w:rFonts w:ascii="Segoe UI" w:eastAsia="Times New Roman" w:hAnsi="Segoe UI" w:cs="Segoe UI"/>
          <w:color w:val="auto"/>
          <w:kern w:val="0"/>
          <w:sz w:val="18"/>
          <w:szCs w:val="18"/>
        </w:rPr>
      </w:pPr>
    </w:p>
    <w:p w14:paraId="297E3FD2" w14:textId="77777777" w:rsidR="0042529D" w:rsidRDefault="0042529D" w:rsidP="0042529D">
      <w:pPr>
        <w:ind w:firstLine="708"/>
        <w:jc w:val="both"/>
        <w:rPr>
          <w:rFonts w:ascii="Segoe UI" w:eastAsia="Times New Roman" w:hAnsi="Segoe UI" w:cs="Segoe UI"/>
          <w:color w:val="auto"/>
          <w:kern w:val="0"/>
          <w:sz w:val="18"/>
          <w:szCs w:val="18"/>
        </w:rPr>
      </w:pPr>
    </w:p>
    <w:p w14:paraId="6B63258A" w14:textId="77777777" w:rsidR="0042529D" w:rsidRDefault="0042529D" w:rsidP="0042529D">
      <w:pPr>
        <w:ind w:firstLine="708"/>
        <w:jc w:val="both"/>
        <w:rPr>
          <w:rFonts w:ascii="Segoe UI" w:eastAsia="Times New Roman" w:hAnsi="Segoe UI" w:cs="Segoe UI"/>
          <w:color w:val="auto"/>
          <w:kern w:val="0"/>
          <w:sz w:val="18"/>
          <w:szCs w:val="18"/>
        </w:rPr>
      </w:pPr>
    </w:p>
    <w:p w14:paraId="55A41F8F" w14:textId="7D30CCAB" w:rsidR="0042529D" w:rsidRDefault="0042529D" w:rsidP="0042529D">
      <w:pPr>
        <w:ind w:firstLine="7655"/>
        <w:jc w:val="both"/>
        <w:rPr>
          <w:rFonts w:ascii="Segoe UI" w:eastAsia="Times New Roman" w:hAnsi="Segoe UI" w:cs="Segoe UI"/>
          <w:color w:val="auto"/>
          <w:kern w:val="0"/>
          <w:sz w:val="18"/>
          <w:szCs w:val="18"/>
        </w:rPr>
      </w:pPr>
      <w:r w:rsidRPr="0042529D">
        <w:rPr>
          <w:rFonts w:ascii="Arial" w:hAnsi="Arial" w:cs="Arial"/>
          <w:noProof/>
          <w:color w:val="auto"/>
          <w:sz w:val="24"/>
          <w:szCs w:val="24"/>
        </w:rPr>
        <w:lastRenderedPageBreak/>
        <w:drawing>
          <wp:inline distT="0" distB="0" distL="0" distR="0" wp14:anchorId="5428A46C" wp14:editId="36389714">
            <wp:extent cx="817418" cy="602308"/>
            <wp:effectExtent l="0" t="0" r="0" b="0"/>
            <wp:docPr id="23" name="Imagem 2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18D6A2D0" w14:textId="77777777" w:rsidR="0042529D" w:rsidRPr="000D5745" w:rsidRDefault="0042529D" w:rsidP="0042529D">
      <w:pPr>
        <w:jc w:val="both"/>
        <w:rPr>
          <w:rFonts w:ascii="Arial Nova" w:eastAsia="Times New Roman" w:hAnsi="Arial Nova" w:cs="Segoe UI"/>
          <w:color w:val="auto"/>
          <w:kern w:val="0"/>
          <w:sz w:val="24"/>
          <w:szCs w:val="24"/>
          <w:lang w:val="en-US"/>
        </w:rPr>
      </w:pPr>
    </w:p>
    <w:p w14:paraId="5B7C60AE" w14:textId="77777777" w:rsidR="0042529D" w:rsidRPr="0042529D" w:rsidRDefault="0042529D" w:rsidP="0042529D">
      <w:pPr>
        <w:ind w:firstLine="708"/>
        <w:jc w:val="both"/>
        <w:rPr>
          <w:rFonts w:ascii="Arial" w:hAnsi="Arial" w:cs="Arial"/>
          <w:color w:val="auto"/>
          <w:kern w:val="0"/>
          <w:sz w:val="24"/>
          <w:szCs w:val="24"/>
        </w:rPr>
      </w:pPr>
      <w:r>
        <w:rPr>
          <w:rFonts w:eastAsiaTheme="majorEastAsia" w:cstheme="majorBidi"/>
          <w:color w:val="2F5496" w:themeColor="accent1" w:themeShade="BF"/>
          <w:sz w:val="26"/>
          <w:szCs w:val="26"/>
        </w:rPr>
        <w:tab/>
      </w:r>
      <w:r w:rsidRPr="0042529D">
        <w:rPr>
          <w:rFonts w:ascii="Arial" w:hAnsi="Arial" w:cs="Arial"/>
          <w:color w:val="auto"/>
          <w:sz w:val="24"/>
          <w:szCs w:val="24"/>
        </w:rPr>
        <w:t xml:space="preserve">O projeto Immun Cold monitora a temperatura de imunobiológicos com o intuito de facilitar o controle de temperatura dos mesmos, e assim, prevenir a perda e assegurar a eficácia das doses, visto que além do risco de perda total da dose também existe a possibilidade de ineficiência parcial do imunizante.  </w:t>
      </w:r>
    </w:p>
    <w:p w14:paraId="4D95D00C" w14:textId="492092F0"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 xml:space="preserve">O ministério da saúde e a ANVISA impõem normas técnicas que devem ser seguidas para que haja um transporte e um armazenamento adequado dos imunobiológicos. Segundo essas normas técnicas propostas, as vacinas, em geral, devem ser mantida a uma temperatura entre 2ºC e 8ºC. Existem algumas exceções as quais variam de acordo com a fabricação, e em nosso projeto estes casos poderão ser adaptados. </w:t>
      </w:r>
    </w:p>
    <w:p w14:paraId="075B383A" w14:textId="615450B6" w:rsidR="0042529D" w:rsidRPr="0042529D" w:rsidRDefault="003D51BC" w:rsidP="0042529D">
      <w:pPr>
        <w:ind w:firstLine="708"/>
        <w:jc w:val="both"/>
        <w:rPr>
          <w:rFonts w:ascii="Arial" w:hAnsi="Arial" w:cs="Arial"/>
          <w:color w:val="auto"/>
          <w:sz w:val="24"/>
          <w:szCs w:val="24"/>
        </w:rPr>
      </w:pPr>
      <w:r>
        <w:rPr>
          <w:rFonts w:ascii="Arial" w:hAnsi="Arial" w:cs="Arial"/>
          <w:color w:val="auto"/>
          <w:sz w:val="24"/>
          <w:szCs w:val="24"/>
        </w:rPr>
        <w:t>Nossos alertas foram definidos da seguinte forma:</w:t>
      </w:r>
      <w:r w:rsidR="0042529D" w:rsidRPr="0042529D">
        <w:rPr>
          <w:rFonts w:ascii="Arial" w:hAnsi="Arial" w:cs="Arial"/>
          <w:color w:val="auto"/>
          <w:sz w:val="24"/>
          <w:szCs w:val="24"/>
        </w:rPr>
        <w:t xml:space="preserve"> uma faixa de temperatura ideal (4,49 a 6,07) na cor verde, uma de alerta frio (4,48 a 2,54) na cor azul, uma de alerta quente (6,08 a 7,47) na cor amarela, uma faixa de temperatura critica (&lt; 2,53) e uma faixa critica quente (&gt; 7,48) na cor vermelha.</w:t>
      </w:r>
    </w:p>
    <w:p w14:paraId="5188B0B5" w14:textId="77777777" w:rsidR="0042529D" w:rsidRPr="0042529D" w:rsidRDefault="0042529D" w:rsidP="0042529D">
      <w:pPr>
        <w:ind w:firstLine="708"/>
        <w:jc w:val="both"/>
        <w:rPr>
          <w:rFonts w:ascii="Arial" w:hAnsi="Arial" w:cs="Arial"/>
          <w:color w:val="auto"/>
          <w:sz w:val="24"/>
          <w:szCs w:val="24"/>
        </w:rPr>
      </w:pPr>
    </w:p>
    <w:p w14:paraId="03EFECF8" w14:textId="77777777"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Assim como é demonstrado na tabela abaixo:</w:t>
      </w:r>
    </w:p>
    <w:p w14:paraId="26629813"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14:paraId="2F70CA4C"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tbl>
      <w:tblPr>
        <w:tblW w:w="10915" w:type="dxa"/>
        <w:tblInd w:w="-11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1418"/>
        <w:gridCol w:w="2126"/>
        <w:gridCol w:w="2126"/>
        <w:gridCol w:w="2126"/>
        <w:gridCol w:w="1843"/>
      </w:tblGrid>
      <w:tr w:rsidR="0042529D" w:rsidRPr="0042529D" w14:paraId="6E209549" w14:textId="77777777" w:rsidTr="008C3681">
        <w:trPr>
          <w:trHeight w:val="300"/>
        </w:trPr>
        <w:tc>
          <w:tcPr>
            <w:tcW w:w="1276" w:type="dxa"/>
            <w:tcBorders>
              <w:top w:val="single" w:sz="6" w:space="0" w:color="000000"/>
              <w:left w:val="single" w:sz="6" w:space="0" w:color="000000"/>
              <w:bottom w:val="single" w:sz="6" w:space="0" w:color="000000"/>
              <w:right w:val="single" w:sz="6" w:space="0" w:color="000000"/>
            </w:tcBorders>
            <w:vAlign w:val="bottom"/>
            <w:hideMark/>
          </w:tcPr>
          <w:p w14:paraId="150DA4B2" w14:textId="741003E6"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ALERTAS</w:t>
            </w:r>
          </w:p>
        </w:tc>
        <w:tc>
          <w:tcPr>
            <w:tcW w:w="1418" w:type="dxa"/>
            <w:tcBorders>
              <w:top w:val="single" w:sz="6" w:space="0" w:color="000000"/>
              <w:left w:val="single" w:sz="6" w:space="0" w:color="000000"/>
              <w:bottom w:val="single" w:sz="6" w:space="0" w:color="000000"/>
              <w:right w:val="single" w:sz="6" w:space="0" w:color="000000"/>
            </w:tcBorders>
            <w:shd w:val="clear" w:color="auto" w:fill="7030A0"/>
            <w:vAlign w:val="bottom"/>
            <w:hideMark/>
          </w:tcPr>
          <w:p w14:paraId="47740765" w14:textId="527D7076"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frio</w:t>
            </w:r>
          </w:p>
        </w:tc>
        <w:tc>
          <w:tcPr>
            <w:tcW w:w="2126" w:type="dxa"/>
            <w:tcBorders>
              <w:top w:val="single" w:sz="6" w:space="0" w:color="000000"/>
              <w:left w:val="single" w:sz="6" w:space="0" w:color="000000"/>
              <w:bottom w:val="single" w:sz="6" w:space="0" w:color="000000"/>
              <w:right w:val="single" w:sz="6" w:space="0" w:color="000000"/>
            </w:tcBorders>
            <w:shd w:val="clear" w:color="auto" w:fill="0070C0"/>
            <w:vAlign w:val="bottom"/>
            <w:hideMark/>
          </w:tcPr>
          <w:p w14:paraId="494C9983" w14:textId="31503F00"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frio</w:t>
            </w:r>
          </w:p>
        </w:tc>
        <w:tc>
          <w:tcPr>
            <w:tcW w:w="2126" w:type="dxa"/>
            <w:tcBorders>
              <w:top w:val="single" w:sz="6" w:space="0" w:color="000000"/>
              <w:left w:val="single" w:sz="6" w:space="0" w:color="000000"/>
              <w:bottom w:val="single" w:sz="6" w:space="0" w:color="000000"/>
              <w:right w:val="single" w:sz="6" w:space="0" w:color="000000"/>
            </w:tcBorders>
            <w:shd w:val="clear" w:color="auto" w:fill="00B050"/>
            <w:vAlign w:val="bottom"/>
            <w:hideMark/>
          </w:tcPr>
          <w:p w14:paraId="1AAA1F0B" w14:textId="3EAF850E"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Ideal</w:t>
            </w:r>
          </w:p>
        </w:tc>
        <w:tc>
          <w:tcPr>
            <w:tcW w:w="2126" w:type="dxa"/>
            <w:tcBorders>
              <w:top w:val="single" w:sz="6" w:space="0" w:color="000000"/>
              <w:left w:val="single" w:sz="6" w:space="0" w:color="000000"/>
              <w:bottom w:val="single" w:sz="6" w:space="0" w:color="000000"/>
              <w:right w:val="single" w:sz="6" w:space="0" w:color="000000"/>
            </w:tcBorders>
            <w:shd w:val="clear" w:color="auto" w:fill="FFC000"/>
            <w:vAlign w:val="bottom"/>
            <w:hideMark/>
          </w:tcPr>
          <w:p w14:paraId="0B75A46B" w14:textId="1FB0262B"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quente</w:t>
            </w:r>
          </w:p>
        </w:tc>
        <w:tc>
          <w:tcPr>
            <w:tcW w:w="1843" w:type="dxa"/>
            <w:tcBorders>
              <w:top w:val="single" w:sz="6" w:space="0" w:color="000000"/>
              <w:left w:val="single" w:sz="6" w:space="0" w:color="000000"/>
              <w:bottom w:val="single" w:sz="6" w:space="0" w:color="000000"/>
              <w:right w:val="single" w:sz="6" w:space="0" w:color="000000"/>
            </w:tcBorders>
            <w:shd w:val="clear" w:color="auto" w:fill="FF0000"/>
            <w:vAlign w:val="bottom"/>
            <w:hideMark/>
          </w:tcPr>
          <w:p w14:paraId="3B3151EC" w14:textId="43B4F4F8"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quente</w:t>
            </w:r>
          </w:p>
        </w:tc>
      </w:tr>
      <w:tr w:rsidR="0042529D" w:rsidRPr="0042529D" w14:paraId="10D69B56" w14:textId="77777777" w:rsidTr="008C3681">
        <w:trPr>
          <w:trHeight w:val="378"/>
        </w:trPr>
        <w:tc>
          <w:tcPr>
            <w:tcW w:w="1276" w:type="dxa"/>
            <w:tcBorders>
              <w:top w:val="single" w:sz="6" w:space="0" w:color="000000"/>
              <w:left w:val="single" w:sz="6" w:space="0" w:color="000000"/>
              <w:bottom w:val="single" w:sz="6" w:space="0" w:color="000000"/>
              <w:right w:val="single" w:sz="6" w:space="0" w:color="000000"/>
            </w:tcBorders>
            <w:vAlign w:val="bottom"/>
            <w:hideMark/>
          </w:tcPr>
          <w:p w14:paraId="730C0774" w14:textId="6B3C58D7"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FAIXAS</w:t>
            </w:r>
          </w:p>
        </w:tc>
        <w:tc>
          <w:tcPr>
            <w:tcW w:w="1418" w:type="dxa"/>
            <w:tcBorders>
              <w:top w:val="single" w:sz="6" w:space="0" w:color="000000"/>
              <w:left w:val="single" w:sz="6" w:space="0" w:color="000000"/>
              <w:bottom w:val="single" w:sz="6" w:space="0" w:color="000000"/>
              <w:right w:val="single" w:sz="6" w:space="0" w:color="000000"/>
            </w:tcBorders>
            <w:vAlign w:val="bottom"/>
            <w:hideMark/>
          </w:tcPr>
          <w:p w14:paraId="2F86E9BF" w14:textId="05290E98"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&lt;= 2.53</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65C220EC" w14:textId="132192A5"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2.54 &lt;= x &lt;= 4.48</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6375E416" w14:textId="6E904113"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4.49 &lt;= x &lt;= 6.07</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3CBBFE7A" w14:textId="3FB3B161"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6.08 &lt;= x &lt;= 7.47</w:t>
            </w:r>
          </w:p>
        </w:tc>
        <w:tc>
          <w:tcPr>
            <w:tcW w:w="1843" w:type="dxa"/>
            <w:tcBorders>
              <w:top w:val="single" w:sz="6" w:space="0" w:color="000000"/>
              <w:left w:val="single" w:sz="6" w:space="0" w:color="000000"/>
              <w:bottom w:val="single" w:sz="6" w:space="0" w:color="000000"/>
              <w:right w:val="single" w:sz="6" w:space="0" w:color="000000"/>
            </w:tcBorders>
            <w:vAlign w:val="bottom"/>
            <w:hideMark/>
          </w:tcPr>
          <w:p w14:paraId="131E6A09" w14:textId="2F1D71AF"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&gt;= 7.48</w:t>
            </w:r>
          </w:p>
        </w:tc>
      </w:tr>
    </w:tbl>
    <w:p w14:paraId="1411F156"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14:paraId="0F642179" w14:textId="77777777" w:rsidR="0042529D" w:rsidRPr="0042529D" w:rsidRDefault="0042529D" w:rsidP="008C3681">
      <w:pPr>
        <w:spacing w:after="0"/>
        <w:ind w:right="-1135"/>
        <w:jc w:val="both"/>
        <w:textAlignment w:val="baseline"/>
        <w:rPr>
          <w:rFonts w:ascii="Arial" w:eastAsia="Times New Roman" w:hAnsi="Arial" w:cs="Arial"/>
          <w:color w:val="auto"/>
          <w:sz w:val="24"/>
          <w:szCs w:val="24"/>
        </w:rPr>
      </w:pPr>
    </w:p>
    <w:p w14:paraId="0F64DF66" w14:textId="77777777" w:rsidR="0042529D" w:rsidRPr="0042529D" w:rsidRDefault="0042529D" w:rsidP="0042529D">
      <w:pPr>
        <w:jc w:val="both"/>
        <w:rPr>
          <w:rFonts w:ascii="Arial" w:hAnsi="Arial" w:cs="Arial"/>
          <w:color w:val="auto"/>
          <w:sz w:val="24"/>
          <w:szCs w:val="24"/>
          <w:lang w:eastAsia="en-US"/>
        </w:rPr>
      </w:pPr>
    </w:p>
    <w:p w14:paraId="294937FF" w14:textId="2BDB07A0" w:rsidR="001828D4" w:rsidRDefault="0042529D" w:rsidP="0042529D">
      <w:pPr>
        <w:spacing w:before="0" w:after="160" w:line="259" w:lineRule="auto"/>
        <w:jc w:val="both"/>
        <w:rPr>
          <w:rFonts w:eastAsiaTheme="majorEastAsia" w:cstheme="majorBidi"/>
          <w:color w:val="2F5496" w:themeColor="accent1" w:themeShade="BF"/>
          <w:sz w:val="26"/>
          <w:szCs w:val="26"/>
        </w:rPr>
      </w:pPr>
      <w:r w:rsidRPr="0042529D">
        <w:rPr>
          <w:rFonts w:ascii="Arial" w:hAnsi="Arial" w:cs="Arial"/>
          <w:color w:val="auto"/>
          <w:sz w:val="24"/>
          <w:szCs w:val="24"/>
        </w:rPr>
        <w:tab/>
        <w:t>Para isso utilizaremos um sensor LM35 que é capaz de medir temperatura, de excelente qualidade. O qual trabalha numa faixa de 0 a 50ºC. Nosso sistema fará sinalizações via deshboard, a partir de uma borda vermelha, quando o sensor registrar uma faixa de alerta ou de crítico.</w:t>
      </w:r>
    </w:p>
    <w:p w14:paraId="22D017FA" w14:textId="2434976E" w:rsidR="001828D4" w:rsidRDefault="001828D4" w:rsidP="0042529D">
      <w:pPr>
        <w:spacing w:before="0" w:after="160" w:line="259" w:lineRule="auto"/>
        <w:jc w:val="both"/>
        <w:rPr>
          <w:rFonts w:eastAsiaTheme="majorEastAsia" w:cstheme="majorBidi"/>
          <w:color w:val="2F5496" w:themeColor="accent1" w:themeShade="BF"/>
          <w:sz w:val="26"/>
          <w:szCs w:val="26"/>
        </w:rPr>
      </w:pPr>
    </w:p>
    <w:p w14:paraId="4A326BB9" w14:textId="75D81699" w:rsidR="001828D4" w:rsidRDefault="001828D4" w:rsidP="00644488">
      <w:pPr>
        <w:spacing w:before="0" w:after="160" w:line="259" w:lineRule="auto"/>
        <w:jc w:val="center"/>
      </w:pPr>
    </w:p>
    <w:p w14:paraId="421A14B3" w14:textId="77777777" w:rsidR="00E96E45" w:rsidRDefault="00E96E45" w:rsidP="00644488">
      <w:pPr>
        <w:spacing w:before="0" w:after="160" w:line="259" w:lineRule="auto"/>
        <w:jc w:val="center"/>
      </w:pPr>
    </w:p>
    <w:p w14:paraId="03F8F315" w14:textId="77777777" w:rsidR="00E96E45" w:rsidRDefault="00E96E45" w:rsidP="00644488">
      <w:pPr>
        <w:spacing w:before="0" w:after="160" w:line="259" w:lineRule="auto"/>
        <w:jc w:val="center"/>
      </w:pPr>
    </w:p>
    <w:p w14:paraId="68B32922" w14:textId="3C3DE0A2" w:rsidR="00644488" w:rsidRDefault="00644488" w:rsidP="00644488">
      <w:pPr>
        <w:spacing w:before="0" w:after="160" w:line="259" w:lineRule="auto"/>
      </w:pPr>
    </w:p>
    <w:p w14:paraId="702E3811" w14:textId="77777777" w:rsidR="0042529D" w:rsidRDefault="0042529D" w:rsidP="00644488">
      <w:pPr>
        <w:spacing w:before="0" w:after="160" w:line="259" w:lineRule="auto"/>
      </w:pPr>
    </w:p>
    <w:p w14:paraId="4FF1EEAD" w14:textId="0C569FCF" w:rsidR="00A8507F" w:rsidRDefault="00A8507F" w:rsidP="00A8507F">
      <w:pPr>
        <w:spacing w:before="0" w:after="160" w:line="259" w:lineRule="auto"/>
        <w:ind w:left="7788"/>
        <w:rPr>
          <w:rFonts w:eastAsiaTheme="majorEastAsia" w:cstheme="majorBidi"/>
          <w:color w:val="2F5496" w:themeColor="accent1" w:themeShade="BF"/>
          <w:sz w:val="26"/>
          <w:szCs w:val="26"/>
        </w:rPr>
      </w:pPr>
    </w:p>
    <w:p w14:paraId="04F15E16" w14:textId="77777777" w:rsidR="00C75482" w:rsidRDefault="00C75482" w:rsidP="00A8507F">
      <w:pPr>
        <w:spacing w:before="0" w:after="160" w:line="259" w:lineRule="auto"/>
        <w:ind w:left="7788"/>
        <w:rPr>
          <w:rFonts w:eastAsiaTheme="majorEastAsia" w:cstheme="majorBidi"/>
          <w:color w:val="2F5496" w:themeColor="accent1" w:themeShade="BF"/>
          <w:sz w:val="26"/>
          <w:szCs w:val="26"/>
        </w:rPr>
      </w:pPr>
    </w:p>
    <w:p w14:paraId="3AB31F66" w14:textId="04C868BF" w:rsidR="00C75482" w:rsidRDefault="00C75482" w:rsidP="00A8507F">
      <w:pPr>
        <w:spacing w:before="0" w:after="160" w:line="259" w:lineRule="auto"/>
        <w:ind w:left="7788"/>
        <w:rPr>
          <w:rFonts w:eastAsiaTheme="majorEastAsia" w:cstheme="majorBidi"/>
          <w:color w:val="2F5496" w:themeColor="accent1" w:themeShade="BF"/>
          <w:sz w:val="26"/>
          <w:szCs w:val="26"/>
        </w:rPr>
      </w:pPr>
      <w:r w:rsidRPr="0042529D">
        <w:rPr>
          <w:rFonts w:ascii="Arial" w:hAnsi="Arial" w:cs="Arial"/>
          <w:noProof/>
          <w:color w:val="auto"/>
          <w:sz w:val="24"/>
          <w:szCs w:val="24"/>
        </w:rPr>
        <w:lastRenderedPageBreak/>
        <w:drawing>
          <wp:inline distT="0" distB="0" distL="0" distR="0" wp14:anchorId="17670EF4" wp14:editId="67B55685">
            <wp:extent cx="817418" cy="602308"/>
            <wp:effectExtent l="0" t="0" r="0" b="0"/>
            <wp:docPr id="2" name="Imagem 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67F69CE1" w14:textId="2B5A79C8" w:rsidR="00F77FCC" w:rsidRPr="00236A3A" w:rsidRDefault="00F77FCC" w:rsidP="00236A3A">
      <w:pPr>
        <w:pStyle w:val="Ttulo"/>
        <w:rPr>
          <w:rFonts w:cstheme="majorHAnsi"/>
          <w:b/>
          <w:bCs/>
          <w:color w:val="4472C4" w:themeColor="accent1"/>
        </w:rPr>
      </w:pPr>
      <w:r>
        <w:rPr>
          <w:rFonts w:cstheme="majorHAnsi"/>
          <w:b/>
          <w:bCs/>
          <w:color w:val="4472C4" w:themeColor="accent1"/>
        </w:rPr>
        <w:t>Diagrama de solução</w:t>
      </w:r>
    </w:p>
    <w:p w14:paraId="650477BE" w14:textId="766C1DA9" w:rsidR="0080370C" w:rsidRDefault="00C75482" w:rsidP="00C75482">
      <w:pPr>
        <w:spacing w:before="0" w:after="160" w:line="259" w:lineRule="auto"/>
        <w:ind w:left="-1276" w:right="-1277" w:hanging="142"/>
        <w:jc w:val="center"/>
        <w:rPr>
          <w:rFonts w:eastAsiaTheme="majorEastAsia" w:cstheme="majorBidi"/>
          <w:color w:val="2F5496" w:themeColor="accent1" w:themeShade="BF"/>
          <w:sz w:val="26"/>
          <w:szCs w:val="26"/>
        </w:rPr>
      </w:pPr>
      <w:r w:rsidRPr="00C75482">
        <w:rPr>
          <w:rFonts w:eastAsiaTheme="majorEastAsia" w:cstheme="majorBidi"/>
          <w:noProof/>
          <w:color w:val="2F5496" w:themeColor="accent1" w:themeShade="BF"/>
          <w:sz w:val="26"/>
          <w:szCs w:val="26"/>
        </w:rPr>
        <w:drawing>
          <wp:inline distT="0" distB="0" distL="0" distR="0" wp14:anchorId="2CBADBC6" wp14:editId="3900E0E3">
            <wp:extent cx="7227071" cy="4076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52661" cy="4091135"/>
                    </a:xfrm>
                    <a:prstGeom prst="rect">
                      <a:avLst/>
                    </a:prstGeom>
                  </pic:spPr>
                </pic:pic>
              </a:graphicData>
            </a:graphic>
          </wp:inline>
        </w:drawing>
      </w:r>
    </w:p>
    <w:p w14:paraId="48FEA63A" w14:textId="77777777" w:rsidR="00236A3A" w:rsidRDefault="00236A3A" w:rsidP="00BF11EB">
      <w:pPr>
        <w:pStyle w:val="Ttulo"/>
        <w:rPr>
          <w:rFonts w:cstheme="majorHAnsi"/>
          <w:b/>
          <w:bCs/>
          <w:color w:val="4472C4" w:themeColor="accent1"/>
        </w:rPr>
      </w:pPr>
    </w:p>
    <w:p w14:paraId="6C3BDE3A" w14:textId="77777777" w:rsidR="00236A3A" w:rsidRDefault="00236A3A" w:rsidP="00BF11EB">
      <w:pPr>
        <w:pStyle w:val="Ttulo"/>
        <w:rPr>
          <w:rFonts w:cstheme="majorHAnsi"/>
          <w:b/>
          <w:bCs/>
          <w:color w:val="4472C4" w:themeColor="accent1"/>
        </w:rPr>
      </w:pPr>
    </w:p>
    <w:p w14:paraId="4FC94B22" w14:textId="77777777" w:rsidR="00236A3A" w:rsidRDefault="00236A3A" w:rsidP="00BF11EB">
      <w:pPr>
        <w:pStyle w:val="Ttulo"/>
        <w:rPr>
          <w:rFonts w:cstheme="majorHAnsi"/>
          <w:b/>
          <w:bCs/>
          <w:color w:val="4472C4" w:themeColor="accent1"/>
        </w:rPr>
      </w:pPr>
    </w:p>
    <w:p w14:paraId="78543F20" w14:textId="77777777" w:rsidR="00236A3A" w:rsidRDefault="00236A3A" w:rsidP="00BF11EB">
      <w:pPr>
        <w:pStyle w:val="Ttulo"/>
        <w:rPr>
          <w:rFonts w:cstheme="majorHAnsi"/>
          <w:b/>
          <w:bCs/>
          <w:color w:val="4472C4" w:themeColor="accent1"/>
        </w:rPr>
      </w:pPr>
    </w:p>
    <w:p w14:paraId="53069E6B" w14:textId="77777777" w:rsidR="00236A3A" w:rsidRDefault="00236A3A" w:rsidP="00BF11EB">
      <w:pPr>
        <w:pStyle w:val="Ttulo"/>
        <w:rPr>
          <w:rFonts w:cstheme="majorHAnsi"/>
          <w:b/>
          <w:bCs/>
          <w:color w:val="4472C4" w:themeColor="accent1"/>
        </w:rPr>
      </w:pPr>
    </w:p>
    <w:p w14:paraId="3FF84903" w14:textId="77777777" w:rsidR="00236A3A" w:rsidRDefault="00236A3A" w:rsidP="00BF11EB">
      <w:pPr>
        <w:pStyle w:val="Ttulo"/>
        <w:rPr>
          <w:rFonts w:cstheme="majorHAnsi"/>
          <w:b/>
          <w:bCs/>
          <w:color w:val="4472C4" w:themeColor="accent1"/>
        </w:rPr>
      </w:pPr>
    </w:p>
    <w:p w14:paraId="3315BF46" w14:textId="77777777" w:rsidR="00236A3A" w:rsidRDefault="00236A3A" w:rsidP="00BF11EB">
      <w:pPr>
        <w:pStyle w:val="Ttulo"/>
        <w:rPr>
          <w:rFonts w:cstheme="majorHAnsi"/>
          <w:b/>
          <w:bCs/>
          <w:color w:val="4472C4" w:themeColor="accent1"/>
        </w:rPr>
      </w:pPr>
    </w:p>
    <w:p w14:paraId="6457A955" w14:textId="77777777" w:rsidR="00236A3A" w:rsidRDefault="00236A3A" w:rsidP="00BF11EB">
      <w:pPr>
        <w:pStyle w:val="Ttulo"/>
        <w:rPr>
          <w:rFonts w:cstheme="majorHAnsi"/>
          <w:b/>
          <w:bCs/>
          <w:color w:val="4472C4" w:themeColor="accent1"/>
        </w:rPr>
      </w:pPr>
    </w:p>
    <w:p w14:paraId="3FDFBC8B" w14:textId="0550FED6" w:rsidR="001C6543" w:rsidRPr="001C6543" w:rsidRDefault="001C6543" w:rsidP="001C6543">
      <w:pPr>
        <w:ind w:firstLine="7655"/>
      </w:pPr>
      <w:r w:rsidRPr="0042529D">
        <w:rPr>
          <w:rFonts w:ascii="Arial" w:hAnsi="Arial" w:cs="Arial"/>
          <w:noProof/>
          <w:color w:val="auto"/>
          <w:sz w:val="24"/>
          <w:szCs w:val="24"/>
        </w:rPr>
        <w:lastRenderedPageBreak/>
        <w:drawing>
          <wp:inline distT="0" distB="0" distL="0" distR="0" wp14:anchorId="0F4CFF28" wp14:editId="17E569D7">
            <wp:extent cx="817418" cy="602308"/>
            <wp:effectExtent l="0" t="0" r="0" b="0"/>
            <wp:docPr id="26" name="Imagem 26"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bookmarkStart w:id="0" w:name="_GoBack"/>
      <w:bookmarkEnd w:id="0"/>
    </w:p>
    <w:p w14:paraId="43C166E9" w14:textId="2055FCC6" w:rsidR="00BF11EB" w:rsidRPr="00F77FCC" w:rsidRDefault="00BF11EB" w:rsidP="00BF11EB">
      <w:pPr>
        <w:pStyle w:val="Ttulo"/>
        <w:rPr>
          <w:rFonts w:cstheme="majorHAnsi"/>
          <w:b/>
          <w:bCs/>
          <w:color w:val="4472C4" w:themeColor="accent1"/>
        </w:rPr>
      </w:pPr>
      <w:r>
        <w:rPr>
          <w:rFonts w:cstheme="majorHAnsi"/>
          <w:b/>
          <w:bCs/>
          <w:color w:val="4472C4" w:themeColor="accent1"/>
        </w:rPr>
        <w:t>Diagrama de visão de negocio</w:t>
      </w:r>
    </w:p>
    <w:p w14:paraId="1D32E0EB" w14:textId="653636CA" w:rsidR="00C75482" w:rsidRDefault="00BF11EB" w:rsidP="00236A3A">
      <w:pPr>
        <w:spacing w:before="0" w:after="160" w:line="259" w:lineRule="auto"/>
        <w:ind w:left="-993"/>
        <w:rPr>
          <w:rFonts w:eastAsiaTheme="majorEastAsia" w:cstheme="majorBidi"/>
          <w:color w:val="2F5496" w:themeColor="accent1" w:themeShade="BF"/>
          <w:sz w:val="26"/>
          <w:szCs w:val="26"/>
        </w:rPr>
      </w:pPr>
      <w:r w:rsidRPr="00BF11EB">
        <w:rPr>
          <w:rFonts w:eastAsiaTheme="majorEastAsia" w:cstheme="majorBidi"/>
          <w:color w:val="2F5496" w:themeColor="accent1" w:themeShade="BF"/>
          <w:sz w:val="26"/>
          <w:szCs w:val="26"/>
        </w:rPr>
        <w:drawing>
          <wp:inline distT="0" distB="0" distL="0" distR="0" wp14:anchorId="6BE0BDBE" wp14:editId="4B48C7BE">
            <wp:extent cx="6664888" cy="2857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5877" cy="2862211"/>
                    </a:xfrm>
                    <a:prstGeom prst="rect">
                      <a:avLst/>
                    </a:prstGeom>
                  </pic:spPr>
                </pic:pic>
              </a:graphicData>
            </a:graphic>
          </wp:inline>
        </w:drawing>
      </w:r>
    </w:p>
    <w:p w14:paraId="43EB5E54"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378E96E1"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743F11D3"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329BAE8F"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198474CD"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09818F94"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4A6DCF98"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7DF46E34"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534BC86"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73312F6D"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40F56521"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13578A2"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1B61A9EF"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0CC0E974"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5FC8C062"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9F92EAB" w14:textId="26E981A4" w:rsidR="0080370C" w:rsidRDefault="0080370C" w:rsidP="009F04AA">
      <w:pPr>
        <w:spacing w:before="0" w:after="160" w:line="259" w:lineRule="auto"/>
        <w:rPr>
          <w:rFonts w:eastAsiaTheme="majorEastAsia" w:cstheme="majorBidi"/>
          <w:color w:val="2F5496" w:themeColor="accent1" w:themeShade="BF"/>
          <w:sz w:val="26"/>
          <w:szCs w:val="26"/>
        </w:rPr>
      </w:pPr>
    </w:p>
    <w:p w14:paraId="273C917B" w14:textId="59A5DF45" w:rsidR="00C75482" w:rsidRDefault="00C75482" w:rsidP="00C75482">
      <w:pPr>
        <w:spacing w:before="0" w:after="160" w:line="259" w:lineRule="auto"/>
        <w:ind w:firstLine="7655"/>
        <w:rPr>
          <w:rFonts w:eastAsiaTheme="majorEastAsia" w:cstheme="majorBidi"/>
          <w:color w:val="2F5496" w:themeColor="accent1" w:themeShade="BF"/>
          <w:sz w:val="26"/>
          <w:szCs w:val="26"/>
        </w:rPr>
      </w:pPr>
      <w:r w:rsidRPr="0042529D">
        <w:rPr>
          <w:rFonts w:ascii="Arial" w:hAnsi="Arial" w:cs="Arial"/>
          <w:noProof/>
          <w:color w:val="auto"/>
          <w:sz w:val="24"/>
          <w:szCs w:val="24"/>
        </w:rPr>
        <w:lastRenderedPageBreak/>
        <w:drawing>
          <wp:inline distT="0" distB="0" distL="0" distR="0" wp14:anchorId="4B732DC3" wp14:editId="1CAF678F">
            <wp:extent cx="817418" cy="602308"/>
            <wp:effectExtent l="0" t="0" r="0" b="0"/>
            <wp:docPr id="3" name="Imagem 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50257C9A" w14:textId="3EFC2822" w:rsidR="0080370C" w:rsidRPr="00985DED" w:rsidRDefault="007F5A60" w:rsidP="007F5A60">
      <w:pPr>
        <w:pStyle w:val="Ttulo"/>
        <w:rPr>
          <w:rFonts w:cstheme="majorHAnsi"/>
          <w:b/>
          <w:bCs/>
          <w:color w:val="4472C4" w:themeColor="accent1"/>
        </w:rPr>
      </w:pPr>
      <w:r w:rsidRPr="00985DED">
        <w:rPr>
          <w:rFonts w:cstheme="majorHAnsi"/>
          <w:b/>
          <w:bCs/>
          <w:color w:val="4472C4" w:themeColor="accent1"/>
        </w:rPr>
        <w:t>P</w:t>
      </w:r>
      <w:r w:rsidR="00985DED" w:rsidRPr="00985DED">
        <w:rPr>
          <w:rFonts w:cstheme="majorHAnsi"/>
          <w:b/>
          <w:bCs/>
          <w:color w:val="4472C4" w:themeColor="accent1"/>
        </w:rPr>
        <w:t>REMISSAS E RESTRIÇÕES</w:t>
      </w:r>
      <w:r w:rsidRPr="00985DED">
        <w:rPr>
          <w:rFonts w:cstheme="majorHAnsi"/>
          <w:b/>
          <w:bCs/>
          <w:color w:val="4472C4" w:themeColor="accent1"/>
        </w:rPr>
        <w:t xml:space="preserve"> </w:t>
      </w:r>
    </w:p>
    <w:p w14:paraId="0D346DC2" w14:textId="026CAE6F" w:rsidR="007F5A60" w:rsidRDefault="007F5A60" w:rsidP="007F5A60">
      <w:pPr>
        <w:rPr>
          <w:rFonts w:ascii="Arial Nova" w:hAnsi="Arial Nova"/>
          <w:color w:val="auto"/>
          <w:sz w:val="24"/>
          <w:szCs w:val="24"/>
        </w:rPr>
      </w:pPr>
    </w:p>
    <w:p w14:paraId="64169A84" w14:textId="77777777" w:rsidR="005A6B6E" w:rsidRPr="000D5745" w:rsidRDefault="005A6B6E" w:rsidP="000D5745">
      <w:pPr>
        <w:jc w:val="both"/>
        <w:rPr>
          <w:rFonts w:ascii="Arial Nova" w:hAnsi="Arial Nova"/>
          <w:color w:val="auto"/>
          <w:sz w:val="24"/>
          <w:szCs w:val="24"/>
        </w:rPr>
      </w:pPr>
    </w:p>
    <w:p w14:paraId="0783E6C0" w14:textId="2B8AD392" w:rsidR="005A6B6E"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cliente deverá possuir um hardware e software que rode a aplicação.</w:t>
      </w:r>
    </w:p>
    <w:p w14:paraId="082BEA33" w14:textId="77777777" w:rsidR="005A6B6E" w:rsidRDefault="005A6B6E" w:rsidP="005A6B6E">
      <w:pPr>
        <w:pStyle w:val="PargrafodaLista"/>
        <w:jc w:val="both"/>
        <w:rPr>
          <w:rFonts w:ascii="Arial Nova" w:hAnsi="Arial Nova"/>
          <w:color w:val="auto"/>
          <w:sz w:val="24"/>
          <w:szCs w:val="24"/>
        </w:rPr>
      </w:pPr>
    </w:p>
    <w:p w14:paraId="501D2D2E" w14:textId="7CA85021" w:rsidR="003906B4"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 xml:space="preserve">O cliente deverá possuir rede wi-fi </w:t>
      </w:r>
      <w:r w:rsidR="000D5745">
        <w:rPr>
          <w:rFonts w:ascii="Arial Nova" w:hAnsi="Arial Nova"/>
          <w:color w:val="auto"/>
          <w:sz w:val="24"/>
          <w:szCs w:val="24"/>
        </w:rPr>
        <w:t>disponível em todas as maquinas com sensores</w:t>
      </w:r>
      <w:r>
        <w:rPr>
          <w:rFonts w:ascii="Arial Nova" w:hAnsi="Arial Nova"/>
          <w:color w:val="auto"/>
          <w:sz w:val="24"/>
          <w:szCs w:val="24"/>
        </w:rPr>
        <w:t>.</w:t>
      </w:r>
    </w:p>
    <w:p w14:paraId="6E9C1975" w14:textId="77777777" w:rsidR="000F1B28" w:rsidRPr="000F1B28" w:rsidRDefault="000F1B28" w:rsidP="000F1B28">
      <w:pPr>
        <w:pStyle w:val="PargrafodaLista"/>
        <w:rPr>
          <w:rFonts w:ascii="Arial Nova" w:hAnsi="Arial Nova"/>
          <w:color w:val="auto"/>
          <w:sz w:val="24"/>
          <w:szCs w:val="24"/>
        </w:rPr>
      </w:pPr>
    </w:p>
    <w:p w14:paraId="60170809" w14:textId="366405C4" w:rsidR="000F1B28" w:rsidRDefault="000F1B28"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Servidor node.</w:t>
      </w:r>
    </w:p>
    <w:p w14:paraId="24283AC9" w14:textId="77777777" w:rsidR="000F1B28" w:rsidRPr="000F1B28" w:rsidRDefault="000F1B28" w:rsidP="000F1B28">
      <w:pPr>
        <w:jc w:val="both"/>
        <w:rPr>
          <w:rFonts w:ascii="Arial Nova" w:hAnsi="Arial Nova"/>
          <w:color w:val="auto"/>
          <w:sz w:val="24"/>
          <w:szCs w:val="24"/>
        </w:rPr>
      </w:pPr>
    </w:p>
    <w:p w14:paraId="283C0238" w14:textId="5F50F7AA" w:rsidR="00B05B33" w:rsidRDefault="00B05B33" w:rsidP="00985DED">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Trabalhamos somente com o desenvolvimento</w:t>
      </w:r>
      <w:r w:rsidR="000D5745">
        <w:rPr>
          <w:rFonts w:ascii="Arial Nova" w:hAnsi="Arial Nova"/>
          <w:color w:val="auto"/>
          <w:sz w:val="24"/>
          <w:szCs w:val="24"/>
        </w:rPr>
        <w:t xml:space="preserve"> </w:t>
      </w:r>
      <w:r w:rsidR="006311AF">
        <w:rPr>
          <w:rFonts w:ascii="Arial Nova" w:hAnsi="Arial Nova"/>
          <w:color w:val="auto"/>
          <w:sz w:val="24"/>
          <w:szCs w:val="24"/>
        </w:rPr>
        <w:t>software</w:t>
      </w:r>
      <w:r w:rsidRPr="003906B4">
        <w:rPr>
          <w:rFonts w:ascii="Arial Nova" w:hAnsi="Arial Nova"/>
          <w:color w:val="auto"/>
          <w:sz w:val="24"/>
          <w:szCs w:val="24"/>
        </w:rPr>
        <w:t xml:space="preserve"> e </w:t>
      </w:r>
      <w:r w:rsidR="000D5745">
        <w:rPr>
          <w:rFonts w:ascii="Arial Nova" w:hAnsi="Arial Nova"/>
          <w:color w:val="auto"/>
          <w:sz w:val="24"/>
          <w:szCs w:val="24"/>
        </w:rPr>
        <w:t>fornecimento</w:t>
      </w:r>
      <w:r w:rsidRPr="003906B4">
        <w:rPr>
          <w:rFonts w:ascii="Arial Nova" w:hAnsi="Arial Nova"/>
          <w:color w:val="auto"/>
          <w:sz w:val="24"/>
          <w:szCs w:val="24"/>
        </w:rPr>
        <w:t xml:space="preserve"> do sensor, logo</w:t>
      </w:r>
      <w:r w:rsidR="000D5745">
        <w:rPr>
          <w:rFonts w:ascii="Arial Nova" w:hAnsi="Arial Nova"/>
          <w:color w:val="auto"/>
          <w:sz w:val="24"/>
          <w:szCs w:val="24"/>
        </w:rPr>
        <w:t>,</w:t>
      </w:r>
      <w:r w:rsidRPr="003906B4">
        <w:rPr>
          <w:rFonts w:ascii="Arial Nova" w:hAnsi="Arial Nova"/>
          <w:color w:val="auto"/>
          <w:sz w:val="24"/>
          <w:szCs w:val="24"/>
        </w:rPr>
        <w:t xml:space="preserve"> </w:t>
      </w:r>
      <w:r w:rsidR="000D5745">
        <w:rPr>
          <w:rFonts w:ascii="Arial Nova" w:hAnsi="Arial Nova"/>
          <w:color w:val="auto"/>
          <w:sz w:val="24"/>
          <w:szCs w:val="24"/>
        </w:rPr>
        <w:t>o meio de refrigeração</w:t>
      </w:r>
      <w:r w:rsidRPr="003906B4">
        <w:rPr>
          <w:rFonts w:ascii="Arial Nova" w:hAnsi="Arial Nova"/>
          <w:color w:val="auto"/>
          <w:sz w:val="24"/>
          <w:szCs w:val="24"/>
        </w:rPr>
        <w:t xml:space="preserve"> será de responsabi</w:t>
      </w:r>
      <w:r w:rsidR="005A6B6E">
        <w:rPr>
          <w:rFonts w:ascii="Arial Nova" w:hAnsi="Arial Nova"/>
          <w:color w:val="auto"/>
          <w:sz w:val="24"/>
          <w:szCs w:val="24"/>
        </w:rPr>
        <w:t>lidade da contratante</w:t>
      </w:r>
      <w:r w:rsidRPr="003906B4">
        <w:rPr>
          <w:rFonts w:ascii="Arial Nova" w:hAnsi="Arial Nova"/>
          <w:color w:val="auto"/>
          <w:sz w:val="24"/>
          <w:szCs w:val="24"/>
        </w:rPr>
        <w:t>.</w:t>
      </w:r>
    </w:p>
    <w:p w14:paraId="74DC7AA6" w14:textId="77777777" w:rsidR="000F1B28" w:rsidRPr="000F1B28" w:rsidRDefault="000F1B28" w:rsidP="000F1B28">
      <w:pPr>
        <w:pStyle w:val="PargrafodaLista"/>
        <w:rPr>
          <w:rFonts w:ascii="Arial Nova" w:hAnsi="Arial Nova"/>
          <w:color w:val="auto"/>
          <w:sz w:val="24"/>
          <w:szCs w:val="24"/>
        </w:rPr>
      </w:pPr>
    </w:p>
    <w:p w14:paraId="0DFE040F" w14:textId="57A76A24" w:rsidR="00B05B33" w:rsidRPr="000F1B28" w:rsidRDefault="000F1B28"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meio de refrigeração será etiquetado para identificação dos sensores contidos nele.</w:t>
      </w:r>
    </w:p>
    <w:p w14:paraId="6B581833" w14:textId="77777777" w:rsidR="003906B4" w:rsidRPr="003906B4" w:rsidRDefault="003906B4" w:rsidP="00985DED">
      <w:pPr>
        <w:pStyle w:val="PargrafodaLista"/>
        <w:jc w:val="both"/>
        <w:rPr>
          <w:rFonts w:ascii="Arial Nova" w:hAnsi="Arial Nova"/>
          <w:color w:val="auto"/>
          <w:sz w:val="24"/>
          <w:szCs w:val="24"/>
        </w:rPr>
      </w:pPr>
    </w:p>
    <w:p w14:paraId="45AE75B8" w14:textId="77777777" w:rsidR="000F1B28" w:rsidRDefault="003906B4" w:rsidP="000F1B28">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 xml:space="preserve">Teremos uma equipe especializada para </w:t>
      </w:r>
      <w:r w:rsidR="000D5745">
        <w:rPr>
          <w:rFonts w:ascii="Arial Nova" w:hAnsi="Arial Nova"/>
          <w:color w:val="auto"/>
          <w:sz w:val="24"/>
          <w:szCs w:val="24"/>
        </w:rPr>
        <w:t>orientar</w:t>
      </w:r>
      <w:r w:rsidRPr="003906B4">
        <w:rPr>
          <w:rFonts w:ascii="Arial Nova" w:hAnsi="Arial Nova"/>
          <w:color w:val="auto"/>
          <w:sz w:val="24"/>
          <w:szCs w:val="24"/>
        </w:rPr>
        <w:t xml:space="preserve"> nossos parceiros na utilização do nosso recurso de monitoramento de temperatura em tempo real, que será disponibilizado em nosso site.</w:t>
      </w:r>
    </w:p>
    <w:p w14:paraId="359383F5" w14:textId="77777777" w:rsidR="0042529D" w:rsidRPr="0042529D" w:rsidRDefault="0042529D" w:rsidP="0042529D">
      <w:pPr>
        <w:pStyle w:val="PargrafodaLista"/>
        <w:rPr>
          <w:rFonts w:ascii="Arial Nova" w:hAnsi="Arial Nova"/>
          <w:color w:val="auto"/>
          <w:sz w:val="24"/>
          <w:szCs w:val="24"/>
        </w:rPr>
      </w:pPr>
    </w:p>
    <w:p w14:paraId="3829C5BC" w14:textId="4EBF8CB0" w:rsidR="0042529D" w:rsidRDefault="0042529D"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Cada empresa terá um único login de acesso.</w:t>
      </w:r>
    </w:p>
    <w:p w14:paraId="45DA4884" w14:textId="77777777" w:rsidR="000F1B28" w:rsidRDefault="000F1B28" w:rsidP="000F1B28">
      <w:pPr>
        <w:pStyle w:val="PargrafodaLista"/>
        <w:rPr>
          <w:rFonts w:ascii="Arial Nova" w:hAnsi="Arial Nova"/>
          <w:color w:val="auto"/>
          <w:sz w:val="24"/>
          <w:szCs w:val="24"/>
        </w:rPr>
      </w:pPr>
    </w:p>
    <w:p w14:paraId="47CAD7C6" w14:textId="77777777" w:rsidR="00C75482" w:rsidRDefault="00C75482" w:rsidP="000F1B28">
      <w:pPr>
        <w:pStyle w:val="PargrafodaLista"/>
        <w:rPr>
          <w:rFonts w:ascii="Arial Nova" w:hAnsi="Arial Nova"/>
          <w:color w:val="auto"/>
          <w:sz w:val="24"/>
          <w:szCs w:val="24"/>
        </w:rPr>
      </w:pPr>
    </w:p>
    <w:p w14:paraId="4BC4A471" w14:textId="77777777" w:rsidR="00C75482" w:rsidRDefault="00C75482" w:rsidP="000F1B28">
      <w:pPr>
        <w:pStyle w:val="PargrafodaLista"/>
        <w:rPr>
          <w:rFonts w:ascii="Arial Nova" w:hAnsi="Arial Nova"/>
          <w:color w:val="auto"/>
          <w:sz w:val="24"/>
          <w:szCs w:val="24"/>
        </w:rPr>
      </w:pPr>
    </w:p>
    <w:p w14:paraId="51E550E7" w14:textId="77777777" w:rsidR="00C75482" w:rsidRDefault="00C75482" w:rsidP="000F1B28">
      <w:pPr>
        <w:pStyle w:val="PargrafodaLista"/>
        <w:rPr>
          <w:rFonts w:ascii="Arial Nova" w:hAnsi="Arial Nova"/>
          <w:color w:val="auto"/>
          <w:sz w:val="24"/>
          <w:szCs w:val="24"/>
        </w:rPr>
      </w:pPr>
    </w:p>
    <w:p w14:paraId="655D7D31" w14:textId="77777777" w:rsidR="00C75482" w:rsidRDefault="00C75482" w:rsidP="000F1B28">
      <w:pPr>
        <w:pStyle w:val="PargrafodaLista"/>
        <w:rPr>
          <w:rFonts w:ascii="Arial Nova" w:hAnsi="Arial Nova"/>
          <w:color w:val="auto"/>
          <w:sz w:val="24"/>
          <w:szCs w:val="24"/>
        </w:rPr>
      </w:pPr>
    </w:p>
    <w:p w14:paraId="4E98A162" w14:textId="77777777" w:rsidR="00C75482" w:rsidRDefault="00C75482" w:rsidP="000F1B28">
      <w:pPr>
        <w:pStyle w:val="PargrafodaLista"/>
        <w:rPr>
          <w:rFonts w:ascii="Arial Nova" w:hAnsi="Arial Nova"/>
          <w:color w:val="auto"/>
          <w:sz w:val="24"/>
          <w:szCs w:val="24"/>
        </w:rPr>
      </w:pPr>
    </w:p>
    <w:p w14:paraId="50740B9C" w14:textId="77777777" w:rsidR="00C75482" w:rsidRDefault="00C75482" w:rsidP="000F1B28">
      <w:pPr>
        <w:pStyle w:val="PargrafodaLista"/>
        <w:rPr>
          <w:rFonts w:ascii="Arial Nova" w:hAnsi="Arial Nova"/>
          <w:color w:val="auto"/>
          <w:sz w:val="24"/>
          <w:szCs w:val="24"/>
        </w:rPr>
      </w:pPr>
    </w:p>
    <w:p w14:paraId="0EEE45CD" w14:textId="77777777" w:rsidR="00C75482" w:rsidRDefault="00C75482" w:rsidP="000F1B28">
      <w:pPr>
        <w:pStyle w:val="PargrafodaLista"/>
        <w:rPr>
          <w:rFonts w:ascii="Arial Nova" w:hAnsi="Arial Nova"/>
          <w:color w:val="auto"/>
          <w:sz w:val="24"/>
          <w:szCs w:val="24"/>
        </w:rPr>
      </w:pPr>
    </w:p>
    <w:p w14:paraId="65F8930D" w14:textId="77777777" w:rsidR="00C75482" w:rsidRDefault="00C75482" w:rsidP="000F1B28">
      <w:pPr>
        <w:pStyle w:val="PargrafodaLista"/>
        <w:rPr>
          <w:rFonts w:ascii="Arial Nova" w:hAnsi="Arial Nova"/>
          <w:color w:val="auto"/>
          <w:sz w:val="24"/>
          <w:szCs w:val="24"/>
        </w:rPr>
      </w:pPr>
    </w:p>
    <w:p w14:paraId="0C2E41CD" w14:textId="77777777" w:rsidR="00C75482" w:rsidRDefault="00C75482" w:rsidP="000F1B28">
      <w:pPr>
        <w:pStyle w:val="PargrafodaLista"/>
        <w:rPr>
          <w:rFonts w:ascii="Arial Nova" w:hAnsi="Arial Nova"/>
          <w:color w:val="auto"/>
          <w:sz w:val="24"/>
          <w:szCs w:val="24"/>
        </w:rPr>
      </w:pPr>
    </w:p>
    <w:p w14:paraId="659F1469" w14:textId="77777777" w:rsidR="00C75482" w:rsidRDefault="00C75482" w:rsidP="000F1B28">
      <w:pPr>
        <w:pStyle w:val="PargrafodaLista"/>
        <w:rPr>
          <w:rFonts w:ascii="Arial Nova" w:hAnsi="Arial Nova"/>
          <w:color w:val="auto"/>
          <w:sz w:val="24"/>
          <w:szCs w:val="24"/>
        </w:rPr>
      </w:pPr>
    </w:p>
    <w:p w14:paraId="22DEF02A" w14:textId="77777777" w:rsidR="00C75482" w:rsidRDefault="00C75482" w:rsidP="000F1B28">
      <w:pPr>
        <w:pStyle w:val="PargrafodaLista"/>
        <w:rPr>
          <w:rFonts w:ascii="Arial Nova" w:hAnsi="Arial Nova"/>
          <w:color w:val="auto"/>
          <w:sz w:val="24"/>
          <w:szCs w:val="24"/>
        </w:rPr>
      </w:pPr>
    </w:p>
    <w:p w14:paraId="5DB043F0" w14:textId="77777777" w:rsidR="00C75482" w:rsidRDefault="00C75482" w:rsidP="000F1B28">
      <w:pPr>
        <w:pStyle w:val="PargrafodaLista"/>
        <w:rPr>
          <w:rFonts w:ascii="Arial Nova" w:hAnsi="Arial Nova"/>
          <w:color w:val="auto"/>
          <w:sz w:val="24"/>
          <w:szCs w:val="24"/>
        </w:rPr>
      </w:pPr>
    </w:p>
    <w:p w14:paraId="4E2B2F5E" w14:textId="77777777" w:rsidR="00C75482" w:rsidRDefault="00C75482" w:rsidP="000F1B28">
      <w:pPr>
        <w:pStyle w:val="PargrafodaLista"/>
        <w:rPr>
          <w:rFonts w:ascii="Arial Nova" w:hAnsi="Arial Nova"/>
          <w:color w:val="auto"/>
          <w:sz w:val="24"/>
          <w:szCs w:val="24"/>
        </w:rPr>
      </w:pPr>
    </w:p>
    <w:p w14:paraId="69C5198A" w14:textId="77777777" w:rsidR="00C75482" w:rsidRDefault="00C75482" w:rsidP="000F1B28">
      <w:pPr>
        <w:pStyle w:val="PargrafodaLista"/>
        <w:rPr>
          <w:rFonts w:ascii="Arial Nova" w:hAnsi="Arial Nova"/>
          <w:color w:val="auto"/>
          <w:sz w:val="24"/>
          <w:szCs w:val="24"/>
        </w:rPr>
      </w:pPr>
    </w:p>
    <w:p w14:paraId="4971AEA8" w14:textId="77777777" w:rsidR="00C75482" w:rsidRDefault="00C75482" w:rsidP="000F1B28">
      <w:pPr>
        <w:pStyle w:val="PargrafodaLista"/>
        <w:rPr>
          <w:rFonts w:ascii="Arial Nova" w:hAnsi="Arial Nova"/>
          <w:color w:val="auto"/>
          <w:sz w:val="24"/>
          <w:szCs w:val="24"/>
        </w:rPr>
      </w:pPr>
    </w:p>
    <w:p w14:paraId="29462F9C" w14:textId="77777777" w:rsidR="00C75482" w:rsidRDefault="00C75482" w:rsidP="000F1B28">
      <w:pPr>
        <w:pStyle w:val="PargrafodaLista"/>
        <w:rPr>
          <w:rFonts w:ascii="Arial Nova" w:hAnsi="Arial Nova"/>
          <w:color w:val="auto"/>
          <w:sz w:val="24"/>
          <w:szCs w:val="24"/>
        </w:rPr>
      </w:pPr>
    </w:p>
    <w:p w14:paraId="2A284D2F" w14:textId="77777777" w:rsidR="00C75482" w:rsidRDefault="00C75482" w:rsidP="000F1B28">
      <w:pPr>
        <w:pStyle w:val="PargrafodaLista"/>
        <w:rPr>
          <w:rFonts w:ascii="Arial Nova" w:hAnsi="Arial Nova"/>
          <w:color w:val="auto"/>
          <w:sz w:val="24"/>
          <w:szCs w:val="24"/>
        </w:rPr>
      </w:pPr>
    </w:p>
    <w:p w14:paraId="6725BC58" w14:textId="77777777" w:rsidR="00C75482" w:rsidRPr="000F1B28" w:rsidRDefault="00C75482" w:rsidP="000F1B28">
      <w:pPr>
        <w:pStyle w:val="PargrafodaLista"/>
        <w:rPr>
          <w:rFonts w:ascii="Arial Nova" w:hAnsi="Arial Nova"/>
          <w:color w:val="auto"/>
          <w:sz w:val="24"/>
          <w:szCs w:val="24"/>
        </w:rPr>
      </w:pPr>
    </w:p>
    <w:p w14:paraId="6CEEEF12" w14:textId="5FD29791" w:rsidR="005D6005" w:rsidRPr="00C75482" w:rsidRDefault="000F1B28" w:rsidP="00C75482">
      <w:pPr>
        <w:pStyle w:val="PargrafodaLista"/>
        <w:ind w:left="7800"/>
        <w:jc w:val="both"/>
        <w:rPr>
          <w:rFonts w:ascii="Arial Nova" w:hAnsi="Arial Nova"/>
          <w:color w:val="auto"/>
          <w:sz w:val="24"/>
          <w:szCs w:val="24"/>
        </w:rPr>
      </w:pPr>
      <w:r w:rsidRPr="000249CD">
        <w:rPr>
          <w:noProof/>
        </w:rPr>
        <w:lastRenderedPageBreak/>
        <w:drawing>
          <wp:inline distT="0" distB="0" distL="0" distR="0" wp14:anchorId="7A4D8E1F" wp14:editId="0C52248A">
            <wp:extent cx="817418" cy="602308"/>
            <wp:effectExtent l="0" t="0" r="0" b="0"/>
            <wp:docPr id="24" name="Imagem 24"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1752A51D" w14:textId="6FA9C525" w:rsidR="005D6005" w:rsidRDefault="005D6005" w:rsidP="005D6005">
      <w:pPr>
        <w:pStyle w:val="Ttulo"/>
        <w:rPr>
          <w:b/>
          <w:bCs/>
          <w:color w:val="4472C4" w:themeColor="accent1"/>
        </w:rPr>
      </w:pPr>
      <w:r w:rsidRPr="0048570C">
        <w:rPr>
          <w:b/>
          <w:bCs/>
          <w:color w:val="4472C4" w:themeColor="accent1"/>
        </w:rPr>
        <w:t>SUS</w:t>
      </w:r>
      <w:r w:rsidR="0048570C" w:rsidRPr="0048570C">
        <w:rPr>
          <w:b/>
          <w:bCs/>
          <w:color w:val="4472C4" w:themeColor="accent1"/>
        </w:rPr>
        <w:t>TENTAÇÃO</w:t>
      </w:r>
    </w:p>
    <w:p w14:paraId="5EFD06EA" w14:textId="20012B0F" w:rsidR="0048570C" w:rsidRDefault="0048570C" w:rsidP="0048570C"/>
    <w:p w14:paraId="67DDAED8" w14:textId="77777777" w:rsidR="00F424D3" w:rsidRDefault="00F424D3" w:rsidP="0048570C"/>
    <w:p w14:paraId="29F63CF1" w14:textId="31C16CE2" w:rsidR="00F424D3" w:rsidRDefault="0048570C" w:rsidP="00F424D3">
      <w:pPr>
        <w:pStyle w:val="PargrafodaLista"/>
        <w:numPr>
          <w:ilvl w:val="0"/>
          <w:numId w:val="35"/>
        </w:numPr>
        <w:rPr>
          <w:rFonts w:ascii="Arial Nova" w:hAnsi="Arial Nova"/>
          <w:color w:val="000000" w:themeColor="text1"/>
          <w:sz w:val="24"/>
          <w:szCs w:val="24"/>
        </w:rPr>
      </w:pPr>
      <w:r w:rsidRPr="00F424D3">
        <w:rPr>
          <w:rFonts w:ascii="Arial Nova" w:hAnsi="Arial Nova"/>
          <w:color w:val="000000" w:themeColor="text1"/>
          <w:sz w:val="24"/>
          <w:szCs w:val="24"/>
        </w:rPr>
        <w:t xml:space="preserve">Em nosso escritório utilizaremos o Nobreak para regular a voltagem e a pureza da energia que alcança os eletrônicos conectados a esse dispositivo. Ele também alimentará os aparelhos por meio de uma bateria, quando houver queda ou variações bruscas de energia, assim conseguimos nos preparar para eventualidades e garantir que nossos serviços continuarão sendo oferecidos mesmo em situações de falta de energia. </w:t>
      </w:r>
    </w:p>
    <w:p w14:paraId="7889FCFF" w14:textId="77777777" w:rsidR="00F424D3" w:rsidRPr="00F424D3" w:rsidRDefault="00F424D3" w:rsidP="00F424D3">
      <w:pPr>
        <w:pStyle w:val="PargrafodaLista"/>
        <w:rPr>
          <w:rFonts w:ascii="Arial Nova" w:hAnsi="Arial Nova"/>
          <w:color w:val="000000" w:themeColor="text1"/>
          <w:sz w:val="24"/>
          <w:szCs w:val="24"/>
        </w:rPr>
      </w:pPr>
    </w:p>
    <w:p w14:paraId="5423B2AA" w14:textId="0D9FF9E9"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Teremos manutenções mensais já programadas dentro de nosso orçamento. </w:t>
      </w:r>
    </w:p>
    <w:p w14:paraId="232A07F3" w14:textId="77777777" w:rsidR="00F424D3" w:rsidRPr="00F424D3" w:rsidRDefault="00F424D3" w:rsidP="00F424D3">
      <w:pPr>
        <w:pStyle w:val="PargrafodaLista"/>
        <w:rPr>
          <w:rFonts w:ascii="Arial Nova" w:hAnsi="Arial Nova"/>
          <w:color w:val="000000" w:themeColor="text1"/>
          <w:sz w:val="24"/>
          <w:szCs w:val="24"/>
        </w:rPr>
      </w:pPr>
    </w:p>
    <w:p w14:paraId="4D431FDC" w14:textId="52035CE4"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Oferecemos treinamento semanal para nossa equipe afim de realizar a reciclagem ou até mesmo compartilhar novas experiências e conhecimentos afim de contribuir para a evolução positiva do projeto, procurando evitar possíveis </w:t>
      </w:r>
      <w:r w:rsidR="006311AF">
        <w:rPr>
          <w:rFonts w:ascii="Arial Nova" w:hAnsi="Arial Nova"/>
          <w:color w:val="000000" w:themeColor="text1"/>
          <w:sz w:val="24"/>
          <w:szCs w:val="24"/>
        </w:rPr>
        <w:t>dificuldades</w:t>
      </w:r>
      <w:r>
        <w:rPr>
          <w:rFonts w:ascii="Arial Nova" w:hAnsi="Arial Nova"/>
          <w:color w:val="000000" w:themeColor="text1"/>
          <w:sz w:val="24"/>
          <w:szCs w:val="24"/>
        </w:rPr>
        <w:t xml:space="preserve"> no desenvolvimento de nossas ferramentas. </w:t>
      </w:r>
    </w:p>
    <w:p w14:paraId="1339DC9D" w14:textId="77777777" w:rsidR="006311AF" w:rsidRPr="006311AF" w:rsidRDefault="006311AF" w:rsidP="006311AF">
      <w:pPr>
        <w:pStyle w:val="PargrafodaLista"/>
        <w:rPr>
          <w:rFonts w:ascii="Arial Nova" w:hAnsi="Arial Nova"/>
          <w:color w:val="000000" w:themeColor="text1"/>
          <w:sz w:val="24"/>
          <w:szCs w:val="24"/>
        </w:rPr>
      </w:pPr>
    </w:p>
    <w:p w14:paraId="403A2F6A" w14:textId="77777777" w:rsidR="006311AF" w:rsidRDefault="006311AF" w:rsidP="006311AF">
      <w:pPr>
        <w:rPr>
          <w:rFonts w:ascii="Arial Nova" w:hAnsi="Arial Nova"/>
          <w:color w:val="000000" w:themeColor="text1"/>
          <w:sz w:val="24"/>
          <w:szCs w:val="24"/>
        </w:rPr>
      </w:pPr>
    </w:p>
    <w:p w14:paraId="582E7678" w14:textId="77777777" w:rsidR="006311AF" w:rsidRDefault="006311AF" w:rsidP="006311AF">
      <w:pPr>
        <w:rPr>
          <w:rFonts w:ascii="Arial Nova" w:hAnsi="Arial Nova"/>
          <w:color w:val="000000" w:themeColor="text1"/>
          <w:sz w:val="24"/>
          <w:szCs w:val="24"/>
        </w:rPr>
      </w:pPr>
    </w:p>
    <w:p w14:paraId="0983B529" w14:textId="77777777" w:rsidR="006311AF" w:rsidRDefault="006311AF" w:rsidP="006311AF">
      <w:pPr>
        <w:rPr>
          <w:rFonts w:ascii="Arial Nova" w:hAnsi="Arial Nova"/>
          <w:color w:val="000000" w:themeColor="text1"/>
          <w:sz w:val="24"/>
          <w:szCs w:val="24"/>
        </w:rPr>
      </w:pPr>
    </w:p>
    <w:p w14:paraId="1CC99806" w14:textId="77777777" w:rsidR="006311AF" w:rsidRDefault="006311AF" w:rsidP="006311AF">
      <w:pPr>
        <w:rPr>
          <w:rFonts w:ascii="Arial Nova" w:hAnsi="Arial Nova"/>
          <w:color w:val="000000" w:themeColor="text1"/>
          <w:sz w:val="24"/>
          <w:szCs w:val="24"/>
        </w:rPr>
      </w:pPr>
    </w:p>
    <w:p w14:paraId="7CD9E582" w14:textId="77777777" w:rsidR="006311AF" w:rsidRDefault="006311AF" w:rsidP="006311AF">
      <w:pPr>
        <w:rPr>
          <w:rFonts w:ascii="Arial Nova" w:hAnsi="Arial Nova"/>
          <w:color w:val="000000" w:themeColor="text1"/>
          <w:sz w:val="24"/>
          <w:szCs w:val="24"/>
        </w:rPr>
      </w:pPr>
    </w:p>
    <w:p w14:paraId="4E46A96E" w14:textId="77777777" w:rsidR="006311AF" w:rsidRDefault="006311AF" w:rsidP="006311AF">
      <w:pPr>
        <w:rPr>
          <w:rFonts w:ascii="Arial Nova" w:hAnsi="Arial Nova"/>
          <w:color w:val="000000" w:themeColor="text1"/>
          <w:sz w:val="24"/>
          <w:szCs w:val="24"/>
        </w:rPr>
      </w:pPr>
    </w:p>
    <w:p w14:paraId="07217BB8" w14:textId="5AC80FA1" w:rsidR="006311AF" w:rsidRPr="006311AF" w:rsidRDefault="006311AF" w:rsidP="006311AF">
      <w:pPr>
        <w:rPr>
          <w:rFonts w:ascii="Arial Nova" w:hAnsi="Arial Nova"/>
          <w:color w:val="000000" w:themeColor="text1"/>
          <w:sz w:val="24"/>
          <w:szCs w:val="24"/>
        </w:rPr>
      </w:pPr>
    </w:p>
    <w:sectPr w:rsidR="006311AF" w:rsidRPr="006311AF" w:rsidSect="00236A3A">
      <w:headerReference w:type="even" r:id="rId19"/>
      <w:headerReference w:type="default" r:id="rId20"/>
      <w:headerReference w:type="first" r:id="rId21"/>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753F6" w14:textId="77777777" w:rsidR="000712AE" w:rsidRDefault="000712AE" w:rsidP="00131939">
      <w:r>
        <w:separator/>
      </w:r>
    </w:p>
  </w:endnote>
  <w:endnote w:type="continuationSeparator" w:id="0">
    <w:p w14:paraId="4D355872" w14:textId="77777777" w:rsidR="000712AE" w:rsidRDefault="000712AE"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00000001"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5BBF5" w14:textId="77777777" w:rsidR="000712AE" w:rsidRDefault="000712AE" w:rsidP="00131939">
      <w:r>
        <w:separator/>
      </w:r>
    </w:p>
  </w:footnote>
  <w:footnote w:type="continuationSeparator" w:id="0">
    <w:p w14:paraId="3241C31B" w14:textId="77777777" w:rsidR="000712AE" w:rsidRDefault="000712AE" w:rsidP="00131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48B71" w14:textId="77777777" w:rsidR="005B4283" w:rsidRDefault="000712AE" w:rsidP="00131939">
    <w:pPr>
      <w:pStyle w:val="Cabealho"/>
    </w:pPr>
    <w:r>
      <w:rPr>
        <w:noProof/>
      </w:rPr>
      <w:pict w14:anchorId="61D70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A0AC0" w14:textId="77777777" w:rsidR="005B4283" w:rsidRDefault="000712AE" w:rsidP="00131939">
    <w:pPr>
      <w:pStyle w:val="Cabealho"/>
    </w:pPr>
    <w:r>
      <w:rPr>
        <w:noProof/>
      </w:rPr>
      <w:pict w14:anchorId="11E3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FD99E" w14:textId="77777777" w:rsidR="005B4283" w:rsidRDefault="000712AE" w:rsidP="00131939">
    <w:pPr>
      <w:pStyle w:val="Cabealho"/>
    </w:pPr>
    <w:r>
      <w:rPr>
        <w:noProof/>
      </w:rPr>
      <w:pict w14:anchorId="5AA6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0F6960CB"/>
    <w:multiLevelType w:val="hybridMultilevel"/>
    <w:tmpl w:val="F3D6F7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6602374"/>
    <w:multiLevelType w:val="hybridMultilevel"/>
    <w:tmpl w:val="4288E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F72360"/>
    <w:multiLevelType w:val="hybridMultilevel"/>
    <w:tmpl w:val="8C4E3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30"/>
  </w:num>
  <w:num w:numId="4">
    <w:abstractNumId w:val="27"/>
  </w:num>
  <w:num w:numId="5">
    <w:abstractNumId w:val="26"/>
  </w:num>
  <w:num w:numId="6">
    <w:abstractNumId w:val="19"/>
  </w:num>
  <w:num w:numId="7">
    <w:abstractNumId w:val="18"/>
  </w:num>
  <w:num w:numId="8">
    <w:abstractNumId w:val="8"/>
  </w:num>
  <w:num w:numId="9">
    <w:abstractNumId w:val="32"/>
  </w:num>
  <w:num w:numId="10">
    <w:abstractNumId w:val="28"/>
  </w:num>
  <w:num w:numId="11">
    <w:abstractNumId w:val="6"/>
  </w:num>
  <w:num w:numId="12">
    <w:abstractNumId w:val="33"/>
  </w:num>
  <w:num w:numId="13">
    <w:abstractNumId w:val="1"/>
  </w:num>
  <w:num w:numId="14">
    <w:abstractNumId w:val="17"/>
  </w:num>
  <w:num w:numId="15">
    <w:abstractNumId w:val="23"/>
  </w:num>
  <w:num w:numId="16">
    <w:abstractNumId w:val="11"/>
  </w:num>
  <w:num w:numId="17">
    <w:abstractNumId w:val="13"/>
  </w:num>
  <w:num w:numId="18">
    <w:abstractNumId w:val="2"/>
  </w:num>
  <w:num w:numId="19">
    <w:abstractNumId w:val="14"/>
  </w:num>
  <w:num w:numId="20">
    <w:abstractNumId w:val="3"/>
  </w:num>
  <w:num w:numId="21">
    <w:abstractNumId w:val="20"/>
  </w:num>
  <w:num w:numId="22">
    <w:abstractNumId w:val="31"/>
  </w:num>
  <w:num w:numId="23">
    <w:abstractNumId w:val="10"/>
  </w:num>
  <w:num w:numId="24">
    <w:abstractNumId w:val="29"/>
  </w:num>
  <w:num w:numId="25">
    <w:abstractNumId w:val="22"/>
  </w:num>
  <w:num w:numId="26">
    <w:abstractNumId w:val="9"/>
  </w:num>
  <w:num w:numId="27">
    <w:abstractNumId w:val="5"/>
  </w:num>
  <w:num w:numId="28">
    <w:abstractNumId w:val="16"/>
  </w:num>
  <w:num w:numId="29">
    <w:abstractNumId w:val="12"/>
  </w:num>
  <w:num w:numId="30">
    <w:abstractNumId w:val="4"/>
  </w:num>
  <w:num w:numId="31">
    <w:abstractNumId w:val="34"/>
  </w:num>
  <w:num w:numId="32">
    <w:abstractNumId w:val="0"/>
  </w:num>
  <w:num w:numId="33">
    <w:abstractNumId w:val="21"/>
  </w:num>
  <w:num w:numId="34">
    <w:abstractNumId w:val="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displayBackgroundShape/>
  <w:gutterAtTop/>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B4283"/>
    <w:rsid w:val="000249CD"/>
    <w:rsid w:val="0005197E"/>
    <w:rsid w:val="00057A7C"/>
    <w:rsid w:val="000678F9"/>
    <w:rsid w:val="000694DB"/>
    <w:rsid w:val="000712AE"/>
    <w:rsid w:val="00072A13"/>
    <w:rsid w:val="000A0BEA"/>
    <w:rsid w:val="000B46FC"/>
    <w:rsid w:val="000D5745"/>
    <w:rsid w:val="000F1B28"/>
    <w:rsid w:val="001162D0"/>
    <w:rsid w:val="00131939"/>
    <w:rsid w:val="00131F40"/>
    <w:rsid w:val="00141DEC"/>
    <w:rsid w:val="00163EF3"/>
    <w:rsid w:val="00167012"/>
    <w:rsid w:val="0017201D"/>
    <w:rsid w:val="001828D4"/>
    <w:rsid w:val="001851CA"/>
    <w:rsid w:val="001C6543"/>
    <w:rsid w:val="001D0F79"/>
    <w:rsid w:val="001E0B38"/>
    <w:rsid w:val="001E21C8"/>
    <w:rsid w:val="001E4BA5"/>
    <w:rsid w:val="00207E94"/>
    <w:rsid w:val="00220FC3"/>
    <w:rsid w:val="00222459"/>
    <w:rsid w:val="002326E5"/>
    <w:rsid w:val="00236A3A"/>
    <w:rsid w:val="00287EAF"/>
    <w:rsid w:val="002A5873"/>
    <w:rsid w:val="002D7209"/>
    <w:rsid w:val="002E2C26"/>
    <w:rsid w:val="002E514C"/>
    <w:rsid w:val="002E7CB1"/>
    <w:rsid w:val="0030428E"/>
    <w:rsid w:val="00304664"/>
    <w:rsid w:val="00330ECB"/>
    <w:rsid w:val="00376D24"/>
    <w:rsid w:val="003906B4"/>
    <w:rsid w:val="003B088C"/>
    <w:rsid w:val="003B1749"/>
    <w:rsid w:val="003C773C"/>
    <w:rsid w:val="003D51BC"/>
    <w:rsid w:val="003E76AF"/>
    <w:rsid w:val="004020FC"/>
    <w:rsid w:val="00416B28"/>
    <w:rsid w:val="0042529D"/>
    <w:rsid w:val="00476DAF"/>
    <w:rsid w:val="0048570C"/>
    <w:rsid w:val="004B0562"/>
    <w:rsid w:val="004B5668"/>
    <w:rsid w:val="004C6A36"/>
    <w:rsid w:val="005611C7"/>
    <w:rsid w:val="005A1D35"/>
    <w:rsid w:val="005A6B6E"/>
    <w:rsid w:val="005B4283"/>
    <w:rsid w:val="005B4989"/>
    <w:rsid w:val="005B6283"/>
    <w:rsid w:val="005D6005"/>
    <w:rsid w:val="005F4228"/>
    <w:rsid w:val="006006A2"/>
    <w:rsid w:val="006020D1"/>
    <w:rsid w:val="00603750"/>
    <w:rsid w:val="00611A76"/>
    <w:rsid w:val="00623E7C"/>
    <w:rsid w:val="006311AF"/>
    <w:rsid w:val="00644488"/>
    <w:rsid w:val="00647856"/>
    <w:rsid w:val="00663E11"/>
    <w:rsid w:val="006877A3"/>
    <w:rsid w:val="00693DE9"/>
    <w:rsid w:val="00694454"/>
    <w:rsid w:val="006B0A03"/>
    <w:rsid w:val="006C0A91"/>
    <w:rsid w:val="006C2AB7"/>
    <w:rsid w:val="006D3A7D"/>
    <w:rsid w:val="006E3D3B"/>
    <w:rsid w:val="00715B2A"/>
    <w:rsid w:val="007163FC"/>
    <w:rsid w:val="00721EBD"/>
    <w:rsid w:val="00744861"/>
    <w:rsid w:val="00780A51"/>
    <w:rsid w:val="00787116"/>
    <w:rsid w:val="00794ADD"/>
    <w:rsid w:val="007F5420"/>
    <w:rsid w:val="007F5A60"/>
    <w:rsid w:val="0080370C"/>
    <w:rsid w:val="00807ABA"/>
    <w:rsid w:val="00837B44"/>
    <w:rsid w:val="0084692D"/>
    <w:rsid w:val="0086393E"/>
    <w:rsid w:val="00872BD3"/>
    <w:rsid w:val="008A1054"/>
    <w:rsid w:val="008B1998"/>
    <w:rsid w:val="008C3681"/>
    <w:rsid w:val="009334D3"/>
    <w:rsid w:val="00936884"/>
    <w:rsid w:val="0094780F"/>
    <w:rsid w:val="00961E21"/>
    <w:rsid w:val="009718F1"/>
    <w:rsid w:val="00984997"/>
    <w:rsid w:val="00985DED"/>
    <w:rsid w:val="00987C4A"/>
    <w:rsid w:val="009D1DFC"/>
    <w:rsid w:val="009D7050"/>
    <w:rsid w:val="009F04AA"/>
    <w:rsid w:val="009F1106"/>
    <w:rsid w:val="00A01C0F"/>
    <w:rsid w:val="00A14D6A"/>
    <w:rsid w:val="00A379DB"/>
    <w:rsid w:val="00A80CBF"/>
    <w:rsid w:val="00A8507F"/>
    <w:rsid w:val="00AA3D63"/>
    <w:rsid w:val="00AC4DA1"/>
    <w:rsid w:val="00AC6297"/>
    <w:rsid w:val="00AD5E04"/>
    <w:rsid w:val="00AF6114"/>
    <w:rsid w:val="00B0425F"/>
    <w:rsid w:val="00B05B33"/>
    <w:rsid w:val="00B17CE4"/>
    <w:rsid w:val="00B23144"/>
    <w:rsid w:val="00B45F4F"/>
    <w:rsid w:val="00B60609"/>
    <w:rsid w:val="00B607D8"/>
    <w:rsid w:val="00B65C8C"/>
    <w:rsid w:val="00BA769E"/>
    <w:rsid w:val="00BAAB16"/>
    <w:rsid w:val="00BC0D0F"/>
    <w:rsid w:val="00BC6E15"/>
    <w:rsid w:val="00BD6AF2"/>
    <w:rsid w:val="00BF11EB"/>
    <w:rsid w:val="00BF5BB2"/>
    <w:rsid w:val="00C1737E"/>
    <w:rsid w:val="00C70B08"/>
    <w:rsid w:val="00C72C03"/>
    <w:rsid w:val="00C75482"/>
    <w:rsid w:val="00C91F2D"/>
    <w:rsid w:val="00CA6051"/>
    <w:rsid w:val="00CC0F18"/>
    <w:rsid w:val="00CC17B8"/>
    <w:rsid w:val="00CD2AAC"/>
    <w:rsid w:val="00CD6AEF"/>
    <w:rsid w:val="00CE429E"/>
    <w:rsid w:val="00D01CBE"/>
    <w:rsid w:val="00D02142"/>
    <w:rsid w:val="00D03E7E"/>
    <w:rsid w:val="00D20296"/>
    <w:rsid w:val="00D41BB7"/>
    <w:rsid w:val="00D62DDE"/>
    <w:rsid w:val="00D70663"/>
    <w:rsid w:val="00D87E30"/>
    <w:rsid w:val="00DB1622"/>
    <w:rsid w:val="00DD3141"/>
    <w:rsid w:val="00E1515F"/>
    <w:rsid w:val="00E33E7A"/>
    <w:rsid w:val="00E43AA7"/>
    <w:rsid w:val="00E518EF"/>
    <w:rsid w:val="00E56E2D"/>
    <w:rsid w:val="00E67FA5"/>
    <w:rsid w:val="00E96E45"/>
    <w:rsid w:val="00EC485B"/>
    <w:rsid w:val="00EC6590"/>
    <w:rsid w:val="00ED6A5C"/>
    <w:rsid w:val="00EE793C"/>
    <w:rsid w:val="00EF725B"/>
    <w:rsid w:val="00F12D4F"/>
    <w:rsid w:val="00F179BE"/>
    <w:rsid w:val="00F424D3"/>
    <w:rsid w:val="00F77FCC"/>
    <w:rsid w:val="00F87EA6"/>
    <w:rsid w:val="00FB6ECF"/>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B03CD37"/>
  <w15:docId w15:val="{F7157AA6-38C8-4816-BE17-ABD613A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8F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rsid w:val="00AF6114"/>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eladeGrade4-nfase11">
    <w:name w:val="Tabela de Grade 4 - Ênfase 11"/>
    <w:basedOn w:val="Tabelanormal"/>
    <w:uiPriority w:val="49"/>
    <w:rsid w:val="00AF6114"/>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sid w:val="00AF6114"/>
    <w:rPr>
      <w:color w:val="0563C1" w:themeColor="hyperlink"/>
      <w:u w:val="single"/>
    </w:rPr>
  </w:style>
  <w:style w:type="table" w:customStyle="1" w:styleId="TabelaSimples41">
    <w:name w:val="Tabela Simples 41"/>
    <w:basedOn w:val="Tabelanormal"/>
    <w:uiPriority w:val="44"/>
    <w:rsid w:val="00AF61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Textodebalo">
    <w:name w:val="Balloon Text"/>
    <w:basedOn w:val="Normal"/>
    <w:link w:val="TextodebaloChar"/>
    <w:uiPriority w:val="99"/>
    <w:semiHidden/>
    <w:unhideWhenUsed/>
    <w:rsid w:val="00222459"/>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Fontepargpadro"/>
    <w:rsid w:val="00A01C0F"/>
  </w:style>
  <w:style w:type="character" w:customStyle="1" w:styleId="normaltextrun">
    <w:name w:val="normaltextrun"/>
    <w:basedOn w:val="Fontepargpadro"/>
    <w:rsid w:val="00A01C0F"/>
  </w:style>
  <w:style w:type="character" w:customStyle="1" w:styleId="eop">
    <w:name w:val="eop"/>
    <w:basedOn w:val="Fontepargpadro"/>
    <w:rsid w:val="00A01C0F"/>
  </w:style>
  <w:style w:type="character" w:styleId="HiperlinkVisitado">
    <w:name w:val="FollowedHyperlink"/>
    <w:basedOn w:val="Fontepargpadro"/>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tulo">
    <w:name w:val="Title"/>
    <w:basedOn w:val="Normal"/>
    <w:next w:val="Normal"/>
    <w:link w:val="Ttulo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1828D4"/>
    <w:rPr>
      <w:rFonts w:asciiTheme="majorHAnsi" w:eastAsiaTheme="majorEastAsia" w:hAnsiTheme="majorHAnsi" w:cstheme="majorBidi"/>
      <w:spacing w:val="-10"/>
      <w:kern w:val="28"/>
      <w:sz w:val="56"/>
      <w:szCs w:val="56"/>
      <w:lang w:eastAsia="pt-BR"/>
    </w:rPr>
  </w:style>
  <w:style w:type="character" w:styleId="Forte">
    <w:name w:val="Strong"/>
    <w:basedOn w:val="Fontepargpadro"/>
    <w:uiPriority w:val="22"/>
    <w:qFormat/>
    <w:rsid w:val="00D02142"/>
    <w:rPr>
      <w:b/>
      <w:bCs/>
    </w:rPr>
  </w:style>
  <w:style w:type="paragraph" w:styleId="CabealhodoSumrio">
    <w:name w:val="TOC Heading"/>
    <w:basedOn w:val="Ttulo1"/>
    <w:next w:val="Normal"/>
    <w:uiPriority w:val="39"/>
    <w:unhideWhenUsed/>
    <w:qFormat/>
    <w:rsid w:val="008B1998"/>
    <w:pPr>
      <w:spacing w:line="259" w:lineRule="auto"/>
      <w:outlineLvl w:val="9"/>
    </w:pPr>
    <w:rPr>
      <w:rFonts w:asciiTheme="majorHAnsi" w:hAnsiTheme="majorHAnsi"/>
      <w:b w:val="0"/>
      <w:bCs w:val="0"/>
      <w:kern w:val="0"/>
    </w:rPr>
  </w:style>
  <w:style w:type="paragraph" w:styleId="Sumrio2">
    <w:name w:val="toc 2"/>
    <w:basedOn w:val="Normal"/>
    <w:next w:val="Normal"/>
    <w:autoRedefine/>
    <w:uiPriority w:val="39"/>
    <w:unhideWhenUsed/>
    <w:rsid w:val="008B1998"/>
    <w:pPr>
      <w:spacing w:after="100"/>
      <w:ind w:left="220"/>
    </w:pPr>
  </w:style>
  <w:style w:type="character" w:customStyle="1" w:styleId="Ttulo3Char">
    <w:name w:val="Título 3 Char"/>
    <w:basedOn w:val="Fontepargpadro"/>
    <w:link w:val="Ttulo3"/>
    <w:uiPriority w:val="9"/>
    <w:rsid w:val="00C70B08"/>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42217619">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89F0A1-6E4D-4896-AE6E-CD90DCB2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11</Pages>
  <Words>1576</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HP</cp:lastModifiedBy>
  <cp:revision>17</cp:revision>
  <cp:lastPrinted>2022-03-17T01:01:00Z</cp:lastPrinted>
  <dcterms:created xsi:type="dcterms:W3CDTF">2022-03-18T00:42:00Z</dcterms:created>
  <dcterms:modified xsi:type="dcterms:W3CDTF">2022-04-26T01:56:00Z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