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</w:rPr>
        <w:instrText xml:space="preserve">ADDIN CNKISM.UserStyle</w:instrText>
      </w:r>
      <w:r>
        <w:fldChar w:fldCharType="separate"/>
      </w:r>
      <w:r>
        <w:fldChar w:fldCharType="end"/>
      </w:r>
    </w:p>
    <w:p/>
    <w:p/>
    <w:p>
      <w:r>
        <w:rPr>
          <w:rFonts w:ascii="黑体" w:hAnsi="黑体" w:eastAsia="黑体"/>
          <w:color w:val="FF000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15240</wp:posOffset>
            </wp:positionV>
            <wp:extent cx="813435" cy="813435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6"/>
          <w:szCs w:val="36"/>
        </w:rPr>
        <w:t xml:space="preserve">       </w:t>
      </w:r>
      <w:r>
        <w:rPr>
          <w:rFonts w:hint="eastAsia" w:ascii="黑体" w:hAnsi="黑体" w:eastAsia="黑体"/>
          <w:b/>
          <w:bCs/>
          <w:color w:val="FF0000"/>
          <w:sz w:val="36"/>
          <w:szCs w:val="36"/>
        </w:rPr>
        <w:t>泉州师范学院毕业论文（设计）</w:t>
      </w:r>
    </w:p>
    <w:p>
      <w:pPr>
        <w:rPr>
          <w:rFonts w:ascii="黑体" w:hAnsi="黑体" w:eastAsia="黑体"/>
          <w:color w:val="FF0000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</w:p>
    <w:p>
      <w:pPr>
        <w:jc w:val="center"/>
        <w:rPr>
          <w:rFonts w:ascii="黑体" w:hAnsi="黑体" w:eastAsia="黑体"/>
          <w:color w:val="FF0000"/>
          <w:sz w:val="96"/>
          <w:szCs w:val="96"/>
        </w:rPr>
      </w:pPr>
      <w:r>
        <w:rPr>
          <w:rFonts w:hint="eastAsia" w:ascii="黑体" w:hAnsi="黑体" w:eastAsia="黑体"/>
          <w:color w:val="FF0000"/>
          <w:sz w:val="96"/>
          <w:szCs w:val="96"/>
        </w:rPr>
        <w:t>工 作 记 录 本</w:t>
      </w:r>
    </w:p>
    <w:p>
      <w:pPr>
        <w:jc w:val="center"/>
        <w:rPr>
          <w:rFonts w:ascii="黑体" w:hAnsi="黑体" w:eastAsia="黑体"/>
          <w:color w:val="FF0000"/>
          <w:sz w:val="32"/>
          <w:szCs w:val="32"/>
        </w:rPr>
      </w:pPr>
    </w:p>
    <w:p>
      <w:pPr>
        <w:jc w:val="center"/>
        <w:rPr>
          <w:rFonts w:ascii="黑体" w:hAnsi="黑体" w:eastAsia="黑体"/>
          <w:color w:val="FF0000"/>
          <w:sz w:val="32"/>
          <w:szCs w:val="32"/>
        </w:rPr>
      </w:pPr>
    </w:p>
    <w:p>
      <w:pPr>
        <w:ind w:firstLine="840" w:firstLineChars="300"/>
        <w:rPr>
          <w:rFonts w:ascii="黑体" w:hAnsi="黑体" w:eastAsia="黑体"/>
          <w:color w:val="FF0000"/>
          <w:sz w:val="28"/>
          <w:szCs w:val="28"/>
        </w:rPr>
      </w:pPr>
      <w:r>
        <w:rPr>
          <w:rFonts w:hint="eastAsia" w:ascii="黑体" w:hAnsi="黑体" w:eastAsia="黑体"/>
          <w:color w:val="FF0000"/>
          <w:sz w:val="28"/>
          <w:szCs w:val="28"/>
        </w:rPr>
        <w:t>毕业论文（设计）题目</w:t>
      </w:r>
    </w:p>
    <w:p>
      <w:pPr>
        <w:spacing w:line="600" w:lineRule="auto"/>
        <w:ind w:firstLine="640"/>
        <w:rPr>
          <w:rFonts w:ascii="黑体" w:hAnsi="黑体" w:eastAsia="黑体"/>
          <w:color w:val="FF0000"/>
          <w:sz w:val="44"/>
          <w:szCs w:val="44"/>
          <w:u w:val="single"/>
        </w:rPr>
      </w:pPr>
      <w:r>
        <w:rPr>
          <w:rFonts w:hint="eastAsia" w:ascii="黑体" w:hAnsi="黑体" w:eastAsia="黑体"/>
          <w:color w:val="FF0000"/>
          <w:sz w:val="44"/>
          <w:szCs w:val="44"/>
        </w:rPr>
        <w:t xml:space="preserve"> </w:t>
      </w:r>
      <w:r>
        <w:rPr>
          <w:rFonts w:hint="eastAsia" w:ascii="黑体" w:hAnsi="黑体" w:eastAsia="黑体"/>
          <w:color w:val="FF0000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color w:val="FF0000"/>
          <w:sz w:val="30"/>
          <w:szCs w:val="30"/>
          <w:u w:val="single"/>
        </w:rPr>
        <w:t xml:space="preserve"> 基于CocosCreator引擎的回合制对战游戏设计</w:t>
      </w:r>
      <w:r>
        <w:rPr>
          <w:rFonts w:hint="eastAsia" w:ascii="黑体" w:hAnsi="黑体" w:eastAsia="黑体"/>
          <w:color w:val="FF0000"/>
          <w:sz w:val="28"/>
          <w:szCs w:val="28"/>
          <w:u w:val="single"/>
        </w:rPr>
        <w:t xml:space="preserve">         </w:t>
      </w:r>
      <w:r>
        <w:rPr>
          <w:rFonts w:hint="eastAsia" w:ascii="黑体" w:hAnsi="黑体" w:eastAsia="黑体"/>
          <w:color w:val="FF0000"/>
          <w:sz w:val="44"/>
          <w:szCs w:val="44"/>
          <w:u w:val="single"/>
        </w:rPr>
        <w:t xml:space="preserve">    </w:t>
      </w:r>
    </w:p>
    <w:p>
      <w:pPr>
        <w:ind w:firstLine="640"/>
        <w:rPr>
          <w:rFonts w:ascii="黑体" w:hAnsi="黑体" w:eastAsia="黑体"/>
          <w:color w:val="FF0000"/>
          <w:sz w:val="44"/>
          <w:szCs w:val="44"/>
          <w:u w:val="single"/>
        </w:rPr>
      </w:pPr>
    </w:p>
    <w:p>
      <w:pPr>
        <w:ind w:firstLine="640"/>
        <w:rPr>
          <w:rFonts w:ascii="黑体" w:hAnsi="黑体" w:eastAsia="黑体"/>
          <w:color w:val="FF0000"/>
          <w:sz w:val="44"/>
          <w:szCs w:val="44"/>
          <w:u w:val="single"/>
        </w:rPr>
      </w:pPr>
    </w:p>
    <w:p>
      <w:pPr>
        <w:spacing w:line="480" w:lineRule="auto"/>
        <w:ind w:firstLine="640"/>
        <w:rPr>
          <w:rFonts w:ascii="宋体" w:hAnsi="宋体" w:cs="宋体"/>
          <w:color w:val="FF0000"/>
          <w:sz w:val="28"/>
          <w:szCs w:val="28"/>
        </w:rPr>
      </w:pPr>
      <w:r>
        <w:rPr>
          <w:rFonts w:hint="eastAsia" w:ascii="黑体" w:hAnsi="黑体" w:eastAsia="黑体"/>
          <w:color w:val="FF0000"/>
          <w:sz w:val="44"/>
          <w:szCs w:val="44"/>
        </w:rPr>
        <w:t xml:space="preserve"> </w:t>
      </w:r>
      <w:r>
        <w:rPr>
          <w:rFonts w:hint="eastAsia" w:ascii="黑体" w:hAnsi="黑体" w:eastAsia="黑体"/>
          <w:color w:val="FF0000"/>
          <w:sz w:val="44"/>
          <w:szCs w:val="44"/>
          <w:u w:val="single"/>
        </w:rPr>
        <w:t xml:space="preserve">      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>泉州师范学院软件</w:t>
      </w:r>
      <w:r>
        <w:rPr>
          <w:rFonts w:hint="eastAsia" w:ascii="黑体" w:hAnsi="黑体" w:eastAsia="黑体"/>
          <w:color w:val="FF0000"/>
          <w:sz w:val="44"/>
          <w:szCs w:val="44"/>
          <w:u w:val="single"/>
        </w:rPr>
        <w:t xml:space="preserve">             </w:t>
      </w:r>
      <w:r>
        <w:rPr>
          <w:rFonts w:hint="eastAsia" w:ascii="宋体" w:hAnsi="宋体" w:cs="宋体"/>
          <w:color w:val="FF0000"/>
          <w:sz w:val="28"/>
          <w:szCs w:val="28"/>
        </w:rPr>
        <w:t>学院</w:t>
      </w:r>
    </w:p>
    <w:p>
      <w:pPr>
        <w:spacing w:line="600" w:lineRule="auto"/>
        <w:ind w:firstLine="840" w:firstLineChars="300"/>
        <w:rPr>
          <w:rFonts w:ascii="宋体" w:hAnsi="宋体" w:cs="宋体"/>
          <w:color w:val="FF0000"/>
          <w:sz w:val="28"/>
          <w:szCs w:val="28"/>
        </w:rPr>
      </w:pP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 软件工程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>软件开发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color w:val="FF0000"/>
          <w:sz w:val="28"/>
          <w:szCs w:val="28"/>
        </w:rPr>
        <w:t>专业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18  </w:t>
      </w:r>
      <w:r>
        <w:rPr>
          <w:rFonts w:hint="eastAsia" w:ascii="宋体" w:hAnsi="宋体" w:cs="宋体"/>
          <w:color w:val="FF0000"/>
          <w:sz w:val="28"/>
          <w:szCs w:val="28"/>
        </w:rPr>
        <w:t>级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>2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color w:val="FF0000"/>
          <w:sz w:val="28"/>
          <w:szCs w:val="28"/>
        </w:rPr>
        <w:t xml:space="preserve">班 </w:t>
      </w:r>
    </w:p>
    <w:p>
      <w:pPr>
        <w:spacing w:line="600" w:lineRule="auto"/>
        <w:ind w:firstLine="840" w:firstLineChars="300"/>
        <w:rPr>
          <w:rFonts w:ascii="宋体" w:hAnsi="宋体" w:cs="宋体"/>
          <w:color w:val="FF0000"/>
          <w:sz w:val="28"/>
          <w:szCs w:val="28"/>
        </w:rPr>
      </w:pPr>
      <w:r>
        <w:rPr>
          <w:rFonts w:hint="eastAsia" w:ascii="宋体" w:hAnsi="宋体" w:cs="宋体"/>
          <w:color w:val="FF0000"/>
          <w:sz w:val="28"/>
          <w:szCs w:val="28"/>
        </w:rPr>
        <w:t>学生姓名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>肖龙昊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</w:rPr>
        <w:t xml:space="preserve">     学号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18311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>04</w:t>
      </w:r>
      <w:r>
        <w:rPr>
          <w:rFonts w:ascii="宋体" w:hAnsi="宋体" w:cs="宋体"/>
          <w:color w:val="FF0000"/>
          <w:sz w:val="28"/>
          <w:szCs w:val="28"/>
          <w:u w:val="single"/>
        </w:rPr>
        <w:t>4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color w:val="FF0000"/>
          <w:sz w:val="28"/>
          <w:szCs w:val="28"/>
        </w:rPr>
        <w:t xml:space="preserve"> </w:t>
      </w:r>
    </w:p>
    <w:p>
      <w:pPr>
        <w:spacing w:line="600" w:lineRule="auto"/>
        <w:ind w:firstLine="840" w:firstLineChars="300"/>
        <w:rPr>
          <w:rFonts w:ascii="宋体" w:hAnsi="宋体" w:cs="宋体"/>
          <w:color w:val="FF0000"/>
          <w:sz w:val="28"/>
          <w:szCs w:val="28"/>
          <w:u w:val="single"/>
        </w:rPr>
      </w:pPr>
      <w:r>
        <w:rPr>
          <w:rFonts w:hint="eastAsia" w:ascii="宋体" w:hAnsi="宋体" w:cs="宋体"/>
          <w:color w:val="FF0000"/>
          <w:sz w:val="28"/>
          <w:szCs w:val="28"/>
        </w:rPr>
        <w:t>指导教师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 xml:space="preserve"> 于娟 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</w:rPr>
        <w:t xml:space="preserve">   职称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 xml:space="preserve"> 讲师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sz w:val="28"/>
          <w:szCs w:val="28"/>
          <w:u w:val="single"/>
        </w:rPr>
        <w:t xml:space="preserve">    </w:t>
      </w: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br w:type="page"/>
      </w: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 xml:space="preserve">                 </w:t>
      </w:r>
    </w:p>
    <w:p>
      <w:pPr>
        <w:ind w:firstLine="440" w:firstLineChars="100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4"/>
          <w:szCs w:val="44"/>
        </w:rPr>
        <w:t>说  明</w:t>
      </w:r>
    </w:p>
    <w:p>
      <w:pPr>
        <w:ind w:firstLine="480" w:firstLineChars="100"/>
        <w:rPr>
          <w:rFonts w:ascii="黑体" w:hAnsi="黑体" w:eastAsia="黑体"/>
          <w:sz w:val="48"/>
          <w:szCs w:val="48"/>
        </w:rPr>
      </w:pPr>
    </w:p>
    <w:p>
      <w:pPr>
        <w:ind w:firstLine="480" w:firstLineChars="100"/>
        <w:rPr>
          <w:rFonts w:ascii="黑体" w:hAnsi="黑体" w:eastAsia="黑体"/>
          <w:sz w:val="48"/>
          <w:szCs w:val="48"/>
        </w:rPr>
      </w:pPr>
    </w:p>
    <w:p>
      <w:pPr>
        <w:numPr>
          <w:ilvl w:val="0"/>
          <w:numId w:val="1"/>
        </w:num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毕业论文（设计）写作期间，学生所做的工作事项及工作安排均应填写在工作记录本中。</w:t>
      </w:r>
    </w:p>
    <w:p>
      <w:pPr>
        <w:numPr>
          <w:ilvl w:val="0"/>
          <w:numId w:val="1"/>
        </w:numPr>
        <w:ind w:firstLine="560" w:firstLineChars="2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指导教师应对学生毕业论文（设计）写作各阶段的工作及记录写出评语。</w:t>
      </w:r>
    </w:p>
    <w:p>
      <w:pPr>
        <w:rPr>
          <w:rFonts w:ascii="宋体" w:hAnsi="宋体" w:cs="宋体"/>
          <w:sz w:val="28"/>
          <w:szCs w:val="28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2021  年 11 月 2 日至  2021年  11 月 8 日论文工作第  1  周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我们今天在论文指导老师——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于娟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老师的组织下，召开了第一次论文写作大会，正式的谈及了毕业设计(论文)的相关事宜。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明确了论文的目的和重要性，是总结和检验学生在校期间的学习成果，培养学生综合应用专业知识，独立分析问题和解决问题的能力，达到专业素质配有目标的要求。并且在论文写作的过程中，对所学的知识进行整理和运用，它既是一次检阅，也是一次锻炼。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老师还给我们说明了论文的内容和格式的要求，并且让我们拟出几个题目进行认真的思考和分析，根据自己的能力选定一个进行写作。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通过这次论文大会的召开，是我对论文写作有了一个初步的概念和设想。我一定会仔细查阅资料，认真思考问题，尽全力把论文写好。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0.45pt;margin-top:29.25pt;height:656.8pt;width:409.5pt;z-index:251660288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eaZbXAAAACAEAAA8AAAAAAAAAAQAgAAAAIgAAAGRy&#10;cy9kb3ducmV2LnhtbFBLAQIUABQAAAAIAIdO4kAo0Uv3BgIAAC0EAAAOAAAAAAAAAAEAIAAAACYB&#10;AABkcnMvZTJvRG9jLnhtbFBLBQYAAAAABgAGAFkBAACe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2021  年 11 月 2 日至  2021年  11 月 8 日论文工作第  1  周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我们今天在论文指导老师——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于娟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老师的组织下，召开了第一次论文写作大会，正式的谈及了毕业设计(论文)的相关事宜。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明确了论文的目的和重要性，是总结和检验学生在校期间的学习成果，培养学生综合应用专业知识，独立分析问题和解决问题的能力，达到专业素质配有目标的要求。并且在论文写作的过程中，对所学的知识进行整理和运用，它既是一次检阅，也是一次锻炼。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老师还给我们说明了论文的内容和格式的要求，并且让我们拟出几个题目进行认真的思考和分析，根据自己的能力选定一个进行写作。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通过这次论文大会的召开，是我对论文写作有了一个初步的概念和设想。我一定会仔细查阅资料，认真思考问题，尽全力把论文写好。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2021  年 11 月 9 日至  2021年  11 月 16 日论文工作第  2  周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老师看了我们的题目，发现有些论文题目中心不明确，有些题目不容易下手，于是老师耐心的告诉我们，毕业论文题目的选定不是一下子就能够确定的，若选择的毕业论文题目较大，则写出来的内容比较空洞，难以结合实际，然而题目范围过于狭隘，又难以查找相关资料，不知道从什么地方下手，所以我们要先选一个自己熟悉的大方向，然后在这个方向上进行研究探索。最后在缩小范围，确定题目。经过深思熟虑，我决定论文题目为《基于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>CocosCreator引擎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的回合制对战游戏设计》。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0.45pt;margin-top:29.25pt;height:656.8pt;width:409.5pt;z-index:251677696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AX2fho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2021  年 11 月 9 日至  2021年  11 月 16 日论文工作第  2  周</w:t>
                      </w: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老师看了我们的题目，发现有些论文题目中心不明确，有些题目不容易下手，于是老师耐心的告诉我们，毕业论文题目的选定不是一下子就能够确定的，若选择的毕业论文题目较大，则写出来的内容比较空洞，难以结合实际，然而题目范围过于狭隘，又难以查找相关资料，不知道从什么地方下手，所以我们要先选一个自己熟悉的大方向，然后在这个方向上进行研究探索。最后在缩小范围，确定题目。经过深思熟虑，我决定论文题目为《基于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>CocosCreator引擎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的回合制对战游戏设计》。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2021  年 11 月 17 日至  2021年  11 月 24 日论文工作第  3  周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这周的工作主要对上一星期所选的论文题目进行资料收集工作。关于资料的收集，我主要是通过上图书馆阅读及上网查找两种方法。我首先利用本学校的数字图书馆里的丰富资源，收集与论文题目相关的材料及期刊，并做相关记录及摘抄。其次通过上网查找，在中国知网里，我收集到了与我的论文题目相关的期刊，并进行了大量阅读，了解了我的论文应该从哪几方面入手，有了点头绪。最后，我认真整理了之前收集到的相关材料，并对材料涉及的不同内容进行了相关分类，以便写论文时参考。以上是本周的工作，下周将主要精力放在写开题报告上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0.45pt;margin-top:29.25pt;height:656.8pt;width:409.5pt;z-index:251661312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eaZbXAAAACAEAAA8AAAAAAAAAAQAgAAAAIgAAAGRy&#10;cy9kb3ducmV2LnhtbFBLAQIUABQAAAAIAIdO4kALfGHNBgIAAC4EAAAOAAAAAAAAAAEAIAAAACYB&#10;AABkcnMvZTJvRG9jLnhtbFBLBQYAAAAABgAGAFkBAACe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u w:val="wave"/>
                        </w:rPr>
                        <w:t xml:space="preserve">        2021  年 11 月 17 日至  2021年  11 月 24 日论文工作第  3  周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这周的工作主要对上一星期所选的论文题目进行资料收集工作。关于资料的收集，我主要是通过上图书馆阅读及上网查找两种方法。我首先利用本学校的数字图书馆里的丰富资源，收集与论文题目相关的材料及期刊，并做相关记录及摘抄。其次通过上网查找，在中国知网里，我收集到了与我的论文题目相关的期刊，并进行了大量阅读，了解了我的论文应该从哪几方面入手，有了点头绪。最后，我认真整理了之前收集到的相关材料，并对材料涉及的不同内容进行了相关分类，以便写论文时参考。以上是本周的工作，下周将主要精力放在写开题报告上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2021 年 11 月 25 日至  2021 年 12  月 1 日论文工作第  4 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上周收集，整理完相关材料后，这周的工作是开始撰写开题报告。资料虽多，但问题是如何把这些资料较好的融入到自己的论文当中。我再次把这些资料仔细阅读一遍，思索了很久，终于在脑袋中渐渐形成了这篇论文的大致框架，提笔开始写开题报告。我写的是关于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  <w:lang w:val="en-US" w:eastAsia="zh-CN"/>
                              </w:rPr>
                              <w:t>回合制对战游戏设计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的项目，这个比较贴近生活，根据自己所学的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  <w:lang w:val="en-US" w:eastAsia="zh-CN"/>
                              </w:rPr>
                              <w:t>TypeScript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技术，正好可以对此项目进行开发。而文献综述这部分，在大量资料的基础上，我精心挑选了一些比较典型，具有说服力的文献内容。本周工作就是对收集的资料进行梳理并撰写开题报告，下周针对开题报告写初纲和细纲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1" o:spid="_x0000_s1026" o:spt="1" style="position:absolute;left:0pt;margin-left:0.45pt;margin-top:29.25pt;height:656.8pt;width:409.5pt;z-index:251662336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eaZbXAAAACAEAAA8AAAAAAAAAAQAgAAAAIgAAAGRy&#10;cy9kb3ducmV2LnhtbFBLAQIUABQAAAAIAIdO4kBIs16tBgIAAC4EAAAOAAAAAAAAAAEAIAAAACYB&#10;AABkcnMvZTJvRG9jLnhtbFBLBQYAAAAABgAGAFkBAACe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2021 年 11 月 25 日至  2021 年 12  月 1 日论文工作第  4  周 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上周收集，整理完相关材料后，这周的工作是开始撰写开题报告。资料虽多，但问题是如何把这些资料较好的融入到自己的论文当中。我再次把这些资料仔细阅读一遍，思索了很久，终于在脑袋中渐渐形成了这篇论文的大致框架，提笔开始写开题报告。我写的是关于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  <w:lang w:val="en-US" w:eastAsia="zh-CN"/>
                        </w:rPr>
                        <w:t>回合制对战游戏设计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的项目，这个比较贴近生活，根据自己所学的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  <w:lang w:val="en-US" w:eastAsia="zh-CN"/>
                        </w:rPr>
                        <w:t>TypeScript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技术，正好可以对此项目进行开发。而文献综述这部分，在大量资料的基础上，我精心挑选了一些比较典型，具有说服力的文献内容。本周工作就是对收集的资料进行梳理并撰写开题报告，下周针对开题报告写初纲和细纲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2021 年 12 月 2 日至  2021 年 12  月 9 日论文工作第  5  周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写完开题报告后，这周主要工作便是为论文拟定初纲和细纲。论文的初纲和细纲对于论文的写作有着指导性的意义，它能体现出论文最基本的逻辑框架，使论文条理清晰，在写论文的过程中不至于发生逻辑混乱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首先，我写了论文摘要，对论文进行一个整体性的概括，里面有自己设计这个题目的原因及接下来开发项目所要完成的功能，按照学校提供给我们的论文指导手册，及潘长安老师教我们的论文结构，对论文有一个整体的认识。开发项目所需要用到的技术与所要用到的工具，这些我都进行了归纳，列出符合我能力的开发路线。下周我要对项目进行需求分析和调研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0.45pt;margin-top:29.25pt;height:656.8pt;width:409.5pt;z-index:251663360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nmmW1wAAAAgBAAAPAAAAAAAAAAEAIAAAACIAAABk&#10;cnMvZG93bnJldi54bWxQSwECFAAUAAAACACHTuJAPdru7wcCAAAuBAAADgAAAAAAAAABACAAAAAm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2021 年 12 月 2 日至  2021 年 12  月 9 日论文工作第  5  周  </w:t>
                      </w:r>
                      <w:r>
                        <w:rPr>
                          <w:rFonts w:hint="eastAsia"/>
                        </w:rPr>
                        <w:t xml:space="preserve">      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写完开题报告后，这周主要工作便是为论文拟定初纲和细纲。论文的初纲和细纲对于论文的写作有着指导性的意义，它能体现出论文最基本的逻辑框架，使论文条理清晰，在写论文的过程中不至于发生逻辑混乱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首先，我写了论文摘要，对论文进行一个整体性的概括，里面有自己设计这个题目的原因及接下来开发项目所要完成的功能，按照学校提供给我们的论文指导手册，及潘长安老师教我们的论文结构，对论文有一个整体的认识。开发项目所需要用到的技术与所要用到的工具，这些我都进行了归纳，列出符合我能力的开发路线。下周我要对项目进行需求分析和调研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  <w:sectPr>
          <w:pgSz w:w="11850" w:h="16783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2021 年 12 月 10 日至  2021 年 12 月 17  日论文工作第 6 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上一周论文摘要完成，所需开发技术及工具也归纳。需求分析是根据我的项目主题，对市面上一些已有的项目进行参考，从中归纳总结出我自己项目需要满足用户什么需求。开发一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  <w:lang w:val="en-US" w:eastAsia="zh-CN"/>
                              </w:rPr>
                              <w:t>回合制对战游戏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，在保证游戏操作简单的同时也保证了战斗的复杂性和多变性，从而使回合制对战游戏不再单一和枯燥。并且该游戏对作战单位的属性进行了调整，使得相同一名游戏角色可以拥有多种定位，玩家还可以通过装备不同的道具使作战单位获得不同的增益效果，加快了战斗节奏，使游戏更加紧张刺激。这周是对项目进行需求分析，下周要画功能结构图和一些用例图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0.45pt;margin-top:29.25pt;height:656.8pt;width:409.5pt;z-index:251670528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AweWFu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2021 年 12 月 10 日至  2021 年 12 月 17  日论文工作第 6 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上一周论文摘要完成，所需开发技术及工具也归纳。需求分析是根据我的项目主题，对市面上一些已有的项目进行参考，从中归纳总结出我自己项目需要满足用户什么需求。开发一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  <w:lang w:val="en-US" w:eastAsia="zh-CN"/>
                        </w:rPr>
                        <w:t>回合制对战游戏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，在保证游戏操作简单的同时也保证了战斗的复杂性和多变性，从而使回合制对战游戏不再单一和枯燥。并且该游戏对作战单位的属性进行了调整，使得相同一名游戏角色可以拥有多种定位，玩家还可以通过装备不同的道具使作战单位获得不同的增益效果，加快了战斗节奏，使游戏更加紧张刺激。这周是对项目进行需求分析，下周要画功能结构图和一些用例图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  <w:sectPr>
          <w:pgSz w:w="11850" w:h="16783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2021 年 12 月 18 日至 2021 年 12 月 25 日论文工作第  7 周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根据上周所画的用例图，这周的任务是更加详细的设计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  <w:lang w:val="en-US" w:eastAsia="zh-CN"/>
                              </w:rPr>
                              <w:t>游戏精灵养成</w:t>
                            </w: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系统。详细设计，是软件工程中软件开发的一个步骤，就是对概要设计的一个细化，就是详细设计每个模块实现算法，所需的局部结构。在详细设计阶段，主要是通过需求分析的结果，设计出满足用户需求的软件系统产品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详细设计的主要任务是设计每个模块的实现算法、所需的局部数据结构。详细设计的目标有两个:实现模块功能的算法要逻辑上正确和算法描述要简明易懂。传统软件开发方法的详细设计主要是用结构化程序设计法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3" o:spid="_x0000_s1026" o:spt="1" style="position:absolute;left:0pt;margin-left:0.45pt;margin-top:29.25pt;height:656.8pt;width:409.5pt;z-index:251664384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eaZbXAAAACAEAAA8AAAAAAAAAAQAgAAAAIgAAAGRy&#10;cy9kb3ducmV2LnhtbFBLAQIUABQAAAAIAIdO4kAmCan+BgIAAC4EAAAOAAAAAAAAAAEAIAAAACYB&#10;AABkcnMvZTJvRG9jLnhtbFBLBQYAAAAABgAGAFkBAACe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2021 年 12 月 18 日至 2021 年 12 月 25 日论文工作第  7 周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根据上周所画的用例图，这周的任务是更加详细的设计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  <w:lang w:val="en-US" w:eastAsia="zh-CN"/>
                        </w:rPr>
                        <w:t>游戏精灵养成</w:t>
                      </w: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系统。详细设计，是软件工程中软件开发的一个步骤，就是对概要设计的一个细化，就是详细设计每个模块实现算法，所需的局部结构。在详细设计阶段，主要是通过需求分析的结果，设计出满足用户需求的软件系统产品。</w:t>
                      </w:r>
                    </w:p>
                    <w:p>
                      <w:pPr>
                        <w:ind w:firstLine="42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详细设计的主要任务是设计每个模块的实现算法、所需的局部数据结构。详细设计的目标有两个:实现模块功能的算法要逻辑上正确和算法描述要简明易懂。传统软件开发方法的详细设计主要是用结构化程序设计法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2021 年 12 月 26 日至  2022年 1 月 4 日论文工作第  8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撰写了前面几章内容之后，这周我便开始了后几章相关内容的书写。程序在实现的过程中会遇到许许多多的困难，这主要是因为我在编写代码时，不仅仅只是应用学校所学的知识，我还自己加入一些比较新颖的技术。这对于我的自学能力是一大考验。但是我并没有因此而退缩，而是鼓足干劲，埋头学习，不会的技术点我请教同学，查阅网上资料，再询问相关知识的专业老师，在这过程中我收获到很多帮助，也积攒了很多新的技术，为我接下来编写程序和其他功能做好铺垫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0.45pt;margin-top:29.25pt;height:656.8pt;width:409.5pt;z-index:251665408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Z5pltcAAAAIAQAADwAAAAAAAAABACAAAAAiAAAA&#10;ZHJzL2Rvd25yZXYueG1sUEsBAhQAFAAAAAgAh07iQNcIjmoIAgAALgQAAA4AAAAAAAAAAQAgAAAA&#10;JgEAAGRycy9lMm9Eb2MueG1sUEsFBgAAAAAGAAYAWQEAAKAFAAAAAA=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2021 年 12 月 26 日至  2022年 1 月 4 日论文工作第  8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撰写了前面几章内容之后，这周我便开始了后几章相关内容的书写。程序在实现的过程中会遇到许许多多的困难，这主要是因为我在编写代码时，不仅仅只是应用学校所学的知识，我还自己加入一些比较新颖的技术。这对于我的自学能力是一大考验。但是我并没有因此而退缩，而是鼓足干劲，埋头学习，不会的技术点我请教同学，查阅网上资料，再询问相关知识的专业老师，在这过程中我收获到很多帮助，也积攒了很多新的技术，为我接下来编写程序和其他功能做好铺垫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2022 年 1 月 5 日至 2022 年 1 月 12 日论文工作第  9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这一周里，我将初稿中剩下的几个部分完成了，结合项目将系统分析，系统的设计和系统的实现完成，结合项目的一些图片和代码，编写完成，下周的任务，是开始论文的修改，我将写好的初稿发给论文指导老师，接下来的时间里，我将在老师的帮助下，对论文中存在的不足进行修改。希望可以在老师的帮助下，提升自己的论文质量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5" o:spid="_x0000_s1026" o:spt="1" style="position:absolute;left:0pt;margin-left:0.45pt;margin-top:29.25pt;height:656.8pt;width:409.5pt;z-index:251666432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nmmW1wAAAAgBAAAPAAAAAAAAAAEAIAAAACIAAABk&#10;cnMvZG93bnJldi54bWxQSwECFAAUAAAACACHTuJAJP9B6AcCAAAuBAAADgAAAAAAAAABACAAAAAm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2022 年 1 月 5 日至 2022 年 1 月 12 日论文工作第  9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这一周里，我将初稿中剩下的几个部分完成了，结合项目将系统分析，系统的设计和系统的实现完成，结合项目的一些图片和代码，编写完成，下周的任务，是开始论文的修改，我将写好的初稿发给论文指导老师，接下来的时间里，我将在老师的帮助下，对论文中存在的不足进行修改。希望可以在老师的帮助下，提升自己的论文质量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2022  年 3 月 1 日至 2022 年  3 月 7  日论文工作第  10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本周论文的主要任务是完善论文，主要包括以下事项: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在老师的指导下，为论文增加摘要，修改格式，标注参考文献等，并对论文中存在的选用不当的例子，语句进行修改。对于我论文中的写作思路，老师给予了宝贵的意见。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在本周的论文修改中，我对论文中发现的错别字或不通的地方进行了修改，对老师指出的格式错误，内容不符的地方也进行了修改，进一步地理清了论文的逻辑关系，尽可能使修改后的论文条理清晰，结构分明。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下周，我将继续论文的修改，根据老师提出的意见和建议，进一步完善自己的论文。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0.45pt;margin-top:29.25pt;height:656.8pt;width:409.5pt;z-index:251667456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nmmW1wAAAAgBAAAPAAAAAAAAAAEAIAAAACIAAABk&#10;cnMvZG93bnJldi54bWxQSwECFAAUAAAACACHTuJAUZbxqgcCAAAuBAAADgAAAAAAAAABACAAAAAm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2022  年 3 月 1 日至 2022 年  3 月 7  日论文工作第  10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本周论文的主要任务是完善论文，主要包括以下事项: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在老师的指导下，为论文增加摘要，修改格式，标注参考文献等，并对论文中存在的选用不当的例子，语句进行修改。对于我论文中的写作思路，老师给予了宝贵的意见。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在本周的论文修改中，我对论文中发现的错别字或不通的地方进行了修改，对老师指出的格式错误，内容不符的地方也进行了修改，进一步地理清了论文的逻辑关系，尽可能使修改后的论文条理清晰，结构分明。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下周，我将继续论文的修改，根据老师提出的意见和建议，进一步完善自己的论文。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2022  年 3 月 8 日至 2022 年  3 月  15 日论文工作第  11 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本周的主要任务，是对论文中存在的不足之处进行再次的修改，直至定稿。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在这一周里，我完成了对论文格式的修改，论文整体框架的最终确定，论文中中英文摘要、关键字、参考文献的最终修改。在老师的指导下，我整合了论文中较为重要的参考文献，最终确定了自己论文中核心思想的阐述，使论文的表达更加规范、完整，论据有力,条理清晰，在老师的帮助下，我按照论文指导手册的要求，自己对照，审核了论文，最终完成了论文的修改工作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下周，我将向老师提交自己修改后的论文，让老师最终审阅，完成论文的定稿。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0.45pt;margin-top:29.25pt;height:656.8pt;width:409.5pt;z-index:251668480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nmmW1wAAAAgBAAAPAAAAAAAAAAEAIAAAACIAAABk&#10;cnMvZG93bnJldi54bWxQSwECFAAUAAAACACHTuJAw6GYRQcCAAAvBAAADgAAAAAAAAABACAAAAAm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2022  年 3 月 8 日至 2022 年  3 月  15 日论文工作第  11 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本周的主要任务，是对论文中存在的不足之处进行再次的修改，直至定稿。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在这一周里，我完成了对论文格式的修改，论文整体框架的最终确定，论文中中英文摘要、关键字、参考文献的最终修改。在老师的指导下，我整合了论文中较为重要的参考文献，最终确定了自己论文中核心思想的阐述，使论文的表达更加规范、完整，论据有力,条理清晰，在老师的帮助下，我按照论文指导手册的要求，自己对照，审核了论文，最终完成了论文的修改工作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下周，我将向老师提交自己修改后的论文，让老师最终审阅，完成论文的定稿。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2022  年 3 月 16 日至 2020 年  3 月  23 日论文工作第  12  周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u w:val="wav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/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本周的主要任务是将自己的论文提交老师进行最终审阅，直至老师将我的论文定稿。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这一周里，我与老师最后检查了论文的内容，对格式中易错易漏的地方进行了仔细的修改，对论文中的数据、例子、理论的运用进行了最后的核对。对论文的相关资料，如中英文文献，论文目录，论文开题报告等，进行了整理，打印。最终，老师通过了我的论文，我的论文定稿了，相关的资料也准备齐全了。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之后我将为答辩做准备，希望通过仔细的准备，自己能够在答辩中发挥好，顺利地完成答辩的任务。我将端正好心态，克服自己在心理上的焦虑与急躁，积极地准备答辩工作，加油，相信我会通过的！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                            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0.45pt;margin-top:29.25pt;height:656.8pt;width:409.5pt;z-index:251669504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Z5pltcAAAAIAQAADwAAAAAAAAABACAAAAAiAAAA&#10;ZHJzL2Rvd25yZXYueG1sUEsBAhQAFAAAAAgAh07iQHt34KcIAgAALwQAAA4AAAAAAAAAAQAgAAAA&#10;JgEAAGRycy9lMm9Eb2MueG1sUEsFBgAAAAAGAAYAWQEAAKAFAAAAAA=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2022  年 3 月 16 日至 2020 年  3 月  23 日论文工作第  12  周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u w:val="wav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/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本周的主要任务是将自己的论文提交老师进行最终审阅，直至老师将我的论文定稿。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这一周里，我与老师最后检查了论文的内容，对格式中易错易漏的地方进行了仔细的修改，对论文中的数据、例子、理论的运用进行了最后的核对。对论文的相关资料，如中英文文献，论文目录，论文开题报告等，进行了整理，打印。最终，老师通过了我的论文，我的论文定稿了，相关的资料也准备齐全了。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之后我将为答辩做准备，希望通过仔细的准备，自己能够在答辩中发挥好，顺利地完成答辩的任务。我将端正好心态，克服自己在心理上的焦虑与急躁，积极地准备答辩工作，加油，相信我会通过的！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>
                      <w:r>
                        <w:rPr>
                          <w:rFonts w:hint="eastAsia"/>
                        </w:rPr>
                        <w:t xml:space="preserve">                                      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                            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学生毕业论文（设计）工作记录</w:t>
      </w: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spacing w:line="480" w:lineRule="auto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  <w:sectPr>
          <w:pgSz w:w="11850" w:h="16783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第一次指导记录：选题指导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8"/>
                                <w:szCs w:val="28"/>
                              </w:rPr>
                              <w:t>对学生进行论文选题方向的指导与分析，向学生讲解毕业论文写作的过程和内容,以及时间、质量要求、注意事项等。针对学生的兴趣所在，确定选题，并对所选题目进行深度阐释，推荐参考文献并需要阅读文献资料等提出相关提议。指导学生收集并整合有关资料和相关课题内容,归纳思路，为接下来的撰写做好准备。并对学位论文的基本要求，内容要求和引用文献的要求进行了简要说明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0.45pt;margin-top:29.25pt;height:656.8pt;width:409.5pt;z-index:251671552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9nmmW1wAAAAgBAAAPAAAAAAAAAAEAIAAAACIAAABk&#10;cnMvZG93bnJldi54bWxQSwECFAAUAAAACACHTuJAgXVIDgcCAAAuBAAADgAAAAAAAAABACAAAAAm&#10;AQAAZHJzL2Uyb0RvYy54bWxQSwUGAAAAAAYABgBZAQAAnw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第一次指导记录：选题指导</w:t>
                      </w:r>
                    </w:p>
                    <w:p>
                      <w:pPr>
                        <w:ind w:firstLine="560" w:firstLineChars="2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sz w:val="28"/>
                          <w:szCs w:val="28"/>
                        </w:rPr>
                        <w:t>对学生进行论文选题方向的指导与分析，向学生讲解毕业论文写作的过程和内容,以及时间、质量要求、注意事项等。针对学生的兴趣所在，确定选题，并对所选题目进行深度阐释，推荐参考文献并需要阅读文献资料等提出相关提议。指导学生收集并整合有关资料和相关课题内容,归纳思路，为接下来的撰写做好准备。并对学位论文的基本要求，内容要求和引用文献的要求进行了简要说明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  <w:sectPr>
          <w:pgSz w:w="11850" w:h="16783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560" w:hanging="560" w:hangingChars="20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第二次指导记录:开题指导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首先告诉学生毕业论文计划进程，要求学生清楚规定时间内需要完成的任务。确定论文的题目之后，针对题目的可行性、研究意义和价值等方面指导学生填写开题报告，使学生对写作思路和课题定义清晰了解，整合结构框架和整体结构,对学生的大纲进行审阅。为学生指导阅读相关期刊、文献方面遇到的问题，就其中的格式和内容进行修改与调整,使其条理思路更加清晰，完善好开题报告，并告知学生初稿的完成时间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  <w:p>
                            <w:pPr>
                              <w:ind w:firstLine="560" w:firstLineChars="20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0.45pt;margin-top:29.25pt;height:656.8pt;width:409.5pt;z-index:251672576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DaLHG6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560" w:hanging="560" w:hangingChars="20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第二次指导记录:开题指导</w:t>
                      </w:r>
                    </w:p>
                    <w:p>
                      <w:pPr>
                        <w:ind w:firstLine="560" w:firstLineChars="2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首先告诉学生毕业论文计划进程，要求学生清楚规定时间内需要完成的任务。确定论文的题目之后，针对题目的可行性、研究意义和价值等方面指导学生填写开题报告，使学生对写作思路和课题定义清晰了解，整合结构框架和整体结构,对学生的大纲进行审阅。为学生指导阅读相关期刊、文献方面遇到的问题，就其中的格式和内容进行修改与调整,使其条理思路更加清晰，完善好开题报告，并告知学生初稿的完成时间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  <w:p>
                      <w:pPr>
                        <w:ind w:firstLine="560" w:firstLineChars="20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560" w:hanging="560" w:hangingChars="20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第三次指导记录:初稿指导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审阅初稿，发现学生初稿问题较多，其主要问题在于论文内容与主题不够贴切，思路不清楚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逻辑较为混乱，语言语法错误较多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论证不够充分。全文分段不合理，第二部分和第三部分内容逻辑感不强，指导其做好内容的衔接，理清其中的脉络关系。对论文中的语病、表达、标点符号等问题进行标注，让学生整理清楚论文的整体思路和内容，并修改文章中的语法错误，使学生对论文的条理结构进行更深的了解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  <w:p>
                            <w:pPr>
                              <w:ind w:firstLine="560" w:firstLineChars="20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0.45pt;margin-top:29.25pt;height:656.8pt;width:409.5pt;z-index:251673600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DLo/Zt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560" w:hanging="560" w:hangingChars="20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第三次指导记录:初稿指导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审阅初稿，发现学生初稿问题较多，其主要问题在于论文内容与主题不够贴切，思路不清楚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逻辑较为混乱，语言语法错误较多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论证不够充分。全文分段不合理，第二部分和第三部分内容逻辑感不强，指导其做好内容的衔接，理清其中的脉络关系。对论文中的语病、表达、标点符号等问题进行标注，让学生整理清楚论文的整体思路和内容，并修改文章中的语法错误，使学生对论文的条理结构进行更深的了解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  <w:p>
                      <w:pPr>
                        <w:ind w:firstLine="560" w:firstLineChars="20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6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560" w:hanging="560" w:hanging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8"/>
                                <w:szCs w:val="28"/>
                              </w:rPr>
                              <w:t>第四次指导记录:二稿指导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对论文二稿进行了审阅，发现本次学生的论文相对于初稿有了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些进步，逻辑更加合理，语句较为通顺，语法错误也少了很多，但依旧有问题需要进行完善。但论文的陈述过多分析较少，建议学生应加强分析避免过多的陈述书中的内容，选取的例子应注重典型性和代表性。另外对于参考文献，建议学生尽量采用近三年的文献进行参考，比较符合当前的理论问题。针对文中引用不规范的问题进行了强调，要求引用需要有清晰、明确的标识和来源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  <w:p>
                            <w:pPr>
                              <w:ind w:firstLine="560" w:firstLineChars="20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0.45pt;margin-top:29.25pt;height:656.8pt;width:409.5pt;z-index:251674624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B8PbVs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560" w:hanging="560" w:hanging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cs="宋体"/>
                          <w:sz w:val="28"/>
                          <w:szCs w:val="28"/>
                        </w:rPr>
                        <w:t>第四次指导记录:二稿指导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对论文二稿进行了审阅，发现本次学生的论文相对于初稿有了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一</w:t>
                      </w:r>
                      <w:r>
                        <w:rPr>
                          <w:sz w:val="28"/>
                          <w:szCs w:val="28"/>
                        </w:rPr>
                        <w:t>些进步，逻辑更加合理，语句较为通顺，语法错误也少了很多，但依旧有问题需要进行完善。但论文的陈述过多分析较少，建议学生应加强分析避免过多的陈述书中的内容，选取的例子应注重典型性和代表性。另外对于参考文献，建议学生尽量采用近三年的文献进行参考，比较符合当前的理论问题。针对文中引用不规范的问题进行了强调，要求引用需要有清晰、明确的标识和来源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  <w:p>
                      <w:pPr>
                        <w:ind w:firstLine="560" w:firstLineChars="20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7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560" w:hanging="560" w:hanging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第五次指导记录:定稿指导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通过几次修改与完善，学生的论文有了很大的进步，论文结构和语法方面都更加的完善，逻辑合理，条理清晰，论证充足，对主要内容的阐述也逐渐清楚具体。但在格式方面依旧存在一些细微的问题，针对论文的具体格式向学生提出了修改意见，包括字体、字号、行距等-系列具体要求以及注释、参考文献的格式要求。通过对细节错误的指正，学生的论文基本完善。最后，强调学生将论文整体再次认真检查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遍，查漏补缺，完成最后的收尾工作，之后可以进行查重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定稿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为答辩做准备。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  <w:p>
                            <w:pPr>
                              <w:ind w:firstLine="560" w:firstLineChars="20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0.45pt;margin-top:29.25pt;height:656.8pt;width:409.5pt;z-index:251675648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9nmmW1wAAAAgBAAAPAAAAAAAAAAEAIAAAACIAAABkcnMv&#10;ZG93bnJldi54bWxQSwECFAAUAAAACACHTuJA6Qdu9wQCAAAsBAAADgAAAAAAAAABACAAAAAmAQAA&#10;ZHJzL2Uyb0RvYy54bWxQSwUGAAAAAAYABgBZAQAAnAUAAAAA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560" w:hanging="560" w:hanging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第五次指导记录:定稿指导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通过几次修改与完善，学生的论文有了很大的进步，论文结构和语法方面都更加的完善，逻辑合理，条理清晰，论证充足，对主要内容的阐述也逐渐清楚具体。但在格式方面依旧存在一些细微的问题，针对论文的具体格式向学生提出了修改意见，包括字体、字号、行距等-系列具体要求以及注释、参考文献的格式要求。通过对细节错误的指正，学生的论文基本完善。最后，强调学生将论文整体再次认真检查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一</w:t>
                      </w:r>
                      <w:r>
                        <w:rPr>
                          <w:sz w:val="28"/>
                          <w:szCs w:val="28"/>
                        </w:rPr>
                        <w:t>遍，查漏补缺，完成最后的收尾工作，之后可以进行查重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z w:val="28"/>
                          <w:szCs w:val="28"/>
                        </w:rPr>
                        <w:t>定稿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sz w:val="28"/>
                          <w:szCs w:val="28"/>
                        </w:rPr>
                        <w:t>为答辩做准备。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  <w:p>
                      <w:pPr>
                        <w:ind w:firstLine="560" w:firstLineChars="20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  <w:sectPr>
          <w:pgSz w:w="11850" w:h="16783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371475</wp:posOffset>
                </wp:positionV>
                <wp:extent cx="5200650" cy="8341360"/>
                <wp:effectExtent l="4445" t="4445" r="14605" b="17145"/>
                <wp:wrapNone/>
                <wp:docPr id="1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560" w:hanging="560" w:hanging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第六次指导记录:答辩指导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最后审阅论文是否符合毕业论文的格式要求，内容要求和引用文献的要求等相关要求。论文最终定稿，在答辩之前，向学生讲解毕业论文答辩的基本环节和注意事项。同时，要求学生在答辩前熟悉自己的论文，在各个方面都需要有全方面的理解。提醒学生做好答辩时所需要的PPT材料与提纲，包括选题意义、研究背景、主要内容等。并让其提前进行演练，帮助学生放松心态，并鼓励学生在答辩时做到井井有条,落落大方。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5432" w:leftChars="1520" w:hanging="2240" w:hangingChars="80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指导教师（签名）                                                             年   月   日</w:t>
                            </w:r>
                          </w:p>
                          <w:p>
                            <w:pPr>
                              <w:ind w:firstLine="560" w:firstLineChars="20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0.45pt;margin-top:29.25pt;height:656.8pt;width:409.5pt;z-index:251676672;mso-width-relative:page;mso-height-relative:page;" fillcolor="#FFFFFF" filled="t" stroked="t" coordsize="21600,21600" o:gfxdata="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2eaZbXAAAACAEAAA8AAAAAAAAAAQAgAAAAIgAAAGRycy9k&#10;b3ducmV2LnhtbFBLAQIUABQAAAAIAIdO4kAGi7QlAwIAACwEAAAOAAAAAAAAAAEAIAAAACYBAABk&#10;cnMvZTJvRG9jLnhtbFBLBQYAAAAABgAGAFkBAACbBQAAAAA=&#10;">
                <v:fill on="t" focussize="0,0"/>
                <v:stroke weight="0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560" w:hanging="560" w:hanging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第六次指导记录:答辩指导</w:t>
                      </w: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最后审阅论文是否符合毕业论文的格式要求，内容要求和引用文献的要求等相关要求。论文最终定稿，在答辩之前，向学生讲解毕业论文答辩的基本环节和注意事项。同时，要求学生在答辩前熟悉自己的论文，在各个方面都需要有全方面的理解。提醒学生做好答辩时所需要的PPT材料与提纲，包括选题意义、研究背景、主要内容等。并让其提前进行演练，帮助学生放松心态，并鼓励学生在答辩时做到井井有条,落落大方。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5432" w:leftChars="1520" w:hanging="2240" w:hangingChars="80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指导教师（签名）                                                             年   月   日</w:t>
                      </w:r>
                    </w:p>
                    <w:p>
                      <w:pPr>
                        <w:ind w:firstLine="560" w:firstLineChars="20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毕业论文（设计）指导教师意见</w:t>
      </w:r>
    </w:p>
    <w:p>
      <w:pPr>
        <w:rPr>
          <w:rFonts w:ascii="黑体" w:hAnsi="黑体" w:eastAsia="黑体"/>
          <w:sz w:val="32"/>
          <w:szCs w:val="32"/>
        </w:rPr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93896"/>
    <w:multiLevelType w:val="singleLevel"/>
    <w:tmpl w:val="AE8938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kM2NhNjkwODgwYzU0N2NiNTYxYmFmYjUxYzg4ZTYifQ=="/>
  </w:docVars>
  <w:rsids>
    <w:rsidRoot w:val="008A34E0"/>
    <w:rsid w:val="00232A0A"/>
    <w:rsid w:val="008A34E0"/>
    <w:rsid w:val="009E2087"/>
    <w:rsid w:val="00F30C54"/>
    <w:rsid w:val="04477704"/>
    <w:rsid w:val="057A4393"/>
    <w:rsid w:val="06D93753"/>
    <w:rsid w:val="079E3F9F"/>
    <w:rsid w:val="08305AD8"/>
    <w:rsid w:val="083D0A0C"/>
    <w:rsid w:val="0949528E"/>
    <w:rsid w:val="0DE67EF0"/>
    <w:rsid w:val="0E497459"/>
    <w:rsid w:val="11470886"/>
    <w:rsid w:val="13444980"/>
    <w:rsid w:val="14671706"/>
    <w:rsid w:val="16134FD0"/>
    <w:rsid w:val="1E631CD7"/>
    <w:rsid w:val="216B4AFC"/>
    <w:rsid w:val="25D35993"/>
    <w:rsid w:val="26E04BBC"/>
    <w:rsid w:val="2A7137E5"/>
    <w:rsid w:val="2C083351"/>
    <w:rsid w:val="305D4027"/>
    <w:rsid w:val="313552FA"/>
    <w:rsid w:val="368F480F"/>
    <w:rsid w:val="3B2A2745"/>
    <w:rsid w:val="3DC97638"/>
    <w:rsid w:val="3E8E2BBD"/>
    <w:rsid w:val="3FE45850"/>
    <w:rsid w:val="42895A0C"/>
    <w:rsid w:val="45BE3912"/>
    <w:rsid w:val="488F7227"/>
    <w:rsid w:val="48FF5D34"/>
    <w:rsid w:val="4ACD3532"/>
    <w:rsid w:val="4C4D7CC8"/>
    <w:rsid w:val="503A3CF0"/>
    <w:rsid w:val="50F50F4E"/>
    <w:rsid w:val="526E6AD8"/>
    <w:rsid w:val="52F859ED"/>
    <w:rsid w:val="551E4D87"/>
    <w:rsid w:val="574A2360"/>
    <w:rsid w:val="57E8196F"/>
    <w:rsid w:val="58D00B9F"/>
    <w:rsid w:val="5A056418"/>
    <w:rsid w:val="5A6672C6"/>
    <w:rsid w:val="5B083AE3"/>
    <w:rsid w:val="5B15637A"/>
    <w:rsid w:val="5EFD3FCE"/>
    <w:rsid w:val="5F0C1815"/>
    <w:rsid w:val="64480CA2"/>
    <w:rsid w:val="6563325C"/>
    <w:rsid w:val="6A8059ED"/>
    <w:rsid w:val="6CE465A1"/>
    <w:rsid w:val="6D21015F"/>
    <w:rsid w:val="6E2C5F80"/>
    <w:rsid w:val="70235BA9"/>
    <w:rsid w:val="71336FC4"/>
    <w:rsid w:val="744F3906"/>
    <w:rsid w:val="7666101B"/>
    <w:rsid w:val="776113C8"/>
    <w:rsid w:val="77E16913"/>
    <w:rsid w:val="787102A0"/>
    <w:rsid w:val="7D9572B5"/>
    <w:rsid w:val="7E5F708C"/>
    <w:rsid w:val="7F2E4533"/>
    <w:rsid w:val="7F3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414</Words>
  <Characters>434</Characters>
  <Lines>5</Lines>
  <Paragraphs>1</Paragraphs>
  <TotalTime>204</TotalTime>
  <ScaleCrop>false</ScaleCrop>
  <LinksUpToDate>false</LinksUpToDate>
  <CharactersWithSpaces>574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大老王</cp:lastModifiedBy>
  <dcterms:modified xsi:type="dcterms:W3CDTF">2022-05-30T17:52:14Z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95936BB5B0F648549D3847DF7659041C</vt:lpwstr>
  </property>
</Properties>
</file>