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499" w:rsidRPr="00AC4F97" w:rsidRDefault="001D1D84" w:rsidP="001D1D84">
      <w:pPr>
        <w:pStyle w:val="Nadpis1"/>
      </w:pPr>
      <w:r>
        <w:rPr>
          <w:lang w:val="en-US"/>
        </w:rPr>
        <w:t>Notes</w:t>
      </w:r>
    </w:p>
    <w:p w:rsidR="001D1D84" w:rsidRDefault="001D1D84" w:rsidP="001D1D84">
      <w:pPr>
        <w:pStyle w:val="Nadpis2"/>
        <w:rPr>
          <w:lang w:val="en-US"/>
        </w:rPr>
      </w:pPr>
      <w:r>
        <w:rPr>
          <w:lang w:val="en-US"/>
        </w:rPr>
        <w:t>Simulation decomposition</w:t>
      </w:r>
      <w:r w:rsidR="0031776F">
        <w:rPr>
          <w:lang w:val="en-US"/>
        </w:rPr>
        <w:t xml:space="preserve"> from M. </w:t>
      </w:r>
      <w:proofErr w:type="spellStart"/>
      <w:r w:rsidR="0031776F">
        <w:rPr>
          <w:lang w:val="en-US"/>
        </w:rPr>
        <w:t>Kozlova</w:t>
      </w:r>
      <w:proofErr w:type="spellEnd"/>
      <w:r w:rsidR="0031776F">
        <w:rPr>
          <w:lang w:val="en-US"/>
        </w:rPr>
        <w:t xml:space="preserve"> paper</w:t>
      </w:r>
    </w:p>
    <w:p w:rsidR="001D1D84" w:rsidRDefault="001D1D84" w:rsidP="001D1D84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key variables ~</w:t>
      </w:r>
      <w:proofErr w:type="spellStart"/>
      <w:r>
        <w:rPr>
          <w:lang w:val="en-US"/>
        </w:rPr>
        <w:t>V_i</w:t>
      </w:r>
      <w:proofErr w:type="spellEnd"/>
      <w:r>
        <w:rPr>
          <w:lang w:val="en-US"/>
        </w:rPr>
        <w:t xml:space="preserve"> and possible range of values.</w:t>
      </w:r>
    </w:p>
    <w:p w:rsidR="001D1D84" w:rsidRDefault="001D1D84" w:rsidP="001D1D84">
      <w:pPr>
        <w:pStyle w:val="Odsekzoznamu"/>
        <w:numPr>
          <w:ilvl w:val="0"/>
          <w:numId w:val="1"/>
        </w:numPr>
        <w:rPr>
          <w:lang w:val="en-US"/>
        </w:rPr>
      </w:pPr>
      <w:r w:rsidRPr="001D1D84">
        <w:rPr>
          <w:lang w:val="en-US"/>
        </w:rPr>
        <w:t>Id. Key</w:t>
      </w:r>
      <w:r w:rsidR="00657441">
        <w:rPr>
          <w:lang w:val="en-US"/>
        </w:rPr>
        <w:t>s</w:t>
      </w:r>
      <w:r w:rsidRPr="001D1D84">
        <w:rPr>
          <w:lang w:val="en-US"/>
        </w:rPr>
        <w:t xml:space="preserve"> </w:t>
      </w:r>
      <w:r w:rsidR="00657441">
        <w:rPr>
          <w:lang w:val="en-US"/>
        </w:rPr>
        <w:t>~V</w:t>
      </w:r>
      <w:r w:rsidRPr="001D1D84">
        <w:rPr>
          <w:lang w:val="en-US"/>
        </w:rPr>
        <w:t xml:space="preserve"> that can be manipulate</w:t>
      </w:r>
      <w:r>
        <w:rPr>
          <w:lang w:val="en-US"/>
        </w:rPr>
        <w:t>d</w:t>
      </w:r>
    </w:p>
    <w:p w:rsidR="001D1D84" w:rsidRDefault="001D1D84" w:rsidP="001D1D84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boundaries ~</w:t>
      </w:r>
      <w:proofErr w:type="spellStart"/>
      <w:r>
        <w:rPr>
          <w:lang w:val="en-US"/>
        </w:rPr>
        <w:t>B_ij</w:t>
      </w:r>
      <w:proofErr w:type="spellEnd"/>
      <w:r>
        <w:rPr>
          <w:lang w:val="en-US"/>
        </w:rPr>
        <w:t xml:space="preserve"> for each ~</w:t>
      </w:r>
      <w:proofErr w:type="spellStart"/>
      <w:r>
        <w:rPr>
          <w:lang w:val="en-US"/>
        </w:rPr>
        <w:t>A_ij</w:t>
      </w:r>
      <w:proofErr w:type="spellEnd"/>
      <w:r>
        <w:rPr>
          <w:lang w:val="en-US"/>
        </w:rPr>
        <w:t xml:space="preserve"> of chosen subset ~</w:t>
      </w:r>
      <w:proofErr w:type="spellStart"/>
      <w:r>
        <w:rPr>
          <w:lang w:val="en-US"/>
        </w:rPr>
        <w:t>V_i</w:t>
      </w:r>
      <w:proofErr w:type="spellEnd"/>
      <w:r>
        <w:rPr>
          <w:lang w:val="en-US"/>
        </w:rPr>
        <w:t xml:space="preserve"> variable</w:t>
      </w:r>
      <w:r w:rsidR="0031776F">
        <w:rPr>
          <w:lang w:val="en-US"/>
        </w:rPr>
        <w:t>.</w:t>
      </w:r>
    </w:p>
    <w:p w:rsidR="0031776F" w:rsidRDefault="0031776F" w:rsidP="0031776F">
      <w:pPr>
        <w:pStyle w:val="Odsekzoznamu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Maybe label them </w:t>
      </w:r>
      <w:proofErr w:type="spellStart"/>
      <w:r>
        <w:rPr>
          <w:lang w:val="en-US"/>
        </w:rPr>
        <w:t>apropriately</w:t>
      </w:r>
      <w:proofErr w:type="spellEnd"/>
    </w:p>
    <w:p w:rsidR="001D1D84" w:rsidRDefault="0031776F" w:rsidP="001D1D84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 a </w:t>
      </w:r>
      <w:proofErr w:type="gramStart"/>
      <w:r>
        <w:rPr>
          <w:lang w:val="en-US"/>
        </w:rPr>
        <w:t>groups</w:t>
      </w:r>
      <w:proofErr w:type="gramEnd"/>
      <w:r>
        <w:rPr>
          <w:lang w:val="en-US"/>
        </w:rPr>
        <w:t xml:space="preserve"> ~</w:t>
      </w:r>
      <w:proofErr w:type="spellStart"/>
      <w:r>
        <w:rPr>
          <w:lang w:val="en-US"/>
        </w:rPr>
        <w:t>G_k</w:t>
      </w:r>
      <w:proofErr w:type="spellEnd"/>
      <w:r>
        <w:rPr>
          <w:lang w:val="en-US"/>
        </w:rPr>
        <w:t xml:space="preserve"> of combinations to specify decomposition scheme</w:t>
      </w:r>
    </w:p>
    <w:p w:rsidR="0031776F" w:rsidRDefault="0031776F" w:rsidP="0031776F">
      <w:pPr>
        <w:rPr>
          <w:lang w:val="en-US"/>
        </w:rPr>
      </w:pPr>
    </w:p>
    <w:p w:rsidR="0031776F" w:rsidRDefault="0031776F" w:rsidP="0031776F">
      <w:pPr>
        <w:pStyle w:val="Nadpis3"/>
        <w:rPr>
          <w:lang w:val="en-US"/>
        </w:rPr>
      </w:pPr>
      <w:r>
        <w:rPr>
          <w:lang w:val="en-US"/>
        </w:rPr>
        <w:t>Example</w:t>
      </w:r>
      <w:r w:rsidR="00C305E7">
        <w:rPr>
          <w:lang w:val="en-US"/>
        </w:rPr>
        <w:t xml:space="preserve"> categories</w:t>
      </w:r>
    </w:p>
    <w:p w:rsidR="0031776F" w:rsidRDefault="0031776F" w:rsidP="0031776F">
      <w:pPr>
        <w:rPr>
          <w:lang w:val="en-US"/>
        </w:rPr>
      </w:pPr>
      <w:r>
        <w:rPr>
          <w:lang w:val="en-US"/>
        </w:rPr>
        <w:t xml:space="preserve">Rain – Min/Max from all the simulations – set boundaries to quantiles 3 </w:t>
      </w:r>
      <w:proofErr w:type="gramStart"/>
      <w:r>
        <w:rPr>
          <w:lang w:val="en-US"/>
        </w:rPr>
        <w:t>thresholds ??</w:t>
      </w:r>
      <w:proofErr w:type="gramEnd"/>
      <w:r w:rsidR="00C305E7">
        <w:rPr>
          <w:lang w:val="en-US"/>
        </w:rPr>
        <w:t xml:space="preserve"> Dry, Moderate, Wet.</w:t>
      </w:r>
    </w:p>
    <w:p w:rsidR="0031776F" w:rsidRDefault="00C305E7" w:rsidP="0031776F">
      <w:pPr>
        <w:rPr>
          <w:lang w:val="en-US"/>
        </w:rPr>
      </w:pPr>
      <w:r>
        <w:rPr>
          <w:lang w:val="en-US"/>
        </w:rPr>
        <w:t xml:space="preserve">Price – Normal, optimistic, </w:t>
      </w:r>
      <w:proofErr w:type="gramStart"/>
      <w:r>
        <w:rPr>
          <w:lang w:val="en-US"/>
        </w:rPr>
        <w:t>fantastic  ?</w:t>
      </w:r>
      <w:proofErr w:type="gramEnd"/>
      <w:r>
        <w:rPr>
          <w:lang w:val="en-US"/>
        </w:rPr>
        <w:t xml:space="preserve"> :D</w:t>
      </w:r>
    </w:p>
    <w:p w:rsidR="00B54E3A" w:rsidRDefault="00B54E3A" w:rsidP="00B54E3A">
      <w:pPr>
        <w:pStyle w:val="Nadpis2"/>
        <w:rPr>
          <w:lang w:val="en-US"/>
        </w:rPr>
      </w:pPr>
    </w:p>
    <w:p w:rsidR="00B54E3A" w:rsidRDefault="00B54E3A" w:rsidP="00B54E3A">
      <w:pPr>
        <w:pStyle w:val="Nadpis2"/>
        <w:rPr>
          <w:lang w:val="en-US"/>
        </w:rPr>
      </w:pPr>
      <w:r>
        <w:rPr>
          <w:lang w:val="en-US"/>
        </w:rPr>
        <w:t>Seeing the model what might be done</w:t>
      </w:r>
    </w:p>
    <w:p w:rsidR="00B54E3A" w:rsidRDefault="00B54E3A" w:rsidP="00B54E3A">
      <w:pPr>
        <w:rPr>
          <w:lang w:val="en-US"/>
        </w:rPr>
      </w:pPr>
      <w:r>
        <w:rPr>
          <w:lang w:val="en-US"/>
        </w:rPr>
        <w:t xml:space="preserve">What to </w:t>
      </w:r>
      <w:proofErr w:type="gramStart"/>
      <w:r>
        <w:rPr>
          <w:lang w:val="en-US"/>
        </w:rPr>
        <w:t>monitor ?</w:t>
      </w:r>
      <w:proofErr w:type="gramEnd"/>
      <w:r>
        <w:rPr>
          <w:lang w:val="en-US"/>
        </w:rPr>
        <w:t xml:space="preserve"> </w:t>
      </w:r>
    </w:p>
    <w:p w:rsidR="00B54E3A" w:rsidRDefault="00B54E3A" w:rsidP="00B54E3A">
      <w:pPr>
        <w:rPr>
          <w:lang w:val="en-US"/>
        </w:rPr>
      </w:pPr>
      <w:proofErr w:type="gramStart"/>
      <w:r>
        <w:rPr>
          <w:lang w:val="en-US"/>
        </w:rPr>
        <w:t>Price ?</w:t>
      </w:r>
      <w:proofErr w:type="gramEnd"/>
      <w:r>
        <w:rPr>
          <w:lang w:val="en-US"/>
        </w:rPr>
        <w:t xml:space="preserve"> Dam </w:t>
      </w:r>
      <w:proofErr w:type="gramStart"/>
      <w:r>
        <w:rPr>
          <w:lang w:val="en-US"/>
        </w:rPr>
        <w:t>levels ?</w:t>
      </w:r>
      <w:proofErr w:type="gramEnd"/>
      <w:r>
        <w:rPr>
          <w:lang w:val="en-US"/>
        </w:rPr>
        <w:t xml:space="preserve"> </w:t>
      </w:r>
    </w:p>
    <w:p w:rsidR="00B54E3A" w:rsidRDefault="00B54E3A" w:rsidP="00B54E3A">
      <w:pPr>
        <w:rPr>
          <w:lang w:val="en-US"/>
        </w:rPr>
      </w:pPr>
      <w:r>
        <w:rPr>
          <w:lang w:val="en-US"/>
        </w:rPr>
        <w:t xml:space="preserve">A decision to, control flood gates </w:t>
      </w:r>
    </w:p>
    <w:p w:rsidR="00B54E3A" w:rsidRPr="00CA47A5" w:rsidRDefault="00B54E3A" w:rsidP="00B54E3A">
      <w:pPr>
        <w:rPr>
          <w:lang w:val="en-US"/>
        </w:rPr>
      </w:pPr>
      <w:r>
        <w:rPr>
          <w:lang w:val="en-US"/>
        </w:rPr>
        <w:t>A decision to, control maintenance</w:t>
      </w:r>
    </w:p>
    <w:p w:rsidR="00B54E3A" w:rsidRDefault="00B54E3A" w:rsidP="00DB70C0">
      <w:pPr>
        <w:pStyle w:val="Nadpis2"/>
        <w:rPr>
          <w:lang w:val="en-US"/>
        </w:rPr>
      </w:pPr>
    </w:p>
    <w:p w:rsidR="00DB70C0" w:rsidRDefault="00DB70C0" w:rsidP="00DB70C0">
      <w:pPr>
        <w:pStyle w:val="Nadpis2"/>
        <w:rPr>
          <w:lang w:val="en-US"/>
        </w:rPr>
      </w:pPr>
      <w:r>
        <w:rPr>
          <w:lang w:val="en-US"/>
        </w:rPr>
        <w:t xml:space="preserve">What are we to </w:t>
      </w:r>
      <w:proofErr w:type="gramStart"/>
      <w:r>
        <w:rPr>
          <w:lang w:val="en-US"/>
        </w:rPr>
        <w:t>do ?</w:t>
      </w:r>
      <w:proofErr w:type="gramEnd"/>
    </w:p>
    <w:p w:rsidR="00E468B8" w:rsidRDefault="00E468B8" w:rsidP="00E468B8">
      <w:pPr>
        <w:rPr>
          <w:lang w:val="en-US"/>
        </w:rPr>
      </w:pPr>
      <w:r>
        <w:rPr>
          <w:lang w:val="en-US"/>
        </w:rPr>
        <w:t>Maintenance control module</w:t>
      </w:r>
    </w:p>
    <w:p w:rsidR="00E468B8" w:rsidRPr="00E468B8" w:rsidRDefault="00E468B8" w:rsidP="00E468B8">
      <w:pPr>
        <w:rPr>
          <w:lang w:val="en-US"/>
        </w:rPr>
      </w:pPr>
      <w:r>
        <w:rPr>
          <w:lang w:val="en-US"/>
        </w:rPr>
        <w:t>Improvement comparing to normal model</w:t>
      </w:r>
    </w:p>
    <w:p w:rsidR="00E468B8" w:rsidRDefault="00E468B8" w:rsidP="00E468B8">
      <w:proofErr w:type="spellStart"/>
      <w:r>
        <w:t>Sensitivity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AC4F97" w:rsidRDefault="00AC4F97" w:rsidP="00E468B8">
      <w:bookmarkStart w:id="0" w:name="_GoBack"/>
      <w:bookmarkEnd w:id="0"/>
    </w:p>
    <w:p w:rsidR="00AC4F97" w:rsidRPr="00E468B8" w:rsidRDefault="00AC4F97" w:rsidP="00E468B8">
      <w:proofErr w:type="spellStart"/>
      <w:r>
        <w:t>Multiple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possible</w:t>
      </w:r>
      <w:proofErr w:type="spellEnd"/>
    </w:p>
    <w:p w:rsidR="00DB70C0" w:rsidRPr="00DB70C0" w:rsidRDefault="00DB70C0" w:rsidP="00DB70C0">
      <w:pPr>
        <w:rPr>
          <w:lang w:val="en-US"/>
        </w:rPr>
      </w:pPr>
    </w:p>
    <w:p w:rsidR="00DB70C0" w:rsidRPr="0031776F" w:rsidRDefault="00DB70C0" w:rsidP="0031776F">
      <w:pPr>
        <w:rPr>
          <w:lang w:val="en-US"/>
        </w:rPr>
      </w:pPr>
    </w:p>
    <w:p w:rsidR="0031776F" w:rsidRPr="0031776F" w:rsidRDefault="0031776F" w:rsidP="0031776F">
      <w:pPr>
        <w:rPr>
          <w:lang w:val="en-US"/>
        </w:rPr>
      </w:pPr>
    </w:p>
    <w:sectPr w:rsidR="0031776F" w:rsidRPr="00317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2DAB"/>
    <w:multiLevelType w:val="hybridMultilevel"/>
    <w:tmpl w:val="5D3AD7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84"/>
    <w:rsid w:val="001D1D84"/>
    <w:rsid w:val="0031776F"/>
    <w:rsid w:val="00657441"/>
    <w:rsid w:val="00702B1A"/>
    <w:rsid w:val="00713499"/>
    <w:rsid w:val="00AC4F97"/>
    <w:rsid w:val="00B54E3A"/>
    <w:rsid w:val="00C305E7"/>
    <w:rsid w:val="00DB2BFC"/>
    <w:rsid w:val="00DB70C0"/>
    <w:rsid w:val="00E468B8"/>
    <w:rsid w:val="00F2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834E"/>
  <w15:chartTrackingRefBased/>
  <w15:docId w15:val="{102B83A6-0139-48EE-9628-D9905F4B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D1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D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17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D1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D1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1D1D84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3177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Imrich Štoffa</dc:creator>
  <cp:keywords/>
  <dc:description/>
  <cp:lastModifiedBy>Imrich Štoffa</cp:lastModifiedBy>
  <cp:revision>6</cp:revision>
  <dcterms:created xsi:type="dcterms:W3CDTF">2019-02-21T08:38:00Z</dcterms:created>
  <dcterms:modified xsi:type="dcterms:W3CDTF">2019-02-28T09:23:00Z</dcterms:modified>
</cp:coreProperties>
</file>