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MarketBridge 3-Minute Demo Script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MarketBridge is a platform by BHAF that helps African women entrepreneurs become visible, trusted, and easier to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brings business profiles, product listings, opportunities, ESG evidence, and role-based dashboards into one 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idea is simple: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entrepreneurs can show who they are and what they offer</w:t>
      </w:r>
    </w:p>
    <w:p>
      <w:pPr/>
      <w:r>
        <w:rPr>
          <w:rFonts w:ascii="Helvetica Light" w:hAnsi="Helvetica Light" w:cs="Helvetica Light"/>
          <w:sz w:val="24"/>
          <w:sz-cs w:val="24"/>
        </w:rPr>
        <w:t xml:space="preserve">- funders can find businesses that are more ready for support</w:t>
      </w:r>
    </w:p>
    <w:p>
      <w:pPr/>
      <w:r>
        <w:rPr>
          <w:rFonts w:ascii="Helvetica Light" w:hAnsi="Helvetica Light" w:cs="Helvetica Light"/>
          <w:sz w:val="24"/>
          <w:sz-cs w:val="24"/>
        </w:rPr>
        <w:t xml:space="preserve">- corporate partners can find suppliers</w:t>
      </w:r>
    </w:p>
    <w:p>
      <w:pPr/>
      <w:r>
        <w:rPr>
          <w:rFonts w:ascii="Helvetica Light" w:hAnsi="Helvetica Light" w:cs="Helvetica Light"/>
          <w:sz w:val="24"/>
          <w:sz-cs w:val="24"/>
        </w:rPr>
        <w:t xml:space="preserve">- BHAF can manage the ecosystem from one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Start With The Landing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public front page of MarketBridge. It introduces the platform, the story behind it, and the different kinds of users it supports."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show: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hero section</w:t>
      </w:r>
    </w:p>
    <w:p>
      <w:pPr/>
      <w:r>
        <w:rPr>
          <w:rFonts w:ascii="Helvetica Light" w:hAnsi="Helvetica Light" w:cs="Helvetica Light"/>
          <w:sz w:val="24"/>
          <w:sz-cs w:val="24"/>
        </w:rPr>
        <w:t xml:space="preserve">- the platform story</w:t>
      </w:r>
    </w:p>
    <w:p>
      <w:pPr/>
      <w:r>
        <w:rPr>
          <w:rFonts w:ascii="Helvetica Light" w:hAnsi="Helvetica Light" w:cs="Helvetica Light"/>
          <w:sz w:val="24"/>
          <w:sz-cs w:val="24"/>
        </w:rPr>
        <w:t xml:space="preserve">- the different sections of the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Directory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`/directory`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directory is where different women entrepreneurs are listed.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can do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search for entrepreneurs</w:t>
      </w:r>
    </w:p>
    <w:p>
      <w:pPr/>
      <w:r>
        <w:rPr>
          <w:rFonts w:ascii="Helvetica Light" w:hAnsi="Helvetica Light" w:cs="Helvetica Light"/>
          <w:sz w:val="24"/>
          <w:sz-cs w:val="24"/>
        </w:rPr>
        <w:t xml:space="preserve">- filter by sector</w:t>
      </w:r>
    </w:p>
    <w:p>
      <w:pPr/>
      <w:r>
        <w:rPr>
          <w:rFonts w:ascii="Helvetica Light" w:hAnsi="Helvetica Light" w:cs="Helvetica Light"/>
          <w:sz w:val="24"/>
          <w:sz-cs w:val="24"/>
        </w:rPr>
        <w:t xml:space="preserve">- filter by country</w:t>
      </w:r>
    </w:p>
    <w:p>
      <w:pPr/>
      <w:r>
        <w:rPr>
          <w:rFonts w:ascii="Helvetica Light" w:hAnsi="Helvetica Light" w:cs="Helvetica Light"/>
          <w:sz w:val="24"/>
          <w:sz-cs w:val="24"/>
        </w:rPr>
        <w:t xml:space="preserve">- filter by readiness level</w:t>
      </w:r>
    </w:p>
    <w:p>
      <w:pPr/>
      <w:r>
        <w:rPr>
          <w:rFonts w:ascii="Helvetica Light" w:hAnsi="Helvetica Light" w:cs="Helvetica Light"/>
          <w:sz w:val="24"/>
          <w:sz-cs w:val="24"/>
        </w:rPr>
        <w:t xml:space="preserve">- view structured business profiles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page helps funders, buyers, and partners discover different women entrepreneurs in a clean and structured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Marketplace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`/marketplace`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where entrepreneur listings appear.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can do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search for products and services</w:t>
      </w:r>
    </w:p>
    <w:p>
      <w:pPr/>
      <w:r>
        <w:rPr>
          <w:rFonts w:ascii="Helvetica Light" w:hAnsi="Helvetica Light" w:cs="Helvetica Light"/>
          <w:sz w:val="24"/>
          <w:sz-cs w:val="24"/>
        </w:rPr>
        <w:t xml:space="preserve">- filter by category</w:t>
      </w:r>
    </w:p>
    <w:p>
      <w:pPr/>
      <w:r>
        <w:rPr>
          <w:rFonts w:ascii="Helvetica Light" w:hAnsi="Helvetica Light" w:cs="Helvetica Light"/>
          <w:sz w:val="24"/>
          <w:sz-cs w:val="24"/>
        </w:rPr>
        <w:t xml:space="preserve">- open listings</w:t>
      </w:r>
    </w:p>
    <w:p>
      <w:pPr/>
      <w:r>
        <w:rPr>
          <w:rFonts w:ascii="Helvetica Light" w:hAnsi="Helvetica Light" w:cs="Helvetica Light"/>
          <w:sz w:val="24"/>
          <w:sz-cs w:val="24"/>
        </w:rPr>
        <w:t xml:space="preserve">- send an enquiry after login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marketplace answers the question: what is this business actually offering?"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opportunity 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can do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view grants</w:t>
      </w:r>
    </w:p>
    <w:p>
      <w:pPr/>
      <w:r>
        <w:rPr>
          <w:rFonts w:ascii="Helvetica Light" w:hAnsi="Helvetica Light" w:cs="Helvetica Light"/>
          <w:sz w:val="24"/>
          <w:sz-cs w:val="24"/>
        </w:rPr>
        <w:t xml:space="preserve">- view funding opportunities</w:t>
      </w:r>
    </w:p>
    <w:p>
      <w:pPr/>
      <w:r>
        <w:rPr>
          <w:rFonts w:ascii="Helvetica Light" w:hAnsi="Helvetica Light" w:cs="Helvetica Light"/>
          <w:sz w:val="24"/>
          <w:sz-cs w:val="24"/>
        </w:rPr>
        <w:t xml:space="preserve">- view procurement opportunities</w:t>
      </w:r>
    </w:p>
    <w:p>
      <w:pPr/>
      <w:r>
        <w:rPr>
          <w:rFonts w:ascii="Helvetica Light" w:hAnsi="Helvetica Light" w:cs="Helvetica Light"/>
          <w:sz w:val="24"/>
          <w:sz-cs w:val="24"/>
        </w:rPr>
        <w:t xml:space="preserve">- apply after login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page helps entrepreneurs move from visibility to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`/use-cases`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page shows simple example journeys for the main people using the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can do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explain the entrepreneur story</w:t>
      </w:r>
    </w:p>
    <w:p>
      <w:pPr/>
      <w:r>
        <w:rPr>
          <w:rFonts w:ascii="Helvetica Light" w:hAnsi="Helvetica Light" w:cs="Helvetica Light"/>
          <w:sz w:val="24"/>
          <w:sz-cs w:val="24"/>
        </w:rPr>
        <w:t xml:space="preserve">- explain the funder story</w:t>
      </w:r>
    </w:p>
    <w:p>
      <w:pPr/>
      <w:r>
        <w:rPr>
          <w:rFonts w:ascii="Helvetica Light" w:hAnsi="Helvetica Light" w:cs="Helvetica Light"/>
          <w:sz w:val="24"/>
          <w:sz-cs w:val="24"/>
        </w:rPr>
        <w:t xml:space="preserve">- explain the corporate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page helps the client understand how the platform is used in real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Impact And ESG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Route: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page shows the platform's impact story and ESG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ESG means: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Environmental</w:t>
      </w:r>
    </w:p>
    <w:p>
      <w:pPr/>
      <w:r>
        <w:rPr>
          <w:rFonts w:ascii="Helvetica Light" w:hAnsi="Helvetica Light" w:cs="Helvetica Light"/>
          <w:sz w:val="24"/>
          <w:sz-cs w:val="24"/>
        </w:rPr>
        <w:t xml:space="preserve">- Social</w:t>
      </w:r>
    </w:p>
    <w:p>
      <w:pPr/>
      <w:r>
        <w:rPr>
          <w:rFonts w:ascii="Helvetica Light" w:hAnsi="Helvetica Light" w:cs="Helvetica Light"/>
          <w:sz w:val="24"/>
          <w:sz-cs w:val="24"/>
        </w:rPr>
        <w:t xml:space="preserve">- Governance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you can do there: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show impact metrics</w:t>
      </w:r>
    </w:p>
    <w:p>
      <w:pPr/>
      <w:r>
        <w:rPr>
          <w:rFonts w:ascii="Helvetica Light" w:hAnsi="Helvetica Light" w:cs="Helvetica Light"/>
          <w:sz w:val="24"/>
          <w:sz-cs w:val="24"/>
        </w:rPr>
        <w:t xml:space="preserve">- show ESG pillars</w:t>
      </w:r>
    </w:p>
    <w:p>
      <w:pPr/>
      <w:r>
        <w:rPr>
          <w:rFonts w:ascii="Helvetica Light" w:hAnsi="Helvetica Light" w:cs="Helvetica Light"/>
          <w:sz w:val="24"/>
          <w:sz-cs w:val="24"/>
        </w:rPr>
        <w:t xml:space="preserve">- show how BHAF can present ecosystem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page is for showing outcomes, evidence, and reporting. It helps BHAF explain the value and impact of the entrepreneur network."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Portals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they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portals are the private workspaces for each role after login.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can browse the public pages without logging in, but you cannot make requests, create listings, upload documents, or apply to opportunities until you log in as one of the platform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4 Main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Women Entrepreneur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Who they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Women-led businesses joining the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they can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a business profile</w:t>
      </w:r>
    </w:p>
    <w:p>
      <w:pPr/>
      <w:r>
        <w:rPr>
          <w:rFonts w:ascii="Helvetica Light" w:hAnsi="Helvetica Light" w:cs="Helvetica Light"/>
          <w:sz w:val="24"/>
          <w:sz-cs w:val="24"/>
        </w:rPr>
        <w:t xml:space="preserve">- upload documents</w:t>
      </w:r>
    </w:p>
    <w:p>
      <w:pPr/>
      <w:r>
        <w:rPr>
          <w:rFonts w:ascii="Helvetica Light" w:hAnsi="Helvetica Light" w:cs="Helvetica Light"/>
          <w:sz w:val="24"/>
          <w:sz-cs w:val="24"/>
        </w:rPr>
        <w:t xml:space="preserve">- add ESG activity</w:t>
      </w:r>
    </w:p>
    <w:p>
      <w:pPr/>
      <w:r>
        <w:rPr>
          <w:rFonts w:ascii="Helvetica Light" w:hAnsi="Helvetica Light" w:cs="Helvetica Light"/>
          <w:sz w:val="24"/>
          <w:sz-cs w:val="24"/>
        </w:rPr>
        <w:t xml:space="preserve">- create listings</w:t>
      </w:r>
    </w:p>
    <w:p>
      <w:pPr/>
      <w:r>
        <w:rPr>
          <w:rFonts w:ascii="Helvetica Light" w:hAnsi="Helvetica Light" w:cs="Helvetica Light"/>
          <w:sz w:val="24"/>
          <w:sz-cs w:val="24"/>
        </w:rPr>
        <w:t xml:space="preserve">- apply to opportunities</w:t>
      </w:r>
    </w:p>
    <w:p>
      <w:pPr/>
      <w:r>
        <w:rPr>
          <w:rFonts w:ascii="Helvetica Light" w:hAnsi="Helvetica Light" w:cs="Helvetica Light"/>
          <w:sz w:val="24"/>
          <w:sz-cs w:val="24"/>
        </w:rPr>
        <w:t xml:space="preserve">- send and track enquiries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Funder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Who they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Investors, donors, and finance partners.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they can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discover entrepreneurs</w:t>
      </w:r>
    </w:p>
    <w:p>
      <w:pPr/>
      <w:r>
        <w:rPr>
          <w:rFonts w:ascii="Helvetica Light" w:hAnsi="Helvetica Light" w:cs="Helvetica Light"/>
          <w:sz w:val="24"/>
          <w:sz-cs w:val="24"/>
        </w:rPr>
        <w:t xml:space="preserve">- review readiness</w:t>
      </w:r>
    </w:p>
    <w:p>
      <w:pPr/>
      <w:r>
        <w:rPr>
          <w:rFonts w:ascii="Helvetica Light" w:hAnsi="Helvetica Light" w:cs="Helvetica Light"/>
          <w:sz w:val="24"/>
          <w:sz-cs w:val="24"/>
        </w:rPr>
        <w:t xml:space="preserve">- build pipelines</w:t>
      </w:r>
    </w:p>
    <w:p>
      <w:pPr/>
      <w:r>
        <w:rPr>
          <w:rFonts w:ascii="Helvetica Light" w:hAnsi="Helvetica Light" w:cs="Helvetica Light"/>
          <w:sz w:val="24"/>
          <w:sz-cs w:val="24"/>
        </w:rPr>
        <w:t xml:space="preserve">- look at impact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Corporate Partner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Who they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Companies looking for suppliers or partners.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they can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browse the marketplace</w:t>
      </w:r>
    </w:p>
    <w:p>
      <w:pPr/>
      <w:r>
        <w:rPr>
          <w:rFonts w:ascii="Helvetica Light" w:hAnsi="Helvetica Light" w:cs="Helvetica Light"/>
          <w:sz w:val="24"/>
          <w:sz-cs w:val="24"/>
        </w:rPr>
        <w:t xml:space="preserve">- find suppliers</w:t>
      </w:r>
    </w:p>
    <w:p>
      <w:pPr/>
      <w:r>
        <w:rPr>
          <w:rFonts w:ascii="Helvetica Light" w:hAnsi="Helvetica Light" w:cs="Helvetica Light"/>
          <w:sz w:val="24"/>
          <w:sz-cs w:val="24"/>
        </w:rPr>
        <w:t xml:space="preserve">- review profiles</w:t>
      </w:r>
    </w:p>
    <w:p>
      <w:pPr/>
      <w:r>
        <w:rPr>
          <w:rFonts w:ascii="Helvetica Light" w:hAnsi="Helvetica Light" w:cs="Helvetica Light"/>
          <w:sz w:val="24"/>
          <w:sz-cs w:val="24"/>
        </w:rPr>
        <w:t xml:space="preserve">- run sourcing or procurement activity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Who they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BHAF team members managing the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they can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review profiles</w:t>
      </w:r>
    </w:p>
    <w:p>
      <w:pPr/>
      <w:r>
        <w:rPr>
          <w:rFonts w:ascii="Helvetica Light" w:hAnsi="Helvetica Light" w:cs="Helvetica Light"/>
          <w:sz w:val="24"/>
          <w:sz-cs w:val="24"/>
        </w:rPr>
        <w:t xml:space="preserve">- review applications</w:t>
      </w:r>
    </w:p>
    <w:p>
      <w:pPr/>
      <w:r>
        <w:rPr>
          <w:rFonts w:ascii="Helvetica Light" w:hAnsi="Helvetica Light" w:cs="Helvetica Light"/>
          <w:sz w:val="24"/>
          <w:sz-cs w:val="24"/>
        </w:rPr>
        <w:t xml:space="preserve">- monitor activity</w:t>
      </w:r>
    </w:p>
    <w:p>
      <w:pPr/>
      <w:r>
        <w:rPr>
          <w:rFonts w:ascii="Helvetica Light" w:hAnsi="Helvetica Light" w:cs="Helvetica Light"/>
          <w:sz w:val="24"/>
          <w:sz-cs w:val="24"/>
        </w:rPr>
        <w:t xml:space="preserve">- manage the ecosystem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Demo 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to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"Now that I have shown the public side of the platform, I will be starting with the women entrepreneur video."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