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C804F67" w:rsidR="00173A24" w:rsidRDefault="00677F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977CC">
        <w:rPr>
          <w:rFonts w:ascii="Muli" w:eastAsia="Muli" w:hAnsi="Muli" w:cs="Muli"/>
          <w:sz w:val="24"/>
          <w:szCs w:val="24"/>
          <w:u w:val="single"/>
        </w:rPr>
        <w:t xml:space="preserve"> </w:t>
      </w:r>
      <w:bookmarkStart w:id="0" w:name="_GoBack"/>
      <w:bookmarkEnd w:id="0"/>
      <w:proofErr w:type="gramStart"/>
      <w:r>
        <w:rPr>
          <w:rFonts w:ascii="Muli" w:eastAsia="Muli" w:hAnsi="Muli" w:cs="Muli"/>
          <w:sz w:val="24"/>
          <w:szCs w:val="24"/>
          <w:u w:val="single"/>
        </w:rPr>
        <w:t>NO.3  JavaScript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3FE0B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977C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77F15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677F15">
        <w:rPr>
          <w:rFonts w:ascii="Muli" w:eastAsia="Muli" w:hAnsi="Muli" w:cs="Muli"/>
          <w:sz w:val="24"/>
          <w:szCs w:val="24"/>
          <w:u w:val="single"/>
        </w:rPr>
        <w:t>NO.1  HTML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77F15">
        <w:rPr>
          <w:rFonts w:ascii="Muli" w:eastAsia="Muli" w:hAnsi="Muli" w:cs="Muli"/>
          <w:sz w:val="24"/>
          <w:szCs w:val="24"/>
          <w:u w:val="single"/>
        </w:rPr>
        <w:t xml:space="preserve">      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E68A8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2586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87F45">
        <w:rPr>
          <w:rFonts w:ascii="Muli" w:eastAsia="Muli" w:hAnsi="Muli" w:cs="Muli"/>
          <w:sz w:val="24"/>
          <w:szCs w:val="24"/>
          <w:u w:val="single"/>
        </w:rPr>
        <w:t>DIV tag is used to make divisions in content in HTML and also DIV tag can be used classes which are created in CSS.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31A617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B5AB7">
        <w:rPr>
          <w:rFonts w:ascii="Muli" w:eastAsia="Muli" w:hAnsi="Muli" w:cs="Muli"/>
          <w:sz w:val="24"/>
          <w:szCs w:val="24"/>
          <w:u w:val="single"/>
        </w:rPr>
        <w:t xml:space="preserve">position: relative places an element relative to </w:t>
      </w:r>
      <w:proofErr w:type="spellStart"/>
      <w:r w:rsidR="007B5AB7">
        <w:rPr>
          <w:rFonts w:ascii="Muli" w:eastAsia="Muli" w:hAnsi="Muli" w:cs="Muli"/>
          <w:sz w:val="24"/>
          <w:szCs w:val="24"/>
          <w:u w:val="single"/>
        </w:rPr>
        <w:t>it’s</w:t>
      </w:r>
      <w:proofErr w:type="spellEnd"/>
      <w:r w:rsidR="007B5AB7">
        <w:rPr>
          <w:rFonts w:ascii="Muli" w:eastAsia="Muli" w:hAnsi="Muli" w:cs="Muli"/>
          <w:sz w:val="24"/>
          <w:szCs w:val="24"/>
          <w:u w:val="single"/>
        </w:rPr>
        <w:t xml:space="preserve"> current position without </w:t>
      </w:r>
      <w:proofErr w:type="gramStart"/>
      <w:r w:rsidR="007B5AB7">
        <w:rPr>
          <w:rFonts w:ascii="Muli" w:eastAsia="Muli" w:hAnsi="Muli" w:cs="Muli"/>
          <w:sz w:val="24"/>
          <w:szCs w:val="24"/>
          <w:u w:val="single"/>
        </w:rPr>
        <w:t>changing  the</w:t>
      </w:r>
      <w:proofErr w:type="gramEnd"/>
      <w:r w:rsidR="007B5AB7">
        <w:rPr>
          <w:rFonts w:ascii="Muli" w:eastAsia="Muli" w:hAnsi="Muli" w:cs="Muli"/>
          <w:sz w:val="24"/>
          <w:szCs w:val="24"/>
          <w:u w:val="single"/>
        </w:rPr>
        <w:t xml:space="preserve"> layout around it, whereas position: absolute places element to </w:t>
      </w:r>
      <w:proofErr w:type="spellStart"/>
      <w:r w:rsidR="007B5AB7">
        <w:rPr>
          <w:rFonts w:ascii="Muli" w:eastAsia="Muli" w:hAnsi="Muli" w:cs="Muli"/>
          <w:sz w:val="24"/>
          <w:szCs w:val="24"/>
          <w:u w:val="single"/>
        </w:rPr>
        <w:t>it’s</w:t>
      </w:r>
      <w:proofErr w:type="spellEnd"/>
      <w:r w:rsidR="007B5AB7">
        <w:rPr>
          <w:rFonts w:ascii="Muli" w:eastAsia="Muli" w:hAnsi="Muli" w:cs="Muli"/>
          <w:sz w:val="24"/>
          <w:szCs w:val="24"/>
          <w:u w:val="single"/>
        </w:rPr>
        <w:t xml:space="preserve"> parent’s position 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2CFCBA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5864">
        <w:rPr>
          <w:rFonts w:ascii="Muli" w:eastAsia="Muli" w:hAnsi="Muli" w:cs="Muli"/>
          <w:sz w:val="24"/>
          <w:szCs w:val="24"/>
          <w:u w:val="single"/>
        </w:rPr>
        <w:t>Visibility is controlled by ‘opacity’ property in CSS.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C7C058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586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B5AB7">
        <w:rPr>
          <w:rFonts w:ascii="Muli" w:eastAsia="Muli" w:hAnsi="Muli" w:cs="Muli"/>
          <w:sz w:val="24"/>
          <w:szCs w:val="24"/>
          <w:u w:val="single"/>
        </w:rPr>
        <w:t xml:space="preserve">JSX </w:t>
      </w:r>
      <w:r w:rsidR="00225864">
        <w:rPr>
          <w:rFonts w:ascii="Muli" w:eastAsia="Muli" w:hAnsi="Muli" w:cs="Muli"/>
          <w:sz w:val="24"/>
          <w:szCs w:val="24"/>
          <w:u w:val="single"/>
        </w:rPr>
        <w:t>or JavaScript 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4D38B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586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B1AE8">
        <w:rPr>
          <w:rFonts w:ascii="Muli" w:eastAsia="Muli" w:hAnsi="Muli" w:cs="Muli"/>
          <w:sz w:val="24"/>
          <w:szCs w:val="24"/>
          <w:u w:val="single"/>
        </w:rPr>
        <w:t>snack expo go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16460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77CC">
        <w:rPr>
          <w:rFonts w:ascii="Muli" w:eastAsia="Muli" w:hAnsi="Muli" w:cs="Muli"/>
          <w:sz w:val="24"/>
          <w:szCs w:val="24"/>
          <w:u w:val="single"/>
        </w:rPr>
        <w:t>the render function is used to show the component in output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674A8D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977CC">
        <w:rPr>
          <w:rFonts w:ascii="Muli" w:eastAsia="Muli" w:hAnsi="Muli" w:cs="Muli"/>
          <w:sz w:val="24"/>
          <w:szCs w:val="24"/>
          <w:u w:val="single"/>
        </w:rPr>
        <w:t xml:space="preserve"> the return function is used to declare the using of code.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240E1"/>
    <w:rsid w:val="00087F45"/>
    <w:rsid w:val="000B1AE8"/>
    <w:rsid w:val="00173A24"/>
    <w:rsid w:val="00225864"/>
    <w:rsid w:val="00677F15"/>
    <w:rsid w:val="007B5AB7"/>
    <w:rsid w:val="009526BB"/>
    <w:rsid w:val="00C977CC"/>
    <w:rsid w:val="00F4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2021-01-06T05:46:00Z</dcterms:created>
  <dcterms:modified xsi:type="dcterms:W3CDTF">2021-10-30T14:03:00Z</dcterms:modified>
</cp:coreProperties>
</file>