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100"/>
        <w:jc w:val="center"/>
      </w:pPr>
      <w:r>
        <w:rPr>
          <w:rFonts w:ascii="Arial" w:cs="Arial" w:eastAsia="Arial" w:hAnsi="Arial"/>
          <w:b/>
          <w:bCs/>
          <w:color w:val="7C3AED"/>
          <w:sz w:val="72"/>
          <w:szCs w:val="72"/>
        </w:rPr>
        <w:t xml:space="preserve">SAMS</w:t>
      </w:r>
    </w:p>
    <w:p>
      <w:pPr>
        <w:spacing w:after="200"/>
        <w:jc w:val="center"/>
      </w:pPr>
      <w:r>
        <w:rPr>
          <w:rFonts w:ascii="Arial" w:cs="Arial" w:eastAsia="Arial" w:hAnsi="Arial"/>
          <w:color w:val="6D28D9"/>
          <w:sz w:val="36"/>
          <w:szCs w:val="36"/>
        </w:rPr>
        <w:t xml:space="preserve">Claude Code Development Guide</w:t>
      </w:r>
    </w:p>
    <w:p>
      <w:pPr>
        <w:pBdr>
          <w:bottom w:val="single" w:color="A78BFA" w:sz="6" w:space="1"/>
        </w:pBdr>
        <w:spacing w:after="100"/>
        <w:jc w:val="center"/>
      </w:pPr>
      <w:r>
        <w:rPr>
          <w:sz w:val="12"/>
          <w:szCs w:val="12"/>
        </w:rPr>
        <w:t xml:space="preserve"> </w:t>
      </w:r>
    </w:p>
    <w:p>
      <w:pPr>
        <w:spacing w:after="300"/>
      </w:pPr>
    </w:p>
    <w:p>
      <w:pPr>
        <w:jc w:val="center"/>
      </w:pPr>
      <w:r>
        <w:rPr>
          <w:rFonts w:ascii="Arial" w:cs="Arial" w:eastAsia="Arial" w:hAnsi="Arial"/>
          <w:i/>
          <w:iCs/>
          <w:color w:val="6B7280"/>
          <w:sz w:val="24"/>
          <w:szCs w:val="24"/>
        </w:rPr>
        <w:t xml:space="preserve">Setup Instructions, Development Workflow,</w:t>
      </w:r>
    </w:p>
    <w:p>
      <w:pPr>
        <w:jc w:val="center"/>
      </w:pPr>
      <w:r>
        <w:rPr>
          <w:rFonts w:ascii="Arial" w:cs="Arial" w:eastAsia="Arial" w:hAnsi="Arial"/>
          <w:i/>
          <w:iCs/>
          <w:color w:val="6B7280"/>
          <w:sz w:val="24"/>
          <w:szCs w:val="24"/>
        </w:rPr>
        <w:t xml:space="preserve">Prompt Strategies, and UI/UX Specifications</w:t>
      </w:r>
    </w:p>
    <w:p>
      <w:pPr>
        <w:spacing w:before="2000"/>
      </w:pPr>
    </w:p>
    <w:p>
      <w:pPr>
        <w:jc w:val="center"/>
      </w:pPr>
      <w:r>
        <w:rPr>
          <w:rFonts w:ascii="Arial" w:cs="Arial" w:eastAsia="Arial" w:hAnsi="Arial"/>
          <w:color w:val="6B7280"/>
          <w:sz w:val="22"/>
          <w:szCs w:val="22"/>
        </w:rPr>
        <w:t xml:space="preserve">Version 1.0  |  March 2026</w:t>
      </w:r>
    </w:p>
    <w:p>
      <w:pPr>
        <w:sectPr>
          <w:pgSz w:w="12240" w:h="15840" w:orient="portrait"/>
          <w:pgMar w:top="1440" w:right="1440" w:bottom="1440" w:left="1440" w:header="708" w:footer="708" w:gutter="0"/>
          <w:pgNumType/>
          <w:docGrid w:linePitch="360"/>
        </w:sectPr>
      </w:pPr>
    </w:p>
    <w:p>
      <w:pPr>
        <w:pStyle w:val="Heading1"/>
      </w:pPr>
      <w:r>
        <w:t xml:space="preserve">1. Prerequisites and Environment Setup</w:t>
      </w:r>
    </w:p>
    <w:p>
      <w:pPr>
        <w:pStyle w:val="Heading2"/>
      </w:pPr>
      <w:r>
        <w:t xml:space="preserve">1.1 Required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7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Installation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Node.js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20.x LTS or 22.x</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Download from nodejs.org or use nvm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npm / pnpm</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pnpm 9.x (recommended)</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npm install -g pnpm</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Git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2.40+</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git-scm.com or package manager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PostgreSQL</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16.x</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Docker (recommended) or native install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Redis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7.x</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Docker (recommended) or native install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Docker Desktop</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Latest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docker.com (for local services)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VS Code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Latest</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Primary IDE (Claude Code integrates here)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Claude Code CLI</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Latest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npm install -g @anthropic-ai/claude-code</w:t>
            </w:r>
          </w:p>
        </w:tc>
      </w:tr>
    </w:tbl>
    <w:p>
      <w:pPr>
        <w:spacing w:after="200"/>
      </w:pPr>
    </w:p>
    <w:p>
      <w:pPr>
        <w:pStyle w:val="Heading2"/>
      </w:pPr>
      <w:r>
        <w:t xml:space="preserve">1.2 Claude Code Installation</w:t>
      </w:r>
    </w:p>
    <w:p>
      <w:pPr>
        <w:spacing w:after="120"/>
      </w:pPr>
      <w:r>
        <w:rPr>
          <w:rFonts w:ascii="Arial" w:cs="Arial" w:eastAsia="Arial" w:hAnsi="Arial"/>
          <w:sz w:val="22"/>
          <w:szCs w:val="22"/>
        </w:rPr>
        <w:t xml:space="preserve">Install Claude Code globally and authenticate:</w:t>
      </w:r>
    </w:p>
    <w:p>
      <w:pPr>
        <w:shd w:fill="F1F5F9" w:val="clear"/>
        <w:spacing w:after="20"/>
        <w:ind w:left="360"/>
      </w:pPr>
      <w:r>
        <w:rPr>
          <w:rFonts w:ascii="Consolas" w:cs="Consolas" w:eastAsia="Consolas" w:hAnsi="Consolas"/>
          <w:color w:val="334155"/>
          <w:sz w:val="17"/>
          <w:szCs w:val="17"/>
        </w:rPr>
        <w:t xml:space="preserve"># Install Claude Code</w:t>
      </w:r>
    </w:p>
    <w:p>
      <w:pPr>
        <w:shd w:fill="F1F5F9" w:val="clear"/>
        <w:spacing w:after="20"/>
        <w:ind w:left="360"/>
      </w:pPr>
      <w:r>
        <w:rPr>
          <w:rFonts w:ascii="Consolas" w:cs="Consolas" w:eastAsia="Consolas" w:hAnsi="Consolas"/>
          <w:color w:val="334155"/>
          <w:sz w:val="17"/>
          <w:szCs w:val="17"/>
        </w:rPr>
        <w:t xml:space="preserve">npm install -g @anthropic-ai/claude-code</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Verify installation</w:t>
      </w:r>
    </w:p>
    <w:p>
      <w:pPr>
        <w:shd w:fill="F1F5F9" w:val="clear"/>
        <w:spacing w:after="20"/>
        <w:ind w:left="360"/>
      </w:pPr>
      <w:r>
        <w:rPr>
          <w:rFonts w:ascii="Consolas" w:cs="Consolas" w:eastAsia="Consolas" w:hAnsi="Consolas"/>
          <w:color w:val="334155"/>
          <w:sz w:val="17"/>
          <w:szCs w:val="17"/>
        </w:rPr>
        <w:t xml:space="preserve">claude --version</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Authenticate (opens browser for Anthropic login)</w:t>
      </w:r>
    </w:p>
    <w:p>
      <w:pPr>
        <w:shd w:fill="F1F5F9" w:val="clear"/>
        <w:spacing w:after="20"/>
        <w:ind w:left="360"/>
      </w:pPr>
      <w:r>
        <w:rPr>
          <w:rFonts w:ascii="Consolas" w:cs="Consolas" w:eastAsia="Consolas" w:hAnsi="Consolas"/>
          <w:color w:val="334155"/>
          <w:sz w:val="17"/>
          <w:szCs w:val="17"/>
        </w:rPr>
        <w:t xml:space="preserve">claude auth login</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Start Claude Code in your project directory</w:t>
      </w:r>
    </w:p>
    <w:p>
      <w:pPr>
        <w:shd w:fill="F1F5F9" w:val="clear"/>
        <w:spacing w:after="20"/>
        <w:ind w:left="360"/>
      </w:pPr>
      <w:r>
        <w:rPr>
          <w:rFonts w:ascii="Consolas" w:cs="Consolas" w:eastAsia="Consolas" w:hAnsi="Consolas"/>
          <w:color w:val="334155"/>
          <w:sz w:val="17"/>
          <w:szCs w:val="17"/>
        </w:rPr>
        <w:t xml:space="preserve">cd sams</w:t>
      </w:r>
    </w:p>
    <w:p>
      <w:pPr>
        <w:shd w:fill="F1F5F9" w:val="clear"/>
        <w:spacing w:after="20"/>
        <w:ind w:left="360"/>
      </w:pPr>
      <w:r>
        <w:rPr>
          <w:rFonts w:ascii="Consolas" w:cs="Consolas" w:eastAsia="Consolas" w:hAnsi="Consolas"/>
          <w:color w:val="334155"/>
          <w:sz w:val="17"/>
          <w:szCs w:val="17"/>
        </w:rPr>
        <w:t xml:space="preserve">claude</w:t>
      </w:r>
    </w:p>
    <w:p>
      <w:pPr>
        <w:spacing w:after="200"/>
      </w:pPr>
    </w:p>
    <w:p>
      <w:pPr>
        <w:pStyle w:val="Heading2"/>
      </w:pPr>
      <w:r>
        <w:t xml:space="preserve">1.3 Project Initialization</w:t>
      </w:r>
    </w:p>
    <w:p>
      <w:pPr>
        <w:spacing w:after="120"/>
      </w:pPr>
      <w:r>
        <w:rPr>
          <w:rFonts w:ascii="Arial" w:cs="Arial" w:eastAsia="Arial" w:hAnsi="Arial"/>
          <w:sz w:val="22"/>
          <w:szCs w:val="22"/>
        </w:rPr>
        <w:t xml:space="preserve">Use these commands to bootstrap the project. You can ask Claude Code to run them for you:</w:t>
      </w:r>
    </w:p>
    <w:p>
      <w:pPr>
        <w:shd w:fill="F1F5F9" w:val="clear"/>
        <w:spacing w:after="20"/>
        <w:ind w:left="360"/>
      </w:pPr>
      <w:r>
        <w:rPr>
          <w:rFonts w:ascii="Consolas" w:cs="Consolas" w:eastAsia="Consolas" w:hAnsi="Consolas"/>
          <w:color w:val="334155"/>
          <w:sz w:val="17"/>
          <w:szCs w:val="17"/>
        </w:rPr>
        <w:t xml:space="preserve"># Create Next.js project with TypeScript and App Router</w:t>
      </w:r>
    </w:p>
    <w:p>
      <w:pPr>
        <w:shd w:fill="F1F5F9" w:val="clear"/>
        <w:spacing w:after="20"/>
        <w:ind w:left="360"/>
      </w:pPr>
      <w:r>
        <w:rPr>
          <w:rFonts w:ascii="Consolas" w:cs="Consolas" w:eastAsia="Consolas" w:hAnsi="Consolas"/>
          <w:color w:val="334155"/>
          <w:sz w:val="17"/>
          <w:szCs w:val="17"/>
        </w:rPr>
        <w:t xml:space="preserve">npx create-next-app@latest sams --typescript --tailwind --eslint \</w:t>
      </w:r>
    </w:p>
    <w:p>
      <w:pPr>
        <w:shd w:fill="F1F5F9" w:val="clear"/>
        <w:spacing w:after="20"/>
        <w:ind w:left="360"/>
      </w:pPr>
      <w:r>
        <w:rPr>
          <w:rFonts w:ascii="Consolas" w:cs="Consolas" w:eastAsia="Consolas" w:hAnsi="Consolas"/>
          <w:color w:val="334155"/>
          <w:sz w:val="17"/>
          <w:szCs w:val="17"/>
        </w:rPr>
        <w:t xml:space="preserve">  --app --src-dir --import-alias '@/*'</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cd sams</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Install core dependencies</w:t>
      </w:r>
    </w:p>
    <w:p>
      <w:pPr>
        <w:shd w:fill="F1F5F9" w:val="clear"/>
        <w:spacing w:after="20"/>
        <w:ind w:left="360"/>
      </w:pPr>
      <w:r>
        <w:rPr>
          <w:rFonts w:ascii="Consolas" w:cs="Consolas" w:eastAsia="Consolas" w:hAnsi="Consolas"/>
          <w:color w:val="334155"/>
          <w:sz w:val="17"/>
          <w:szCs w:val="17"/>
        </w:rPr>
        <w:t xml:space="preserve">pnpm add @prisma/client next-auth@beta @auth/prisma-adapter</w:t>
      </w:r>
    </w:p>
    <w:p>
      <w:pPr>
        <w:shd w:fill="F1F5F9" w:val="clear"/>
        <w:spacing w:after="20"/>
        <w:ind w:left="360"/>
      </w:pPr>
      <w:r>
        <w:rPr>
          <w:rFonts w:ascii="Consolas" w:cs="Consolas" w:eastAsia="Consolas" w:hAnsi="Consolas"/>
          <w:color w:val="334155"/>
          <w:sz w:val="17"/>
          <w:szCs w:val="17"/>
        </w:rPr>
        <w:t xml:space="preserve">pnpm add react-hook-form @hookform/resolvers zod</w:t>
      </w:r>
    </w:p>
    <w:p>
      <w:pPr>
        <w:shd w:fill="F1F5F9" w:val="clear"/>
        <w:spacing w:after="20"/>
        <w:ind w:left="360"/>
      </w:pPr>
      <w:r>
        <w:rPr>
          <w:rFonts w:ascii="Consolas" w:cs="Consolas" w:eastAsia="Consolas" w:hAnsi="Consolas"/>
          <w:color w:val="334155"/>
          <w:sz w:val="17"/>
          <w:szCs w:val="17"/>
        </w:rPr>
        <w:t xml:space="preserve">pnpm add @tanstack/react-query zustand</w:t>
      </w:r>
    </w:p>
    <w:p>
      <w:pPr>
        <w:shd w:fill="F1F5F9" w:val="clear"/>
        <w:spacing w:after="20"/>
        <w:ind w:left="360"/>
      </w:pPr>
      <w:r>
        <w:rPr>
          <w:rFonts w:ascii="Consolas" w:cs="Consolas" w:eastAsia="Consolas" w:hAnsi="Consolas"/>
          <w:color w:val="334155"/>
          <w:sz w:val="17"/>
          <w:szCs w:val="17"/>
        </w:rPr>
        <w:t xml:space="preserve">pnpm add framer-motion lucide-react</w:t>
      </w:r>
    </w:p>
    <w:p>
      <w:pPr>
        <w:shd w:fill="F1F5F9" w:val="clear"/>
        <w:spacing w:after="20"/>
        <w:ind w:left="360"/>
      </w:pPr>
      <w:r>
        <w:rPr>
          <w:rFonts w:ascii="Consolas" w:cs="Consolas" w:eastAsia="Consolas" w:hAnsi="Consolas"/>
          <w:color w:val="334155"/>
          <w:sz w:val="17"/>
          <w:szCs w:val="17"/>
        </w:rPr>
        <w:t xml:space="preserve">pnpm add resend @upstash/redis @upstash/ratelimit</w:t>
      </w:r>
    </w:p>
    <w:p>
      <w:pPr>
        <w:shd w:fill="F1F5F9" w:val="clear"/>
        <w:spacing w:after="20"/>
        <w:ind w:left="360"/>
      </w:pPr>
      <w:r>
        <w:rPr>
          <w:rFonts w:ascii="Consolas" w:cs="Consolas" w:eastAsia="Consolas" w:hAnsi="Consolas"/>
          <w:color w:val="334155"/>
          <w:sz w:val="17"/>
          <w:szCs w:val="17"/>
        </w:rPr>
        <w:t xml:space="preserve">pnpm add sharp uuid nanoid date-fns</w:t>
      </w:r>
    </w:p>
    <w:p>
      <w:pPr>
        <w:shd w:fill="F1F5F9" w:val="clear"/>
        <w:spacing w:after="20"/>
        <w:ind w:left="360"/>
      </w:pPr>
      <w:r>
        <w:rPr>
          <w:rFonts w:ascii="Consolas" w:cs="Consolas" w:eastAsia="Consolas" w:hAnsi="Consolas"/>
          <w:color w:val="334155"/>
          <w:sz w:val="17"/>
          <w:szCs w:val="17"/>
        </w:rPr>
        <w:t xml:space="preserve">pnpm add @aws-sdk/client-s3 @aws-sdk/s3-request-presigner</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Install dev dependencies</w:t>
      </w:r>
    </w:p>
    <w:p>
      <w:pPr>
        <w:shd w:fill="F1F5F9" w:val="clear"/>
        <w:spacing w:after="20"/>
        <w:ind w:left="360"/>
      </w:pPr>
      <w:r>
        <w:rPr>
          <w:rFonts w:ascii="Consolas" w:cs="Consolas" w:eastAsia="Consolas" w:hAnsi="Consolas"/>
          <w:color w:val="334155"/>
          <w:sz w:val="17"/>
          <w:szCs w:val="17"/>
        </w:rPr>
        <w:t xml:space="preserve">pnpm add -D prisma vitest @testing-library/react playwright</w:t>
      </w:r>
    </w:p>
    <w:p>
      <w:pPr>
        <w:shd w:fill="F1F5F9" w:val="clear"/>
        <w:spacing w:after="20"/>
        <w:ind w:left="360"/>
      </w:pPr>
      <w:r>
        <w:rPr>
          <w:rFonts w:ascii="Consolas" w:cs="Consolas" w:eastAsia="Consolas" w:hAnsi="Consolas"/>
          <w:color w:val="334155"/>
          <w:sz w:val="17"/>
          <w:szCs w:val="17"/>
        </w:rPr>
        <w:t xml:space="preserve">pnpm add -D @types/uuid prettier eslint-config-prettier</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Initialize Prisma</w:t>
      </w:r>
    </w:p>
    <w:p>
      <w:pPr>
        <w:shd w:fill="F1F5F9" w:val="clear"/>
        <w:spacing w:after="20"/>
        <w:ind w:left="360"/>
      </w:pPr>
      <w:r>
        <w:rPr>
          <w:rFonts w:ascii="Consolas" w:cs="Consolas" w:eastAsia="Consolas" w:hAnsi="Consolas"/>
          <w:color w:val="334155"/>
          <w:sz w:val="17"/>
          <w:szCs w:val="17"/>
        </w:rPr>
        <w:t xml:space="preserve">npx prisma init --datasource-provider postgresql</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Initialize shadcn/ui</w:t>
      </w:r>
    </w:p>
    <w:p>
      <w:pPr>
        <w:shd w:fill="F1F5F9" w:val="clear"/>
        <w:spacing w:after="20"/>
        <w:ind w:left="360"/>
      </w:pPr>
      <w:r>
        <w:rPr>
          <w:rFonts w:ascii="Consolas" w:cs="Consolas" w:eastAsia="Consolas" w:hAnsi="Consolas"/>
          <w:color w:val="334155"/>
          <w:sz w:val="17"/>
          <w:szCs w:val="17"/>
        </w:rPr>
        <w:t xml:space="preserve">npx shadcn@latest init</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Add essential shadcn components</w:t>
      </w:r>
    </w:p>
    <w:p>
      <w:pPr>
        <w:shd w:fill="F1F5F9" w:val="clear"/>
        <w:spacing w:after="20"/>
        <w:ind w:left="360"/>
      </w:pPr>
      <w:r>
        <w:rPr>
          <w:rFonts w:ascii="Consolas" w:cs="Consolas" w:eastAsia="Consolas" w:hAnsi="Consolas"/>
          <w:color w:val="334155"/>
          <w:sz w:val="17"/>
          <w:szCs w:val="17"/>
        </w:rPr>
        <w:t xml:space="preserve">npx shadcn@latest add button card input label select</w:t>
      </w:r>
    </w:p>
    <w:p>
      <w:pPr>
        <w:shd w:fill="F1F5F9" w:val="clear"/>
        <w:spacing w:after="20"/>
        <w:ind w:left="360"/>
      </w:pPr>
      <w:r>
        <w:rPr>
          <w:rFonts w:ascii="Consolas" w:cs="Consolas" w:eastAsia="Consolas" w:hAnsi="Consolas"/>
          <w:color w:val="334155"/>
          <w:sz w:val="17"/>
          <w:szCs w:val="17"/>
        </w:rPr>
        <w:t xml:space="preserve">npx shadcn@latest add dialog sheet tabs badge avatar</w:t>
      </w:r>
    </w:p>
    <w:p>
      <w:pPr>
        <w:shd w:fill="F1F5F9" w:val="clear"/>
        <w:spacing w:after="20"/>
        <w:ind w:left="360"/>
      </w:pPr>
      <w:r>
        <w:rPr>
          <w:rFonts w:ascii="Consolas" w:cs="Consolas" w:eastAsia="Consolas" w:hAnsi="Consolas"/>
          <w:color w:val="334155"/>
          <w:sz w:val="17"/>
          <w:szCs w:val="17"/>
        </w:rPr>
        <w:t xml:space="preserve">npx shadcn@latest add table form toast dropdown-menu</w:t>
      </w:r>
    </w:p>
    <w:p>
      <w:pPr>
        <w:shd w:fill="F1F5F9" w:val="clear"/>
        <w:spacing w:after="20"/>
        <w:ind w:left="360"/>
      </w:pPr>
      <w:r>
        <w:rPr>
          <w:rFonts w:ascii="Consolas" w:cs="Consolas" w:eastAsia="Consolas" w:hAnsi="Consolas"/>
          <w:color w:val="334155"/>
          <w:sz w:val="17"/>
          <w:szCs w:val="17"/>
        </w:rPr>
        <w:t xml:space="preserve">npx shadcn@latest add calendar popover command separator</w:t>
      </w:r>
    </w:p>
    <w:p>
      <w:pPr>
        <w:shd w:fill="F1F5F9" w:val="clear"/>
        <w:spacing w:after="20"/>
        <w:ind w:left="360"/>
      </w:pPr>
      <w:r>
        <w:rPr>
          <w:rFonts w:ascii="Consolas" w:cs="Consolas" w:eastAsia="Consolas" w:hAnsi="Consolas"/>
          <w:color w:val="334155"/>
          <w:sz w:val="17"/>
          <w:szCs w:val="17"/>
        </w:rPr>
        <w:t xml:space="preserve">npx shadcn@latest add alert-dialog progress skeleton</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Setup Docker services for local development</w:t>
      </w:r>
    </w:p>
    <w:p>
      <w:pPr>
        <w:shd w:fill="F1F5F9" w:val="clear"/>
        <w:spacing w:after="20"/>
        <w:ind w:left="360"/>
      </w:pPr>
      <w:r>
        <w:rPr>
          <w:rFonts w:ascii="Consolas" w:cs="Consolas" w:eastAsia="Consolas" w:hAnsi="Consolas"/>
          <w:color w:val="334155"/>
          <w:sz w:val="17"/>
          <w:szCs w:val="17"/>
        </w:rPr>
        <w:t xml:space="preserve"># Create docker-compose.yml (provided below)</w:t>
      </w:r>
    </w:p>
    <w:p>
      <w:pPr>
        <w:shd w:fill="F1F5F9" w:val="clear"/>
        <w:spacing w:after="20"/>
        <w:ind w:left="360"/>
      </w:pPr>
      <w:r>
        <w:rPr>
          <w:rFonts w:ascii="Consolas" w:cs="Consolas" w:eastAsia="Consolas" w:hAnsi="Consolas"/>
          <w:color w:val="334155"/>
          <w:sz w:val="17"/>
          <w:szCs w:val="17"/>
        </w:rPr>
        <w:t xml:space="preserve">docker-compose up -d</w:t>
      </w:r>
    </w:p>
    <w:p>
      <w:r>
        <w:br w:type="page"/>
      </w:r>
    </w:p>
    <w:p>
      <w:pPr>
        <w:pStyle w:val="Heading2"/>
      </w:pPr>
      <w:r>
        <w:t xml:space="preserve">1.4 Docker Compose for Local Development</w:t>
      </w:r>
    </w:p>
    <w:p>
      <w:pPr>
        <w:shd w:fill="F1F5F9" w:val="clear"/>
        <w:spacing w:after="20"/>
        <w:ind w:left="360"/>
      </w:pPr>
      <w:r>
        <w:rPr>
          <w:rFonts w:ascii="Consolas" w:cs="Consolas" w:eastAsia="Consolas" w:hAnsi="Consolas"/>
          <w:color w:val="334155"/>
          <w:sz w:val="17"/>
          <w:szCs w:val="17"/>
        </w:rPr>
        <w:t xml:space="preserve"># docker-compose.yml</w:t>
      </w:r>
    </w:p>
    <w:p>
      <w:pPr>
        <w:shd w:fill="F1F5F9" w:val="clear"/>
        <w:spacing w:after="20"/>
        <w:ind w:left="360"/>
      </w:pPr>
      <w:r>
        <w:rPr>
          <w:rFonts w:ascii="Consolas" w:cs="Consolas" w:eastAsia="Consolas" w:hAnsi="Consolas"/>
          <w:color w:val="334155"/>
          <w:sz w:val="17"/>
          <w:szCs w:val="17"/>
        </w:rPr>
        <w:t xml:space="preserve">version: '3.8'</w:t>
      </w:r>
    </w:p>
    <w:p>
      <w:pPr>
        <w:shd w:fill="F1F5F9" w:val="clear"/>
        <w:spacing w:after="20"/>
        <w:ind w:left="360"/>
      </w:pPr>
      <w:r>
        <w:rPr>
          <w:rFonts w:ascii="Consolas" w:cs="Consolas" w:eastAsia="Consolas" w:hAnsi="Consolas"/>
          <w:color w:val="334155"/>
          <w:sz w:val="17"/>
          <w:szCs w:val="17"/>
        </w:rPr>
        <w:t xml:space="preserve">services:</w:t>
      </w:r>
    </w:p>
    <w:p>
      <w:pPr>
        <w:shd w:fill="F1F5F9" w:val="clear"/>
        <w:spacing w:after="20"/>
        <w:ind w:left="360"/>
      </w:pPr>
      <w:r>
        <w:rPr>
          <w:rFonts w:ascii="Consolas" w:cs="Consolas" w:eastAsia="Consolas" w:hAnsi="Consolas"/>
          <w:color w:val="334155"/>
          <w:sz w:val="17"/>
          <w:szCs w:val="17"/>
        </w:rPr>
        <w:t xml:space="preserve">  postgres:</w:t>
      </w:r>
    </w:p>
    <w:p>
      <w:pPr>
        <w:shd w:fill="F1F5F9" w:val="clear"/>
        <w:spacing w:after="20"/>
        <w:ind w:left="360"/>
      </w:pPr>
      <w:r>
        <w:rPr>
          <w:rFonts w:ascii="Consolas" w:cs="Consolas" w:eastAsia="Consolas" w:hAnsi="Consolas"/>
          <w:color w:val="334155"/>
          <w:sz w:val="17"/>
          <w:szCs w:val="17"/>
        </w:rPr>
        <w:t xml:space="preserve">    image: postgres:16-alpine</w:t>
      </w:r>
    </w:p>
    <w:p>
      <w:pPr>
        <w:shd w:fill="F1F5F9" w:val="clear"/>
        <w:spacing w:after="20"/>
        <w:ind w:left="360"/>
      </w:pPr>
      <w:r>
        <w:rPr>
          <w:rFonts w:ascii="Consolas" w:cs="Consolas" w:eastAsia="Consolas" w:hAnsi="Consolas"/>
          <w:color w:val="334155"/>
          <w:sz w:val="17"/>
          <w:szCs w:val="17"/>
        </w:rPr>
        <w:t xml:space="preserve">    environment:</w:t>
      </w:r>
    </w:p>
    <w:p>
      <w:pPr>
        <w:shd w:fill="F1F5F9" w:val="clear"/>
        <w:spacing w:after="20"/>
        <w:ind w:left="360"/>
      </w:pPr>
      <w:r>
        <w:rPr>
          <w:rFonts w:ascii="Consolas" w:cs="Consolas" w:eastAsia="Consolas" w:hAnsi="Consolas"/>
          <w:color w:val="334155"/>
          <w:sz w:val="17"/>
          <w:szCs w:val="17"/>
        </w:rPr>
        <w:t xml:space="preserve">      POSTGRES_USER: sams</w:t>
      </w:r>
    </w:p>
    <w:p>
      <w:pPr>
        <w:shd w:fill="F1F5F9" w:val="clear"/>
        <w:spacing w:after="20"/>
        <w:ind w:left="360"/>
      </w:pPr>
      <w:r>
        <w:rPr>
          <w:rFonts w:ascii="Consolas" w:cs="Consolas" w:eastAsia="Consolas" w:hAnsi="Consolas"/>
          <w:color w:val="334155"/>
          <w:sz w:val="17"/>
          <w:szCs w:val="17"/>
        </w:rPr>
        <w:t xml:space="preserve">      POSTGRES_PASSWORD: sams_dev_password</w:t>
      </w:r>
    </w:p>
    <w:p>
      <w:pPr>
        <w:shd w:fill="F1F5F9" w:val="clear"/>
        <w:spacing w:after="20"/>
        <w:ind w:left="360"/>
      </w:pPr>
      <w:r>
        <w:rPr>
          <w:rFonts w:ascii="Consolas" w:cs="Consolas" w:eastAsia="Consolas" w:hAnsi="Consolas"/>
          <w:color w:val="334155"/>
          <w:sz w:val="17"/>
          <w:szCs w:val="17"/>
        </w:rPr>
        <w:t xml:space="preserve">      POSTGRES_DB: sams_dev</w:t>
      </w:r>
    </w:p>
    <w:p>
      <w:pPr>
        <w:shd w:fill="F1F5F9" w:val="clear"/>
        <w:spacing w:after="20"/>
        <w:ind w:left="360"/>
      </w:pPr>
      <w:r>
        <w:rPr>
          <w:rFonts w:ascii="Consolas" w:cs="Consolas" w:eastAsia="Consolas" w:hAnsi="Consolas"/>
          <w:color w:val="334155"/>
          <w:sz w:val="17"/>
          <w:szCs w:val="17"/>
        </w:rPr>
        <w:t xml:space="preserve">    ports:</w:t>
      </w:r>
    </w:p>
    <w:p>
      <w:pPr>
        <w:shd w:fill="F1F5F9" w:val="clear"/>
        <w:spacing w:after="20"/>
        <w:ind w:left="360"/>
      </w:pPr>
      <w:r>
        <w:rPr>
          <w:rFonts w:ascii="Consolas" w:cs="Consolas" w:eastAsia="Consolas" w:hAnsi="Consolas"/>
          <w:color w:val="334155"/>
          <w:sz w:val="17"/>
          <w:szCs w:val="17"/>
        </w:rPr>
        <w:t xml:space="preserve">      - '5432:5432'</w:t>
      </w:r>
    </w:p>
    <w:p>
      <w:pPr>
        <w:shd w:fill="F1F5F9" w:val="clear"/>
        <w:spacing w:after="20"/>
        <w:ind w:left="360"/>
      </w:pPr>
      <w:r>
        <w:rPr>
          <w:rFonts w:ascii="Consolas" w:cs="Consolas" w:eastAsia="Consolas" w:hAnsi="Consolas"/>
          <w:color w:val="334155"/>
          <w:sz w:val="17"/>
          <w:szCs w:val="17"/>
        </w:rPr>
        <w:t xml:space="preserve">    volumes:</w:t>
      </w:r>
    </w:p>
    <w:p>
      <w:pPr>
        <w:shd w:fill="F1F5F9" w:val="clear"/>
        <w:spacing w:after="20"/>
        <w:ind w:left="360"/>
      </w:pPr>
      <w:r>
        <w:rPr>
          <w:rFonts w:ascii="Consolas" w:cs="Consolas" w:eastAsia="Consolas" w:hAnsi="Consolas"/>
          <w:color w:val="334155"/>
          <w:sz w:val="17"/>
          <w:szCs w:val="17"/>
        </w:rPr>
        <w:t xml:space="preserve">      - postgres_data:/var/lib/postgresql/data</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redis:</w:t>
      </w:r>
    </w:p>
    <w:p>
      <w:pPr>
        <w:shd w:fill="F1F5F9" w:val="clear"/>
        <w:spacing w:after="20"/>
        <w:ind w:left="360"/>
      </w:pPr>
      <w:r>
        <w:rPr>
          <w:rFonts w:ascii="Consolas" w:cs="Consolas" w:eastAsia="Consolas" w:hAnsi="Consolas"/>
          <w:color w:val="334155"/>
          <w:sz w:val="17"/>
          <w:szCs w:val="17"/>
        </w:rPr>
        <w:t xml:space="preserve">    image: redis:7-alpine</w:t>
      </w:r>
    </w:p>
    <w:p>
      <w:pPr>
        <w:shd w:fill="F1F5F9" w:val="clear"/>
        <w:spacing w:after="20"/>
        <w:ind w:left="360"/>
      </w:pPr>
      <w:r>
        <w:rPr>
          <w:rFonts w:ascii="Consolas" w:cs="Consolas" w:eastAsia="Consolas" w:hAnsi="Consolas"/>
          <w:color w:val="334155"/>
          <w:sz w:val="17"/>
          <w:szCs w:val="17"/>
        </w:rPr>
        <w:t xml:space="preserve">    ports:</w:t>
      </w:r>
    </w:p>
    <w:p>
      <w:pPr>
        <w:shd w:fill="F1F5F9" w:val="clear"/>
        <w:spacing w:after="20"/>
        <w:ind w:left="360"/>
      </w:pPr>
      <w:r>
        <w:rPr>
          <w:rFonts w:ascii="Consolas" w:cs="Consolas" w:eastAsia="Consolas" w:hAnsi="Consolas"/>
          <w:color w:val="334155"/>
          <w:sz w:val="17"/>
          <w:szCs w:val="17"/>
        </w:rPr>
        <w:t xml:space="preserve">      - '6379:6379'</w:t>
      </w:r>
    </w:p>
    <w:p>
      <w:pPr>
        <w:shd w:fill="F1F5F9" w:val="clear"/>
        <w:spacing w:after="20"/>
        <w:ind w:left="360"/>
      </w:pPr>
      <w:r>
        <w:rPr>
          <w:rFonts w:ascii="Consolas" w:cs="Consolas" w:eastAsia="Consolas" w:hAnsi="Consolas"/>
          <w:color w:val="334155"/>
          <w:sz w:val="17"/>
          <w:szCs w:val="17"/>
        </w:rPr>
        <w:t xml:space="preserve">    volumes:</w:t>
      </w:r>
    </w:p>
    <w:p>
      <w:pPr>
        <w:shd w:fill="F1F5F9" w:val="clear"/>
        <w:spacing w:after="20"/>
        <w:ind w:left="360"/>
      </w:pPr>
      <w:r>
        <w:rPr>
          <w:rFonts w:ascii="Consolas" w:cs="Consolas" w:eastAsia="Consolas" w:hAnsi="Consolas"/>
          <w:color w:val="334155"/>
          <w:sz w:val="17"/>
          <w:szCs w:val="17"/>
        </w:rPr>
        <w:t xml:space="preserve">      - redis_data:/data</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volumes:</w:t>
      </w:r>
    </w:p>
    <w:p>
      <w:pPr>
        <w:shd w:fill="F1F5F9" w:val="clear"/>
        <w:spacing w:after="20"/>
        <w:ind w:left="360"/>
      </w:pPr>
      <w:r>
        <w:rPr>
          <w:rFonts w:ascii="Consolas" w:cs="Consolas" w:eastAsia="Consolas" w:hAnsi="Consolas"/>
          <w:color w:val="334155"/>
          <w:sz w:val="17"/>
          <w:szCs w:val="17"/>
        </w:rPr>
        <w:t xml:space="preserve">  postgres_data:</w:t>
      </w:r>
    </w:p>
    <w:p>
      <w:pPr>
        <w:shd w:fill="F1F5F9" w:val="clear"/>
        <w:spacing w:after="20"/>
        <w:ind w:left="360"/>
      </w:pPr>
      <w:r>
        <w:rPr>
          <w:rFonts w:ascii="Consolas" w:cs="Consolas" w:eastAsia="Consolas" w:hAnsi="Consolas"/>
          <w:color w:val="334155"/>
          <w:sz w:val="17"/>
          <w:szCs w:val="17"/>
        </w:rPr>
        <w:t xml:space="preserve">  redis_data:</w:t>
      </w:r>
    </w:p>
    <w:p>
      <w:r>
        <w:br w:type="page"/>
      </w:r>
    </w:p>
    <w:p>
      <w:pPr>
        <w:pStyle w:val="Heading1"/>
      </w:pPr>
      <w:r>
        <w:t xml:space="preserve">2. Claude Code Development Workflow</w:t>
      </w:r>
    </w:p>
    <w:p>
      <w:pPr>
        <w:pStyle w:val="Heading2"/>
      </w:pPr>
      <w:r>
        <w:t xml:space="preserve">2.1 Project Context File (CLAUDE.md)</w:t>
      </w:r>
    </w:p>
    <w:p>
      <w:pPr>
        <w:spacing w:after="120"/>
      </w:pPr>
      <w:r>
        <w:rPr>
          <w:rFonts w:ascii="Arial" w:cs="Arial" w:eastAsia="Arial" w:hAnsi="Arial"/>
          <w:sz w:val="22"/>
          <w:szCs w:val="22"/>
        </w:rPr>
        <w:t xml:space="preserve">Create a CLAUDE.md file in the project root. Claude Code reads this automatically for project context. This is critical for getting consistent, high-quality code generation:</w:t>
      </w:r>
    </w:p>
    <w:p>
      <w:pPr>
        <w:shd w:fill="F1F5F9" w:val="clear"/>
        <w:spacing w:after="20"/>
        <w:ind w:left="360"/>
      </w:pPr>
      <w:r>
        <w:rPr>
          <w:rFonts w:ascii="Consolas" w:cs="Consolas" w:eastAsia="Consolas" w:hAnsi="Consolas"/>
          <w:color w:val="334155"/>
          <w:sz w:val="17"/>
          <w:szCs w:val="17"/>
        </w:rPr>
        <w:t xml:space="preserve"># CLAUDE.md</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Project: SAMS (School Admission Management System)</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Overview</w:t>
      </w:r>
    </w:p>
    <w:p>
      <w:pPr>
        <w:shd w:fill="F1F5F9" w:val="clear"/>
        <w:spacing w:after="20"/>
        <w:ind w:left="360"/>
      </w:pPr>
      <w:r>
        <w:rPr>
          <w:rFonts w:ascii="Consolas" w:cs="Consolas" w:eastAsia="Consolas" w:hAnsi="Consolas"/>
          <w:color w:val="334155"/>
          <w:sz w:val="17"/>
          <w:szCs w:val="17"/>
        </w:rPr>
        <w:t xml:space="preserve">A web-based admission management platform for Nigerian secondary schools.</w:t>
      </w:r>
    </w:p>
    <w:p>
      <w:pPr>
        <w:shd w:fill="F1F5F9" w:val="clear"/>
        <w:spacing w:after="20"/>
        <w:ind w:left="360"/>
      </w:pPr>
      <w:r>
        <w:rPr>
          <w:rFonts w:ascii="Consolas" w:cs="Consolas" w:eastAsia="Consolas" w:hAnsi="Consolas"/>
          <w:color w:val="334155"/>
          <w:sz w:val="17"/>
          <w:szCs w:val="17"/>
        </w:rPr>
        <w:t xml:space="preserve">Multi-tenant SaaS with applicant portal, admin dashboard, and super admin panel.</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Tech Stack</w:t>
      </w:r>
    </w:p>
    <w:p>
      <w:pPr>
        <w:shd w:fill="F1F5F9" w:val="clear"/>
        <w:spacing w:after="20"/>
        <w:ind w:left="360"/>
      </w:pPr>
      <w:r>
        <w:rPr>
          <w:rFonts w:ascii="Consolas" w:cs="Consolas" w:eastAsia="Consolas" w:hAnsi="Consolas"/>
          <w:color w:val="334155"/>
          <w:sz w:val="17"/>
          <w:szCs w:val="17"/>
        </w:rPr>
        <w:t xml:space="preserve">- Next.js 15 (App Router) + TypeScript + React 19</w:t>
      </w:r>
    </w:p>
    <w:p>
      <w:pPr>
        <w:shd w:fill="F1F5F9" w:val="clear"/>
        <w:spacing w:after="20"/>
        <w:ind w:left="360"/>
      </w:pPr>
      <w:r>
        <w:rPr>
          <w:rFonts w:ascii="Consolas" w:cs="Consolas" w:eastAsia="Consolas" w:hAnsi="Consolas"/>
          <w:color w:val="334155"/>
          <w:sz w:val="17"/>
          <w:szCs w:val="17"/>
        </w:rPr>
        <w:t xml:space="preserve">- Tailwind CSS 4 + shadcn/ui for UI components</w:t>
      </w:r>
    </w:p>
    <w:p>
      <w:pPr>
        <w:shd w:fill="F1F5F9" w:val="clear"/>
        <w:spacing w:after="20"/>
        <w:ind w:left="360"/>
      </w:pPr>
      <w:r>
        <w:rPr>
          <w:rFonts w:ascii="Consolas" w:cs="Consolas" w:eastAsia="Consolas" w:hAnsi="Consolas"/>
          <w:color w:val="334155"/>
          <w:sz w:val="17"/>
          <w:szCs w:val="17"/>
        </w:rPr>
        <w:t xml:space="preserve">- Prisma 6 ORM + PostgreSQL 16</w:t>
      </w:r>
    </w:p>
    <w:p>
      <w:pPr>
        <w:shd w:fill="F1F5F9" w:val="clear"/>
        <w:spacing w:after="20"/>
        <w:ind w:left="360"/>
      </w:pPr>
      <w:r>
        <w:rPr>
          <w:rFonts w:ascii="Consolas" w:cs="Consolas" w:eastAsia="Consolas" w:hAnsi="Consolas"/>
          <w:color w:val="334155"/>
          <w:sz w:val="17"/>
          <w:szCs w:val="17"/>
        </w:rPr>
        <w:t xml:space="preserve">- NextAuth.js v5 (Auth.js) for authentication</w:t>
      </w:r>
    </w:p>
    <w:p>
      <w:pPr>
        <w:shd w:fill="F1F5F9" w:val="clear"/>
        <w:spacing w:after="20"/>
        <w:ind w:left="360"/>
      </w:pPr>
      <w:r>
        <w:rPr>
          <w:rFonts w:ascii="Consolas" w:cs="Consolas" w:eastAsia="Consolas" w:hAnsi="Consolas"/>
          <w:color w:val="334155"/>
          <w:sz w:val="17"/>
          <w:szCs w:val="17"/>
        </w:rPr>
        <w:t xml:space="preserve">- React Hook Form + Zod for form validation</w:t>
      </w:r>
    </w:p>
    <w:p>
      <w:pPr>
        <w:shd w:fill="F1F5F9" w:val="clear"/>
        <w:spacing w:after="20"/>
        <w:ind w:left="360"/>
      </w:pPr>
      <w:r>
        <w:rPr>
          <w:rFonts w:ascii="Consolas" w:cs="Consolas" w:eastAsia="Consolas" w:hAnsi="Consolas"/>
          <w:color w:val="334155"/>
          <w:sz w:val="17"/>
          <w:szCs w:val="17"/>
        </w:rPr>
        <w:t xml:space="preserve">- TanStack Query for server state management</w:t>
      </w:r>
    </w:p>
    <w:p>
      <w:pPr>
        <w:shd w:fill="F1F5F9" w:val="clear"/>
        <w:spacing w:after="20"/>
        <w:ind w:left="360"/>
      </w:pPr>
      <w:r>
        <w:rPr>
          <w:rFonts w:ascii="Consolas" w:cs="Consolas" w:eastAsia="Consolas" w:hAnsi="Consolas"/>
          <w:color w:val="334155"/>
          <w:sz w:val="17"/>
          <w:szCs w:val="17"/>
        </w:rPr>
        <w:t xml:space="preserve">- Zustand for client state</w:t>
      </w:r>
    </w:p>
    <w:p>
      <w:pPr>
        <w:shd w:fill="F1F5F9" w:val="clear"/>
        <w:spacing w:after="20"/>
        <w:ind w:left="360"/>
      </w:pPr>
      <w:r>
        <w:rPr>
          <w:rFonts w:ascii="Consolas" w:cs="Consolas" w:eastAsia="Consolas" w:hAnsi="Consolas"/>
          <w:color w:val="334155"/>
          <w:sz w:val="17"/>
          <w:szCs w:val="17"/>
        </w:rPr>
        <w:t xml:space="preserve">- BullMQ + Redis for background jobs</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Code Standards</w:t>
      </w:r>
    </w:p>
    <w:p>
      <w:pPr>
        <w:shd w:fill="F1F5F9" w:val="clear"/>
        <w:spacing w:after="20"/>
        <w:ind w:left="360"/>
      </w:pPr>
      <w:r>
        <w:rPr>
          <w:rFonts w:ascii="Consolas" w:cs="Consolas" w:eastAsia="Consolas" w:hAnsi="Consolas"/>
          <w:color w:val="334155"/>
          <w:sz w:val="17"/>
          <w:szCs w:val="17"/>
        </w:rPr>
        <w:t xml:space="preserve">- Use TypeScript strict mode; no `any` types</w:t>
      </w:r>
    </w:p>
    <w:p>
      <w:pPr>
        <w:shd w:fill="F1F5F9" w:val="clear"/>
        <w:spacing w:after="20"/>
        <w:ind w:left="360"/>
      </w:pPr>
      <w:r>
        <w:rPr>
          <w:rFonts w:ascii="Consolas" w:cs="Consolas" w:eastAsia="Consolas" w:hAnsi="Consolas"/>
          <w:color w:val="334155"/>
          <w:sz w:val="17"/>
          <w:szCs w:val="17"/>
        </w:rPr>
        <w:t xml:space="preserve">- Use Server Components by default; add 'use client' only when needed</w:t>
      </w:r>
    </w:p>
    <w:p>
      <w:pPr>
        <w:shd w:fill="F1F5F9" w:val="clear"/>
        <w:spacing w:after="20"/>
        <w:ind w:left="360"/>
      </w:pPr>
      <w:r>
        <w:rPr>
          <w:rFonts w:ascii="Consolas" w:cs="Consolas" w:eastAsia="Consolas" w:hAnsi="Consolas"/>
          <w:color w:val="334155"/>
          <w:sz w:val="17"/>
          <w:szCs w:val="17"/>
        </w:rPr>
        <w:t xml:space="preserve">- Use Server Actions for mutations where appropriate</w:t>
      </w:r>
    </w:p>
    <w:p>
      <w:pPr>
        <w:shd w:fill="F1F5F9" w:val="clear"/>
        <w:spacing w:after="20"/>
        <w:ind w:left="360"/>
      </w:pPr>
      <w:r>
        <w:rPr>
          <w:rFonts w:ascii="Consolas" w:cs="Consolas" w:eastAsia="Consolas" w:hAnsi="Consolas"/>
          <w:color w:val="334155"/>
          <w:sz w:val="17"/>
          <w:szCs w:val="17"/>
        </w:rPr>
        <w:t xml:space="preserve">- All API routes must validate input with Zod schemas</w:t>
      </w:r>
    </w:p>
    <w:p>
      <w:pPr>
        <w:shd w:fill="F1F5F9" w:val="clear"/>
        <w:spacing w:after="20"/>
        <w:ind w:left="360"/>
      </w:pPr>
      <w:r>
        <w:rPr>
          <w:rFonts w:ascii="Consolas" w:cs="Consolas" w:eastAsia="Consolas" w:hAnsi="Consolas"/>
          <w:color w:val="334155"/>
          <w:sz w:val="17"/>
          <w:szCs w:val="17"/>
        </w:rPr>
        <w:t xml:space="preserve">- All API routes must check authentication and authorization</w:t>
      </w:r>
    </w:p>
    <w:p>
      <w:pPr>
        <w:shd w:fill="F1F5F9" w:val="clear"/>
        <w:spacing w:after="20"/>
        <w:ind w:left="360"/>
      </w:pPr>
      <w:r>
        <w:rPr>
          <w:rFonts w:ascii="Consolas" w:cs="Consolas" w:eastAsia="Consolas" w:hAnsi="Consolas"/>
          <w:color w:val="334155"/>
          <w:sz w:val="17"/>
          <w:szCs w:val="17"/>
        </w:rPr>
        <w:t xml:space="preserve">- Use Prisma for ALL database operations (never raw SQL unless for</w:t>
      </w:r>
    </w:p>
    <w:p>
      <w:pPr>
        <w:shd w:fill="F1F5F9" w:val="clear"/>
        <w:spacing w:after="20"/>
        <w:ind w:left="360"/>
      </w:pPr>
      <w:r>
        <w:rPr>
          <w:rFonts w:ascii="Consolas" w:cs="Consolas" w:eastAsia="Consolas" w:hAnsi="Consolas"/>
          <w:color w:val="334155"/>
          <w:sz w:val="17"/>
          <w:szCs w:val="17"/>
        </w:rPr>
        <w:t xml:space="preserve">  migrations)</w:t>
      </w:r>
    </w:p>
    <w:p>
      <w:pPr>
        <w:shd w:fill="F1F5F9" w:val="clear"/>
        <w:spacing w:after="20"/>
        <w:ind w:left="360"/>
      </w:pPr>
      <w:r>
        <w:rPr>
          <w:rFonts w:ascii="Consolas" w:cs="Consolas" w:eastAsia="Consolas" w:hAnsi="Consolas"/>
          <w:color w:val="334155"/>
          <w:sz w:val="17"/>
          <w:szCs w:val="17"/>
        </w:rPr>
        <w:t xml:space="preserve">- Follow the service layer pattern: Route Handler -&gt; Service -&gt; Prisma</w:t>
      </w:r>
    </w:p>
    <w:p>
      <w:pPr>
        <w:shd w:fill="F1F5F9" w:val="clear"/>
        <w:spacing w:after="20"/>
        <w:ind w:left="360"/>
      </w:pPr>
      <w:r>
        <w:rPr>
          <w:rFonts w:ascii="Consolas" w:cs="Consolas" w:eastAsia="Consolas" w:hAnsi="Consolas"/>
          <w:color w:val="334155"/>
          <w:sz w:val="17"/>
          <w:szCs w:val="17"/>
        </w:rPr>
        <w:t xml:space="preserve">- All monetary values stored as integers (kobo, not naira)</w:t>
      </w:r>
    </w:p>
    <w:p>
      <w:pPr>
        <w:shd w:fill="F1F5F9" w:val="clear"/>
        <w:spacing w:after="20"/>
        <w:ind w:left="360"/>
      </w:pPr>
      <w:r>
        <w:rPr>
          <w:rFonts w:ascii="Consolas" w:cs="Consolas" w:eastAsia="Consolas" w:hAnsi="Consolas"/>
          <w:color w:val="334155"/>
          <w:sz w:val="17"/>
          <w:szCs w:val="17"/>
        </w:rPr>
        <w:t xml:space="preserve">- Dates stored as UTC, displayed in WAT (UTC+1)</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File Organization</w:t>
      </w:r>
    </w:p>
    <w:p>
      <w:pPr>
        <w:shd w:fill="F1F5F9" w:val="clear"/>
        <w:spacing w:after="20"/>
        <w:ind w:left="360"/>
      </w:pPr>
      <w:r>
        <w:rPr>
          <w:rFonts w:ascii="Consolas" w:cs="Consolas" w:eastAsia="Consolas" w:hAnsi="Consolas"/>
          <w:color w:val="334155"/>
          <w:sz w:val="17"/>
          <w:szCs w:val="17"/>
        </w:rPr>
        <w:t xml:space="preserve">- Feature-based organization under src/app/</w:t>
      </w:r>
    </w:p>
    <w:p>
      <w:pPr>
        <w:shd w:fill="F1F5F9" w:val="clear"/>
        <w:spacing w:after="20"/>
        <w:ind w:left="360"/>
      </w:pPr>
      <w:r>
        <w:rPr>
          <w:rFonts w:ascii="Consolas" w:cs="Consolas" w:eastAsia="Consolas" w:hAnsi="Consolas"/>
          <w:color w:val="334155"/>
          <w:sz w:val="17"/>
          <w:szCs w:val="17"/>
        </w:rPr>
        <w:t xml:space="preserve">- Shared components in src/components/</w:t>
      </w:r>
    </w:p>
    <w:p>
      <w:pPr>
        <w:shd w:fill="F1F5F9" w:val="clear"/>
        <w:spacing w:after="20"/>
        <w:ind w:left="360"/>
      </w:pPr>
      <w:r>
        <w:rPr>
          <w:rFonts w:ascii="Consolas" w:cs="Consolas" w:eastAsia="Consolas" w:hAnsi="Consolas"/>
          <w:color w:val="334155"/>
          <w:sz w:val="17"/>
          <w:szCs w:val="17"/>
        </w:rPr>
        <w:t xml:space="preserve">- Business logic in src/services/</w:t>
      </w:r>
    </w:p>
    <w:p>
      <w:pPr>
        <w:shd w:fill="F1F5F9" w:val="clear"/>
        <w:spacing w:after="20"/>
        <w:ind w:left="360"/>
      </w:pPr>
      <w:r>
        <w:rPr>
          <w:rFonts w:ascii="Consolas" w:cs="Consolas" w:eastAsia="Consolas" w:hAnsi="Consolas"/>
          <w:color w:val="334155"/>
          <w:sz w:val="17"/>
          <w:szCs w:val="17"/>
        </w:rPr>
        <w:t xml:space="preserve">- Validation schemas in src/validators/</w:t>
      </w:r>
    </w:p>
    <w:p>
      <w:pPr>
        <w:shd w:fill="F1F5F9" w:val="clear"/>
        <w:spacing w:after="20"/>
        <w:ind w:left="360"/>
      </w:pPr>
      <w:r>
        <w:rPr>
          <w:rFonts w:ascii="Consolas" w:cs="Consolas" w:eastAsia="Consolas" w:hAnsi="Consolas"/>
          <w:color w:val="334155"/>
          <w:sz w:val="17"/>
          <w:szCs w:val="17"/>
        </w:rPr>
        <w:t xml:space="preserve">- Type definitions in src/types/</w:t>
      </w:r>
    </w:p>
    <w:p>
      <w:pPr>
        <w:shd w:fill="F1F5F9" w:val="clear"/>
        <w:spacing w:after="20"/>
        <w:ind w:left="360"/>
      </w:pPr>
      <w:r>
        <w:rPr>
          <w:rFonts w:ascii="Consolas" w:cs="Consolas" w:eastAsia="Consolas" w:hAnsi="Consolas"/>
          <w:color w:val="334155"/>
          <w:sz w:val="17"/>
          <w:szCs w:val="17"/>
        </w:rPr>
        <w:t xml:space="preserve">- Reusable hooks in src/hooks/</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Naming Conventions</w:t>
      </w:r>
    </w:p>
    <w:p>
      <w:pPr>
        <w:shd w:fill="F1F5F9" w:val="clear"/>
        <w:spacing w:after="20"/>
        <w:ind w:left="360"/>
      </w:pPr>
      <w:r>
        <w:rPr>
          <w:rFonts w:ascii="Consolas" w:cs="Consolas" w:eastAsia="Consolas" w:hAnsi="Consolas"/>
          <w:color w:val="334155"/>
          <w:sz w:val="17"/>
          <w:szCs w:val="17"/>
        </w:rPr>
        <w:t xml:space="preserve">- Components: PascalCase (ApplicationCard.tsx)</w:t>
      </w:r>
    </w:p>
    <w:p>
      <w:pPr>
        <w:shd w:fill="F1F5F9" w:val="clear"/>
        <w:spacing w:after="20"/>
        <w:ind w:left="360"/>
      </w:pPr>
      <w:r>
        <w:rPr>
          <w:rFonts w:ascii="Consolas" w:cs="Consolas" w:eastAsia="Consolas" w:hAnsi="Consolas"/>
          <w:color w:val="334155"/>
          <w:sz w:val="17"/>
          <w:szCs w:val="17"/>
        </w:rPr>
        <w:t xml:space="preserve">- Hooks: camelCase with 'use' prefix (useApplications.ts)</w:t>
      </w:r>
    </w:p>
    <w:p>
      <w:pPr>
        <w:shd w:fill="F1F5F9" w:val="clear"/>
        <w:spacing w:after="20"/>
        <w:ind w:left="360"/>
      </w:pPr>
      <w:r>
        <w:rPr>
          <w:rFonts w:ascii="Consolas" w:cs="Consolas" w:eastAsia="Consolas" w:hAnsi="Consolas"/>
          <w:color w:val="334155"/>
          <w:sz w:val="17"/>
          <w:szCs w:val="17"/>
        </w:rPr>
        <w:t xml:space="preserve">- Utils/Services: camelCase (applicationService.ts)</w:t>
      </w:r>
    </w:p>
    <w:p>
      <w:pPr>
        <w:shd w:fill="F1F5F9" w:val="clear"/>
        <w:spacing w:after="20"/>
        <w:ind w:left="360"/>
      </w:pPr>
      <w:r>
        <w:rPr>
          <w:rFonts w:ascii="Consolas" w:cs="Consolas" w:eastAsia="Consolas" w:hAnsi="Consolas"/>
          <w:color w:val="334155"/>
          <w:sz w:val="17"/>
          <w:szCs w:val="17"/>
        </w:rPr>
        <w:t xml:space="preserve">- Types/Interfaces: PascalCase with descriptive names</w:t>
      </w:r>
    </w:p>
    <w:p>
      <w:pPr>
        <w:shd w:fill="F1F5F9" w:val="clear"/>
        <w:spacing w:after="20"/>
        <w:ind w:left="360"/>
      </w:pPr>
      <w:r>
        <w:rPr>
          <w:rFonts w:ascii="Consolas" w:cs="Consolas" w:eastAsia="Consolas" w:hAnsi="Consolas"/>
          <w:color w:val="334155"/>
          <w:sz w:val="17"/>
          <w:szCs w:val="17"/>
        </w:rPr>
        <w:t xml:space="preserve">- API routes: kebab-case folders</w:t>
      </w:r>
    </w:p>
    <w:p>
      <w:pPr>
        <w:shd w:fill="F1F5F9" w:val="clear"/>
        <w:spacing w:after="20"/>
        <w:ind w:left="360"/>
      </w:pPr>
      <w:r>
        <w:rPr>
          <w:rFonts w:ascii="Consolas" w:cs="Consolas" w:eastAsia="Consolas" w:hAnsi="Consolas"/>
          <w:color w:val="334155"/>
          <w:sz w:val="17"/>
          <w:szCs w:val="17"/>
        </w:rPr>
        <w:t xml:space="preserve">- Zod schemas: camelCase with 'Schema' suffix</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 Nigerian Context</w:t>
      </w:r>
    </w:p>
    <w:p>
      <w:pPr>
        <w:shd w:fill="F1F5F9" w:val="clear"/>
        <w:spacing w:after="20"/>
        <w:ind w:left="360"/>
      </w:pPr>
      <w:r>
        <w:rPr>
          <w:rFonts w:ascii="Consolas" w:cs="Consolas" w:eastAsia="Consolas" w:hAnsi="Consolas"/>
          <w:color w:val="334155"/>
          <w:sz w:val="17"/>
          <w:szCs w:val="17"/>
        </w:rPr>
        <w:t xml:space="preserve">- States and LGAs follow NPC classification</w:t>
      </w:r>
    </w:p>
    <w:p>
      <w:pPr>
        <w:shd w:fill="F1F5F9" w:val="clear"/>
        <w:spacing w:after="20"/>
        <w:ind w:left="360"/>
      </w:pPr>
      <w:r>
        <w:rPr>
          <w:rFonts w:ascii="Consolas" w:cs="Consolas" w:eastAsia="Consolas" w:hAnsi="Consolas"/>
          <w:color w:val="334155"/>
          <w:sz w:val="17"/>
          <w:szCs w:val="17"/>
        </w:rPr>
        <w:t xml:space="preserve">- Class levels: JSS1-JSS3, SS1-SS3</w:t>
      </w:r>
    </w:p>
    <w:p>
      <w:pPr>
        <w:shd w:fill="F1F5F9" w:val="clear"/>
        <w:spacing w:after="20"/>
        <w:ind w:left="360"/>
      </w:pPr>
      <w:r>
        <w:rPr>
          <w:rFonts w:ascii="Consolas" w:cs="Consolas" w:eastAsia="Consolas" w:hAnsi="Consolas"/>
          <w:color w:val="334155"/>
          <w:sz w:val="17"/>
          <w:szCs w:val="17"/>
        </w:rPr>
        <w:t xml:space="preserve">- Grading: A1 (75-100), B2 (70-74), B3 (65-69), C4 (60-64),</w:t>
      </w:r>
    </w:p>
    <w:p>
      <w:pPr>
        <w:shd w:fill="F1F5F9" w:val="clear"/>
        <w:spacing w:after="20"/>
        <w:ind w:left="360"/>
      </w:pPr>
      <w:r>
        <w:rPr>
          <w:rFonts w:ascii="Consolas" w:cs="Consolas" w:eastAsia="Consolas" w:hAnsi="Consolas"/>
          <w:color w:val="334155"/>
          <w:sz w:val="17"/>
          <w:szCs w:val="17"/>
        </w:rPr>
        <w:t xml:space="preserve">  C5 (55-59), C6 (50-54), D7 (45-49), E8 (40-44), F9 (0-39)</w:t>
      </w:r>
    </w:p>
    <w:p>
      <w:pPr>
        <w:shd w:fill="F1F5F9" w:val="clear"/>
        <w:spacing w:after="20"/>
        <w:ind w:left="360"/>
      </w:pPr>
      <w:r>
        <w:rPr>
          <w:rFonts w:ascii="Consolas" w:cs="Consolas" w:eastAsia="Consolas" w:hAnsi="Consolas"/>
          <w:color w:val="334155"/>
          <w:sz w:val="17"/>
          <w:szCs w:val="17"/>
        </w:rPr>
        <w:t xml:space="preserve">- Currency: Nigerian Naira (NGN), stored in kobo</w:t>
      </w:r>
    </w:p>
    <w:p>
      <w:pPr>
        <w:shd w:fill="F1F5F9" w:val="clear"/>
        <w:spacing w:after="20"/>
        <w:ind w:left="360"/>
      </w:pPr>
      <w:r>
        <w:rPr>
          <w:rFonts w:ascii="Consolas" w:cs="Consolas" w:eastAsia="Consolas" w:hAnsi="Consolas"/>
          <w:color w:val="334155"/>
          <w:sz w:val="17"/>
          <w:szCs w:val="17"/>
        </w:rPr>
        <w:t xml:space="preserve">- Phone format: +234XXXXXXXXXX</w:t>
      </w:r>
    </w:p>
    <w:p>
      <w:pPr>
        <w:shd w:fill="F1F5F9" w:val="clear"/>
        <w:spacing w:after="20"/>
        <w:ind w:left="360"/>
      </w:pPr>
      <w:r>
        <w:rPr>
          <w:rFonts w:ascii="Consolas" w:cs="Consolas" w:eastAsia="Consolas" w:hAnsi="Consolas"/>
          <w:color w:val="334155"/>
          <w:sz w:val="17"/>
          <w:szCs w:val="17"/>
        </w:rPr>
        <w:t xml:space="preserve">- Academic year format: YYYY/YYYY (e.g., 2026/2027)</w:t>
      </w:r>
    </w:p>
    <w:p>
      <w:r>
        <w:br w:type="page"/>
      </w:r>
    </w:p>
    <w:p>
      <w:pPr>
        <w:pStyle w:val="Heading2"/>
      </w:pPr>
      <w:r>
        <w:t xml:space="preserve">2.2 Development Phase Strategy</w:t>
      </w:r>
    </w:p>
    <w:p>
      <w:pPr>
        <w:spacing w:after="120"/>
      </w:pPr>
      <w:r>
        <w:rPr>
          <w:rFonts w:ascii="Arial" w:cs="Arial" w:eastAsia="Arial" w:hAnsi="Arial"/>
          <w:sz w:val="22"/>
          <w:szCs w:val="22"/>
        </w:rPr>
        <w:t xml:space="preserve">Work with Claude Code in focused phases. Each prompt should target a specific, well-scoped deliverable:</w:t>
      </w:r>
    </w:p>
    <w:p>
      <w:pPr>
        <w:pStyle w:val="Heading3"/>
      </w:pPr>
      <w:r>
        <w:t xml:space="preserve">Phase 1: Foundation (Week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Claude Code Prompt Strategy</w:t>
            </w:r>
          </w:p>
        </w:tc>
        <w:tc>
          <w:tcPr>
            <w:tcW w:type="dxa" w:w="27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Database Schema</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Provide the Prisma schema from the Tech Arch doc. Ask Claude to create the complete schema.prisma file with all models, relations, and enums.</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prisma/schema.prisma</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Auth System</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Ask Claude to implement NextAuth.js v5 with credentials provider, Google OAuth, email verification OTP flow, and role-based middleware.</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src/lib/auth.ts, src/middleware.ts, (auth) routes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Registration Flow</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Ask Claude to build the applicant registration page with email/phone, OTP verification, and profile wizard using React Hook Form + Zod.</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Registration pages + API routes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Dashboard Shell</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Ask Claude to create the main layout with responsive sidebar, header with notifications bell, and role-based navigation.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Layout components</w:t>
            </w:r>
          </w:p>
        </w:tc>
      </w:tr>
    </w:tbl>
    <w:p>
      <w:pPr>
        <w:spacing w:after="200"/>
      </w:pPr>
    </w:p>
    <w:p>
      <w:pPr>
        <w:pStyle w:val="Heading3"/>
      </w:pPr>
      <w:r>
        <w:t xml:space="preserve">Phase 2: Core Application (Week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Claude Code Prompt Strategy</w:t>
            </w:r>
          </w:p>
        </w:tc>
        <w:tc>
          <w:tcPr>
            <w:tcW w:type="dxa" w:w="27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Form Builder</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Provide the form field types spec. Ask Claude to build a drag-and-drop form builder using dnd-kit with field config panels.</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Admin form builder pages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Application Form</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Ask Claude to build a multi-step application form that renders dynamically from form templates stored in DB.</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Applicant form wizard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Document Upload</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Ask Claude to implement file upload with image compression (Sharp), S3 presigned URLs, progress indicators, and file type validation.</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Upload components + API</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Status Tracking</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Ask Claude to build the application status timeline component with real-time updates via polling/SSE.</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Status components</w:t>
            </w:r>
          </w:p>
        </w:tc>
      </w:tr>
    </w:tbl>
    <w:p>
      <w:pPr>
        <w:spacing w:after="200"/>
      </w:pPr>
    </w:p>
    <w:p>
      <w:pPr>
        <w:pStyle w:val="Heading3"/>
      </w:pPr>
      <w:r>
        <w:t xml:space="preserve">Phase 3: Review System (Week 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Claude Code Prompt Strategy</w:t>
            </w:r>
          </w:p>
        </w:tc>
        <w:tc>
          <w:tcPr>
            <w:tcW w:type="dxa" w:w="27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Review Dashboard</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Ask Claude to build the admin application queue with filters, search, and batch actions using TanStack Table.</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Admin review pages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Review Panel</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Ask Claude to create the detailed review panel with document viewer, checklist, and approve/reject/revision actions.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Review detail page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Notification System</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Ask Claude to implement multi-channel notifications: in-app (Zustand store), email (Resend), SMS (Termii API).</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Notification service + components</w:t>
            </w:r>
          </w:p>
        </w:tc>
      </w:tr>
    </w:tbl>
    <w:p>
      <w:pPr>
        <w:spacing w:after="200"/>
      </w:pPr>
    </w:p>
    <w:p>
      <w:pPr>
        <w:pStyle w:val="Heading3"/>
      </w:pPr>
      <w:r>
        <w:t xml:space="preserve">Phase 4: Examination (Week 11-14)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Claude Code Prompt Strategy</w:t>
            </w:r>
          </w:p>
        </w:tc>
        <w:tc>
          <w:tcPr>
            <w:tcW w:type="dxa" w:w="27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Exam Scheduling</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Ask Claude to build calendar-based exam session management with slot booking and QR code generation.</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Exam scheduling pages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Online Exam Engine</w:t>
            </w:r>
          </w:p>
        </w:tc>
        <w:tc>
          <w:tcPr>
            <w:tcW w:type="dxa" w:w="4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Ask Claude to create a timed exam interface with question navigation, auto-save, tab-switch detection, and automatic submission.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Online exam component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Result Processing</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Ask Claude to build result entry, bulk upload (CSV), auto-grading, and batch publishing workflow.</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Result management pages</w:t>
            </w:r>
          </w:p>
        </w:tc>
      </w:tr>
    </w:tbl>
    <w:p>
      <w:r>
        <w:br w:type="page"/>
      </w:r>
    </w:p>
    <w:p>
      <w:pPr>
        <w:pStyle w:val="Heading2"/>
      </w:pPr>
      <w:r>
        <w:t xml:space="preserve">2.3 Effective Claude Code Prompts</w:t>
      </w:r>
    </w:p>
    <w:p>
      <w:pPr>
        <w:spacing w:after="120"/>
      </w:pPr>
      <w:r>
        <w:rPr>
          <w:rFonts w:ascii="Arial" w:cs="Arial" w:eastAsia="Arial" w:hAnsi="Arial"/>
          <w:sz w:val="22"/>
          <w:szCs w:val="22"/>
        </w:rPr>
        <w:t xml:space="preserve">Here are battle-tested prompt templates for working with Claude Code on this project. These are structured to give Claude Code the right context for high-quality output:</w:t>
      </w:r>
    </w:p>
    <w:p>
      <w:pPr>
        <w:pStyle w:val="Heading3"/>
      </w:pPr>
      <w:r>
        <w:t xml:space="preserve">Prompt Template 1: New Feature</w:t>
      </w:r>
    </w:p>
    <w:p>
      <w:pPr>
        <w:shd w:fill="F1F5F9" w:val="clear"/>
        <w:spacing w:after="20"/>
        <w:ind w:left="360"/>
      </w:pPr>
      <w:r>
        <w:rPr>
          <w:rFonts w:ascii="Consolas" w:cs="Consolas" w:eastAsia="Consolas" w:hAnsi="Consolas"/>
          <w:color w:val="334155"/>
          <w:sz w:val="17"/>
          <w:szCs w:val="17"/>
        </w:rPr>
        <w:t xml:space="preserve">Build the [FEATURE NAME] for SAMS.</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Context:</w:t>
      </w:r>
    </w:p>
    <w:p>
      <w:pPr>
        <w:shd w:fill="F1F5F9" w:val="clear"/>
        <w:spacing w:after="20"/>
        <w:ind w:left="360"/>
      </w:pPr>
      <w:r>
        <w:rPr>
          <w:rFonts w:ascii="Consolas" w:cs="Consolas" w:eastAsia="Consolas" w:hAnsi="Consolas"/>
          <w:color w:val="334155"/>
          <w:sz w:val="17"/>
          <w:szCs w:val="17"/>
        </w:rPr>
        <w:t xml:space="preserve">- This is for the [applicant/admin/super-admin] dashboard</w:t>
      </w:r>
    </w:p>
    <w:p>
      <w:pPr>
        <w:shd w:fill="F1F5F9" w:val="clear"/>
        <w:spacing w:after="20"/>
        <w:ind w:left="360"/>
      </w:pPr>
      <w:r>
        <w:rPr>
          <w:rFonts w:ascii="Consolas" w:cs="Consolas" w:eastAsia="Consolas" w:hAnsi="Consolas"/>
          <w:color w:val="334155"/>
          <w:sz w:val="17"/>
          <w:szCs w:val="17"/>
        </w:rPr>
        <w:t xml:space="preserve">- Related Prisma models: [list relevant models]</w:t>
      </w:r>
    </w:p>
    <w:p>
      <w:pPr>
        <w:shd w:fill="F1F5F9" w:val="clear"/>
        <w:spacing w:after="20"/>
        <w:ind w:left="360"/>
      </w:pPr>
      <w:r>
        <w:rPr>
          <w:rFonts w:ascii="Consolas" w:cs="Consolas" w:eastAsia="Consolas" w:hAnsi="Consolas"/>
          <w:color w:val="334155"/>
          <w:sz w:val="17"/>
          <w:szCs w:val="17"/>
        </w:rPr>
        <w:t xml:space="preserve">- This should follow the existing patterns in src/app/</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Requirements:</w:t>
      </w:r>
    </w:p>
    <w:p>
      <w:pPr>
        <w:shd w:fill="F1F5F9" w:val="clear"/>
        <w:spacing w:after="20"/>
        <w:ind w:left="360"/>
      </w:pPr>
      <w:r>
        <w:rPr>
          <w:rFonts w:ascii="Consolas" w:cs="Consolas" w:eastAsia="Consolas" w:hAnsi="Consolas"/>
          <w:color w:val="334155"/>
          <w:sz w:val="17"/>
          <w:szCs w:val="17"/>
        </w:rPr>
        <w:t xml:space="preserve">1. [Specific requirement 1]</w:t>
      </w:r>
    </w:p>
    <w:p>
      <w:pPr>
        <w:shd w:fill="F1F5F9" w:val="clear"/>
        <w:spacing w:after="20"/>
        <w:ind w:left="360"/>
      </w:pPr>
      <w:r>
        <w:rPr>
          <w:rFonts w:ascii="Consolas" w:cs="Consolas" w:eastAsia="Consolas" w:hAnsi="Consolas"/>
          <w:color w:val="334155"/>
          <w:sz w:val="17"/>
          <w:szCs w:val="17"/>
        </w:rPr>
        <w:t xml:space="preserve">2. [Specific requirement 2]</w:t>
      </w:r>
    </w:p>
    <w:p>
      <w:pPr>
        <w:shd w:fill="F1F5F9" w:val="clear"/>
        <w:spacing w:after="20"/>
        <w:ind w:left="360"/>
      </w:pPr>
      <w:r>
        <w:rPr>
          <w:rFonts w:ascii="Consolas" w:cs="Consolas" w:eastAsia="Consolas" w:hAnsi="Consolas"/>
          <w:color w:val="334155"/>
          <w:sz w:val="17"/>
          <w:szCs w:val="17"/>
        </w:rPr>
        <w:t xml:space="preserve">3. [Specific requirement 3]</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Technical specs:</w:t>
      </w:r>
    </w:p>
    <w:p>
      <w:pPr>
        <w:shd w:fill="F1F5F9" w:val="clear"/>
        <w:spacing w:after="20"/>
        <w:ind w:left="360"/>
      </w:pPr>
      <w:r>
        <w:rPr>
          <w:rFonts w:ascii="Consolas" w:cs="Consolas" w:eastAsia="Consolas" w:hAnsi="Consolas"/>
          <w:color w:val="334155"/>
          <w:sz w:val="17"/>
          <w:szCs w:val="17"/>
        </w:rPr>
        <w:t xml:space="preserve">- Use shadcn/ui components (Card, Table, Dialog, etc.)</w:t>
      </w:r>
    </w:p>
    <w:p>
      <w:pPr>
        <w:shd w:fill="F1F5F9" w:val="clear"/>
        <w:spacing w:after="20"/>
        <w:ind w:left="360"/>
      </w:pPr>
      <w:r>
        <w:rPr>
          <w:rFonts w:ascii="Consolas" w:cs="Consolas" w:eastAsia="Consolas" w:hAnsi="Consolas"/>
          <w:color w:val="334155"/>
          <w:sz w:val="17"/>
          <w:szCs w:val="17"/>
        </w:rPr>
        <w:t xml:space="preserve">- Form validation with Zod schema in src/validators/</w:t>
      </w:r>
    </w:p>
    <w:p>
      <w:pPr>
        <w:shd w:fill="F1F5F9" w:val="clear"/>
        <w:spacing w:after="20"/>
        <w:ind w:left="360"/>
      </w:pPr>
      <w:r>
        <w:rPr>
          <w:rFonts w:ascii="Consolas" w:cs="Consolas" w:eastAsia="Consolas" w:hAnsi="Consolas"/>
          <w:color w:val="334155"/>
          <w:sz w:val="17"/>
          <w:szCs w:val="17"/>
        </w:rPr>
        <w:t xml:space="preserve">- API route in src/app/api/[endpoint]/route.ts</w:t>
      </w:r>
    </w:p>
    <w:p>
      <w:pPr>
        <w:shd w:fill="F1F5F9" w:val="clear"/>
        <w:spacing w:after="20"/>
        <w:ind w:left="360"/>
      </w:pPr>
      <w:r>
        <w:rPr>
          <w:rFonts w:ascii="Consolas" w:cs="Consolas" w:eastAsia="Consolas" w:hAnsi="Consolas"/>
          <w:color w:val="334155"/>
          <w:sz w:val="17"/>
          <w:szCs w:val="17"/>
        </w:rPr>
        <w:t xml:space="preserve">- Service logic in src/services/[name]Service.ts</w:t>
      </w:r>
    </w:p>
    <w:p>
      <w:pPr>
        <w:shd w:fill="F1F5F9" w:val="clear"/>
        <w:spacing w:after="20"/>
        <w:ind w:left="360"/>
      </w:pPr>
      <w:r>
        <w:rPr>
          <w:rFonts w:ascii="Consolas" w:cs="Consolas" w:eastAsia="Consolas" w:hAnsi="Consolas"/>
          <w:color w:val="334155"/>
          <w:sz w:val="17"/>
          <w:szCs w:val="17"/>
        </w:rPr>
        <w:t xml:space="preserve">- Use TanStack Query for data fetching</w:t>
      </w:r>
    </w:p>
    <w:p>
      <w:pPr>
        <w:shd w:fill="F1F5F9" w:val="clear"/>
        <w:spacing w:after="20"/>
        <w:ind w:left="360"/>
      </w:pPr>
      <w:r>
        <w:rPr>
          <w:rFonts w:ascii="Consolas" w:cs="Consolas" w:eastAsia="Consolas" w:hAnsi="Consolas"/>
          <w:color w:val="334155"/>
          <w:sz w:val="17"/>
          <w:szCs w:val="17"/>
        </w:rPr>
        <w:t xml:space="preserve">- Mobile-responsive with Tailwind</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Please create all necessary files including:</w:t>
      </w:r>
    </w:p>
    <w:p>
      <w:pPr>
        <w:shd w:fill="F1F5F9" w:val="clear"/>
        <w:spacing w:after="20"/>
        <w:ind w:left="360"/>
      </w:pPr>
      <w:r>
        <w:rPr>
          <w:rFonts w:ascii="Consolas" w:cs="Consolas" w:eastAsia="Consolas" w:hAnsi="Consolas"/>
          <w:color w:val="334155"/>
          <w:sz w:val="17"/>
          <w:szCs w:val="17"/>
        </w:rPr>
        <w:t xml:space="preserve">- Page component(s)</w:t>
      </w:r>
    </w:p>
    <w:p>
      <w:pPr>
        <w:shd w:fill="F1F5F9" w:val="clear"/>
        <w:spacing w:after="20"/>
        <w:ind w:left="360"/>
      </w:pPr>
      <w:r>
        <w:rPr>
          <w:rFonts w:ascii="Consolas" w:cs="Consolas" w:eastAsia="Consolas" w:hAnsi="Consolas"/>
          <w:color w:val="334155"/>
          <w:sz w:val="17"/>
          <w:szCs w:val="17"/>
        </w:rPr>
        <w:t xml:space="preserve">- API route handler(s)</w:t>
      </w:r>
    </w:p>
    <w:p>
      <w:pPr>
        <w:shd w:fill="F1F5F9" w:val="clear"/>
        <w:spacing w:after="20"/>
        <w:ind w:left="360"/>
      </w:pPr>
      <w:r>
        <w:rPr>
          <w:rFonts w:ascii="Consolas" w:cs="Consolas" w:eastAsia="Consolas" w:hAnsi="Consolas"/>
          <w:color w:val="334155"/>
          <w:sz w:val="17"/>
          <w:szCs w:val="17"/>
        </w:rPr>
        <w:t xml:space="preserve">- Service file(s)</w:t>
      </w:r>
    </w:p>
    <w:p>
      <w:pPr>
        <w:shd w:fill="F1F5F9" w:val="clear"/>
        <w:spacing w:after="20"/>
        <w:ind w:left="360"/>
      </w:pPr>
      <w:r>
        <w:rPr>
          <w:rFonts w:ascii="Consolas" w:cs="Consolas" w:eastAsia="Consolas" w:hAnsi="Consolas"/>
          <w:color w:val="334155"/>
          <w:sz w:val="17"/>
          <w:szCs w:val="17"/>
        </w:rPr>
        <w:t xml:space="preserve">- Zod validation schema(s)</w:t>
      </w:r>
    </w:p>
    <w:p>
      <w:pPr>
        <w:shd w:fill="F1F5F9" w:val="clear"/>
        <w:spacing w:after="20"/>
        <w:ind w:left="360"/>
      </w:pPr>
      <w:r>
        <w:rPr>
          <w:rFonts w:ascii="Consolas" w:cs="Consolas" w:eastAsia="Consolas" w:hAnsi="Consolas"/>
          <w:color w:val="334155"/>
          <w:sz w:val="17"/>
          <w:szCs w:val="17"/>
        </w:rPr>
        <w:t xml:space="preserve">- Any shared components needed</w:t>
      </w:r>
    </w:p>
    <w:p>
      <w:pPr>
        <w:spacing w:after="200"/>
      </w:pPr>
    </w:p>
    <w:p>
      <w:pPr>
        <w:pStyle w:val="Heading3"/>
      </w:pPr>
      <w:r>
        <w:t xml:space="preserve">Prompt Template 2: Component</w:t>
      </w:r>
    </w:p>
    <w:p>
      <w:pPr>
        <w:shd w:fill="F1F5F9" w:val="clear"/>
        <w:spacing w:after="20"/>
        <w:ind w:left="360"/>
      </w:pPr>
      <w:r>
        <w:rPr>
          <w:rFonts w:ascii="Consolas" w:cs="Consolas" w:eastAsia="Consolas" w:hAnsi="Consolas"/>
          <w:color w:val="334155"/>
          <w:sz w:val="17"/>
          <w:szCs w:val="17"/>
        </w:rPr>
        <w:t xml:space="preserve">Create a reusable [COMPONENT NAME] component for SAMS.</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Props interface:</w:t>
      </w:r>
    </w:p>
    <w:p>
      <w:pPr>
        <w:shd w:fill="F1F5F9" w:val="clear"/>
        <w:spacing w:after="20"/>
        <w:ind w:left="360"/>
      </w:pPr>
      <w:r>
        <w:rPr>
          <w:rFonts w:ascii="Consolas" w:cs="Consolas" w:eastAsia="Consolas" w:hAnsi="Consolas"/>
          <w:color w:val="334155"/>
          <w:sz w:val="17"/>
          <w:szCs w:val="17"/>
        </w:rPr>
        <w:t xml:space="preserve">- [prop1]: [type] - [description]</w:t>
      </w:r>
    </w:p>
    <w:p>
      <w:pPr>
        <w:shd w:fill="F1F5F9" w:val="clear"/>
        <w:spacing w:after="20"/>
        <w:ind w:left="360"/>
      </w:pPr>
      <w:r>
        <w:rPr>
          <w:rFonts w:ascii="Consolas" w:cs="Consolas" w:eastAsia="Consolas" w:hAnsi="Consolas"/>
          <w:color w:val="334155"/>
          <w:sz w:val="17"/>
          <w:szCs w:val="17"/>
        </w:rPr>
        <w:t xml:space="preserve">- [prop2]: [type] - [description]</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Behavior:</w:t>
      </w:r>
    </w:p>
    <w:p>
      <w:pPr>
        <w:shd w:fill="F1F5F9" w:val="clear"/>
        <w:spacing w:after="20"/>
        <w:ind w:left="360"/>
      </w:pPr>
      <w:r>
        <w:rPr>
          <w:rFonts w:ascii="Consolas" w:cs="Consolas" w:eastAsia="Consolas" w:hAnsi="Consolas"/>
          <w:color w:val="334155"/>
          <w:sz w:val="17"/>
          <w:szCs w:val="17"/>
        </w:rPr>
        <w:t xml:space="preserve">- [behavior 1]</w:t>
      </w:r>
    </w:p>
    <w:p>
      <w:pPr>
        <w:shd w:fill="F1F5F9" w:val="clear"/>
        <w:spacing w:after="20"/>
        <w:ind w:left="360"/>
      </w:pPr>
      <w:r>
        <w:rPr>
          <w:rFonts w:ascii="Consolas" w:cs="Consolas" w:eastAsia="Consolas" w:hAnsi="Consolas"/>
          <w:color w:val="334155"/>
          <w:sz w:val="17"/>
          <w:szCs w:val="17"/>
        </w:rPr>
        <w:t xml:space="preserve">- [behavior 2]</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Design:</w:t>
      </w:r>
    </w:p>
    <w:p>
      <w:pPr>
        <w:shd w:fill="F1F5F9" w:val="clear"/>
        <w:spacing w:after="20"/>
        <w:ind w:left="360"/>
      </w:pPr>
      <w:r>
        <w:rPr>
          <w:rFonts w:ascii="Consolas" w:cs="Consolas" w:eastAsia="Consolas" w:hAnsi="Consolas"/>
          <w:color w:val="334155"/>
          <w:sz w:val="17"/>
          <w:szCs w:val="17"/>
        </w:rPr>
        <w:t xml:space="preserve">- Use shadcn/ui as base, extend with custom Tailwind styling</w:t>
      </w:r>
    </w:p>
    <w:p>
      <w:pPr>
        <w:shd w:fill="F1F5F9" w:val="clear"/>
        <w:spacing w:after="20"/>
        <w:ind w:left="360"/>
      </w:pPr>
      <w:r>
        <w:rPr>
          <w:rFonts w:ascii="Consolas" w:cs="Consolas" w:eastAsia="Consolas" w:hAnsi="Consolas"/>
          <w:color w:val="334155"/>
          <w:sz w:val="17"/>
          <w:szCs w:val="17"/>
        </w:rPr>
        <w:t xml:space="preserve">- Follow the green (#1B4332) primary color scheme</w:t>
      </w:r>
    </w:p>
    <w:p>
      <w:pPr>
        <w:shd w:fill="F1F5F9" w:val="clear"/>
        <w:spacing w:after="20"/>
        <w:ind w:left="360"/>
      </w:pPr>
      <w:r>
        <w:rPr>
          <w:rFonts w:ascii="Consolas" w:cs="Consolas" w:eastAsia="Consolas" w:hAnsi="Consolas"/>
          <w:color w:val="334155"/>
          <w:sz w:val="17"/>
          <w:szCs w:val="17"/>
        </w:rPr>
        <w:t xml:space="preserve">- Must be responsive (mobile-first)</w:t>
      </w:r>
    </w:p>
    <w:p>
      <w:pPr>
        <w:shd w:fill="F1F5F9" w:val="clear"/>
        <w:spacing w:after="20"/>
        <w:ind w:left="360"/>
      </w:pPr>
      <w:r>
        <w:rPr>
          <w:rFonts w:ascii="Consolas" w:cs="Consolas" w:eastAsia="Consolas" w:hAnsi="Consolas"/>
          <w:color w:val="334155"/>
          <w:sz w:val="17"/>
          <w:szCs w:val="17"/>
        </w:rPr>
        <w:t xml:space="preserve">- Include loading and error states</w:t>
      </w:r>
    </w:p>
    <w:p>
      <w:pPr>
        <w:shd w:fill="F1F5F9" w:val="clear"/>
        <w:spacing w:after="20"/>
        <w:ind w:left="360"/>
      </w:pPr>
      <w:r>
        <w:rPr>
          <w:rFonts w:ascii="Consolas" w:cs="Consolas" w:eastAsia="Consolas" w:hAnsi="Consolas"/>
          <w:color w:val="334155"/>
          <w:sz w:val="17"/>
          <w:szCs w:val="17"/>
        </w:rPr>
        <w:t xml:space="preserve">- Include proper aria labels for accessibility</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Place in: src/components/[category]/[ComponentName].tsx</w:t>
      </w:r>
    </w:p>
    <w:p>
      <w:pPr>
        <w:spacing w:after="200"/>
      </w:pPr>
    </w:p>
    <w:p>
      <w:pPr>
        <w:pStyle w:val="Heading3"/>
      </w:pPr>
      <w:r>
        <w:t xml:space="preserve">Prompt Template 3: API Route</w:t>
      </w:r>
    </w:p>
    <w:p>
      <w:pPr>
        <w:shd w:fill="F1F5F9" w:val="clear"/>
        <w:spacing w:after="20"/>
        <w:ind w:left="360"/>
      </w:pPr>
      <w:r>
        <w:rPr>
          <w:rFonts w:ascii="Consolas" w:cs="Consolas" w:eastAsia="Consolas" w:hAnsi="Consolas"/>
          <w:color w:val="334155"/>
          <w:sz w:val="17"/>
          <w:szCs w:val="17"/>
        </w:rPr>
        <w:t xml:space="preserve">Create the API route for [OPERATION] in SAMS.</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Endpoint: [METHOD] /api/[path]</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Request body/params:</w:t>
      </w:r>
    </w:p>
    <w:p>
      <w:pPr>
        <w:shd w:fill="F1F5F9" w:val="clear"/>
        <w:spacing w:after="20"/>
        <w:ind w:left="360"/>
      </w:pPr>
      <w:r>
        <w:rPr>
          <w:rFonts w:ascii="Consolas" w:cs="Consolas" w:eastAsia="Consolas" w:hAnsi="Consolas"/>
          <w:color w:val="334155"/>
          <w:sz w:val="17"/>
          <w:szCs w:val="17"/>
        </w:rPr>
        <w:t xml:space="preserve">- [field]: [type] - [validation rules]</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Business logic:</w:t>
      </w:r>
    </w:p>
    <w:p>
      <w:pPr>
        <w:shd w:fill="F1F5F9" w:val="clear"/>
        <w:spacing w:after="20"/>
        <w:ind w:left="360"/>
      </w:pPr>
      <w:r>
        <w:rPr>
          <w:rFonts w:ascii="Consolas" w:cs="Consolas" w:eastAsia="Consolas" w:hAnsi="Consolas"/>
          <w:color w:val="334155"/>
          <w:sz w:val="17"/>
          <w:szCs w:val="17"/>
        </w:rPr>
        <w:t xml:space="preserve">1. [Step 1]</w:t>
      </w:r>
    </w:p>
    <w:p>
      <w:pPr>
        <w:shd w:fill="F1F5F9" w:val="clear"/>
        <w:spacing w:after="20"/>
        <w:ind w:left="360"/>
      </w:pPr>
      <w:r>
        <w:rPr>
          <w:rFonts w:ascii="Consolas" w:cs="Consolas" w:eastAsia="Consolas" w:hAnsi="Consolas"/>
          <w:color w:val="334155"/>
          <w:sz w:val="17"/>
          <w:szCs w:val="17"/>
        </w:rPr>
        <w:t xml:space="preserve">2. [Step 2]</w:t>
      </w:r>
    </w:p>
    <w:p>
      <w:pPr>
        <w:shd w:fill="F1F5F9" w:val="clear"/>
        <w:spacing w:after="20"/>
        <w:ind w:left="360"/>
      </w:pPr>
      <w:r>
        <w:rPr>
          <w:rFonts w:ascii="Consolas" w:cs="Consolas" w:eastAsia="Consolas" w:hAnsi="Consolas"/>
          <w:color w:val="334155"/>
          <w:sz w:val="17"/>
          <w:szCs w:val="17"/>
        </w:rPr>
        <w:t xml:space="preserve">3. [Step 3]</w:t>
      </w:r>
    </w:p>
    <w:p>
      <w:pPr>
        <w:shd w:fill="F1F5F9" w:val="clear"/>
        <w:spacing w:after="20"/>
        <w:ind w:left="360"/>
      </w:pPr>
      <w:r>
        <w:rPr>
          <w:rFonts w:ascii="Consolas" w:cs="Consolas" w:eastAsia="Consolas" w:hAnsi="Consolas"/>
          <w:color w:val="334155"/>
          <w:sz w:val="17"/>
          <w:szCs w:val="17"/>
        </w:rPr>
        <w:t xml:space="preserve"/>
      </w:r>
    </w:p>
    <w:p>
      <w:pPr>
        <w:shd w:fill="F1F5F9" w:val="clear"/>
        <w:spacing w:after="20"/>
        <w:ind w:left="360"/>
      </w:pPr>
      <w:r>
        <w:rPr>
          <w:rFonts w:ascii="Consolas" w:cs="Consolas" w:eastAsia="Consolas" w:hAnsi="Consolas"/>
          <w:color w:val="334155"/>
          <w:sz w:val="17"/>
          <w:szCs w:val="17"/>
        </w:rPr>
        <w:t xml:space="preserve">Requirements:</w:t>
      </w:r>
    </w:p>
    <w:p>
      <w:pPr>
        <w:shd w:fill="F1F5F9" w:val="clear"/>
        <w:spacing w:after="20"/>
        <w:ind w:left="360"/>
      </w:pPr>
      <w:r>
        <w:rPr>
          <w:rFonts w:ascii="Consolas" w:cs="Consolas" w:eastAsia="Consolas" w:hAnsi="Consolas"/>
          <w:color w:val="334155"/>
          <w:sz w:val="17"/>
          <w:szCs w:val="17"/>
        </w:rPr>
        <w:t xml:space="preserve">- Validate input with Zod (create schema in src/validators/)</w:t>
      </w:r>
    </w:p>
    <w:p>
      <w:pPr>
        <w:shd w:fill="F1F5F9" w:val="clear"/>
        <w:spacing w:after="20"/>
        <w:ind w:left="360"/>
      </w:pPr>
      <w:r>
        <w:rPr>
          <w:rFonts w:ascii="Consolas" w:cs="Consolas" w:eastAsia="Consolas" w:hAnsi="Consolas"/>
          <w:color w:val="334155"/>
          <w:sz w:val="17"/>
          <w:szCs w:val="17"/>
        </w:rPr>
        <w:t xml:space="preserve">- Check auth: require [ROLE] role</w:t>
      </w:r>
    </w:p>
    <w:p>
      <w:pPr>
        <w:shd w:fill="F1F5F9" w:val="clear"/>
        <w:spacing w:after="20"/>
        <w:ind w:left="360"/>
      </w:pPr>
      <w:r>
        <w:rPr>
          <w:rFonts w:ascii="Consolas" w:cs="Consolas" w:eastAsia="Consolas" w:hAnsi="Consolas"/>
          <w:color w:val="334155"/>
          <w:sz w:val="17"/>
          <w:szCs w:val="17"/>
        </w:rPr>
        <w:t xml:space="preserve">- Use service layer pattern</w:t>
      </w:r>
    </w:p>
    <w:p>
      <w:pPr>
        <w:shd w:fill="F1F5F9" w:val="clear"/>
        <w:spacing w:after="20"/>
        <w:ind w:left="360"/>
      </w:pPr>
      <w:r>
        <w:rPr>
          <w:rFonts w:ascii="Consolas" w:cs="Consolas" w:eastAsia="Consolas" w:hAnsi="Consolas"/>
          <w:color w:val="334155"/>
          <w:sz w:val="17"/>
          <w:szCs w:val="17"/>
        </w:rPr>
        <w:t xml:space="preserve">- Return standard API envelope { success, data, error }</w:t>
      </w:r>
    </w:p>
    <w:p>
      <w:pPr>
        <w:shd w:fill="F1F5F9" w:val="clear"/>
        <w:spacing w:after="20"/>
        <w:ind w:left="360"/>
      </w:pPr>
      <w:r>
        <w:rPr>
          <w:rFonts w:ascii="Consolas" w:cs="Consolas" w:eastAsia="Consolas" w:hAnsi="Consolas"/>
          <w:color w:val="334155"/>
          <w:sz w:val="17"/>
          <w:szCs w:val="17"/>
        </w:rPr>
        <w:t xml:space="preserve">- Log action to audit trail</w:t>
      </w:r>
    </w:p>
    <w:p>
      <w:pPr>
        <w:shd w:fill="F1F5F9" w:val="clear"/>
        <w:spacing w:after="20"/>
        <w:ind w:left="360"/>
      </w:pPr>
      <w:r>
        <w:rPr>
          <w:rFonts w:ascii="Consolas" w:cs="Consolas" w:eastAsia="Consolas" w:hAnsi="Consolas"/>
          <w:color w:val="334155"/>
          <w:sz w:val="17"/>
          <w:szCs w:val="17"/>
        </w:rPr>
        <w:t xml:space="preserve">- Handle errors with proper HTTP status codes</w:t>
      </w:r>
    </w:p>
    <w:p>
      <w:pPr>
        <w:shd w:fill="F1F5F9" w:val="clear"/>
        <w:spacing w:after="20"/>
        <w:ind w:left="360"/>
      </w:pPr>
      <w:r>
        <w:rPr>
          <w:rFonts w:ascii="Consolas" w:cs="Consolas" w:eastAsia="Consolas" w:hAnsi="Consolas"/>
          <w:color w:val="334155"/>
          <w:sz w:val="17"/>
          <w:szCs w:val="17"/>
        </w:rPr>
        <w:t xml:space="preserve">- Include rate limiting via @upstash/ratelimit</w:t>
      </w:r>
    </w:p>
    <w:p>
      <w:r>
        <w:br w:type="page"/>
      </w:r>
    </w:p>
    <w:p>
      <w:pPr>
        <w:pStyle w:val="Heading2"/>
      </w:pPr>
      <w:r>
        <w:t xml:space="preserve">2.4 Claude Code Tips for This Project</w:t>
      </w:r>
    </w:p>
    <w:p>
      <w:pPr>
        <w:pStyle w:val="ListParagraph"/>
        <w:numPr>
          <w:ilvl w:val="0"/>
          <w:numId w:val="2"/>
        </w:numPr>
        <w:spacing w:after="60"/>
      </w:pPr>
      <w:r>
        <w:rPr>
          <w:rFonts w:ascii="Arial" w:cs="Arial" w:eastAsia="Arial" w:hAnsi="Arial"/>
          <w:sz w:val="20"/>
          <w:szCs w:val="20"/>
        </w:rPr>
        <w:t xml:space="preserve">Always reference the CLAUDE.md: Claude Code reads this automatically, but you can say 'following our project conventions' to reinforce it</w:t>
      </w:r>
    </w:p>
    <w:p>
      <w:pPr>
        <w:pStyle w:val="ListParagraph"/>
        <w:numPr>
          <w:ilvl w:val="0"/>
          <w:numId w:val="2"/>
        </w:numPr>
        <w:spacing w:after="60"/>
      </w:pPr>
      <w:r>
        <w:rPr>
          <w:rFonts w:ascii="Arial" w:cs="Arial" w:eastAsia="Arial" w:hAnsi="Arial"/>
          <w:sz w:val="20"/>
          <w:szCs w:val="20"/>
        </w:rPr>
        <w:t xml:space="preserve">Work in small, focused iterations: One feature or component per prompt session yields much better results than asking for everything at once</w:t>
      </w:r>
    </w:p>
    <w:p>
      <w:pPr>
        <w:pStyle w:val="ListParagraph"/>
        <w:numPr>
          <w:ilvl w:val="0"/>
          <w:numId w:val="2"/>
        </w:numPr>
        <w:spacing w:after="60"/>
      </w:pPr>
      <w:r>
        <w:rPr>
          <w:rFonts w:ascii="Arial" w:cs="Arial" w:eastAsia="Arial" w:hAnsi="Arial"/>
          <w:sz w:val="20"/>
          <w:szCs w:val="20"/>
        </w:rPr>
        <w:t xml:space="preserve">Provide examples of existing patterns: When asking for a new page, reference an existing one: 'Follow the same pattern as src/app/admin/applications/page.tsx'</w:t>
      </w:r>
    </w:p>
    <w:p>
      <w:pPr>
        <w:pStyle w:val="ListParagraph"/>
        <w:numPr>
          <w:ilvl w:val="0"/>
          <w:numId w:val="2"/>
        </w:numPr>
        <w:spacing w:after="60"/>
      </w:pPr>
      <w:r>
        <w:rPr>
          <w:rFonts w:ascii="Arial" w:cs="Arial" w:eastAsia="Arial" w:hAnsi="Arial"/>
          <w:sz w:val="20"/>
          <w:szCs w:val="20"/>
        </w:rPr>
        <w:t xml:space="preserve">Ask Claude to run the code: Claude Code can execute commands. Ask it to run 'pnpm dev' and check for errors, or run 'npx prisma db push' after schema changes</w:t>
      </w:r>
    </w:p>
    <w:p>
      <w:pPr>
        <w:pStyle w:val="ListParagraph"/>
        <w:numPr>
          <w:ilvl w:val="0"/>
          <w:numId w:val="2"/>
        </w:numPr>
        <w:spacing w:after="60"/>
      </w:pPr>
      <w:r>
        <w:rPr>
          <w:rFonts w:ascii="Arial" w:cs="Arial" w:eastAsia="Arial" w:hAnsi="Arial"/>
          <w:sz w:val="20"/>
          <w:szCs w:val="20"/>
        </w:rPr>
        <w:t xml:space="preserve">Use Claude Code for debugging: Paste error messages directly and ask Claude to investigate and fix. It can read log files and trace issues through the codebase</w:t>
      </w:r>
    </w:p>
    <w:p>
      <w:pPr>
        <w:pStyle w:val="ListParagraph"/>
        <w:numPr>
          <w:ilvl w:val="0"/>
          <w:numId w:val="2"/>
        </w:numPr>
        <w:spacing w:after="60"/>
      </w:pPr>
      <w:r>
        <w:rPr>
          <w:rFonts w:ascii="Arial" w:cs="Arial" w:eastAsia="Arial" w:hAnsi="Arial"/>
          <w:sz w:val="20"/>
          <w:szCs w:val="20"/>
        </w:rPr>
        <w:t xml:space="preserve">Request tests alongside features: Include 'Also write Vitest unit tests for the service layer and React Testing Library tests for the main component' in your prompts</w:t>
      </w:r>
    </w:p>
    <w:p>
      <w:pPr>
        <w:pStyle w:val="ListParagraph"/>
        <w:numPr>
          <w:ilvl w:val="0"/>
          <w:numId w:val="2"/>
        </w:numPr>
        <w:spacing w:after="60"/>
      </w:pPr>
      <w:r>
        <w:rPr>
          <w:rFonts w:ascii="Arial" w:cs="Arial" w:eastAsia="Arial" w:hAnsi="Arial"/>
          <w:sz w:val="20"/>
          <w:szCs w:val="20"/>
        </w:rPr>
        <w:t xml:space="preserve">Let Claude Code refactor: After building several features, ask Claude to identify and refactor duplicate code into shared utilities</w:t>
      </w:r>
    </w:p>
    <w:p>
      <w:pPr>
        <w:pStyle w:val="ListParagraph"/>
        <w:numPr>
          <w:ilvl w:val="0"/>
          <w:numId w:val="2"/>
        </w:numPr>
        <w:spacing w:after="60"/>
      </w:pPr>
      <w:r>
        <w:rPr>
          <w:rFonts w:ascii="Arial" w:cs="Arial" w:eastAsia="Arial" w:hAnsi="Arial"/>
          <w:sz w:val="20"/>
          <w:szCs w:val="20"/>
        </w:rPr>
        <w:t xml:space="preserve">Use /compact command: When context gets long, use /compact to let Claude Code summarize the conversation and free up context window space</w:t>
      </w:r>
    </w:p>
    <w:p>
      <w:r>
        <w:br w:type="page"/>
      </w:r>
    </w:p>
    <w:p>
      <w:pPr>
        <w:pStyle w:val="Heading1"/>
      </w:pPr>
      <w:r>
        <w:t xml:space="preserve">3. UI/UX Specifications</w:t>
      </w:r>
    </w:p>
    <w:p>
      <w:pPr>
        <w:pStyle w:val="Heading2"/>
      </w:pPr>
      <w:r>
        <w:t xml:space="preserve">3.1 Design System</w:t>
      </w:r>
    </w:p>
    <w:p>
      <w:pPr>
        <w:pStyle w:val="Heading3"/>
      </w:pPr>
      <w: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5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--primary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#1B4332</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Primary brand color, headers, CTAs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--primary-foreground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#FFFFFF</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Text on primary backgrounds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--secondary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#2D6A4F</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Secondary elements, hover states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--accent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#40916C</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Highlights, active states, links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--accent-light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#52B788</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Success indicators, positive states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--background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#FAFAFA</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Page background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--surface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#FFFFFF</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Card and panel backgrounds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--surface-hover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#F3F4F6</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Surface hover state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--text-primary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#111827</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Primary text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--text-secondary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#6B7280</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Secondary/muted text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--text-tertiary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#9CA3AF</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Placeholder, disabled text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--border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#E5E7EB</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Default borders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--destructive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#DC2626</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Error states, reject actions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#F59E0B</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Warning states, pending items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--info</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#3B82F6</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Informational elements</w:t>
            </w:r>
          </w:p>
        </w:tc>
      </w:tr>
    </w:tbl>
    <w:p>
      <w:pPr>
        <w:spacing w:after="200"/>
      </w:pPr>
    </w:p>
    <w:p>
      <w:pPr>
        <w:pStyle w:val="Heading3"/>
      </w:pPr>
      <w: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Display (Hero)</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Plus Jakarta Sans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48px / 3rem</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800 (ExtraBold)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H1</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Plus Jakarta Sans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32px / 2rem</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700 (Bold)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H2</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Plus Jakarta Sans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24px / 1.5rem</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600 (SemiBold)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H3</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Plus Jakarta Sans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20px / 1.25rem</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600 (SemiBold)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Body Large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Inter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18px / 1.125rem</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400 (Regular)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Body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Inter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16px / 1rem</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400 (Regular)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Body Small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Inter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14px / 0.875rem</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400 (Regular)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Caption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Inter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12px / 0.75rem</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500 (Medium)</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Code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JetBrains Mono</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14px / 0.875rem</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400 (Regular)</w:t>
            </w:r>
          </w:p>
        </w:tc>
      </w:tr>
    </w:tbl>
    <w:p>
      <w:pPr>
        <w:spacing w:after="200"/>
      </w:pPr>
    </w:p>
    <w:p>
      <w:pPr>
        <w:pStyle w:val="Heading3"/>
      </w:pPr>
      <w:r>
        <w:t xml:space="preserve">Spacing and Layout</w:t>
      </w:r>
    </w:p>
    <w:p>
      <w:pPr>
        <w:pStyle w:val="ListParagraph"/>
        <w:numPr>
          <w:ilvl w:val="0"/>
          <w:numId w:val="3"/>
        </w:numPr>
        <w:spacing w:after="60"/>
      </w:pPr>
      <w:r>
        <w:rPr>
          <w:rFonts w:ascii="Arial" w:cs="Arial" w:eastAsia="Arial" w:hAnsi="Arial"/>
          <w:sz w:val="20"/>
          <w:szCs w:val="20"/>
        </w:rPr>
        <w:t xml:space="preserve">Base unit: 4px (0.25rem). All spacing uses multiples: 4, 8, 12, 16, 20, 24, 32, 40, 48, 64px</w:t>
      </w:r>
    </w:p>
    <w:p>
      <w:pPr>
        <w:pStyle w:val="ListParagraph"/>
        <w:numPr>
          <w:ilvl w:val="0"/>
          <w:numId w:val="3"/>
        </w:numPr>
        <w:spacing w:after="60"/>
      </w:pPr>
      <w:r>
        <w:rPr>
          <w:rFonts w:ascii="Arial" w:cs="Arial" w:eastAsia="Arial" w:hAnsi="Arial"/>
          <w:sz w:val="20"/>
          <w:szCs w:val="20"/>
        </w:rPr>
        <w:t xml:space="preserve">Page padding: 16px (mobile), 24px (tablet), 32px (desktop)</w:t>
      </w:r>
    </w:p>
    <w:p>
      <w:pPr>
        <w:pStyle w:val="ListParagraph"/>
        <w:numPr>
          <w:ilvl w:val="0"/>
          <w:numId w:val="3"/>
        </w:numPr>
        <w:spacing w:after="60"/>
      </w:pPr>
      <w:r>
        <w:rPr>
          <w:rFonts w:ascii="Arial" w:cs="Arial" w:eastAsia="Arial" w:hAnsi="Arial"/>
          <w:sz w:val="20"/>
          <w:szCs w:val="20"/>
        </w:rPr>
        <w:t xml:space="preserve">Card padding: 16px (mobile), 24px (desktop) with 8px border-radius</w:t>
      </w:r>
    </w:p>
    <w:p>
      <w:pPr>
        <w:pStyle w:val="ListParagraph"/>
        <w:numPr>
          <w:ilvl w:val="0"/>
          <w:numId w:val="3"/>
        </w:numPr>
        <w:spacing w:after="60"/>
      </w:pPr>
      <w:r>
        <w:rPr>
          <w:rFonts w:ascii="Arial" w:cs="Arial" w:eastAsia="Arial" w:hAnsi="Arial"/>
          <w:sz w:val="20"/>
          <w:szCs w:val="20"/>
        </w:rPr>
        <w:t xml:space="preserve">Sidebar width: 280px (desktop), full-width overlay (mobile)</w:t>
      </w:r>
    </w:p>
    <w:p>
      <w:pPr>
        <w:pStyle w:val="ListParagraph"/>
        <w:numPr>
          <w:ilvl w:val="0"/>
          <w:numId w:val="3"/>
        </w:numPr>
        <w:spacing w:after="60"/>
      </w:pPr>
      <w:r>
        <w:rPr>
          <w:rFonts w:ascii="Arial" w:cs="Arial" w:eastAsia="Arial" w:hAnsi="Arial"/>
          <w:sz w:val="20"/>
          <w:szCs w:val="20"/>
        </w:rPr>
        <w:t xml:space="preserve">Max content width: 1280px, centered</w:t>
      </w:r>
    </w:p>
    <w:p>
      <w:pPr>
        <w:pStyle w:val="ListParagraph"/>
        <w:numPr>
          <w:ilvl w:val="0"/>
          <w:numId w:val="3"/>
        </w:numPr>
        <w:spacing w:after="60"/>
      </w:pPr>
      <w:r>
        <w:rPr>
          <w:rFonts w:ascii="Arial" w:cs="Arial" w:eastAsia="Arial" w:hAnsi="Arial"/>
          <w:sz w:val="20"/>
          <w:szCs w:val="20"/>
        </w:rPr>
        <w:t xml:space="preserve">Grid: 12-column on desktop, 4-column on mobile, 16px gutters</w:t>
      </w:r>
    </w:p>
    <w:p>
      <w:r>
        <w:br w:type="page"/>
      </w:r>
    </w:p>
    <w:p>
      <w:pPr>
        <w:pStyle w:val="Heading2"/>
      </w:pPr>
      <w:r>
        <w:t xml:space="preserve">3.2 Page Layouts</w:t>
      </w:r>
    </w:p>
    <w:p>
      <w:pPr>
        <w:pStyle w:val="Heading3"/>
      </w:pPr>
      <w:r>
        <w:t xml:space="preserve">Landing Page (Public)</w:t>
      </w:r>
    </w:p>
    <w:p>
      <w:pPr>
        <w:pStyle w:val="ListParagraph"/>
        <w:numPr>
          <w:ilvl w:val="0"/>
          <w:numId w:val="4"/>
        </w:numPr>
        <w:spacing w:after="60"/>
      </w:pPr>
      <w:r>
        <w:rPr>
          <w:rFonts w:ascii="Arial" w:cs="Arial" w:eastAsia="Arial" w:hAnsi="Arial"/>
          <w:sz w:val="20"/>
          <w:szCs w:val="20"/>
        </w:rPr>
        <w:t xml:space="preserve">Hero section: Full-width gradient background (primary to secondary), school name prominently displayed, animated admission countdown timer, large 'Apply Now' CTA button, 'Check Application Status' secondary link</w:t>
      </w:r>
    </w:p>
    <w:p>
      <w:pPr>
        <w:pStyle w:val="ListParagraph"/>
        <w:numPr>
          <w:ilvl w:val="0"/>
          <w:numId w:val="4"/>
        </w:numPr>
        <w:spacing w:after="60"/>
      </w:pPr>
      <w:r>
        <w:rPr>
          <w:rFonts w:ascii="Arial" w:cs="Arial" w:eastAsia="Arial" w:hAnsi="Arial"/>
          <w:sz w:val="20"/>
          <w:szCs w:val="20"/>
        </w:rPr>
        <w:t xml:space="preserve">Features section: 3-column grid showcasing: Easy Online Application, Real-Time Status Tracking, Online Entrance Exam – each with icon and short description</w:t>
      </w:r>
    </w:p>
    <w:p>
      <w:pPr>
        <w:pStyle w:val="ListParagraph"/>
        <w:numPr>
          <w:ilvl w:val="0"/>
          <w:numId w:val="4"/>
        </w:numPr>
        <w:spacing w:after="60"/>
      </w:pPr>
      <w:r>
        <w:rPr>
          <w:rFonts w:ascii="Arial" w:cs="Arial" w:eastAsia="Arial" w:hAnsi="Arial"/>
          <w:sz w:val="20"/>
          <w:szCs w:val="20"/>
        </w:rPr>
        <w:t xml:space="preserve">How It Works section: 4-step visual process: Create Account -&gt; Submit Application -&gt; Take Entrance Exam -&gt; Get Admitted</w:t>
      </w:r>
    </w:p>
    <w:p>
      <w:pPr>
        <w:pStyle w:val="ListParagraph"/>
        <w:numPr>
          <w:ilvl w:val="0"/>
          <w:numId w:val="4"/>
        </w:numPr>
        <w:spacing w:after="60"/>
      </w:pPr>
      <w:r>
        <w:rPr>
          <w:rFonts w:ascii="Arial" w:cs="Arial" w:eastAsia="Arial" w:hAnsi="Arial"/>
          <w:sz w:val="20"/>
          <w:szCs w:val="20"/>
        </w:rPr>
        <w:t xml:space="preserve">School branches section: Card grid showing each branch with location, available classes, and 'Learn More' link</w:t>
      </w:r>
    </w:p>
    <w:p>
      <w:pPr>
        <w:pStyle w:val="ListParagraph"/>
        <w:numPr>
          <w:ilvl w:val="0"/>
          <w:numId w:val="4"/>
        </w:numPr>
        <w:spacing w:after="60"/>
      </w:pPr>
      <w:r>
        <w:rPr>
          <w:rFonts w:ascii="Arial" w:cs="Arial" w:eastAsia="Arial" w:hAnsi="Arial"/>
          <w:sz w:val="20"/>
          <w:szCs w:val="20"/>
        </w:rPr>
        <w:t xml:space="preserve">Testimonials section: Carousel of parent testimonials with avatar, name, and quote</w:t>
      </w:r>
    </w:p>
    <w:p>
      <w:pPr>
        <w:pStyle w:val="ListParagraph"/>
        <w:numPr>
          <w:ilvl w:val="0"/>
          <w:numId w:val="4"/>
        </w:numPr>
        <w:spacing w:after="60"/>
      </w:pPr>
      <w:r>
        <w:rPr>
          <w:rFonts w:ascii="Arial" w:cs="Arial" w:eastAsia="Arial" w:hAnsi="Arial"/>
          <w:sz w:val="20"/>
          <w:szCs w:val="20"/>
        </w:rPr>
        <w:t xml:space="preserve">Footer: School contact info, quick links, social media, NDPR compliance notice</w:t>
      </w:r>
    </w:p>
    <w:p>
      <w:pPr>
        <w:pStyle w:val="Heading3"/>
      </w:pPr>
      <w:r>
        <w:t xml:space="preserve">Applicant Dashboard</w:t>
      </w:r>
    </w:p>
    <w:p>
      <w:pPr>
        <w:pStyle w:val="ListParagraph"/>
        <w:numPr>
          <w:ilvl w:val="0"/>
          <w:numId w:val="5"/>
        </w:numPr>
        <w:spacing w:after="60"/>
      </w:pPr>
      <w:r>
        <w:rPr>
          <w:rFonts w:ascii="Arial" w:cs="Arial" w:eastAsia="Arial" w:hAnsi="Arial"/>
          <w:sz w:val="20"/>
          <w:szCs w:val="20"/>
        </w:rPr>
        <w:t xml:space="preserve">Sidebar navigation: Dashboard Home, My Applications, Exam Schedule, Results, Documents, Profile, Help Center</w:t>
      </w:r>
    </w:p>
    <w:p>
      <w:pPr>
        <w:pStyle w:val="ListParagraph"/>
        <w:numPr>
          <w:ilvl w:val="0"/>
          <w:numId w:val="5"/>
        </w:numPr>
        <w:spacing w:after="60"/>
      </w:pPr>
      <w:r>
        <w:rPr>
          <w:rFonts w:ascii="Arial" w:cs="Arial" w:eastAsia="Arial" w:hAnsi="Arial"/>
          <w:sz w:val="20"/>
          <w:szCs w:val="20"/>
        </w:rPr>
        <w:t xml:space="preserve">Dashboard Home: Welcome card with applicant name, active application count, upcoming exam alert, quick action buttons (New Application, View Status, Upload Document)</w:t>
      </w:r>
    </w:p>
    <w:p>
      <w:pPr>
        <w:pStyle w:val="ListParagraph"/>
        <w:numPr>
          <w:ilvl w:val="0"/>
          <w:numId w:val="5"/>
        </w:numPr>
        <w:spacing w:after="60"/>
      </w:pPr>
      <w:r>
        <w:rPr>
          <w:rFonts w:ascii="Arial" w:cs="Arial" w:eastAsia="Arial" w:hAnsi="Arial"/>
          <w:sz w:val="20"/>
          <w:szCs w:val="20"/>
        </w:rPr>
        <w:t xml:space="preserve">Applications list: Card-based layout showing each application with: school/branch name, class applied, current status badge (color-coded), last updated date, action button</w:t>
      </w:r>
    </w:p>
    <w:p>
      <w:pPr>
        <w:pStyle w:val="ListParagraph"/>
        <w:numPr>
          <w:ilvl w:val="0"/>
          <w:numId w:val="5"/>
        </w:numPr>
        <w:spacing w:after="60"/>
      </w:pPr>
      <w:r>
        <w:rPr>
          <w:rFonts w:ascii="Arial" w:cs="Arial" w:eastAsia="Arial" w:hAnsi="Arial"/>
          <w:sz w:val="20"/>
          <w:szCs w:val="20"/>
        </w:rPr>
        <w:t xml:space="preserve">Application detail: Tabbed interface with tabs for: Overview, Form Data, Documents, Status Timeline, Messages</w:t>
      </w:r>
    </w:p>
    <w:p>
      <w:pPr>
        <w:pStyle w:val="ListParagraph"/>
        <w:numPr>
          <w:ilvl w:val="0"/>
          <w:numId w:val="5"/>
        </w:numPr>
        <w:spacing w:after="60"/>
      </w:pPr>
      <w:r>
        <w:rPr>
          <w:rFonts w:ascii="Arial" w:cs="Arial" w:eastAsia="Arial" w:hAnsi="Arial"/>
          <w:sz w:val="20"/>
          <w:szCs w:val="20"/>
        </w:rPr>
        <w:t xml:space="preserve">Status Timeline: Vertical timeline component with status icons, dates, and descriptions. Current status highlighted with pulse animation</w:t>
      </w:r>
    </w:p>
    <w:p>
      <w:pPr>
        <w:pStyle w:val="Heading3"/>
      </w:pPr>
      <w:r>
        <w:t xml:space="preserve">Admin Dashboard</w:t>
      </w:r>
    </w:p>
    <w:p>
      <w:pPr>
        <w:pStyle w:val="ListParagraph"/>
        <w:numPr>
          <w:ilvl w:val="0"/>
          <w:numId w:val="6"/>
        </w:numPr>
        <w:spacing w:after="60"/>
      </w:pPr>
      <w:r>
        <w:rPr>
          <w:rFonts w:ascii="Arial" w:cs="Arial" w:eastAsia="Arial" w:hAnsi="Arial"/>
          <w:sz w:val="20"/>
          <w:szCs w:val="20"/>
        </w:rPr>
        <w:t xml:space="preserve">Sidebar navigation: Dashboard Overview, Applications (with count badge), Form Builder, Exam Management, Results, Communications, Reports, Settings</w:t>
      </w:r>
    </w:p>
    <w:p>
      <w:pPr>
        <w:pStyle w:val="ListParagraph"/>
        <w:numPr>
          <w:ilvl w:val="0"/>
          <w:numId w:val="6"/>
        </w:numPr>
        <w:spacing w:after="60"/>
      </w:pPr>
      <w:r>
        <w:rPr>
          <w:rFonts w:ascii="Arial" w:cs="Arial" w:eastAsia="Arial" w:hAnsi="Arial"/>
          <w:sz w:val="20"/>
          <w:szCs w:val="20"/>
        </w:rPr>
        <w:t xml:space="preserve">Dashboard Overview: KPI cards row (Total Applications, Pending Review, Approved Today, Exam Scheduled), status distribution pie chart, recent applications table, admission funnel chart</w:t>
      </w:r>
    </w:p>
    <w:p>
      <w:pPr>
        <w:pStyle w:val="ListParagraph"/>
        <w:numPr>
          <w:ilvl w:val="0"/>
          <w:numId w:val="6"/>
        </w:numPr>
        <w:spacing w:after="60"/>
      </w:pPr>
      <w:r>
        <w:rPr>
          <w:rFonts w:ascii="Arial" w:cs="Arial" w:eastAsia="Arial" w:hAnsi="Arial"/>
          <w:sz w:val="20"/>
          <w:szCs w:val="20"/>
        </w:rPr>
        <w:t xml:space="preserve">Application Review Queue: Data table with sortable columns (Application #, Student Name, Class, Date, Status, Reviewer), filter bar (status, date range, class), search by name/number, batch action toolbar</w:t>
      </w:r>
    </w:p>
    <w:p>
      <w:pPr>
        <w:pStyle w:val="ListParagraph"/>
        <w:numPr>
          <w:ilvl w:val="0"/>
          <w:numId w:val="6"/>
        </w:numPr>
        <w:spacing w:after="60"/>
      </w:pPr>
      <w:r>
        <w:rPr>
          <w:rFonts w:ascii="Arial" w:cs="Arial" w:eastAsia="Arial" w:hAnsi="Arial"/>
          <w:sz w:val="20"/>
          <w:szCs w:val="20"/>
        </w:rPr>
        <w:t xml:space="preserve">Review Detail Panel: Split view – left side shows application data in organized sections, right side shows document viewer with zoom. Bottom toolbar: Approve (green), Request Revision (amber), Reject (red) with confirmation dialog</w:t>
      </w:r>
    </w:p>
    <w:p>
      <w:pPr>
        <w:pStyle w:val="ListParagraph"/>
        <w:numPr>
          <w:ilvl w:val="0"/>
          <w:numId w:val="6"/>
        </w:numPr>
        <w:spacing w:after="60"/>
      </w:pPr>
      <w:r>
        <w:rPr>
          <w:rFonts w:ascii="Arial" w:cs="Arial" w:eastAsia="Arial" w:hAnsi="Arial"/>
          <w:sz w:val="20"/>
          <w:szCs w:val="20"/>
        </w:rPr>
        <w:t xml:space="preserve">Form Builder: Canvas area for form layout, left sidebar with draggable field types, right sidebar for field configuration (label, placeholder, validation, conditional logic), live preview toggle for mobile/desktop</w:t>
      </w:r>
    </w:p>
    <w:p>
      <w:pPr>
        <w:pStyle w:val="Heading3"/>
      </w:pPr>
      <w:r>
        <w:t xml:space="preserve">Super Admin Panel</w:t>
      </w:r>
    </w:p>
    <w:p>
      <w:pPr>
        <w:pStyle w:val="ListParagraph"/>
        <w:numPr>
          <w:ilvl w:val="0"/>
          <w:numId w:val="7"/>
        </w:numPr>
        <w:spacing w:after="60"/>
      </w:pPr>
      <w:r>
        <w:rPr>
          <w:rFonts w:ascii="Arial" w:cs="Arial" w:eastAsia="Arial" w:hAnsi="Arial"/>
          <w:sz w:val="20"/>
          <w:szCs w:val="20"/>
        </w:rPr>
        <w:t xml:space="preserve">Dashboard: Multi-branch comparison charts, total revenue overview, staff activity feed, system health indicators</w:t>
      </w:r>
    </w:p>
    <w:p>
      <w:pPr>
        <w:pStyle w:val="ListParagraph"/>
        <w:numPr>
          <w:ilvl w:val="0"/>
          <w:numId w:val="7"/>
        </w:numPr>
        <w:spacing w:after="60"/>
      </w:pPr>
      <w:r>
        <w:rPr>
          <w:rFonts w:ascii="Arial" w:cs="Arial" w:eastAsia="Arial" w:hAnsi="Arial"/>
          <w:sz w:val="20"/>
          <w:szCs w:val="20"/>
        </w:rPr>
        <w:t xml:space="preserve">Branch Management: Table of all branches with quick stats (applications, capacity, status), click to expand branch detail</w:t>
      </w:r>
    </w:p>
    <w:p>
      <w:pPr>
        <w:pStyle w:val="ListParagraph"/>
        <w:numPr>
          <w:ilvl w:val="0"/>
          <w:numId w:val="7"/>
        </w:numPr>
        <w:spacing w:after="60"/>
      </w:pPr>
      <w:r>
        <w:rPr>
          <w:rFonts w:ascii="Arial" w:cs="Arial" w:eastAsia="Arial" w:hAnsi="Arial"/>
          <w:sz w:val="20"/>
          <w:szCs w:val="20"/>
        </w:rPr>
        <w:t xml:space="preserve">Staff Management: Staff directory with role assignments, permission matrix editor, activity log per staff member</w:t>
      </w:r>
    </w:p>
    <w:p>
      <w:pPr>
        <w:pStyle w:val="ListParagraph"/>
        <w:numPr>
          <w:ilvl w:val="0"/>
          <w:numId w:val="7"/>
        </w:numPr>
        <w:spacing w:after="60"/>
      </w:pPr>
      <w:r>
        <w:rPr>
          <w:rFonts w:ascii="Arial" w:cs="Arial" w:eastAsia="Arial" w:hAnsi="Arial"/>
          <w:sz w:val="20"/>
          <w:szCs w:val="20"/>
        </w:rPr>
        <w:t xml:space="preserve">Analytics: Interactive charts – applications over time (line), branch comparison (grouped bar), demographic breakdown (donut), conversion funnel (funnel chart)</w:t>
      </w:r>
    </w:p>
    <w:p>
      <w:r>
        <w:br w:type="page"/>
      </w:r>
    </w:p>
    <w:p>
      <w:pPr>
        <w:pStyle w:val="Heading2"/>
      </w:pPr>
      <w:r>
        <w:t xml:space="preserve">3.3 Component Specifications</w:t>
      </w:r>
    </w:p>
    <w:p>
      <w:pPr>
        <w:pStyle w:val="Heading3"/>
      </w:pPr>
      <w:r>
        <w:t xml:space="preserve">Application Status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Text Color</w:t>
            </w:r>
          </w:p>
        </w:tc>
        <w:tc>
          <w:tcPr>
            <w:tcW w:type="dxa" w:w="2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Icon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Draft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#F3F4F6 (gray-100)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#6B7280 (gray-500)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Pencil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Submitted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#DBEAFE (blue-100)</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#2563EB (blue-600)</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Send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Under Review</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#FEF3C7 (amber-100)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#D97706 (amber-600)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Eye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Revision Required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#FED7AA (orange-100)</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#EA580C (orange-600)</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AlertTriangle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Approved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#D1FAE5 (green-100)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#059669 (green-600)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CheckCircle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Rejected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#FEE2E2 (red-100)</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#DC2626 (red-600)</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XCircle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Exam Scheduled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#E0E7FF (indigo-100)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#4F46E5 (indigo-600)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Calendar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Exam Completed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#DDD6FE (violet-100)</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#7C3AED (violet-600)</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ClipboardCheck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Admitted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#D1FAE5 (green-100)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#047857 (green-700)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GraduationCap</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Enrolled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#CCFBF1 (teal-100)</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#0D9488 (teal-600)</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UserCheck</w:t>
            </w:r>
          </w:p>
        </w:tc>
      </w:tr>
    </w:tbl>
    <w:p>
      <w:pPr>
        <w:spacing w:after="200"/>
      </w:pPr>
    </w:p>
    <w:p>
      <w:pPr>
        <w:pStyle w:val="Heading3"/>
      </w:pPr>
      <w:r>
        <w:t xml:space="preserve">Mobile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5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Layout Changes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Mobile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&lt; 640px</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Single column, stacked cards, bottom tab nav, full-width forms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Tablet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640px - 1024px</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Two-column grid, collapsible sidebar, side-by-side on review</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Desktop</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1024px - 1280px</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Full sidebar, three-column grid, split-view review panel</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Wide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&gt; 1280px</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Max-width container centered, generous padding, dashboard grid</w:t>
            </w:r>
          </w:p>
        </w:tc>
      </w:tr>
    </w:tbl>
    <w:p>
      <w:r>
        <w:br w:type="page"/>
      </w:r>
    </w:p>
    <w:p>
      <w:pPr>
        <w:pStyle w:val="Heading1"/>
      </w:pPr>
      <w:r>
        <w:t xml:space="preserve">4. Testing Strategy</w:t>
      </w:r>
    </w:p>
    <w:p>
      <w:pPr>
        <w:pStyle w:val="Heading2"/>
      </w:pPr>
      <w:r>
        <w:t xml:space="preserve">4.1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9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Target Coverage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Unit Tests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Vitest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Service functions, utilities, Zod schemas, hooks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80%</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Component Tests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React Testing Library</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Form validation, status display, conditional rendering</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70%</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Integration Tests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Vitest + MSW</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API route handlers with mocked DB</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60%</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E2E Tests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Playwright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Complete user journeys (apply, review, exam)</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Critical paths</w:t>
            </w:r>
          </w:p>
        </w:tc>
      </w:tr>
    </w:tbl>
    <w:p>
      <w:pPr>
        <w:spacing w:after="200"/>
      </w:pPr>
    </w:p>
    <w:p>
      <w:pPr>
        <w:pStyle w:val="Heading2"/>
      </w:pPr>
      <w:r>
        <w:t xml:space="preserve">4.2 Critical Test Scenarios</w:t>
      </w:r>
    </w:p>
    <w:p>
      <w:pPr>
        <w:pStyle w:val="ListParagraph"/>
        <w:numPr>
          <w:ilvl w:val="0"/>
          <w:numId w:val="8"/>
        </w:numPr>
        <w:spacing w:after="60"/>
      </w:pPr>
      <w:r>
        <w:rPr>
          <w:rFonts w:ascii="Arial" w:cs="Arial" w:eastAsia="Arial" w:hAnsi="Arial"/>
          <w:sz w:val="20"/>
          <w:szCs w:val="20"/>
        </w:rPr>
        <w:t xml:space="preserve">Complete application submission flow (applicant creates account, fills form, uploads docs, submits, receives confirmation)</w:t>
      </w:r>
    </w:p>
    <w:p>
      <w:pPr>
        <w:pStyle w:val="ListParagraph"/>
        <w:numPr>
          <w:ilvl w:val="0"/>
          <w:numId w:val="8"/>
        </w:numPr>
        <w:spacing w:after="60"/>
      </w:pPr>
      <w:r>
        <w:rPr>
          <w:rFonts w:ascii="Arial" w:cs="Arial" w:eastAsia="Arial" w:hAnsi="Arial"/>
          <w:sz w:val="20"/>
          <w:szCs w:val="20"/>
        </w:rPr>
        <w:t xml:space="preserve">Admin review and approve flow (admin opens application, reviews docs, approves, applicant receives notification)</w:t>
      </w:r>
    </w:p>
    <w:p>
      <w:pPr>
        <w:pStyle w:val="ListParagraph"/>
        <w:numPr>
          <w:ilvl w:val="0"/>
          <w:numId w:val="8"/>
        </w:numPr>
        <w:spacing w:after="60"/>
      </w:pPr>
      <w:r>
        <w:rPr>
          <w:rFonts w:ascii="Arial" w:cs="Arial" w:eastAsia="Arial" w:hAnsi="Arial"/>
          <w:sz w:val="20"/>
          <w:szCs w:val="20"/>
        </w:rPr>
        <w:t xml:space="preserve">Admin reject with revision flow (admin rejects, applicant sees feedback, resubmits, admin re-reviews)</w:t>
      </w:r>
    </w:p>
    <w:p>
      <w:pPr>
        <w:pStyle w:val="ListParagraph"/>
        <w:numPr>
          <w:ilvl w:val="0"/>
          <w:numId w:val="8"/>
        </w:numPr>
        <w:spacing w:after="60"/>
      </w:pPr>
      <w:r>
        <w:rPr>
          <w:rFonts w:ascii="Arial" w:cs="Arial" w:eastAsia="Arial" w:hAnsi="Arial"/>
          <w:sz w:val="20"/>
          <w:szCs w:val="20"/>
        </w:rPr>
        <w:t xml:space="preserve">Exam scheduling and completion (applicant books slot, takes online exam, views results)</w:t>
      </w:r>
    </w:p>
    <w:p>
      <w:pPr>
        <w:pStyle w:val="ListParagraph"/>
        <w:numPr>
          <w:ilvl w:val="0"/>
          <w:numId w:val="8"/>
        </w:numPr>
        <w:spacing w:after="60"/>
      </w:pPr>
      <w:r>
        <w:rPr>
          <w:rFonts w:ascii="Arial" w:cs="Arial" w:eastAsia="Arial" w:hAnsi="Arial"/>
          <w:sz w:val="20"/>
          <w:szCs w:val="20"/>
        </w:rPr>
        <w:t xml:space="preserve">Payment flow (application fee payment via Paystack, webhook handling, receipt generation)</w:t>
      </w:r>
    </w:p>
    <w:p>
      <w:pPr>
        <w:pStyle w:val="ListParagraph"/>
        <w:numPr>
          <w:ilvl w:val="0"/>
          <w:numId w:val="8"/>
        </w:numPr>
        <w:spacing w:after="60"/>
      </w:pPr>
      <w:r>
        <w:rPr>
          <w:rFonts w:ascii="Arial" w:cs="Arial" w:eastAsia="Arial" w:hAnsi="Arial"/>
          <w:sz w:val="20"/>
          <w:szCs w:val="20"/>
        </w:rPr>
        <w:t xml:space="preserve">Multi-branch data isolation (Branch A admin cannot see Branch B applications)</w:t>
      </w:r>
    </w:p>
    <w:p>
      <w:pPr>
        <w:pStyle w:val="ListParagraph"/>
        <w:numPr>
          <w:ilvl w:val="0"/>
          <w:numId w:val="8"/>
        </w:numPr>
        <w:spacing w:after="60"/>
      </w:pPr>
      <w:r>
        <w:rPr>
          <w:rFonts w:ascii="Arial" w:cs="Arial" w:eastAsia="Arial" w:hAnsi="Arial"/>
          <w:sz w:val="20"/>
          <w:szCs w:val="20"/>
        </w:rPr>
        <w:t xml:space="preserve">Form builder create and publish (admin creates form, applicant sees correct fields)</w:t>
      </w:r>
    </w:p>
    <w:p>
      <w:pPr>
        <w:pStyle w:val="ListParagraph"/>
        <w:numPr>
          <w:ilvl w:val="0"/>
          <w:numId w:val="8"/>
        </w:numPr>
        <w:spacing w:after="60"/>
      </w:pPr>
      <w:r>
        <w:rPr>
          <w:rFonts w:ascii="Arial" w:cs="Arial" w:eastAsia="Arial" w:hAnsi="Arial"/>
          <w:sz w:val="20"/>
          <w:szCs w:val="20"/>
        </w:rPr>
        <w:t xml:space="preserve">Role-based access control (applicant cannot access admin routes, branch admin limited to branch)</w:t>
      </w:r>
    </w:p>
    <w:p>
      <w:pPr>
        <w:pStyle w:val="ListParagraph"/>
        <w:numPr>
          <w:ilvl w:val="0"/>
          <w:numId w:val="8"/>
        </w:numPr>
        <w:spacing w:after="60"/>
      </w:pPr>
      <w:r>
        <w:rPr>
          <w:rFonts w:ascii="Arial" w:cs="Arial" w:eastAsia="Arial" w:hAnsi="Arial"/>
          <w:sz w:val="20"/>
          <w:szCs w:val="20"/>
        </w:rPr>
        <w:t xml:space="preserve">File upload validation (reject oversized files, wrong formats, corrupt files gracefully)</w:t>
      </w:r>
    </w:p>
    <w:p>
      <w:pPr>
        <w:pStyle w:val="ListParagraph"/>
        <w:numPr>
          <w:ilvl w:val="0"/>
          <w:numId w:val="8"/>
        </w:numPr>
        <w:spacing w:after="60"/>
      </w:pPr>
      <w:r>
        <w:rPr>
          <w:rFonts w:ascii="Arial" w:cs="Arial" w:eastAsia="Arial" w:hAnsi="Arial"/>
          <w:sz w:val="20"/>
          <w:szCs w:val="20"/>
        </w:rPr>
        <w:t xml:space="preserve">Concurrent exam booking (two applicants booking last slot simultaneously handled correctly)</w:t>
      </w:r>
    </w:p>
    <w:p>
      <w:r>
        <w:br w:type="page"/>
      </w:r>
    </w:p>
    <w:p>
      <w:pPr>
        <w:pStyle w:val="Heading1"/>
      </w:pPr>
      <w:r>
        <w:t xml:space="preserve">5. Production Deployment Checklist</w:t>
      </w:r>
    </w:p>
    <w:p>
      <w:pPr>
        <w:pStyle w:val="Heading2"/>
      </w:pPr>
      <w:r>
        <w:t xml:space="preserve">5.1 Pre-Launch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All API routes validate auth and permissions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Rate limiting configured on all public endpoints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CORS configured for production domain only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Environment variables set in Vercel (never in code)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2FA enforced for all admin accounts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File upload type and size validation server-side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Images optimized with next/image and Sharp</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Database indexes created for all query patterns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Redis caching for frequently accessed data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Lighthouse score &gt; 90 for all public pages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Data</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Database backup schedule configured (6-hourly)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Data</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Prisma migrations applied to production DB</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Data</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Seed data for Nigerian states and LGAs loaded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Monitoring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Sentry error tracking configured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Monitoring</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Uptime monitoring with SMS alerts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Compliance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NDPR privacy policy page published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Compliance</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Cookie consent banner implemented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Compliance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Data export/deletion API tested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Testing</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All E2E critical path tests passing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Testing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Payment webhook tested with live Paystack keys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 ]</w:t>
            </w:r>
          </w:p>
        </w:tc>
      </w:tr>
    </w:tbl>
    <w:p>
      <w:r>
        <w:br w:type="page"/>
      </w:r>
    </w:p>
    <w:p>
      <w:pPr>
        <w:pStyle w:val="Heading1"/>
      </w:pPr>
      <w:r>
        <w:t xml:space="preserve">6. Nigerian-Specific Reference Data</w:t>
      </w:r>
    </w:p>
    <w:p>
      <w:pPr>
        <w:spacing w:after="120"/>
      </w:pPr>
      <w:r>
        <w:rPr>
          <w:rFonts w:ascii="Arial" w:cs="Arial" w:eastAsia="Arial" w:hAnsi="Arial"/>
          <w:sz w:val="22"/>
          <w:szCs w:val="22"/>
        </w:rPr>
        <w:t xml:space="preserve">The following reference data should be seeded into the database during initial setup. Ask Claude Code to generate the complete seed file.</w:t>
      </w:r>
    </w:p>
    <w:p>
      <w:pPr>
        <w:pStyle w:val="Heading2"/>
      </w:pPr>
      <w:r>
        <w:t xml:space="preserve">6.1 Nigerian States (36 + FCT)</w:t>
      </w:r>
    </w:p>
    <w:p>
      <w:pPr>
        <w:spacing w:after="120"/>
      </w:pPr>
      <w:r>
        <w:rPr>
          <w:rFonts w:ascii="Arial" w:cs="Arial" w:eastAsia="Arial" w:hAnsi="Arial"/>
          <w:sz w:val="22"/>
          <w:szCs w:val="22"/>
        </w:rPr>
        <w:t xml:space="preserve">Seed all 37 states with their respective LGAs. The complete list includes: Abia, Adamawa, Akwa Ibom, Anambra, Bauchi, Bayelsa, Benue, Borno, Cross River, Delta, Ebonyi, Edo, Ekiti, Enugu, Gombe, Imo, Jigawa, Kaduna, Kano, Katsina, Kebbi, Kogi, Kwara, Lagos, Nasarawa, Niger, Ogun, Ondo, Osun, Oyo, Plateau, Rivers, Sokoto, Taraba, Yobe, Zamfara, and FCT (Abuja).</w:t>
      </w:r>
    </w:p>
    <w:p>
      <w:pPr>
        <w:pStyle w:val="Heading2"/>
      </w:pPr>
      <w:r>
        <w:t xml:space="preserve">6.2 Class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3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JSS1</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Junior Secondary School 1</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Junior Secondary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JSS2</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Junior Secondary School 2</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Junior Secondary</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JSS3</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Junior Secondary School 3</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Junior Secondary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SS1</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Senior Secondary School 1</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Senior Secondary</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SS2</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Senior Secondary School 2</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Senior Secondary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SS3</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Senior Secondary School 3</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Senior Secondary</w:t>
            </w:r>
          </w:p>
        </w:tc>
      </w:tr>
    </w:tbl>
    <w:p>
      <w:pPr>
        <w:spacing w:after="200"/>
      </w:pPr>
    </w:p>
    <w:p>
      <w:pPr>
        <w:pStyle w:val="Heading2"/>
      </w:pPr>
      <w:r>
        <w:t xml:space="preserve">6.3 Grading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4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Remark</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A1</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75 - 100</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Excellent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B2</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70 - 74</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Very Good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B3</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65 - 69</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Good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C4</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60 - 64</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Credit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C5</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55 - 59</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Credit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C6</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50 - 54</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Credit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D7</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45 - 49</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Pass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E8</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40 - 44</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Pass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F9</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0 - 39</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1A"/>
                <w:sz w:val="20"/>
                <w:szCs w:val="20"/>
              </w:rPr>
              <w:t xml:space="preserve">Fail</w:t>
            </w:r>
          </w:p>
        </w:tc>
      </w:tr>
    </w:tbl>
    <w:p>
      <w:pPr>
        <w:spacing w:after="400"/>
      </w:pPr>
    </w:p>
    <w:p>
      <w:pPr>
        <w:pBdr>
          <w:top w:val="single" w:color="A78BFA" w:sz="2" w:space="1"/>
        </w:pBdr>
        <w:spacing w:before="200"/>
        <w:jc w:val="center"/>
      </w:pPr>
      <w:r>
        <w:rPr>
          <w:rFonts w:ascii="Arial" w:cs="Arial" w:eastAsia="Arial" w:hAnsi="Arial"/>
          <w:i/>
          <w:iCs/>
          <w:color w:val="6B7280"/>
          <w:sz w:val="20"/>
          <w:szCs w:val="20"/>
        </w:rPr>
        <w:t xml:space="preserve">End of Claude Code Development Guide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1"/>
      </w:pBd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78BFA" w:sz="2" w:space="1"/>
      </w:pBdr>
    </w:pPr>
    <w:r>
      <w:rPr>
        <w:rFonts w:ascii="Arial" w:cs="Arial" w:eastAsia="Arial" w:hAnsi="Arial"/>
        <w:b/>
        <w:bCs/>
        <w:color w:val="7C3AED"/>
        <w:sz w:val="16"/>
        <w:szCs w:val="16"/>
      </w:rPr>
      <w:t xml:space="preserve">SAMS  </w:t>
    </w:r>
    <w:r>
      <w:rPr>
        <w:rFonts w:ascii="Arial" w:cs="Arial" w:eastAsia="Arial" w:hAnsi="Arial"/>
        <w:i/>
        <w:iCs/>
        <w:color w:val="6B7280"/>
        <w:sz w:val="16"/>
        <w:szCs w:val="16"/>
      </w:rPr>
      <w:t xml:space="preserve">Claude Code Development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7C3AED"/>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6D28D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A78BF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2026-03-09T05:00:15.326Z</dcterms:created>
  <dcterms:modified xsi:type="dcterms:W3CDTF">2026-03-09T05:00:15.327Z</dcterms:modified>
</cp:coreProperties>
</file>

<file path=docProps/custom.xml><?xml version="1.0" encoding="utf-8"?>
<Properties xmlns="http://schemas.openxmlformats.org/officeDocument/2006/custom-properties" xmlns:vt="http://schemas.openxmlformats.org/officeDocument/2006/docPropsVTypes"/>
</file>