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E35" w:rsidRDefault="003114DF">
      <w:r>
        <w:t>h</w:t>
      </w:r>
      <w:r>
        <w:t>t</w:t>
      </w:r>
      <w:r>
        <w:t>t</w:t>
      </w:r>
      <w:r>
        <w:t>p</w:t>
      </w:r>
      <w:r>
        <w:t>:</w:t>
      </w:r>
      <w:r>
        <w:t>/</w:t>
      </w:r>
      <w:r>
        <w:t>/</w:t>
      </w:r>
      <w:r>
        <w:t>i</w:t>
      </w:r>
      <w:r>
        <w:t>s</w:t>
      </w:r>
      <w:r>
        <w:t>h</w:t>
      </w:r>
      <w:r>
        <w:t>a</w:t>
      </w:r>
      <w:r>
        <w:t>r</w:t>
      </w:r>
      <w:r>
        <w:t>e</w:t>
      </w:r>
      <w:r>
        <w:t>.</w:t>
      </w:r>
      <w:r>
        <w:t>i</w:t>
      </w:r>
      <w:r>
        <w:t>a</w:t>
      </w:r>
      <w:r>
        <w:t>s</w:t>
      </w:r>
      <w:r>
        <w:t>k</w:t>
      </w:r>
      <w:r>
        <w:t>.</w:t>
      </w:r>
      <w:r>
        <w:t>s</w:t>
      </w:r>
      <w:r>
        <w:t>i</w:t>
      </w:r>
      <w:r>
        <w:t>n</w:t>
      </w:r>
      <w:r>
        <w:t>a</w:t>
      </w:r>
      <w:r>
        <w:t>.</w:t>
      </w:r>
      <w:r>
        <w:t>c</w:t>
      </w:r>
      <w:r>
        <w:t>o</w:t>
      </w:r>
      <w:r>
        <w:t>m</w:t>
      </w:r>
      <w:r>
        <w:t>.</w:t>
      </w:r>
      <w:r>
        <w:t>c</w:t>
      </w:r>
      <w:r>
        <w:t>n</w:t>
      </w:r>
      <w:r>
        <w:t>/</w:t>
      </w:r>
      <w:r>
        <w:t>f</w:t>
      </w:r>
      <w:r>
        <w:t>/</w:t>
      </w:r>
      <w:r>
        <w:t>2</w:t>
      </w:r>
      <w:r>
        <w:t>3</w:t>
      </w:r>
      <w:r>
        <w:t>1</w:t>
      </w:r>
      <w:r>
        <w:t>7</w:t>
      </w:r>
      <w:r>
        <w:t>9</w:t>
      </w:r>
      <w:r>
        <w:t>6</w:t>
      </w:r>
      <w:r>
        <w:t>3</w:t>
      </w:r>
      <w:r>
        <w:t>5</w:t>
      </w:r>
      <w:r>
        <w:t>.</w:t>
      </w:r>
      <w:r>
        <w:t>h</w:t>
      </w:r>
      <w:r>
        <w:t>t</w:t>
      </w:r>
      <w:r>
        <w:t>m</w:t>
      </w:r>
      <w:r>
        <w:t>l</w:t>
      </w:r>
    </w:p>
    <w:p w:rsidR="00BA4E35" w:rsidRDefault="003114DF">
      <w:r>
        <w:rPr>
          <w:rFonts w:hint="eastAsia"/>
        </w:rPr>
        <w:t>第一章</w:t>
      </w:r>
    </w:p>
    <w:p w:rsidR="00BA4E35" w:rsidRDefault="003114DF">
      <w:pPr>
        <w:numPr>
          <w:ilvl w:val="0"/>
          <w:numId w:val="1"/>
        </w:numPr>
        <w:spacing w:line="360" w:lineRule="auto"/>
        <w:rPr>
          <w:u w:val="single"/>
        </w:rPr>
      </w:pPr>
      <w:r>
        <w:rPr>
          <w:rFonts w:hint="eastAsia"/>
        </w:rPr>
        <w:t>操作系统作用：</w:t>
      </w:r>
      <w:r>
        <w:rPr>
          <w:rFonts w:hint="eastAsia"/>
          <w:u w:val="single"/>
        </w:rPr>
        <w:t>控制和协调各用户的应用程序对硬件的使用</w:t>
      </w:r>
    </w:p>
    <w:p w:rsidR="00ED36DB" w:rsidRPr="00BF1567" w:rsidRDefault="00ED36DB" w:rsidP="00BF1567">
      <w:pPr>
        <w:numPr>
          <w:ilvl w:val="0"/>
          <w:numId w:val="1"/>
        </w:numPr>
        <w:spacing w:line="360" w:lineRule="auto"/>
        <w:rPr>
          <w:rFonts w:hint="eastAsia"/>
        </w:rPr>
      </w:pPr>
      <w:r w:rsidRPr="00ED36DB">
        <w:rPr>
          <w:rFonts w:hint="eastAsia"/>
        </w:rPr>
        <w:t>操作系统的基本特征：并发、资源共享</w:t>
      </w:r>
    </w:p>
    <w:p w:rsidR="00BA4E35" w:rsidRDefault="003114DF">
      <w:pPr>
        <w:numPr>
          <w:ilvl w:val="0"/>
          <w:numId w:val="1"/>
        </w:numPr>
      </w:pPr>
      <w:r>
        <w:rPr>
          <w:rFonts w:hint="eastAsia"/>
        </w:rPr>
        <w:t>中断：</w:t>
      </w:r>
    </w:p>
    <w:p w:rsidR="00BA4E35" w:rsidRDefault="003114DF">
      <w:pPr>
        <w:numPr>
          <w:ilvl w:val="1"/>
          <w:numId w:val="1"/>
        </w:numPr>
      </w:pPr>
      <w:r>
        <w:rPr>
          <w:rFonts w:hint="eastAsia"/>
        </w:rPr>
        <w:t>在计算机执行期间，系统内发生任何非寻常的或非预期的急需处理事件使得</w:t>
      </w:r>
      <w:r>
        <w:t>CPU</w:t>
      </w:r>
      <w:r>
        <w:rPr>
          <w:rFonts w:hint="eastAsia"/>
        </w:rPr>
        <w:t>暂时中断当前正在执行的程序，而转去执行相应的时间处理程序。待处理完毕后又返回原来被中断处继续执行或调度新的进程执行的过程。</w:t>
      </w:r>
    </w:p>
    <w:p w:rsidR="00BA4E35" w:rsidRDefault="003114DF">
      <w:pPr>
        <w:numPr>
          <w:ilvl w:val="1"/>
          <w:numId w:val="1"/>
        </w:numPr>
      </w:pPr>
      <w:r>
        <w:rPr>
          <w:rFonts w:hint="eastAsia"/>
        </w:rPr>
        <w:t>外部中断、内部中断</w:t>
      </w:r>
    </w:p>
    <w:p w:rsidR="00BA4E35" w:rsidRDefault="003114DF">
      <w:pPr>
        <w:numPr>
          <w:ilvl w:val="0"/>
          <w:numId w:val="1"/>
        </w:numPr>
      </w:pPr>
      <w:r>
        <w:rPr>
          <w:rFonts w:hint="eastAsia"/>
        </w:rPr>
        <w:t>直接内存访问：</w:t>
      </w:r>
    </w:p>
    <w:p w:rsidR="00BA4E35" w:rsidRDefault="003114DF">
      <w:pPr>
        <w:numPr>
          <w:ilvl w:val="1"/>
          <w:numId w:val="1"/>
        </w:numPr>
      </w:pPr>
      <w:r>
        <w:t>Direct Memory Access (DMA)</w:t>
      </w:r>
    </w:p>
    <w:p w:rsidR="004020FC" w:rsidRDefault="003114DF" w:rsidP="004020FC">
      <w:pPr>
        <w:numPr>
          <w:ilvl w:val="1"/>
          <w:numId w:val="1"/>
        </w:numPr>
      </w:pPr>
      <w:r>
        <w:rPr>
          <w:rFonts w:hint="eastAsia"/>
        </w:rPr>
        <w:t>允许外围设备和主内存之间直接传输它们的</w:t>
      </w:r>
      <w:r>
        <w:t>I/O</w:t>
      </w:r>
      <w:r>
        <w:rPr>
          <w:rFonts w:hint="eastAsia"/>
        </w:rPr>
        <w:t>数据，而不需要系统处理器的参与。</w:t>
      </w:r>
    </w:p>
    <w:p w:rsidR="004020FC" w:rsidRPr="004020FC" w:rsidRDefault="004020FC" w:rsidP="004020FC">
      <w:pPr>
        <w:numPr>
          <w:ilvl w:val="0"/>
          <w:numId w:val="1"/>
        </w:numPr>
        <w:tabs>
          <w:tab w:val="clear" w:pos="720"/>
          <w:tab w:val="left" w:pos="1440"/>
        </w:tabs>
      </w:pPr>
      <w:r w:rsidRPr="004020FC">
        <w:rPr>
          <w:rFonts w:hint="eastAsia"/>
        </w:rPr>
        <w:t>中断与</w:t>
      </w:r>
      <w:r w:rsidRPr="004020FC">
        <w:rPr>
          <w:rFonts w:hint="eastAsia"/>
        </w:rPr>
        <w:t>DMA</w:t>
      </w:r>
      <w:r w:rsidRPr="004020FC">
        <w:rPr>
          <w:rFonts w:hint="eastAsia"/>
        </w:rPr>
        <w:t>的区别</w:t>
      </w:r>
    </w:p>
    <w:p w:rsidR="004020FC" w:rsidRDefault="004020FC" w:rsidP="004020FC">
      <w:pPr>
        <w:tabs>
          <w:tab w:val="left" w:pos="1440"/>
        </w:tabs>
        <w:ind w:left="720"/>
        <w:rPr>
          <w:rFonts w:hint="eastAsia"/>
        </w:rPr>
      </w:pPr>
      <w:r>
        <w:rPr>
          <w:noProof/>
        </w:rPr>
        <w:drawing>
          <wp:inline distT="0" distB="0" distL="0" distR="0" wp14:anchorId="1DE02487" wp14:editId="2EEC850F">
            <wp:extent cx="4885714" cy="310476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5714" cy="3104762"/>
                    </a:xfrm>
                    <a:prstGeom prst="rect">
                      <a:avLst/>
                    </a:prstGeom>
                  </pic:spPr>
                </pic:pic>
              </a:graphicData>
            </a:graphic>
          </wp:inline>
        </w:drawing>
      </w:r>
    </w:p>
    <w:p w:rsidR="00BA4E35" w:rsidRDefault="003114DF">
      <w:pPr>
        <w:numPr>
          <w:ilvl w:val="0"/>
          <w:numId w:val="1"/>
        </w:numPr>
        <w:rPr>
          <w:u w:val="single"/>
        </w:rPr>
      </w:pPr>
      <w:r>
        <w:rPr>
          <w:rFonts w:hint="eastAsia"/>
        </w:rPr>
        <w:t>多</w:t>
      </w:r>
      <w:r>
        <w:t>CPU</w:t>
      </w:r>
      <w:r>
        <w:rPr>
          <w:rFonts w:hint="eastAsia"/>
        </w:rPr>
        <w:t>、多核：</w:t>
      </w:r>
      <w:r>
        <w:rPr>
          <w:rFonts w:hint="eastAsia"/>
          <w:u w:val="single"/>
        </w:rPr>
        <w:t>多</w:t>
      </w:r>
      <w:r>
        <w:rPr>
          <w:rFonts w:hint="eastAsia"/>
          <w:u w:val="single"/>
        </w:rPr>
        <w:t>CPU</w:t>
      </w:r>
      <w:r>
        <w:rPr>
          <w:rFonts w:hint="eastAsia"/>
          <w:u w:val="single"/>
        </w:rPr>
        <w:t>是指处理器核心是</w:t>
      </w:r>
      <w:r>
        <w:rPr>
          <w:rFonts w:hint="eastAsia"/>
          <w:u w:val="single"/>
        </w:rPr>
        <w:t>N</w:t>
      </w:r>
      <w:r>
        <w:rPr>
          <w:rFonts w:hint="eastAsia"/>
          <w:u w:val="single"/>
        </w:rPr>
        <w:t>个，其他例如缓存等配置也都是</w:t>
      </w:r>
      <w:r>
        <w:rPr>
          <w:rFonts w:hint="eastAsia"/>
          <w:u w:val="single"/>
        </w:rPr>
        <w:t>N</w:t>
      </w:r>
      <w:r>
        <w:rPr>
          <w:rFonts w:hint="eastAsia"/>
          <w:u w:val="single"/>
        </w:rPr>
        <w:t>份的；多核是指单个芯片上包含任意多个</w:t>
      </w:r>
      <w:r>
        <w:rPr>
          <w:rFonts w:hint="eastAsia"/>
          <w:u w:val="single"/>
        </w:rPr>
        <w:t>CPU</w:t>
      </w:r>
      <w:r>
        <w:rPr>
          <w:rFonts w:hint="eastAsia"/>
          <w:u w:val="single"/>
        </w:rPr>
        <w:t>的处理器</w:t>
      </w:r>
    </w:p>
    <w:p w:rsidR="00BA4E35" w:rsidRDefault="003114DF">
      <w:pPr>
        <w:numPr>
          <w:ilvl w:val="0"/>
          <w:numId w:val="1"/>
        </w:numPr>
      </w:pPr>
      <w:r>
        <w:rPr>
          <w:rFonts w:hint="eastAsia"/>
        </w:rPr>
        <w:t>多道程序系统</w:t>
      </w:r>
    </w:p>
    <w:p w:rsidR="00BA4E35" w:rsidRDefault="003114DF">
      <w:pPr>
        <w:numPr>
          <w:ilvl w:val="1"/>
          <w:numId w:val="1"/>
        </w:numPr>
        <w:rPr>
          <w:u w:val="single"/>
        </w:rPr>
      </w:pPr>
      <w:r>
        <w:rPr>
          <w:rFonts w:hint="eastAsia"/>
        </w:rPr>
        <w:t>分时系统：</w:t>
      </w:r>
      <w:r>
        <w:rPr>
          <w:rFonts w:hint="eastAsia"/>
          <w:u w:val="single"/>
        </w:rPr>
        <w:t>在分时系统中，虽然</w:t>
      </w:r>
      <w:r>
        <w:rPr>
          <w:u w:val="single"/>
        </w:rPr>
        <w:t>CPU</w:t>
      </w:r>
      <w:r>
        <w:rPr>
          <w:rFonts w:hint="eastAsia"/>
          <w:u w:val="single"/>
        </w:rPr>
        <w:t>还是通过在作业之间的切换来执行多个作业，但是由于切换频率很高，用户可以在程序运行期间与之进行交互。分时操作系统允许许多用户同时共享计算机。由于分时系统的每个动作或命令都较短，因而每个用户只要少量</w:t>
      </w:r>
      <w:r>
        <w:rPr>
          <w:u w:val="single"/>
        </w:rPr>
        <w:t>CPU</w:t>
      </w:r>
      <w:r>
        <w:rPr>
          <w:rFonts w:hint="eastAsia"/>
          <w:u w:val="single"/>
        </w:rPr>
        <w:t>时间。随着系统从一个用户快速切换到另一个用户，每个用户会感到整</w:t>
      </w:r>
      <w:r>
        <w:rPr>
          <w:rFonts w:hint="eastAsia"/>
          <w:u w:val="single"/>
        </w:rPr>
        <w:t>个系统只为自己所用，尽管它事实上为许多用户所共享。每个用户在内存中至少有一个程序。装入到内存并执行的程序通常称为进程（</w:t>
      </w:r>
      <w:r>
        <w:rPr>
          <w:u w:val="single"/>
        </w:rPr>
        <w:t>process</w:t>
      </w:r>
      <w:r>
        <w:rPr>
          <w:rFonts w:hint="eastAsia"/>
          <w:u w:val="single"/>
        </w:rPr>
        <w:t>）。</w:t>
      </w:r>
    </w:p>
    <w:p w:rsidR="00BA4E35" w:rsidRDefault="003114DF">
      <w:pPr>
        <w:numPr>
          <w:ilvl w:val="0"/>
          <w:numId w:val="1"/>
        </w:numPr>
      </w:pPr>
      <w:r>
        <w:rPr>
          <w:rFonts w:hint="eastAsia"/>
        </w:rPr>
        <w:t>操作系统双重模式</w:t>
      </w:r>
    </w:p>
    <w:p w:rsidR="00BA4E35" w:rsidRDefault="003114DF">
      <w:pPr>
        <w:numPr>
          <w:ilvl w:val="1"/>
          <w:numId w:val="1"/>
        </w:numPr>
      </w:pPr>
      <w:r>
        <w:rPr>
          <w:rFonts w:hint="eastAsia"/>
        </w:rPr>
        <w:t>用户模式</w:t>
      </w:r>
    </w:p>
    <w:p w:rsidR="00BA4E35" w:rsidRDefault="003114DF">
      <w:pPr>
        <w:numPr>
          <w:ilvl w:val="1"/>
          <w:numId w:val="1"/>
        </w:numPr>
      </w:pPr>
      <w:r>
        <w:rPr>
          <w:rFonts w:hint="eastAsia"/>
        </w:rPr>
        <w:t>内核模式</w:t>
      </w:r>
    </w:p>
    <w:p w:rsidR="00BA4E35" w:rsidRDefault="003114DF">
      <w:pPr>
        <w:ind w:left="1440"/>
        <w:rPr>
          <w:u w:val="single"/>
        </w:rPr>
      </w:pPr>
      <w:r>
        <w:rPr>
          <w:rFonts w:hint="eastAsia"/>
          <w:u w:val="single"/>
        </w:rPr>
        <w:lastRenderedPageBreak/>
        <w:t>系统引导时，硬件开始处于内核模式。接着，装入操作系统，开始在用户模式下执行用户进程。一旦出现陷阱或中断，硬件会从用户模式切换到内核模式（即将模式设为</w:t>
      </w:r>
      <w:r>
        <w:rPr>
          <w:rFonts w:hint="eastAsia"/>
          <w:u w:val="single"/>
        </w:rPr>
        <w:t>0</w:t>
      </w:r>
      <w:r>
        <w:rPr>
          <w:rFonts w:hint="eastAsia"/>
          <w:u w:val="single"/>
        </w:rPr>
        <w:t>）。因此，只要操作系统获得了对计算机的控制，他就处于内核模式。系统在将控制交还给用户程序时会切换到用户模式（将模式设为</w:t>
      </w:r>
      <w:r>
        <w:rPr>
          <w:rFonts w:hint="eastAsia"/>
          <w:u w:val="single"/>
        </w:rPr>
        <w:t>1</w:t>
      </w:r>
      <w:r>
        <w:rPr>
          <w:rFonts w:hint="eastAsia"/>
          <w:u w:val="single"/>
        </w:rPr>
        <w:t>）。</w:t>
      </w:r>
    </w:p>
    <w:p w:rsidR="00BA4E35" w:rsidRDefault="003114DF">
      <w:r>
        <w:t>第二章</w:t>
      </w:r>
    </w:p>
    <w:p w:rsidR="00BA4E35" w:rsidRDefault="003114DF">
      <w:pPr>
        <w:numPr>
          <w:ilvl w:val="0"/>
          <w:numId w:val="2"/>
        </w:numPr>
        <w:rPr>
          <w:color w:val="FF0000"/>
        </w:rPr>
      </w:pPr>
      <w:r>
        <w:rPr>
          <w:rFonts w:hint="eastAsia"/>
          <w:bCs/>
          <w:color w:val="FF0000"/>
        </w:rPr>
        <w:t>对于用户来说</w:t>
      </w:r>
      <w:r>
        <w:rPr>
          <w:rFonts w:hint="eastAsia"/>
          <w:bCs/>
          <w:color w:val="FF0000"/>
        </w:rPr>
        <w:t xml:space="preserve"> </w:t>
      </w:r>
      <w:r>
        <w:rPr>
          <w:color w:val="FF0000"/>
        </w:rPr>
        <w:sym w:font="Symbol" w:char="F0DE"/>
      </w:r>
      <w:r>
        <w:rPr>
          <w:bCs/>
          <w:color w:val="FF0000"/>
        </w:rPr>
        <w:t xml:space="preserve"> </w:t>
      </w:r>
      <w:r>
        <w:rPr>
          <w:bCs/>
          <w:color w:val="FF0000"/>
        </w:rPr>
        <w:t>操作系统是个</w:t>
      </w:r>
      <w:r>
        <w:rPr>
          <w:bCs/>
          <w:color w:val="FF0000"/>
        </w:rPr>
        <w:t>“</w:t>
      </w:r>
      <w:r>
        <w:rPr>
          <w:bCs/>
          <w:color w:val="FF0000"/>
        </w:rPr>
        <w:t>黑盒子</w:t>
      </w:r>
      <w:r>
        <w:rPr>
          <w:bCs/>
          <w:color w:val="FF0000"/>
        </w:rPr>
        <w:t>”</w:t>
      </w:r>
    </w:p>
    <w:p w:rsidR="00BA4E35" w:rsidRDefault="003114DF">
      <w:pPr>
        <w:numPr>
          <w:ilvl w:val="0"/>
          <w:numId w:val="2"/>
        </w:numPr>
        <w:rPr>
          <w:color w:val="FF0000"/>
        </w:rPr>
      </w:pPr>
      <w:r>
        <w:rPr>
          <w:rFonts w:hint="eastAsia"/>
          <w:bCs/>
          <w:color w:val="FF0000"/>
        </w:rPr>
        <w:t>要打开这个</w:t>
      </w:r>
      <w:r>
        <w:rPr>
          <w:rFonts w:hint="eastAsia"/>
          <w:bCs/>
          <w:color w:val="FF0000"/>
        </w:rPr>
        <w:t>盒子</w:t>
      </w:r>
      <w:r>
        <w:rPr>
          <w:rFonts w:hint="eastAsia"/>
          <w:bCs/>
          <w:color w:val="FF0000"/>
        </w:rPr>
        <w:t xml:space="preserve"> </w:t>
      </w:r>
      <w:r>
        <w:rPr>
          <w:color w:val="FF0000"/>
        </w:rPr>
        <w:sym w:font="Symbol" w:char="F0DE"/>
      </w:r>
      <w:r>
        <w:rPr>
          <w:bCs/>
          <w:color w:val="FF0000"/>
        </w:rPr>
        <w:t xml:space="preserve"> </w:t>
      </w:r>
      <w:r>
        <w:rPr>
          <w:bCs/>
          <w:color w:val="FF0000"/>
        </w:rPr>
        <w:t>先得找到</w:t>
      </w:r>
      <w:r>
        <w:rPr>
          <w:bCs/>
          <w:color w:val="FF0000"/>
        </w:rPr>
        <w:t>“</w:t>
      </w:r>
      <w:r>
        <w:rPr>
          <w:bCs/>
          <w:color w:val="FF0000"/>
        </w:rPr>
        <w:t>盒子的入口</w:t>
      </w:r>
      <w:r>
        <w:rPr>
          <w:bCs/>
          <w:color w:val="FF0000"/>
        </w:rPr>
        <w:t xml:space="preserve">” </w:t>
      </w:r>
      <w:r>
        <w:rPr>
          <w:color w:val="FF0000"/>
        </w:rPr>
        <w:sym w:font="Symbol" w:char="F0DE"/>
      </w:r>
      <w:r>
        <w:rPr>
          <w:bCs/>
          <w:color w:val="FF0000"/>
        </w:rPr>
        <w:t xml:space="preserve"> </w:t>
      </w:r>
      <w:r>
        <w:rPr>
          <w:bCs/>
          <w:color w:val="FF0000"/>
        </w:rPr>
        <w:t>系统接口</w:t>
      </w:r>
      <w:r>
        <w:rPr>
          <w:rFonts w:hint="eastAsia"/>
          <w:bCs/>
          <w:color w:val="FF0000"/>
          <w:u w:val="single"/>
        </w:rPr>
        <w:t>（</w:t>
      </w:r>
      <w:r>
        <w:rPr>
          <w:rFonts w:hint="eastAsia"/>
          <w:bCs/>
          <w:color w:val="FF0000"/>
          <w:u w:val="single"/>
        </w:rPr>
        <w:t>API</w:t>
      </w:r>
      <w:r>
        <w:rPr>
          <w:rFonts w:hint="eastAsia"/>
          <w:bCs/>
          <w:color w:val="FF0000"/>
          <w:u w:val="single"/>
        </w:rPr>
        <w:t>）</w:t>
      </w:r>
    </w:p>
    <w:p w:rsidR="00BA4E35" w:rsidRDefault="003114DF">
      <w:pPr>
        <w:numPr>
          <w:ilvl w:val="0"/>
          <w:numId w:val="2"/>
        </w:numPr>
        <w:rPr>
          <w:color w:val="FF0000"/>
        </w:rPr>
      </w:pPr>
      <w:r>
        <w:rPr>
          <w:rFonts w:hint="eastAsia"/>
          <w:bCs/>
          <w:color w:val="FF0000"/>
        </w:rPr>
        <w:t>接口</w:t>
      </w:r>
      <w:r>
        <w:rPr>
          <w:bCs/>
          <w:color w:val="FF0000"/>
        </w:rPr>
        <w:t xml:space="preserve">: </w:t>
      </w:r>
      <w:r>
        <w:rPr>
          <w:rFonts w:hint="eastAsia"/>
          <w:bCs/>
          <w:color w:val="FF0000"/>
        </w:rPr>
        <w:t>连接两个设备并转换数据</w:t>
      </w:r>
      <w:r>
        <w:rPr>
          <w:rFonts w:hint="eastAsia"/>
          <w:bCs/>
          <w:color w:val="FF0000"/>
        </w:rPr>
        <w:t xml:space="preserve"> </w:t>
      </w:r>
      <w:r>
        <w:rPr>
          <w:color w:val="FF0000"/>
        </w:rPr>
        <w:sym w:font="Symbol" w:char="F0DE"/>
      </w:r>
      <w:r>
        <w:rPr>
          <w:bCs/>
          <w:color w:val="FF0000"/>
        </w:rPr>
        <w:t xml:space="preserve"> </w:t>
      </w:r>
      <w:r>
        <w:rPr>
          <w:bCs/>
          <w:color w:val="FF0000"/>
        </w:rPr>
        <w:t>系统接口连接用户和</w:t>
      </w:r>
      <w:r>
        <w:rPr>
          <w:bCs/>
          <w:color w:val="FF0000"/>
        </w:rPr>
        <w:t>OS</w:t>
      </w:r>
    </w:p>
    <w:p w:rsidR="00BA4E35" w:rsidRDefault="003114DF">
      <w:pPr>
        <w:numPr>
          <w:ilvl w:val="0"/>
          <w:numId w:val="2"/>
        </w:numPr>
        <w:rPr>
          <w:color w:val="FF0000"/>
        </w:rPr>
      </w:pPr>
      <w:r>
        <w:rPr>
          <w:rFonts w:hint="eastAsia"/>
          <w:bCs/>
          <w:color w:val="FF0000"/>
        </w:rPr>
        <w:t>学习转换</w:t>
      </w:r>
      <w:r>
        <w:rPr>
          <w:rFonts w:hint="eastAsia"/>
          <w:bCs/>
          <w:color w:val="FF0000"/>
        </w:rPr>
        <w:t xml:space="preserve"> </w:t>
      </w:r>
      <w:r>
        <w:rPr>
          <w:color w:val="FF0000"/>
        </w:rPr>
        <w:sym w:font="Symbol" w:char="F0DE"/>
      </w:r>
      <w:r>
        <w:rPr>
          <w:bCs/>
          <w:color w:val="FF0000"/>
        </w:rPr>
        <w:t xml:space="preserve"> </w:t>
      </w:r>
      <w:r>
        <w:rPr>
          <w:bCs/>
          <w:color w:val="FF0000"/>
        </w:rPr>
        <w:t>转换之前</w:t>
      </w:r>
      <w:r>
        <w:rPr>
          <w:bCs/>
          <w:color w:val="FF0000"/>
        </w:rPr>
        <w:t>:</w:t>
      </w:r>
      <w:r>
        <w:rPr>
          <w:rFonts w:hint="eastAsia"/>
          <w:bCs/>
          <w:color w:val="FF0000"/>
        </w:rPr>
        <w:t>用户如何使用计算机</w:t>
      </w:r>
      <w:r>
        <w:rPr>
          <w:bCs/>
          <w:color w:val="FF0000"/>
        </w:rPr>
        <w:t>?</w:t>
      </w:r>
    </w:p>
    <w:p w:rsidR="00BA4E35" w:rsidRDefault="003114DF">
      <w:pPr>
        <w:numPr>
          <w:ilvl w:val="0"/>
          <w:numId w:val="2"/>
        </w:numPr>
        <w:rPr>
          <w:color w:val="FF0000"/>
        </w:rPr>
      </w:pPr>
      <w:r>
        <w:rPr>
          <w:rFonts w:hint="eastAsia"/>
          <w:bCs/>
          <w:color w:val="FF0000"/>
        </w:rPr>
        <w:t>命令、</w:t>
      </w:r>
      <w:r>
        <w:rPr>
          <w:bCs/>
          <w:color w:val="FF0000"/>
        </w:rPr>
        <w:t>GUI</w:t>
      </w:r>
      <w:r>
        <w:rPr>
          <w:rFonts w:hint="eastAsia"/>
          <w:bCs/>
          <w:color w:val="FF0000"/>
        </w:rPr>
        <w:t>、</w:t>
      </w:r>
      <w:r>
        <w:rPr>
          <w:bCs/>
          <w:color w:val="FF0000"/>
        </w:rPr>
        <w:t xml:space="preserve">Apps </w:t>
      </w:r>
      <w:r>
        <w:rPr>
          <w:color w:val="FF0000"/>
        </w:rPr>
        <w:sym w:font="Symbol" w:char="F0DE"/>
      </w:r>
      <w:r>
        <w:rPr>
          <w:bCs/>
          <w:color w:val="FF0000"/>
        </w:rPr>
        <w:t xml:space="preserve"> </w:t>
      </w:r>
      <w:r>
        <w:rPr>
          <w:rFonts w:hint="eastAsia"/>
          <w:bCs/>
          <w:color w:val="FF0000"/>
        </w:rPr>
        <w:t>都是应用</w:t>
      </w:r>
      <w:r>
        <w:rPr>
          <w:bCs/>
          <w:color w:val="FF0000"/>
        </w:rPr>
        <w:t>OS</w:t>
      </w:r>
      <w:r>
        <w:rPr>
          <w:rFonts w:hint="eastAsia"/>
          <w:bCs/>
          <w:color w:val="FF0000"/>
        </w:rPr>
        <w:t>提供的函数接口编程序</w:t>
      </w:r>
    </w:p>
    <w:p w:rsidR="00BA4E35" w:rsidRDefault="003114DF">
      <w:pPr>
        <w:numPr>
          <w:ilvl w:val="0"/>
          <w:numId w:val="2"/>
        </w:numPr>
        <w:rPr>
          <w:color w:val="FF0000"/>
        </w:rPr>
      </w:pPr>
      <w:r>
        <w:rPr>
          <w:bCs/>
          <w:color w:val="FF0000"/>
        </w:rPr>
        <w:t>OS</w:t>
      </w:r>
      <w:r>
        <w:rPr>
          <w:rFonts w:hint="eastAsia"/>
          <w:bCs/>
          <w:color w:val="FF0000"/>
        </w:rPr>
        <w:t>提供的函数</w:t>
      </w:r>
      <w:r>
        <w:rPr>
          <w:rFonts w:hint="eastAsia"/>
          <w:bCs/>
          <w:color w:val="FF0000"/>
        </w:rPr>
        <w:t xml:space="preserve"> </w:t>
      </w:r>
      <w:r>
        <w:rPr>
          <w:color w:val="FF0000"/>
        </w:rPr>
        <w:sym w:font="Symbol" w:char="F0DE"/>
      </w:r>
      <w:r>
        <w:rPr>
          <w:bCs/>
          <w:color w:val="FF0000"/>
        </w:rPr>
        <w:t xml:space="preserve"> </w:t>
      </w:r>
      <w:r>
        <w:rPr>
          <w:rFonts w:hint="eastAsia"/>
          <w:bCs/>
          <w:color w:val="FF0000"/>
        </w:rPr>
        <w:t>系统调用</w:t>
      </w:r>
      <w:r>
        <w:rPr>
          <w:rFonts w:hint="eastAsia"/>
          <w:bCs/>
          <w:color w:val="FF0000"/>
        </w:rPr>
        <w:t xml:space="preserve"> </w:t>
      </w:r>
      <w:r>
        <w:rPr>
          <w:color w:val="FF0000"/>
        </w:rPr>
        <w:sym w:font="Symbol" w:char="F0DE"/>
      </w:r>
      <w:r>
        <w:rPr>
          <w:bCs/>
          <w:color w:val="FF0000"/>
        </w:rPr>
        <w:t xml:space="preserve"> </w:t>
      </w:r>
      <w:r>
        <w:rPr>
          <w:bCs/>
          <w:color w:val="FF0000"/>
        </w:rPr>
        <w:t>系统调用有哪些</w:t>
      </w:r>
      <w:r>
        <w:rPr>
          <w:bCs/>
          <w:color w:val="FF0000"/>
        </w:rPr>
        <w:t>?</w:t>
      </w:r>
      <w:r>
        <w:rPr>
          <w:rFonts w:hint="eastAsia"/>
          <w:bCs/>
          <w:color w:val="FF0000"/>
        </w:rPr>
        <w:t>怎么做</w:t>
      </w:r>
      <w:r>
        <w:rPr>
          <w:bCs/>
          <w:color w:val="FF0000"/>
        </w:rPr>
        <w:t>?</w:t>
      </w:r>
    </w:p>
    <w:p w:rsidR="00BA4E35" w:rsidRDefault="003114DF">
      <w:pPr>
        <w:numPr>
          <w:ilvl w:val="0"/>
          <w:numId w:val="2"/>
        </w:numPr>
        <w:rPr>
          <w:color w:val="FF0000"/>
        </w:rPr>
      </w:pPr>
      <w:r>
        <w:rPr>
          <w:rFonts w:hint="eastAsia"/>
          <w:bCs/>
          <w:color w:val="FF0000"/>
        </w:rPr>
        <w:t>系统调用有哪些</w:t>
      </w:r>
      <w:r>
        <w:rPr>
          <w:bCs/>
          <w:color w:val="FF0000"/>
        </w:rPr>
        <w:t xml:space="preserve">? </w:t>
      </w:r>
      <w:r>
        <w:rPr>
          <w:color w:val="FF0000"/>
        </w:rPr>
        <w:sym w:font="Symbol" w:char="F0DE"/>
      </w:r>
      <w:r>
        <w:rPr>
          <w:bCs/>
          <w:color w:val="FF0000"/>
        </w:rPr>
        <w:t xml:space="preserve"> POSIX</w:t>
      </w:r>
    </w:p>
    <w:p w:rsidR="004020FC" w:rsidRPr="004020FC" w:rsidRDefault="004020FC" w:rsidP="004020FC">
      <w:pPr>
        <w:numPr>
          <w:ilvl w:val="0"/>
          <w:numId w:val="3"/>
        </w:numPr>
        <w:rPr>
          <w:rFonts w:hint="eastAsia"/>
        </w:rPr>
      </w:pPr>
      <w:r w:rsidRPr="004020FC">
        <w:rPr>
          <w:rFonts w:hint="eastAsia"/>
        </w:rPr>
        <w:t>操作系统提供给用户的界面：</w:t>
      </w:r>
      <w:r w:rsidRPr="004020FC">
        <w:rPr>
          <w:rFonts w:hint="eastAsia"/>
          <w:u w:val="single"/>
        </w:rPr>
        <w:t xml:space="preserve">GUI, </w:t>
      </w:r>
      <w:r w:rsidRPr="004020FC">
        <w:rPr>
          <w:rFonts w:hint="eastAsia"/>
          <w:u w:val="single"/>
        </w:rPr>
        <w:t>图形用户界面</w:t>
      </w:r>
      <w:r>
        <w:rPr>
          <w:rFonts w:hint="eastAsia"/>
        </w:rPr>
        <w:t>；</w:t>
      </w:r>
      <w:r w:rsidRPr="004020FC">
        <w:rPr>
          <w:rFonts w:hint="eastAsia"/>
          <w:u w:val="single"/>
        </w:rPr>
        <w:t>批处理</w:t>
      </w:r>
      <w:r>
        <w:rPr>
          <w:rFonts w:hint="eastAsia"/>
        </w:rPr>
        <w:t>；</w:t>
      </w:r>
      <w:r w:rsidRPr="004020FC">
        <w:rPr>
          <w:rFonts w:hint="eastAsia"/>
          <w:u w:val="single"/>
        </w:rPr>
        <w:t>命令行</w:t>
      </w:r>
    </w:p>
    <w:p w:rsidR="004020FC" w:rsidRPr="004020FC" w:rsidRDefault="004020FC">
      <w:pPr>
        <w:numPr>
          <w:ilvl w:val="0"/>
          <w:numId w:val="3"/>
        </w:numPr>
        <w:rPr>
          <w:u w:val="single"/>
        </w:rPr>
      </w:pPr>
    </w:p>
    <w:p w:rsidR="00BA4E35" w:rsidRDefault="003114DF">
      <w:pPr>
        <w:numPr>
          <w:ilvl w:val="0"/>
          <w:numId w:val="3"/>
        </w:numPr>
        <w:rPr>
          <w:u w:val="single"/>
        </w:rPr>
      </w:pPr>
      <w:r>
        <w:rPr>
          <w:rFonts w:hint="eastAsia"/>
        </w:rPr>
        <w:t>系统调用：</w:t>
      </w:r>
      <w:r>
        <w:rPr>
          <w:rFonts w:hint="eastAsia"/>
          <w:u w:val="single"/>
        </w:rPr>
        <w:t>提供了操作系统提供的有效服务界面；操作系统为用户提供的一些借口，这些接口提供了对系统硬件功能的操作。</w:t>
      </w:r>
    </w:p>
    <w:p w:rsidR="00BA4E35" w:rsidRDefault="003114DF">
      <w:pPr>
        <w:numPr>
          <w:ilvl w:val="1"/>
          <w:numId w:val="3"/>
        </w:numPr>
      </w:pPr>
      <w:r>
        <w:rPr>
          <w:rFonts w:hint="eastAsia"/>
        </w:rPr>
        <w:t>与库函数的区别：</w:t>
      </w:r>
      <w:r>
        <w:rPr>
          <w:rFonts w:hint="eastAsia"/>
          <w:u w:val="single"/>
        </w:rPr>
        <w:t>（</w:t>
      </w:r>
      <w:r>
        <w:rPr>
          <w:rFonts w:hint="eastAsia"/>
          <w:u w:val="single"/>
        </w:rPr>
        <w:t>1</w:t>
      </w:r>
      <w:r>
        <w:rPr>
          <w:rFonts w:hint="eastAsia"/>
          <w:u w:val="single"/>
        </w:rPr>
        <w:t>）库函数调用函数库中的一段程序，系统调用是操作系统的一个入口点；（</w:t>
      </w:r>
      <w:r>
        <w:rPr>
          <w:rFonts w:hint="eastAsia"/>
          <w:u w:val="single"/>
        </w:rPr>
        <w:t>2</w:t>
      </w:r>
      <w:r>
        <w:rPr>
          <w:rFonts w:hint="eastAsia"/>
          <w:u w:val="single"/>
        </w:rPr>
        <w:t>）库函数在用户地址空间执行，系统调用在内核地址空间执行；（</w:t>
      </w:r>
      <w:r>
        <w:rPr>
          <w:rFonts w:hint="eastAsia"/>
          <w:u w:val="single"/>
        </w:rPr>
        <w:t>3</w:t>
      </w:r>
      <w:r>
        <w:rPr>
          <w:rFonts w:hint="eastAsia"/>
          <w:u w:val="single"/>
        </w:rPr>
        <w:t>）库函数的运行时间属于“用户时间”，系统调用的运行时间属于“系统时间”；（</w:t>
      </w:r>
      <w:r>
        <w:rPr>
          <w:rFonts w:hint="eastAsia"/>
          <w:u w:val="single"/>
        </w:rPr>
        <w:t>4</w:t>
      </w:r>
      <w:r>
        <w:rPr>
          <w:rFonts w:hint="eastAsia"/>
          <w:u w:val="single"/>
        </w:rPr>
        <w:t>）库函数属于过程调用开销小，系统调用需要在用户空间和内核上下文环境间切换，开销较大。</w:t>
      </w:r>
    </w:p>
    <w:p w:rsidR="00BA4E35" w:rsidRDefault="003114DF">
      <w:pPr>
        <w:numPr>
          <w:ilvl w:val="0"/>
          <w:numId w:val="3"/>
        </w:numPr>
      </w:pPr>
      <w:r>
        <w:rPr>
          <w:rFonts w:hint="eastAsia"/>
        </w:rPr>
        <w:t>系统调用类型：</w:t>
      </w:r>
      <w:r>
        <w:rPr>
          <w:rFonts w:hint="eastAsia"/>
          <w:u w:val="single"/>
        </w:rPr>
        <w:t>进程控制、文件管理、设备管理、信息维护和通信。</w:t>
      </w:r>
    </w:p>
    <w:p w:rsidR="00BA4E35" w:rsidRDefault="003114DF">
      <w:pPr>
        <w:numPr>
          <w:ilvl w:val="0"/>
          <w:numId w:val="3"/>
        </w:numPr>
      </w:pPr>
      <w:r>
        <w:rPr>
          <w:rFonts w:hint="eastAsia"/>
        </w:rPr>
        <w:t>微内核</w:t>
      </w:r>
      <w:r>
        <w:t>VS</w:t>
      </w:r>
      <w:r>
        <w:rPr>
          <w:rFonts w:hint="eastAsia"/>
        </w:rPr>
        <w:t>宏内核</w:t>
      </w:r>
    </w:p>
    <w:p w:rsidR="00BA4E35" w:rsidRDefault="003114DF">
      <w:pPr>
        <w:ind w:left="720"/>
        <w:rPr>
          <w:u w:val="single"/>
        </w:rPr>
      </w:pPr>
      <w:r>
        <w:rPr>
          <w:u w:val="single"/>
        </w:rPr>
        <w:t>宏内核</w:t>
      </w:r>
      <w:r>
        <w:rPr>
          <w:rFonts w:hint="eastAsia"/>
          <w:u w:val="single"/>
        </w:rPr>
        <w:t>：</w:t>
      </w:r>
      <w:r>
        <w:rPr>
          <w:u w:val="single"/>
        </w:rPr>
        <w:t>国务院</w:t>
      </w:r>
      <w:r>
        <w:rPr>
          <w:rFonts w:hint="eastAsia"/>
          <w:u w:val="single"/>
        </w:rPr>
        <w:t>，</w:t>
      </w:r>
      <w:r>
        <w:rPr>
          <w:u w:val="single"/>
        </w:rPr>
        <w:t>组织机构很庞大</w:t>
      </w:r>
      <w:r>
        <w:rPr>
          <w:rFonts w:hint="eastAsia"/>
          <w:u w:val="single"/>
        </w:rPr>
        <w:t>，</w:t>
      </w:r>
      <w:r>
        <w:rPr>
          <w:u w:val="single"/>
        </w:rPr>
        <w:t>有好多人在管事</w:t>
      </w:r>
    </w:p>
    <w:p w:rsidR="00BA4E35" w:rsidRDefault="003114DF">
      <w:pPr>
        <w:ind w:left="720"/>
        <w:rPr>
          <w:u w:val="single"/>
        </w:rPr>
      </w:pPr>
      <w:r>
        <w:rPr>
          <w:rFonts w:hint="eastAsia"/>
          <w:u w:val="single"/>
        </w:rPr>
        <w:t>将内核从整体上作为一个大过程来实现，所有的内核服务都在一个地址空间运行，相互将内核从整体上</w:t>
      </w:r>
      <w:r>
        <w:rPr>
          <w:rFonts w:hint="eastAsia"/>
          <w:u w:val="single"/>
        </w:rPr>
        <w:t>作为一个大过程来实现，所有的内核服务都在一个地址空间运行，相互之间直接调用函数，高效简单。</w:t>
      </w:r>
    </w:p>
    <w:p w:rsidR="00BA4E35" w:rsidRDefault="003114DF">
      <w:pPr>
        <w:ind w:left="720"/>
        <w:rPr>
          <w:u w:val="single"/>
        </w:rPr>
      </w:pPr>
      <w:r>
        <w:rPr>
          <w:rFonts w:hint="eastAsia"/>
          <w:u w:val="single"/>
        </w:rPr>
        <w:t>有</w:t>
      </w:r>
      <w:r>
        <w:rPr>
          <w:rFonts w:hint="eastAsia"/>
          <w:u w:val="single"/>
        </w:rPr>
        <w:t>Unix</w:t>
      </w:r>
      <w:r>
        <w:rPr>
          <w:rFonts w:hint="eastAsia"/>
          <w:u w:val="single"/>
        </w:rPr>
        <w:t>，</w:t>
      </w:r>
      <w:r>
        <w:rPr>
          <w:rFonts w:hint="eastAsia"/>
          <w:u w:val="single"/>
        </w:rPr>
        <w:t>Linux</w:t>
      </w:r>
    </w:p>
    <w:p w:rsidR="00BA4E35" w:rsidRDefault="003114DF">
      <w:pPr>
        <w:ind w:left="720"/>
        <w:rPr>
          <w:u w:val="single"/>
        </w:rPr>
      </w:pPr>
      <w:r>
        <w:rPr>
          <w:rFonts w:hint="eastAsia"/>
          <w:u w:val="single"/>
        </w:rPr>
        <w:t>微内核：皇帝，所有权力集中在他手中，但办具体的事情要找别人</w:t>
      </w:r>
    </w:p>
    <w:p w:rsidR="00BA4E35" w:rsidRDefault="003114DF">
      <w:pPr>
        <w:ind w:left="720"/>
        <w:rPr>
          <w:u w:val="single"/>
        </w:rPr>
      </w:pPr>
      <w:r>
        <w:rPr>
          <w:rFonts w:hint="eastAsia"/>
          <w:u w:val="single"/>
        </w:rPr>
        <w:t>功能被划分为单独的过程，过程间通过消息传递进行通信，模块化程度高，一个服务失效不会影响另外一个服务。</w:t>
      </w:r>
    </w:p>
    <w:p w:rsidR="004020FC" w:rsidRDefault="003114DF">
      <w:pPr>
        <w:ind w:left="720"/>
        <w:rPr>
          <w:u w:val="single"/>
        </w:rPr>
      </w:pPr>
      <w:r>
        <w:rPr>
          <w:rFonts w:hint="eastAsia"/>
          <w:u w:val="single"/>
        </w:rPr>
        <w:t>有</w:t>
      </w:r>
      <w:r>
        <w:rPr>
          <w:rFonts w:hint="eastAsia"/>
          <w:u w:val="single"/>
        </w:rPr>
        <w:t>Windows</w:t>
      </w:r>
      <w:r>
        <w:rPr>
          <w:rFonts w:hint="eastAsia"/>
          <w:u w:val="single"/>
        </w:rPr>
        <w:t>，</w:t>
      </w:r>
      <w:proofErr w:type="spellStart"/>
      <w:r>
        <w:rPr>
          <w:rFonts w:hint="eastAsia"/>
          <w:u w:val="single"/>
        </w:rPr>
        <w:t>minix</w:t>
      </w:r>
      <w:proofErr w:type="spellEnd"/>
      <w:r>
        <w:rPr>
          <w:rFonts w:hint="eastAsia"/>
          <w:u w:val="single"/>
        </w:rPr>
        <w:t>，</w:t>
      </w:r>
      <w:r>
        <w:rPr>
          <w:rFonts w:hint="eastAsia"/>
          <w:u w:val="single"/>
        </w:rPr>
        <w:t>Mac</w:t>
      </w:r>
    </w:p>
    <w:p w:rsidR="004020FC" w:rsidRPr="004020FC" w:rsidRDefault="004020FC" w:rsidP="004020FC">
      <w:pPr>
        <w:numPr>
          <w:ilvl w:val="0"/>
          <w:numId w:val="26"/>
        </w:numPr>
        <w:rPr>
          <w:u w:val="single"/>
        </w:rPr>
      </w:pPr>
      <w:r w:rsidRPr="004020FC">
        <w:rPr>
          <w:rFonts w:hint="eastAsia"/>
          <w:u w:val="single"/>
        </w:rPr>
        <w:t>微内核：将所有非基本部分从内核中移走，并将它们实现为系统程序或用户程序。微内核通常包括最小的进程和内存管理以及通信功能。微内核的主要功能是使客户程序和运行在用户空间的各种服务进行通信。通信以消息传递形式提供。</w:t>
      </w:r>
    </w:p>
    <w:p w:rsidR="004020FC" w:rsidRDefault="004020FC">
      <w:pPr>
        <w:ind w:left="720"/>
        <w:rPr>
          <w:u w:val="single"/>
        </w:rPr>
      </w:pPr>
    </w:p>
    <w:p w:rsidR="004020FC" w:rsidRPr="004020FC" w:rsidRDefault="004020FC" w:rsidP="004020FC">
      <w:pPr>
        <w:numPr>
          <w:ilvl w:val="0"/>
          <w:numId w:val="25"/>
        </w:numPr>
        <w:rPr>
          <w:u w:val="single"/>
        </w:rPr>
      </w:pPr>
      <w:r w:rsidRPr="004020FC">
        <w:rPr>
          <w:rFonts w:hint="eastAsia"/>
          <w:u w:val="single"/>
        </w:rPr>
        <w:t>模块化结构：面向对象编程技术生成模块化内核。这里，内核有一组核心部件，以及在启动或运行时对附加服务的动态链接。这种方法使用动态加载模块，并在现代的</w:t>
      </w:r>
      <w:r w:rsidRPr="004020FC">
        <w:rPr>
          <w:rFonts w:hint="eastAsia"/>
          <w:u w:val="single"/>
        </w:rPr>
        <w:t>UNIX</w:t>
      </w:r>
      <w:r w:rsidRPr="004020FC">
        <w:rPr>
          <w:rFonts w:hint="eastAsia"/>
          <w:u w:val="single"/>
        </w:rPr>
        <w:t>，如</w:t>
      </w:r>
      <w:r w:rsidRPr="004020FC">
        <w:rPr>
          <w:rFonts w:hint="eastAsia"/>
          <w:u w:val="single"/>
        </w:rPr>
        <w:t>Solaris</w:t>
      </w:r>
      <w:r w:rsidRPr="004020FC">
        <w:rPr>
          <w:rFonts w:hint="eastAsia"/>
          <w:u w:val="single"/>
        </w:rPr>
        <w:t>、</w:t>
      </w:r>
      <w:r w:rsidRPr="004020FC">
        <w:rPr>
          <w:rFonts w:hint="eastAsia"/>
          <w:u w:val="single"/>
        </w:rPr>
        <w:t>Linux</w:t>
      </w:r>
      <w:r w:rsidRPr="004020FC">
        <w:rPr>
          <w:rFonts w:hint="eastAsia"/>
          <w:u w:val="single"/>
        </w:rPr>
        <w:t>和</w:t>
      </w:r>
      <w:r w:rsidRPr="004020FC">
        <w:rPr>
          <w:rFonts w:hint="eastAsia"/>
          <w:u w:val="single"/>
        </w:rPr>
        <w:t>Max OSX</w:t>
      </w:r>
      <w:r w:rsidRPr="004020FC">
        <w:rPr>
          <w:rFonts w:hint="eastAsia"/>
          <w:u w:val="single"/>
        </w:rPr>
        <w:t>中很常见。</w:t>
      </w:r>
    </w:p>
    <w:p w:rsidR="004020FC" w:rsidRPr="004020FC" w:rsidRDefault="004020FC">
      <w:pPr>
        <w:ind w:left="720"/>
        <w:rPr>
          <w:rFonts w:hint="eastAsia"/>
          <w:u w:val="single"/>
        </w:rPr>
      </w:pPr>
    </w:p>
    <w:p w:rsidR="00BA4E35" w:rsidRDefault="003114DF">
      <w:r>
        <w:rPr>
          <w:rFonts w:hint="eastAsia"/>
        </w:rPr>
        <w:t>第三章</w:t>
      </w:r>
    </w:p>
    <w:p w:rsidR="00BA4E35" w:rsidRDefault="003114DF">
      <w:pPr>
        <w:numPr>
          <w:ilvl w:val="0"/>
          <w:numId w:val="4"/>
        </w:numPr>
      </w:pPr>
      <w:r>
        <w:rPr>
          <w:rFonts w:hint="eastAsia"/>
          <w:b/>
          <w:bCs/>
        </w:rPr>
        <w:t>计算机解决问题</w:t>
      </w:r>
      <w:r>
        <w:rPr>
          <w:rFonts w:hint="eastAsia"/>
          <w:b/>
          <w:bCs/>
        </w:rPr>
        <w:t xml:space="preserve"> </w:t>
      </w:r>
      <w:r>
        <w:sym w:font="Symbol" w:char="F0DE"/>
      </w:r>
      <w:r>
        <w:rPr>
          <w:b/>
          <w:bCs/>
        </w:rPr>
        <w:t xml:space="preserve"> </w:t>
      </w:r>
      <w:r>
        <w:rPr>
          <w:b/>
          <w:bCs/>
        </w:rPr>
        <w:t>执行程序</w:t>
      </w:r>
      <w:r>
        <w:rPr>
          <w:b/>
          <w:bCs/>
        </w:rPr>
        <w:t xml:space="preserve"> </w:t>
      </w:r>
    </w:p>
    <w:p w:rsidR="00BA4E35" w:rsidRDefault="003114DF">
      <w:pPr>
        <w:numPr>
          <w:ilvl w:val="0"/>
          <w:numId w:val="4"/>
        </w:numPr>
      </w:pPr>
      <w:r>
        <w:rPr>
          <w:rFonts w:hint="eastAsia"/>
          <w:b/>
          <w:bCs/>
        </w:rPr>
        <w:t>执行中的程序和静止程序存在很大区别</w:t>
      </w:r>
      <w:r>
        <w:rPr>
          <w:b/>
          <w:bCs/>
        </w:rPr>
        <w:t xml:space="preserve"> </w:t>
      </w:r>
      <w:r>
        <w:sym w:font="Symbol" w:char="F0DE"/>
      </w:r>
      <w:r>
        <w:rPr>
          <w:b/>
          <w:bCs/>
        </w:rPr>
        <w:t xml:space="preserve"> </w:t>
      </w:r>
      <w:r>
        <w:rPr>
          <w:b/>
          <w:bCs/>
        </w:rPr>
        <w:t>引出进程</w:t>
      </w:r>
    </w:p>
    <w:p w:rsidR="00BA4E35" w:rsidRDefault="003114DF">
      <w:pPr>
        <w:numPr>
          <w:ilvl w:val="0"/>
          <w:numId w:val="4"/>
        </w:numPr>
      </w:pPr>
      <w:r>
        <w:rPr>
          <w:b/>
          <w:bCs/>
        </w:rPr>
        <w:lastRenderedPageBreak/>
        <w:t>CPU</w:t>
      </w:r>
      <w:r>
        <w:rPr>
          <w:rFonts w:hint="eastAsia"/>
          <w:b/>
          <w:bCs/>
        </w:rPr>
        <w:t>太快</w:t>
      </w:r>
      <w:r>
        <w:rPr>
          <w:rFonts w:hint="eastAsia"/>
          <w:b/>
          <w:bCs/>
        </w:rPr>
        <w:t xml:space="preserve"> </w:t>
      </w:r>
      <w:r>
        <w:sym w:font="Symbol" w:char="F0DE"/>
      </w:r>
      <w:r>
        <w:rPr>
          <w:b/>
          <w:bCs/>
        </w:rPr>
        <w:t xml:space="preserve"> </w:t>
      </w:r>
      <w:r>
        <w:rPr>
          <w:b/>
          <w:bCs/>
        </w:rPr>
        <w:t>引出并发</w:t>
      </w:r>
      <w:r>
        <w:rPr>
          <w:b/>
          <w:bCs/>
        </w:rPr>
        <w:t xml:space="preserve"> </w:t>
      </w:r>
      <w:r>
        <w:sym w:font="Symbol" w:char="F0DE"/>
      </w:r>
      <w:r>
        <w:rPr>
          <w:b/>
          <w:bCs/>
        </w:rPr>
        <w:t xml:space="preserve"> </w:t>
      </w:r>
      <w:r>
        <w:rPr>
          <w:b/>
          <w:bCs/>
        </w:rPr>
        <w:t>进一步深化了进程</w:t>
      </w:r>
    </w:p>
    <w:p w:rsidR="00BA4E35" w:rsidRDefault="003114DF">
      <w:pPr>
        <w:numPr>
          <w:ilvl w:val="0"/>
          <w:numId w:val="4"/>
        </w:numPr>
      </w:pPr>
      <w:r>
        <w:rPr>
          <w:rFonts w:hint="eastAsia"/>
          <w:b/>
          <w:bCs/>
        </w:rPr>
        <w:t>进程走走停停</w:t>
      </w:r>
      <w:r>
        <w:rPr>
          <w:rFonts w:hint="eastAsia"/>
          <w:b/>
          <w:bCs/>
        </w:rPr>
        <w:t xml:space="preserve"> </w:t>
      </w:r>
      <w:r>
        <w:sym w:font="Symbol" w:char="F0DE"/>
      </w:r>
      <w:r>
        <w:rPr>
          <w:b/>
          <w:bCs/>
        </w:rPr>
        <w:t xml:space="preserve"> </w:t>
      </w:r>
      <w:r>
        <w:rPr>
          <w:b/>
          <w:bCs/>
        </w:rPr>
        <w:t>状态转化</w:t>
      </w:r>
      <w:r>
        <w:rPr>
          <w:b/>
          <w:bCs/>
        </w:rPr>
        <w:t xml:space="preserve"> </w:t>
      </w:r>
      <w:r>
        <w:sym w:font="Symbol" w:char="F0DE"/>
      </w:r>
      <w:r>
        <w:rPr>
          <w:b/>
          <w:bCs/>
        </w:rPr>
        <w:t xml:space="preserve"> </w:t>
      </w:r>
      <w:r>
        <w:rPr>
          <w:b/>
          <w:bCs/>
        </w:rPr>
        <w:t>现场切换</w:t>
      </w:r>
      <w:r>
        <w:rPr>
          <w:b/>
          <w:bCs/>
        </w:rPr>
        <w:t xml:space="preserve"> </w:t>
      </w:r>
      <w:r>
        <w:sym w:font="Symbol" w:char="F0DE"/>
      </w:r>
      <w:r>
        <w:rPr>
          <w:b/>
          <w:bCs/>
        </w:rPr>
        <w:t xml:space="preserve"> </w:t>
      </w:r>
      <w:r>
        <w:rPr>
          <w:b/>
          <w:bCs/>
        </w:rPr>
        <w:t>进程调度</w:t>
      </w:r>
    </w:p>
    <w:p w:rsidR="00BA4E35" w:rsidRDefault="003114DF">
      <w:pPr>
        <w:numPr>
          <w:ilvl w:val="0"/>
          <w:numId w:val="4"/>
        </w:numPr>
      </w:pPr>
      <w:r>
        <w:rPr>
          <w:rFonts w:hint="eastAsia"/>
          <w:b/>
          <w:bCs/>
        </w:rPr>
        <w:t>进</w:t>
      </w:r>
      <w:r>
        <w:rPr>
          <w:rFonts w:hint="eastAsia"/>
          <w:b/>
          <w:bCs/>
        </w:rPr>
        <w:t>程相互干扰</w:t>
      </w:r>
      <w:r>
        <w:rPr>
          <w:rFonts w:hint="eastAsia"/>
          <w:b/>
          <w:bCs/>
        </w:rPr>
        <w:t xml:space="preserve"> </w:t>
      </w:r>
      <w:r>
        <w:sym w:font="Symbol" w:char="F0DE"/>
      </w:r>
      <w:r>
        <w:rPr>
          <w:b/>
          <w:bCs/>
        </w:rPr>
        <w:t xml:space="preserve"> </w:t>
      </w:r>
      <w:r>
        <w:rPr>
          <w:b/>
          <w:bCs/>
        </w:rPr>
        <w:t>进程保护</w:t>
      </w:r>
      <w:r>
        <w:rPr>
          <w:b/>
          <w:bCs/>
        </w:rPr>
        <w:t xml:space="preserve"> </w:t>
      </w:r>
      <w:r>
        <w:sym w:font="Symbol" w:char="F0DE"/>
      </w:r>
      <w:r>
        <w:rPr>
          <w:b/>
          <w:bCs/>
        </w:rPr>
        <w:t xml:space="preserve"> </w:t>
      </w:r>
      <w:r>
        <w:rPr>
          <w:b/>
          <w:bCs/>
        </w:rPr>
        <w:t>地址空间</w:t>
      </w:r>
      <w:r>
        <w:rPr>
          <w:b/>
          <w:bCs/>
        </w:rPr>
        <w:t xml:space="preserve"> </w:t>
      </w:r>
      <w:r>
        <w:sym w:font="Symbol" w:char="F0DE"/>
      </w:r>
      <w:r>
        <w:rPr>
          <w:b/>
          <w:bCs/>
        </w:rPr>
        <w:t xml:space="preserve"> </w:t>
      </w:r>
      <w:r>
        <w:rPr>
          <w:b/>
          <w:bCs/>
        </w:rPr>
        <w:t>线程</w:t>
      </w:r>
      <w:r>
        <w:rPr>
          <w:b/>
          <w:bCs/>
        </w:rPr>
        <w:t xml:space="preserve"> </w:t>
      </w:r>
    </w:p>
    <w:p w:rsidR="00BA4E35" w:rsidRDefault="003114DF">
      <w:pPr>
        <w:numPr>
          <w:ilvl w:val="0"/>
          <w:numId w:val="4"/>
        </w:numPr>
      </w:pPr>
      <w:r>
        <w:rPr>
          <w:rFonts w:hint="eastAsia"/>
          <w:b/>
          <w:bCs/>
        </w:rPr>
        <w:t>进程相互协作</w:t>
      </w:r>
      <w:r>
        <w:rPr>
          <w:rFonts w:hint="eastAsia"/>
          <w:b/>
          <w:bCs/>
        </w:rPr>
        <w:t xml:space="preserve"> </w:t>
      </w:r>
      <w:r>
        <w:sym w:font="Symbol" w:char="F0DE"/>
      </w:r>
      <w:r>
        <w:rPr>
          <w:b/>
          <w:bCs/>
        </w:rPr>
        <w:t xml:space="preserve"> </w:t>
      </w:r>
      <w:r>
        <w:rPr>
          <w:rFonts w:hint="eastAsia"/>
          <w:b/>
          <w:bCs/>
        </w:rPr>
        <w:t>进程同步</w:t>
      </w:r>
      <w:r>
        <w:rPr>
          <w:rFonts w:hint="eastAsia"/>
          <w:b/>
          <w:bCs/>
        </w:rPr>
        <w:t xml:space="preserve"> </w:t>
      </w:r>
      <w:r>
        <w:sym w:font="Symbol" w:char="F0DE"/>
      </w:r>
      <w:r>
        <w:rPr>
          <w:b/>
          <w:bCs/>
        </w:rPr>
        <w:t xml:space="preserve"> </w:t>
      </w:r>
      <w:r>
        <w:rPr>
          <w:b/>
          <w:bCs/>
        </w:rPr>
        <w:t>进程通信消息</w:t>
      </w:r>
      <w:r>
        <w:rPr>
          <w:b/>
          <w:bCs/>
        </w:rPr>
        <w:t xml:space="preserve"> </w:t>
      </w:r>
    </w:p>
    <w:p w:rsidR="00BA4E35" w:rsidRDefault="003114DF">
      <w:pPr>
        <w:numPr>
          <w:ilvl w:val="0"/>
          <w:numId w:val="4"/>
        </w:numPr>
      </w:pPr>
      <w:r>
        <w:rPr>
          <w:rFonts w:hint="eastAsia"/>
          <w:b/>
          <w:bCs/>
        </w:rPr>
        <w:t>用户希望操纵进程</w:t>
      </w:r>
      <w:r>
        <w:rPr>
          <w:rFonts w:hint="eastAsia"/>
          <w:b/>
          <w:bCs/>
        </w:rPr>
        <w:t xml:space="preserve"> </w:t>
      </w:r>
      <w:r>
        <w:sym w:font="Symbol" w:char="F0DE"/>
      </w:r>
      <w:r>
        <w:rPr>
          <w:b/>
          <w:bCs/>
        </w:rPr>
        <w:t xml:space="preserve"> </w:t>
      </w:r>
      <w:r>
        <w:rPr>
          <w:b/>
          <w:bCs/>
        </w:rPr>
        <w:t>进程创建等</w:t>
      </w:r>
      <w:r>
        <w:rPr>
          <w:b/>
          <w:bCs/>
        </w:rPr>
        <w:t xml:space="preserve"> </w:t>
      </w:r>
    </w:p>
    <w:p w:rsidR="00BA4E35" w:rsidRDefault="003114DF">
      <w:pPr>
        <w:numPr>
          <w:ilvl w:val="0"/>
          <w:numId w:val="5"/>
        </w:numPr>
      </w:pPr>
      <w:r>
        <w:rPr>
          <w:rFonts w:hint="eastAsia"/>
        </w:rPr>
        <w:t>进程定义</w:t>
      </w:r>
    </w:p>
    <w:p w:rsidR="00BA4E35" w:rsidRDefault="003114DF">
      <w:pPr>
        <w:numPr>
          <w:ilvl w:val="1"/>
          <w:numId w:val="5"/>
        </w:numPr>
      </w:pPr>
      <w:r>
        <w:rPr>
          <w:rFonts w:hint="eastAsia"/>
        </w:rPr>
        <w:t>运行中的程序</w:t>
      </w:r>
    </w:p>
    <w:p w:rsidR="00BA4E35" w:rsidRDefault="003114DF">
      <w:pPr>
        <w:numPr>
          <w:ilvl w:val="1"/>
          <w:numId w:val="5"/>
        </w:numPr>
      </w:pPr>
      <w:r>
        <w:rPr>
          <w:rFonts w:hint="eastAsia"/>
        </w:rPr>
        <w:t>资源分配的最小单位</w:t>
      </w:r>
    </w:p>
    <w:p w:rsidR="00BA4E35" w:rsidRDefault="003114DF">
      <w:pPr>
        <w:numPr>
          <w:ilvl w:val="1"/>
          <w:numId w:val="5"/>
        </w:numPr>
      </w:pPr>
      <w:r>
        <w:t>CPU</w:t>
      </w:r>
      <w:r>
        <w:rPr>
          <w:rFonts w:hint="eastAsia"/>
        </w:rPr>
        <w:t>调度的一个单位</w:t>
      </w:r>
    </w:p>
    <w:p w:rsidR="00BA4E35" w:rsidRDefault="003114DF">
      <w:pPr>
        <w:numPr>
          <w:ilvl w:val="0"/>
          <w:numId w:val="5"/>
        </w:numPr>
        <w:rPr>
          <w:highlight w:val="yellow"/>
        </w:rPr>
      </w:pPr>
      <w:r>
        <w:rPr>
          <w:rFonts w:hint="eastAsia"/>
          <w:highlight w:val="yellow"/>
        </w:rPr>
        <w:t>进程状态图</w:t>
      </w:r>
    </w:p>
    <w:p w:rsidR="00BA4E35" w:rsidRDefault="003114DF">
      <w:r>
        <w:rPr>
          <w:noProof/>
        </w:rPr>
        <w:drawing>
          <wp:inline distT="0" distB="0" distL="0" distR="0">
            <wp:extent cx="5274310" cy="2405380"/>
            <wp:effectExtent l="0" t="0" r="2540" b="0"/>
            <wp:docPr id="24580" name="Picture 9"/>
            <wp:cNvGraphicFramePr/>
            <a:graphic xmlns:a="http://schemas.openxmlformats.org/drawingml/2006/main">
              <a:graphicData uri="http://schemas.openxmlformats.org/drawingml/2006/picture">
                <pic:pic xmlns:pic="http://schemas.openxmlformats.org/drawingml/2006/picture">
                  <pic:nvPicPr>
                    <pic:cNvPr id="24580" name="Picture 9"/>
                    <pic:cNvPicPr>
                      <a:picLocks noChangeArrowheads="1"/>
                    </pic:cNvPicPr>
                  </pic:nvPicPr>
                  <pic:blipFill>
                    <a:blip r:embed="rId7" cstate="print"/>
                    <a:srcRect/>
                    <a:stretch>
                      <a:fillRect/>
                    </a:stretch>
                  </pic:blipFill>
                  <pic:spPr>
                    <a:xfrm>
                      <a:off x="0" y="0"/>
                      <a:ext cx="5274310" cy="2405729"/>
                    </a:xfrm>
                    <a:prstGeom prst="rect">
                      <a:avLst/>
                    </a:prstGeom>
                    <a:noFill/>
                    <a:ln w="9525">
                      <a:noFill/>
                      <a:miter lim="800000"/>
                      <a:headEnd/>
                      <a:tailEnd/>
                    </a:ln>
                  </pic:spPr>
                </pic:pic>
              </a:graphicData>
            </a:graphic>
          </wp:inline>
        </w:drawing>
      </w:r>
    </w:p>
    <w:p w:rsidR="00BA4E35" w:rsidRDefault="003114DF">
      <w:r>
        <w:rPr>
          <w:noProof/>
        </w:rPr>
        <w:drawing>
          <wp:inline distT="0" distB="0" distL="0" distR="0">
            <wp:extent cx="5274310" cy="1037590"/>
            <wp:effectExtent l="0" t="0" r="2540" b="0"/>
            <wp:docPr id="166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4" name="Picture 2"/>
                    <pic:cNvPicPr>
                      <a:picLocks noChangeAspect="1" noChangeArrowheads="1"/>
                    </pic:cNvPicPr>
                  </pic:nvPicPr>
                  <pic:blipFill>
                    <a:blip r:embed="rId8" cstate="print"/>
                    <a:srcRect/>
                    <a:stretch>
                      <a:fillRect/>
                    </a:stretch>
                  </pic:blipFill>
                  <pic:spPr>
                    <a:xfrm>
                      <a:off x="0" y="0"/>
                      <a:ext cx="5274310" cy="1037769"/>
                    </a:xfrm>
                    <a:prstGeom prst="rect">
                      <a:avLst/>
                    </a:prstGeom>
                  </pic:spPr>
                </pic:pic>
              </a:graphicData>
            </a:graphic>
          </wp:inline>
        </w:drawing>
      </w:r>
      <w:r>
        <w:rPr>
          <w:rFonts w:hint="eastAsia"/>
        </w:rPr>
        <w:t>B</w:t>
      </w:r>
    </w:p>
    <w:p w:rsidR="00BA4E35" w:rsidRDefault="003114DF">
      <w:r>
        <w:rPr>
          <w:noProof/>
        </w:rPr>
        <w:drawing>
          <wp:inline distT="0" distB="0" distL="0" distR="0">
            <wp:extent cx="5274310" cy="654685"/>
            <wp:effectExtent l="0" t="0" r="2540" b="0"/>
            <wp:docPr id="1669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6" name="Picture 4"/>
                    <pic:cNvPicPr>
                      <a:picLocks noChangeAspect="1" noChangeArrowheads="1"/>
                    </pic:cNvPicPr>
                  </pic:nvPicPr>
                  <pic:blipFill>
                    <a:blip r:embed="rId9" cstate="print"/>
                    <a:srcRect/>
                    <a:stretch>
                      <a:fillRect/>
                    </a:stretch>
                  </pic:blipFill>
                  <pic:spPr>
                    <a:xfrm>
                      <a:off x="0" y="0"/>
                      <a:ext cx="5274310" cy="655016"/>
                    </a:xfrm>
                    <a:prstGeom prst="rect">
                      <a:avLst/>
                    </a:prstGeom>
                  </pic:spPr>
                </pic:pic>
              </a:graphicData>
            </a:graphic>
          </wp:inline>
        </w:drawing>
      </w:r>
      <w:r>
        <w:rPr>
          <w:rFonts w:hint="eastAsia"/>
        </w:rPr>
        <w:t>D</w:t>
      </w:r>
    </w:p>
    <w:p w:rsidR="00BA4E35" w:rsidRDefault="003114DF">
      <w:r>
        <w:rPr>
          <w:noProof/>
        </w:rPr>
        <w:lastRenderedPageBreak/>
        <w:drawing>
          <wp:inline distT="0" distB="0" distL="0" distR="0">
            <wp:extent cx="4769485" cy="2331085"/>
            <wp:effectExtent l="0" t="0" r="0" b="0"/>
            <wp:docPr id="1669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5" name="Picture 3"/>
                    <pic:cNvPicPr>
                      <a:picLocks noChangeAspect="1" noChangeArrowheads="1"/>
                    </pic:cNvPicPr>
                  </pic:nvPicPr>
                  <pic:blipFill>
                    <a:blip r:embed="rId10" cstate="print"/>
                    <a:srcRect/>
                    <a:stretch>
                      <a:fillRect/>
                    </a:stretch>
                  </pic:blipFill>
                  <pic:spPr>
                    <a:xfrm>
                      <a:off x="0" y="0"/>
                      <a:ext cx="4769797" cy="2331357"/>
                    </a:xfrm>
                    <a:prstGeom prst="rect">
                      <a:avLst/>
                    </a:prstGeom>
                  </pic:spPr>
                </pic:pic>
              </a:graphicData>
            </a:graphic>
          </wp:inline>
        </w:drawing>
      </w:r>
    </w:p>
    <w:p w:rsidR="00BA4E35" w:rsidRDefault="003114DF">
      <w:r>
        <w:rPr>
          <w:rFonts w:hint="eastAsia"/>
        </w:rPr>
        <w:t>D</w:t>
      </w:r>
    </w:p>
    <w:p w:rsidR="00BA4E35" w:rsidRDefault="003114DF">
      <w:r>
        <w:rPr>
          <w:rFonts w:hint="eastAsia"/>
        </w:rPr>
        <w:t>进程与线程</w:t>
      </w:r>
    </w:p>
    <w:p w:rsidR="00BA4E35" w:rsidRDefault="003114DF">
      <w:pPr>
        <w:numPr>
          <w:ilvl w:val="0"/>
          <w:numId w:val="6"/>
        </w:numPr>
      </w:pPr>
      <w:r>
        <w:rPr>
          <w:rFonts w:hint="eastAsia"/>
        </w:rPr>
        <w:t>进程是具有独立功能的程序关于某个数据集合上的一次运行活动，是系统进行资源分配和调度的独立单位。</w:t>
      </w:r>
    </w:p>
    <w:p w:rsidR="00BA4E35" w:rsidRDefault="003114DF">
      <w:pPr>
        <w:numPr>
          <w:ilvl w:val="0"/>
          <w:numId w:val="6"/>
        </w:numPr>
      </w:pPr>
      <w:r>
        <w:rPr>
          <w:rFonts w:hint="eastAsia"/>
        </w:rPr>
        <w:t>线程有时称轻量级进程，进程中的一个运行实体，是一个</w:t>
      </w:r>
      <w:r>
        <w:t>CPU</w:t>
      </w:r>
      <w:r>
        <w:rPr>
          <w:rFonts w:hint="eastAsia"/>
        </w:rPr>
        <w:t>调度单位。</w:t>
      </w:r>
    </w:p>
    <w:p w:rsidR="00BA4E35" w:rsidRDefault="003114DF">
      <w:pPr>
        <w:numPr>
          <w:ilvl w:val="0"/>
          <w:numId w:val="6"/>
        </w:numPr>
      </w:pPr>
      <w:r>
        <w:rPr>
          <w:rFonts w:hint="eastAsia"/>
        </w:rPr>
        <w:t>进程和线程的不同之处可从以下四个方面比较：</w:t>
      </w:r>
    </w:p>
    <w:p w:rsidR="00BA4E35" w:rsidRDefault="003114DF">
      <w:pPr>
        <w:numPr>
          <w:ilvl w:val="1"/>
          <w:numId w:val="6"/>
        </w:numPr>
      </w:pPr>
      <w:r>
        <w:t xml:space="preserve">(1) </w:t>
      </w:r>
      <w:r>
        <w:rPr>
          <w:rFonts w:hint="eastAsia"/>
        </w:rPr>
        <w:t>调度：线程作为调度的基本单位，同进程中线程切换不引起进程，当不同进程的线程切换才引起进程切换；进程作为拥有资源的基本单位。</w:t>
      </w:r>
    </w:p>
    <w:p w:rsidR="00BA4E35" w:rsidRDefault="003114DF">
      <w:pPr>
        <w:numPr>
          <w:ilvl w:val="1"/>
          <w:numId w:val="6"/>
        </w:numPr>
      </w:pPr>
      <w:r>
        <w:t xml:space="preserve">(2) </w:t>
      </w:r>
      <w:r>
        <w:rPr>
          <w:rFonts w:hint="eastAsia"/>
        </w:rPr>
        <w:t>并发性：一个进程间的多个线程可并发。</w:t>
      </w:r>
    </w:p>
    <w:p w:rsidR="00BA4E35" w:rsidRDefault="003114DF">
      <w:pPr>
        <w:numPr>
          <w:ilvl w:val="1"/>
          <w:numId w:val="6"/>
        </w:numPr>
      </w:pPr>
      <w:r>
        <w:t xml:space="preserve">(3) </w:t>
      </w:r>
      <w:r>
        <w:rPr>
          <w:rFonts w:hint="eastAsia"/>
        </w:rPr>
        <w:t>拥有资源：线程仅拥有隶属进程的资源；进程是拥有资源的独立单位。</w:t>
      </w:r>
    </w:p>
    <w:p w:rsidR="00BA4E35" w:rsidRDefault="003114DF">
      <w:pPr>
        <w:numPr>
          <w:ilvl w:val="1"/>
          <w:numId w:val="6"/>
        </w:numPr>
      </w:pPr>
      <w:r>
        <w:t xml:space="preserve">(4) </w:t>
      </w:r>
      <w:r>
        <w:rPr>
          <w:rFonts w:hint="eastAsia"/>
        </w:rPr>
        <w:t>系统开销：进程大；线程小。</w:t>
      </w:r>
    </w:p>
    <w:p w:rsidR="00BA4E35" w:rsidRDefault="003114DF">
      <w:pPr>
        <w:numPr>
          <w:ilvl w:val="0"/>
          <w:numId w:val="6"/>
        </w:numPr>
      </w:pPr>
      <w:r>
        <w:rPr>
          <w:rFonts w:hint="eastAsia"/>
        </w:rPr>
        <w:t>进程控制块</w:t>
      </w:r>
      <w:r>
        <w:rPr>
          <w:rFonts w:hint="eastAsia"/>
        </w:rPr>
        <w:t xml:space="preserve"> </w:t>
      </w:r>
      <w:r>
        <w:t>PCB</w:t>
      </w:r>
      <w:r>
        <w:rPr>
          <w:rFonts w:hint="eastAsia"/>
        </w:rPr>
        <w:t>（</w:t>
      </w:r>
      <w:r>
        <w:rPr>
          <w:rFonts w:hint="eastAsia"/>
        </w:rPr>
        <w:t>process control block</w:t>
      </w:r>
      <w:r>
        <w:rPr>
          <w:rFonts w:hint="eastAsia"/>
        </w:rPr>
        <w:t>）进程信息的仓库，这些信息在进程与进程之间是不同的</w:t>
      </w:r>
    </w:p>
    <w:p w:rsidR="00BA4E35" w:rsidRDefault="003114DF">
      <w:pPr>
        <w:numPr>
          <w:ilvl w:val="0"/>
          <w:numId w:val="6"/>
        </w:numPr>
        <w:rPr>
          <w:color w:val="FF0000"/>
        </w:rPr>
      </w:pPr>
      <w:r>
        <w:rPr>
          <w:rFonts w:hint="eastAsia"/>
          <w:color w:val="FF0000"/>
        </w:rPr>
        <w:t>进程切换</w:t>
      </w:r>
    </w:p>
    <w:p w:rsidR="00BA4E35" w:rsidRDefault="003114DF">
      <w:pPr>
        <w:numPr>
          <w:ilvl w:val="0"/>
          <w:numId w:val="6"/>
        </w:numPr>
      </w:pPr>
      <w:r>
        <w:rPr>
          <w:rFonts w:hint="eastAsia"/>
        </w:rPr>
        <w:t>长期调度、中期调度、短期调度</w:t>
      </w:r>
    </w:p>
    <w:p w:rsidR="00BA4E35" w:rsidRDefault="003114DF">
      <w:pPr>
        <w:numPr>
          <w:ilvl w:val="0"/>
          <w:numId w:val="6"/>
        </w:numPr>
      </w:pPr>
      <w:r>
        <w:t>(1)</w:t>
      </w:r>
      <w:r>
        <w:rPr>
          <w:rFonts w:hint="eastAsia"/>
        </w:rPr>
        <w:t>长期调度，又称为作业调度或高级调度，这种调度将已进入系统并处于后备状态的作</w:t>
      </w:r>
      <w:r>
        <w:rPr>
          <w:rFonts w:hint="eastAsia"/>
        </w:rPr>
        <w:t>业按算法选择一个或一批，为其建立进程，并进入主机，当该作业执行完毕时，还负责回收系统资源，在批处理系统中，需要有作业调度的过程，以便将它们分批地装入内存，在分时系统和实时系统中，通常不需要长期调度。它的频率比较低，主要用来控制内存进程的数量。</w:t>
      </w:r>
      <w:r>
        <w:rPr>
          <w:rFonts w:hint="eastAsia"/>
          <w:u w:val="single"/>
        </w:rPr>
        <w:t>（从缓冲期到内存）</w:t>
      </w:r>
    </w:p>
    <w:p w:rsidR="00BA4E35" w:rsidRDefault="003114DF">
      <w:pPr>
        <w:numPr>
          <w:ilvl w:val="0"/>
          <w:numId w:val="6"/>
        </w:numPr>
      </w:pPr>
      <w:r>
        <w:t>(2)</w:t>
      </w:r>
      <w:r>
        <w:rPr>
          <w:rFonts w:hint="eastAsia"/>
        </w:rPr>
        <w:t>中期调度，又称为交换调度。它的核心思想是能将进程从内存或从</w:t>
      </w:r>
      <w:r>
        <w:t>CPU</w:t>
      </w:r>
      <w:r>
        <w:rPr>
          <w:rFonts w:hint="eastAsia"/>
        </w:rPr>
        <w:t>竞争中移出，从而降低多道程序设计的程度，之后进程能被重新调入内存，并从中断处继续执行，这种交换的操作可以调整进程在内存中的存在数量和时机。其主要任务是按照给定的原则和策略，将处于外存交换区中的就绪状态或等待状态的进程调入内存，或把处于内存就绪状态或内存等待状态的进程交换到外存交换区。</w:t>
      </w:r>
      <w:r>
        <w:rPr>
          <w:rFonts w:hint="eastAsia"/>
          <w:u w:val="single"/>
        </w:rPr>
        <w:t>（从内存移到磁盘）</w:t>
      </w:r>
    </w:p>
    <w:p w:rsidR="00BA4E35" w:rsidRDefault="003114DF">
      <w:pPr>
        <w:numPr>
          <w:ilvl w:val="0"/>
          <w:numId w:val="6"/>
        </w:numPr>
        <w:rPr>
          <w:u w:val="single"/>
        </w:rPr>
      </w:pPr>
      <w:r>
        <w:t>(3)</w:t>
      </w:r>
      <w:r>
        <w:rPr>
          <w:rFonts w:hint="eastAsia"/>
        </w:rPr>
        <w:t>短期调度，又称为进程调度、低级调度或微观调度。这也是通常所说的调度，一般情况下使用最多的就是短期调度。它的主要任务是按照某种策略和算法将处理机分配给一个处于就绪状态的进程，分为抢占式和非抢占式。</w:t>
      </w:r>
      <w:r>
        <w:rPr>
          <w:rFonts w:hint="eastAsia"/>
          <w:u w:val="single"/>
        </w:rPr>
        <w:t>（就绪队</w:t>
      </w:r>
      <w:r>
        <w:rPr>
          <w:rFonts w:hint="eastAsia"/>
          <w:u w:val="single"/>
        </w:rPr>
        <w:t>列选中到</w:t>
      </w:r>
      <w:r>
        <w:rPr>
          <w:rFonts w:hint="eastAsia"/>
          <w:u w:val="single"/>
        </w:rPr>
        <w:t>CPU</w:t>
      </w:r>
      <w:r>
        <w:rPr>
          <w:rFonts w:hint="eastAsia"/>
          <w:u w:val="single"/>
        </w:rPr>
        <w:t>）</w:t>
      </w:r>
    </w:p>
    <w:p w:rsidR="00BA4E35" w:rsidRDefault="003114DF">
      <w:pPr>
        <w:numPr>
          <w:ilvl w:val="0"/>
          <w:numId w:val="6"/>
        </w:numPr>
      </w:pPr>
      <w:r>
        <w:rPr>
          <w:rFonts w:hint="eastAsia"/>
        </w:rPr>
        <w:t>三级调度的区别在于频率不同，长期调度频率较低，短期调度频率较高。</w:t>
      </w:r>
    </w:p>
    <w:p w:rsidR="00BA4E35" w:rsidRDefault="003114DF">
      <w:r>
        <w:rPr>
          <w:rFonts w:hint="eastAsia"/>
        </w:rPr>
        <w:t>进程调度</w:t>
      </w:r>
    </w:p>
    <w:p w:rsidR="00BA4E35" w:rsidRDefault="003114DF">
      <w:pPr>
        <w:numPr>
          <w:ilvl w:val="0"/>
          <w:numId w:val="7"/>
        </w:numPr>
      </w:pPr>
      <w:r>
        <w:rPr>
          <w:rFonts w:hint="eastAsia"/>
        </w:rPr>
        <w:t>在许多进程或线程都准备使用</w:t>
      </w:r>
      <w:r>
        <w:t>CPU</w:t>
      </w:r>
      <w:r>
        <w:rPr>
          <w:rFonts w:hint="eastAsia"/>
        </w:rPr>
        <w:t>进行任务处理时，就会存在资源竞争和分配的问题。一般都会将进程或线程先放在一个缓冲池中，等待合适的时机调度程序从中选</w:t>
      </w:r>
      <w:r>
        <w:rPr>
          <w:rFonts w:hint="eastAsia"/>
        </w:rPr>
        <w:lastRenderedPageBreak/>
        <w:t>择一个进程或线程进行交给</w:t>
      </w:r>
      <w:r>
        <w:t>CPU</w:t>
      </w:r>
      <w:r>
        <w:rPr>
          <w:rFonts w:hint="eastAsia"/>
        </w:rPr>
        <w:t>进行处理。</w:t>
      </w:r>
    </w:p>
    <w:p w:rsidR="00BA4E35" w:rsidRDefault="003114DF">
      <w:r>
        <w:rPr>
          <w:noProof/>
        </w:rPr>
        <w:drawing>
          <wp:inline distT="0" distB="0" distL="0" distR="0">
            <wp:extent cx="3566795" cy="3044825"/>
            <wp:effectExtent l="0" t="0" r="0" b="3175"/>
            <wp:docPr id="30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图片 3"/>
                    <pic:cNvPicPr>
                      <a:picLocks noChangeAspect="1" noChangeArrowheads="1"/>
                    </pic:cNvPicPr>
                  </pic:nvPicPr>
                  <pic:blipFill>
                    <a:blip r:embed="rId11" cstate="print"/>
                    <a:srcRect t="2913"/>
                    <a:stretch>
                      <a:fillRect/>
                    </a:stretch>
                  </pic:blipFill>
                  <pic:spPr>
                    <a:xfrm>
                      <a:off x="0" y="0"/>
                      <a:ext cx="3567113" cy="3044825"/>
                    </a:xfrm>
                    <a:prstGeom prst="rect">
                      <a:avLst/>
                    </a:prstGeom>
                    <a:noFill/>
                    <a:ln w="9525">
                      <a:noFill/>
                      <a:miter lim="800000"/>
                      <a:headEnd/>
                      <a:tailEnd/>
                    </a:ln>
                  </pic:spPr>
                </pic:pic>
              </a:graphicData>
            </a:graphic>
          </wp:inline>
        </w:drawing>
      </w:r>
    </w:p>
    <w:p w:rsidR="00BA4E35" w:rsidRDefault="003114DF">
      <w:pPr>
        <w:numPr>
          <w:ilvl w:val="0"/>
          <w:numId w:val="8"/>
        </w:numPr>
      </w:pPr>
      <w:r>
        <w:rPr>
          <w:rFonts w:hint="eastAsia"/>
        </w:rPr>
        <w:t>进程创建</w:t>
      </w:r>
    </w:p>
    <w:p w:rsidR="00BA4E35" w:rsidRDefault="003114DF">
      <w:pPr>
        <w:numPr>
          <w:ilvl w:val="1"/>
          <w:numId w:val="8"/>
        </w:numPr>
      </w:pPr>
      <w:r>
        <w:t>fork</w:t>
      </w:r>
      <w:r>
        <w:rPr>
          <w:rFonts w:hint="eastAsia"/>
        </w:rPr>
        <w:t>函数：十分重要</w:t>
      </w:r>
    </w:p>
    <w:p w:rsidR="00BA4E35" w:rsidRDefault="003114DF">
      <w:pPr>
        <w:numPr>
          <w:ilvl w:val="1"/>
          <w:numId w:val="8"/>
        </w:numPr>
      </w:pPr>
      <w:r>
        <w:t>exec</w:t>
      </w:r>
      <w:r>
        <w:rPr>
          <w:rFonts w:hint="eastAsia"/>
        </w:rPr>
        <w:t>函数</w:t>
      </w:r>
    </w:p>
    <w:p w:rsidR="00BA4E35" w:rsidRDefault="003114DF">
      <w:pPr>
        <w:numPr>
          <w:ilvl w:val="0"/>
          <w:numId w:val="8"/>
        </w:numPr>
      </w:pPr>
      <w:r>
        <w:rPr>
          <w:rFonts w:hint="eastAsia"/>
        </w:rPr>
        <w:t>进程通信</w:t>
      </w:r>
    </w:p>
    <w:p w:rsidR="00BA4E35" w:rsidRDefault="003114DF">
      <w:pPr>
        <w:numPr>
          <w:ilvl w:val="1"/>
          <w:numId w:val="8"/>
        </w:numPr>
      </w:pPr>
      <w:r>
        <w:rPr>
          <w:rFonts w:hint="eastAsia"/>
        </w:rPr>
        <w:t>两种模型</w:t>
      </w:r>
    </w:p>
    <w:p w:rsidR="00BA4E35" w:rsidRDefault="003114DF">
      <w:pPr>
        <w:ind w:left="1440"/>
        <w:rPr>
          <w:u w:val="single"/>
        </w:rPr>
      </w:pPr>
      <w:r>
        <w:rPr>
          <w:rFonts w:hint="eastAsia"/>
          <w:u w:val="single"/>
        </w:rPr>
        <w:t>直接通信：需要通信的每个进程必须明确的命名通信的接受者和发送者。（每对进程之间只有一个线路）</w:t>
      </w:r>
    </w:p>
    <w:p w:rsidR="00BA4E35" w:rsidRDefault="003114DF">
      <w:pPr>
        <w:ind w:left="1440"/>
        <w:rPr>
          <w:u w:val="single"/>
        </w:rPr>
      </w:pPr>
      <w:r>
        <w:rPr>
          <w:rFonts w:hint="eastAsia"/>
          <w:u w:val="single"/>
        </w:rPr>
        <w:t>间接通信：通过邮箱或端口发送和接收消息。（一个进程可能通过许多不同的邮箱与其他进程通信，但两个进程仅在其共享至少一个邮箱时可互相通信。）</w:t>
      </w:r>
    </w:p>
    <w:p w:rsidR="00BA4E35" w:rsidRDefault="003114DF">
      <w:pPr>
        <w:numPr>
          <w:ilvl w:val="0"/>
          <w:numId w:val="8"/>
        </w:numPr>
      </w:pPr>
      <w:r>
        <w:rPr>
          <w:rFonts w:hint="eastAsia"/>
        </w:rPr>
        <w:t>并发与并行</w:t>
      </w:r>
    </w:p>
    <w:p w:rsidR="00BA4E35" w:rsidRDefault="003114DF">
      <w:pPr>
        <w:ind w:left="720"/>
        <w:rPr>
          <w:u w:val="single"/>
        </w:rPr>
      </w:pPr>
      <w:r>
        <w:rPr>
          <w:rFonts w:hint="eastAsia"/>
        </w:rPr>
        <w:t>并发：</w:t>
      </w:r>
      <w:r>
        <w:rPr>
          <w:rFonts w:hint="eastAsia"/>
          <w:u w:val="single"/>
        </w:rPr>
        <w:t>指多个进程实体，同存于内存中，能在一段时间内同时运行，并发性是进程的重要特征，同时也是操作系统的重要特征。引入进程的目的就是为了使程序能与其他进程的程序并发执行，以提高资源利用率。</w:t>
      </w:r>
    </w:p>
    <w:p w:rsidR="00BA4E35" w:rsidRDefault="003114DF">
      <w:pPr>
        <w:ind w:left="720"/>
      </w:pPr>
      <w:r>
        <w:rPr>
          <w:rFonts w:hint="eastAsia"/>
        </w:rPr>
        <w:t>并行：</w:t>
      </w:r>
    </w:p>
    <w:p w:rsidR="00BA4E35" w:rsidRDefault="003114DF">
      <w:pPr>
        <w:ind w:left="720"/>
      </w:pPr>
      <w:r>
        <w:rPr>
          <w:noProof/>
        </w:rPr>
        <w:drawing>
          <wp:inline distT="0" distB="0" distL="0" distR="0">
            <wp:extent cx="1650365" cy="1358265"/>
            <wp:effectExtent l="0" t="0" r="6985" b="0"/>
            <wp:docPr id="880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8" name="图片 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652083" cy="1359527"/>
                    </a:xfrm>
                    <a:prstGeom prst="rect">
                      <a:avLst/>
                    </a:prstGeom>
                    <a:noFill/>
                    <a:ln>
                      <a:noFill/>
                    </a:ln>
                  </pic:spPr>
                </pic:pic>
              </a:graphicData>
            </a:graphic>
          </wp:inline>
        </w:drawing>
      </w:r>
      <w:r>
        <w:rPr>
          <w:rFonts w:hint="eastAsia"/>
        </w:rPr>
        <w:t>（上面：并发；下面：并行）</w:t>
      </w:r>
    </w:p>
    <w:p w:rsidR="00BA4E35" w:rsidRDefault="003114DF">
      <w:r>
        <w:rPr>
          <w:rFonts w:hint="eastAsia"/>
        </w:rPr>
        <w:t>第四章：线程</w:t>
      </w:r>
    </w:p>
    <w:p w:rsidR="00BA4E35" w:rsidRDefault="003114DF">
      <w:pPr>
        <w:numPr>
          <w:ilvl w:val="0"/>
          <w:numId w:val="9"/>
        </w:numPr>
      </w:pPr>
      <w:r>
        <w:rPr>
          <w:rFonts w:hint="eastAsia"/>
          <w:b/>
          <w:bCs/>
        </w:rPr>
        <w:t>进程</w:t>
      </w:r>
      <w:r>
        <w:rPr>
          <w:rFonts w:hint="eastAsia"/>
          <w:b/>
          <w:bCs/>
        </w:rPr>
        <w:t xml:space="preserve"> </w:t>
      </w:r>
      <w:r>
        <w:rPr>
          <w:b/>
          <w:bCs/>
        </w:rPr>
        <w:t xml:space="preserve">= </w:t>
      </w:r>
      <w:r>
        <w:rPr>
          <w:rFonts w:hint="eastAsia"/>
          <w:b/>
          <w:bCs/>
        </w:rPr>
        <w:t>地址空间</w:t>
      </w:r>
      <w:r>
        <w:rPr>
          <w:rFonts w:hint="eastAsia"/>
          <w:b/>
          <w:bCs/>
        </w:rPr>
        <w:t xml:space="preserve"> </w:t>
      </w:r>
      <w:r>
        <w:rPr>
          <w:b/>
          <w:bCs/>
        </w:rPr>
        <w:t xml:space="preserve">+ </w:t>
      </w:r>
      <w:r>
        <w:rPr>
          <w:rFonts w:hint="eastAsia"/>
          <w:b/>
          <w:bCs/>
        </w:rPr>
        <w:t>指令</w:t>
      </w:r>
      <w:r>
        <w:rPr>
          <w:rFonts w:hint="eastAsia"/>
          <w:b/>
          <w:bCs/>
        </w:rPr>
        <w:t>执行序列</w:t>
      </w:r>
      <w:r>
        <w:rPr>
          <w:b/>
          <w:bCs/>
        </w:rPr>
        <w:t xml:space="preserve"> </w:t>
      </w:r>
    </w:p>
    <w:p w:rsidR="00BA4E35" w:rsidRDefault="003114DF">
      <w:pPr>
        <w:numPr>
          <w:ilvl w:val="0"/>
          <w:numId w:val="9"/>
        </w:numPr>
      </w:pPr>
      <w:r>
        <w:rPr>
          <w:rFonts w:hint="eastAsia"/>
          <w:b/>
          <w:bCs/>
        </w:rPr>
        <w:t>一个地址空间</w:t>
      </w:r>
      <w:r>
        <w:rPr>
          <w:b/>
          <w:bCs/>
        </w:rPr>
        <w:t>+</w:t>
      </w:r>
      <w:r>
        <w:rPr>
          <w:rFonts w:hint="eastAsia"/>
          <w:b/>
          <w:bCs/>
        </w:rPr>
        <w:t>多个指令执行序列</w:t>
      </w:r>
      <w:r>
        <w:rPr>
          <w:rFonts w:hint="eastAsia"/>
          <w:b/>
          <w:bCs/>
        </w:rPr>
        <w:t xml:space="preserve"> </w:t>
      </w:r>
      <w:r>
        <w:sym w:font="Symbol" w:char="F0DE"/>
      </w:r>
      <w:r>
        <w:rPr>
          <w:b/>
          <w:bCs/>
        </w:rPr>
        <w:t xml:space="preserve"> </w:t>
      </w:r>
      <w:r>
        <w:rPr>
          <w:b/>
          <w:bCs/>
        </w:rPr>
        <w:t>引出线程</w:t>
      </w:r>
    </w:p>
    <w:p w:rsidR="00BA4E35" w:rsidRDefault="003114DF">
      <w:pPr>
        <w:numPr>
          <w:ilvl w:val="0"/>
          <w:numId w:val="9"/>
        </w:numPr>
      </w:pPr>
      <w:r>
        <w:rPr>
          <w:rFonts w:hint="eastAsia"/>
          <w:b/>
          <w:bCs/>
        </w:rPr>
        <w:t>线程具有并发的优点，却比进程的代价低得多</w:t>
      </w:r>
    </w:p>
    <w:p w:rsidR="00BA4E35" w:rsidRDefault="003114DF">
      <w:pPr>
        <w:numPr>
          <w:ilvl w:val="0"/>
          <w:numId w:val="9"/>
        </w:numPr>
      </w:pPr>
      <w:r>
        <w:rPr>
          <w:rFonts w:hint="eastAsia"/>
          <w:b/>
          <w:bCs/>
        </w:rPr>
        <w:lastRenderedPageBreak/>
        <w:t>线程在同一地址空间中</w:t>
      </w:r>
      <w:r>
        <w:rPr>
          <w:rFonts w:hint="eastAsia"/>
          <w:b/>
          <w:bCs/>
        </w:rPr>
        <w:t xml:space="preserve"> </w:t>
      </w:r>
      <w:r>
        <w:sym w:font="Symbol" w:char="F0DE"/>
      </w:r>
      <w:r>
        <w:rPr>
          <w:b/>
          <w:bCs/>
        </w:rPr>
        <w:t xml:space="preserve"> </w:t>
      </w:r>
      <w:r>
        <w:rPr>
          <w:b/>
          <w:bCs/>
        </w:rPr>
        <w:t>线程库可以用户级实现</w:t>
      </w:r>
    </w:p>
    <w:p w:rsidR="00BA4E35" w:rsidRDefault="003114DF">
      <w:pPr>
        <w:numPr>
          <w:ilvl w:val="0"/>
          <w:numId w:val="9"/>
        </w:numPr>
      </w:pPr>
      <w:r>
        <w:rPr>
          <w:rFonts w:hint="eastAsia"/>
          <w:b/>
          <w:bCs/>
        </w:rPr>
        <w:t>用户级线程，核心级线程，两者都有</w:t>
      </w:r>
      <w:r>
        <w:rPr>
          <w:rFonts w:hint="eastAsia"/>
          <w:b/>
          <w:bCs/>
        </w:rPr>
        <w:t xml:space="preserve"> </w:t>
      </w:r>
    </w:p>
    <w:p w:rsidR="00BA4E35" w:rsidRDefault="003114DF">
      <w:pPr>
        <w:numPr>
          <w:ilvl w:val="0"/>
          <w:numId w:val="9"/>
        </w:numPr>
      </w:pPr>
      <w:r>
        <w:rPr>
          <w:rFonts w:hint="eastAsia"/>
          <w:b/>
          <w:bCs/>
        </w:rPr>
        <w:t>各类线程的实现细节，其中上下文切换是核心</w:t>
      </w:r>
    </w:p>
    <w:p w:rsidR="00BA4E35" w:rsidRDefault="003114DF">
      <w:pPr>
        <w:numPr>
          <w:ilvl w:val="0"/>
          <w:numId w:val="10"/>
        </w:numPr>
      </w:pPr>
      <w:r>
        <w:rPr>
          <w:rFonts w:hint="eastAsia"/>
        </w:rPr>
        <w:t>线程定义</w:t>
      </w:r>
      <w:r>
        <w:rPr>
          <w:rFonts w:hint="eastAsia"/>
          <w:u w:val="single"/>
        </w:rPr>
        <w:t>（先有操作系统，再有线程）一种</w:t>
      </w:r>
      <w:r>
        <w:rPr>
          <w:rFonts w:hint="eastAsia"/>
          <w:u w:val="single"/>
        </w:rPr>
        <w:t>CPU</w:t>
      </w:r>
      <w:r>
        <w:rPr>
          <w:rFonts w:hint="eastAsia"/>
          <w:u w:val="single"/>
        </w:rPr>
        <w:t>利用的基本单元，它是形成多线程计算机的基础。</w:t>
      </w:r>
    </w:p>
    <w:p w:rsidR="00BA4E35" w:rsidRDefault="003114DF">
      <w:pPr>
        <w:numPr>
          <w:ilvl w:val="0"/>
          <w:numId w:val="10"/>
        </w:numPr>
      </w:pPr>
      <w:r>
        <w:rPr>
          <w:rFonts w:hint="eastAsia"/>
        </w:rPr>
        <w:t>多线程优势：</w:t>
      </w:r>
      <w:r>
        <w:rPr>
          <w:rFonts w:hint="eastAsia"/>
          <w:u w:val="single"/>
        </w:rPr>
        <w:t>能充分使用多处理器体系结构，以便每个进程并行运行在不同的处理器上，不管有多少</w:t>
      </w:r>
      <w:r>
        <w:rPr>
          <w:rFonts w:hint="eastAsia"/>
          <w:u w:val="single"/>
        </w:rPr>
        <w:t>CPU</w:t>
      </w:r>
      <w:r>
        <w:rPr>
          <w:rFonts w:hint="eastAsia"/>
          <w:u w:val="single"/>
        </w:rPr>
        <w:t>，单线程进程只能运行在一个</w:t>
      </w:r>
      <w:r>
        <w:rPr>
          <w:rFonts w:hint="eastAsia"/>
          <w:u w:val="single"/>
        </w:rPr>
        <w:t>CPU</w:t>
      </w:r>
      <w:r>
        <w:rPr>
          <w:rFonts w:hint="eastAsia"/>
          <w:u w:val="single"/>
        </w:rPr>
        <w:t>上。在多</w:t>
      </w:r>
      <w:r>
        <w:rPr>
          <w:rFonts w:hint="eastAsia"/>
          <w:u w:val="single"/>
        </w:rPr>
        <w:t>CPU</w:t>
      </w:r>
      <w:r>
        <w:rPr>
          <w:rFonts w:hint="eastAsia"/>
          <w:u w:val="single"/>
        </w:rPr>
        <w:t>使用多线程加强了并发功能。</w:t>
      </w:r>
    </w:p>
    <w:p w:rsidR="00BA4E35" w:rsidRDefault="003114DF">
      <w:pPr>
        <w:numPr>
          <w:ilvl w:val="0"/>
          <w:numId w:val="10"/>
        </w:numPr>
      </w:pPr>
      <w:r>
        <w:rPr>
          <w:rFonts w:hint="eastAsia"/>
        </w:rPr>
        <w:t>多线程模型</w:t>
      </w:r>
    </w:p>
    <w:p w:rsidR="00BA4E35" w:rsidRDefault="003114DF">
      <w:pPr>
        <w:ind w:left="720"/>
        <w:rPr>
          <w:u w:val="single"/>
        </w:rPr>
      </w:pPr>
      <w:r>
        <w:rPr>
          <w:rFonts w:hint="eastAsia"/>
          <w:u w:val="single"/>
        </w:rPr>
        <w:t>多（</w:t>
      </w:r>
      <w:r>
        <w:rPr>
          <w:rFonts w:hint="eastAsia"/>
          <w:u w:val="single"/>
        </w:rPr>
        <w:t>user t</w:t>
      </w:r>
      <w:r>
        <w:rPr>
          <w:rFonts w:hint="eastAsia"/>
          <w:u w:val="single"/>
        </w:rPr>
        <w:t>hread</w:t>
      </w:r>
      <w:r>
        <w:rPr>
          <w:rFonts w:hint="eastAsia"/>
          <w:u w:val="single"/>
        </w:rPr>
        <w:t>）对一（</w:t>
      </w:r>
      <w:proofErr w:type="spellStart"/>
      <w:r>
        <w:rPr>
          <w:rFonts w:hint="eastAsia"/>
          <w:u w:val="single"/>
        </w:rPr>
        <w:t>kernal</w:t>
      </w:r>
      <w:proofErr w:type="spellEnd"/>
      <w:r>
        <w:rPr>
          <w:rFonts w:hint="eastAsia"/>
          <w:u w:val="single"/>
        </w:rPr>
        <w:t xml:space="preserve"> thread</w:t>
      </w:r>
      <w:r>
        <w:rPr>
          <w:rFonts w:hint="eastAsia"/>
          <w:u w:val="single"/>
        </w:rPr>
        <w:t>）模型</w:t>
      </w:r>
    </w:p>
    <w:p w:rsidR="00BA4E35" w:rsidRDefault="003114DF">
      <w:pPr>
        <w:ind w:left="720"/>
        <w:rPr>
          <w:u w:val="single"/>
        </w:rPr>
      </w:pPr>
      <w:r>
        <w:rPr>
          <w:rFonts w:hint="eastAsia"/>
          <w:u w:val="single"/>
        </w:rPr>
        <w:t>一对一模型</w:t>
      </w:r>
    </w:p>
    <w:p w:rsidR="00BA4E35" w:rsidRDefault="003114DF">
      <w:pPr>
        <w:ind w:left="720"/>
        <w:rPr>
          <w:u w:val="single"/>
        </w:rPr>
      </w:pPr>
      <w:r>
        <w:rPr>
          <w:rFonts w:hint="eastAsia"/>
          <w:u w:val="single"/>
        </w:rPr>
        <w:t>多对多模型</w:t>
      </w:r>
    </w:p>
    <w:p w:rsidR="00BA4E35" w:rsidRDefault="003114DF">
      <w:pPr>
        <w:ind w:left="720"/>
        <w:rPr>
          <w:u w:val="single"/>
        </w:rPr>
      </w:pPr>
      <w:r>
        <w:rPr>
          <w:rFonts w:hint="eastAsia"/>
          <w:u w:val="single"/>
        </w:rPr>
        <w:t>（一般线程数要多于进程）</w:t>
      </w:r>
    </w:p>
    <w:p w:rsidR="00BA4E35" w:rsidRDefault="003114DF">
      <w:r>
        <w:rPr>
          <w:rFonts w:hint="eastAsia"/>
        </w:rPr>
        <w:t>第五章：</w:t>
      </w:r>
      <w:r>
        <w:t>CPU</w:t>
      </w:r>
      <w:r>
        <w:rPr>
          <w:rFonts w:hint="eastAsia"/>
        </w:rPr>
        <w:t>调度</w:t>
      </w:r>
    </w:p>
    <w:p w:rsidR="00BA4E35" w:rsidRDefault="003114DF">
      <w:pPr>
        <w:numPr>
          <w:ilvl w:val="0"/>
          <w:numId w:val="11"/>
        </w:numPr>
      </w:pPr>
      <w:r>
        <w:rPr>
          <w:rFonts w:hint="eastAsia"/>
        </w:rPr>
        <w:t>并发能提高效率</w:t>
      </w:r>
      <w:r>
        <w:rPr>
          <w:rFonts w:hint="eastAsia"/>
        </w:rPr>
        <w:t xml:space="preserve"> </w:t>
      </w:r>
      <w:r>
        <w:sym w:font="Symbol" w:char="F0DE"/>
      </w:r>
      <w:r>
        <w:t xml:space="preserve"> </w:t>
      </w:r>
      <w:r>
        <w:t>并发的核心是</w:t>
      </w:r>
      <w:r>
        <w:rPr>
          <w:rFonts w:hint="eastAsia"/>
        </w:rPr>
        <w:t>进程能让出</w:t>
      </w:r>
      <w:r>
        <w:t xml:space="preserve">CPU </w:t>
      </w:r>
    </w:p>
    <w:p w:rsidR="00BA4E35" w:rsidRDefault="003114DF">
      <w:pPr>
        <w:numPr>
          <w:ilvl w:val="0"/>
          <w:numId w:val="11"/>
        </w:numPr>
      </w:pPr>
      <w:r>
        <w:rPr>
          <w:rFonts w:hint="eastAsia"/>
        </w:rPr>
        <w:t>进程让出</w:t>
      </w:r>
      <w:r>
        <w:t xml:space="preserve">CPU </w:t>
      </w:r>
      <w:r>
        <w:sym w:font="Symbol" w:char="F0DE"/>
      </w:r>
      <w:r>
        <w:t xml:space="preserve"> </w:t>
      </w:r>
      <w:r>
        <w:rPr>
          <w:rFonts w:hint="eastAsia"/>
        </w:rPr>
        <w:t>下一个进程使用</w:t>
      </w:r>
      <w:r>
        <w:t xml:space="preserve">CPU </w:t>
      </w:r>
      <w:r>
        <w:sym w:font="Symbol" w:char="F0DE"/>
      </w:r>
      <w:r>
        <w:t xml:space="preserve"> </w:t>
      </w:r>
      <w:r>
        <w:rPr>
          <w:rFonts w:hint="eastAsia"/>
        </w:rPr>
        <w:t>这个选择就是调度</w:t>
      </w:r>
    </w:p>
    <w:p w:rsidR="00BA4E35" w:rsidRDefault="003114DF">
      <w:pPr>
        <w:numPr>
          <w:ilvl w:val="0"/>
          <w:numId w:val="11"/>
        </w:numPr>
      </w:pPr>
      <w:r>
        <w:rPr>
          <w:rFonts w:hint="eastAsia"/>
        </w:rPr>
        <w:t>进程、线程</w:t>
      </w:r>
      <w:r>
        <w:t>(</w:t>
      </w:r>
      <w:r>
        <w:rPr>
          <w:rFonts w:hint="eastAsia"/>
        </w:rPr>
        <w:t>内核级、用户级</w:t>
      </w:r>
      <w:r>
        <w:t>)</w:t>
      </w:r>
      <w:r>
        <w:rPr>
          <w:rFonts w:hint="eastAsia"/>
        </w:rPr>
        <w:t>都能调度</w:t>
      </w:r>
      <w:r>
        <w:rPr>
          <w:rFonts w:hint="eastAsia"/>
        </w:rPr>
        <w:t xml:space="preserve"> </w:t>
      </w:r>
      <w:r>
        <w:sym w:font="Symbol" w:char="F0DE"/>
      </w:r>
      <w:r>
        <w:t xml:space="preserve"> </w:t>
      </w:r>
      <w:r>
        <w:t>任务调度</w:t>
      </w:r>
    </w:p>
    <w:p w:rsidR="00BA4E35" w:rsidRDefault="003114DF">
      <w:pPr>
        <w:numPr>
          <w:ilvl w:val="0"/>
          <w:numId w:val="11"/>
        </w:numPr>
      </w:pPr>
      <w:r>
        <w:rPr>
          <w:rFonts w:hint="eastAsia"/>
        </w:rPr>
        <w:t>调度任务分类</w:t>
      </w:r>
      <w:r>
        <w:t xml:space="preserve">: </w:t>
      </w:r>
      <w:r>
        <w:rPr>
          <w:rFonts w:hint="eastAsia"/>
        </w:rPr>
        <w:t>交互式，批处理</w:t>
      </w:r>
    </w:p>
    <w:p w:rsidR="00BA4E35" w:rsidRDefault="003114DF">
      <w:pPr>
        <w:numPr>
          <w:ilvl w:val="0"/>
          <w:numId w:val="11"/>
        </w:numPr>
      </w:pPr>
      <w:r>
        <w:rPr>
          <w:rFonts w:hint="eastAsia"/>
        </w:rPr>
        <w:t>调度时机分类</w:t>
      </w:r>
      <w:r>
        <w:t xml:space="preserve">: </w:t>
      </w:r>
      <w:r>
        <w:rPr>
          <w:rFonts w:hint="eastAsia"/>
        </w:rPr>
        <w:t>抢占式、非抢占式</w:t>
      </w:r>
    </w:p>
    <w:p w:rsidR="00BA4E35" w:rsidRDefault="003114DF">
      <w:pPr>
        <w:numPr>
          <w:ilvl w:val="0"/>
          <w:numId w:val="11"/>
        </w:numPr>
      </w:pPr>
      <w:r>
        <w:t>CPU</w:t>
      </w:r>
      <w:r>
        <w:rPr>
          <w:rFonts w:hint="eastAsia"/>
        </w:rPr>
        <w:t>调度算法</w:t>
      </w:r>
      <w:r>
        <w:t>: FCFS, SJF, Priority(</w:t>
      </w:r>
      <w:r>
        <w:rPr>
          <w:rFonts w:hint="eastAsia"/>
        </w:rPr>
        <w:t>批处理</w:t>
      </w:r>
      <w:r>
        <w:t>); RR(</w:t>
      </w:r>
      <w:r>
        <w:rPr>
          <w:rFonts w:hint="eastAsia"/>
        </w:rPr>
        <w:t>交互式</w:t>
      </w:r>
      <w:r>
        <w:t xml:space="preserve">)  </w:t>
      </w:r>
    </w:p>
    <w:p w:rsidR="00BA4E35" w:rsidRDefault="003114DF">
      <w:pPr>
        <w:numPr>
          <w:ilvl w:val="0"/>
          <w:numId w:val="11"/>
        </w:numPr>
      </w:pPr>
      <w:r>
        <w:t>CPU</w:t>
      </w:r>
      <w:r>
        <w:rPr>
          <w:rFonts w:hint="eastAsia"/>
        </w:rPr>
        <w:t>调度算法</w:t>
      </w:r>
      <w:r>
        <w:t xml:space="preserve">: </w:t>
      </w:r>
      <w:r>
        <w:rPr>
          <w:rFonts w:hint="eastAsia"/>
        </w:rPr>
        <w:t>多级队列</w:t>
      </w:r>
      <w:r>
        <w:t xml:space="preserve">, </w:t>
      </w:r>
      <w:r>
        <w:rPr>
          <w:rFonts w:hint="eastAsia"/>
        </w:rPr>
        <w:t>多级反馈队列</w:t>
      </w:r>
      <w:r>
        <w:t>(</w:t>
      </w:r>
      <w:r>
        <w:rPr>
          <w:rFonts w:hint="eastAsia"/>
        </w:rPr>
        <w:t>混合</w:t>
      </w:r>
      <w:r>
        <w:t>)</w:t>
      </w:r>
    </w:p>
    <w:p w:rsidR="00BA4E35" w:rsidRDefault="003114DF">
      <w:r>
        <w:rPr>
          <w:noProof/>
        </w:rPr>
        <mc:AlternateContent>
          <mc:Choice Requires="wps">
            <w:drawing>
              <wp:anchor distT="0" distB="0" distL="114300" distR="114300" simplePos="0" relativeHeight="251659264" behindDoc="0" locked="0" layoutInCell="1" allowOverlap="1">
                <wp:simplePos x="0" y="0"/>
                <wp:positionH relativeFrom="column">
                  <wp:posOffset>50800</wp:posOffset>
                </wp:positionH>
                <wp:positionV relativeFrom="paragraph">
                  <wp:posOffset>104140</wp:posOffset>
                </wp:positionV>
                <wp:extent cx="4775200" cy="831850"/>
                <wp:effectExtent l="0" t="0" r="25400" b="25400"/>
                <wp:wrapNone/>
                <wp:docPr id="4" name="TextBox 3"/>
                <wp:cNvGraphicFramePr/>
                <a:graphic xmlns:a="http://schemas.openxmlformats.org/drawingml/2006/main">
                  <a:graphicData uri="http://schemas.microsoft.com/office/word/2010/wordprocessingShape">
                    <wps:wsp>
                      <wps:cNvSpPr txBox="1"/>
                      <wps:spPr>
                        <a:xfrm>
                          <a:off x="0" y="0"/>
                          <a:ext cx="4775200" cy="831850"/>
                        </a:xfrm>
                        <a:prstGeom prst="rect">
                          <a:avLst/>
                        </a:prstGeom>
                      </wps:spPr>
                      <wps:style>
                        <a:lnRef idx="2">
                          <a:schemeClr val="accent2"/>
                        </a:lnRef>
                        <a:fillRef idx="1">
                          <a:schemeClr val="lt1"/>
                        </a:fillRef>
                        <a:effectRef idx="0">
                          <a:schemeClr val="accent2"/>
                        </a:effectRef>
                        <a:fontRef idx="minor">
                          <a:schemeClr val="dk1"/>
                        </a:fontRef>
                      </wps:style>
                      <wps:txbx>
                        <w:txbxContent>
                          <w:p w:rsidR="00BA4E35" w:rsidRDefault="003114DF">
                            <w:pPr>
                              <w:pStyle w:val="a9"/>
                              <w:spacing w:before="0" w:beforeAutospacing="0" w:after="0" w:afterAutospacing="0"/>
                              <w:rPr>
                                <w:sz w:val="20"/>
                                <w:szCs w:val="20"/>
                              </w:rPr>
                            </w:pPr>
                            <w:r>
                              <w:rPr>
                                <w:rFonts w:asciiTheme="minorHAnsi" w:eastAsiaTheme="minorEastAsia" w:hAnsi="Calibri" w:cstheme="minorBidi"/>
                                <w:color w:val="000000" w:themeColor="dark1"/>
                                <w:kern w:val="24"/>
                                <w:sz w:val="20"/>
                                <w:szCs w:val="20"/>
                              </w:rPr>
                              <w:t>—</w:t>
                            </w:r>
                            <w:r>
                              <w:rPr>
                                <w:rFonts w:asciiTheme="minorHAnsi" w:eastAsiaTheme="minorEastAsia" w:hAnsi="Calibri" w:cstheme="minorBidi"/>
                                <w:color w:val="000000" w:themeColor="dark1"/>
                                <w:kern w:val="24"/>
                                <w:sz w:val="20"/>
                                <w:szCs w:val="20"/>
                              </w:rPr>
                              <w:t xml:space="preserve"> </w:t>
                            </w:r>
                            <w:r>
                              <w:rPr>
                                <w:rFonts w:asciiTheme="minorHAnsi" w:eastAsiaTheme="minorEastAsia" w:cstheme="minorBidi" w:hint="eastAsia"/>
                                <w:color w:val="000000" w:themeColor="dark1"/>
                                <w:kern w:val="24"/>
                                <w:sz w:val="20"/>
                                <w:szCs w:val="20"/>
                              </w:rPr>
                              <w:t>掌握每种算法</w:t>
                            </w:r>
                          </w:p>
                          <w:p w:rsidR="00BA4E35" w:rsidRDefault="003114DF">
                            <w:pPr>
                              <w:pStyle w:val="a9"/>
                              <w:spacing w:before="0" w:beforeAutospacing="0" w:after="0" w:afterAutospacing="0"/>
                              <w:rPr>
                                <w:sz w:val="20"/>
                                <w:szCs w:val="20"/>
                              </w:rPr>
                            </w:pPr>
                            <w:r>
                              <w:rPr>
                                <w:rFonts w:asciiTheme="minorHAnsi" w:eastAsiaTheme="minorEastAsia" w:hAnsi="Calibri" w:cstheme="minorBidi"/>
                                <w:color w:val="000000" w:themeColor="dark1"/>
                                <w:kern w:val="24"/>
                                <w:sz w:val="20"/>
                                <w:szCs w:val="20"/>
                              </w:rPr>
                              <w:t>—</w:t>
                            </w:r>
                            <w:r>
                              <w:rPr>
                                <w:rFonts w:asciiTheme="minorHAnsi" w:eastAsiaTheme="minorEastAsia" w:hAnsi="Calibri" w:cstheme="minorBidi"/>
                                <w:color w:val="000000" w:themeColor="dark1"/>
                                <w:kern w:val="24"/>
                                <w:sz w:val="20"/>
                                <w:szCs w:val="20"/>
                              </w:rPr>
                              <w:t xml:space="preserve"> </w:t>
                            </w:r>
                            <w:r>
                              <w:rPr>
                                <w:rFonts w:asciiTheme="minorHAnsi" w:eastAsiaTheme="minorEastAsia" w:cstheme="minorBidi" w:hint="eastAsia"/>
                                <w:color w:val="000000" w:themeColor="dark1"/>
                                <w:kern w:val="24"/>
                                <w:sz w:val="20"/>
                                <w:szCs w:val="20"/>
                              </w:rPr>
                              <w:t>各自特点</w:t>
                            </w:r>
                          </w:p>
                          <w:p w:rsidR="00BA4E35" w:rsidRDefault="003114DF">
                            <w:pPr>
                              <w:pStyle w:val="a9"/>
                              <w:spacing w:before="0" w:beforeAutospacing="0" w:after="0" w:afterAutospacing="0"/>
                              <w:rPr>
                                <w:color w:val="00B050"/>
                                <w:sz w:val="20"/>
                                <w:szCs w:val="20"/>
                              </w:rPr>
                            </w:pPr>
                            <w:r>
                              <w:rPr>
                                <w:rFonts w:asciiTheme="minorHAnsi" w:eastAsiaTheme="minorEastAsia" w:hAnsi="Calibri" w:cstheme="minorBidi"/>
                                <w:color w:val="000000" w:themeColor="dark1"/>
                                <w:kern w:val="24"/>
                                <w:sz w:val="20"/>
                                <w:szCs w:val="20"/>
                              </w:rPr>
                              <w:t>—</w:t>
                            </w:r>
                            <w:r>
                              <w:rPr>
                                <w:rFonts w:asciiTheme="minorHAnsi" w:eastAsiaTheme="minorEastAsia" w:hAnsi="Calibri" w:cstheme="minorBidi"/>
                                <w:color w:val="000000" w:themeColor="dark1"/>
                                <w:kern w:val="24"/>
                                <w:sz w:val="20"/>
                                <w:szCs w:val="20"/>
                              </w:rPr>
                              <w:t xml:space="preserve"> </w:t>
                            </w:r>
                            <w:r>
                              <w:rPr>
                                <w:rFonts w:asciiTheme="minorHAnsi" w:eastAsiaTheme="minorEastAsia" w:cstheme="minorBidi" w:hint="eastAsia"/>
                                <w:color w:val="000000" w:themeColor="dark1"/>
                                <w:kern w:val="24"/>
                                <w:sz w:val="20"/>
                                <w:szCs w:val="20"/>
                              </w:rPr>
                              <w:t>周转时间（结束时间</w:t>
                            </w:r>
                            <w:r>
                              <w:rPr>
                                <w:rFonts w:asciiTheme="minorHAnsi" w:eastAsiaTheme="minorEastAsia" w:cstheme="minorBidi" w:hint="eastAsia"/>
                                <w:color w:val="000000" w:themeColor="dark1"/>
                                <w:kern w:val="24"/>
                                <w:sz w:val="20"/>
                                <w:szCs w:val="20"/>
                              </w:rPr>
                              <w:t>-</w:t>
                            </w:r>
                            <w:r>
                              <w:rPr>
                                <w:rFonts w:asciiTheme="minorHAnsi" w:eastAsiaTheme="minorEastAsia" w:cstheme="minorBidi" w:hint="eastAsia"/>
                                <w:color w:val="000000" w:themeColor="dark1"/>
                                <w:kern w:val="24"/>
                                <w:sz w:val="20"/>
                                <w:szCs w:val="20"/>
                              </w:rPr>
                              <w:t>到达时间）、等待时间（开始时间</w:t>
                            </w:r>
                            <w:r>
                              <w:rPr>
                                <w:rFonts w:asciiTheme="minorHAnsi" w:eastAsiaTheme="minorEastAsia" w:cstheme="minorBidi" w:hint="eastAsia"/>
                                <w:color w:val="000000" w:themeColor="dark1"/>
                                <w:kern w:val="24"/>
                                <w:sz w:val="20"/>
                                <w:szCs w:val="20"/>
                              </w:rPr>
                              <w:t>-</w:t>
                            </w:r>
                            <w:r>
                              <w:rPr>
                                <w:rFonts w:asciiTheme="minorHAnsi" w:eastAsiaTheme="minorEastAsia" w:cstheme="minorBidi" w:hint="eastAsia"/>
                                <w:color w:val="000000" w:themeColor="dark1"/>
                                <w:kern w:val="24"/>
                                <w:sz w:val="20"/>
                                <w:szCs w:val="20"/>
                              </w:rPr>
                              <w:t>到达时间）、</w:t>
                            </w:r>
                            <w:r>
                              <w:rPr>
                                <w:rFonts w:asciiTheme="minorHAnsi" w:eastAsiaTheme="minorEastAsia" w:cstheme="minorBidi" w:hint="eastAsia"/>
                                <w:color w:val="00B050"/>
                                <w:kern w:val="24"/>
                                <w:sz w:val="20"/>
                                <w:szCs w:val="20"/>
                              </w:rPr>
                              <w:t>响应时间</w:t>
                            </w:r>
                          </w:p>
                        </w:txbxContent>
                      </wps:txbx>
                      <wps:bodyPr wrap="square"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6" type="#_x0000_t202" style="position:absolute;left:0;text-align:left;margin-left:4pt;margin-top:8.2pt;width:376pt;height:6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" fillcolor="white [3201]" strokecolor="#c0504d [3205]" strokeweight="2pt">
                <v:textbox>
                  <w:txbxContent>
                    <w:p w:rsidR="00BA4E35" w:rsidRDefault="003114DF">
                      <w:pPr>
                        <w:pStyle w:val="a9"/>
                        <w:spacing w:before="0" w:beforeAutospacing="0" w:after="0" w:afterAutospacing="0"/>
                        <w:rPr>
                          <w:sz w:val="20"/>
                          <w:szCs w:val="20"/>
                        </w:rPr>
                      </w:pPr>
                      <w:r>
                        <w:rPr>
                          <w:rFonts w:asciiTheme="minorHAnsi" w:eastAsiaTheme="minorEastAsia" w:hAnsi="Calibri" w:cstheme="minorBidi"/>
                          <w:color w:val="000000" w:themeColor="dark1"/>
                          <w:kern w:val="24"/>
                          <w:sz w:val="20"/>
                          <w:szCs w:val="20"/>
                        </w:rPr>
                        <w:t>—</w:t>
                      </w:r>
                      <w:r>
                        <w:rPr>
                          <w:rFonts w:asciiTheme="minorHAnsi" w:eastAsiaTheme="minorEastAsia" w:hAnsi="Calibri" w:cstheme="minorBidi"/>
                          <w:color w:val="000000" w:themeColor="dark1"/>
                          <w:kern w:val="24"/>
                          <w:sz w:val="20"/>
                          <w:szCs w:val="20"/>
                        </w:rPr>
                        <w:t xml:space="preserve"> </w:t>
                      </w:r>
                      <w:r>
                        <w:rPr>
                          <w:rFonts w:asciiTheme="minorHAnsi" w:eastAsiaTheme="minorEastAsia" w:cstheme="minorBidi" w:hint="eastAsia"/>
                          <w:color w:val="000000" w:themeColor="dark1"/>
                          <w:kern w:val="24"/>
                          <w:sz w:val="20"/>
                          <w:szCs w:val="20"/>
                        </w:rPr>
                        <w:t>掌握每种算法</w:t>
                      </w:r>
                    </w:p>
                    <w:p w:rsidR="00BA4E35" w:rsidRDefault="003114DF">
                      <w:pPr>
                        <w:pStyle w:val="a9"/>
                        <w:spacing w:before="0" w:beforeAutospacing="0" w:after="0" w:afterAutospacing="0"/>
                        <w:rPr>
                          <w:sz w:val="20"/>
                          <w:szCs w:val="20"/>
                        </w:rPr>
                      </w:pPr>
                      <w:r>
                        <w:rPr>
                          <w:rFonts w:asciiTheme="minorHAnsi" w:eastAsiaTheme="minorEastAsia" w:hAnsi="Calibri" w:cstheme="minorBidi"/>
                          <w:color w:val="000000" w:themeColor="dark1"/>
                          <w:kern w:val="24"/>
                          <w:sz w:val="20"/>
                          <w:szCs w:val="20"/>
                        </w:rPr>
                        <w:t>—</w:t>
                      </w:r>
                      <w:r>
                        <w:rPr>
                          <w:rFonts w:asciiTheme="minorHAnsi" w:eastAsiaTheme="minorEastAsia" w:hAnsi="Calibri" w:cstheme="minorBidi"/>
                          <w:color w:val="000000" w:themeColor="dark1"/>
                          <w:kern w:val="24"/>
                          <w:sz w:val="20"/>
                          <w:szCs w:val="20"/>
                        </w:rPr>
                        <w:t xml:space="preserve"> </w:t>
                      </w:r>
                      <w:r>
                        <w:rPr>
                          <w:rFonts w:asciiTheme="minorHAnsi" w:eastAsiaTheme="minorEastAsia" w:cstheme="minorBidi" w:hint="eastAsia"/>
                          <w:color w:val="000000" w:themeColor="dark1"/>
                          <w:kern w:val="24"/>
                          <w:sz w:val="20"/>
                          <w:szCs w:val="20"/>
                        </w:rPr>
                        <w:t>各自特点</w:t>
                      </w:r>
                    </w:p>
                    <w:p w:rsidR="00BA4E35" w:rsidRDefault="003114DF">
                      <w:pPr>
                        <w:pStyle w:val="a9"/>
                        <w:spacing w:before="0" w:beforeAutospacing="0" w:after="0" w:afterAutospacing="0"/>
                        <w:rPr>
                          <w:color w:val="00B050"/>
                          <w:sz w:val="20"/>
                          <w:szCs w:val="20"/>
                        </w:rPr>
                      </w:pPr>
                      <w:r>
                        <w:rPr>
                          <w:rFonts w:asciiTheme="minorHAnsi" w:eastAsiaTheme="minorEastAsia" w:hAnsi="Calibri" w:cstheme="minorBidi"/>
                          <w:color w:val="000000" w:themeColor="dark1"/>
                          <w:kern w:val="24"/>
                          <w:sz w:val="20"/>
                          <w:szCs w:val="20"/>
                        </w:rPr>
                        <w:t>—</w:t>
                      </w:r>
                      <w:r>
                        <w:rPr>
                          <w:rFonts w:asciiTheme="minorHAnsi" w:eastAsiaTheme="minorEastAsia" w:hAnsi="Calibri" w:cstheme="minorBidi"/>
                          <w:color w:val="000000" w:themeColor="dark1"/>
                          <w:kern w:val="24"/>
                          <w:sz w:val="20"/>
                          <w:szCs w:val="20"/>
                        </w:rPr>
                        <w:t xml:space="preserve"> </w:t>
                      </w:r>
                      <w:r>
                        <w:rPr>
                          <w:rFonts w:asciiTheme="minorHAnsi" w:eastAsiaTheme="minorEastAsia" w:cstheme="minorBidi" w:hint="eastAsia"/>
                          <w:color w:val="000000" w:themeColor="dark1"/>
                          <w:kern w:val="24"/>
                          <w:sz w:val="20"/>
                          <w:szCs w:val="20"/>
                        </w:rPr>
                        <w:t>周转时间（结束时间</w:t>
                      </w:r>
                      <w:r>
                        <w:rPr>
                          <w:rFonts w:asciiTheme="minorHAnsi" w:eastAsiaTheme="minorEastAsia" w:cstheme="minorBidi" w:hint="eastAsia"/>
                          <w:color w:val="000000" w:themeColor="dark1"/>
                          <w:kern w:val="24"/>
                          <w:sz w:val="20"/>
                          <w:szCs w:val="20"/>
                        </w:rPr>
                        <w:t>-</w:t>
                      </w:r>
                      <w:r>
                        <w:rPr>
                          <w:rFonts w:asciiTheme="minorHAnsi" w:eastAsiaTheme="minorEastAsia" w:cstheme="minorBidi" w:hint="eastAsia"/>
                          <w:color w:val="000000" w:themeColor="dark1"/>
                          <w:kern w:val="24"/>
                          <w:sz w:val="20"/>
                          <w:szCs w:val="20"/>
                        </w:rPr>
                        <w:t>到达时间）、等待时间（开始时间</w:t>
                      </w:r>
                      <w:r>
                        <w:rPr>
                          <w:rFonts w:asciiTheme="minorHAnsi" w:eastAsiaTheme="minorEastAsia" w:cstheme="minorBidi" w:hint="eastAsia"/>
                          <w:color w:val="000000" w:themeColor="dark1"/>
                          <w:kern w:val="24"/>
                          <w:sz w:val="20"/>
                          <w:szCs w:val="20"/>
                        </w:rPr>
                        <w:t>-</w:t>
                      </w:r>
                      <w:r>
                        <w:rPr>
                          <w:rFonts w:asciiTheme="minorHAnsi" w:eastAsiaTheme="minorEastAsia" w:cstheme="minorBidi" w:hint="eastAsia"/>
                          <w:color w:val="000000" w:themeColor="dark1"/>
                          <w:kern w:val="24"/>
                          <w:sz w:val="20"/>
                          <w:szCs w:val="20"/>
                        </w:rPr>
                        <w:t>到达时间）、</w:t>
                      </w:r>
                      <w:r>
                        <w:rPr>
                          <w:rFonts w:asciiTheme="minorHAnsi" w:eastAsiaTheme="minorEastAsia" w:cstheme="minorBidi" w:hint="eastAsia"/>
                          <w:color w:val="00B050"/>
                          <w:kern w:val="24"/>
                          <w:sz w:val="20"/>
                          <w:szCs w:val="20"/>
                        </w:rPr>
                        <w:t>响应时间</w:t>
                      </w:r>
                    </w:p>
                  </w:txbxContent>
                </v:textbox>
              </v:shape>
            </w:pict>
          </mc:Fallback>
        </mc:AlternateContent>
      </w:r>
    </w:p>
    <w:p w:rsidR="00BA4E35" w:rsidRDefault="00BA4E35">
      <w:bookmarkStart w:id="0" w:name="_GoBack"/>
      <w:bookmarkEnd w:id="0"/>
    </w:p>
    <w:p w:rsidR="00BA4E35" w:rsidRDefault="00BA4E35"/>
    <w:p w:rsidR="00BA4E35" w:rsidRDefault="00BA4E35"/>
    <w:p w:rsidR="00BA4E35" w:rsidRDefault="00BA4E35"/>
    <w:p w:rsidR="00BA4E35" w:rsidRDefault="003114DF">
      <w:pPr>
        <w:numPr>
          <w:ilvl w:val="0"/>
          <w:numId w:val="12"/>
        </w:numPr>
      </w:pPr>
      <w:r>
        <w:t>FCFS</w:t>
      </w:r>
      <w:r>
        <w:rPr>
          <w:rFonts w:hint="eastAsia"/>
          <w:u w:val="single"/>
        </w:rPr>
        <w:t>（先到先服务）公平，短作业等待时间长</w:t>
      </w:r>
    </w:p>
    <w:p w:rsidR="00BA4E35" w:rsidRDefault="003114DF">
      <w:pPr>
        <w:numPr>
          <w:ilvl w:val="0"/>
          <w:numId w:val="12"/>
        </w:numPr>
      </w:pPr>
      <w:r>
        <w:t>SJF</w:t>
      </w:r>
      <w:r>
        <w:rPr>
          <w:rFonts w:hint="eastAsia"/>
          <w:u w:val="single"/>
        </w:rPr>
        <w:t>（最短作业优先）</w:t>
      </w:r>
      <w:r>
        <w:rPr>
          <w:rFonts w:hint="eastAsia"/>
          <w:u w:val="single"/>
        </w:rPr>
        <w:t>SJF</w:t>
      </w:r>
      <w:r>
        <w:rPr>
          <w:rFonts w:hint="eastAsia"/>
          <w:u w:val="single"/>
        </w:rPr>
        <w:t>算法的平均等待时间最小</w:t>
      </w:r>
    </w:p>
    <w:p w:rsidR="00BA4E35" w:rsidRDefault="003114DF">
      <w:pPr>
        <w:numPr>
          <w:ilvl w:val="1"/>
          <w:numId w:val="12"/>
        </w:numPr>
      </w:pPr>
      <w:r>
        <w:t>SRTF</w:t>
      </w:r>
      <w:r>
        <w:rPr>
          <w:rFonts w:hint="eastAsia"/>
          <w:u w:val="single"/>
        </w:rPr>
        <w:t>（最短剩余时间优先）</w:t>
      </w:r>
    </w:p>
    <w:p w:rsidR="00BA4E35" w:rsidRDefault="003114DF">
      <w:pPr>
        <w:numPr>
          <w:ilvl w:val="0"/>
          <w:numId w:val="12"/>
        </w:numPr>
      </w:pPr>
      <w:r>
        <w:t>Priority</w:t>
      </w:r>
      <w:r>
        <w:rPr>
          <w:rFonts w:hint="eastAsia"/>
          <w:u w:val="single"/>
        </w:rPr>
        <w:t>（按照优先级调度，只有优先级高的为空时才调度其他任务）</w:t>
      </w:r>
    </w:p>
    <w:p w:rsidR="00BA4E35" w:rsidRDefault="003114DF">
      <w:pPr>
        <w:numPr>
          <w:ilvl w:val="0"/>
          <w:numId w:val="12"/>
        </w:numPr>
        <w:rPr>
          <w:color w:val="00B050"/>
        </w:rPr>
      </w:pPr>
      <w:r>
        <w:rPr>
          <w:color w:val="00B050"/>
        </w:rPr>
        <w:t>RR</w:t>
      </w:r>
      <w:r>
        <w:rPr>
          <w:rFonts w:hint="eastAsia"/>
          <w:color w:val="00B050"/>
        </w:rPr>
        <w:t>（没学过）</w:t>
      </w:r>
    </w:p>
    <w:p w:rsidR="00BA4E35" w:rsidRDefault="00BA4E35"/>
    <w:p w:rsidR="00BA4E35" w:rsidRDefault="003114DF">
      <w:r>
        <w:rPr>
          <w:rFonts w:hint="eastAsia"/>
        </w:rPr>
        <w:t>第六章：进程同步</w:t>
      </w:r>
    </w:p>
    <w:p w:rsidR="00BA4E35" w:rsidRDefault="003114DF">
      <w:pPr>
        <w:numPr>
          <w:ilvl w:val="0"/>
          <w:numId w:val="13"/>
        </w:numPr>
      </w:pPr>
      <w:r>
        <w:rPr>
          <w:rFonts w:hint="eastAsia"/>
          <w:b/>
          <w:bCs/>
        </w:rPr>
        <w:t>并发</w:t>
      </w:r>
      <w:r>
        <w:rPr>
          <w:rFonts w:hint="eastAsia"/>
          <w:b/>
          <w:bCs/>
        </w:rPr>
        <w:t xml:space="preserve"> </w:t>
      </w:r>
      <w:r>
        <w:sym w:font="Symbol" w:char="F0DE"/>
      </w:r>
      <w:r>
        <w:rPr>
          <w:b/>
          <w:bCs/>
        </w:rPr>
        <w:t xml:space="preserve">  </w:t>
      </w:r>
      <w:r>
        <w:rPr>
          <w:b/>
          <w:bCs/>
        </w:rPr>
        <w:t>多个进程同时存在</w:t>
      </w:r>
      <w:r>
        <w:rPr>
          <w:b/>
          <w:bCs/>
        </w:rPr>
        <w:t xml:space="preserve"> </w:t>
      </w:r>
      <w:r>
        <w:sym w:font="Symbol" w:char="F0DE"/>
      </w:r>
      <w:r>
        <w:rPr>
          <w:b/>
          <w:bCs/>
        </w:rPr>
        <w:t xml:space="preserve"> </w:t>
      </w:r>
      <w:r>
        <w:rPr>
          <w:b/>
          <w:bCs/>
        </w:rPr>
        <w:t>相互影响</w:t>
      </w:r>
    </w:p>
    <w:p w:rsidR="00BA4E35" w:rsidRDefault="003114DF">
      <w:pPr>
        <w:numPr>
          <w:ilvl w:val="0"/>
          <w:numId w:val="13"/>
        </w:numPr>
      </w:pPr>
      <w:r>
        <w:rPr>
          <w:rFonts w:hint="eastAsia"/>
          <w:b/>
          <w:bCs/>
        </w:rPr>
        <w:t>非原子操作共享变量</w:t>
      </w:r>
      <w:r>
        <w:rPr>
          <w:b/>
          <w:bCs/>
        </w:rPr>
        <w:t xml:space="preserve"> </w:t>
      </w:r>
      <w:r>
        <w:sym w:font="Symbol" w:char="F0DE"/>
      </w:r>
      <w:r>
        <w:rPr>
          <w:b/>
          <w:bCs/>
        </w:rPr>
        <w:t xml:space="preserve"> </w:t>
      </w:r>
      <w:r>
        <w:rPr>
          <w:b/>
          <w:bCs/>
        </w:rPr>
        <w:t>出现语义错误</w:t>
      </w:r>
      <w:r>
        <w:rPr>
          <w:b/>
          <w:bCs/>
        </w:rPr>
        <w:t xml:space="preserve"> </w:t>
      </w:r>
      <w:r>
        <w:sym w:font="Symbol" w:char="F0DE"/>
      </w:r>
      <w:r>
        <w:rPr>
          <w:b/>
          <w:bCs/>
        </w:rPr>
        <w:t xml:space="preserve"> </w:t>
      </w:r>
      <w:r>
        <w:rPr>
          <w:b/>
          <w:bCs/>
        </w:rPr>
        <w:t>竞争条件</w:t>
      </w:r>
      <w:r>
        <w:rPr>
          <w:b/>
          <w:bCs/>
        </w:rPr>
        <w:t xml:space="preserve"> </w:t>
      </w:r>
    </w:p>
    <w:p w:rsidR="00BA4E35" w:rsidRDefault="003114DF">
      <w:pPr>
        <w:numPr>
          <w:ilvl w:val="0"/>
          <w:numId w:val="13"/>
        </w:numPr>
      </w:pPr>
      <w:r>
        <w:rPr>
          <w:rFonts w:hint="eastAsia"/>
          <w:b/>
          <w:bCs/>
        </w:rPr>
        <w:t>竞争条件</w:t>
      </w:r>
      <w:r>
        <w:rPr>
          <w:rFonts w:hint="eastAsia"/>
          <w:b/>
          <w:bCs/>
        </w:rPr>
        <w:t xml:space="preserve"> </w:t>
      </w:r>
      <w:r>
        <w:sym w:font="Symbol" w:char="F0DE"/>
      </w:r>
      <w:r>
        <w:rPr>
          <w:b/>
          <w:bCs/>
        </w:rPr>
        <w:t xml:space="preserve"> </w:t>
      </w:r>
      <w:r>
        <w:rPr>
          <w:b/>
          <w:bCs/>
        </w:rPr>
        <w:t>临界区</w:t>
      </w:r>
      <w:r>
        <w:rPr>
          <w:b/>
          <w:bCs/>
        </w:rPr>
        <w:t xml:space="preserve"> </w:t>
      </w:r>
      <w:r>
        <w:sym w:font="Symbol" w:char="F0DE"/>
      </w:r>
      <w:r>
        <w:rPr>
          <w:b/>
          <w:bCs/>
        </w:rPr>
        <w:t xml:space="preserve"> </w:t>
      </w:r>
      <w:r>
        <w:rPr>
          <w:b/>
          <w:bCs/>
        </w:rPr>
        <w:t>互斥</w:t>
      </w:r>
      <w:r>
        <w:rPr>
          <w:b/>
          <w:bCs/>
        </w:rPr>
        <w:t xml:space="preserve"> </w:t>
      </w:r>
      <w:r>
        <w:sym w:font="Symbol" w:char="F0DE"/>
      </w:r>
      <w:r>
        <w:rPr>
          <w:b/>
          <w:bCs/>
        </w:rPr>
        <w:t xml:space="preserve"> </w:t>
      </w:r>
      <w:r>
        <w:rPr>
          <w:b/>
          <w:bCs/>
        </w:rPr>
        <w:t>临界区进入方法</w:t>
      </w:r>
    </w:p>
    <w:p w:rsidR="00BA4E35" w:rsidRDefault="003114DF">
      <w:pPr>
        <w:numPr>
          <w:ilvl w:val="0"/>
          <w:numId w:val="13"/>
        </w:numPr>
      </w:pPr>
      <w:r>
        <w:rPr>
          <w:rFonts w:hint="eastAsia"/>
          <w:b/>
          <w:bCs/>
        </w:rPr>
        <w:t>复杂的</w:t>
      </w:r>
      <w:proofErr w:type="spellStart"/>
      <w:r>
        <w:rPr>
          <w:b/>
          <w:bCs/>
        </w:rPr>
        <w:t>peterson</w:t>
      </w:r>
      <w:proofErr w:type="spellEnd"/>
      <w:r>
        <w:rPr>
          <w:rFonts w:hint="eastAsia"/>
          <w:b/>
          <w:bCs/>
        </w:rPr>
        <w:t>算法</w:t>
      </w:r>
      <w:r>
        <w:sym w:font="Symbol" w:char="F0DE"/>
      </w:r>
      <w:r>
        <w:rPr>
          <w:rFonts w:hint="eastAsia"/>
          <w:b/>
          <w:bCs/>
        </w:rPr>
        <w:t>强硬的关中断</w:t>
      </w:r>
      <w:r>
        <w:sym w:font="Symbol" w:char="F0DE"/>
      </w:r>
      <w:r>
        <w:rPr>
          <w:rFonts w:hint="eastAsia"/>
          <w:b/>
          <w:bCs/>
        </w:rPr>
        <w:t>硬件支持的</w:t>
      </w:r>
      <w:proofErr w:type="spellStart"/>
      <w:r>
        <w:rPr>
          <w:b/>
          <w:bCs/>
        </w:rPr>
        <w:t>TestAndSet</w:t>
      </w:r>
      <w:proofErr w:type="spellEnd"/>
    </w:p>
    <w:p w:rsidR="00BA4E35" w:rsidRDefault="003114DF">
      <w:pPr>
        <w:numPr>
          <w:ilvl w:val="0"/>
          <w:numId w:val="13"/>
        </w:numPr>
      </w:pPr>
      <w:r>
        <w:rPr>
          <w:rFonts w:hint="eastAsia"/>
          <w:b/>
          <w:bCs/>
        </w:rPr>
        <w:t>都不适合用户实现</w:t>
      </w:r>
      <w:r>
        <w:rPr>
          <w:rFonts w:hint="eastAsia"/>
          <w:b/>
          <w:bCs/>
        </w:rPr>
        <w:t xml:space="preserve"> </w:t>
      </w:r>
      <w:r>
        <w:sym w:font="Symbol" w:char="F0DE"/>
      </w:r>
      <w:r>
        <w:rPr>
          <w:b/>
          <w:bCs/>
        </w:rPr>
        <w:t xml:space="preserve"> </w:t>
      </w:r>
      <w:r>
        <w:rPr>
          <w:b/>
          <w:bCs/>
        </w:rPr>
        <w:t>封装成锁</w:t>
      </w:r>
    </w:p>
    <w:p w:rsidR="00BA4E35" w:rsidRDefault="003114DF">
      <w:pPr>
        <w:numPr>
          <w:ilvl w:val="0"/>
          <w:numId w:val="13"/>
        </w:numPr>
      </w:pPr>
      <w:r>
        <w:rPr>
          <w:rFonts w:hint="eastAsia"/>
          <w:b/>
          <w:bCs/>
        </w:rPr>
        <w:t>一般的锁会盲等</w:t>
      </w:r>
      <w:r>
        <w:rPr>
          <w:rFonts w:hint="eastAsia"/>
          <w:b/>
          <w:bCs/>
        </w:rPr>
        <w:t xml:space="preserve"> </w:t>
      </w:r>
      <w:r>
        <w:sym w:font="Symbol" w:char="F0DE"/>
      </w:r>
      <w:r>
        <w:rPr>
          <w:b/>
          <w:bCs/>
        </w:rPr>
        <w:t xml:space="preserve"> </w:t>
      </w:r>
      <w:r>
        <w:rPr>
          <w:b/>
          <w:bCs/>
        </w:rPr>
        <w:t>引入睡眠</w:t>
      </w:r>
      <w:r>
        <w:rPr>
          <w:b/>
          <w:bCs/>
        </w:rPr>
        <w:t xml:space="preserve"> </w:t>
      </w:r>
      <w:r>
        <w:sym w:font="Symbol" w:char="F0DE"/>
      </w:r>
      <w:r>
        <w:rPr>
          <w:b/>
          <w:bCs/>
        </w:rPr>
        <w:t xml:space="preserve"> </w:t>
      </w:r>
      <w:r>
        <w:rPr>
          <w:b/>
          <w:bCs/>
        </w:rPr>
        <w:t>将锁一般化为信号量</w:t>
      </w:r>
      <w:r>
        <w:rPr>
          <w:b/>
          <w:bCs/>
        </w:rPr>
        <w:t xml:space="preserve"> </w:t>
      </w:r>
    </w:p>
    <w:p w:rsidR="00BA4E35" w:rsidRDefault="003114DF">
      <w:pPr>
        <w:numPr>
          <w:ilvl w:val="0"/>
          <w:numId w:val="13"/>
        </w:numPr>
        <w:rPr>
          <w:color w:val="FF0000"/>
        </w:rPr>
      </w:pPr>
      <w:r>
        <w:rPr>
          <w:rFonts w:hint="eastAsia"/>
          <w:b/>
          <w:bCs/>
          <w:color w:val="FF0000"/>
        </w:rPr>
        <w:t>所有一切都是为了使用户更容易、使系统更好用</w:t>
      </w:r>
      <w:r>
        <w:rPr>
          <w:b/>
          <w:bCs/>
          <w:color w:val="FF0000"/>
        </w:rPr>
        <w:t>(</w:t>
      </w:r>
      <w:r>
        <w:rPr>
          <w:rFonts w:hint="eastAsia"/>
          <w:b/>
          <w:bCs/>
          <w:color w:val="FF0000"/>
        </w:rPr>
        <w:t>不出错</w:t>
      </w:r>
      <w:r>
        <w:rPr>
          <w:b/>
          <w:bCs/>
          <w:color w:val="FF0000"/>
        </w:rPr>
        <w:t xml:space="preserve">) </w:t>
      </w:r>
    </w:p>
    <w:p w:rsidR="00BA4E35" w:rsidRDefault="00BA4E35"/>
    <w:p w:rsidR="00BA4E35" w:rsidRDefault="003114DF">
      <w:pPr>
        <w:numPr>
          <w:ilvl w:val="0"/>
          <w:numId w:val="14"/>
        </w:numPr>
      </w:pPr>
      <w:r>
        <w:rPr>
          <w:rFonts w:hint="eastAsia"/>
        </w:rPr>
        <w:t>进程的关系：同步、互斥</w:t>
      </w:r>
    </w:p>
    <w:p w:rsidR="00BA4E35" w:rsidRDefault="003114DF">
      <w:pPr>
        <w:ind w:left="720"/>
        <w:rPr>
          <w:u w:val="single"/>
        </w:rPr>
      </w:pPr>
      <w:r>
        <w:rPr>
          <w:rFonts w:hint="eastAsia"/>
        </w:rPr>
        <w:t>进程互斥：</w:t>
      </w:r>
      <w:r>
        <w:rPr>
          <w:rFonts w:hint="eastAsia"/>
          <w:u w:val="single"/>
        </w:rPr>
        <w:t>是指某一资源同时只允许一个访问者对其进行访问，具有唯一性和排它性。但互斥无法限制访问者对资源的访问顺序，即访问是无序的。</w:t>
      </w:r>
    </w:p>
    <w:p w:rsidR="00BA4E35" w:rsidRDefault="003114DF">
      <w:pPr>
        <w:ind w:left="720"/>
        <w:rPr>
          <w:u w:val="single"/>
        </w:rPr>
      </w:pPr>
      <w:r>
        <w:rPr>
          <w:rFonts w:hint="eastAsia"/>
        </w:rPr>
        <w:lastRenderedPageBreak/>
        <w:t>进程同步：</w:t>
      </w:r>
      <w:r>
        <w:rPr>
          <w:rFonts w:hint="eastAsia"/>
          <w:u w:val="single"/>
        </w:rPr>
        <w:t>是指在互斥的基础上（大多数情况），通过其它</w:t>
      </w:r>
    </w:p>
    <w:p w:rsidR="00BA4E35" w:rsidRDefault="00BA4E35">
      <w:pPr>
        <w:ind w:left="720"/>
        <w:rPr>
          <w:u w:val="single"/>
        </w:rPr>
      </w:pPr>
    </w:p>
    <w:p w:rsidR="00BA4E35" w:rsidRDefault="003114DF">
      <w:pPr>
        <w:ind w:left="720"/>
        <w:rPr>
          <w:u w:val="single"/>
        </w:rPr>
      </w:pPr>
      <w:r>
        <w:rPr>
          <w:rFonts w:hint="eastAsia"/>
          <w:u w:val="single"/>
        </w:rPr>
        <w:t>机制实现访问者对资源的有序访问。在大多数情况下，同步已经实现了互斥，特别是所有写入资源的情况必定是互斥的。少数情况是指可以允许多个访问者同时访问资源。</w:t>
      </w:r>
    </w:p>
    <w:p w:rsidR="00BA4E35" w:rsidRDefault="003114DF">
      <w:pPr>
        <w:numPr>
          <w:ilvl w:val="0"/>
          <w:numId w:val="14"/>
        </w:numPr>
      </w:pPr>
      <w:r>
        <w:rPr>
          <w:rFonts w:hint="eastAsia"/>
        </w:rPr>
        <w:t>并发进程</w:t>
      </w:r>
    </w:p>
    <w:p w:rsidR="00BA4E35" w:rsidRDefault="003114DF">
      <w:pPr>
        <w:ind w:left="720"/>
        <w:rPr>
          <w:u w:val="single"/>
        </w:rPr>
      </w:pPr>
      <w:r>
        <w:rPr>
          <w:u w:val="single"/>
        </w:rPr>
        <w:t>在一个进程的工作没有完成之前</w:t>
      </w:r>
      <w:r>
        <w:rPr>
          <w:rFonts w:hint="eastAsia"/>
          <w:u w:val="single"/>
        </w:rPr>
        <w:t>，</w:t>
      </w:r>
      <w:r>
        <w:rPr>
          <w:u w:val="single"/>
        </w:rPr>
        <w:t>另一个进程就可以开始工作</w:t>
      </w:r>
      <w:r>
        <w:rPr>
          <w:rFonts w:hint="eastAsia"/>
          <w:u w:val="single"/>
        </w:rPr>
        <w:t>，</w:t>
      </w:r>
      <w:r>
        <w:rPr>
          <w:u w:val="single"/>
        </w:rPr>
        <w:t>这些</w:t>
      </w:r>
      <w:r>
        <w:rPr>
          <w:rFonts w:hint="eastAsia"/>
          <w:u w:val="single"/>
        </w:rPr>
        <w:t>进程</w:t>
      </w:r>
      <w:r>
        <w:rPr>
          <w:u w:val="single"/>
        </w:rPr>
        <w:t>就称为可同时执行的</w:t>
      </w:r>
      <w:r>
        <w:rPr>
          <w:rFonts w:hint="eastAsia"/>
          <w:u w:val="single"/>
        </w:rPr>
        <w:t>。或者称他们具有并发性，并且把可同时执行的进程称为并发进程。</w:t>
      </w:r>
    </w:p>
    <w:p w:rsidR="00BA4E35" w:rsidRDefault="003114DF">
      <w:pPr>
        <w:ind w:left="720"/>
        <w:rPr>
          <w:u w:val="single"/>
        </w:rPr>
      </w:pPr>
      <w:r>
        <w:rPr>
          <w:rFonts w:hint="eastAsia"/>
          <w:u w:val="single"/>
        </w:rPr>
        <w:t>并发进程的关系：进程互斥、进程同步</w:t>
      </w:r>
    </w:p>
    <w:p w:rsidR="00BA4E35" w:rsidRDefault="003114DF">
      <w:pPr>
        <w:numPr>
          <w:ilvl w:val="0"/>
          <w:numId w:val="14"/>
        </w:numPr>
      </w:pPr>
      <w:r>
        <w:rPr>
          <w:rFonts w:hint="eastAsia"/>
        </w:rPr>
        <w:t>竞争条件：</w:t>
      </w:r>
    </w:p>
    <w:p w:rsidR="00BA4E35" w:rsidRDefault="003114DF">
      <w:pPr>
        <w:numPr>
          <w:ilvl w:val="1"/>
          <w:numId w:val="14"/>
        </w:numPr>
      </w:pPr>
      <w:r>
        <w:rPr>
          <w:rFonts w:hint="eastAsia"/>
        </w:rPr>
        <w:t>和</w:t>
      </w:r>
      <w:r>
        <w:rPr>
          <w:rFonts w:hint="eastAsia"/>
          <w:highlight w:val="yellow"/>
        </w:rPr>
        <w:t>时间</w:t>
      </w:r>
      <w:r>
        <w:rPr>
          <w:rFonts w:hint="eastAsia"/>
        </w:rPr>
        <w:t>有关的共享数据语义错误</w:t>
      </w:r>
    </w:p>
    <w:p w:rsidR="00BA4E35" w:rsidRDefault="003114DF">
      <w:pPr>
        <w:numPr>
          <w:ilvl w:val="1"/>
          <w:numId w:val="14"/>
        </w:numPr>
      </w:pPr>
      <w:r>
        <w:rPr>
          <w:rFonts w:hint="eastAsia"/>
        </w:rPr>
        <w:t>多个进程并发访问和操作同一数据且执行结果与</w:t>
      </w:r>
      <w:r>
        <w:rPr>
          <w:rFonts w:hint="eastAsia"/>
          <w:highlight w:val="yellow"/>
        </w:rPr>
        <w:t>访问发生的特定顺序</w:t>
      </w:r>
      <w:r>
        <w:rPr>
          <w:rFonts w:hint="eastAsia"/>
        </w:rPr>
        <w:t>有关</w:t>
      </w:r>
    </w:p>
    <w:p w:rsidR="00BA4E35" w:rsidRDefault="003114DF">
      <w:pPr>
        <w:numPr>
          <w:ilvl w:val="0"/>
          <w:numId w:val="14"/>
        </w:numPr>
      </w:pPr>
      <w:r>
        <w:rPr>
          <w:rFonts w:hint="eastAsia"/>
        </w:rPr>
        <w:t>临界资源与临界区</w:t>
      </w:r>
      <w:r>
        <w:rPr>
          <w:rFonts w:hint="eastAsia"/>
        </w:rPr>
        <w:t xml:space="preserve"> </w:t>
      </w:r>
      <w:r>
        <w:t xml:space="preserve">critical </w:t>
      </w:r>
      <w:r>
        <w:t>section</w:t>
      </w:r>
    </w:p>
    <w:p w:rsidR="00BA4E35" w:rsidRDefault="003114DF">
      <w:pPr>
        <w:numPr>
          <w:ilvl w:val="1"/>
          <w:numId w:val="14"/>
        </w:numPr>
      </w:pPr>
      <w:r>
        <w:rPr>
          <w:rFonts w:hint="eastAsia"/>
        </w:rPr>
        <w:t>临界资源：</w:t>
      </w:r>
      <w:r>
        <w:rPr>
          <w:rFonts w:hint="eastAsia"/>
          <w:highlight w:val="yellow"/>
        </w:rPr>
        <w:t>一次</w:t>
      </w:r>
      <w:r>
        <w:rPr>
          <w:rFonts w:hint="eastAsia"/>
        </w:rPr>
        <w:t>仅</w:t>
      </w:r>
      <w:r>
        <w:rPr>
          <w:rFonts w:hint="eastAsia"/>
          <w:highlight w:val="yellow"/>
        </w:rPr>
        <w:t>允许一个进程</w:t>
      </w:r>
      <w:r>
        <w:rPr>
          <w:rFonts w:hint="eastAsia"/>
        </w:rPr>
        <w:t>使用的共享资源</w:t>
      </w:r>
    </w:p>
    <w:p w:rsidR="00BA4E35" w:rsidRDefault="003114DF">
      <w:pPr>
        <w:numPr>
          <w:ilvl w:val="1"/>
          <w:numId w:val="14"/>
        </w:numPr>
      </w:pPr>
      <w:r>
        <w:rPr>
          <w:rFonts w:hint="eastAsia"/>
        </w:rPr>
        <w:t>临界区：不论是硬件临界资源，还是软件临界资源，多个进程必须</w:t>
      </w:r>
      <w:r>
        <w:rPr>
          <w:rFonts w:hint="eastAsia"/>
          <w:highlight w:val="yellow"/>
        </w:rPr>
        <w:t>互斥</w:t>
      </w:r>
      <w:r>
        <w:rPr>
          <w:rFonts w:hint="eastAsia"/>
        </w:rPr>
        <w:t>地对它进行访问。临界区是每个进程中访问临界资源的那段程序。</w:t>
      </w:r>
    </w:p>
    <w:p w:rsidR="00BA4E35" w:rsidRDefault="003114DF">
      <w:pPr>
        <w:numPr>
          <w:ilvl w:val="1"/>
          <w:numId w:val="14"/>
        </w:numPr>
      </w:pPr>
      <w:r>
        <w:rPr>
          <w:rFonts w:hint="eastAsia"/>
        </w:rPr>
        <w:t>临界区访问原则：每次只允许</w:t>
      </w:r>
      <w:r>
        <w:rPr>
          <w:rFonts w:hint="eastAsia"/>
          <w:highlight w:val="yellow"/>
        </w:rPr>
        <w:t>一个进程进入</w:t>
      </w:r>
      <w:r>
        <w:rPr>
          <w:rFonts w:hint="eastAsia"/>
        </w:rPr>
        <w:t>临界区，进入后不允许其他进程进入。</w:t>
      </w:r>
    </w:p>
    <w:p w:rsidR="00BA4E35" w:rsidRDefault="003114DF">
      <w:r>
        <w:rPr>
          <w:rFonts w:hint="eastAsia"/>
        </w:rPr>
        <w:t>解决临界区问题的三个条件</w:t>
      </w:r>
    </w:p>
    <w:p w:rsidR="00BA4E35" w:rsidRDefault="003114DF">
      <w:r>
        <w:rPr>
          <w:b/>
          <w:bCs/>
        </w:rPr>
        <w:t>1.   Mutual Exclusion (</w:t>
      </w:r>
      <w:r>
        <w:rPr>
          <w:rFonts w:hint="eastAsia"/>
          <w:b/>
          <w:bCs/>
        </w:rPr>
        <w:t>互斥</w:t>
      </w:r>
      <w:r>
        <w:rPr>
          <w:b/>
          <w:bCs/>
        </w:rPr>
        <w:t>)</w:t>
      </w:r>
      <w:r>
        <w:t xml:space="preserve">- If process </w:t>
      </w:r>
      <w:r>
        <w:rPr>
          <w:b/>
          <w:bCs/>
          <w:i/>
          <w:iCs/>
        </w:rPr>
        <w:t>P</w:t>
      </w:r>
      <w:r>
        <w:rPr>
          <w:b/>
          <w:bCs/>
          <w:i/>
          <w:iCs/>
          <w:vertAlign w:val="subscript"/>
        </w:rPr>
        <w:t>i</w:t>
      </w:r>
      <w:r>
        <w:rPr>
          <w:b/>
          <w:bCs/>
        </w:rPr>
        <w:t xml:space="preserve"> </w:t>
      </w:r>
      <w:r>
        <w:t>is executing in its critical section, then no other processes can be exec</w:t>
      </w:r>
      <w:r>
        <w:t>uting in their critical sections</w:t>
      </w:r>
    </w:p>
    <w:p w:rsidR="00BA4E35" w:rsidRDefault="003114DF">
      <w:r>
        <w:rPr>
          <w:b/>
          <w:bCs/>
        </w:rPr>
        <w:t>2.   Progress (</w:t>
      </w:r>
      <w:r>
        <w:rPr>
          <w:rFonts w:hint="eastAsia"/>
          <w:b/>
          <w:bCs/>
        </w:rPr>
        <w:t>前进</w:t>
      </w:r>
      <w:r>
        <w:rPr>
          <w:b/>
          <w:bCs/>
        </w:rPr>
        <w:t xml:space="preserve">) </w:t>
      </w:r>
      <w:r>
        <w:t>- If no process is executing in its critical section and some processes that wish to enter their critical sections, then only those processes that are not executing in their reminder sections can particul</w:t>
      </w:r>
      <w:r>
        <w:t>ate in the decision on which will enter its critical section next, and this selection cannot be postponed indefinitely</w:t>
      </w:r>
    </w:p>
    <w:p w:rsidR="00BA4E35" w:rsidRDefault="003114DF">
      <w:r>
        <w:rPr>
          <w:b/>
          <w:bCs/>
        </w:rPr>
        <w:t>3.  Bounded Waiting (</w:t>
      </w:r>
      <w:r>
        <w:rPr>
          <w:rFonts w:hint="eastAsia"/>
          <w:b/>
          <w:bCs/>
        </w:rPr>
        <w:t>有限等待</w:t>
      </w:r>
      <w:r>
        <w:rPr>
          <w:b/>
          <w:bCs/>
        </w:rPr>
        <w:t xml:space="preserve">) </w:t>
      </w:r>
      <w:r>
        <w:t>-  A bound must exist on the number of times that other processes are allowed to enter their critical sections</w:t>
      </w:r>
      <w:r>
        <w:t xml:space="preserve"> after a process has made a request to enter its critical section and before that request is granted</w:t>
      </w:r>
    </w:p>
    <w:p w:rsidR="00BA4E35" w:rsidRDefault="00BA4E35"/>
    <w:p w:rsidR="00BA4E35" w:rsidRDefault="00BA4E35"/>
    <w:p w:rsidR="00BA4E35" w:rsidRDefault="00BA4E35"/>
    <w:p w:rsidR="00BA4E35" w:rsidRDefault="00BA4E35"/>
    <w:p w:rsidR="00BA4E35" w:rsidRDefault="003114DF">
      <w:r>
        <w:rPr>
          <w:rFonts w:hint="eastAsia"/>
        </w:rPr>
        <w:t>解决临界区问题的方法</w:t>
      </w:r>
    </w:p>
    <w:p w:rsidR="00BA4E35" w:rsidRDefault="003114DF">
      <w:pPr>
        <w:numPr>
          <w:ilvl w:val="0"/>
          <w:numId w:val="15"/>
        </w:numPr>
        <w:rPr>
          <w:u w:val="single"/>
        </w:rPr>
      </w:pPr>
      <w:r>
        <w:t>Software: Peterson’s Solution</w:t>
      </w:r>
      <w:r>
        <w:rPr>
          <w:rFonts w:hint="eastAsia"/>
        </w:rPr>
        <w:t>（</w:t>
      </w:r>
      <w:r>
        <w:rPr>
          <w:rFonts w:hint="eastAsia"/>
          <w:u w:val="single"/>
        </w:rPr>
        <w:t>适用于两个进程在临界区和剩余区间交替执行，该算法需要在两个进程之间共享数据项；只解决互斥问题，不解决同步问题）</w:t>
      </w:r>
    </w:p>
    <w:p w:rsidR="00BA4E35" w:rsidRDefault="003114DF">
      <w:pPr>
        <w:numPr>
          <w:ilvl w:val="0"/>
          <w:numId w:val="15"/>
        </w:numPr>
      </w:pPr>
      <w:r>
        <w:t>Hardware: Synchronization Hardware</w:t>
      </w:r>
      <w:r>
        <w:rPr>
          <w:rFonts w:hint="eastAsia"/>
          <w:u w:val="single"/>
        </w:rPr>
        <w:t>（硬件同步）</w:t>
      </w:r>
      <w:r>
        <w:t xml:space="preserve"> </w:t>
      </w:r>
    </w:p>
    <w:p w:rsidR="00BA4E35" w:rsidRDefault="003114DF">
      <w:pPr>
        <w:numPr>
          <w:ilvl w:val="1"/>
          <w:numId w:val="15"/>
        </w:numPr>
      </w:pPr>
      <w:r>
        <w:rPr>
          <w:rFonts w:hint="eastAsia"/>
        </w:rPr>
        <w:t>原子指令（锁）</w:t>
      </w:r>
    </w:p>
    <w:p w:rsidR="00BA4E35" w:rsidRDefault="003114DF">
      <w:pPr>
        <w:numPr>
          <w:ilvl w:val="0"/>
          <w:numId w:val="15"/>
        </w:numPr>
      </w:pPr>
      <w:r>
        <w:t xml:space="preserve">Semaphores: PV </w:t>
      </w:r>
      <w:r>
        <w:rPr>
          <w:rFonts w:hint="eastAsia"/>
        </w:rPr>
        <w:t>信号量</w:t>
      </w:r>
    </w:p>
    <w:p w:rsidR="00BA4E35" w:rsidRDefault="003114DF">
      <w:r>
        <w:rPr>
          <w:noProof/>
        </w:rPr>
        <mc:AlternateContent>
          <mc:Choice Requires="wps">
            <w:drawing>
              <wp:anchor distT="0" distB="0" distL="114300" distR="114300" simplePos="0" relativeHeight="251661312" behindDoc="0" locked="0" layoutInCell="1" allowOverlap="1">
                <wp:simplePos x="0" y="0"/>
                <wp:positionH relativeFrom="column">
                  <wp:posOffset>38100</wp:posOffset>
                </wp:positionH>
                <wp:positionV relativeFrom="paragraph">
                  <wp:posOffset>17780</wp:posOffset>
                </wp:positionV>
                <wp:extent cx="3003550" cy="292100"/>
                <wp:effectExtent l="0" t="0" r="25400" b="12700"/>
                <wp:wrapNone/>
                <wp:docPr id="1" name="TextBox 3"/>
                <wp:cNvGraphicFramePr/>
                <a:graphic xmlns:a="http://schemas.openxmlformats.org/drawingml/2006/main">
                  <a:graphicData uri="http://schemas.microsoft.com/office/word/2010/wordprocessingShape">
                    <wps:wsp>
                      <wps:cNvSpPr txBox="1"/>
                      <wps:spPr>
                        <a:xfrm>
                          <a:off x="0" y="0"/>
                          <a:ext cx="3003550" cy="292100"/>
                        </a:xfrm>
                        <a:prstGeom prst="rect">
                          <a:avLst/>
                        </a:prstGeom>
                      </wps:spPr>
                      <wps:style>
                        <a:lnRef idx="2">
                          <a:schemeClr val="accent2"/>
                        </a:lnRef>
                        <a:fillRef idx="1">
                          <a:schemeClr val="lt1"/>
                        </a:fillRef>
                        <a:effectRef idx="0">
                          <a:schemeClr val="accent2"/>
                        </a:effectRef>
                        <a:fontRef idx="minor">
                          <a:schemeClr val="dk1"/>
                        </a:fontRef>
                      </wps:style>
                      <wps:txbx>
                        <w:txbxContent>
                          <w:p w:rsidR="00BA4E35" w:rsidRDefault="003114DF">
                            <w:pPr>
                              <w:pStyle w:val="a9"/>
                              <w:spacing w:before="0" w:beforeAutospacing="0" w:after="0" w:afterAutospacing="0"/>
                              <w:rPr>
                                <w:sz w:val="20"/>
                                <w:szCs w:val="20"/>
                              </w:rPr>
                            </w:pPr>
                            <w:r>
                              <w:rPr>
                                <w:rFonts w:asciiTheme="minorHAnsi" w:eastAsiaTheme="minorEastAsia" w:cstheme="minorBidi" w:hint="eastAsia"/>
                                <w:color w:val="000000" w:themeColor="dark1"/>
                                <w:kern w:val="24"/>
                                <w:sz w:val="20"/>
                                <w:szCs w:val="20"/>
                              </w:rPr>
                              <w:t>它们的本质就是：上锁</w:t>
                            </w:r>
                            <w:r>
                              <w:rPr>
                                <w:rFonts w:asciiTheme="minorHAnsi" w:eastAsiaTheme="minorEastAsia" w:cstheme="minorBidi" w:hint="eastAsia"/>
                                <w:color w:val="000000" w:themeColor="dark1"/>
                                <w:kern w:val="24"/>
                                <w:sz w:val="20"/>
                                <w:szCs w:val="20"/>
                              </w:rPr>
                              <w:t xml:space="preserve"> </w:t>
                            </w:r>
                            <w:r>
                              <w:rPr>
                                <w:rFonts w:asciiTheme="minorHAnsi" w:eastAsiaTheme="minorEastAsia" w:hAnsi="Calibri" w:cstheme="minorBidi"/>
                                <w:color w:val="000000" w:themeColor="dark1"/>
                                <w:kern w:val="24"/>
                                <w:sz w:val="20"/>
                                <w:szCs w:val="20"/>
                              </w:rPr>
                              <w:t>–</w:t>
                            </w:r>
                            <w:r>
                              <w:rPr>
                                <w:rFonts w:asciiTheme="minorHAnsi" w:eastAsiaTheme="minorEastAsia" w:hAnsi="Calibri" w:cstheme="minorBidi"/>
                                <w:color w:val="000000" w:themeColor="dark1"/>
                                <w:kern w:val="24"/>
                                <w:sz w:val="20"/>
                                <w:szCs w:val="20"/>
                              </w:rPr>
                              <w:t xml:space="preserve"> </w:t>
                            </w:r>
                            <w:r>
                              <w:rPr>
                                <w:rFonts w:asciiTheme="minorHAnsi" w:eastAsiaTheme="minorEastAsia" w:cstheme="minorBidi" w:hint="eastAsia"/>
                                <w:color w:val="000000" w:themeColor="dark1"/>
                                <w:kern w:val="24"/>
                                <w:sz w:val="20"/>
                                <w:szCs w:val="20"/>
                              </w:rPr>
                              <w:t>进入临界区</w:t>
                            </w:r>
                            <w:r>
                              <w:rPr>
                                <w:rFonts w:asciiTheme="minorHAnsi" w:eastAsiaTheme="minorEastAsia" w:cstheme="minorBidi" w:hint="eastAsia"/>
                                <w:color w:val="000000" w:themeColor="dark1"/>
                                <w:kern w:val="24"/>
                                <w:sz w:val="20"/>
                                <w:szCs w:val="20"/>
                              </w:rPr>
                              <w:t xml:space="preserve"> </w:t>
                            </w:r>
                            <w:r>
                              <w:rPr>
                                <w:rFonts w:asciiTheme="minorHAnsi" w:eastAsiaTheme="minorEastAsia" w:hAnsi="Calibri" w:cstheme="minorBidi"/>
                                <w:color w:val="000000" w:themeColor="dark1"/>
                                <w:kern w:val="24"/>
                                <w:sz w:val="20"/>
                                <w:szCs w:val="20"/>
                              </w:rPr>
                              <w:t>–</w:t>
                            </w:r>
                            <w:r>
                              <w:rPr>
                                <w:rFonts w:asciiTheme="minorHAnsi" w:eastAsiaTheme="minorEastAsia" w:hAnsi="Calibri" w:cstheme="minorBidi"/>
                                <w:color w:val="000000" w:themeColor="dark1"/>
                                <w:kern w:val="24"/>
                                <w:sz w:val="20"/>
                                <w:szCs w:val="20"/>
                              </w:rPr>
                              <w:t xml:space="preserve"> </w:t>
                            </w:r>
                            <w:r>
                              <w:rPr>
                                <w:rFonts w:asciiTheme="minorHAnsi" w:eastAsiaTheme="minorEastAsia" w:cstheme="minorBidi" w:hint="eastAsia"/>
                                <w:color w:val="000000" w:themeColor="dark1"/>
                                <w:kern w:val="24"/>
                                <w:sz w:val="20"/>
                                <w:szCs w:val="20"/>
                              </w:rPr>
                              <w:t>解锁</w:t>
                            </w:r>
                          </w:p>
                        </w:txbxContent>
                      </wps:txbx>
                      <wps:bodyPr wrap="square" rtlCol="0">
                        <a:noAutofit/>
                      </wps:bodyPr>
                    </wps:wsp>
                  </a:graphicData>
                </a:graphic>
              </wp:anchor>
            </w:drawing>
          </mc:Choice>
          <mc:Fallback>
            <w:pict>
              <v:shape id="_x0000_s1027" type="#_x0000_t202" style="position:absolute;left:0;text-align:left;margin-left:3pt;margin-top:1.4pt;width:236.5pt;height:2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" fillcolor="white [3201]" strokecolor="#c0504d [3205]" strokeweight="2pt">
                <v:textbox>
                  <w:txbxContent>
                    <w:p w:rsidR="00BA4E35" w:rsidRDefault="003114DF">
                      <w:pPr>
                        <w:pStyle w:val="a9"/>
                        <w:spacing w:before="0" w:beforeAutospacing="0" w:after="0" w:afterAutospacing="0"/>
                        <w:rPr>
                          <w:sz w:val="20"/>
                          <w:szCs w:val="20"/>
                        </w:rPr>
                      </w:pPr>
                      <w:r>
                        <w:rPr>
                          <w:rFonts w:asciiTheme="minorHAnsi" w:eastAsiaTheme="minorEastAsia" w:cstheme="minorBidi" w:hint="eastAsia"/>
                          <w:color w:val="000000" w:themeColor="dark1"/>
                          <w:kern w:val="24"/>
                          <w:sz w:val="20"/>
                          <w:szCs w:val="20"/>
                        </w:rPr>
                        <w:t>它们的本质就是：上锁</w:t>
                      </w:r>
                      <w:r>
                        <w:rPr>
                          <w:rFonts w:asciiTheme="minorHAnsi" w:eastAsiaTheme="minorEastAsia" w:cstheme="minorBidi" w:hint="eastAsia"/>
                          <w:color w:val="000000" w:themeColor="dark1"/>
                          <w:kern w:val="24"/>
                          <w:sz w:val="20"/>
                          <w:szCs w:val="20"/>
                        </w:rPr>
                        <w:t xml:space="preserve"> </w:t>
                      </w:r>
                      <w:r>
                        <w:rPr>
                          <w:rFonts w:asciiTheme="minorHAnsi" w:eastAsiaTheme="minorEastAsia" w:hAnsi="Calibri" w:cstheme="minorBidi"/>
                          <w:color w:val="000000" w:themeColor="dark1"/>
                          <w:kern w:val="24"/>
                          <w:sz w:val="20"/>
                          <w:szCs w:val="20"/>
                        </w:rPr>
                        <w:t>–</w:t>
                      </w:r>
                      <w:r>
                        <w:rPr>
                          <w:rFonts w:asciiTheme="minorHAnsi" w:eastAsiaTheme="minorEastAsia" w:hAnsi="Calibri" w:cstheme="minorBidi"/>
                          <w:color w:val="000000" w:themeColor="dark1"/>
                          <w:kern w:val="24"/>
                          <w:sz w:val="20"/>
                          <w:szCs w:val="20"/>
                        </w:rPr>
                        <w:t xml:space="preserve"> </w:t>
                      </w:r>
                      <w:r>
                        <w:rPr>
                          <w:rFonts w:asciiTheme="minorHAnsi" w:eastAsiaTheme="minorEastAsia" w:cstheme="minorBidi" w:hint="eastAsia"/>
                          <w:color w:val="000000" w:themeColor="dark1"/>
                          <w:kern w:val="24"/>
                          <w:sz w:val="20"/>
                          <w:szCs w:val="20"/>
                        </w:rPr>
                        <w:t>进入临界区</w:t>
                      </w:r>
                      <w:r>
                        <w:rPr>
                          <w:rFonts w:asciiTheme="minorHAnsi" w:eastAsiaTheme="minorEastAsia" w:cstheme="minorBidi" w:hint="eastAsia"/>
                          <w:color w:val="000000" w:themeColor="dark1"/>
                          <w:kern w:val="24"/>
                          <w:sz w:val="20"/>
                          <w:szCs w:val="20"/>
                        </w:rPr>
                        <w:t xml:space="preserve"> </w:t>
                      </w:r>
                      <w:r>
                        <w:rPr>
                          <w:rFonts w:asciiTheme="minorHAnsi" w:eastAsiaTheme="minorEastAsia" w:hAnsi="Calibri" w:cstheme="minorBidi"/>
                          <w:color w:val="000000" w:themeColor="dark1"/>
                          <w:kern w:val="24"/>
                          <w:sz w:val="20"/>
                          <w:szCs w:val="20"/>
                        </w:rPr>
                        <w:t>–</w:t>
                      </w:r>
                      <w:r>
                        <w:rPr>
                          <w:rFonts w:asciiTheme="minorHAnsi" w:eastAsiaTheme="minorEastAsia" w:hAnsi="Calibri" w:cstheme="minorBidi"/>
                          <w:color w:val="000000" w:themeColor="dark1"/>
                          <w:kern w:val="24"/>
                          <w:sz w:val="20"/>
                          <w:szCs w:val="20"/>
                        </w:rPr>
                        <w:t xml:space="preserve"> </w:t>
                      </w:r>
                      <w:r>
                        <w:rPr>
                          <w:rFonts w:asciiTheme="minorHAnsi" w:eastAsiaTheme="minorEastAsia" w:cstheme="minorBidi" w:hint="eastAsia"/>
                          <w:color w:val="000000" w:themeColor="dark1"/>
                          <w:kern w:val="24"/>
                          <w:sz w:val="20"/>
                          <w:szCs w:val="20"/>
                        </w:rPr>
                        <w:t>解锁</w:t>
                      </w:r>
                    </w:p>
                  </w:txbxContent>
                </v:textbox>
              </v:shape>
            </w:pict>
          </mc:Fallback>
        </mc:AlternateContent>
      </w:r>
    </w:p>
    <w:p w:rsidR="00BA4E35" w:rsidRDefault="003114DF">
      <w:r>
        <w:rPr>
          <w:noProof/>
        </w:rPr>
        <mc:AlternateContent>
          <mc:Choice Requires="wps">
            <w:drawing>
              <wp:anchor distT="0" distB="0" distL="114300" distR="114300" simplePos="0" relativeHeight="251663360" behindDoc="0" locked="0" layoutInCell="1" allowOverlap="1">
                <wp:simplePos x="0" y="0"/>
                <wp:positionH relativeFrom="column">
                  <wp:posOffset>38100</wp:posOffset>
                </wp:positionH>
                <wp:positionV relativeFrom="paragraph">
                  <wp:posOffset>143510</wp:posOffset>
                </wp:positionV>
                <wp:extent cx="5493385" cy="923290"/>
                <wp:effectExtent l="0" t="0" r="13335" b="12700"/>
                <wp:wrapNone/>
                <wp:docPr id="5" name="TextBox 4"/>
                <wp:cNvGraphicFramePr/>
                <a:graphic xmlns:a="http://schemas.openxmlformats.org/drawingml/2006/main">
                  <a:graphicData uri="http://schemas.microsoft.com/office/word/2010/wordprocessingShape">
                    <wps:wsp>
                      <wps:cNvSpPr txBox="1"/>
                      <wps:spPr>
                        <a:xfrm>
                          <a:off x="0" y="0"/>
                          <a:ext cx="5493385" cy="923290"/>
                        </a:xfrm>
                        <a:prstGeom prst="rect">
                          <a:avLst/>
                        </a:prstGeom>
                      </wps:spPr>
                      <wps:style>
                        <a:lnRef idx="2">
                          <a:schemeClr val="accent1"/>
                        </a:lnRef>
                        <a:fillRef idx="1">
                          <a:schemeClr val="lt1"/>
                        </a:fillRef>
                        <a:effectRef idx="0">
                          <a:schemeClr val="accent1"/>
                        </a:effectRef>
                        <a:fontRef idx="minor">
                          <a:schemeClr val="dk1"/>
                        </a:fontRef>
                      </wps:style>
                      <wps:txbx>
                        <w:txbxContent>
                          <w:p w:rsidR="00BA4E35" w:rsidRDefault="003114DF">
                            <w:pPr>
                              <w:pStyle w:val="a9"/>
                              <w:spacing w:before="0" w:beforeAutospacing="0" w:after="0" w:afterAutospacing="0"/>
                              <w:rPr>
                                <w:sz w:val="20"/>
                                <w:szCs w:val="20"/>
                              </w:rPr>
                            </w:pPr>
                            <w:r>
                              <w:rPr>
                                <w:rFonts w:asciiTheme="minorHAnsi" w:eastAsiaTheme="minorEastAsia" w:cstheme="minorBidi" w:hint="eastAsia"/>
                                <w:color w:val="000000" w:themeColor="dark1"/>
                                <w:kern w:val="24"/>
                                <w:sz w:val="20"/>
                                <w:szCs w:val="20"/>
                              </w:rPr>
                              <w:t>还记得我们银行家算法的那个实验吗？</w:t>
                            </w:r>
                          </w:p>
                          <w:p w:rsidR="00BA4E35" w:rsidRDefault="003114DF">
                            <w:pPr>
                              <w:pStyle w:val="a9"/>
                              <w:spacing w:before="0" w:beforeAutospacing="0" w:after="0" w:afterAutospacing="0"/>
                              <w:rPr>
                                <w:sz w:val="20"/>
                                <w:szCs w:val="20"/>
                              </w:rPr>
                            </w:pPr>
                            <w:r>
                              <w:rPr>
                                <w:rFonts w:asciiTheme="minorHAnsi" w:eastAsiaTheme="minorEastAsia" w:cstheme="minorBidi" w:hint="eastAsia"/>
                                <w:color w:val="000000" w:themeColor="dark1"/>
                                <w:kern w:val="24"/>
                                <w:sz w:val="20"/>
                                <w:szCs w:val="20"/>
                              </w:rPr>
                              <w:t>里面有一个</w:t>
                            </w:r>
                            <w:r>
                              <w:rPr>
                                <w:rFonts w:asciiTheme="minorHAnsi" w:eastAsiaTheme="minorEastAsia" w:hAnsi="Calibri" w:cstheme="minorBidi"/>
                                <w:color w:val="000000" w:themeColor="dark1"/>
                                <w:kern w:val="24"/>
                                <w:sz w:val="20"/>
                                <w:szCs w:val="20"/>
                              </w:rPr>
                              <w:t>mutex</w:t>
                            </w:r>
                            <w:r>
                              <w:rPr>
                                <w:rFonts w:asciiTheme="minorHAnsi" w:eastAsiaTheme="minorEastAsia" w:cstheme="minorBidi" w:hint="eastAsia"/>
                                <w:color w:val="000000" w:themeColor="dark1"/>
                                <w:kern w:val="24"/>
                                <w:sz w:val="20"/>
                                <w:szCs w:val="20"/>
                              </w:rPr>
                              <w:t>的互斥</w:t>
                            </w:r>
                          </w:p>
                          <w:p w:rsidR="00BA4E35" w:rsidRDefault="003114DF">
                            <w:pPr>
                              <w:pStyle w:val="a9"/>
                              <w:spacing w:before="0" w:beforeAutospacing="0" w:after="0" w:afterAutospacing="0"/>
                              <w:rPr>
                                <w:sz w:val="20"/>
                                <w:szCs w:val="20"/>
                              </w:rPr>
                            </w:pPr>
                            <w:r>
                              <w:rPr>
                                <w:rFonts w:asciiTheme="minorHAnsi" w:eastAsiaTheme="minorEastAsia" w:cstheme="minorBidi" w:hint="eastAsia"/>
                                <w:color w:val="000000" w:themeColor="dark1"/>
                                <w:kern w:val="24"/>
                                <w:sz w:val="20"/>
                                <w:szCs w:val="20"/>
                              </w:rPr>
                              <w:t>这个就是典型的多线程对同一变量操作的访问问题。</w:t>
                            </w:r>
                          </w:p>
                        </w:txbxContent>
                      </wps:txbx>
                      <wps:bodyPr wrap="none" rtlCol="0">
                        <a:spAutoFit/>
                      </wps:bodyPr>
                    </wps:wsp>
                  </a:graphicData>
                </a:graphic>
              </wp:anchor>
            </w:drawing>
          </mc:Choice>
          <mc:Fallback>
            <w:pict>
              <v:shape id="TextBox 4" o:spid="_x0000_s1028" type="#_x0000_t202" style="position:absolute;left:0;text-align:left;margin-left:3pt;margin-top:11.3pt;width:432.55pt;height:72.7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" fillcolor="white [3201]" strokecolor="#4f81bd [3204]" strokeweight="2pt">
                <v:textbox style="mso-fit-shape-to-text:t">
                  <w:txbxContent>
                    <w:p w:rsidR="00BA4E35" w:rsidRDefault="003114DF">
                      <w:pPr>
                        <w:pStyle w:val="a9"/>
                        <w:spacing w:before="0" w:beforeAutospacing="0" w:after="0" w:afterAutospacing="0"/>
                        <w:rPr>
                          <w:sz w:val="20"/>
                          <w:szCs w:val="20"/>
                        </w:rPr>
                      </w:pPr>
                      <w:r>
                        <w:rPr>
                          <w:rFonts w:asciiTheme="minorHAnsi" w:eastAsiaTheme="minorEastAsia" w:cstheme="minorBidi" w:hint="eastAsia"/>
                          <w:color w:val="000000" w:themeColor="dark1"/>
                          <w:kern w:val="24"/>
                          <w:sz w:val="20"/>
                          <w:szCs w:val="20"/>
                        </w:rPr>
                        <w:t>还记得我们银行家算法的那个实验吗？</w:t>
                      </w:r>
                    </w:p>
                    <w:p w:rsidR="00BA4E35" w:rsidRDefault="003114DF">
                      <w:pPr>
                        <w:pStyle w:val="a9"/>
                        <w:spacing w:before="0" w:beforeAutospacing="0" w:after="0" w:afterAutospacing="0"/>
                        <w:rPr>
                          <w:sz w:val="20"/>
                          <w:szCs w:val="20"/>
                        </w:rPr>
                      </w:pPr>
                      <w:r>
                        <w:rPr>
                          <w:rFonts w:asciiTheme="minorHAnsi" w:eastAsiaTheme="minorEastAsia" w:cstheme="minorBidi" w:hint="eastAsia"/>
                          <w:color w:val="000000" w:themeColor="dark1"/>
                          <w:kern w:val="24"/>
                          <w:sz w:val="20"/>
                          <w:szCs w:val="20"/>
                        </w:rPr>
                        <w:t>里面有一个</w:t>
                      </w:r>
                      <w:r>
                        <w:rPr>
                          <w:rFonts w:asciiTheme="minorHAnsi" w:eastAsiaTheme="minorEastAsia" w:hAnsi="Calibri" w:cstheme="minorBidi"/>
                          <w:color w:val="000000" w:themeColor="dark1"/>
                          <w:kern w:val="24"/>
                          <w:sz w:val="20"/>
                          <w:szCs w:val="20"/>
                        </w:rPr>
                        <w:t>mutex</w:t>
                      </w:r>
                      <w:r>
                        <w:rPr>
                          <w:rFonts w:asciiTheme="minorHAnsi" w:eastAsiaTheme="minorEastAsia" w:cstheme="minorBidi" w:hint="eastAsia"/>
                          <w:color w:val="000000" w:themeColor="dark1"/>
                          <w:kern w:val="24"/>
                          <w:sz w:val="20"/>
                          <w:szCs w:val="20"/>
                        </w:rPr>
                        <w:t>的互斥</w:t>
                      </w:r>
                    </w:p>
                    <w:p w:rsidR="00BA4E35" w:rsidRDefault="003114DF">
                      <w:pPr>
                        <w:pStyle w:val="a9"/>
                        <w:spacing w:before="0" w:beforeAutospacing="0" w:after="0" w:afterAutospacing="0"/>
                        <w:rPr>
                          <w:sz w:val="20"/>
                          <w:szCs w:val="20"/>
                        </w:rPr>
                      </w:pPr>
                      <w:r>
                        <w:rPr>
                          <w:rFonts w:asciiTheme="minorHAnsi" w:eastAsiaTheme="minorEastAsia" w:cstheme="minorBidi" w:hint="eastAsia"/>
                          <w:color w:val="000000" w:themeColor="dark1"/>
                          <w:kern w:val="24"/>
                          <w:sz w:val="20"/>
                          <w:szCs w:val="20"/>
                        </w:rPr>
                        <w:t>这个就是典型的多线程对同一变量操作的访问问题。</w:t>
                      </w:r>
                    </w:p>
                  </w:txbxContent>
                </v:textbox>
              </v:shape>
            </w:pict>
          </mc:Fallback>
        </mc:AlternateContent>
      </w:r>
    </w:p>
    <w:p w:rsidR="00BA4E35" w:rsidRDefault="00BA4E35"/>
    <w:p w:rsidR="00BA4E35" w:rsidRDefault="00BA4E35"/>
    <w:p w:rsidR="00BA4E35" w:rsidRDefault="00BA4E35"/>
    <w:p w:rsidR="00BA4E35" w:rsidRDefault="00BA4E35"/>
    <w:p w:rsidR="00BA4E35" w:rsidRDefault="003114DF">
      <w:r>
        <w:lastRenderedPageBreak/>
        <w:t>PV Semaphore</w:t>
      </w:r>
    </w:p>
    <w:p w:rsidR="00BA4E35" w:rsidRDefault="003114DF">
      <w:pPr>
        <w:numPr>
          <w:ilvl w:val="0"/>
          <w:numId w:val="16"/>
        </w:numPr>
      </w:pPr>
      <w:r>
        <w:rPr>
          <w:rFonts w:hint="eastAsia"/>
          <w:b/>
          <w:bCs/>
        </w:rPr>
        <w:t>如何用</w:t>
      </w:r>
      <w:r>
        <w:rPr>
          <w:b/>
          <w:bCs/>
        </w:rPr>
        <w:t>PV</w:t>
      </w:r>
      <w:r>
        <w:rPr>
          <w:rFonts w:hint="eastAsia"/>
          <w:b/>
          <w:bCs/>
        </w:rPr>
        <w:t>原语解决问题？</w:t>
      </w:r>
    </w:p>
    <w:p w:rsidR="00BA4E35" w:rsidRDefault="003114DF">
      <w:pPr>
        <w:numPr>
          <w:ilvl w:val="1"/>
          <w:numId w:val="16"/>
        </w:numPr>
      </w:pPr>
      <w:r>
        <w:rPr>
          <w:rFonts w:hint="eastAsia"/>
        </w:rPr>
        <w:t>观察一件案例，首先判断属于：进程同步？互斥？两者都有的混合问题？</w:t>
      </w:r>
    </w:p>
    <w:p w:rsidR="00BA4E35" w:rsidRDefault="003114DF">
      <w:pPr>
        <w:numPr>
          <w:ilvl w:val="2"/>
          <w:numId w:val="16"/>
        </w:numPr>
      </w:pPr>
      <w:r>
        <w:rPr>
          <w:rFonts w:hint="eastAsia"/>
        </w:rPr>
        <w:t>互斥：是指某一资源同时只允许一个访问者对其进行访问，具有唯一性和排它性。但互斥无法限制访问者对资源的访问顺序，即访问是无序的。</w:t>
      </w:r>
      <w:r>
        <w:rPr>
          <w:rFonts w:hint="eastAsia"/>
        </w:rPr>
        <w:t xml:space="preserve"> </w:t>
      </w:r>
    </w:p>
    <w:p w:rsidR="00BA4E35" w:rsidRDefault="003114DF">
      <w:pPr>
        <w:numPr>
          <w:ilvl w:val="2"/>
          <w:numId w:val="16"/>
        </w:numPr>
      </w:pPr>
      <w:r>
        <w:rPr>
          <w:rFonts w:hint="eastAsia"/>
        </w:rPr>
        <w:t>同步：是指在互斥的基础上（大多数情况），通过其它机制实现访问者对资源的有序访问。在大多数情况下，同步已经实现了互斥，特别是所有写入资源的情况必定是互斥的。少数情况是指可以允许多个访问者同时访问资源。</w:t>
      </w:r>
    </w:p>
    <w:p w:rsidR="00BA4E35" w:rsidRDefault="003114DF">
      <w:pPr>
        <w:numPr>
          <w:ilvl w:val="1"/>
          <w:numId w:val="16"/>
        </w:numPr>
      </w:pPr>
      <w:r>
        <w:rPr>
          <w:rFonts w:hint="eastAsia"/>
        </w:rPr>
        <w:t>确定信号量，信号量可能有多个：有几个等待</w:t>
      </w:r>
    </w:p>
    <w:p w:rsidR="00BA4E35" w:rsidRDefault="003114DF">
      <w:pPr>
        <w:numPr>
          <w:ilvl w:val="2"/>
          <w:numId w:val="16"/>
        </w:numPr>
      </w:pPr>
      <w:r>
        <w:rPr>
          <w:rFonts w:hint="eastAsia"/>
        </w:rPr>
        <w:t>互斥：判断进程间是否互斥</w:t>
      </w:r>
      <w:r>
        <w:rPr>
          <w:rFonts w:hint="eastAsia"/>
        </w:rPr>
        <w:t>,</w:t>
      </w:r>
      <w:r>
        <w:rPr>
          <w:rFonts w:hint="eastAsia"/>
        </w:rPr>
        <w:t>关键是看进程间是否共享某一公有资源</w:t>
      </w:r>
      <w:r>
        <w:rPr>
          <w:rFonts w:hint="eastAsia"/>
        </w:rPr>
        <w:t>,</w:t>
      </w:r>
      <w:r>
        <w:rPr>
          <w:rFonts w:hint="eastAsia"/>
        </w:rPr>
        <w:t>一个公有资源与一个信号量相对应</w:t>
      </w:r>
    </w:p>
    <w:p w:rsidR="00BA4E35" w:rsidRDefault="003114DF">
      <w:pPr>
        <w:numPr>
          <w:ilvl w:val="2"/>
          <w:numId w:val="16"/>
        </w:numPr>
      </w:pPr>
      <w:r>
        <w:rPr>
          <w:rFonts w:hint="eastAsia"/>
        </w:rPr>
        <w:t>同步：进程同步时的信号量只与制约进程及被制约进程有关而不是与整组并发进程有关</w:t>
      </w:r>
      <w:r>
        <w:rPr>
          <w:rFonts w:hint="eastAsia"/>
        </w:rPr>
        <w:t>,</w:t>
      </w:r>
      <w:r>
        <w:rPr>
          <w:rFonts w:hint="eastAsia"/>
        </w:rPr>
        <w:t>所以称该信号量为私有信号量</w:t>
      </w:r>
    </w:p>
    <w:p w:rsidR="00BA4E35" w:rsidRDefault="003114DF">
      <w:pPr>
        <w:numPr>
          <w:ilvl w:val="1"/>
          <w:numId w:val="16"/>
        </w:numPr>
      </w:pPr>
      <w:r>
        <w:rPr>
          <w:rFonts w:hint="eastAsia"/>
        </w:rPr>
        <w:t>确定信号量的值</w:t>
      </w:r>
    </w:p>
    <w:p w:rsidR="00BA4E35" w:rsidRDefault="003114DF">
      <w:pPr>
        <w:numPr>
          <w:ilvl w:val="2"/>
          <w:numId w:val="16"/>
        </w:numPr>
      </w:pPr>
      <w:r>
        <w:rPr>
          <w:rFonts w:hint="eastAsia"/>
        </w:rPr>
        <w:t>可用资源实体数</w:t>
      </w:r>
    </w:p>
    <w:p w:rsidR="00BA4E35" w:rsidRDefault="003114DF">
      <w:pPr>
        <w:numPr>
          <w:ilvl w:val="1"/>
          <w:numId w:val="16"/>
        </w:numPr>
      </w:pPr>
      <w:r>
        <w:rPr>
          <w:rFonts w:hint="eastAsia"/>
        </w:rPr>
        <w:t>用</w:t>
      </w:r>
      <w:r>
        <w:rPr>
          <w:rFonts w:hint="eastAsia"/>
        </w:rPr>
        <w:t>PV</w:t>
      </w:r>
      <w:r>
        <w:rPr>
          <w:rFonts w:hint="eastAsia"/>
        </w:rPr>
        <w:t>原语实现同步或互斥</w:t>
      </w:r>
    </w:p>
    <w:p w:rsidR="00BA4E35" w:rsidRDefault="003114DF">
      <w:r>
        <w:rPr>
          <w:noProof/>
        </w:rPr>
        <w:drawing>
          <wp:inline distT="0" distB="0" distL="0" distR="0">
            <wp:extent cx="4518660" cy="18364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519052" cy="1836579"/>
                    </a:xfrm>
                    <a:prstGeom prst="rect">
                      <a:avLst/>
                    </a:prstGeom>
                  </pic:spPr>
                </pic:pic>
              </a:graphicData>
            </a:graphic>
          </wp:inline>
        </w:drawing>
      </w:r>
    </w:p>
    <w:p w:rsidR="00BA4E35" w:rsidRDefault="003114DF">
      <w:r>
        <w:rPr>
          <w:noProof/>
        </w:rPr>
        <w:drawing>
          <wp:inline distT="0" distB="0" distL="0" distR="0">
            <wp:extent cx="4511040" cy="3063240"/>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511431" cy="3063505"/>
                    </a:xfrm>
                    <a:prstGeom prst="rect">
                      <a:avLst/>
                    </a:prstGeom>
                  </pic:spPr>
                </pic:pic>
              </a:graphicData>
            </a:graphic>
          </wp:inline>
        </w:drawing>
      </w:r>
    </w:p>
    <w:p w:rsidR="00BA4E35" w:rsidRDefault="003114DF">
      <w:r>
        <w:rPr>
          <w:noProof/>
        </w:rPr>
        <w:lastRenderedPageBreak/>
        <w:drawing>
          <wp:inline distT="0" distB="0" distL="0" distR="0">
            <wp:extent cx="4503420" cy="2895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503810" cy="2895851"/>
                    </a:xfrm>
                    <a:prstGeom prst="rect">
                      <a:avLst/>
                    </a:prstGeom>
                  </pic:spPr>
                </pic:pic>
              </a:graphicData>
            </a:graphic>
          </wp:inline>
        </w:drawing>
      </w:r>
      <w:r>
        <w:rPr>
          <w:noProof/>
        </w:rPr>
        <w:drawing>
          <wp:inline distT="0" distB="0" distL="0" distR="0">
            <wp:extent cx="4518660" cy="3352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519052" cy="3353091"/>
                    </a:xfrm>
                    <a:prstGeom prst="rect">
                      <a:avLst/>
                    </a:prstGeom>
                  </pic:spPr>
                </pic:pic>
              </a:graphicData>
            </a:graphic>
          </wp:inline>
        </w:drawing>
      </w:r>
    </w:p>
    <w:p w:rsidR="00BA4E35" w:rsidRDefault="003114DF">
      <w:r>
        <w:rPr>
          <w:rFonts w:hint="eastAsia"/>
        </w:rPr>
        <w:t>第七章：死锁</w:t>
      </w:r>
    </w:p>
    <w:p w:rsidR="00BA4E35" w:rsidRDefault="003114DF">
      <w:pPr>
        <w:numPr>
          <w:ilvl w:val="0"/>
          <w:numId w:val="17"/>
        </w:numPr>
      </w:pPr>
      <w:r>
        <w:rPr>
          <w:rFonts w:hint="eastAsia"/>
          <w:b/>
          <w:bCs/>
        </w:rPr>
        <w:t>进程竞争资源</w:t>
      </w:r>
      <w:r>
        <w:rPr>
          <w:rFonts w:hint="eastAsia"/>
          <w:b/>
          <w:bCs/>
        </w:rPr>
        <w:t xml:space="preserve"> </w:t>
      </w:r>
      <w:r>
        <w:sym w:font="Symbol" w:char="F0DE"/>
      </w:r>
      <w:r>
        <w:rPr>
          <w:b/>
          <w:bCs/>
        </w:rPr>
        <w:t xml:space="preserve"> </w:t>
      </w:r>
      <w:r>
        <w:rPr>
          <w:b/>
          <w:bCs/>
        </w:rPr>
        <w:t>有可能形成循环竞争</w:t>
      </w:r>
      <w:r>
        <w:rPr>
          <w:b/>
          <w:bCs/>
        </w:rPr>
        <w:t xml:space="preserve"> </w:t>
      </w:r>
      <w:r>
        <w:sym w:font="Symbol" w:char="F0DE"/>
      </w:r>
      <w:r>
        <w:rPr>
          <w:b/>
          <w:bCs/>
        </w:rPr>
        <w:t xml:space="preserve"> </w:t>
      </w:r>
      <w:r>
        <w:rPr>
          <w:b/>
          <w:bCs/>
        </w:rPr>
        <w:t>死锁</w:t>
      </w:r>
    </w:p>
    <w:p w:rsidR="00BA4E35" w:rsidRDefault="003114DF">
      <w:pPr>
        <w:numPr>
          <w:ilvl w:val="0"/>
          <w:numId w:val="17"/>
        </w:numPr>
      </w:pPr>
      <w:r>
        <w:rPr>
          <w:rFonts w:hint="eastAsia"/>
          <w:b/>
          <w:bCs/>
        </w:rPr>
        <w:t>死锁需要处理</w:t>
      </w:r>
      <w:r>
        <w:rPr>
          <w:b/>
          <w:bCs/>
        </w:rPr>
        <w:t xml:space="preserve"> </w:t>
      </w:r>
      <w:r>
        <w:sym w:font="Symbol" w:char="F0DE"/>
      </w:r>
      <w:r>
        <w:rPr>
          <w:b/>
          <w:bCs/>
        </w:rPr>
        <w:t xml:space="preserve"> </w:t>
      </w:r>
      <w:r>
        <w:rPr>
          <w:b/>
          <w:bCs/>
        </w:rPr>
        <w:t>死锁分析</w:t>
      </w:r>
      <w:r>
        <w:rPr>
          <w:b/>
          <w:bCs/>
        </w:rPr>
        <w:t xml:space="preserve"> </w:t>
      </w:r>
      <w:r>
        <w:sym w:font="Symbol" w:char="F0DE"/>
      </w:r>
      <w:r>
        <w:rPr>
          <w:b/>
          <w:bCs/>
        </w:rPr>
        <w:t xml:space="preserve"> </w:t>
      </w:r>
      <w:r>
        <w:rPr>
          <w:b/>
          <w:bCs/>
        </w:rPr>
        <w:t>死锁的必要条件</w:t>
      </w:r>
    </w:p>
    <w:p w:rsidR="00BA4E35" w:rsidRDefault="003114DF">
      <w:pPr>
        <w:numPr>
          <w:ilvl w:val="0"/>
          <w:numId w:val="17"/>
        </w:numPr>
      </w:pPr>
      <w:r>
        <w:rPr>
          <w:rFonts w:hint="eastAsia"/>
          <w:b/>
          <w:bCs/>
        </w:rPr>
        <w:t>死锁处理</w:t>
      </w:r>
      <w:r>
        <w:rPr>
          <w:rFonts w:hint="eastAsia"/>
          <w:b/>
          <w:bCs/>
        </w:rPr>
        <w:t xml:space="preserve"> </w:t>
      </w:r>
      <w:r>
        <w:sym w:font="Symbol" w:char="F0DE"/>
      </w:r>
      <w:r>
        <w:rPr>
          <w:b/>
          <w:bCs/>
        </w:rPr>
        <w:t xml:space="preserve">  </w:t>
      </w:r>
      <w:r>
        <w:rPr>
          <w:b/>
          <w:bCs/>
        </w:rPr>
        <w:t>预防、避免、检测</w:t>
      </w:r>
      <w:r>
        <w:rPr>
          <w:b/>
          <w:bCs/>
        </w:rPr>
        <w:t>+</w:t>
      </w:r>
      <w:r>
        <w:rPr>
          <w:rFonts w:hint="eastAsia"/>
          <w:b/>
          <w:bCs/>
        </w:rPr>
        <w:t>恢复、忽略</w:t>
      </w:r>
    </w:p>
    <w:p w:rsidR="00BA4E35" w:rsidRDefault="003114DF">
      <w:pPr>
        <w:numPr>
          <w:ilvl w:val="0"/>
          <w:numId w:val="17"/>
        </w:numPr>
      </w:pPr>
      <w:r>
        <w:rPr>
          <w:rFonts w:hint="eastAsia"/>
          <w:b/>
          <w:bCs/>
        </w:rPr>
        <w:t>死锁预防</w:t>
      </w:r>
      <w:r>
        <w:rPr>
          <w:b/>
          <w:bCs/>
        </w:rPr>
        <w:t xml:space="preserve">: </w:t>
      </w:r>
      <w:r>
        <w:rPr>
          <w:rFonts w:hint="eastAsia"/>
          <w:b/>
          <w:bCs/>
        </w:rPr>
        <w:t>破除必要条件</w:t>
      </w:r>
      <w:r>
        <w:rPr>
          <w:rFonts w:hint="eastAsia"/>
          <w:b/>
          <w:bCs/>
        </w:rPr>
        <w:t xml:space="preserve"> </w:t>
      </w:r>
      <w:r>
        <w:sym w:font="Symbol" w:char="F0DE"/>
      </w:r>
      <w:r>
        <w:rPr>
          <w:b/>
          <w:bCs/>
        </w:rPr>
        <w:t xml:space="preserve"> </w:t>
      </w:r>
      <w:r>
        <w:rPr>
          <w:b/>
          <w:bCs/>
        </w:rPr>
        <w:t>引入了不合理因素</w:t>
      </w:r>
    </w:p>
    <w:p w:rsidR="00BA4E35" w:rsidRDefault="003114DF">
      <w:pPr>
        <w:numPr>
          <w:ilvl w:val="0"/>
          <w:numId w:val="17"/>
        </w:numPr>
      </w:pPr>
      <w:r>
        <w:rPr>
          <w:rFonts w:hint="eastAsia"/>
          <w:b/>
          <w:bCs/>
        </w:rPr>
        <w:t>死锁避免</w:t>
      </w:r>
      <w:r>
        <w:rPr>
          <w:b/>
          <w:bCs/>
        </w:rPr>
        <w:t xml:space="preserve">: </w:t>
      </w:r>
      <w:r>
        <w:rPr>
          <w:rFonts w:hint="eastAsia"/>
          <w:b/>
          <w:bCs/>
        </w:rPr>
        <w:t>用银行家算法找安全序列</w:t>
      </w:r>
      <w:r>
        <w:rPr>
          <w:rFonts w:hint="eastAsia"/>
          <w:b/>
          <w:bCs/>
        </w:rPr>
        <w:t xml:space="preserve"> </w:t>
      </w:r>
      <w:r>
        <w:sym w:font="Symbol" w:char="F0DE"/>
      </w:r>
      <w:r>
        <w:rPr>
          <w:b/>
          <w:bCs/>
        </w:rPr>
        <w:t xml:space="preserve"> </w:t>
      </w:r>
      <w:r>
        <w:rPr>
          <w:b/>
          <w:bCs/>
        </w:rPr>
        <w:t>效率太低</w:t>
      </w:r>
      <w:r>
        <w:rPr>
          <w:b/>
          <w:bCs/>
        </w:rPr>
        <w:t xml:space="preserve"> </w:t>
      </w:r>
    </w:p>
    <w:p w:rsidR="00BA4E35" w:rsidRDefault="003114DF">
      <w:pPr>
        <w:numPr>
          <w:ilvl w:val="0"/>
          <w:numId w:val="17"/>
        </w:numPr>
      </w:pPr>
      <w:r>
        <w:rPr>
          <w:rFonts w:hint="eastAsia"/>
          <w:b/>
          <w:bCs/>
        </w:rPr>
        <w:t>死锁检测恢复</w:t>
      </w:r>
      <w:r>
        <w:rPr>
          <w:b/>
          <w:bCs/>
        </w:rPr>
        <w:t xml:space="preserve">: </w:t>
      </w:r>
      <w:r>
        <w:rPr>
          <w:rFonts w:hint="eastAsia"/>
          <w:b/>
          <w:bCs/>
        </w:rPr>
        <w:t>银行家算法找死锁进程组并恢复</w:t>
      </w:r>
      <w:r>
        <w:rPr>
          <w:rFonts w:hint="eastAsia"/>
          <w:b/>
          <w:bCs/>
        </w:rPr>
        <w:t xml:space="preserve"> </w:t>
      </w:r>
      <w:r>
        <w:sym w:font="Symbol" w:char="F0DE"/>
      </w:r>
      <w:r>
        <w:rPr>
          <w:b/>
          <w:bCs/>
        </w:rPr>
        <w:t xml:space="preserve"> </w:t>
      </w:r>
      <w:r>
        <w:rPr>
          <w:b/>
          <w:bCs/>
        </w:rPr>
        <w:t>实现较难</w:t>
      </w:r>
      <w:r>
        <w:rPr>
          <w:b/>
          <w:bCs/>
        </w:rPr>
        <w:t xml:space="preserve"> </w:t>
      </w:r>
    </w:p>
    <w:p w:rsidR="00BA4E35" w:rsidRDefault="003114DF">
      <w:pPr>
        <w:numPr>
          <w:ilvl w:val="0"/>
          <w:numId w:val="17"/>
        </w:numPr>
      </w:pPr>
      <w:r>
        <w:rPr>
          <w:rFonts w:hint="eastAsia"/>
          <w:b/>
          <w:bCs/>
        </w:rPr>
        <w:t>死锁忽略</w:t>
      </w:r>
      <w:r>
        <w:rPr>
          <w:b/>
          <w:bCs/>
        </w:rPr>
        <w:t xml:space="preserve">: </w:t>
      </w:r>
      <w:r>
        <w:rPr>
          <w:rFonts w:hint="eastAsia"/>
          <w:b/>
          <w:bCs/>
        </w:rPr>
        <w:t>就好像没有死锁</w:t>
      </w:r>
      <w:r>
        <w:rPr>
          <w:rFonts w:hint="eastAsia"/>
          <w:b/>
          <w:bCs/>
        </w:rPr>
        <w:t xml:space="preserve"> </w:t>
      </w:r>
      <w:r>
        <w:sym w:font="Symbol" w:char="F0DE"/>
      </w:r>
      <w:r>
        <w:rPr>
          <w:b/>
          <w:bCs/>
        </w:rPr>
        <w:t xml:space="preserve"> </w:t>
      </w:r>
      <w:r>
        <w:rPr>
          <w:b/>
          <w:bCs/>
        </w:rPr>
        <w:t>现在用的最多</w:t>
      </w:r>
      <w:r>
        <w:rPr>
          <w:b/>
          <w:bCs/>
        </w:rPr>
        <w:t xml:space="preserve"> </w:t>
      </w:r>
    </w:p>
    <w:p w:rsidR="00BA4E35" w:rsidRDefault="003114DF">
      <w:pPr>
        <w:numPr>
          <w:ilvl w:val="0"/>
          <w:numId w:val="18"/>
        </w:numPr>
      </w:pPr>
      <w:r>
        <w:rPr>
          <w:rFonts w:hint="eastAsia"/>
        </w:rPr>
        <w:t>什么是死锁？</w:t>
      </w:r>
    </w:p>
    <w:p w:rsidR="00BA4E35" w:rsidRDefault="003114DF">
      <w:pPr>
        <w:numPr>
          <w:ilvl w:val="1"/>
          <w:numId w:val="18"/>
        </w:numPr>
      </w:pPr>
      <w:r>
        <w:rPr>
          <w:rFonts w:hint="eastAsia"/>
        </w:rPr>
        <w:t>多个进程因循环等待资源而造成无法执行的现象</w:t>
      </w:r>
    </w:p>
    <w:p w:rsidR="00BA4E35" w:rsidRDefault="003114DF">
      <w:pPr>
        <w:numPr>
          <w:ilvl w:val="0"/>
          <w:numId w:val="18"/>
        </w:numPr>
      </w:pPr>
      <w:r>
        <w:rPr>
          <w:rFonts w:hint="eastAsia"/>
        </w:rPr>
        <w:t>发生死锁的必要条件</w:t>
      </w:r>
    </w:p>
    <w:p w:rsidR="00BA4E35" w:rsidRDefault="003114DF">
      <w:pPr>
        <w:numPr>
          <w:ilvl w:val="1"/>
          <w:numId w:val="18"/>
        </w:numPr>
      </w:pPr>
      <w:r>
        <w:rPr>
          <w:b/>
          <w:bCs/>
        </w:rPr>
        <w:t>Mutual exclusion</w:t>
      </w:r>
      <w:r>
        <w:rPr>
          <w:rFonts w:hint="eastAsia"/>
          <w:b/>
          <w:bCs/>
        </w:rPr>
        <w:t>（互斥）</w:t>
      </w:r>
      <w:r>
        <w:rPr>
          <w:b/>
          <w:bCs/>
        </w:rPr>
        <w:t>:</w:t>
      </w:r>
      <w:r>
        <w:t xml:space="preserve">  only one process at a time can use a resource</w:t>
      </w:r>
    </w:p>
    <w:p w:rsidR="00BA4E35" w:rsidRDefault="003114DF">
      <w:pPr>
        <w:numPr>
          <w:ilvl w:val="1"/>
          <w:numId w:val="18"/>
        </w:numPr>
      </w:pPr>
      <w:r>
        <w:rPr>
          <w:b/>
          <w:bCs/>
        </w:rPr>
        <w:lastRenderedPageBreak/>
        <w:t>Hold and wait</w:t>
      </w:r>
      <w:r>
        <w:t>(</w:t>
      </w:r>
      <w:r>
        <w:rPr>
          <w:rFonts w:hint="eastAsia"/>
        </w:rPr>
        <w:t>占有并等待</w:t>
      </w:r>
      <w:r>
        <w:t>)</w:t>
      </w:r>
      <w:r>
        <w:rPr>
          <w:b/>
          <w:bCs/>
        </w:rPr>
        <w:t>:</w:t>
      </w:r>
      <w:r>
        <w:t xml:space="preserve">  a process holding at least one resource is waiting to acquire additional resources held by other processes</w:t>
      </w:r>
      <w:r>
        <w:t>占</w:t>
      </w:r>
      <w:r>
        <w:t>有资源</w:t>
      </w:r>
      <w:r>
        <w:rPr>
          <w:rFonts w:hint="eastAsia"/>
        </w:rPr>
        <w:t>，</w:t>
      </w:r>
      <w:r>
        <w:t>再去申请</w:t>
      </w:r>
    </w:p>
    <w:p w:rsidR="00BA4E35" w:rsidRDefault="003114DF">
      <w:pPr>
        <w:numPr>
          <w:ilvl w:val="1"/>
          <w:numId w:val="18"/>
        </w:numPr>
      </w:pPr>
      <w:r>
        <w:rPr>
          <w:b/>
          <w:bCs/>
        </w:rPr>
        <w:t>No preemption</w:t>
      </w:r>
      <w:r>
        <w:rPr>
          <w:rFonts w:hint="eastAsia"/>
          <w:b/>
          <w:bCs/>
        </w:rPr>
        <w:t>（不可抢占）</w:t>
      </w:r>
      <w:r>
        <w:rPr>
          <w:b/>
          <w:bCs/>
        </w:rPr>
        <w:t>:</w:t>
      </w:r>
      <w:r>
        <w:t xml:space="preserve">  a resource can be released only voluntarily by the process holding it, after that process has completed its task</w:t>
      </w:r>
      <w:r>
        <w:t>只能自愿放弃</w:t>
      </w:r>
    </w:p>
    <w:p w:rsidR="00BA4E35" w:rsidRDefault="003114DF">
      <w:pPr>
        <w:numPr>
          <w:ilvl w:val="1"/>
          <w:numId w:val="18"/>
        </w:numPr>
      </w:pPr>
      <w:r>
        <w:rPr>
          <w:b/>
          <w:bCs/>
        </w:rPr>
        <w:t xml:space="preserve">Circular wait </w:t>
      </w:r>
      <w:r>
        <w:t>(</w:t>
      </w:r>
      <w:r>
        <w:rPr>
          <w:rFonts w:hint="eastAsia"/>
        </w:rPr>
        <w:t>循环等待</w:t>
      </w:r>
      <w:r>
        <w:t xml:space="preserve">) </w:t>
      </w:r>
      <w:r>
        <w:rPr>
          <w:b/>
          <w:bCs/>
        </w:rPr>
        <w:t>:</w:t>
      </w:r>
      <w:r>
        <w:t xml:space="preserve">  there exists a set {</w:t>
      </w:r>
      <w:r>
        <w:rPr>
          <w:i/>
          <w:iCs/>
        </w:rPr>
        <w:t>P</w:t>
      </w:r>
      <w:r>
        <w:rPr>
          <w:vertAlign w:val="subscript"/>
        </w:rPr>
        <w:t>0</w:t>
      </w:r>
      <w:r>
        <w:t xml:space="preserve">, </w:t>
      </w:r>
      <w:r>
        <w:rPr>
          <w:i/>
          <w:iCs/>
        </w:rPr>
        <w:t>P</w:t>
      </w:r>
      <w:r>
        <w:rPr>
          <w:vertAlign w:val="subscript"/>
        </w:rPr>
        <w:t>1</w:t>
      </w:r>
      <w:r>
        <w:t xml:space="preserve">, …, </w:t>
      </w:r>
      <w:proofErr w:type="spellStart"/>
      <w:r>
        <w:rPr>
          <w:i/>
          <w:iCs/>
        </w:rPr>
        <w:t>P</w:t>
      </w:r>
      <w:r>
        <w:rPr>
          <w:vertAlign w:val="subscript"/>
        </w:rPr>
        <w:t>n</w:t>
      </w:r>
      <w:proofErr w:type="spellEnd"/>
      <w:r>
        <w:t xml:space="preserve">} of waiting processes such that </w:t>
      </w:r>
      <w:r>
        <w:rPr>
          <w:i/>
          <w:iCs/>
        </w:rPr>
        <w:t>P</w:t>
      </w:r>
      <w:r>
        <w:rPr>
          <w:vertAlign w:val="subscript"/>
        </w:rPr>
        <w:t xml:space="preserve">0 </w:t>
      </w:r>
      <w:r>
        <w:t>is waiting fo</w:t>
      </w:r>
      <w:r>
        <w:t xml:space="preserve">r a resource that is held by </w:t>
      </w:r>
      <w:r>
        <w:rPr>
          <w:i/>
          <w:iCs/>
        </w:rPr>
        <w:t>P</w:t>
      </w:r>
      <w:r>
        <w:rPr>
          <w:vertAlign w:val="subscript"/>
        </w:rPr>
        <w:t>1</w:t>
      </w:r>
      <w:r>
        <w:t xml:space="preserve">, </w:t>
      </w:r>
      <w:r>
        <w:rPr>
          <w:i/>
          <w:iCs/>
        </w:rPr>
        <w:t>P</w:t>
      </w:r>
      <w:r>
        <w:rPr>
          <w:vertAlign w:val="subscript"/>
        </w:rPr>
        <w:t>1</w:t>
      </w:r>
      <w:r>
        <w:t xml:space="preserve"> is waiting for a resource that is held by </w:t>
      </w:r>
      <w:r>
        <w:rPr>
          <w:i/>
          <w:iCs/>
        </w:rPr>
        <w:t>P</w:t>
      </w:r>
      <w:r>
        <w:rPr>
          <w:vertAlign w:val="subscript"/>
        </w:rPr>
        <w:t>2</w:t>
      </w:r>
      <w:r>
        <w:t xml:space="preserve">, …, </w:t>
      </w:r>
      <w:proofErr w:type="spellStart"/>
      <w:r>
        <w:rPr>
          <w:i/>
          <w:iCs/>
        </w:rPr>
        <w:t>P</w:t>
      </w:r>
      <w:r>
        <w:rPr>
          <w:i/>
          <w:iCs/>
          <w:vertAlign w:val="subscript"/>
        </w:rPr>
        <w:t>n</w:t>
      </w:r>
      <w:proofErr w:type="spellEnd"/>
      <w:r>
        <w:rPr>
          <w:vertAlign w:val="subscript"/>
        </w:rPr>
        <w:t>–1</w:t>
      </w:r>
      <w:r>
        <w:t xml:space="preserve"> is waiting for a resource that is held by </w:t>
      </w:r>
      <w:proofErr w:type="spellStart"/>
      <w:r>
        <w:rPr>
          <w:i/>
          <w:iCs/>
        </w:rPr>
        <w:t>P</w:t>
      </w:r>
      <w:r>
        <w:rPr>
          <w:vertAlign w:val="subscript"/>
        </w:rPr>
        <w:t>n</w:t>
      </w:r>
      <w:proofErr w:type="spellEnd"/>
      <w:r>
        <w:t xml:space="preserve">, and </w:t>
      </w:r>
      <w:proofErr w:type="spellStart"/>
      <w:r>
        <w:rPr>
          <w:i/>
          <w:iCs/>
        </w:rPr>
        <w:t>P</w:t>
      </w:r>
      <w:r>
        <w:rPr>
          <w:vertAlign w:val="subscript"/>
        </w:rPr>
        <w:t>n</w:t>
      </w:r>
      <w:proofErr w:type="spellEnd"/>
      <w:r>
        <w:t xml:space="preserve"> is waiting for a resource that is held by </w:t>
      </w:r>
      <w:r>
        <w:rPr>
          <w:i/>
          <w:iCs/>
        </w:rPr>
        <w:t>P</w:t>
      </w:r>
      <w:r>
        <w:rPr>
          <w:vertAlign w:val="subscript"/>
        </w:rPr>
        <w:t>0</w:t>
      </w:r>
      <w:r>
        <w:t>.</w:t>
      </w:r>
      <w:r>
        <w:t>在资源分配图里存在一个环路</w:t>
      </w:r>
    </w:p>
    <w:p w:rsidR="00BA4E35" w:rsidRDefault="003114DF">
      <w:pPr>
        <w:numPr>
          <w:ilvl w:val="0"/>
          <w:numId w:val="18"/>
        </w:numPr>
      </w:pPr>
      <w:r>
        <w:rPr>
          <w:rFonts w:hint="eastAsia"/>
        </w:rPr>
        <w:t>资源分配图：有环、无环</w:t>
      </w:r>
    </w:p>
    <w:p w:rsidR="00BA4E35" w:rsidRDefault="00BA4E35"/>
    <w:p w:rsidR="00BA4E35" w:rsidRDefault="00BA4E35"/>
    <w:p w:rsidR="00BA4E35" w:rsidRDefault="00BA4E35"/>
    <w:p w:rsidR="00BA4E35" w:rsidRDefault="00BA4E35"/>
    <w:p w:rsidR="00BA4E35" w:rsidRDefault="00BA4E35"/>
    <w:p w:rsidR="00BA4E35" w:rsidRDefault="00BA4E35"/>
    <w:p w:rsidR="00BA4E35" w:rsidRDefault="003114DF">
      <w:r>
        <w:rPr>
          <w:rFonts w:hint="eastAsia"/>
        </w:rPr>
        <w:t>银行家算法</w:t>
      </w:r>
    </w:p>
    <w:p w:rsidR="00BA4E35" w:rsidRDefault="003114DF">
      <w:r>
        <w:rPr>
          <w:noProof/>
        </w:rPr>
        <w:drawing>
          <wp:inline distT="0" distB="0" distL="0" distR="0">
            <wp:extent cx="3073400" cy="800100"/>
            <wp:effectExtent l="0" t="0" r="0" b="0"/>
            <wp:docPr id="9" name="图片 5"/>
            <wp:cNvGraphicFramePr/>
            <a:graphic xmlns:a="http://schemas.openxmlformats.org/drawingml/2006/main">
              <a:graphicData uri="http://schemas.openxmlformats.org/drawingml/2006/picture">
                <pic:pic xmlns:pic="http://schemas.openxmlformats.org/drawingml/2006/picture">
                  <pic:nvPicPr>
                    <pic:cNvPr id="9" name="图片 5"/>
                    <pic:cNvPicPr/>
                  </pic:nvPicPr>
                  <pic:blipFill>
                    <a:blip r:embed="rId17" cstate="print"/>
                    <a:stretch>
                      <a:fillRect/>
                    </a:stretch>
                  </pic:blipFill>
                  <pic:spPr>
                    <a:xfrm>
                      <a:off x="0" y="0"/>
                      <a:ext cx="3073400" cy="800100"/>
                    </a:xfrm>
                    <a:prstGeom prst="rect">
                      <a:avLst/>
                    </a:prstGeom>
                  </pic:spPr>
                </pic:pic>
              </a:graphicData>
            </a:graphic>
          </wp:inline>
        </w:drawing>
      </w:r>
      <w:r>
        <w:rPr>
          <w:noProof/>
        </w:rPr>
        <w:drawing>
          <wp:inline distT="0" distB="0" distL="0" distR="0">
            <wp:extent cx="2766695" cy="1625600"/>
            <wp:effectExtent l="0" t="0" r="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766979" cy="1625600"/>
                    </a:xfrm>
                    <a:prstGeom prst="rect">
                      <a:avLst/>
                    </a:prstGeom>
                    <a:noFill/>
                    <a:ln>
                      <a:noFill/>
                    </a:ln>
                  </pic:spPr>
                </pic:pic>
              </a:graphicData>
            </a:graphic>
          </wp:inline>
        </w:drawing>
      </w:r>
    </w:p>
    <w:p w:rsidR="00BA4E35" w:rsidRDefault="003114DF">
      <w:r>
        <w:t>A</w:t>
      </w:r>
      <w:r>
        <w:rPr>
          <w:rFonts w:hint="eastAsia"/>
        </w:rPr>
        <w:t>llocation=</w:t>
      </w:r>
      <w:proofErr w:type="spellStart"/>
      <w:r>
        <w:rPr>
          <w:rFonts w:hint="eastAsia"/>
        </w:rPr>
        <w:t>Allocation+request</w:t>
      </w:r>
      <w:proofErr w:type="spellEnd"/>
    </w:p>
    <w:p w:rsidR="00BA4E35" w:rsidRDefault="003114DF">
      <w:r>
        <w:rPr>
          <w:rFonts w:hint="eastAsia"/>
        </w:rPr>
        <w:t>Available=Available-request</w:t>
      </w:r>
    </w:p>
    <w:p w:rsidR="00BA4E35" w:rsidRDefault="003114DF">
      <w:r>
        <w:rPr>
          <w:rFonts w:hint="eastAsia"/>
        </w:rPr>
        <w:t>Ne</w:t>
      </w:r>
      <w:r>
        <w:rPr>
          <w:rFonts w:hint="eastAsia"/>
        </w:rPr>
        <w:t>e</w:t>
      </w:r>
      <w:r>
        <w:rPr>
          <w:rFonts w:hint="eastAsia"/>
        </w:rPr>
        <w:t>d=Need-request</w:t>
      </w:r>
    </w:p>
    <w:p w:rsidR="00BA4E35" w:rsidRDefault="00BA4E35"/>
    <w:p w:rsidR="00BA4E35" w:rsidRDefault="003114DF">
      <w:r>
        <w:rPr>
          <w:rFonts w:hint="eastAsia"/>
        </w:rPr>
        <w:t>初始：</w:t>
      </w:r>
      <w:r>
        <w:rPr>
          <w:rFonts w:hint="eastAsia"/>
        </w:rPr>
        <w:t>Work =available</w:t>
      </w:r>
    </w:p>
    <w:p w:rsidR="00BA4E35" w:rsidRDefault="003114DF">
      <w:r>
        <w:rPr>
          <w:rFonts w:hint="eastAsia"/>
        </w:rPr>
        <w:t xml:space="preserve">      Work= </w:t>
      </w:r>
      <w:proofErr w:type="spellStart"/>
      <w:r>
        <w:rPr>
          <w:rFonts w:hint="eastAsia"/>
        </w:rPr>
        <w:t>work+allocation</w:t>
      </w:r>
      <w:proofErr w:type="spellEnd"/>
      <w:r>
        <w:rPr>
          <w:rFonts w:hint="eastAsia"/>
        </w:rPr>
        <w:t xml:space="preserve"> </w:t>
      </w:r>
    </w:p>
    <w:p w:rsidR="00BA4E35" w:rsidRDefault="003114DF">
      <w:r>
        <w:rPr>
          <w:rFonts w:hint="eastAsia"/>
        </w:rPr>
        <w:t>第八章：内存</w:t>
      </w:r>
    </w:p>
    <w:p w:rsidR="00BA4E35" w:rsidRDefault="003114DF">
      <w:pPr>
        <w:numPr>
          <w:ilvl w:val="0"/>
          <w:numId w:val="19"/>
        </w:numPr>
      </w:pPr>
      <w:r>
        <w:rPr>
          <w:rFonts w:hint="eastAsia"/>
          <w:b/>
          <w:bCs/>
        </w:rPr>
        <w:t>内存的根本目的</w:t>
      </w:r>
      <w:r>
        <w:rPr>
          <w:rFonts w:hint="eastAsia"/>
          <w:b/>
          <w:bCs/>
        </w:rPr>
        <w:t xml:space="preserve"> </w:t>
      </w:r>
      <w:r>
        <w:sym w:font="Symbol" w:char="F0DE"/>
      </w:r>
      <w:r>
        <w:rPr>
          <w:b/>
          <w:bCs/>
        </w:rPr>
        <w:t xml:space="preserve"> </w:t>
      </w:r>
      <w:r>
        <w:rPr>
          <w:b/>
          <w:bCs/>
        </w:rPr>
        <w:t>把程序放在内存并让其执行</w:t>
      </w:r>
    </w:p>
    <w:p w:rsidR="00BA4E35" w:rsidRDefault="003114DF">
      <w:pPr>
        <w:numPr>
          <w:ilvl w:val="0"/>
          <w:numId w:val="19"/>
        </w:numPr>
      </w:pPr>
      <w:r>
        <w:rPr>
          <w:rFonts w:hint="eastAsia"/>
          <w:b/>
          <w:bCs/>
        </w:rPr>
        <w:t>程序执行需要重定位</w:t>
      </w:r>
      <w:r>
        <w:rPr>
          <w:b/>
          <w:bCs/>
        </w:rPr>
        <w:t xml:space="preserve"> </w:t>
      </w:r>
      <w:r>
        <w:sym w:font="Symbol" w:char="F0DE"/>
      </w:r>
      <w:r>
        <w:rPr>
          <w:b/>
          <w:bCs/>
        </w:rPr>
        <w:t xml:space="preserve"> </w:t>
      </w:r>
      <w:r>
        <w:rPr>
          <w:b/>
          <w:bCs/>
        </w:rPr>
        <w:t>编译、载入和运行三种定位时刻</w:t>
      </w:r>
    </w:p>
    <w:p w:rsidR="00BA4E35" w:rsidRDefault="003114DF">
      <w:pPr>
        <w:numPr>
          <w:ilvl w:val="0"/>
          <w:numId w:val="19"/>
        </w:numPr>
      </w:pPr>
      <w:r>
        <w:rPr>
          <w:rFonts w:hint="eastAsia"/>
          <w:b/>
          <w:bCs/>
        </w:rPr>
        <w:t>运行时重定位最成熟</w:t>
      </w:r>
      <w:r>
        <w:rPr>
          <w:rFonts w:hint="eastAsia"/>
          <w:b/>
          <w:bCs/>
        </w:rPr>
        <w:t xml:space="preserve"> </w:t>
      </w:r>
      <w:r>
        <w:sym w:font="Symbol" w:char="F0DE"/>
      </w:r>
      <w:r>
        <w:rPr>
          <w:b/>
          <w:bCs/>
        </w:rPr>
        <w:t xml:space="preserve"> </w:t>
      </w:r>
      <w:r>
        <w:rPr>
          <w:rFonts w:hint="eastAsia"/>
          <w:b/>
          <w:bCs/>
        </w:rPr>
        <w:t>从逻辑地址到物理地址的翻译</w:t>
      </w:r>
    </w:p>
    <w:p w:rsidR="00BA4E35" w:rsidRDefault="003114DF">
      <w:pPr>
        <w:numPr>
          <w:ilvl w:val="0"/>
          <w:numId w:val="19"/>
        </w:numPr>
      </w:pPr>
      <w:r>
        <w:rPr>
          <w:rFonts w:hint="eastAsia"/>
          <w:b/>
          <w:bCs/>
        </w:rPr>
        <w:t>内存如何管理</w:t>
      </w:r>
      <w:r>
        <w:rPr>
          <w:rFonts w:hint="eastAsia"/>
          <w:b/>
          <w:bCs/>
        </w:rPr>
        <w:t xml:space="preserve"> </w:t>
      </w:r>
      <w:r>
        <w:sym w:font="Symbol" w:char="F0DE"/>
      </w:r>
      <w:r>
        <w:rPr>
          <w:b/>
          <w:bCs/>
        </w:rPr>
        <w:t xml:space="preserve"> </w:t>
      </w:r>
      <w:r>
        <w:rPr>
          <w:b/>
          <w:bCs/>
        </w:rPr>
        <w:t>连续内存分配</w:t>
      </w:r>
      <w:r>
        <w:rPr>
          <w:b/>
          <w:bCs/>
        </w:rPr>
        <w:t>(</w:t>
      </w:r>
      <w:r>
        <w:rPr>
          <w:rFonts w:hint="eastAsia"/>
          <w:b/>
          <w:bCs/>
        </w:rPr>
        <w:t>分区</w:t>
      </w:r>
      <w:r>
        <w:rPr>
          <w:b/>
          <w:bCs/>
        </w:rPr>
        <w:t>)</w:t>
      </w:r>
      <w:r>
        <w:rPr>
          <w:rFonts w:hint="eastAsia"/>
          <w:b/>
          <w:bCs/>
        </w:rPr>
        <w:t>最直观</w:t>
      </w:r>
    </w:p>
    <w:p w:rsidR="00BA4E35" w:rsidRDefault="003114DF">
      <w:pPr>
        <w:numPr>
          <w:ilvl w:val="0"/>
          <w:numId w:val="19"/>
        </w:numPr>
      </w:pPr>
      <w:r>
        <w:rPr>
          <w:rFonts w:hint="eastAsia"/>
          <w:b/>
          <w:bCs/>
        </w:rPr>
        <w:t>程序由若干段组成</w:t>
      </w:r>
      <w:r>
        <w:rPr>
          <w:rFonts w:hint="eastAsia"/>
          <w:b/>
          <w:bCs/>
        </w:rPr>
        <w:t xml:space="preserve"> </w:t>
      </w:r>
      <w:r>
        <w:sym w:font="Symbol" w:char="F0DE"/>
      </w:r>
      <w:r>
        <w:rPr>
          <w:b/>
          <w:bCs/>
        </w:rPr>
        <w:t xml:space="preserve"> </w:t>
      </w:r>
      <w:r>
        <w:rPr>
          <w:b/>
          <w:bCs/>
        </w:rPr>
        <w:t>以段为单位的内存分区策略</w:t>
      </w:r>
      <w:r>
        <w:rPr>
          <w:b/>
          <w:bCs/>
        </w:rPr>
        <w:t xml:space="preserve"> </w:t>
      </w:r>
      <w:r>
        <w:sym w:font="Symbol" w:char="F0DE"/>
      </w:r>
      <w:r>
        <w:rPr>
          <w:b/>
          <w:bCs/>
        </w:rPr>
        <w:t xml:space="preserve"> </w:t>
      </w:r>
      <w:r>
        <w:rPr>
          <w:rFonts w:hint="eastAsia"/>
          <w:b/>
          <w:bCs/>
        </w:rPr>
        <w:t>分段</w:t>
      </w:r>
      <w:r>
        <w:rPr>
          <w:b/>
          <w:bCs/>
        </w:rPr>
        <w:t xml:space="preserve"> </w:t>
      </w:r>
    </w:p>
    <w:p w:rsidR="00BA4E35" w:rsidRDefault="003114DF">
      <w:pPr>
        <w:numPr>
          <w:ilvl w:val="0"/>
          <w:numId w:val="19"/>
        </w:numPr>
      </w:pPr>
      <w:r>
        <w:rPr>
          <w:rFonts w:hint="eastAsia"/>
          <w:b/>
          <w:bCs/>
        </w:rPr>
        <w:t>分段对程序员自然，但会造成内存碎片</w:t>
      </w:r>
      <w:r>
        <w:sym w:font="Symbol" w:char="F0DE"/>
      </w:r>
      <w:r>
        <w:rPr>
          <w:b/>
          <w:bCs/>
        </w:rPr>
        <w:t xml:space="preserve"> </w:t>
      </w:r>
      <w:r>
        <w:rPr>
          <w:rFonts w:hint="eastAsia"/>
          <w:b/>
          <w:bCs/>
        </w:rPr>
        <w:t>分页</w:t>
      </w:r>
      <w:r>
        <w:rPr>
          <w:b/>
          <w:bCs/>
        </w:rPr>
        <w:t xml:space="preserve"> </w:t>
      </w:r>
      <w:r>
        <w:sym w:font="Symbol" w:char="F0DE"/>
      </w:r>
      <w:r>
        <w:rPr>
          <w:b/>
          <w:bCs/>
        </w:rPr>
        <w:t xml:space="preserve"> </w:t>
      </w:r>
      <w:r>
        <w:rPr>
          <w:rFonts w:hint="eastAsia"/>
          <w:b/>
          <w:bCs/>
        </w:rPr>
        <w:t>段页结合</w:t>
      </w:r>
    </w:p>
    <w:p w:rsidR="00BA4E35" w:rsidRDefault="003114DF">
      <w:pPr>
        <w:numPr>
          <w:ilvl w:val="0"/>
          <w:numId w:val="20"/>
        </w:numPr>
      </w:pPr>
      <w:r>
        <w:rPr>
          <w:rFonts w:hint="eastAsia"/>
        </w:rPr>
        <w:t>重定位</w:t>
      </w:r>
      <w:r>
        <w:t>bind</w:t>
      </w:r>
    </w:p>
    <w:p w:rsidR="00BA4E35" w:rsidRDefault="003114DF">
      <w:pPr>
        <w:numPr>
          <w:ilvl w:val="1"/>
          <w:numId w:val="20"/>
        </w:numPr>
      </w:pPr>
      <w:r>
        <w:rPr>
          <w:rFonts w:hint="eastAsia"/>
        </w:rPr>
        <w:lastRenderedPageBreak/>
        <w:t>什么是重定位</w:t>
      </w:r>
      <w:r>
        <w:rPr>
          <w:rFonts w:hint="eastAsia"/>
          <w:u w:val="single"/>
        </w:rPr>
        <w:t>：为执行程序而对其中出现的地址所做的修改（地址绑定）</w:t>
      </w:r>
    </w:p>
    <w:p w:rsidR="00BA4E35" w:rsidRDefault="003114DF">
      <w:pPr>
        <w:numPr>
          <w:ilvl w:val="1"/>
          <w:numId w:val="20"/>
        </w:numPr>
      </w:pPr>
      <w:r>
        <w:rPr>
          <w:rFonts w:hint="eastAsia"/>
        </w:rPr>
        <w:t>重定位的时机</w:t>
      </w:r>
    </w:p>
    <w:p w:rsidR="00BA4E35" w:rsidRDefault="003114DF">
      <w:pPr>
        <w:ind w:left="1440"/>
        <w:rPr>
          <w:u w:val="single"/>
        </w:rPr>
      </w:pPr>
      <w:r>
        <w:rPr>
          <w:rFonts w:hint="eastAsia"/>
          <w:u w:val="single"/>
        </w:rPr>
        <w:t>编译时：如果编译时就知道进程将在内存中的驻留地址，那么就可以生成绝对代码。</w:t>
      </w:r>
    </w:p>
    <w:p w:rsidR="00BA4E35" w:rsidRDefault="003114DF">
      <w:pPr>
        <w:ind w:left="1440"/>
        <w:rPr>
          <w:u w:val="single"/>
        </w:rPr>
      </w:pPr>
      <w:r>
        <w:rPr>
          <w:rFonts w:hint="eastAsia"/>
          <w:u w:val="single"/>
        </w:rPr>
        <w:t>加载时：如果在编译时并不知道进程将驻留在内存的什么地方，那么编译器就必须生成可重定位代码。</w:t>
      </w:r>
    </w:p>
    <w:p w:rsidR="00BA4E35" w:rsidRDefault="003114DF">
      <w:pPr>
        <w:ind w:left="1440"/>
        <w:rPr>
          <w:u w:val="single"/>
        </w:rPr>
      </w:pPr>
      <w:r>
        <w:rPr>
          <w:rFonts w:hint="eastAsia"/>
          <w:u w:val="single"/>
        </w:rPr>
        <w:t>执行时：如果进程在执行时可以从一个内存移动另一个内存，那么绑定必须延迟到执行时才进行。</w:t>
      </w:r>
    </w:p>
    <w:p w:rsidR="00BA4E35" w:rsidRDefault="003114DF">
      <w:pPr>
        <w:numPr>
          <w:ilvl w:val="0"/>
          <w:numId w:val="20"/>
        </w:numPr>
      </w:pPr>
      <w:r>
        <w:rPr>
          <w:rFonts w:hint="eastAsia"/>
        </w:rPr>
        <w:t>动态链接、静态链接</w:t>
      </w:r>
    </w:p>
    <w:p w:rsidR="00BA4E35" w:rsidRDefault="003114DF">
      <w:pPr>
        <w:ind w:left="720"/>
      </w:pPr>
      <w:r>
        <w:rPr>
          <w:rFonts w:hint="eastAsia"/>
        </w:rPr>
        <w:t>动态链接：将链接延迟到运行时，也可用于库更新</w:t>
      </w:r>
    </w:p>
    <w:p w:rsidR="00BA4E35" w:rsidRDefault="003114DF">
      <w:pPr>
        <w:ind w:left="720"/>
        <w:rPr>
          <w:color w:val="FF0000"/>
        </w:rPr>
      </w:pPr>
      <w:r>
        <w:rPr>
          <w:rFonts w:hint="eastAsia"/>
          <w:color w:val="FF0000"/>
        </w:rPr>
        <w:t>静态链接</w:t>
      </w:r>
    </w:p>
    <w:p w:rsidR="00BA4E35" w:rsidRDefault="003114DF">
      <w:r>
        <w:rPr>
          <w:noProof/>
        </w:rPr>
        <w:drawing>
          <wp:inline distT="0" distB="0" distL="0" distR="0">
            <wp:extent cx="5274310" cy="179070"/>
            <wp:effectExtent l="0" t="0" r="2540" b="0"/>
            <wp:docPr id="15" name="图片 15" descr="C:\Users\win8\Documents\Tencent Files\1569943279\Image\C2C\]FVURM6XMD9]6Q9`ORKF3Y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win8\Documents\Tencent Files\1569943279\Image\C2C\]FVURM6XMD9]6Q9`ORKF3Y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4310" cy="179224"/>
                    </a:xfrm>
                    <a:prstGeom prst="rect">
                      <a:avLst/>
                    </a:prstGeom>
                    <a:noFill/>
                    <a:ln>
                      <a:noFill/>
                    </a:ln>
                  </pic:spPr>
                </pic:pic>
              </a:graphicData>
            </a:graphic>
          </wp:inline>
        </w:drawing>
      </w:r>
    </w:p>
    <w:p w:rsidR="00BA4E35" w:rsidRDefault="00BA4E35"/>
    <w:p w:rsidR="00BA4E35" w:rsidRDefault="00BA4E35"/>
    <w:p w:rsidR="00BA4E35" w:rsidRDefault="00BA4E35"/>
    <w:p w:rsidR="00BA4E35" w:rsidRDefault="00BA4E35"/>
    <w:p w:rsidR="00BA4E35" w:rsidRDefault="00BA4E35"/>
    <w:p w:rsidR="00BA4E35" w:rsidRDefault="00BA4E35"/>
    <w:p w:rsidR="00BA4E35" w:rsidRDefault="003114DF">
      <w:r>
        <w:rPr>
          <w:rFonts w:hint="eastAsia"/>
        </w:rPr>
        <w:t>内存分配方案</w:t>
      </w:r>
    </w:p>
    <w:p w:rsidR="00BA4E35" w:rsidRDefault="003114DF">
      <w:pPr>
        <w:numPr>
          <w:ilvl w:val="0"/>
          <w:numId w:val="21"/>
        </w:numPr>
      </w:pPr>
      <w:r>
        <w:rPr>
          <w:rFonts w:hint="eastAsia"/>
        </w:rPr>
        <w:t>最简单最直接：</w:t>
      </w:r>
    </w:p>
    <w:p w:rsidR="00BA4E35" w:rsidRDefault="003114DF">
      <w:pPr>
        <w:numPr>
          <w:ilvl w:val="1"/>
          <w:numId w:val="21"/>
        </w:numPr>
      </w:pPr>
      <w:r>
        <w:rPr>
          <w:rFonts w:hint="eastAsia"/>
        </w:rPr>
        <w:t>连续分配：动态内存分配</w:t>
      </w:r>
    </w:p>
    <w:p w:rsidR="00BA4E35" w:rsidRDefault="003114DF">
      <w:pPr>
        <w:numPr>
          <w:ilvl w:val="1"/>
          <w:numId w:val="21"/>
        </w:numPr>
      </w:pPr>
      <w:r>
        <w:rPr>
          <w:rFonts w:hint="eastAsia"/>
        </w:rPr>
        <w:t>连续分配：分段</w:t>
      </w:r>
    </w:p>
    <w:p w:rsidR="00BA4E35" w:rsidRDefault="003114DF">
      <w:pPr>
        <w:numPr>
          <w:ilvl w:val="1"/>
          <w:numId w:val="21"/>
        </w:numPr>
      </w:pPr>
      <w:r>
        <w:rPr>
          <w:rFonts w:hint="eastAsia"/>
        </w:rPr>
        <w:t>典型：首次适应、最佳适应、最差适应</w:t>
      </w:r>
    </w:p>
    <w:p w:rsidR="00BA4E35" w:rsidRDefault="003114DF">
      <w:pPr>
        <w:numPr>
          <w:ilvl w:val="1"/>
          <w:numId w:val="21"/>
        </w:numPr>
      </w:pPr>
      <w:r>
        <w:rPr>
          <w:rFonts w:hint="eastAsia"/>
        </w:rPr>
        <w:t>问题：碎片</w:t>
      </w:r>
      <w:r>
        <w:t>-&gt;</w:t>
      </w:r>
      <w:r>
        <w:rPr>
          <w:rFonts w:hint="eastAsia"/>
        </w:rPr>
        <w:t>紧缩</w:t>
      </w:r>
    </w:p>
    <w:p w:rsidR="00BA4E35" w:rsidRDefault="003114DF">
      <w:pPr>
        <w:ind w:left="1440"/>
      </w:pPr>
      <w:r>
        <w:rPr>
          <w:noProof/>
        </w:rPr>
        <w:drawing>
          <wp:inline distT="0" distB="0" distL="0" distR="0">
            <wp:extent cx="3424555" cy="2571750"/>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425427" cy="2571973"/>
                    </a:xfrm>
                    <a:prstGeom prst="rect">
                      <a:avLst/>
                    </a:prstGeom>
                  </pic:spPr>
                </pic:pic>
              </a:graphicData>
            </a:graphic>
          </wp:inline>
        </w:drawing>
      </w:r>
    </w:p>
    <w:p w:rsidR="00BA4E35" w:rsidRDefault="003114DF">
      <w:pPr>
        <w:numPr>
          <w:ilvl w:val="0"/>
          <w:numId w:val="21"/>
        </w:numPr>
      </w:pPr>
      <w:r>
        <w:rPr>
          <w:rFonts w:hint="eastAsia"/>
        </w:rPr>
        <w:t>不连续分配：</w:t>
      </w:r>
    </w:p>
    <w:p w:rsidR="00BA4E35" w:rsidRDefault="003114DF">
      <w:pPr>
        <w:numPr>
          <w:ilvl w:val="1"/>
          <w:numId w:val="21"/>
        </w:numPr>
      </w:pPr>
      <w:r>
        <w:rPr>
          <w:rFonts w:hint="eastAsia"/>
        </w:rPr>
        <w:t>分页：</w:t>
      </w:r>
    </w:p>
    <w:p w:rsidR="00BA4E35" w:rsidRDefault="003114DF">
      <w:pPr>
        <w:numPr>
          <w:ilvl w:val="2"/>
          <w:numId w:val="21"/>
        </w:numPr>
      </w:pPr>
      <w:r>
        <w:rPr>
          <w:rFonts w:hint="eastAsia"/>
        </w:rPr>
        <w:t>逻辑地址转物理地址，反之也应该会计算</w:t>
      </w:r>
    </w:p>
    <w:p w:rsidR="00BA4E35" w:rsidRDefault="003114DF">
      <w:pPr>
        <w:numPr>
          <w:ilvl w:val="1"/>
          <w:numId w:val="21"/>
        </w:numPr>
      </w:pPr>
      <w:r>
        <w:rPr>
          <w:rFonts w:hint="eastAsia"/>
        </w:rPr>
        <w:t>段页结合</w:t>
      </w:r>
    </w:p>
    <w:p w:rsidR="00BA4E35" w:rsidRDefault="003114DF">
      <w:pPr>
        <w:numPr>
          <w:ilvl w:val="2"/>
          <w:numId w:val="21"/>
        </w:numPr>
      </w:pPr>
      <w:r>
        <w:rPr>
          <w:rFonts w:hint="eastAsia"/>
        </w:rPr>
        <w:t>方法</w:t>
      </w:r>
    </w:p>
    <w:p w:rsidR="00BA4E35" w:rsidRDefault="003114DF">
      <w:r>
        <w:rPr>
          <w:noProof/>
        </w:rPr>
        <w:lastRenderedPageBreak/>
        <w:drawing>
          <wp:inline distT="0" distB="0" distL="0" distR="0">
            <wp:extent cx="3403600" cy="1763395"/>
            <wp:effectExtent l="0" t="0" r="635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406766" cy="1765317"/>
                    </a:xfrm>
                    <a:prstGeom prst="rect">
                      <a:avLst/>
                    </a:prstGeom>
                  </pic:spPr>
                </pic:pic>
              </a:graphicData>
            </a:graphic>
          </wp:inline>
        </w:drawing>
      </w:r>
    </w:p>
    <w:p w:rsidR="00BA4E35" w:rsidRDefault="003114DF">
      <w:pPr>
        <w:rPr>
          <w:color w:val="00B050"/>
        </w:rPr>
      </w:pPr>
      <w:r>
        <w:rPr>
          <w:rFonts w:hint="eastAsia"/>
          <w:color w:val="00B050"/>
        </w:rPr>
        <w:t>页表很大怎么办？</w:t>
      </w:r>
    </w:p>
    <w:p w:rsidR="00BA4E35" w:rsidRDefault="003114DF">
      <w:pPr>
        <w:numPr>
          <w:ilvl w:val="0"/>
          <w:numId w:val="22"/>
        </w:numPr>
        <w:rPr>
          <w:color w:val="00B050"/>
        </w:rPr>
      </w:pPr>
      <w:r>
        <w:rPr>
          <w:color w:val="00B050"/>
        </w:rPr>
        <w:t>Hierarchical Paging (</w:t>
      </w:r>
      <w:r>
        <w:rPr>
          <w:rFonts w:hint="eastAsia"/>
          <w:color w:val="00B050"/>
        </w:rPr>
        <w:t>层次页表</w:t>
      </w:r>
      <w:r>
        <w:rPr>
          <w:rFonts w:hint="eastAsia"/>
          <w:color w:val="00B050"/>
        </w:rPr>
        <w:t>/</w:t>
      </w:r>
      <w:r>
        <w:rPr>
          <w:rFonts w:hint="eastAsia"/>
          <w:color w:val="00B050"/>
        </w:rPr>
        <w:t>多级页表</w:t>
      </w:r>
      <w:r>
        <w:rPr>
          <w:color w:val="00B050"/>
        </w:rPr>
        <w:t>)</w:t>
      </w:r>
    </w:p>
    <w:p w:rsidR="00BA4E35" w:rsidRDefault="003114DF">
      <w:pPr>
        <w:numPr>
          <w:ilvl w:val="1"/>
          <w:numId w:val="22"/>
        </w:numPr>
        <w:rPr>
          <w:color w:val="00B050"/>
        </w:rPr>
      </w:pPr>
      <w:r>
        <w:rPr>
          <w:rFonts w:hint="eastAsia"/>
          <w:b/>
          <w:bCs/>
          <w:color w:val="00B050"/>
        </w:rPr>
        <w:t>地址翻译效率很低，要提高效率</w:t>
      </w:r>
    </w:p>
    <w:p w:rsidR="00BA4E35" w:rsidRDefault="003114DF">
      <w:pPr>
        <w:numPr>
          <w:ilvl w:val="1"/>
          <w:numId w:val="22"/>
        </w:numPr>
        <w:rPr>
          <w:color w:val="00B050"/>
        </w:rPr>
      </w:pPr>
      <w:r>
        <w:rPr>
          <w:b/>
          <w:bCs/>
          <w:color w:val="00B050"/>
        </w:rPr>
        <w:t>TLB(Translation Look-aside Buffer)</w:t>
      </w:r>
      <w:r>
        <w:rPr>
          <w:rFonts w:hint="eastAsia"/>
          <w:b/>
          <w:bCs/>
          <w:color w:val="00B050"/>
        </w:rPr>
        <w:t>是一组相联快速内存：快表</w:t>
      </w:r>
    </w:p>
    <w:p w:rsidR="00BA4E35" w:rsidRDefault="003114DF">
      <w:pPr>
        <w:ind w:left="420" w:firstLine="420"/>
        <w:rPr>
          <w:color w:val="00B050"/>
        </w:rPr>
      </w:pPr>
      <w:r>
        <w:rPr>
          <w:color w:val="00B050"/>
        </w:rPr>
        <w:t xml:space="preserve">Hashed </w:t>
      </w:r>
      <w:r>
        <w:rPr>
          <w:color w:val="00B050"/>
        </w:rPr>
        <w:t>Page Tables (</w:t>
      </w:r>
      <w:r>
        <w:rPr>
          <w:rFonts w:hint="eastAsia"/>
          <w:color w:val="00B050"/>
        </w:rPr>
        <w:t>哈希页表</w:t>
      </w:r>
      <w:r>
        <w:rPr>
          <w:color w:val="00B050"/>
        </w:rPr>
        <w:t>)</w:t>
      </w:r>
    </w:p>
    <w:p w:rsidR="00BA4E35" w:rsidRDefault="003114DF">
      <w:pPr>
        <w:ind w:left="420" w:firstLine="420"/>
        <w:rPr>
          <w:color w:val="00B050"/>
        </w:rPr>
      </w:pPr>
      <w:r>
        <w:rPr>
          <w:color w:val="00B050"/>
        </w:rPr>
        <w:t>Inverted Page Tables (</w:t>
      </w:r>
      <w:r>
        <w:rPr>
          <w:rFonts w:hint="eastAsia"/>
          <w:color w:val="00B050"/>
        </w:rPr>
        <w:t>反向页表</w:t>
      </w:r>
      <w:r>
        <w:rPr>
          <w:color w:val="00B050"/>
        </w:rPr>
        <w:t>)</w:t>
      </w:r>
    </w:p>
    <w:p w:rsidR="00BA4E35" w:rsidRDefault="00BA4E35"/>
    <w:p w:rsidR="00BA4E35" w:rsidRDefault="00BA4E35"/>
    <w:p w:rsidR="00BA4E35" w:rsidRDefault="00BA4E35"/>
    <w:p w:rsidR="00BA4E35" w:rsidRDefault="00BA4E35"/>
    <w:p w:rsidR="00BA4E35" w:rsidRDefault="00BA4E35"/>
    <w:p w:rsidR="00BA4E35" w:rsidRDefault="003114DF">
      <w:r>
        <w:rPr>
          <w:rFonts w:hint="eastAsia"/>
        </w:rPr>
        <w:t>快表访问</w:t>
      </w:r>
    </w:p>
    <w:p w:rsidR="00BA4E35" w:rsidRDefault="003114DF">
      <w:r>
        <w:rPr>
          <w:noProof/>
        </w:rPr>
        <w:drawing>
          <wp:inline distT="0" distB="0" distL="0" distR="0">
            <wp:extent cx="3448050" cy="25914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449314" cy="2592773"/>
                    </a:xfrm>
                    <a:prstGeom prst="rect">
                      <a:avLst/>
                    </a:prstGeom>
                  </pic:spPr>
                </pic:pic>
              </a:graphicData>
            </a:graphic>
          </wp:inline>
        </w:drawing>
      </w:r>
    </w:p>
    <w:p w:rsidR="00BA4E35" w:rsidRDefault="003114DF">
      <w:r>
        <w:rPr>
          <w:rFonts w:hint="eastAsia"/>
        </w:rPr>
        <w:t>段页结合</w:t>
      </w:r>
    </w:p>
    <w:p w:rsidR="00BA4E35" w:rsidRDefault="003114DF">
      <w:r>
        <w:rPr>
          <w:rFonts w:hint="eastAsia"/>
        </w:rPr>
        <w:t>优点：符合程序员习惯，并可高效利用内存</w:t>
      </w:r>
    </w:p>
    <w:p w:rsidR="00BA4E35" w:rsidRDefault="003114DF">
      <w:r>
        <w:rPr>
          <w:rFonts w:hint="eastAsia"/>
        </w:rPr>
        <w:t>缺点：复杂，访问一次地址需要查表好多次</w:t>
      </w:r>
    </w:p>
    <w:p w:rsidR="00BA4E35" w:rsidRDefault="003114DF">
      <w:r>
        <w:rPr>
          <w:rFonts w:hint="eastAsia"/>
        </w:rPr>
        <w:t>第九章：虚拟内存</w:t>
      </w:r>
    </w:p>
    <w:p w:rsidR="00BA4E35" w:rsidRDefault="003114DF">
      <w:pPr>
        <w:numPr>
          <w:ilvl w:val="0"/>
          <w:numId w:val="23"/>
        </w:numPr>
      </w:pPr>
      <w:r>
        <w:rPr>
          <w:rFonts w:hint="eastAsia"/>
          <w:b/>
          <w:bCs/>
        </w:rPr>
        <w:t>内存的根本目的</w:t>
      </w:r>
      <w:r>
        <w:rPr>
          <w:rFonts w:hint="eastAsia"/>
          <w:b/>
          <w:bCs/>
        </w:rPr>
        <w:t xml:space="preserve"> </w:t>
      </w:r>
      <w:r>
        <w:sym w:font="Symbol" w:char="F0DE"/>
      </w:r>
      <w:r>
        <w:rPr>
          <w:b/>
          <w:bCs/>
        </w:rPr>
        <w:t xml:space="preserve"> </w:t>
      </w:r>
      <w:r>
        <w:rPr>
          <w:b/>
          <w:bCs/>
        </w:rPr>
        <w:t>把程序放在内存并让其执行</w:t>
      </w:r>
    </w:p>
    <w:p w:rsidR="00BA4E35" w:rsidRDefault="003114DF">
      <w:pPr>
        <w:numPr>
          <w:ilvl w:val="0"/>
          <w:numId w:val="23"/>
        </w:numPr>
      </w:pPr>
      <w:r>
        <w:rPr>
          <w:rFonts w:hint="eastAsia"/>
          <w:b/>
          <w:bCs/>
        </w:rPr>
        <w:t>只要将部分程序放进内存即可执行</w:t>
      </w:r>
      <w:r>
        <w:rPr>
          <w:rFonts w:hint="eastAsia"/>
          <w:b/>
          <w:bCs/>
        </w:rPr>
        <w:t xml:space="preserve"> </w:t>
      </w:r>
      <w:r>
        <w:sym w:font="Symbol" w:char="F0DE"/>
      </w:r>
      <w:r>
        <w:rPr>
          <w:b/>
          <w:bCs/>
        </w:rPr>
        <w:t xml:space="preserve"> </w:t>
      </w:r>
      <w:r>
        <w:rPr>
          <w:b/>
          <w:bCs/>
        </w:rPr>
        <w:t>内存利用率高</w:t>
      </w:r>
    </w:p>
    <w:p w:rsidR="00BA4E35" w:rsidRDefault="003114DF">
      <w:pPr>
        <w:numPr>
          <w:ilvl w:val="0"/>
          <w:numId w:val="23"/>
        </w:numPr>
      </w:pPr>
      <w:r>
        <w:rPr>
          <w:rFonts w:hint="eastAsia"/>
          <w:b/>
          <w:bCs/>
        </w:rPr>
        <w:t>可编写比内存大的程序</w:t>
      </w:r>
      <w:r>
        <w:rPr>
          <w:rFonts w:hint="eastAsia"/>
          <w:b/>
          <w:bCs/>
        </w:rPr>
        <w:t xml:space="preserve"> </w:t>
      </w:r>
      <w:r>
        <w:sym w:font="Symbol" w:char="F0DE"/>
      </w:r>
      <w:r>
        <w:rPr>
          <w:b/>
          <w:bCs/>
        </w:rPr>
        <w:t xml:space="preserve"> </w:t>
      </w:r>
      <w:r>
        <w:rPr>
          <w:b/>
          <w:bCs/>
        </w:rPr>
        <w:t>使用一个大地址空间</w:t>
      </w:r>
      <w:r>
        <w:rPr>
          <w:b/>
          <w:bCs/>
        </w:rPr>
        <w:t>(</w:t>
      </w:r>
      <w:r>
        <w:rPr>
          <w:rFonts w:hint="eastAsia"/>
          <w:b/>
          <w:bCs/>
        </w:rPr>
        <w:t>虚拟内存</w:t>
      </w:r>
      <w:r>
        <w:rPr>
          <w:b/>
          <w:bCs/>
        </w:rPr>
        <w:t>)</w:t>
      </w:r>
    </w:p>
    <w:p w:rsidR="00BA4E35" w:rsidRDefault="003114DF">
      <w:pPr>
        <w:numPr>
          <w:ilvl w:val="0"/>
          <w:numId w:val="23"/>
        </w:numPr>
      </w:pPr>
      <w:r>
        <w:rPr>
          <w:rFonts w:hint="eastAsia"/>
          <w:b/>
          <w:bCs/>
        </w:rPr>
        <w:t>部分程序在内存</w:t>
      </w:r>
      <w:r>
        <w:rPr>
          <w:rFonts w:hint="eastAsia"/>
          <w:b/>
          <w:bCs/>
        </w:rPr>
        <w:t xml:space="preserve"> </w:t>
      </w:r>
      <w:r>
        <w:sym w:font="Symbol" w:char="F0DE"/>
      </w:r>
      <w:r>
        <w:rPr>
          <w:b/>
          <w:bCs/>
        </w:rPr>
        <w:t xml:space="preserve"> </w:t>
      </w:r>
      <w:r>
        <w:rPr>
          <w:b/>
          <w:bCs/>
        </w:rPr>
        <w:t>其他部分在磁盘</w:t>
      </w:r>
      <w:r>
        <w:rPr>
          <w:b/>
          <w:bCs/>
        </w:rPr>
        <w:t xml:space="preserve"> </w:t>
      </w:r>
      <w:r>
        <w:sym w:font="Symbol" w:char="F0DE"/>
      </w:r>
      <w:r>
        <w:rPr>
          <w:b/>
          <w:bCs/>
        </w:rPr>
        <w:t xml:space="preserve"> </w:t>
      </w:r>
      <w:r>
        <w:rPr>
          <w:b/>
          <w:bCs/>
        </w:rPr>
        <w:t>需要的时候调入内存</w:t>
      </w:r>
    </w:p>
    <w:p w:rsidR="00BA4E35" w:rsidRDefault="003114DF">
      <w:pPr>
        <w:numPr>
          <w:ilvl w:val="0"/>
          <w:numId w:val="23"/>
        </w:numPr>
      </w:pPr>
      <w:r>
        <w:rPr>
          <w:rFonts w:hint="eastAsia"/>
          <w:b/>
          <w:bCs/>
        </w:rPr>
        <w:t>页表项存在</w:t>
      </w:r>
      <w:r>
        <w:rPr>
          <w:b/>
          <w:bCs/>
        </w:rPr>
        <w:t>P</w:t>
      </w:r>
      <w:r>
        <w:rPr>
          <w:rFonts w:hint="eastAsia"/>
          <w:b/>
          <w:bCs/>
        </w:rPr>
        <w:t>位</w:t>
      </w:r>
      <w:r>
        <w:rPr>
          <w:rFonts w:hint="eastAsia"/>
          <w:b/>
          <w:bCs/>
        </w:rPr>
        <w:t xml:space="preserve"> </w:t>
      </w:r>
      <w:r>
        <w:sym w:font="Symbol" w:char="F0DE"/>
      </w:r>
      <w:r>
        <w:rPr>
          <w:b/>
          <w:bCs/>
        </w:rPr>
        <w:t xml:space="preserve"> </w:t>
      </w:r>
      <w:r>
        <w:rPr>
          <w:b/>
          <w:bCs/>
        </w:rPr>
        <w:t>缺页产生中断</w:t>
      </w:r>
      <w:r>
        <w:rPr>
          <w:b/>
          <w:bCs/>
        </w:rPr>
        <w:t xml:space="preserve"> </w:t>
      </w:r>
      <w:r>
        <w:sym w:font="Symbol" w:char="F0DE"/>
      </w:r>
      <w:r>
        <w:rPr>
          <w:b/>
          <w:bCs/>
        </w:rPr>
        <w:t xml:space="preserve"> </w:t>
      </w:r>
      <w:r>
        <w:rPr>
          <w:b/>
          <w:bCs/>
        </w:rPr>
        <w:t>中断处理完成页面调入</w:t>
      </w:r>
      <w:r>
        <w:rPr>
          <w:b/>
          <w:bCs/>
        </w:rPr>
        <w:t xml:space="preserve"> </w:t>
      </w:r>
    </w:p>
    <w:p w:rsidR="00BA4E35" w:rsidRDefault="003114DF">
      <w:pPr>
        <w:numPr>
          <w:ilvl w:val="0"/>
          <w:numId w:val="23"/>
        </w:numPr>
      </w:pPr>
      <w:r>
        <w:rPr>
          <w:rFonts w:hint="eastAsia"/>
          <w:b/>
          <w:bCs/>
        </w:rPr>
        <w:lastRenderedPageBreak/>
        <w:t>调入页面需要一个空闲页框</w:t>
      </w:r>
      <w:r>
        <w:rPr>
          <w:rFonts w:hint="eastAsia"/>
          <w:b/>
          <w:bCs/>
        </w:rPr>
        <w:t xml:space="preserve"> </w:t>
      </w:r>
      <w:r>
        <w:sym w:font="Symbol" w:char="F0DE"/>
      </w:r>
      <w:r>
        <w:rPr>
          <w:b/>
          <w:bCs/>
        </w:rPr>
        <w:t xml:space="preserve"> </w:t>
      </w:r>
      <w:r>
        <w:rPr>
          <w:b/>
          <w:bCs/>
        </w:rPr>
        <w:t>如果没有空闲页框</w:t>
      </w:r>
      <w:r>
        <w:rPr>
          <w:b/>
          <w:bCs/>
        </w:rPr>
        <w:t xml:space="preserve"> </w:t>
      </w:r>
      <w:r>
        <w:sym w:font="Symbol" w:char="F0DE"/>
      </w:r>
      <w:r>
        <w:rPr>
          <w:b/>
          <w:bCs/>
        </w:rPr>
        <w:t xml:space="preserve"> </w:t>
      </w:r>
      <w:r>
        <w:rPr>
          <w:rFonts w:hint="eastAsia"/>
          <w:b/>
          <w:bCs/>
        </w:rPr>
        <w:t>置换</w:t>
      </w:r>
    </w:p>
    <w:p w:rsidR="00BA4E35" w:rsidRDefault="003114DF">
      <w:pPr>
        <w:numPr>
          <w:ilvl w:val="0"/>
          <w:numId w:val="23"/>
        </w:numPr>
      </w:pPr>
      <w:r>
        <w:rPr>
          <w:rFonts w:hint="eastAsia"/>
          <w:b/>
          <w:bCs/>
        </w:rPr>
        <w:t>置换方法</w:t>
      </w:r>
      <w:r>
        <w:rPr>
          <w:rFonts w:hint="eastAsia"/>
          <w:b/>
          <w:bCs/>
        </w:rPr>
        <w:t xml:space="preserve"> </w:t>
      </w:r>
      <w:r>
        <w:sym w:font="Symbol" w:char="F0DE"/>
      </w:r>
      <w:r>
        <w:rPr>
          <w:b/>
          <w:bCs/>
        </w:rPr>
        <w:t xml:space="preserve"> FIFO</w:t>
      </w:r>
      <w:r>
        <w:sym w:font="Wingdings" w:char="F0E0"/>
      </w:r>
      <w:r>
        <w:rPr>
          <w:b/>
          <w:bCs/>
        </w:rPr>
        <w:t>MIN</w:t>
      </w:r>
      <w:r>
        <w:sym w:font="Wingdings" w:char="F0E0"/>
      </w:r>
      <w:r>
        <w:rPr>
          <w:b/>
          <w:bCs/>
        </w:rPr>
        <w:t>LRU</w:t>
      </w:r>
      <w:r>
        <w:sym w:font="Wingdings" w:char="F0E0"/>
      </w:r>
      <w:r>
        <w:rPr>
          <w:b/>
          <w:bCs/>
        </w:rPr>
        <w:t>Clock</w:t>
      </w:r>
    </w:p>
    <w:p w:rsidR="00BA4E35" w:rsidRDefault="00BA4E35">
      <w:pPr>
        <w:ind w:left="720"/>
        <w:rPr>
          <w:b/>
          <w:bCs/>
        </w:rPr>
      </w:pPr>
    </w:p>
    <w:p w:rsidR="00BA4E35" w:rsidRDefault="003114DF">
      <w:r>
        <w:t>优点</w:t>
      </w:r>
      <w:r>
        <w:rPr>
          <w:rFonts w:hint="eastAsia"/>
        </w:rPr>
        <w:t>：</w:t>
      </w:r>
      <w:r>
        <w:rPr>
          <w:rFonts w:hint="eastAsia"/>
        </w:rPr>
        <w:t>1.</w:t>
      </w:r>
      <w:r>
        <w:t>地址空间</w:t>
      </w:r>
      <w:r>
        <w:rPr>
          <w:rFonts w:hint="eastAsia"/>
        </w:rPr>
        <w:t>&gt;</w:t>
      </w:r>
      <w:r>
        <w:rPr>
          <w:rFonts w:hint="eastAsia"/>
        </w:rPr>
        <w:t>物理内存；</w:t>
      </w:r>
      <w:r>
        <w:rPr>
          <w:rFonts w:hint="eastAsia"/>
        </w:rPr>
        <w:t>2.</w:t>
      </w:r>
      <w:r>
        <w:rPr>
          <w:rFonts w:hint="eastAsia"/>
        </w:rPr>
        <w:t>部分程序放入物理内存</w:t>
      </w:r>
    </w:p>
    <w:p w:rsidR="00BA4E35" w:rsidRDefault="003114DF">
      <w:r>
        <w:rPr>
          <w:rFonts w:hint="eastAsia"/>
        </w:rPr>
        <w:t>虚拟内存思想既有利于系统，又有利于用户</w:t>
      </w:r>
    </w:p>
    <w:p w:rsidR="00BA4E35" w:rsidRDefault="003114DF">
      <w:r>
        <w:rPr>
          <w:noProof/>
        </w:rPr>
        <w:drawing>
          <wp:inline distT="0" distB="0" distL="0" distR="0">
            <wp:extent cx="2844800" cy="208470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847194" cy="2086998"/>
                    </a:xfrm>
                    <a:prstGeom prst="rect">
                      <a:avLst/>
                    </a:prstGeom>
                  </pic:spPr>
                </pic:pic>
              </a:graphicData>
            </a:graphic>
          </wp:inline>
        </w:drawing>
      </w:r>
    </w:p>
    <w:p w:rsidR="00BA4E35" w:rsidRDefault="00BA4E35"/>
    <w:p w:rsidR="00BA4E35" w:rsidRDefault="00BA4E35"/>
    <w:p w:rsidR="00BA4E35" w:rsidRDefault="00BA4E35"/>
    <w:p w:rsidR="00BA4E35" w:rsidRDefault="00BA4E35"/>
    <w:p w:rsidR="00BA4E35" w:rsidRDefault="003114DF">
      <w:r>
        <w:rPr>
          <w:rFonts w:hint="eastAsia"/>
        </w:rPr>
        <w:t>如何选一个空闲页框</w:t>
      </w:r>
      <w:r>
        <w:t>?</w:t>
      </w:r>
      <w:r>
        <w:rPr>
          <w:rFonts w:hint="eastAsia"/>
        </w:rPr>
        <w:t xml:space="preserve"> </w:t>
      </w:r>
      <w:r>
        <w:rPr>
          <w:rFonts w:hint="eastAsia"/>
          <w:b/>
          <w:bCs/>
        </w:rPr>
        <w:t>页面淘汰</w:t>
      </w:r>
      <w:r>
        <w:rPr>
          <w:b/>
          <w:bCs/>
        </w:rPr>
        <w:t>(</w:t>
      </w:r>
      <w:r>
        <w:rPr>
          <w:rFonts w:hint="eastAsia"/>
          <w:b/>
          <w:bCs/>
        </w:rPr>
        <w:t>置换</w:t>
      </w:r>
      <w:r>
        <w:rPr>
          <w:b/>
          <w:bCs/>
        </w:rPr>
        <w:t>)</w:t>
      </w:r>
    </w:p>
    <w:p w:rsidR="00BA4E35" w:rsidRDefault="003114DF">
      <w:r>
        <w:rPr>
          <w:rFonts w:hint="eastAsia"/>
        </w:rPr>
        <w:t>FIFO</w:t>
      </w:r>
      <w:r>
        <w:rPr>
          <w:rFonts w:hint="eastAsia"/>
        </w:rPr>
        <w:t>，先进先淘汰</w:t>
      </w:r>
    </w:p>
    <w:p w:rsidR="00BA4E35" w:rsidRDefault="003114DF">
      <w:r>
        <w:rPr>
          <w:rFonts w:hint="eastAsia"/>
        </w:rPr>
        <w:t>OPT</w:t>
      </w:r>
      <w:r>
        <w:rPr>
          <w:rFonts w:hint="eastAsia"/>
        </w:rPr>
        <w:t>，（往后数）离我最远的先淘汰</w:t>
      </w:r>
    </w:p>
    <w:p w:rsidR="00BA4E35" w:rsidRDefault="003114DF">
      <w:r>
        <w:rPr>
          <w:rFonts w:hint="eastAsia"/>
        </w:rPr>
        <w:t>LRU</w:t>
      </w:r>
      <w:r>
        <w:rPr>
          <w:rFonts w:hint="eastAsia"/>
        </w:rPr>
        <w:t>，选最近一段时间内没有使用的</w:t>
      </w:r>
    </w:p>
    <w:p w:rsidR="00BA4E35" w:rsidRDefault="00BA4E35"/>
    <w:sectPr w:rsidR="00BA4E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76B4C"/>
    <w:multiLevelType w:val="multilevel"/>
    <w:tmpl w:val="07976B4C"/>
    <w:lvl w:ilvl="0">
      <w:start w:val="1"/>
      <w:numFmt w:val="bullet"/>
      <w:lvlText w:val="•"/>
      <w:lvlJc w:val="left"/>
      <w:pPr>
        <w:tabs>
          <w:tab w:val="left" w:pos="720"/>
        </w:tabs>
        <w:ind w:left="720" w:hanging="360"/>
      </w:pPr>
      <w:rPr>
        <w:rFonts w:ascii="Arial" w:hAnsi="Arial" w:hint="default"/>
      </w:rPr>
    </w:lvl>
    <w:lvl w:ilvl="1">
      <w:start w:val="3262"/>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 w15:restartNumberingAfterBreak="0">
    <w:nsid w:val="0D5348DE"/>
    <w:multiLevelType w:val="multilevel"/>
    <w:tmpl w:val="0D5348DE"/>
    <w:lvl w:ilvl="0">
      <w:start w:val="1"/>
      <w:numFmt w:val="bullet"/>
      <w:lvlText w:val="•"/>
      <w:lvlJc w:val="left"/>
      <w:pPr>
        <w:tabs>
          <w:tab w:val="left" w:pos="720"/>
        </w:tabs>
        <w:ind w:left="720" w:hanging="360"/>
      </w:pPr>
      <w:rPr>
        <w:rFonts w:ascii="Arial" w:hAnsi="Arial" w:hint="default"/>
      </w:rPr>
    </w:lvl>
    <w:lvl w:ilvl="1">
      <w:start w:val="5498"/>
      <w:numFmt w:val="bullet"/>
      <w:lvlText w:val="–"/>
      <w:lvlJc w:val="left"/>
      <w:pPr>
        <w:tabs>
          <w:tab w:val="left" w:pos="1440"/>
        </w:tabs>
        <w:ind w:left="1440" w:hanging="360"/>
      </w:pPr>
      <w:rPr>
        <w:rFonts w:ascii="Arial" w:hAnsi="Arial" w:hint="default"/>
      </w:rPr>
    </w:lvl>
    <w:lvl w:ilvl="2">
      <w:start w:val="5498"/>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2" w15:restartNumberingAfterBreak="0">
    <w:nsid w:val="0EF2098F"/>
    <w:multiLevelType w:val="multilevel"/>
    <w:tmpl w:val="0EF2098F"/>
    <w:lvl w:ilvl="0">
      <w:start w:val="1"/>
      <w:numFmt w:val="bullet"/>
      <w:lvlText w:val="•"/>
      <w:lvlJc w:val="left"/>
      <w:pPr>
        <w:tabs>
          <w:tab w:val="left" w:pos="720"/>
        </w:tabs>
        <w:ind w:left="720" w:hanging="360"/>
      </w:pPr>
      <w:rPr>
        <w:rFonts w:ascii="Arial" w:hAnsi="Arial" w:hint="default"/>
      </w:rPr>
    </w:lvl>
    <w:lvl w:ilvl="1">
      <w:start w:val="1313"/>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3" w15:restartNumberingAfterBreak="0">
    <w:nsid w:val="0FD937B2"/>
    <w:multiLevelType w:val="hybridMultilevel"/>
    <w:tmpl w:val="A7B68BDA"/>
    <w:lvl w:ilvl="0" w:tplc="8AFEBD46">
      <w:start w:val="1"/>
      <w:numFmt w:val="bullet"/>
      <w:lvlText w:val="•"/>
      <w:lvlJc w:val="left"/>
      <w:pPr>
        <w:tabs>
          <w:tab w:val="num" w:pos="720"/>
        </w:tabs>
        <w:ind w:left="720" w:hanging="360"/>
      </w:pPr>
      <w:rPr>
        <w:rFonts w:ascii="Arial" w:hAnsi="Arial" w:hint="default"/>
      </w:rPr>
    </w:lvl>
    <w:lvl w:ilvl="1" w:tplc="971C7570" w:tentative="1">
      <w:start w:val="1"/>
      <w:numFmt w:val="bullet"/>
      <w:lvlText w:val="•"/>
      <w:lvlJc w:val="left"/>
      <w:pPr>
        <w:tabs>
          <w:tab w:val="num" w:pos="1440"/>
        </w:tabs>
        <w:ind w:left="1440" w:hanging="360"/>
      </w:pPr>
      <w:rPr>
        <w:rFonts w:ascii="Arial" w:hAnsi="Arial" w:hint="default"/>
      </w:rPr>
    </w:lvl>
    <w:lvl w:ilvl="2" w:tplc="E7147A60" w:tentative="1">
      <w:start w:val="1"/>
      <w:numFmt w:val="bullet"/>
      <w:lvlText w:val="•"/>
      <w:lvlJc w:val="left"/>
      <w:pPr>
        <w:tabs>
          <w:tab w:val="num" w:pos="2160"/>
        </w:tabs>
        <w:ind w:left="2160" w:hanging="360"/>
      </w:pPr>
      <w:rPr>
        <w:rFonts w:ascii="Arial" w:hAnsi="Arial" w:hint="default"/>
      </w:rPr>
    </w:lvl>
    <w:lvl w:ilvl="3" w:tplc="50EE0D88" w:tentative="1">
      <w:start w:val="1"/>
      <w:numFmt w:val="bullet"/>
      <w:lvlText w:val="•"/>
      <w:lvlJc w:val="left"/>
      <w:pPr>
        <w:tabs>
          <w:tab w:val="num" w:pos="2880"/>
        </w:tabs>
        <w:ind w:left="2880" w:hanging="360"/>
      </w:pPr>
      <w:rPr>
        <w:rFonts w:ascii="Arial" w:hAnsi="Arial" w:hint="default"/>
      </w:rPr>
    </w:lvl>
    <w:lvl w:ilvl="4" w:tplc="74BCE116" w:tentative="1">
      <w:start w:val="1"/>
      <w:numFmt w:val="bullet"/>
      <w:lvlText w:val="•"/>
      <w:lvlJc w:val="left"/>
      <w:pPr>
        <w:tabs>
          <w:tab w:val="num" w:pos="3600"/>
        </w:tabs>
        <w:ind w:left="3600" w:hanging="360"/>
      </w:pPr>
      <w:rPr>
        <w:rFonts w:ascii="Arial" w:hAnsi="Arial" w:hint="default"/>
      </w:rPr>
    </w:lvl>
    <w:lvl w:ilvl="5" w:tplc="BC52441C" w:tentative="1">
      <w:start w:val="1"/>
      <w:numFmt w:val="bullet"/>
      <w:lvlText w:val="•"/>
      <w:lvlJc w:val="left"/>
      <w:pPr>
        <w:tabs>
          <w:tab w:val="num" w:pos="4320"/>
        </w:tabs>
        <w:ind w:left="4320" w:hanging="360"/>
      </w:pPr>
      <w:rPr>
        <w:rFonts w:ascii="Arial" w:hAnsi="Arial" w:hint="default"/>
      </w:rPr>
    </w:lvl>
    <w:lvl w:ilvl="6" w:tplc="76C8434A" w:tentative="1">
      <w:start w:val="1"/>
      <w:numFmt w:val="bullet"/>
      <w:lvlText w:val="•"/>
      <w:lvlJc w:val="left"/>
      <w:pPr>
        <w:tabs>
          <w:tab w:val="num" w:pos="5040"/>
        </w:tabs>
        <w:ind w:left="5040" w:hanging="360"/>
      </w:pPr>
      <w:rPr>
        <w:rFonts w:ascii="Arial" w:hAnsi="Arial" w:hint="default"/>
      </w:rPr>
    </w:lvl>
    <w:lvl w:ilvl="7" w:tplc="F8C680E6" w:tentative="1">
      <w:start w:val="1"/>
      <w:numFmt w:val="bullet"/>
      <w:lvlText w:val="•"/>
      <w:lvlJc w:val="left"/>
      <w:pPr>
        <w:tabs>
          <w:tab w:val="num" w:pos="5760"/>
        </w:tabs>
        <w:ind w:left="5760" w:hanging="360"/>
      </w:pPr>
      <w:rPr>
        <w:rFonts w:ascii="Arial" w:hAnsi="Arial" w:hint="default"/>
      </w:rPr>
    </w:lvl>
    <w:lvl w:ilvl="8" w:tplc="9EF0031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F43D7E"/>
    <w:multiLevelType w:val="multilevel"/>
    <w:tmpl w:val="1AF43D7E"/>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1B792008"/>
    <w:multiLevelType w:val="hybridMultilevel"/>
    <w:tmpl w:val="F4D65D02"/>
    <w:lvl w:ilvl="0" w:tplc="A37093CC">
      <w:start w:val="1"/>
      <w:numFmt w:val="bullet"/>
      <w:lvlText w:val="•"/>
      <w:lvlJc w:val="left"/>
      <w:pPr>
        <w:tabs>
          <w:tab w:val="num" w:pos="720"/>
        </w:tabs>
        <w:ind w:left="720" w:hanging="360"/>
      </w:pPr>
      <w:rPr>
        <w:rFonts w:ascii="Arial" w:hAnsi="Arial" w:hint="default"/>
      </w:rPr>
    </w:lvl>
    <w:lvl w:ilvl="1" w:tplc="63E23D2A" w:tentative="1">
      <w:start w:val="1"/>
      <w:numFmt w:val="bullet"/>
      <w:lvlText w:val="•"/>
      <w:lvlJc w:val="left"/>
      <w:pPr>
        <w:tabs>
          <w:tab w:val="num" w:pos="1440"/>
        </w:tabs>
        <w:ind w:left="1440" w:hanging="360"/>
      </w:pPr>
      <w:rPr>
        <w:rFonts w:ascii="Arial" w:hAnsi="Arial" w:hint="default"/>
      </w:rPr>
    </w:lvl>
    <w:lvl w:ilvl="2" w:tplc="FD16FBD4" w:tentative="1">
      <w:start w:val="1"/>
      <w:numFmt w:val="bullet"/>
      <w:lvlText w:val="•"/>
      <w:lvlJc w:val="left"/>
      <w:pPr>
        <w:tabs>
          <w:tab w:val="num" w:pos="2160"/>
        </w:tabs>
        <w:ind w:left="2160" w:hanging="360"/>
      </w:pPr>
      <w:rPr>
        <w:rFonts w:ascii="Arial" w:hAnsi="Arial" w:hint="default"/>
      </w:rPr>
    </w:lvl>
    <w:lvl w:ilvl="3" w:tplc="B3A09F3C" w:tentative="1">
      <w:start w:val="1"/>
      <w:numFmt w:val="bullet"/>
      <w:lvlText w:val="•"/>
      <w:lvlJc w:val="left"/>
      <w:pPr>
        <w:tabs>
          <w:tab w:val="num" w:pos="2880"/>
        </w:tabs>
        <w:ind w:left="2880" w:hanging="360"/>
      </w:pPr>
      <w:rPr>
        <w:rFonts w:ascii="Arial" w:hAnsi="Arial" w:hint="default"/>
      </w:rPr>
    </w:lvl>
    <w:lvl w:ilvl="4" w:tplc="6C42933A" w:tentative="1">
      <w:start w:val="1"/>
      <w:numFmt w:val="bullet"/>
      <w:lvlText w:val="•"/>
      <w:lvlJc w:val="left"/>
      <w:pPr>
        <w:tabs>
          <w:tab w:val="num" w:pos="3600"/>
        </w:tabs>
        <w:ind w:left="3600" w:hanging="360"/>
      </w:pPr>
      <w:rPr>
        <w:rFonts w:ascii="Arial" w:hAnsi="Arial" w:hint="default"/>
      </w:rPr>
    </w:lvl>
    <w:lvl w:ilvl="5" w:tplc="97DC6FCE" w:tentative="1">
      <w:start w:val="1"/>
      <w:numFmt w:val="bullet"/>
      <w:lvlText w:val="•"/>
      <w:lvlJc w:val="left"/>
      <w:pPr>
        <w:tabs>
          <w:tab w:val="num" w:pos="4320"/>
        </w:tabs>
        <w:ind w:left="4320" w:hanging="360"/>
      </w:pPr>
      <w:rPr>
        <w:rFonts w:ascii="Arial" w:hAnsi="Arial" w:hint="default"/>
      </w:rPr>
    </w:lvl>
    <w:lvl w:ilvl="6" w:tplc="BB64714C" w:tentative="1">
      <w:start w:val="1"/>
      <w:numFmt w:val="bullet"/>
      <w:lvlText w:val="•"/>
      <w:lvlJc w:val="left"/>
      <w:pPr>
        <w:tabs>
          <w:tab w:val="num" w:pos="5040"/>
        </w:tabs>
        <w:ind w:left="5040" w:hanging="360"/>
      </w:pPr>
      <w:rPr>
        <w:rFonts w:ascii="Arial" w:hAnsi="Arial" w:hint="default"/>
      </w:rPr>
    </w:lvl>
    <w:lvl w:ilvl="7" w:tplc="E89EA0E0" w:tentative="1">
      <w:start w:val="1"/>
      <w:numFmt w:val="bullet"/>
      <w:lvlText w:val="•"/>
      <w:lvlJc w:val="left"/>
      <w:pPr>
        <w:tabs>
          <w:tab w:val="num" w:pos="5760"/>
        </w:tabs>
        <w:ind w:left="5760" w:hanging="360"/>
      </w:pPr>
      <w:rPr>
        <w:rFonts w:ascii="Arial" w:hAnsi="Arial" w:hint="default"/>
      </w:rPr>
    </w:lvl>
    <w:lvl w:ilvl="8" w:tplc="4F1C627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362E9E"/>
    <w:multiLevelType w:val="multilevel"/>
    <w:tmpl w:val="22362E9E"/>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22844EF5"/>
    <w:multiLevelType w:val="multilevel"/>
    <w:tmpl w:val="22844EF5"/>
    <w:lvl w:ilvl="0">
      <w:start w:val="1"/>
      <w:numFmt w:val="bullet"/>
      <w:lvlText w:val="•"/>
      <w:lvlJc w:val="left"/>
      <w:pPr>
        <w:tabs>
          <w:tab w:val="left" w:pos="720"/>
        </w:tabs>
        <w:ind w:left="720" w:hanging="360"/>
      </w:pPr>
      <w:rPr>
        <w:rFonts w:ascii="Arial" w:hAnsi="Arial" w:hint="default"/>
      </w:rPr>
    </w:lvl>
    <w:lvl w:ilvl="1">
      <w:start w:val="1313"/>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8" w15:restartNumberingAfterBreak="0">
    <w:nsid w:val="237509A0"/>
    <w:multiLevelType w:val="multilevel"/>
    <w:tmpl w:val="237509A0"/>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27907CA3"/>
    <w:multiLevelType w:val="multilevel"/>
    <w:tmpl w:val="27907CA3"/>
    <w:lvl w:ilvl="0">
      <w:start w:val="1"/>
      <w:numFmt w:val="bullet"/>
      <w:lvlText w:val="•"/>
      <w:lvlJc w:val="left"/>
      <w:pPr>
        <w:tabs>
          <w:tab w:val="left" w:pos="720"/>
        </w:tabs>
        <w:ind w:left="720" w:hanging="360"/>
      </w:pPr>
      <w:rPr>
        <w:rFonts w:ascii="Arial" w:hAnsi="Arial" w:hint="default"/>
      </w:rPr>
    </w:lvl>
    <w:lvl w:ilvl="1">
      <w:start w:val="1756"/>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0" w15:restartNumberingAfterBreak="0">
    <w:nsid w:val="27F46C20"/>
    <w:multiLevelType w:val="multilevel"/>
    <w:tmpl w:val="27F46C20"/>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2F0767A0"/>
    <w:multiLevelType w:val="multilevel"/>
    <w:tmpl w:val="2F0767A0"/>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2" w15:restartNumberingAfterBreak="0">
    <w:nsid w:val="2FE23F42"/>
    <w:multiLevelType w:val="multilevel"/>
    <w:tmpl w:val="2FE23F42"/>
    <w:lvl w:ilvl="0">
      <w:start w:val="1"/>
      <w:numFmt w:val="bullet"/>
      <w:lvlText w:val="•"/>
      <w:lvlJc w:val="left"/>
      <w:pPr>
        <w:tabs>
          <w:tab w:val="left" w:pos="720"/>
        </w:tabs>
        <w:ind w:left="720" w:hanging="360"/>
      </w:pPr>
      <w:rPr>
        <w:rFonts w:ascii="Arial" w:hAnsi="Arial" w:hint="default"/>
      </w:rPr>
    </w:lvl>
    <w:lvl w:ilvl="1">
      <w:start w:val="5246"/>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3" w15:restartNumberingAfterBreak="0">
    <w:nsid w:val="34833625"/>
    <w:multiLevelType w:val="multilevel"/>
    <w:tmpl w:val="34833625"/>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4" w15:restartNumberingAfterBreak="0">
    <w:nsid w:val="39CD385B"/>
    <w:multiLevelType w:val="multilevel"/>
    <w:tmpl w:val="39CD385B"/>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409B3173"/>
    <w:multiLevelType w:val="multilevel"/>
    <w:tmpl w:val="409B3173"/>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6" w15:restartNumberingAfterBreak="0">
    <w:nsid w:val="4BAD6B03"/>
    <w:multiLevelType w:val="hybridMultilevel"/>
    <w:tmpl w:val="35D803B4"/>
    <w:lvl w:ilvl="0" w:tplc="8C50854A">
      <w:start w:val="1"/>
      <w:numFmt w:val="bullet"/>
      <w:lvlText w:val="•"/>
      <w:lvlJc w:val="left"/>
      <w:pPr>
        <w:tabs>
          <w:tab w:val="num" w:pos="720"/>
        </w:tabs>
        <w:ind w:left="720" w:hanging="360"/>
      </w:pPr>
      <w:rPr>
        <w:rFonts w:ascii="Arial" w:hAnsi="Arial" w:hint="default"/>
      </w:rPr>
    </w:lvl>
    <w:lvl w:ilvl="1" w:tplc="DFFC697E" w:tentative="1">
      <w:start w:val="1"/>
      <w:numFmt w:val="bullet"/>
      <w:lvlText w:val="•"/>
      <w:lvlJc w:val="left"/>
      <w:pPr>
        <w:tabs>
          <w:tab w:val="num" w:pos="1440"/>
        </w:tabs>
        <w:ind w:left="1440" w:hanging="360"/>
      </w:pPr>
      <w:rPr>
        <w:rFonts w:ascii="Arial" w:hAnsi="Arial" w:hint="default"/>
      </w:rPr>
    </w:lvl>
    <w:lvl w:ilvl="2" w:tplc="5FDA81D2" w:tentative="1">
      <w:start w:val="1"/>
      <w:numFmt w:val="bullet"/>
      <w:lvlText w:val="•"/>
      <w:lvlJc w:val="left"/>
      <w:pPr>
        <w:tabs>
          <w:tab w:val="num" w:pos="2160"/>
        </w:tabs>
        <w:ind w:left="2160" w:hanging="360"/>
      </w:pPr>
      <w:rPr>
        <w:rFonts w:ascii="Arial" w:hAnsi="Arial" w:hint="default"/>
      </w:rPr>
    </w:lvl>
    <w:lvl w:ilvl="3" w:tplc="BE9AC6EA" w:tentative="1">
      <w:start w:val="1"/>
      <w:numFmt w:val="bullet"/>
      <w:lvlText w:val="•"/>
      <w:lvlJc w:val="left"/>
      <w:pPr>
        <w:tabs>
          <w:tab w:val="num" w:pos="2880"/>
        </w:tabs>
        <w:ind w:left="2880" w:hanging="360"/>
      </w:pPr>
      <w:rPr>
        <w:rFonts w:ascii="Arial" w:hAnsi="Arial" w:hint="default"/>
      </w:rPr>
    </w:lvl>
    <w:lvl w:ilvl="4" w:tplc="71AE84D6" w:tentative="1">
      <w:start w:val="1"/>
      <w:numFmt w:val="bullet"/>
      <w:lvlText w:val="•"/>
      <w:lvlJc w:val="left"/>
      <w:pPr>
        <w:tabs>
          <w:tab w:val="num" w:pos="3600"/>
        </w:tabs>
        <w:ind w:left="3600" w:hanging="360"/>
      </w:pPr>
      <w:rPr>
        <w:rFonts w:ascii="Arial" w:hAnsi="Arial" w:hint="default"/>
      </w:rPr>
    </w:lvl>
    <w:lvl w:ilvl="5" w:tplc="A920B1B4" w:tentative="1">
      <w:start w:val="1"/>
      <w:numFmt w:val="bullet"/>
      <w:lvlText w:val="•"/>
      <w:lvlJc w:val="left"/>
      <w:pPr>
        <w:tabs>
          <w:tab w:val="num" w:pos="4320"/>
        </w:tabs>
        <w:ind w:left="4320" w:hanging="360"/>
      </w:pPr>
      <w:rPr>
        <w:rFonts w:ascii="Arial" w:hAnsi="Arial" w:hint="default"/>
      </w:rPr>
    </w:lvl>
    <w:lvl w:ilvl="6" w:tplc="C5A617CC" w:tentative="1">
      <w:start w:val="1"/>
      <w:numFmt w:val="bullet"/>
      <w:lvlText w:val="•"/>
      <w:lvlJc w:val="left"/>
      <w:pPr>
        <w:tabs>
          <w:tab w:val="num" w:pos="5040"/>
        </w:tabs>
        <w:ind w:left="5040" w:hanging="360"/>
      </w:pPr>
      <w:rPr>
        <w:rFonts w:ascii="Arial" w:hAnsi="Arial" w:hint="default"/>
      </w:rPr>
    </w:lvl>
    <w:lvl w:ilvl="7" w:tplc="65862814" w:tentative="1">
      <w:start w:val="1"/>
      <w:numFmt w:val="bullet"/>
      <w:lvlText w:val="•"/>
      <w:lvlJc w:val="left"/>
      <w:pPr>
        <w:tabs>
          <w:tab w:val="num" w:pos="5760"/>
        </w:tabs>
        <w:ind w:left="5760" w:hanging="360"/>
      </w:pPr>
      <w:rPr>
        <w:rFonts w:ascii="Arial" w:hAnsi="Arial" w:hint="default"/>
      </w:rPr>
    </w:lvl>
    <w:lvl w:ilvl="8" w:tplc="1324B52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DBB5167"/>
    <w:multiLevelType w:val="multilevel"/>
    <w:tmpl w:val="4DBB5167"/>
    <w:lvl w:ilvl="0">
      <w:start w:val="1"/>
      <w:numFmt w:val="bullet"/>
      <w:lvlText w:val="•"/>
      <w:lvlJc w:val="left"/>
      <w:pPr>
        <w:tabs>
          <w:tab w:val="left" w:pos="720"/>
        </w:tabs>
        <w:ind w:left="720" w:hanging="360"/>
      </w:pPr>
      <w:rPr>
        <w:rFonts w:ascii="Arial" w:hAnsi="Arial" w:hint="default"/>
      </w:rPr>
    </w:lvl>
    <w:lvl w:ilvl="1">
      <w:start w:val="5511"/>
      <w:numFmt w:val="bullet"/>
      <w:lvlText w:val="–"/>
      <w:lvlJc w:val="left"/>
      <w:pPr>
        <w:tabs>
          <w:tab w:val="left" w:pos="1440"/>
        </w:tabs>
        <w:ind w:left="1440" w:hanging="360"/>
      </w:pPr>
      <w:rPr>
        <w:rFonts w:ascii="Arial" w:hAnsi="Arial" w:hint="default"/>
      </w:rPr>
    </w:lvl>
    <w:lvl w:ilvl="2">
      <w:start w:val="551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8" w15:restartNumberingAfterBreak="0">
    <w:nsid w:val="5832329F"/>
    <w:multiLevelType w:val="multilevel"/>
    <w:tmpl w:val="5832329F"/>
    <w:lvl w:ilvl="0">
      <w:start w:val="1"/>
      <w:numFmt w:val="bullet"/>
      <w:lvlText w:val="•"/>
      <w:lvlJc w:val="left"/>
      <w:pPr>
        <w:tabs>
          <w:tab w:val="left" w:pos="720"/>
        </w:tabs>
        <w:ind w:left="720" w:hanging="360"/>
      </w:pPr>
      <w:rPr>
        <w:rFonts w:ascii="Arial" w:hAnsi="Arial" w:hint="default"/>
      </w:rPr>
    </w:lvl>
    <w:lvl w:ilvl="1">
      <w:start w:val="5515"/>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9" w15:restartNumberingAfterBreak="0">
    <w:nsid w:val="5A86002E"/>
    <w:multiLevelType w:val="multilevel"/>
    <w:tmpl w:val="5A86002E"/>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20" w15:restartNumberingAfterBreak="0">
    <w:nsid w:val="6029463E"/>
    <w:multiLevelType w:val="multilevel"/>
    <w:tmpl w:val="6029463E"/>
    <w:lvl w:ilvl="0">
      <w:start w:val="1"/>
      <w:numFmt w:val="bullet"/>
      <w:lvlText w:val="•"/>
      <w:lvlJc w:val="left"/>
      <w:pPr>
        <w:tabs>
          <w:tab w:val="left" w:pos="720"/>
        </w:tabs>
        <w:ind w:left="720" w:hanging="360"/>
      </w:pPr>
      <w:rPr>
        <w:rFonts w:ascii="Arial" w:hAnsi="Arial" w:hint="default"/>
      </w:rPr>
    </w:lvl>
    <w:lvl w:ilvl="1">
      <w:start w:val="2332"/>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21" w15:restartNumberingAfterBreak="0">
    <w:nsid w:val="60B2471F"/>
    <w:multiLevelType w:val="multilevel"/>
    <w:tmpl w:val="60B2471F"/>
    <w:lvl w:ilvl="0">
      <w:start w:val="1"/>
      <w:numFmt w:val="bullet"/>
      <w:lvlText w:val="•"/>
      <w:lvlJc w:val="left"/>
      <w:pPr>
        <w:tabs>
          <w:tab w:val="left" w:pos="720"/>
        </w:tabs>
        <w:ind w:left="720" w:hanging="360"/>
      </w:pPr>
      <w:rPr>
        <w:rFonts w:ascii="Arial" w:hAnsi="Arial" w:hint="default"/>
      </w:rPr>
    </w:lvl>
    <w:lvl w:ilvl="1">
      <w:start w:val="73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22" w15:restartNumberingAfterBreak="0">
    <w:nsid w:val="63A4686C"/>
    <w:multiLevelType w:val="multilevel"/>
    <w:tmpl w:val="63A4686C"/>
    <w:lvl w:ilvl="0">
      <w:start w:val="1"/>
      <w:numFmt w:val="bullet"/>
      <w:lvlText w:val="•"/>
      <w:lvlJc w:val="left"/>
      <w:pPr>
        <w:tabs>
          <w:tab w:val="left" w:pos="720"/>
        </w:tabs>
        <w:ind w:left="720" w:hanging="360"/>
      </w:pPr>
      <w:rPr>
        <w:rFonts w:ascii="Arial" w:hAnsi="Arial" w:hint="default"/>
      </w:rPr>
    </w:lvl>
    <w:lvl w:ilvl="1">
      <w:start w:val="2988"/>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23" w15:restartNumberingAfterBreak="0">
    <w:nsid w:val="669C418F"/>
    <w:multiLevelType w:val="multilevel"/>
    <w:tmpl w:val="669C418F"/>
    <w:lvl w:ilvl="0">
      <w:start w:val="1"/>
      <w:numFmt w:val="bullet"/>
      <w:lvlText w:val="•"/>
      <w:lvlJc w:val="left"/>
      <w:pPr>
        <w:tabs>
          <w:tab w:val="left" w:pos="720"/>
        </w:tabs>
        <w:ind w:left="720" w:hanging="360"/>
      </w:pPr>
      <w:rPr>
        <w:rFonts w:ascii="Arial" w:hAnsi="Arial" w:hint="default"/>
      </w:rPr>
    </w:lvl>
    <w:lvl w:ilvl="1">
      <w:start w:val="2957"/>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24" w15:restartNumberingAfterBreak="0">
    <w:nsid w:val="6BF14483"/>
    <w:multiLevelType w:val="multilevel"/>
    <w:tmpl w:val="6BF14483"/>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25" w15:restartNumberingAfterBreak="0">
    <w:nsid w:val="73D46816"/>
    <w:multiLevelType w:val="multilevel"/>
    <w:tmpl w:val="73D46816"/>
    <w:lvl w:ilvl="0">
      <w:start w:val="1"/>
      <w:numFmt w:val="bullet"/>
      <w:lvlText w:val="•"/>
      <w:lvlJc w:val="left"/>
      <w:pPr>
        <w:tabs>
          <w:tab w:val="left" w:pos="720"/>
        </w:tabs>
        <w:ind w:left="720" w:hanging="360"/>
      </w:pPr>
      <w:rPr>
        <w:rFonts w:ascii="Arial" w:hAnsi="Arial" w:hint="default"/>
      </w:rPr>
    </w:lvl>
    <w:lvl w:ilvl="1">
      <w:start w:val="551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num w:numId="1">
    <w:abstractNumId w:val="23"/>
  </w:num>
  <w:num w:numId="2">
    <w:abstractNumId w:val="14"/>
  </w:num>
  <w:num w:numId="3">
    <w:abstractNumId w:val="2"/>
  </w:num>
  <w:num w:numId="4">
    <w:abstractNumId w:val="24"/>
  </w:num>
  <w:num w:numId="5">
    <w:abstractNumId w:val="12"/>
  </w:num>
  <w:num w:numId="6">
    <w:abstractNumId w:val="7"/>
  </w:num>
  <w:num w:numId="7">
    <w:abstractNumId w:val="15"/>
  </w:num>
  <w:num w:numId="8">
    <w:abstractNumId w:val="22"/>
  </w:num>
  <w:num w:numId="9">
    <w:abstractNumId w:val="6"/>
  </w:num>
  <w:num w:numId="10">
    <w:abstractNumId w:val="13"/>
  </w:num>
  <w:num w:numId="11">
    <w:abstractNumId w:val="8"/>
  </w:num>
  <w:num w:numId="12">
    <w:abstractNumId w:val="20"/>
  </w:num>
  <w:num w:numId="13">
    <w:abstractNumId w:val="10"/>
  </w:num>
  <w:num w:numId="14">
    <w:abstractNumId w:val="18"/>
  </w:num>
  <w:num w:numId="15">
    <w:abstractNumId w:val="9"/>
  </w:num>
  <w:num w:numId="16">
    <w:abstractNumId w:val="17"/>
  </w:num>
  <w:num w:numId="17">
    <w:abstractNumId w:val="11"/>
  </w:num>
  <w:num w:numId="18">
    <w:abstractNumId w:val="21"/>
  </w:num>
  <w:num w:numId="19">
    <w:abstractNumId w:val="4"/>
  </w:num>
  <w:num w:numId="20">
    <w:abstractNumId w:val="0"/>
  </w:num>
  <w:num w:numId="21">
    <w:abstractNumId w:val="1"/>
  </w:num>
  <w:num w:numId="22">
    <w:abstractNumId w:val="25"/>
  </w:num>
  <w:num w:numId="23">
    <w:abstractNumId w:val="19"/>
  </w:num>
  <w:num w:numId="24">
    <w:abstractNumId w:val="3"/>
  </w:num>
  <w:num w:numId="25">
    <w:abstractNumId w:val="16"/>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19D7"/>
    <w:rsid w:val="000A0DC6"/>
    <w:rsid w:val="00127650"/>
    <w:rsid w:val="00194E7F"/>
    <w:rsid w:val="001B67A1"/>
    <w:rsid w:val="001E087A"/>
    <w:rsid w:val="002403AF"/>
    <w:rsid w:val="002A57E6"/>
    <w:rsid w:val="002B3228"/>
    <w:rsid w:val="002C1681"/>
    <w:rsid w:val="003114DF"/>
    <w:rsid w:val="00320269"/>
    <w:rsid w:val="003300F5"/>
    <w:rsid w:val="003313E1"/>
    <w:rsid w:val="00375A90"/>
    <w:rsid w:val="004020FC"/>
    <w:rsid w:val="004377C2"/>
    <w:rsid w:val="00517F6F"/>
    <w:rsid w:val="005A3800"/>
    <w:rsid w:val="005A43C7"/>
    <w:rsid w:val="005F6E7C"/>
    <w:rsid w:val="0062004D"/>
    <w:rsid w:val="00773061"/>
    <w:rsid w:val="007A1879"/>
    <w:rsid w:val="007B2B92"/>
    <w:rsid w:val="00871009"/>
    <w:rsid w:val="008A039E"/>
    <w:rsid w:val="008C1E8C"/>
    <w:rsid w:val="008E19D7"/>
    <w:rsid w:val="009345F7"/>
    <w:rsid w:val="00A3240B"/>
    <w:rsid w:val="00A80730"/>
    <w:rsid w:val="00A84E29"/>
    <w:rsid w:val="00A973DD"/>
    <w:rsid w:val="00AB11AC"/>
    <w:rsid w:val="00AB38BC"/>
    <w:rsid w:val="00AF1D1B"/>
    <w:rsid w:val="00B5124F"/>
    <w:rsid w:val="00BA4E35"/>
    <w:rsid w:val="00BD7ED2"/>
    <w:rsid w:val="00BE16E9"/>
    <w:rsid w:val="00BF1567"/>
    <w:rsid w:val="00C7688E"/>
    <w:rsid w:val="00C86A72"/>
    <w:rsid w:val="00DA0488"/>
    <w:rsid w:val="00DF2E77"/>
    <w:rsid w:val="00E76DED"/>
    <w:rsid w:val="00EC024B"/>
    <w:rsid w:val="00EC5C64"/>
    <w:rsid w:val="00ED36DB"/>
    <w:rsid w:val="00EE1373"/>
    <w:rsid w:val="00F120B3"/>
    <w:rsid w:val="00F17EED"/>
    <w:rsid w:val="00F22EBB"/>
    <w:rsid w:val="00F56222"/>
    <w:rsid w:val="00F9020B"/>
    <w:rsid w:val="00FB6683"/>
    <w:rsid w:val="00FD7A20"/>
    <w:rsid w:val="1DE97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E68989F"/>
  <w15:docId w15:val="{D0B2D17E-D43B-4035-8E93-B1E2772C9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customStyle="1" w:styleId="a4">
    <w:name w:val="批注框文本 字符"/>
    <w:basedOn w:val="a0"/>
    <w:link w:val="a3"/>
    <w:uiPriority w:val="99"/>
    <w:semiHidden/>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styleId="aa">
    <w:name w:val="List Paragraph"/>
    <w:basedOn w:val="a"/>
    <w:uiPriority w:val="34"/>
    <w:qFormat/>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719909">
      <w:bodyDiv w:val="1"/>
      <w:marLeft w:val="0"/>
      <w:marRight w:val="0"/>
      <w:marTop w:val="0"/>
      <w:marBottom w:val="0"/>
      <w:divBdr>
        <w:top w:val="none" w:sz="0" w:space="0" w:color="auto"/>
        <w:left w:val="none" w:sz="0" w:space="0" w:color="auto"/>
        <w:bottom w:val="none" w:sz="0" w:space="0" w:color="auto"/>
        <w:right w:val="none" w:sz="0" w:space="0" w:color="auto"/>
      </w:divBdr>
      <w:divsChild>
        <w:div w:id="1085150666">
          <w:marLeft w:val="547"/>
          <w:marRight w:val="0"/>
          <w:marTop w:val="144"/>
          <w:marBottom w:val="0"/>
          <w:divBdr>
            <w:top w:val="none" w:sz="0" w:space="0" w:color="auto"/>
            <w:left w:val="none" w:sz="0" w:space="0" w:color="auto"/>
            <w:bottom w:val="none" w:sz="0" w:space="0" w:color="auto"/>
            <w:right w:val="none" w:sz="0" w:space="0" w:color="auto"/>
          </w:divBdr>
        </w:div>
        <w:div w:id="1296643642">
          <w:marLeft w:val="1166"/>
          <w:marRight w:val="0"/>
          <w:marTop w:val="125"/>
          <w:marBottom w:val="0"/>
          <w:divBdr>
            <w:top w:val="none" w:sz="0" w:space="0" w:color="auto"/>
            <w:left w:val="none" w:sz="0" w:space="0" w:color="auto"/>
            <w:bottom w:val="none" w:sz="0" w:space="0" w:color="auto"/>
            <w:right w:val="none" w:sz="0" w:space="0" w:color="auto"/>
          </w:divBdr>
        </w:div>
        <w:div w:id="300773219">
          <w:marLeft w:val="1166"/>
          <w:marRight w:val="0"/>
          <w:marTop w:val="125"/>
          <w:marBottom w:val="0"/>
          <w:divBdr>
            <w:top w:val="none" w:sz="0" w:space="0" w:color="auto"/>
            <w:left w:val="none" w:sz="0" w:space="0" w:color="auto"/>
            <w:bottom w:val="none" w:sz="0" w:space="0" w:color="auto"/>
            <w:right w:val="none" w:sz="0" w:space="0" w:color="auto"/>
          </w:divBdr>
        </w:div>
        <w:div w:id="95057819">
          <w:marLeft w:val="1166"/>
          <w:marRight w:val="0"/>
          <w:marTop w:val="125"/>
          <w:marBottom w:val="0"/>
          <w:divBdr>
            <w:top w:val="none" w:sz="0" w:space="0" w:color="auto"/>
            <w:left w:val="none" w:sz="0" w:space="0" w:color="auto"/>
            <w:bottom w:val="none" w:sz="0" w:space="0" w:color="auto"/>
            <w:right w:val="none" w:sz="0" w:space="0" w:color="auto"/>
          </w:divBdr>
        </w:div>
      </w:divsChild>
    </w:div>
    <w:div w:id="1261337441">
      <w:bodyDiv w:val="1"/>
      <w:marLeft w:val="0"/>
      <w:marRight w:val="0"/>
      <w:marTop w:val="0"/>
      <w:marBottom w:val="0"/>
      <w:divBdr>
        <w:top w:val="none" w:sz="0" w:space="0" w:color="auto"/>
        <w:left w:val="none" w:sz="0" w:space="0" w:color="auto"/>
        <w:bottom w:val="none" w:sz="0" w:space="0" w:color="auto"/>
        <w:right w:val="none" w:sz="0" w:space="0" w:color="auto"/>
      </w:divBdr>
      <w:divsChild>
        <w:div w:id="947155991">
          <w:marLeft w:val="547"/>
          <w:marRight w:val="0"/>
          <w:marTop w:val="86"/>
          <w:marBottom w:val="0"/>
          <w:divBdr>
            <w:top w:val="none" w:sz="0" w:space="0" w:color="auto"/>
            <w:left w:val="none" w:sz="0" w:space="0" w:color="auto"/>
            <w:bottom w:val="none" w:sz="0" w:space="0" w:color="auto"/>
            <w:right w:val="none" w:sz="0" w:space="0" w:color="auto"/>
          </w:divBdr>
        </w:div>
      </w:divsChild>
    </w:div>
    <w:div w:id="1375498413">
      <w:bodyDiv w:val="1"/>
      <w:marLeft w:val="0"/>
      <w:marRight w:val="0"/>
      <w:marTop w:val="0"/>
      <w:marBottom w:val="0"/>
      <w:divBdr>
        <w:top w:val="none" w:sz="0" w:space="0" w:color="auto"/>
        <w:left w:val="none" w:sz="0" w:space="0" w:color="auto"/>
        <w:bottom w:val="none" w:sz="0" w:space="0" w:color="auto"/>
        <w:right w:val="none" w:sz="0" w:space="0" w:color="auto"/>
      </w:divBdr>
      <w:divsChild>
        <w:div w:id="1707487501">
          <w:marLeft w:val="547"/>
          <w:marRight w:val="0"/>
          <w:marTop w:val="86"/>
          <w:marBottom w:val="0"/>
          <w:divBdr>
            <w:top w:val="none" w:sz="0" w:space="0" w:color="auto"/>
            <w:left w:val="none" w:sz="0" w:space="0" w:color="auto"/>
            <w:bottom w:val="none" w:sz="0" w:space="0" w:color="auto"/>
            <w:right w:val="none" w:sz="0" w:space="0" w:color="auto"/>
          </w:divBdr>
        </w:div>
      </w:divsChild>
    </w:div>
    <w:div w:id="1483044354">
      <w:bodyDiv w:val="1"/>
      <w:marLeft w:val="0"/>
      <w:marRight w:val="0"/>
      <w:marTop w:val="0"/>
      <w:marBottom w:val="0"/>
      <w:divBdr>
        <w:top w:val="none" w:sz="0" w:space="0" w:color="auto"/>
        <w:left w:val="none" w:sz="0" w:space="0" w:color="auto"/>
        <w:bottom w:val="none" w:sz="0" w:space="0" w:color="auto"/>
        <w:right w:val="none" w:sz="0" w:space="0" w:color="auto"/>
      </w:divBdr>
      <w:divsChild>
        <w:div w:id="1749031510">
          <w:marLeft w:val="547"/>
          <w:marRight w:val="0"/>
          <w:marTop w:val="96"/>
          <w:marBottom w:val="0"/>
          <w:divBdr>
            <w:top w:val="none" w:sz="0" w:space="0" w:color="auto"/>
            <w:left w:val="none" w:sz="0" w:space="0" w:color="auto"/>
            <w:bottom w:val="none" w:sz="0" w:space="0" w:color="auto"/>
            <w:right w:val="none" w:sz="0" w:space="0" w:color="auto"/>
          </w:divBdr>
        </w:div>
      </w:divsChild>
    </w:div>
    <w:div w:id="1993411712">
      <w:bodyDiv w:val="1"/>
      <w:marLeft w:val="0"/>
      <w:marRight w:val="0"/>
      <w:marTop w:val="0"/>
      <w:marBottom w:val="0"/>
      <w:divBdr>
        <w:top w:val="none" w:sz="0" w:space="0" w:color="auto"/>
        <w:left w:val="none" w:sz="0" w:space="0" w:color="auto"/>
        <w:bottom w:val="none" w:sz="0" w:space="0" w:color="auto"/>
        <w:right w:val="none" w:sz="0" w:space="0" w:color="auto"/>
      </w:divBdr>
      <w:divsChild>
        <w:div w:id="1684362005">
          <w:marLeft w:val="547"/>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13</Pages>
  <Words>1156</Words>
  <Characters>6591</Characters>
  <Application>Microsoft Office Word</Application>
  <DocSecurity>0</DocSecurity>
  <Lines>54</Lines>
  <Paragraphs>15</Paragraphs>
  <ScaleCrop>false</ScaleCrop>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dell</cp:lastModifiedBy>
  <cp:revision>4</cp:revision>
  <dcterms:created xsi:type="dcterms:W3CDTF">2017-12-28T03:49:00Z</dcterms:created>
  <dcterms:modified xsi:type="dcterms:W3CDTF">2019-01-06T12:26:00Z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