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Leeftijdsgeschikte klusjes: wat kan je kind aan per leeftijd?</w:t>
      </w:r>
    </w:p>
    <w:p>
      <w:pPr>
        <w:spacing w:after="300"/>
      </w:pPr>
      <w:r>
        <w:rPr>
          <w:i/>
          <w:iCs/>
          <w:color w:val="666666"/>
          <w:sz w:val="20"/>
          <w:szCs w:val="20"/>
        </w:rPr>
        <w:t xml:space="preserve">Leestijd: 6 minuten | Laatst bijgewerkt: november 2025</w:t>
      </w:r>
    </w:p>
    <w:p>
      <w:pPr>
        <w:spacing w:after="200"/>
      </w:pPr>
      <w:r>
        <w:t xml:space="preserve">Als ouder wil je je kinderen verantwoordelijkheid bijbrengen, maar waar begin je? Welke </w:t>
      </w:r>
      <w:r>
        <w:rPr>
          <w:b/>
          <w:bCs/>
        </w:rPr>
        <w:t xml:space="preserve">klusjes kinderen leeftijd</w:t>
      </w:r>
      <w:r>
        <w:t xml:space="preserve">-geschikt zijn, hangt af van hun ontwikkeling en vaardigheden. In deze complete gids ontdek je precies welke </w:t>
      </w:r>
      <w:r>
        <w:rPr>
          <w:b/>
          <w:bCs/>
        </w:rPr>
        <w:t xml:space="preserve">taken kinderen</w:t>
      </w:r>
      <w:r>
        <w:t xml:space="preserve"> per leeftijdsfase aankunnen – van peuter tot tiener.</w:t>
      </w:r>
    </w:p>
    <w:p>
      <w:pPr>
        <w:spacing w:after="200"/>
      </w:pPr>
      <w:r>
        <w:t xml:space="preserve">Het betrekken van kinderen bij het </w:t>
      </w:r>
      <w:r>
        <w:rPr>
          <w:b/>
          <w:bCs/>
        </w:rPr>
        <w:t xml:space="preserve">huishouden kinderen</w:t>
      </w:r>
      <w:r>
        <w:t xml:space="preserve"> leert niet alleen praktische vaardigheden, maar versterkt ook hun zelfvertrouwen en gevoel van bijdragen aan het gezin. Onderzoek toont aan dat kinderen die regelmatig helpen met huishoudelijke taken, later beter presteren op school en in hun carrière.</w:t>
      </w:r>
    </w:p>
    <w:p>
      <w:pPr>
        <w:pStyle w:val="Heading1"/>
      </w:pPr>
      <w:r>
        <w:t xml:space="preserve">Waarom zijn klusjes zo belangrijk voor de ontwikkeling?</w:t>
      </w:r>
    </w:p>
    <w:p>
      <w:pPr>
        <w:spacing w:after="200"/>
      </w:pPr>
      <w:r>
        <w:t xml:space="preserve">Voordat we duiken in de specifieke taken per leeftijd, is het goed om te begrijpen waarom klusjes kinderen leeftijd-passend aanbieden zo waardevol is. Kinderen die meehelpen in het huishouden ontwikkelen cruciale levensvaardigheden die ze de rest van hun leven meenemen.</w:t>
      </w:r>
    </w:p>
    <w:p>
      <w:pPr>
        <w:spacing w:after="200"/>
      </w:pPr>
      <w:r>
        <w:t xml:space="preserve">Ten eerste leren kinderen door taken te vervullen wat verantwoordelijkheid betekent. Ze ervaren dat hun bijdrage ertoe doet en dat anderen op hen rekenen. Ten tweede ontwikkelen ze praktische vaardigheden die ze later zelfstandig nodig hebben. En ten derde versterkt het hun gevoel van eigenwaarde: ze zijn geen passieve gezinsleden, maar actieve bijdragers.</w:t>
      </w:r>
    </w:p>
    <w:p>
      <w:pPr>
        <w:pStyle w:val="Heading1"/>
      </w:pPr>
      <w:r>
        <w:t xml:space="preserve">Peuters (2-3 jaar): De eerste stapjes</w:t>
      </w:r>
    </w:p>
    <w:p>
      <w:pPr>
        <w:spacing w:after="200"/>
      </w:pPr>
      <w:r>
        <w:t xml:space="preserve">Peuters zijn enthousiast en willen graag helpen, ook al is het resultaat niet altijd perfect. Op deze leeftijd gaat het vooral om het aanleren van gewoontes en het plezier in helpen. De taken kinderen van deze leeftijd aankunnen zijn simpel en kort.</w:t>
      </w:r>
    </w:p>
    <w:p>
      <w:pPr>
        <w:pStyle w:val="Heading2"/>
      </w:pPr>
      <w:r>
        <w:t xml:space="preserve">Geschikte klusjes voor peuters</w:t>
      </w:r>
    </w:p>
    <w:p>
      <w:pPr>
        <w:pStyle w:val="ListParagraph"/>
        <w:numPr>
          <w:ilvl w:val="0"/>
          <w:numId w:val="2"/>
        </w:numPr>
      </w:pPr>
      <w:r>
        <w:t xml:space="preserve">Speelgoed in de speelgoedkist leggen na het spelen</w:t>
      </w:r>
    </w:p>
    <w:p>
      <w:pPr>
        <w:pStyle w:val="ListParagraph"/>
        <w:numPr>
          <w:ilvl w:val="0"/>
          <w:numId w:val="2"/>
        </w:numPr>
      </w:pPr>
      <w:r>
        <w:t xml:space="preserve">Vuile kleren in de wasmand gooien</w:t>
      </w:r>
    </w:p>
    <w:p>
      <w:pPr>
        <w:pStyle w:val="ListParagraph"/>
        <w:numPr>
          <w:ilvl w:val="0"/>
          <w:numId w:val="2"/>
        </w:numPr>
      </w:pPr>
      <w:r>
        <w:t xml:space="preserve">Servetten of placemats op tafel leggen</w:t>
      </w:r>
    </w:p>
    <w:p>
      <w:pPr>
        <w:pStyle w:val="ListParagraph"/>
        <w:numPr>
          <w:ilvl w:val="0"/>
          <w:numId w:val="2"/>
        </w:numPr>
      </w:pPr>
      <w:r>
        <w:t xml:space="preserve">Boeken terugzetten op de plank</w:t>
      </w:r>
    </w:p>
    <w:p>
      <w:pPr>
        <w:pStyle w:val="ListParagraph"/>
        <w:numPr>
          <w:ilvl w:val="0"/>
          <w:numId w:val="2"/>
        </w:numPr>
      </w:pPr>
      <w:r>
        <w:t xml:space="preserve">Helpen met het voeren van huisdieren (onder begeleiding)</w:t>
      </w:r>
    </w:p>
    <w:p>
      <w:pPr>
        <w:spacing w:before="200" w:after="200"/>
      </w:pPr>
      <w:r>
        <w:rPr>
          <w:b/>
          <w:bCs/>
        </w:rPr>
        <w:t xml:space="preserve">Tip: </w:t>
      </w:r>
      <w:r>
        <w:t xml:space="preserve">Maak er een spelletje van! Peuters reageren goed op liederen, spelletjes en veel aanmoediging. Verwacht geen perfectie – het gaat om de gewoonte.</w:t>
      </w:r>
    </w:p>
    <w:p>
      <w:pPr>
        <w:pStyle w:val="Heading1"/>
      </w:pPr>
      <w:r>
        <w:t xml:space="preserve">Kleuters (4-5 jaar): Groeiende zelfstandigheid</w:t>
      </w:r>
    </w:p>
    <w:p>
      <w:pPr>
        <w:spacing w:after="200"/>
      </w:pPr>
      <w:r>
        <w:t xml:space="preserve">Kleuters kunnen al iets complexere taken aan en zijn trots als ze 'echte' klusjes mogen doen. Hun motoriek is verbeterd en ze begrijpen eenvoudige instructies. Het huishouden kinderen van deze leeftijd laten helpen wordt al een stuk praktischer.</w:t>
      </w:r>
    </w:p>
    <w:p>
      <w:pPr>
        <w:pStyle w:val="Heading2"/>
      </w:pPr>
      <w:r>
        <w:t xml:space="preserve">Geschikte klusjes voor kleuters</w:t>
      </w:r>
    </w:p>
    <w:p>
      <w:pPr>
        <w:pStyle w:val="ListParagraph"/>
        <w:numPr>
          <w:ilvl w:val="0"/>
          <w:numId w:val="2"/>
        </w:numPr>
      </w:pPr>
      <w:r>
        <w:t xml:space="preserve">Eigen bed opmaken (hoeft niet perfect)</w:t>
      </w:r>
    </w:p>
    <w:p>
      <w:pPr>
        <w:pStyle w:val="ListParagraph"/>
        <w:numPr>
          <w:ilvl w:val="0"/>
          <w:numId w:val="2"/>
        </w:numPr>
      </w:pPr>
      <w:r>
        <w:t xml:space="preserve">Tafel dekken met bestek en borden</w:t>
      </w:r>
    </w:p>
    <w:p>
      <w:pPr>
        <w:pStyle w:val="ListParagraph"/>
        <w:numPr>
          <w:ilvl w:val="0"/>
          <w:numId w:val="2"/>
        </w:numPr>
      </w:pPr>
      <w:r>
        <w:t xml:space="preserve">Planten water geven</w:t>
      </w:r>
    </w:p>
    <w:p>
      <w:pPr>
        <w:pStyle w:val="ListParagraph"/>
        <w:numPr>
          <w:ilvl w:val="0"/>
          <w:numId w:val="2"/>
        </w:numPr>
      </w:pPr>
      <w:r>
        <w:t xml:space="preserve">Schone sokken sorteren en koppelen</w:t>
      </w:r>
    </w:p>
    <w:p>
      <w:pPr>
        <w:pStyle w:val="ListParagraph"/>
        <w:numPr>
          <w:ilvl w:val="0"/>
          <w:numId w:val="2"/>
        </w:numPr>
      </w:pPr>
      <w:r>
        <w:t xml:space="preserve">Speelgoed opruimen en sorteren</w:t>
      </w:r>
    </w:p>
    <w:p>
      <w:pPr>
        <w:pStyle w:val="ListParagraph"/>
        <w:numPr>
          <w:ilvl w:val="0"/>
          <w:numId w:val="2"/>
        </w:numPr>
      </w:pPr>
      <w:r>
        <w:t xml:space="preserve">Helpen met boodschappen uitpakken</w:t>
      </w:r>
    </w:p>
    <w:p>
      <w:pPr>
        <w:pStyle w:val="ListParagraph"/>
        <w:numPr>
          <w:ilvl w:val="0"/>
          <w:numId w:val="2"/>
        </w:numPr>
      </w:pPr>
      <w:r>
        <w:t xml:space="preserve">Eigen schoenen en jas opbergen</w:t>
      </w:r>
    </w:p>
    <w:p>
      <w:pPr>
        <w:spacing w:before="200" w:after="200"/>
      </w:pPr>
      <w:r>
        <w:rPr>
          <w:b/>
          <w:bCs/>
        </w:rPr>
        <w:t xml:space="preserve">Tip: </w:t>
      </w:r>
      <w:r>
        <w:t xml:space="preserve">Introduceer een beloningssysteem. Kleuters reageren uitstekend op visuele voortgang zoals stickers of punten. Dit maakt klusjes kinderen leeftijd-passend én leuk!</w:t>
      </w:r>
    </w:p>
    <w:p>
      <w:pPr>
        <w:pStyle w:val="Heading1"/>
      </w:pPr>
      <w:r>
        <w:t xml:space="preserve">Basisschoolleeftijd (6-8 jaar): Echte verantwoordelijkheden</w:t>
      </w:r>
    </w:p>
    <w:p>
      <w:pPr>
        <w:spacing w:after="200"/>
      </w:pPr>
      <w:r>
        <w:t xml:space="preserve">Kinderen van zes tot acht jaar kunnen al behoorlijk zelfstandig taken uitvoeren. Ze begrijpen het concept van verantwoordelijkheid en vinden het fijn om 'groot' te zijn. Dit is het perfecte moment om regelmatige taken kinderen te geven die ze zelfstandig kunnen voltooien.</w:t>
      </w:r>
    </w:p>
    <w:p>
      <w:pPr>
        <w:pStyle w:val="Heading2"/>
      </w:pPr>
      <w:r>
        <w:t xml:space="preserve">Geschikte klusjes voor 6-8 jarigen</w:t>
      </w:r>
    </w:p>
    <w:p>
      <w:pPr>
        <w:pStyle w:val="ListParagraph"/>
        <w:numPr>
          <w:ilvl w:val="0"/>
          <w:numId w:val="2"/>
        </w:numPr>
      </w:pPr>
      <w:r>
        <w:t xml:space="preserve">Eigen kamer opruimen en stofzuigen</w:t>
      </w:r>
    </w:p>
    <w:p>
      <w:pPr>
        <w:pStyle w:val="ListParagraph"/>
        <w:numPr>
          <w:ilvl w:val="0"/>
          <w:numId w:val="2"/>
        </w:numPr>
      </w:pPr>
      <w:r>
        <w:t xml:space="preserve">Tafel afruimen en afnemen</w:t>
      </w:r>
    </w:p>
    <w:p>
      <w:pPr>
        <w:pStyle w:val="ListParagraph"/>
        <w:numPr>
          <w:ilvl w:val="0"/>
          <w:numId w:val="2"/>
        </w:numPr>
      </w:pPr>
      <w:r>
        <w:t xml:space="preserve">Schone was opvouwen en opbergen</w:t>
      </w:r>
    </w:p>
    <w:p>
      <w:pPr>
        <w:pStyle w:val="ListParagraph"/>
        <w:numPr>
          <w:ilvl w:val="0"/>
          <w:numId w:val="2"/>
        </w:numPr>
      </w:pPr>
      <w:r>
        <w:t xml:space="preserve">Huisdieren verzorgen (voeren, water geven)</w:t>
      </w:r>
    </w:p>
    <w:p>
      <w:pPr>
        <w:pStyle w:val="ListParagraph"/>
        <w:numPr>
          <w:ilvl w:val="0"/>
          <w:numId w:val="2"/>
        </w:numPr>
      </w:pPr>
      <w:r>
        <w:t xml:space="preserve">Eenvoudige gerechten helpen bereiden</w:t>
      </w:r>
    </w:p>
    <w:p>
      <w:pPr>
        <w:pStyle w:val="ListParagraph"/>
        <w:numPr>
          <w:ilvl w:val="0"/>
          <w:numId w:val="2"/>
        </w:numPr>
      </w:pPr>
      <w:r>
        <w:t xml:space="preserve">Vuilnisbakken legen</w:t>
      </w:r>
    </w:p>
    <w:p>
      <w:pPr>
        <w:pStyle w:val="ListParagraph"/>
        <w:numPr>
          <w:ilvl w:val="0"/>
          <w:numId w:val="2"/>
        </w:numPr>
      </w:pPr>
      <w:r>
        <w:t xml:space="preserve">Bladeren harken of sneeuw scheppen</w:t>
      </w:r>
    </w:p>
    <w:p>
      <w:pPr>
        <w:pStyle w:val="ListParagraph"/>
        <w:numPr>
          <w:ilvl w:val="0"/>
          <w:numId w:val="2"/>
        </w:numPr>
      </w:pPr>
      <w:r>
        <w:t xml:space="preserve">Boodschappenlijstje helpen schrijven</w:t>
      </w:r>
    </w:p>
    <w:p>
      <w:pPr>
        <w:spacing w:before="200" w:after="200"/>
      </w:pPr>
      <w:r>
        <w:rPr>
          <w:b/>
          <w:bCs/>
        </w:rPr>
        <w:t xml:space="preserve">Tip: </w:t>
      </w:r>
      <w:r>
        <w:t xml:space="preserve">Geef kinderen van deze leeftijd vaste wekelijkse taken. Routine helpt hen om verantwoordelijkheid te ontwikkelen zonder dat je steeds hoeft te herinneren.</w:t>
      </w:r>
    </w:p>
    <w:p>
      <w:pPr>
        <w:pStyle w:val="Heading1"/>
      </w:pPr>
      <w:r>
        <w:t xml:space="preserve">Tweens (9-11 jaar): Meer complexiteit en zelfstandigheid</w:t>
      </w:r>
    </w:p>
    <w:p>
      <w:pPr>
        <w:spacing w:after="200"/>
      </w:pPr>
      <w:r>
        <w:t xml:space="preserve">Tweens zijn in staat om meerstappige taken uit te voeren en kunnen al behoorlijk zelfstandig werken. Ze kunnen logisch denken en begrijpen waarom huishouden kinderen en het hele gezin ten goede komt. Dit is ook de leeftijd waarop je kunt beginnen met taken die enige training vereisen.</w:t>
      </w:r>
    </w:p>
    <w:p>
      <w:pPr>
        <w:pStyle w:val="Heading2"/>
      </w:pPr>
      <w:r>
        <w:t xml:space="preserve">Geschikte klusjes voor 9-11 jarigen</w:t>
      </w:r>
    </w:p>
    <w:p>
      <w:pPr>
        <w:pStyle w:val="ListParagraph"/>
        <w:numPr>
          <w:ilvl w:val="0"/>
          <w:numId w:val="2"/>
        </w:numPr>
      </w:pPr>
      <w:r>
        <w:t xml:space="preserve">Wasmachine bedienen en was ophangen</w:t>
      </w:r>
    </w:p>
    <w:p>
      <w:pPr>
        <w:pStyle w:val="ListParagraph"/>
        <w:numPr>
          <w:ilvl w:val="0"/>
          <w:numId w:val="2"/>
        </w:numPr>
      </w:pPr>
      <w:r>
        <w:t xml:space="preserve">Badkamer schoonmaken</w:t>
      </w:r>
    </w:p>
    <w:p>
      <w:pPr>
        <w:pStyle w:val="ListParagraph"/>
        <w:numPr>
          <w:ilvl w:val="0"/>
          <w:numId w:val="2"/>
        </w:numPr>
      </w:pPr>
      <w:r>
        <w:t xml:space="preserve">Eenvoudige maaltijden bereiden (met begeleiding)</w:t>
      </w:r>
    </w:p>
    <w:p>
      <w:pPr>
        <w:pStyle w:val="ListParagraph"/>
        <w:numPr>
          <w:ilvl w:val="0"/>
          <w:numId w:val="2"/>
        </w:numPr>
      </w:pPr>
      <w:r>
        <w:t xml:space="preserve">Gazon maaien (met elektrische maaier)</w:t>
      </w:r>
    </w:p>
    <w:p>
      <w:pPr>
        <w:pStyle w:val="ListParagraph"/>
        <w:numPr>
          <w:ilvl w:val="0"/>
          <w:numId w:val="2"/>
        </w:numPr>
      </w:pPr>
      <w:r>
        <w:t xml:space="preserve">Boodschappen doen in de buurt</w:t>
      </w:r>
    </w:p>
    <w:p>
      <w:pPr>
        <w:pStyle w:val="ListParagraph"/>
        <w:numPr>
          <w:ilvl w:val="0"/>
          <w:numId w:val="2"/>
        </w:numPr>
      </w:pPr>
      <w:r>
        <w:t xml:space="preserve">Auto helpen wassen</w:t>
      </w:r>
    </w:p>
    <w:p>
      <w:pPr>
        <w:pStyle w:val="ListParagraph"/>
        <w:numPr>
          <w:ilvl w:val="0"/>
          <w:numId w:val="2"/>
        </w:numPr>
      </w:pPr>
      <w:r>
        <w:t xml:space="preserve">Op jongere broertjes of zusjes passen (kort)</w:t>
      </w:r>
    </w:p>
    <w:p>
      <w:pPr>
        <w:pStyle w:val="ListParagraph"/>
        <w:numPr>
          <w:ilvl w:val="0"/>
          <w:numId w:val="2"/>
        </w:numPr>
      </w:pPr>
      <w:r>
        <w:t xml:space="preserve">Afwassen of vaatwasser in- en uitruimen</w:t>
      </w:r>
    </w:p>
    <w:p>
      <w:pPr>
        <w:spacing w:before="200" w:after="200"/>
      </w:pPr>
      <w:r>
        <w:rPr>
          <w:b/>
          <w:bCs/>
        </w:rPr>
        <w:t xml:space="preserve">Tip: </w:t>
      </w:r>
      <w:r>
        <w:t xml:space="preserve">Overweeg zakgeld te koppelen aan klusjes. Dit leert kinderen de waarde van werk en geld, en motiveert hen om taken goed af te ronden.</w:t>
      </w:r>
    </w:p>
    <w:p>
      <w:pPr>
        <w:pStyle w:val="Heading1"/>
      </w:pPr>
      <w:r>
        <w:t xml:space="preserve">Tieners (12+ jaar): Voorbereiding op zelfstandigheid</w:t>
      </w:r>
    </w:p>
    <w:p>
      <w:pPr>
        <w:spacing w:after="200"/>
      </w:pPr>
      <w:r>
        <w:t xml:space="preserve">Tieners kunnen vrijwel alle huishoudelijke taken aan en moeten worden voorbereid op zelfstandig wonen. De klusjes kinderen leeftijd 12+ kunnen doen, komen overeen met wat volwassenen doen. Dit is de tijd om hen alle vaardigheden bij te brengen die ze nodig hebben.</w:t>
      </w:r>
    </w:p>
    <w:p>
      <w:pPr>
        <w:pStyle w:val="Heading2"/>
      </w:pPr>
      <w:r>
        <w:t xml:space="preserve">Geschikte klusjes voor tieners</w:t>
      </w:r>
    </w:p>
    <w:p>
      <w:pPr>
        <w:pStyle w:val="ListParagraph"/>
        <w:numPr>
          <w:ilvl w:val="0"/>
          <w:numId w:val="2"/>
        </w:numPr>
      </w:pPr>
      <w:r>
        <w:t xml:space="preserve">Complete maaltijden koken voor het gezin</w:t>
      </w:r>
    </w:p>
    <w:p>
      <w:pPr>
        <w:pStyle w:val="ListParagraph"/>
        <w:numPr>
          <w:ilvl w:val="0"/>
          <w:numId w:val="2"/>
        </w:numPr>
      </w:pPr>
      <w:r>
        <w:t xml:space="preserve">Zelfstandig wassen, drogen en strijken</w:t>
      </w:r>
    </w:p>
    <w:p>
      <w:pPr>
        <w:pStyle w:val="ListParagraph"/>
        <w:numPr>
          <w:ilvl w:val="0"/>
          <w:numId w:val="2"/>
        </w:numPr>
      </w:pPr>
      <w:r>
        <w:t xml:space="preserve">Diepgaand schoonmaken van kamers</w:t>
      </w:r>
    </w:p>
    <w:p>
      <w:pPr>
        <w:pStyle w:val="ListParagraph"/>
        <w:numPr>
          <w:ilvl w:val="0"/>
          <w:numId w:val="2"/>
        </w:numPr>
      </w:pPr>
      <w:r>
        <w:t xml:space="preserve">Tuinonderhoud en grotere buitenklussen</w:t>
      </w:r>
    </w:p>
    <w:p>
      <w:pPr>
        <w:pStyle w:val="ListParagraph"/>
        <w:numPr>
          <w:ilvl w:val="0"/>
          <w:numId w:val="2"/>
        </w:numPr>
      </w:pPr>
      <w:r>
        <w:t xml:space="preserve">Oppassen op jongere kinderen</w:t>
      </w:r>
    </w:p>
    <w:p>
      <w:pPr>
        <w:pStyle w:val="ListParagraph"/>
        <w:numPr>
          <w:ilvl w:val="0"/>
          <w:numId w:val="2"/>
        </w:numPr>
      </w:pPr>
      <w:r>
        <w:t xml:space="preserve">Boodschappen plannen en doen</w:t>
      </w:r>
    </w:p>
    <w:p>
      <w:pPr>
        <w:pStyle w:val="ListParagraph"/>
        <w:numPr>
          <w:ilvl w:val="0"/>
          <w:numId w:val="2"/>
        </w:numPr>
      </w:pPr>
      <w:r>
        <w:t xml:space="preserve">Kleine reparaties uitvoeren</w:t>
      </w:r>
    </w:p>
    <w:p>
      <w:pPr>
        <w:pStyle w:val="ListParagraph"/>
        <w:numPr>
          <w:ilvl w:val="0"/>
          <w:numId w:val="2"/>
        </w:numPr>
      </w:pPr>
      <w:r>
        <w:t xml:space="preserve">Auto wassen en basis onderhoud</w:t>
      </w:r>
    </w:p>
    <w:p>
      <w:pPr>
        <w:pStyle w:val="ListParagraph"/>
        <w:numPr>
          <w:ilvl w:val="0"/>
          <w:numId w:val="2"/>
        </w:numPr>
      </w:pPr>
      <w:r>
        <w:t xml:space="preserve">Huisdieren volledig verzorgen</w:t>
      </w:r>
    </w:p>
    <w:p>
      <w:pPr>
        <w:spacing w:before="200" w:after="200"/>
      </w:pPr>
      <w:r>
        <w:rPr>
          <w:b/>
          <w:bCs/>
        </w:rPr>
        <w:t xml:space="preserve">Tip: </w:t>
      </w:r>
      <w:r>
        <w:t xml:space="preserve">Geef tieners eigenaarschap over bepaalde gebieden van het huishouden. Laat hen bijvoorbeeld verantwoordelijk zijn voor alle maaltijden op zaterdag of het complete onderhoud van hun eigen kamer.</w:t>
      </w:r>
    </w:p>
    <w:p>
      <w:pPr>
        <w:pStyle w:val="Heading1"/>
      </w:pPr>
      <w:r>
        <w:t xml:space="preserve">Tips voor succesvol klusjesbeheer in je gezin</w:t>
      </w:r>
    </w:p>
    <w:p>
      <w:pPr>
        <w:spacing w:after="200"/>
      </w:pPr>
      <w:r>
        <w:t xml:space="preserve">Het succesvol implementeren van taken kinderen in je gezinsroutine vraagt om een doordachte aanpak. Hier zijn bewezen strategieën die werken:</w:t>
      </w:r>
    </w:p>
    <w:p>
      <w:pPr>
        <w:spacing w:after="150"/>
      </w:pPr>
      <w:r>
        <w:rPr>
          <w:b/>
          <w:bCs/>
        </w:rPr>
        <w:t xml:space="preserve">Begin klein en bouw op: </w:t>
      </w:r>
      <w:r>
        <w:t xml:space="preserve">Start met één of twee taken en voeg geleidelijk meer toe naarmate je kind de routine onder de knie heeft.</w:t>
      </w:r>
    </w:p>
    <w:p>
      <w:pPr>
        <w:spacing w:after="150"/>
      </w:pPr>
      <w:r>
        <w:rPr>
          <w:b/>
          <w:bCs/>
        </w:rPr>
        <w:t xml:space="preserve">Wees consistent: </w:t>
      </w:r>
      <w:r>
        <w:t xml:space="preserve">Klusjes werken het beste als onderdeel van een vaste routine. Dezelfde tijd, dezelfde dag, dezelfde verwachtingen.</w:t>
      </w:r>
    </w:p>
    <w:p>
      <w:pPr>
        <w:spacing w:after="150"/>
      </w:pPr>
      <w:r>
        <w:rPr>
          <w:b/>
          <w:bCs/>
        </w:rPr>
        <w:t xml:space="preserve">Maak het visueel: </w:t>
      </w:r>
      <w:r>
        <w:t xml:space="preserve">Gebruik een klusjeskalender, checklijst of app zodat kinderen hun voortgang kunnen zien.</w:t>
      </w:r>
    </w:p>
    <w:p>
      <w:pPr>
        <w:spacing w:after="150"/>
      </w:pPr>
      <w:r>
        <w:rPr>
          <w:b/>
          <w:bCs/>
        </w:rPr>
        <w:t xml:space="preserve">Beloon inspanning, niet alleen resultaat: </w:t>
      </w:r>
      <w:r>
        <w:t xml:space="preserve">Vooral bij jongere kinderen is de poging belangrijker dan perfectie.</w:t>
      </w:r>
    </w:p>
    <w:p>
      <w:pPr>
        <w:spacing w:after="200"/>
      </w:pPr>
      <w:r>
        <w:rPr>
          <w:b/>
          <w:bCs/>
        </w:rPr>
        <w:t xml:space="preserve">Geef het goede voorbeeld: </w:t>
      </w:r>
      <w:r>
        <w:t xml:space="preserve">Kinderen leren door te kijken. Laat zien dat iedereen in het gezin bijdraagt aan het huishouden kinderen en volwassenen samen.</w:t>
      </w:r>
    </w:p>
    <w:p>
      <w:pPr>
        <w:pStyle w:val="Heading1"/>
      </w:pPr>
      <w:r>
        <w:t xml:space="preserve">Gamificatie: maak klusjes leuk met technologie</w:t>
      </w:r>
    </w:p>
    <w:p>
      <w:pPr>
        <w:spacing w:after="200"/>
      </w:pPr>
      <w:r>
        <w:t xml:space="preserve">Een van de meest effectieve manieren om kinderen te motiveren is door klusjes te gamificeren. Door punten, badges en beloningen toe te voegen aan huishoudelijke taken, transformeer je vervelende klusjes in een spannend spel.</w:t>
      </w:r>
    </w:p>
    <w:p>
      <w:pPr>
        <w:spacing w:after="200"/>
      </w:pPr>
      <w:r>
        <w:t xml:space="preserve">Apps zoals KlusjesKoning maken gebruik van slimme AI-technologie om automatisch leeftijdsgeschikte klusjes voor te stellen. Op basis van de leeftijd van je kind genereert de app passende taken met bijbehorende puntenwaarden. Zo hoef je niet zelf uit te zoeken welke klusjes kinderen leeftijd-passend zijn – de app doet dit voor je.</w:t>
      </w:r>
    </w:p>
    <w:p>
      <w:pPr>
        <w:spacing w:after="200"/>
      </w:pPr>
      <w:r>
        <w:t xml:space="preserve">Met functies zoals virtuele huisdieren die groeien wanneer kinderen taken voltooien, badges voor prestaties en familie-leaderboards, wordt helpen in het huishouden een positieve ervaring waar kinderen naar uitkijken in plaats van tegenop zien.</w:t>
      </w:r>
    </w:p>
    <w:p>
      <w:pPr>
        <w:pStyle w:val="Heading1"/>
      </w:pPr>
      <w:r>
        <w:t xml:space="preserve">Conclusie: investeer in de toekomst van je kind</w:t>
      </w:r>
    </w:p>
    <w:p>
      <w:pPr>
        <w:spacing w:after="200"/>
      </w:pPr>
      <w:r>
        <w:t xml:space="preserve">Het aanleren van huishoudelijke taken is een van de waardevolste geschenken die je je kind kunt geven. Door klusjes kinderen leeftijd-passend aan te bieden, bouw je stap voor stap hun vaardigheden en zelfvertrouwen op.</w:t>
      </w:r>
    </w:p>
    <w:p>
      <w:pPr>
        <w:spacing w:after="200"/>
      </w:pPr>
      <w:r>
        <w:t xml:space="preserve">Onthoud: het gaat niet om perfectie, maar om het proces. Elk kind ontwikkelt zich in zijn eigen tempo. Het belangrijkste is dat je begint, consistent blijft en het positief houdt. Met de juiste aanpak worden taken kinderen geen last, maar een bron van trots en groei.</w:t>
      </w:r>
    </w:p>
    <w:p>
      <w:pPr>
        <w:spacing w:after="200"/>
      </w:pPr>
      <w:r>
        <w:t xml:space="preserve">Wil je het makkelijker maken om klusjes te beheren en je kinderen te motiveren? Probeer KlusjesKoning – onze slimme AI-suggesties functie helpt je automatisch de perfecte taken te vinden voor de leeftijd van jouw kind. Samen maken we huishouden kinderen en ouders leuker!</w:t>
      </w:r>
    </w:p>
    <w:p>
      <w:pPr>
        <w:spacing w:before="300"/>
        <w:jc w:val="center"/>
      </w:pPr>
      <w:r>
        <w:rPr>
          <w:b/>
          <w:bCs/>
          <w:color w:val="2E7D32"/>
          <w:sz w:val="26"/>
          <w:szCs w:val="26"/>
        </w:rPr>
        <w:t xml:space="preserve">Start vandaag nog met KlusjesKoning en maak klusjes leuk voor het hele gezin!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300"/>
      <w:jc w:val="left"/>
    </w:pPr>
    <w:rPr>
      <w:rFonts w:ascii="Arial" w:cs="Arial" w:eastAsia="Arial" w:hAnsi="Arial"/>
      <w:b/>
      <w:bCs/>
      <w:color w:val="2E7D32"/>
      <w:sz w:val="48"/>
      <w:szCs w:val="48"/>
    </w:rPr>
  </w:style>
  <w:style w:type="paragraph" w:styleId="Heading1">
    <w:name w:val="Heading 1"/>
    <w:basedOn w:val="Normal"/>
    <w:next w:val="Normal"/>
    <w:qFormat/>
    <w:pPr>
      <w:spacing w:before="400" w:after="200"/>
      <w:outlineLvl w:val="0"/>
    </w:pPr>
    <w:rPr>
      <w:rFonts w:ascii="Arial" w:cs="Arial" w:eastAsia="Arial" w:hAnsi="Arial"/>
      <w:b/>
      <w:bCs/>
      <w:color w:val="1565C0"/>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7D3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2025-11-27T13:41:04.472Z</dcterms:created>
  <dcterms:modified xsi:type="dcterms:W3CDTF">2025-11-27T13:41:04.473Z</dcterms:modified>
</cp:coreProperties>
</file>

<file path=docProps/custom.xml><?xml version="1.0" encoding="utf-8"?>
<Properties xmlns="http://schemas.openxmlformats.org/officeDocument/2006/custom-properties" xmlns:vt="http://schemas.openxmlformats.org/officeDocument/2006/docPropsVTypes"/>
</file>