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7.1.22 Wes Bommarito, MM, Triad_transcript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Wes Bommarito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This recording is for Friday, July 1st, 2022. Myself, Wes Clark, had five hours at Bomarito Wines and Spirits. I worked on setting finish, and then I got called away to go to the Mellowbush Room, where I had two hours fixing foundry that was out of level or was not at the right elevation. And then after that, I had one hour at the eye doctor's office to install a floor drain cover. I had to go to Home Depot to pick up a floor drain cover for that, and then caulked it in to make sure that it would stay watertight. And this completes my recording.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