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Xynthra Platformer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Plan de Diseño Técnico</w:t>
      </w:r>
    </w:p>
    <w:p>
      <w:pPr>
        <w:spacing w:after="120"/>
      </w:pPr>
      <w:r>
        <w:rPr>
          <w:b/>
          <w:bCs/>
        </w:rPr>
        <w:t xml:space="preserve">Estado:</w:t>
      </w:r>
      <w:r>
        <w:t xml:space="preserve"> Revisión 2 — decisiones del autor incorporadas. Aún en fase de planeación; no se ha escrito código todavía.</w:t>
      </w:r>
    </w:p>
    <w:p>
      <w:pPr>
        <w:spacing w:after="120"/>
      </w:pPr>
      <w:r>
        <w:rPr>
          <w:b/>
          <w:bCs/>
        </w:rPr>
        <w:t xml:space="preserve">Fuente:</w:t>
      </w:r>
      <w:r>
        <w:t xml:space="preserve"> XYNTHRA_PLATFORMER.docx + respuestas/cambios del autor (copia de Drive, 2026-06-22).</w:t>
      </w:r>
    </w:p>
    <w:p>
      <w:pPr>
        <w:spacing w:after="120"/>
      </w:pPr>
      <w:r>
        <w:rPr>
          <w:b/>
          <w:bCs/>
        </w:rPr>
        <w:t xml:space="preserve">Motor:</w:t>
      </w:r>
      <w:r>
        <w:t xml:space="preserve"> Personalizado, construido desde cero en Python con pygame.</w:t>
      </w:r>
    </w:p>
    <w:p>
      <w:pPr>
        <w:pBdr>
          <w:left w:val="single" w:color="E0A858" w:sz="12" w:space="6"/>
        </w:pBdr>
        <w:shd w:fill="FBEEDC" w:val="clear"/>
        <w:spacing w:after="120" w:before="60"/>
      </w:pPr>
      <w:r>
        <w:t xml:space="preserve">Nota de contenido: el diseño incluye una temática adulta/de fetiche (soft vore — el acto de tragar/digerir). Todos los personajes son adultos y ficticios. Este plan trata esos elementos como sistemas de juego (un mecanismo de curación basado en recursos y un estado de derrota/escape) y mantiene el resto del documento centrado en la ingeniería.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pStyle w:val="Heading1"/>
      </w:pPr>
      <w:r>
        <w:t xml:space="preserve">1. Alcance</w:t>
      </w:r>
    </w:p>
    <w:p>
      <w:pPr>
        <w:spacing w:after="120"/>
      </w:pPr>
      <w:r>
        <w:t xml:space="preserve">Una demo de un solo nivel de un juego de plataformas y disparos en 2D — una prueba de concepto, ajustada para ser fácil. El objetivo es un segmento vertical (vertical slice): un personaje jugable con su conjunto completo de movimientos, los tres tipos de enemigos, el ciclo de salud/curación, el ciclo de ser tragada/escapar y un flujo de derrota → reintento.</w:t>
      </w:r>
    </w:p>
    <w:p>
      <w:pPr>
        <w:spacing w:after="120"/>
      </w:pPr>
      <w:r>
        <w:rPr>
          <w:b/>
          <w:bCs/>
        </w:rPr>
        <w:t xml:space="preserve">Decisiones de alcance confirmadas (autor):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Condición de victoria:</w:t>
      </w:r>
      <w:r>
        <w:t xml:space="preserve"> llegar a la salida del nivel.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Dificultad:</w:t>
      </w:r>
      <w:r>
        <w:t xml:space="preserve"> fácil; esto es una prueba de concepto.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Arte:</w:t>
      </w:r>
      <w:r>
        <w:t xml:space="preserve"> sprites de marcador de posición — las hojas incluidas en Graphics/GandalfHardcore/ (cuerpo Skin1 + cabello Hair5, superpuestos) impulsan los estados de la jugadora: inactiva/caminar/correr/saltar/caer/atacar/derrota. Los estados que no están en el conjunto (agacharse, poses de disparo, curar, ser tragada/forcejeo, los estados del vientre) usan el cuadro más cercano o figuras simples hasta tener arte real. Los enemigos, recolectables y la IU se mantienen como figuras simples por ahora.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Reintento:</w:t>
      </w:r>
      <w:r>
        <w:t xml:space="preserve"> reintentos ilimitados, siempre desde el inicio del nivel.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Audio:</w:t>
      </w:r>
      <w:r>
        <w:t xml:space="preserve"> dentro del alcance como sistema, pero aún no se han creado recursos de audio (solo ganchos/marcadores de posición).</w:t>
      </w:r>
    </w:p>
    <w:p>
      <w:pPr>
        <w:spacing w:after="120"/>
      </w:pPr>
      <w:r>
        <w:t xml:space="preserve">Los valores marcados como (propuesto) están confirmados como valores iniciales aceptables (el autor aprobó trabajar con los números propuestos); siguen siendo ajustables.</w:t>
      </w:r>
    </w:p>
    <w:p>
      <w:pPr>
        <w:pStyle w:val="Heading1"/>
      </w:pPr>
      <w:r>
        <w:t xml:space="preserve">2. Línea base técnica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Elemento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Resolución interna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960 × 540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16:9, escalada por enteros a la ventana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Tasa de cuadros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60 FPS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Paso de tiempo fijo para la física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Tamaño de tile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32 × 32 px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Cuadrícula para tilemap + colisiones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píxeles, segundos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Velocidades en px/s, aceleración en px/s²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Origen de coordenadas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esquina sup. izq., +Y hacia abajo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convención de pygame</w:t>
            </w:r>
          </w:p>
        </w:tc>
      </w:tr>
    </w:tbl>
    <w:p>
      <w:pPr>
        <w:pStyle w:val="Heading1"/>
      </w:pPr>
      <w:r>
        <w:t xml:space="preserve">3. Arquitectura del motor (módulos)</w:t>
      </w:r>
    </w:p>
    <w:p>
      <w:pPr>
        <w:spacing w:after="120"/>
      </w:pPr>
      <w:r>
        <w:t xml:space="preserve">Una separación clara para que los sistemas se puedan construir y depurar de forma independiente: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App / bucle principal</w:t>
      </w:r>
      <w:r>
        <w:t xml:space="preserve"> — ventana, actualización de paso de tiempo fijo, renderizado, reloj.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Gestor de escenas/estados</w:t>
      </w:r>
      <w:r>
        <w:t xml:space="preserve"> — estados Menú, Juego, Game Over; transiciones y reintento.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Entrada</w:t>
      </w:r>
      <w:r>
        <w:t xml:space="preserve"> — asigna teclas físicas a acciones abstractas (moverse, saltar, disparar, cargar, agacharse, curar, forcejear); una única fuente de verdad para que reasignar teclas sea trivial más adelante.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Física y colisiones</w:t>
      </w:r>
      <w:r>
        <w:t xml:space="preserve"> — colisiones AABB contra el tilemap, gravedad, plataformas de una vía (atravesables hacia abajo), orden de resolución (horizontal y luego vertical), impulsos de retroceso.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Tilemap</w:t>
      </w:r>
      <w:r>
        <w:t xml:space="preserve"> — datos del nivel + renderizado por capas (fondo / terreno / props / primer plano), banderas de colisión por tile, disparador de salida.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Entidades</w:t>
      </w:r>
      <w:r>
        <w:t xml:space="preserve"> — Jugadora, Proyectil, Enemigo (subtipos Pequeño/Grande/Juggernaut), Recolectable (objeto de curación). Gobernadas por máquinas de estado.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Animación</w:t>
      </w:r>
      <w:r>
        <w:t xml:space="preserve"> — secuencias de cuadros por estado; impulsa los estados del vientre, las secuencias de tragar/forcejeo/digestión, el parpadeo de invencibilidad y el aturdimiento de enemigos.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Combate</w:t>
      </w:r>
      <w:r>
        <w:t xml:space="preserve"> — gestor de proyectiles, superposición de hitbox/hurtbox, aplicación de daño, lógica de carga, retroceso, ventanas de invencibilidad.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IA</w:t>
      </w:r>
      <w:r>
        <w:t xml:space="preserve"> — máquinas de estado de comportamiento por enemigo (inactivo/patrulla/detectar/perseguir/atacar/bloqueado/aturdido).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Cámara</w:t>
      </w:r>
      <w:r>
        <w:t xml:space="preserve"> — seguimiento con anticipación (look-ahead) + suavizado, limitada a los bordes del nivel (según 2d-games).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HUD/IU</w:t>
      </w:r>
      <w:r>
        <w:t xml:space="preserve"> — salud, estado del vientre, medidor de carga, barra de forcejeo, superposición de game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Audio</w:t>
      </w:r>
      <w:r>
        <w:t xml:space="preserve"> — ganchos de SFX/música; en marcador de posición por ahora (aún sin recursos).</w:t>
      </w:r>
    </w:p>
    <w:p>
      <w:pPr>
        <w:pStyle w:val="Heading1"/>
      </w:pPr>
      <w:r>
        <w:t xml:space="preserve">4. Personaje jugable — Xynthra</w:t>
      </w:r>
    </w:p>
    <w:p>
      <w:pPr>
        <w:pStyle w:val="Heading2"/>
      </w:pPr>
      <w:r>
        <w:t xml:space="preserve">4.1 Movimiento (valores propuestos)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Velocidad de carrera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220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izquierda/derecha; el lado al que mira cambia con la dirección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Aceleración / fricción en suelo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1800 / 2200 px/s²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frenado ágil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Control en el aire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~80% de la aceleración en suelo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"maniobrar en el aire"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Gravedad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2000 px/s²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Velocidad máx. de caída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900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velocidad terminal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Salto (completo, mantenido)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impulso inicial −640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alcanza ~3.25 tiles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Salto corto (toque)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 corta a −250 px/s al soltar pronto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altura de salto variable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Tiempo de coyote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0.10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saltar poco después de dejar el borde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Búfer de salto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0.12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el toque de salto se registra justo antes de aterrizar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Agacharse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altura de hitbox −40%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también activa la caída a través de plataformas</w:t>
            </w:r>
          </w:p>
        </w:tc>
      </w:tr>
    </w:tbl>
    <w:p>
      <w:pPr>
        <w:pStyle w:val="Heading2"/>
      </w:pPr>
      <w:r>
        <w:t xml:space="preserve">4.2 Disparo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Dispara solo horizontal y verticalmente. El disparo hacia abajo solo se permite en el aire.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dirección de puntería surge del lado al que mira + arriba/abajo mantenido.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Puede disparar al agacharse:</w:t>
      </w:r>
      <w:r>
        <w:t xml:space="preserve"> lanza un disparo horizontal bajo desde la pose agachada. Los disparos hacia arriba no están disponibles al estar agachada; los disparos hacia abajo siguen siendo solo en el aire.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Velocidad del proyectil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480 px/s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Recarga de disparo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0.25 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entre disparos sin carga</w:t>
            </w:r>
          </w:p>
        </w:tc>
      </w:tr>
    </w:tbl>
    <w:p>
      <w:pPr>
        <w:pStyle w:val="Heading2"/>
      </w:pPr>
      <w:r>
        <w:t xml:space="preserve">4.3 Disparo cargado — confirmado: 3 niveles</w:t>
      </w:r>
    </w:p>
    <w:p>
      <w:pPr>
        <w:spacing w:after="120"/>
      </w:pPr>
      <w:r>
        <w:t xml:space="preserve">El nivel 1 es el disparo normal/sin carga. Cada nivel tiene una hitbox más grande.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400"/>
        <w:gridCol w:w="1860"/>
        <w:gridCol w:w="24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Tiempo de carga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Daño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Hitbox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(normal, sin carga)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toque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8 px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0.6 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14 px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≥ 1.4 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 px</w:t>
            </w:r>
          </w:p>
        </w:tc>
      </w:tr>
    </w:tbl>
    <w:p>
      <w:pPr>
        <w:pStyle w:val="Heading2"/>
      </w:pPr>
      <w:r>
        <w:t xml:space="preserve">4.4 Salud, curación y estados del vientre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60"/>
        <w:gridCol w:w="3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Parámetro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PV máximos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Objetos almacenados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0–3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las damas encogidas que ha tragado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Acción de curar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mantener la tecla 4 s estando inactiva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 interrumpe si se mueve o recibe daño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Cantidad de curación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+3 PV por objeto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por objeto digerido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Estados visuales del vientre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vacío / 1 / 2 / 3 — según la cantidad almacenada</w:t>
            </w:r>
          </w:p>
        </w:tc>
      </w:tr>
    </w:tbl>
    <w:p>
      <w:pPr>
        <w:spacing w:after="120"/>
      </w:pPr>
      <w:r>
        <w:t xml:space="preserve">Los objetos de curación son recolectables; al recoger uno se reproduce una animación de tragar y se incrementa la cantidad almacenada (con un tope de 3).</w:t>
      </w:r>
    </w:p>
    <w:p>
      <w:pPr>
        <w:pStyle w:val="Heading2"/>
      </w:pPr>
      <w:r>
        <w:t xml:space="preserve">4.5 Plataformas atravesables</w:t>
      </w:r>
    </w:p>
    <w:p>
      <w:pPr>
        <w:spacing w:after="120"/>
      </w:pPr>
      <w:r>
        <w:t xml:space="preserve">Plataformas de una vía: sólidas desde arriba por defecto. Agacharse + Saltar desactiva la colisión con la plataforma de abajo durante ~0.30 s para que caiga a través de ella.</w:t>
      </w:r>
    </w:p>
    <w:p>
      <w:pPr>
        <w:pStyle w:val="Heading2"/>
      </w:pPr>
      <w:r>
        <w:t xml:space="preserve">4.6 Reacción al daño — retroceso e invencibilidad</w:t>
      </w:r>
    </w:p>
    <w:p>
      <w:pPr>
        <w:spacing w:after="120"/>
      </w:pPr>
      <w:r>
        <w:t xml:space="preserve">Siempre que Xynthra recibe un golpe normal (cualquier cosa que cause daño en lugar de tragarla — proyectiles enemigos, contacto con enemigos Pequeños, granadas del Juggernaut):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Retroceso:</w:t>
      </w:r>
      <w:r>
        <w:t xml:space="preserve"> es empujada lejos de la fuente del daño, al estilo clásico de NES (referencia: Castlevania, Mega Man, Ninja Gaiden). Breve pérdida de control durante el retroceso.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(propuesto) impulso horizontal de ~200 px/s alejándose de la fuente + ~250 px/s hacia arriba; control reducido durante ~0.20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Invencibilidad de gracia:</w:t>
      </w:r>
      <w:r>
        <w:t xml:space="preserve"> 1.5 s de invencibilidad (i-frames) tras recibir un golpe; el sprite parpadea para indicarlo. No se recibe más daño durante esta ventana.</w:t>
      </w:r>
    </w:p>
    <w:p>
      <w:pPr>
        <w:pStyle w:val="Heading2"/>
      </w:pPr>
      <w:r>
        <w:t xml:space="preserve">4.7 Derrota / victoria y reintento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Derrota:</w:t>
      </w:r>
      <w:r>
        <w:t xml:space="preserve"> los PV llegan a 0, o Xynthra es digerida (falla el minijuego de forcejeo — ver 4.8).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Victoria:</w:t>
      </w:r>
      <w:r>
        <w:t xml:space="preserve"> llegar a la salida del nivel.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Reintento:</w:t>
      </w:r>
      <w:r>
        <w:t xml:space="preserve"> al perder, la jugadora puede reintentar un número ilimitado de veces, siempre reiniciando desde el comienzo del nivel.</w:t>
      </w:r>
    </w:p>
    <w:p>
      <w:pPr>
        <w:pStyle w:val="Heading2"/>
      </w:pPr>
      <w:r>
        <w:t xml:space="preserve">4.8 Minijuego de ser tragada / forcejeo</w:t>
      </w:r>
    </w:p>
    <w:p>
      <w:pPr>
        <w:spacing w:after="120"/>
      </w:pPr>
      <w:r>
        <w:rPr>
          <w:b/>
          <w:bCs/>
        </w:rPr>
        <w:t xml:space="preserve">Se activa por:</w:t>
      </w:r>
      <w:r>
        <w:t xml:space="preserve"> contacto con un enemigo Grande, o un agarre cuerpo a cuerpo conectado del Juggernaut (agarre corto o látigo). Las granadas del Juggernaut NO lo activan — son golpes de daño normal (5.3).</w:t>
      </w:r>
    </w:p>
    <w:p>
      <w:pPr>
        <w:spacing w:after="120"/>
      </w:pPr>
      <w:r>
        <w:t xml:space="preserve">Mientras está tragada: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Aparece una barra de forcejeo que se vacía continuamente; presionar la tecla de forcejeo la rellena un poco. Enemigo más grande = vaciado más rápido (ventana más corta).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Xynthra también recibe 1 de daño cada 2.5 s mientras está dentro del enemigo.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Dos formas de ser digerida (derrota):</w:t>
      </w:r>
      <w:r>
        <w:t xml:space="preserve"> la barra de forcejeo llega a vacía, o el desgaste periódico reduce los PV a 0. Cualquiera de las dos ejecuta la secuencia de digestión + game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Escape:</w:t>
      </w:r>
      <w:r>
        <w:t xml:space="preserve"> rellenar la barra de forcejeo antes de cualquiera de las condiciones de fallo. Al escapar: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El enemigo queda aturdido durante 3 s (se reproduce la animación de aturdimiento).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Mientras está aturdido, el escudo de un Juggernaut es ineficaz — los disparos lo impactan normalmente durante esos 3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Tecla de forcejeo:</w:t>
      </w:r>
      <w:r>
        <w:t xml:space="preserve"> Espacio (solo en contexto; compartida con Saltar, pero Saltar es irrelevante mientras está tragada).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Parámetro de forcejeo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Grande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Juggernaut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Vaciado de la barra (propuesto)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 vacía en ~4.0 s sin acción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~2.5 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Relleno por pulsación (propuesto)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+8%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+8%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Relleno inicial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50%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Desgaste de PV dentro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de daño / 2.5 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1 de daño / 2.5 s</w:t>
            </w:r>
          </w:p>
        </w:tc>
      </w:tr>
    </w:tbl>
    <w:p>
      <w:pPr>
        <w:pStyle w:val="Heading1"/>
      </w:pPr>
      <w:r>
        <w:t xml:space="preserve">5. Enemigos</w:t>
      </w:r>
    </w:p>
    <w:p>
      <w:pPr>
        <w:spacing w:after="120"/>
      </w:pPr>
      <w:r>
        <w:t xml:space="preserve">En común: detección, reglas de contacto, animación de muerte y luego eliminación. Todo enemigo del que Xynthra escapa queda aturdido durante 3 s (animación de aturdimiento; el escudo del Juggernaut se desactiva durante el aturdimiento). Los tamaños son relativos al sprite de Xynthra.</w:t>
      </w:r>
    </w:p>
    <w:p>
      <w:pPr>
        <w:pStyle w:val="Heading2"/>
      </w:pPr>
      <w:r>
        <w:t xml:space="preserve">5.1 Pequeño — 3 PV, tamaño ~1×</w:t>
      </w:r>
    </w:p>
    <w:p>
      <w:pPr>
        <w:spacing w:after="120"/>
      </w:pPr>
      <w:r>
        <w:t xml:space="preserve">Dos variantes: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Torreta:</w:t>
      </w:r>
      <w:r>
        <w:t xml:space="preserve"> estacionario, dispara horizontalmente a intervalos (propuesto cada 2.0 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Saltador:</w:t>
      </w:r>
      <w:r>
        <w:t xml:space="preserve"> salta a intervalos (propuesto cada 2.5 s), dispara en el punto más alto.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Daño de proyectil:</w:t>
      </w:r>
      <w:r>
        <w:t xml:space="preserve"> 1.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Daño por contacto:</w:t>
      </w:r>
      <w:r>
        <w:t xml:space="preserve"> tocar a un enemigo Pequeño causa 1 de daño a Xynthra (golpe normal → retroceso + invencibilidad). Los enemigos Pequeños no tragan.</w:t>
      </w:r>
    </w:p>
    <w:p>
      <w:pPr>
        <w:pStyle w:val="Heading2"/>
      </w:pPr>
      <w:r>
        <w:t xml:space="preserve">5.2 Grande — 5 PV, tamaño ~1.85×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Inactivo hasta que detecta a Xynthra (propuesto radio de 400 px / línea de visión).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Persigue: corre y salta según sea necesario para alcanzarla.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contacto → animación de tragar → activa el minijuego de forcejeo (4.8).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Velocidad de movimiento propuesta 180 px/s.</w:t>
      </w:r>
    </w:p>
    <w:p>
      <w:pPr>
        <w:pStyle w:val="Heading2"/>
      </w:pPr>
      <w:r>
        <w:t xml:space="preserve">5.3 Juggernaut — 10 PV, tamaño ~3.5×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Escudo</w:t>
      </w:r>
      <w:r>
        <w:t xml:space="preserve"> que alterna para proteger la cabeza o los pies, bloqueando los disparos dirigidos ahí; la zona desprotegida es la ventana de daño. El escudo se desactiva durante 3 s si queda aturdido por un escape exitoso.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puede saltar.</w:t>
      </w:r>
      <w:r>
        <w:t xml:space="preserve"> Intenta alcanzar a Xynthra por el suelo.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Granadas (cuando no la alcanza):</w:t>
      </w:r>
      <w:r>
        <w:t xml:space="preserve"> lanzamiento en arco (propuesto alcance &gt; 250 px, cada 3.0 s). Causan daño normal (propuesto 2) como golpe estándar → retroceso + invencibilidad, y NO activan el minijuego de forcejeo.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Cuerpo a cuerpo (cuando la alcanza):</w:t>
      </w:r>
      <w:r>
        <w:t xml:space="preserve"> dos agarres —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agarre de corto alcance (propuesto ~60 px),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agarre de látigo de energía de largo alcance a la altura de la cintura (propuesto ~180 px).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Cualquier agarre conectado → tragar → minijuego de forcejeo.</w:t>
      </w:r>
    </w:p>
    <w:p>
      <w:pPr>
        <w:pStyle w:val="Heading1"/>
      </w:pPr>
      <w:r>
        <w:t xml:space="preserve">6. Estados de presentación (lista de recursos/animaciones)</w:t>
      </w:r>
    </w:p>
    <w:p>
      <w:pPr>
        <w:spacing w:after="120"/>
      </w:pPr>
      <w:r>
        <w:t xml:space="preserve">Marcador de posición de la jugadora = hojas de sprites incluidas en Graphics/GandalfHardcore/: cuerpo Female_Skin1.png + cabello Female_Hair5.png (superpuestos, cabello sobre el cuerpo). Ambas de 800×448, 7 filas × 64 px, columnas de 80 px. Filas de arriba abajo: inactiva (5), caminar (8), correr (8), saltar (4), caer (4), atacar (6), derrota (10); la fuente mira a la izquierda (voltear para la derecha); anclar por los pies. Mapeo: inactiva→inactiva, correr→correr, saltar→saltar, caer→caer, atacar→pose de disparo/carga, derrota→derrotada/game over. Los estados de abajo que no están en la hoja usan el cuadro más cercano o figuras simples. Lista de arte final: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Xynthra:</w:t>
      </w:r>
      <w:r>
        <w:t xml:space="preserve"> inactiva, correr, saltar, caer, agacharse, disparar (h/arriba/abajo), disparar-agachada, cargar (por nivel), recibir daño (+retroceso), parpadeo de invencibilidad, curar/digerir, tragar-recolectable, forcejear-dentro-del-enemigo, derrotada.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Vientre:</w:t>
      </w:r>
      <w:r>
        <w:t xml:space="preserve"> 4 estados de llenado superpuestos sobre las poses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Pequeño/Grande/Juggernaut:</w:t>
      </w:r>
      <w:r>
        <w:t xml:space="preserve"> inactivo, ataque(s), perseguir (Grande), alternar escudo (Juggernaut), aturdido, tragar-con-expresión-de-placer, bucle de saciedad, muerte.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IU:</w:t>
      </w:r>
      <w:r>
        <w:t xml:space="preserve"> salud, ícono del vientre, medidor de carga, barra de forcejeo, superposición de "Game Over" + indicación de reintento.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Nivel:</w:t>
      </w:r>
      <w:r>
        <w:t xml:space="preserve"> marcador/disparador de salida.</w:t>
      </w:r>
    </w:p>
    <w:p>
      <w:pPr>
        <w:pStyle w:val="Heading1"/>
      </w:pPr>
      <w:r>
        <w:t xml:space="preserve">7. Controles (propuestos — totalmente reasignables)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Tecla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Moverse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← / → (o A / 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Apuntar arriba / abajo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↑ / ↓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Saltar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Espacio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Agacharse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↓ mantenido (Saltar estando agachada = atravesar)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Disparar / cargar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J (mantener para cargar)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Curar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H (mantener 4 s, inactiva)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Forcejear (machacar tecla)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Espacio (solo mientras está tragada)</w:t>
            </w:r>
          </w:p>
        </w:tc>
      </w:tr>
    </w:tbl>
    <w:p>
      <w:pPr>
        <w:pStyle w:val="Heading1"/>
      </w:pPr>
      <w:r>
        <w:t xml:space="preserve">8. Orden de construcción sugerido (hitos)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Esqueleto:</w:t>
      </w:r>
      <w:r>
        <w:t xml:space="preserve"> ventana, bucle de paso de tiempo fijo, gestor de estados, abstracción de entrada.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Movimiento + colisiones:</w:t>
      </w:r>
      <w:r>
        <w:t xml:space="preserve"> tilemap, AABB, gravedad, correr/saltar (altura variable, coyote, búfer), agacharse.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Plataformas de una vía:</w:t>
      </w:r>
      <w:r>
        <w:t xml:space="preserve"> atravesar hacia abajo.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Disparo:</w:t>
      </w:r>
      <w:r>
        <w:t xml:space="preserve"> proyectiles, reglas de disparo direccional (incl. disparo agachada), recarga de disparo.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Sistema de carga:</w:t>
      </w:r>
      <w:r>
        <w:t xml:space="preserve"> 3 niveles, daño, escalado de hitbox, medidor en el HUD.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Modelo de daño:</w:t>
      </w:r>
      <w:r>
        <w:t xml:space="preserve"> PV, retroceso por golpe normal, 1.5 s de invencibilidad de gracia + parpadeo.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Salud + curación + estados del vientre:</w:t>
      </w:r>
      <w:r>
        <w:t xml:space="preserve"> recolectables, digestión por mantener tecla estando inactiva, HUD.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Enemigo: Pequeño</w:t>
      </w:r>
      <w:r>
        <w:t xml:space="preserve"> (ambas variantes) + daño por proyectil/contacto.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Enemigo: Grande</w:t>
      </w:r>
      <w:r>
        <w:t xml:space="preserve"> — detección, persecución, tragar por contacto.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Minijuego de tragar/forcejeo</w:t>
      </w:r>
      <w:r>
        <w:t xml:space="preserve"> — barra, desgaste de PV, escape, aturdimiento del enemigo + flujo de derrota/reintento.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Enemigo: Juggernaut</w:t>
      </w:r>
      <w:r>
        <w:t xml:space="preserve"> — escudo (+desactivación por aturdimiento), granadas (daño normal), dos agarres.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**Salida del nivel / condición de victoria; cámara; diseño del nivel; ganchos de audio (en marcador de posición); pulido.</w:t>
      </w:r>
    </w:p>
    <w:p>
      <w:pPr>
        <w:spacing w:after="120"/>
      </w:pPr>
      <w:r>
        <w:t xml:space="preserve">(systematic-debugging es el método de trabajo cuando aparezcan errores — causa raíz antes que arreglos.)</w:t>
      </w:r>
    </w:p>
    <w:p>
      <w:pPr>
        <w:pStyle w:val="Heading1"/>
      </w:pPr>
      <w:r>
        <w:t xml:space="preserve">9. Decisiones resueltas y registro de cambios (autor, rev 2)</w:t>
      </w:r>
    </w:p>
    <w:p>
      <w:pPr>
        <w:spacing w:after="120"/>
      </w:pPr>
      <w:r>
        <w:rPr>
          <w:b/>
          <w:bCs/>
        </w:rPr>
        <w:t xml:space="preserve">Respuestas a las preguntas abiertas: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Disparo cargado — 3 niveles; el nivel 1 es el disparo normal/sin carga.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Objetivo del nivel — llegar a la salida.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Números — usar los valores propuestos como predeterminados iniciales.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Arte — figuras de marcador de posición por ahora.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Reintento — ilimitado, desde el inicio del nivel.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Audio — dentro del alcance como sistema, sin recursos todavía (marcador de posición).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Dificultad — fácil; prueba de concepto.</w:t>
      </w:r>
    </w:p>
    <w:p>
      <w:pPr>
        <w:spacing w:after="120"/>
      </w:pPr>
      <w:r>
        <w:rPr>
          <w:b/>
          <w:bCs/>
        </w:rPr>
        <w:t xml:space="preserve">Cambios requeridos aplicados: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Xynthra recibe 1 de daño por contacto con un enemigo Pequeño (5.1).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 tecla de forcejeo es Espacio (4.8, 7).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Durante el minijuego de forcejeo, Xynthra recibe 1 de daño cada 2.5 s; si los PV llegan a 0 se ejecuta la digestión + game over (4.8).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Las granadas del Juggernaut causan daño normal y no activan el minijuego de forcejeo (5.3, 4.8).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 escapar del estómago de un enemigo, ese enemigo queda aturdido durante 3 s (animación de aturdimiento); el escudo de un Juggernaut es ineficaz mientras está aturdido (4.8, 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Retroceso al recibir daño normal (referencia NES Castlevania / Mega Man / Ninja Gaiden) (4.6).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1.5 s de invencibilidad de gracia tras recibir daño, con parpadeo del sprite (4.6).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Nuevo:</w:t>
      </w:r>
      <w:r>
        <w:t xml:space="preserve"> Xynthra puede disparar mientras está agachada (4.2).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r>
        <w:rPr>
          <w:i/>
          <w:iCs/>
          <w:color w:val="666666"/>
        </w:rPr>
        <w:t xml:space="preserve">Documento de planeación únicamente. No se ha escrito código de motor ni de jugabilidad. Con estas decisiones definidas, la construcción puede avanzar hito por hito según la Sección 8 cuando se dé la indicación.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2026-06-25T06:52:39.021Z</dcterms:created>
  <dcterms:modified xsi:type="dcterms:W3CDTF">2026-06-25T06:52:39.021Z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