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CF5C" w14:textId="3CC9BA41" w:rsidR="002848CD" w:rsidRPr="00FF7730" w:rsidRDefault="002848CD" w:rsidP="00953253">
      <w:pPr>
        <w:jc w:val="center"/>
        <w:outlineLvl w:val="0"/>
        <w:rPr>
          <w:rFonts w:asciiTheme="majorHAnsi" w:hAnsiTheme="majorHAnsi"/>
        </w:rPr>
      </w:pPr>
      <w:r w:rsidRPr="00FF7730">
        <w:rPr>
          <w:rFonts w:asciiTheme="majorHAnsi" w:hAnsiTheme="majorHAnsi"/>
        </w:rPr>
        <w:t>HOME</w:t>
      </w:r>
    </w:p>
    <w:p w14:paraId="77E9511B" w14:textId="77777777" w:rsidR="002848CD" w:rsidRPr="00FF7730" w:rsidRDefault="002848CD" w:rsidP="0014153F">
      <w:pPr>
        <w:jc w:val="center"/>
        <w:rPr>
          <w:rFonts w:asciiTheme="majorHAnsi" w:hAnsiTheme="majorHAnsi"/>
        </w:rPr>
      </w:pPr>
    </w:p>
    <w:p w14:paraId="1A035EF9" w14:textId="77777777" w:rsidR="002848CD" w:rsidRPr="00FF7730" w:rsidRDefault="002848CD" w:rsidP="00953253">
      <w:pPr>
        <w:jc w:val="center"/>
        <w:outlineLvl w:val="0"/>
        <w:rPr>
          <w:rFonts w:asciiTheme="majorHAnsi" w:hAnsiTheme="majorHAnsi"/>
          <w:b/>
          <w:bCs/>
        </w:rPr>
      </w:pPr>
      <w:r w:rsidRPr="00FF7730">
        <w:rPr>
          <w:rFonts w:asciiTheme="majorHAnsi" w:hAnsiTheme="majorHAnsi"/>
          <w:b/>
          <w:bCs/>
        </w:rPr>
        <w:t>Cultivating Your Growth Mindset</w:t>
      </w:r>
    </w:p>
    <w:p w14:paraId="177EF90C" w14:textId="77777777" w:rsidR="002848CD" w:rsidRPr="00FF7730" w:rsidRDefault="002848CD" w:rsidP="002848CD">
      <w:pPr>
        <w:jc w:val="center"/>
        <w:rPr>
          <w:rFonts w:asciiTheme="majorHAnsi" w:hAnsiTheme="majorHAnsi"/>
          <w:bCs/>
        </w:rPr>
      </w:pPr>
    </w:p>
    <w:p w14:paraId="0E5F3AA5" w14:textId="77777777" w:rsidR="002848CD" w:rsidRPr="00FF7730" w:rsidRDefault="002848CD" w:rsidP="00953253">
      <w:pPr>
        <w:jc w:val="center"/>
        <w:outlineLvl w:val="0"/>
        <w:rPr>
          <w:rFonts w:asciiTheme="majorHAnsi" w:hAnsiTheme="majorHAnsi"/>
          <w:bCs/>
        </w:rPr>
      </w:pPr>
      <w:r w:rsidRPr="00FF7730">
        <w:rPr>
          <w:rFonts w:asciiTheme="majorHAnsi" w:hAnsiTheme="majorHAnsi"/>
          <w:bCs/>
        </w:rPr>
        <w:t xml:space="preserve">Created by </w:t>
      </w:r>
      <w:hyperlink r:id="rId5" w:tgtFrame="_blank" w:history="1">
        <w:r w:rsidRPr="00FF7730">
          <w:rPr>
            <w:rStyle w:val="Hyperlink"/>
            <w:rFonts w:asciiTheme="majorHAnsi" w:hAnsiTheme="majorHAnsi"/>
            <w:bCs/>
          </w:rPr>
          <w:t>Arietta Fleming-Davies</w:t>
        </w:r>
      </w:hyperlink>
      <w:r w:rsidRPr="00FF7730">
        <w:rPr>
          <w:rFonts w:asciiTheme="majorHAnsi" w:hAnsiTheme="majorHAnsi"/>
          <w:bCs/>
        </w:rPr>
        <w:t xml:space="preserve"> and </w:t>
      </w:r>
      <w:hyperlink r:id="rId6" w:tgtFrame="_blank" w:history="1">
        <w:r w:rsidRPr="00FF7730">
          <w:rPr>
            <w:rStyle w:val="Hyperlink"/>
            <w:rFonts w:asciiTheme="majorHAnsi" w:hAnsiTheme="majorHAnsi"/>
            <w:bCs/>
          </w:rPr>
          <w:t xml:space="preserve">Jeremy </w:t>
        </w:r>
        <w:proofErr w:type="spellStart"/>
        <w:r w:rsidRPr="00FF7730">
          <w:rPr>
            <w:rStyle w:val="Hyperlink"/>
            <w:rFonts w:asciiTheme="majorHAnsi" w:hAnsiTheme="majorHAnsi"/>
            <w:bCs/>
          </w:rPr>
          <w:t>Wojdak</w:t>
        </w:r>
        <w:proofErr w:type="spellEnd"/>
      </w:hyperlink>
      <w:r w:rsidRPr="00FF7730">
        <w:rPr>
          <w:rFonts w:asciiTheme="majorHAnsi" w:hAnsiTheme="majorHAnsi"/>
          <w:bCs/>
        </w:rPr>
        <w:t xml:space="preserve"> as part of </w:t>
      </w:r>
      <w:hyperlink r:id="rId7" w:tgtFrame="_blank" w:history="1">
        <w:r w:rsidRPr="00FF7730">
          <w:rPr>
            <w:rStyle w:val="Hyperlink"/>
            <w:rFonts w:asciiTheme="majorHAnsi" w:hAnsiTheme="majorHAnsi"/>
            <w:bCs/>
          </w:rPr>
          <w:t>BIOMAAP</w:t>
        </w:r>
      </w:hyperlink>
      <w:r w:rsidRPr="00FF7730">
        <w:rPr>
          <w:rFonts w:asciiTheme="majorHAnsi" w:hAnsiTheme="majorHAnsi"/>
          <w:bCs/>
        </w:rPr>
        <w:t xml:space="preserve"> </w:t>
      </w:r>
    </w:p>
    <w:p w14:paraId="76598AA7" w14:textId="77777777" w:rsidR="002848CD" w:rsidRPr="00FF7730" w:rsidRDefault="002848CD" w:rsidP="002848CD">
      <w:pPr>
        <w:jc w:val="center"/>
        <w:rPr>
          <w:rFonts w:asciiTheme="majorHAnsi" w:hAnsiTheme="majorHAnsi"/>
          <w:bCs/>
        </w:rPr>
      </w:pPr>
      <w:r w:rsidRPr="00FF7730">
        <w:rPr>
          <w:rFonts w:asciiTheme="majorHAnsi" w:hAnsiTheme="majorHAnsi"/>
          <w:bCs/>
        </w:rPr>
        <w:t xml:space="preserve">Built by </w:t>
      </w:r>
      <w:hyperlink r:id="rId8" w:tgtFrame="_blank" w:history="1">
        <w:r w:rsidRPr="00FF7730">
          <w:rPr>
            <w:rStyle w:val="Hyperlink"/>
            <w:rFonts w:asciiTheme="majorHAnsi" w:hAnsiTheme="majorHAnsi"/>
            <w:bCs/>
          </w:rPr>
          <w:t>Impact Media Lab</w:t>
        </w:r>
      </w:hyperlink>
      <w:r w:rsidRPr="00FF7730">
        <w:rPr>
          <w:rFonts w:asciiTheme="majorHAnsi" w:hAnsiTheme="majorHAnsi"/>
          <w:bCs/>
        </w:rPr>
        <w:t xml:space="preserve"> </w:t>
      </w:r>
    </w:p>
    <w:p w14:paraId="7AF8FB33" w14:textId="77777777" w:rsidR="002848CD" w:rsidRPr="00FF7730" w:rsidRDefault="002848CD" w:rsidP="0014153F">
      <w:pPr>
        <w:jc w:val="center"/>
        <w:rPr>
          <w:rFonts w:asciiTheme="majorHAnsi" w:hAnsiTheme="majorHAnsi"/>
        </w:rPr>
      </w:pPr>
    </w:p>
    <w:p w14:paraId="6228E27D" w14:textId="77777777" w:rsidR="000D0A10" w:rsidRPr="00FF7730" w:rsidRDefault="000D0A10" w:rsidP="0014153F">
      <w:pPr>
        <w:jc w:val="center"/>
        <w:rPr>
          <w:rFonts w:asciiTheme="majorHAnsi" w:hAnsiTheme="majorHAnsi"/>
        </w:rPr>
      </w:pPr>
    </w:p>
    <w:p w14:paraId="06D700DE" w14:textId="6777D464" w:rsidR="002848CD" w:rsidRPr="00FF7730" w:rsidRDefault="002848CD" w:rsidP="00953253">
      <w:pPr>
        <w:jc w:val="center"/>
        <w:outlineLvl w:val="0"/>
        <w:rPr>
          <w:rFonts w:asciiTheme="majorHAnsi" w:hAnsiTheme="majorHAnsi"/>
        </w:rPr>
      </w:pPr>
      <w:r w:rsidRPr="00FF7730">
        <w:rPr>
          <w:rFonts w:asciiTheme="majorHAnsi" w:hAnsiTheme="majorHAnsi"/>
        </w:rPr>
        <w:t>SURVEY</w:t>
      </w:r>
    </w:p>
    <w:p w14:paraId="5ADDB0F4" w14:textId="77777777" w:rsidR="002848CD" w:rsidRPr="00FF7730" w:rsidRDefault="002848CD" w:rsidP="002848CD">
      <w:pPr>
        <w:jc w:val="center"/>
        <w:rPr>
          <w:rFonts w:asciiTheme="majorHAnsi" w:hAnsiTheme="majorHAnsi"/>
          <w:b/>
          <w:bCs/>
        </w:rPr>
      </w:pPr>
    </w:p>
    <w:p w14:paraId="64D8206B" w14:textId="77777777" w:rsidR="002848CD" w:rsidRPr="00FF7730" w:rsidRDefault="002848CD" w:rsidP="00953253">
      <w:pPr>
        <w:jc w:val="center"/>
        <w:outlineLvl w:val="0"/>
        <w:rPr>
          <w:rFonts w:asciiTheme="majorHAnsi" w:hAnsiTheme="majorHAnsi"/>
          <w:b/>
          <w:bCs/>
        </w:rPr>
      </w:pPr>
      <w:r w:rsidRPr="00FF7730">
        <w:rPr>
          <w:rFonts w:asciiTheme="majorHAnsi" w:hAnsiTheme="majorHAnsi"/>
          <w:b/>
          <w:bCs/>
        </w:rPr>
        <w:t>What's your current mindset?</w:t>
      </w:r>
    </w:p>
    <w:p w14:paraId="79D77CDA" w14:textId="77777777" w:rsidR="002848CD" w:rsidRPr="00FF7730" w:rsidRDefault="002848CD" w:rsidP="002848CD">
      <w:pPr>
        <w:rPr>
          <w:rFonts w:asciiTheme="majorHAnsi" w:hAnsiTheme="majorHAnsi"/>
        </w:rPr>
      </w:pPr>
    </w:p>
    <w:p w14:paraId="52608AE0" w14:textId="72BAC896" w:rsidR="002848CD" w:rsidRPr="00B133E0" w:rsidRDefault="00F32D16" w:rsidP="00FF7730">
      <w:pPr>
        <w:pStyle w:val="NormalWeb"/>
        <w:rPr>
          <w:rFonts w:asciiTheme="majorHAnsi" w:hAnsiTheme="majorHAnsi"/>
        </w:rPr>
      </w:pPr>
      <w:commentRangeStart w:id="0"/>
      <w:r w:rsidRPr="00B133E0">
        <w:rPr>
          <w:rFonts w:asciiTheme="majorHAnsi" w:hAnsiTheme="majorHAnsi"/>
        </w:rPr>
        <w:t>Students arrive at college with very different past experiences and opportunities, and thus diverse mindsets about mathematics.</w:t>
      </w:r>
      <w:r w:rsidR="006B7E04" w:rsidRPr="00B133E0">
        <w:rPr>
          <w:rFonts w:asciiTheme="majorHAnsi" w:hAnsiTheme="majorHAnsi"/>
        </w:rPr>
        <w:t xml:space="preserve"> L</w:t>
      </w:r>
      <w:r w:rsidRPr="00B133E0">
        <w:rPr>
          <w:rFonts w:asciiTheme="majorHAnsi" w:hAnsiTheme="majorHAnsi"/>
        </w:rPr>
        <w:t xml:space="preserve">et's explore </w:t>
      </w:r>
      <w:r w:rsidR="00B133E0">
        <w:rPr>
          <w:rFonts w:asciiTheme="majorHAnsi" w:hAnsiTheme="majorHAnsi"/>
        </w:rPr>
        <w:t>your</w:t>
      </w:r>
      <w:r w:rsidRPr="00B133E0">
        <w:rPr>
          <w:rFonts w:asciiTheme="majorHAnsi" w:hAnsiTheme="majorHAnsi"/>
        </w:rPr>
        <w:t xml:space="preserve"> </w:t>
      </w:r>
      <w:r w:rsidR="006B7E04" w:rsidRPr="00B133E0">
        <w:rPr>
          <w:rFonts w:asciiTheme="majorHAnsi" w:hAnsiTheme="majorHAnsi"/>
        </w:rPr>
        <w:t xml:space="preserve">current </w:t>
      </w:r>
      <w:r w:rsidRPr="00B133E0">
        <w:rPr>
          <w:rFonts w:asciiTheme="majorHAnsi" w:hAnsiTheme="majorHAnsi"/>
        </w:rPr>
        <w:t>perspective on learning mathematics.</w:t>
      </w:r>
      <w:r w:rsidR="00FF7730" w:rsidRPr="00B133E0">
        <w:rPr>
          <w:rFonts w:asciiTheme="majorHAnsi" w:hAnsiTheme="majorHAnsi"/>
        </w:rPr>
        <w:t xml:space="preserve"> </w:t>
      </w:r>
      <w:r w:rsidR="002848CD" w:rsidRPr="00B133E0">
        <w:rPr>
          <w:rFonts w:asciiTheme="majorHAnsi" w:hAnsiTheme="majorHAnsi"/>
        </w:rPr>
        <w:t>There are no right or wrong answers. We are just interested in your ideas.</w:t>
      </w:r>
    </w:p>
    <w:p w14:paraId="61F11C4C" w14:textId="77777777" w:rsidR="002848CD" w:rsidRPr="00B133E0" w:rsidRDefault="002848CD" w:rsidP="002848CD">
      <w:pPr>
        <w:rPr>
          <w:rFonts w:asciiTheme="majorHAnsi" w:hAnsiTheme="majorHAnsi"/>
        </w:rPr>
      </w:pPr>
    </w:p>
    <w:p w14:paraId="5CBCA3B1" w14:textId="77777777" w:rsidR="002848CD" w:rsidRPr="00FF7730" w:rsidRDefault="002848CD" w:rsidP="002848CD">
      <w:pPr>
        <w:rPr>
          <w:rFonts w:asciiTheme="majorHAnsi" w:hAnsiTheme="majorHAnsi"/>
        </w:rPr>
      </w:pPr>
      <w:r w:rsidRPr="00B133E0">
        <w:rPr>
          <w:rFonts w:asciiTheme="majorHAnsi" w:hAnsiTheme="majorHAnsi"/>
        </w:rPr>
        <w:t>For this survey, indicate the extent to which you agree or disagree with each of the following statements.</w:t>
      </w:r>
      <w:commentRangeEnd w:id="0"/>
      <w:r w:rsidR="00615CB7" w:rsidRPr="00B133E0">
        <w:rPr>
          <w:rStyle w:val="CommentReference"/>
          <w:rFonts w:asciiTheme="majorHAnsi" w:hAnsiTheme="majorHAnsi"/>
        </w:rPr>
        <w:commentReference w:id="0"/>
      </w:r>
    </w:p>
    <w:p w14:paraId="0148F8A7" w14:textId="77777777" w:rsidR="002848CD" w:rsidRPr="00FF7730" w:rsidRDefault="002848CD" w:rsidP="0014153F">
      <w:pPr>
        <w:jc w:val="center"/>
        <w:rPr>
          <w:rFonts w:asciiTheme="majorHAnsi" w:hAnsiTheme="majorHAnsi"/>
        </w:rPr>
      </w:pPr>
    </w:p>
    <w:p w14:paraId="3AD6EC02" w14:textId="77777777" w:rsidR="000D0A10" w:rsidRPr="00FF7730" w:rsidRDefault="000D0A10" w:rsidP="0014153F">
      <w:pPr>
        <w:jc w:val="center"/>
        <w:rPr>
          <w:rFonts w:asciiTheme="majorHAnsi" w:hAnsiTheme="majorHAnsi"/>
        </w:rPr>
      </w:pPr>
    </w:p>
    <w:p w14:paraId="7B1BE33B" w14:textId="2FE886E8" w:rsidR="002848CD" w:rsidRPr="00FF7730" w:rsidRDefault="002848CD" w:rsidP="00953253">
      <w:pPr>
        <w:jc w:val="center"/>
        <w:outlineLvl w:val="0"/>
        <w:rPr>
          <w:rFonts w:asciiTheme="majorHAnsi" w:hAnsiTheme="majorHAnsi"/>
        </w:rPr>
      </w:pPr>
      <w:r w:rsidRPr="00FF7730">
        <w:rPr>
          <w:rFonts w:asciiTheme="majorHAnsi" w:hAnsiTheme="majorHAnsi"/>
        </w:rPr>
        <w:t>SURVEY RESULTS</w:t>
      </w:r>
    </w:p>
    <w:p w14:paraId="4E8BBF30" w14:textId="77777777" w:rsidR="002848CD" w:rsidRPr="00FF7730" w:rsidRDefault="002848CD" w:rsidP="002848CD">
      <w:pPr>
        <w:jc w:val="center"/>
        <w:rPr>
          <w:rFonts w:asciiTheme="majorHAnsi" w:hAnsiTheme="majorHAnsi"/>
          <w:b/>
          <w:bCs/>
        </w:rPr>
      </w:pPr>
    </w:p>
    <w:p w14:paraId="17C54984" w14:textId="77777777" w:rsidR="002848CD" w:rsidRPr="00FF7730" w:rsidRDefault="002848CD" w:rsidP="00953253">
      <w:pPr>
        <w:jc w:val="center"/>
        <w:outlineLvl w:val="0"/>
        <w:rPr>
          <w:rFonts w:asciiTheme="majorHAnsi" w:hAnsiTheme="majorHAnsi"/>
          <w:b/>
          <w:bCs/>
        </w:rPr>
      </w:pPr>
      <w:r w:rsidRPr="00FF7730">
        <w:rPr>
          <w:rFonts w:asciiTheme="majorHAnsi" w:hAnsiTheme="majorHAnsi"/>
          <w:b/>
          <w:bCs/>
        </w:rPr>
        <w:t>Let's Review Your Results</w:t>
      </w:r>
    </w:p>
    <w:p w14:paraId="4D418557" w14:textId="77777777" w:rsidR="00386153" w:rsidRDefault="00386153" w:rsidP="00386153">
      <w:pPr>
        <w:pStyle w:val="NormalWeb"/>
        <w:rPr>
          <w:rFonts w:asciiTheme="majorHAnsi" w:hAnsiTheme="majorHAnsi"/>
        </w:rPr>
      </w:pPr>
      <w:r w:rsidRPr="00B133E0">
        <w:rPr>
          <w:rFonts w:asciiTheme="majorHAnsi" w:hAnsiTheme="majorHAnsi"/>
        </w:rPr>
        <w:t>People vary in how they view ability and learning. People with a ‘fixed mindset’ believe that you are born with the potential to be good or bad at math, and that practicing math does little to change your natural-born abilities. Alternatively, people with a ‘growth mindset’ believe you can improve at anything, including math, with effort, patience, and practice. A growth mindset suggests that you are not limited by natural abilities but only by the amount of time an</w:t>
      </w:r>
      <w:r>
        <w:rPr>
          <w:rFonts w:asciiTheme="majorHAnsi" w:hAnsiTheme="majorHAnsi"/>
        </w:rPr>
        <w:t xml:space="preserve">d energy you commit to learning. </w:t>
      </w:r>
    </w:p>
    <w:p w14:paraId="041AF059" w14:textId="65A53B30" w:rsidR="00B133E0" w:rsidRDefault="00386153" w:rsidP="00386153">
      <w:pPr>
        <w:pStyle w:val="NormalWeb"/>
        <w:rPr>
          <w:rFonts w:asciiTheme="majorHAnsi" w:hAnsiTheme="majorHAnsi"/>
        </w:rPr>
      </w:pPr>
      <w:r>
        <w:rPr>
          <w:rFonts w:asciiTheme="majorHAnsi" w:hAnsiTheme="majorHAnsi"/>
        </w:rPr>
        <w:t xml:space="preserve">Let’s see where you start </w:t>
      </w:r>
      <w:r w:rsidRPr="00FF7730">
        <w:rPr>
          <w:rFonts w:asciiTheme="majorHAnsi" w:hAnsiTheme="majorHAnsi"/>
        </w:rPr>
        <w:t>on the spectrum between a fixed versus growth mindset</w:t>
      </w:r>
      <w:r>
        <w:rPr>
          <w:rFonts w:asciiTheme="majorHAnsi" w:hAnsiTheme="majorHAnsi"/>
        </w:rPr>
        <w:t>.</w:t>
      </w:r>
    </w:p>
    <w:p w14:paraId="10DA636B" w14:textId="5BA0026C" w:rsidR="002848CD" w:rsidRPr="00FF7730" w:rsidRDefault="002848CD" w:rsidP="002848CD">
      <w:pPr>
        <w:rPr>
          <w:rFonts w:asciiTheme="majorHAnsi" w:hAnsiTheme="majorHAnsi"/>
        </w:rPr>
      </w:pPr>
      <w:r w:rsidRPr="00FF7730">
        <w:rPr>
          <w:rFonts w:asciiTheme="majorHAnsi" w:hAnsiTheme="majorHAnsi"/>
        </w:rPr>
        <w:t xml:space="preserve">Although we’d like to already have a growth mindset towards learning, the truth is that we are all on a journey, starting out at different points on the mindset spectrum. The goal is to recognize fixed mindset elements in ourselves and reflect on </w:t>
      </w:r>
      <w:r w:rsidR="00636F3D" w:rsidRPr="00FF7730">
        <w:rPr>
          <w:rFonts w:asciiTheme="majorHAnsi" w:hAnsiTheme="majorHAnsi"/>
        </w:rPr>
        <w:t>how we can improve through practice.</w:t>
      </w:r>
    </w:p>
    <w:p w14:paraId="23C20551" w14:textId="77777777" w:rsidR="008757A5" w:rsidRPr="00FF7730" w:rsidRDefault="008757A5" w:rsidP="002848CD">
      <w:pPr>
        <w:rPr>
          <w:rFonts w:asciiTheme="majorHAnsi" w:hAnsiTheme="majorHAnsi"/>
        </w:rPr>
      </w:pPr>
    </w:p>
    <w:p w14:paraId="10E803DA" w14:textId="41C419BC" w:rsidR="002848CD" w:rsidRPr="00FF7730" w:rsidRDefault="008757A5" w:rsidP="008757A5">
      <w:pPr>
        <w:rPr>
          <w:rFonts w:asciiTheme="majorHAnsi" w:hAnsiTheme="majorHAnsi"/>
          <w:bCs/>
        </w:rPr>
      </w:pPr>
      <w:r w:rsidRPr="00FF7730">
        <w:rPr>
          <w:rFonts w:asciiTheme="majorHAnsi" w:hAnsiTheme="majorHAnsi"/>
          <w:bCs/>
        </w:rPr>
        <w:t>Now that we know a little about your starting mindset, let's continue to the Topic Exploration section to learn more about cultivating a growth mindset.</w:t>
      </w:r>
    </w:p>
    <w:p w14:paraId="16A6D18C" w14:textId="77777777" w:rsidR="00A47CAB" w:rsidRPr="00FF7730" w:rsidRDefault="00A47CAB" w:rsidP="0014153F">
      <w:pPr>
        <w:jc w:val="center"/>
        <w:rPr>
          <w:rFonts w:asciiTheme="majorHAnsi" w:hAnsiTheme="majorHAnsi"/>
        </w:rPr>
      </w:pPr>
    </w:p>
    <w:p w14:paraId="1C8F26F9" w14:textId="77777777" w:rsidR="000D0A10" w:rsidRPr="00FF7730" w:rsidRDefault="000D0A10" w:rsidP="0014153F">
      <w:pPr>
        <w:jc w:val="center"/>
        <w:rPr>
          <w:rFonts w:asciiTheme="majorHAnsi" w:hAnsiTheme="majorHAnsi"/>
        </w:rPr>
      </w:pPr>
    </w:p>
    <w:p w14:paraId="1B1C09FB" w14:textId="3D307D7A" w:rsidR="008757A5" w:rsidRPr="00FF7730" w:rsidRDefault="008757A5" w:rsidP="00953253">
      <w:pPr>
        <w:jc w:val="center"/>
        <w:outlineLvl w:val="0"/>
        <w:rPr>
          <w:rFonts w:asciiTheme="majorHAnsi" w:hAnsiTheme="majorHAnsi"/>
        </w:rPr>
      </w:pPr>
      <w:r w:rsidRPr="00FF7730">
        <w:rPr>
          <w:rFonts w:asciiTheme="majorHAnsi" w:hAnsiTheme="majorHAnsi"/>
        </w:rPr>
        <w:lastRenderedPageBreak/>
        <w:t>EXPLORATION 1</w:t>
      </w:r>
    </w:p>
    <w:p w14:paraId="280EF965" w14:textId="77777777" w:rsidR="008757A5" w:rsidRPr="00FF7730" w:rsidRDefault="008757A5" w:rsidP="0014153F">
      <w:pPr>
        <w:jc w:val="center"/>
        <w:rPr>
          <w:rFonts w:asciiTheme="majorHAnsi" w:hAnsiTheme="majorHAnsi"/>
        </w:rPr>
      </w:pPr>
    </w:p>
    <w:p w14:paraId="4749A53A" w14:textId="77777777" w:rsidR="008757A5" w:rsidRPr="00FF7730" w:rsidRDefault="008757A5" w:rsidP="00953253">
      <w:pPr>
        <w:jc w:val="center"/>
        <w:outlineLvl w:val="0"/>
        <w:rPr>
          <w:rFonts w:asciiTheme="majorHAnsi" w:hAnsiTheme="majorHAnsi"/>
          <w:b/>
          <w:bCs/>
        </w:rPr>
      </w:pPr>
      <w:r w:rsidRPr="00FF7730">
        <w:rPr>
          <w:rFonts w:asciiTheme="majorHAnsi" w:hAnsiTheme="majorHAnsi"/>
          <w:b/>
          <w:bCs/>
        </w:rPr>
        <w:t>Cultivating a Growth Mindset</w:t>
      </w:r>
    </w:p>
    <w:p w14:paraId="1779F81F" w14:textId="77777777" w:rsidR="008757A5" w:rsidRPr="00FF7730" w:rsidRDefault="008757A5" w:rsidP="008757A5">
      <w:pPr>
        <w:rPr>
          <w:rFonts w:asciiTheme="majorHAnsi" w:hAnsiTheme="majorHAnsi"/>
          <w:bCs/>
        </w:rPr>
      </w:pPr>
    </w:p>
    <w:p w14:paraId="6F547623" w14:textId="0B9DE0F7" w:rsidR="008757A5" w:rsidRPr="00FF7730" w:rsidRDefault="00636F3D" w:rsidP="008757A5">
      <w:pPr>
        <w:jc w:val="center"/>
        <w:rPr>
          <w:rFonts w:asciiTheme="majorHAnsi" w:hAnsiTheme="majorHAnsi"/>
          <w:bCs/>
        </w:rPr>
      </w:pPr>
      <w:r w:rsidRPr="00FF7730">
        <w:rPr>
          <w:rFonts w:asciiTheme="majorHAnsi" w:hAnsiTheme="majorHAnsi"/>
          <w:bCs/>
        </w:rPr>
        <w:t>“</w:t>
      </w:r>
      <w:r w:rsidR="008757A5" w:rsidRPr="00FF7730">
        <w:rPr>
          <w:rFonts w:asciiTheme="majorHAnsi" w:hAnsiTheme="majorHAnsi"/>
          <w:bCs/>
        </w:rPr>
        <w:t>In a growth mindset, people believe that their most basic abilities can be developed through dedication and hard work — brains and talent are just the starting point. This view creates a love of learning and a resilience that is essential for great accomplishment.</w:t>
      </w:r>
      <w:r w:rsidRPr="00FF7730">
        <w:rPr>
          <w:rFonts w:asciiTheme="majorHAnsi" w:hAnsiTheme="majorHAnsi"/>
          <w:bCs/>
        </w:rPr>
        <w:t>”</w:t>
      </w:r>
    </w:p>
    <w:p w14:paraId="16451547" w14:textId="77777777" w:rsidR="008757A5" w:rsidRPr="00FF7730" w:rsidRDefault="008757A5" w:rsidP="008757A5">
      <w:pPr>
        <w:jc w:val="center"/>
        <w:rPr>
          <w:rFonts w:asciiTheme="majorHAnsi" w:hAnsiTheme="majorHAnsi"/>
          <w:bCs/>
        </w:rPr>
      </w:pPr>
      <w:r w:rsidRPr="00FF7730">
        <w:rPr>
          <w:rFonts w:asciiTheme="majorHAnsi" w:hAnsiTheme="majorHAnsi"/>
          <w:bCs/>
        </w:rPr>
        <w:t xml:space="preserve">- Carol </w:t>
      </w:r>
      <w:proofErr w:type="spellStart"/>
      <w:r w:rsidRPr="00FF7730">
        <w:rPr>
          <w:rFonts w:asciiTheme="majorHAnsi" w:hAnsiTheme="majorHAnsi"/>
          <w:bCs/>
        </w:rPr>
        <w:t>Dweck</w:t>
      </w:r>
      <w:proofErr w:type="spellEnd"/>
    </w:p>
    <w:p w14:paraId="6130E3C5" w14:textId="77777777" w:rsidR="008757A5" w:rsidRPr="00FF7730" w:rsidRDefault="008757A5" w:rsidP="0014153F">
      <w:pPr>
        <w:jc w:val="center"/>
        <w:rPr>
          <w:rFonts w:asciiTheme="majorHAnsi" w:hAnsiTheme="majorHAnsi"/>
        </w:rPr>
      </w:pPr>
    </w:p>
    <w:p w14:paraId="31296832" w14:textId="77777777" w:rsidR="000D0A10" w:rsidRPr="00FF7730" w:rsidRDefault="000D0A10" w:rsidP="0014153F">
      <w:pPr>
        <w:jc w:val="center"/>
        <w:rPr>
          <w:rFonts w:asciiTheme="majorHAnsi" w:hAnsiTheme="majorHAnsi"/>
        </w:rPr>
      </w:pPr>
    </w:p>
    <w:p w14:paraId="58A759C3" w14:textId="475D8E12" w:rsidR="008757A5" w:rsidRPr="00FF7730" w:rsidRDefault="008757A5" w:rsidP="00953253">
      <w:pPr>
        <w:jc w:val="center"/>
        <w:outlineLvl w:val="0"/>
        <w:rPr>
          <w:rFonts w:asciiTheme="majorHAnsi" w:hAnsiTheme="majorHAnsi"/>
        </w:rPr>
      </w:pPr>
      <w:r w:rsidRPr="00FF7730">
        <w:rPr>
          <w:rFonts w:asciiTheme="majorHAnsi" w:hAnsiTheme="majorHAnsi"/>
        </w:rPr>
        <w:t>EXPLORATION 2</w:t>
      </w:r>
    </w:p>
    <w:p w14:paraId="6B2034F5" w14:textId="77777777" w:rsidR="008757A5" w:rsidRPr="00FF7730" w:rsidRDefault="008757A5" w:rsidP="008757A5">
      <w:pPr>
        <w:jc w:val="center"/>
        <w:rPr>
          <w:rFonts w:asciiTheme="majorHAnsi" w:hAnsiTheme="majorHAnsi"/>
        </w:rPr>
      </w:pPr>
    </w:p>
    <w:p w14:paraId="38837CBE" w14:textId="77777777" w:rsidR="008757A5" w:rsidRPr="00FF7730" w:rsidRDefault="008757A5" w:rsidP="00953253">
      <w:pPr>
        <w:jc w:val="center"/>
        <w:outlineLvl w:val="0"/>
        <w:rPr>
          <w:rFonts w:asciiTheme="majorHAnsi" w:hAnsiTheme="majorHAnsi"/>
          <w:b/>
          <w:bCs/>
        </w:rPr>
      </w:pPr>
      <w:r w:rsidRPr="00FF7730">
        <w:rPr>
          <w:rFonts w:asciiTheme="majorHAnsi" w:hAnsiTheme="majorHAnsi"/>
          <w:b/>
          <w:bCs/>
        </w:rPr>
        <w:t>Outline</w:t>
      </w:r>
    </w:p>
    <w:p w14:paraId="3882E715" w14:textId="77777777" w:rsidR="008757A5" w:rsidRPr="00FF7730" w:rsidRDefault="008757A5" w:rsidP="008757A5">
      <w:pPr>
        <w:jc w:val="center"/>
        <w:rPr>
          <w:rFonts w:asciiTheme="majorHAnsi" w:hAnsiTheme="majorHAnsi"/>
          <w:b/>
          <w:bCs/>
        </w:rPr>
      </w:pPr>
    </w:p>
    <w:p w14:paraId="27554E01" w14:textId="538387C8" w:rsidR="008757A5" w:rsidRPr="00FF7730" w:rsidRDefault="008757A5" w:rsidP="008757A5">
      <w:pPr>
        <w:jc w:val="center"/>
        <w:rPr>
          <w:rFonts w:asciiTheme="majorHAnsi" w:hAnsiTheme="majorHAnsi"/>
          <w:bCs/>
        </w:rPr>
      </w:pPr>
      <w:r w:rsidRPr="00FF7730">
        <w:rPr>
          <w:rFonts w:asciiTheme="majorHAnsi" w:hAnsiTheme="majorHAnsi"/>
          <w:bCs/>
        </w:rPr>
        <w:t xml:space="preserve">1: </w:t>
      </w:r>
      <w:r w:rsidR="00636F3D" w:rsidRPr="00FF7730">
        <w:rPr>
          <w:rFonts w:asciiTheme="majorHAnsi" w:hAnsiTheme="majorHAnsi"/>
        </w:rPr>
        <w:t xml:space="preserve">"Natural ability" is most often the result of lots of practice. </w:t>
      </w:r>
    </w:p>
    <w:p w14:paraId="0E9E530F" w14:textId="77777777" w:rsidR="008757A5" w:rsidRPr="00FF7730" w:rsidRDefault="008757A5" w:rsidP="008757A5">
      <w:pPr>
        <w:jc w:val="center"/>
        <w:rPr>
          <w:rFonts w:asciiTheme="majorHAnsi" w:hAnsiTheme="majorHAnsi"/>
          <w:bCs/>
        </w:rPr>
      </w:pPr>
      <w:r w:rsidRPr="00FF7730">
        <w:rPr>
          <w:rFonts w:asciiTheme="majorHAnsi" w:hAnsiTheme="majorHAnsi"/>
          <w:bCs/>
        </w:rPr>
        <w:t>2: Your brain changes as you learn new tasks and as you practice</w:t>
      </w:r>
    </w:p>
    <w:p w14:paraId="6AE51FFE" w14:textId="77777777" w:rsidR="008757A5" w:rsidRPr="00FF7730" w:rsidRDefault="008757A5" w:rsidP="008757A5">
      <w:pPr>
        <w:jc w:val="center"/>
        <w:rPr>
          <w:rFonts w:asciiTheme="majorHAnsi" w:hAnsiTheme="majorHAnsi"/>
          <w:bCs/>
        </w:rPr>
      </w:pPr>
      <w:r w:rsidRPr="00FF7730">
        <w:rPr>
          <w:rFonts w:asciiTheme="majorHAnsi" w:hAnsiTheme="majorHAnsi"/>
          <w:bCs/>
        </w:rPr>
        <w:t>3: When we say we “just aren’t good” at something, we limit our own potential.</w:t>
      </w:r>
    </w:p>
    <w:p w14:paraId="4D9C94D6" w14:textId="77777777" w:rsidR="008757A5" w:rsidRPr="00FF7730" w:rsidRDefault="008757A5" w:rsidP="008757A5">
      <w:pPr>
        <w:jc w:val="center"/>
        <w:rPr>
          <w:rFonts w:asciiTheme="majorHAnsi" w:hAnsiTheme="majorHAnsi"/>
        </w:rPr>
      </w:pPr>
    </w:p>
    <w:p w14:paraId="2E4BE8A9" w14:textId="77777777" w:rsidR="000D0A10" w:rsidRPr="00FF7730" w:rsidRDefault="000D0A10" w:rsidP="008757A5">
      <w:pPr>
        <w:jc w:val="center"/>
        <w:rPr>
          <w:rFonts w:asciiTheme="majorHAnsi" w:hAnsiTheme="majorHAnsi"/>
        </w:rPr>
      </w:pPr>
    </w:p>
    <w:p w14:paraId="28C515AD" w14:textId="674183B8" w:rsidR="008757A5" w:rsidRPr="00FF7730" w:rsidRDefault="008757A5" w:rsidP="00953253">
      <w:pPr>
        <w:jc w:val="center"/>
        <w:outlineLvl w:val="0"/>
        <w:rPr>
          <w:rFonts w:asciiTheme="majorHAnsi" w:hAnsiTheme="majorHAnsi"/>
        </w:rPr>
      </w:pPr>
      <w:r w:rsidRPr="00FF7730">
        <w:rPr>
          <w:rFonts w:asciiTheme="majorHAnsi" w:hAnsiTheme="majorHAnsi"/>
        </w:rPr>
        <w:t>EXPLORATION 3</w:t>
      </w:r>
    </w:p>
    <w:p w14:paraId="2CDDEBAF" w14:textId="77777777" w:rsidR="008757A5" w:rsidRPr="00FF7730" w:rsidRDefault="008757A5" w:rsidP="0014153F">
      <w:pPr>
        <w:jc w:val="center"/>
        <w:rPr>
          <w:rFonts w:asciiTheme="majorHAnsi" w:hAnsiTheme="majorHAnsi"/>
        </w:rPr>
      </w:pPr>
    </w:p>
    <w:p w14:paraId="7EA1EA78" w14:textId="77FCE309" w:rsidR="008757A5" w:rsidRPr="00FF7730" w:rsidRDefault="008757A5" w:rsidP="008757A5">
      <w:pPr>
        <w:rPr>
          <w:rFonts w:asciiTheme="majorHAnsi" w:hAnsiTheme="majorHAnsi"/>
          <w:b/>
          <w:bCs/>
        </w:rPr>
      </w:pPr>
      <w:r w:rsidRPr="00FF7730">
        <w:rPr>
          <w:rFonts w:asciiTheme="majorHAnsi" w:hAnsiTheme="majorHAnsi"/>
          <w:b/>
          <w:bCs/>
        </w:rPr>
        <w:t xml:space="preserve">1: </w:t>
      </w:r>
      <w:r w:rsidR="00636F3D" w:rsidRPr="00FF7730">
        <w:rPr>
          <w:rFonts w:asciiTheme="majorHAnsi" w:hAnsiTheme="majorHAnsi"/>
          <w:b/>
        </w:rPr>
        <w:t xml:space="preserve">"Natural ability" is most often the result of lots of practice. </w:t>
      </w:r>
    </w:p>
    <w:p w14:paraId="7A98532C" w14:textId="77777777" w:rsidR="008757A5" w:rsidRPr="00FF7730" w:rsidRDefault="008757A5" w:rsidP="008757A5">
      <w:pPr>
        <w:rPr>
          <w:rFonts w:asciiTheme="majorHAnsi" w:hAnsiTheme="majorHAnsi"/>
        </w:rPr>
      </w:pPr>
    </w:p>
    <w:p w14:paraId="0BF93D85" w14:textId="19BF661F" w:rsidR="00636F3D" w:rsidRPr="00FF7730" w:rsidRDefault="00636F3D" w:rsidP="008757A5">
      <w:pPr>
        <w:rPr>
          <w:rFonts w:asciiTheme="majorHAnsi" w:hAnsiTheme="majorHAnsi"/>
        </w:rPr>
      </w:pPr>
      <w:r w:rsidRPr="00FF7730">
        <w:rPr>
          <w:rFonts w:asciiTheme="majorHAnsi" w:hAnsiTheme="majorHAnsi"/>
        </w:rPr>
        <w:t>Think of some areas or careers that you associate with ‘natural talent.’  Did you think of sports, music, perhaps art</w:t>
      </w:r>
      <w:r w:rsidR="00F32D16" w:rsidRPr="00FF7730">
        <w:rPr>
          <w:rFonts w:asciiTheme="majorHAnsi" w:hAnsiTheme="majorHAnsi"/>
        </w:rPr>
        <w:t xml:space="preserve"> or dance</w:t>
      </w:r>
      <w:r w:rsidRPr="00FF7730">
        <w:rPr>
          <w:rFonts w:asciiTheme="majorHAnsi" w:hAnsiTheme="majorHAnsi"/>
        </w:rPr>
        <w:t>?  Now think of some activities that you associate with long hours of exhausting practice. Did you think of sports again?  Perhaps music?</w:t>
      </w:r>
      <w:r w:rsidR="00F32D16" w:rsidRPr="00FF7730">
        <w:rPr>
          <w:rFonts w:asciiTheme="majorHAnsi" w:hAnsiTheme="majorHAnsi"/>
        </w:rPr>
        <w:t xml:space="preserve">  Dance?</w:t>
      </w:r>
    </w:p>
    <w:p w14:paraId="2BA8065F" w14:textId="68093FA1" w:rsidR="00636F3D" w:rsidRPr="00FF7730" w:rsidRDefault="00636F3D" w:rsidP="008757A5">
      <w:pPr>
        <w:rPr>
          <w:rFonts w:asciiTheme="majorHAnsi" w:hAnsiTheme="majorHAnsi"/>
        </w:rPr>
      </w:pPr>
    </w:p>
    <w:p w14:paraId="45DAEA84" w14:textId="67F17FF7" w:rsidR="00636F3D" w:rsidRPr="00FF7730" w:rsidRDefault="00636F3D" w:rsidP="008757A5">
      <w:pPr>
        <w:rPr>
          <w:rFonts w:asciiTheme="majorHAnsi" w:hAnsiTheme="majorHAnsi"/>
        </w:rPr>
      </w:pPr>
      <w:r w:rsidRPr="00FF7730">
        <w:rPr>
          <w:rFonts w:asciiTheme="majorHAnsi" w:hAnsiTheme="majorHAnsi"/>
        </w:rPr>
        <w:t xml:space="preserve">This is a paradox in how we think about where ability comes from.  </w:t>
      </w:r>
      <w:r w:rsidR="00F32D16" w:rsidRPr="00FF7730">
        <w:rPr>
          <w:rFonts w:asciiTheme="majorHAnsi" w:hAnsiTheme="majorHAnsi"/>
        </w:rPr>
        <w:t xml:space="preserve">Often if we aren’t good at a particular activity (sports, anyone?), we look at others that are good at it and think that they must have a special talent. We might wish that we had that talent too.  </w:t>
      </w:r>
    </w:p>
    <w:p w14:paraId="36C72283" w14:textId="1083D821" w:rsidR="00F32D16" w:rsidRPr="00FF7730" w:rsidRDefault="00F32D16" w:rsidP="008757A5">
      <w:pPr>
        <w:rPr>
          <w:rFonts w:asciiTheme="majorHAnsi" w:hAnsiTheme="majorHAnsi"/>
        </w:rPr>
      </w:pPr>
    </w:p>
    <w:p w14:paraId="3A2CB957" w14:textId="36D5F7D0" w:rsidR="00636F3D" w:rsidRPr="00FF7730" w:rsidRDefault="00F32D16" w:rsidP="008757A5">
      <w:pPr>
        <w:rPr>
          <w:rFonts w:asciiTheme="majorHAnsi" w:hAnsiTheme="majorHAnsi"/>
        </w:rPr>
      </w:pPr>
      <w:r w:rsidRPr="00FF7730">
        <w:rPr>
          <w:rFonts w:asciiTheme="majorHAnsi" w:hAnsiTheme="majorHAnsi"/>
        </w:rPr>
        <w:t>However, if we are the person working at developing our abilities in that field, we realize that there is a lot of work going into that ability.  If you play sports, you probably devote many hours to practice.  If you play an instrument, likewise.  Perhaps by the time you meet someone in college, they might seem naturally good at music.  But you haven’t observed all of the hours and experiences that went into developing those abilities, often starting at a very young age.</w:t>
      </w:r>
    </w:p>
    <w:p w14:paraId="039362F8" w14:textId="77777777" w:rsidR="00636F3D" w:rsidRPr="00FF7730" w:rsidRDefault="00636F3D" w:rsidP="008757A5">
      <w:pPr>
        <w:rPr>
          <w:rFonts w:asciiTheme="majorHAnsi" w:hAnsiTheme="majorHAnsi"/>
        </w:rPr>
      </w:pPr>
    </w:p>
    <w:p w14:paraId="557C20F6" w14:textId="14C17DB1" w:rsidR="008757A5" w:rsidRPr="00FF7730" w:rsidRDefault="00F32D16" w:rsidP="008757A5">
      <w:pPr>
        <w:rPr>
          <w:rFonts w:asciiTheme="majorHAnsi" w:hAnsiTheme="majorHAnsi"/>
        </w:rPr>
      </w:pPr>
      <w:r w:rsidRPr="00FF7730">
        <w:rPr>
          <w:rFonts w:asciiTheme="majorHAnsi" w:hAnsiTheme="majorHAnsi"/>
        </w:rPr>
        <w:t>The same logic applies to math.  M</w:t>
      </w:r>
      <w:r w:rsidR="008757A5" w:rsidRPr="00FF7730">
        <w:rPr>
          <w:rFonts w:asciiTheme="majorHAnsi" w:hAnsiTheme="majorHAnsi"/>
        </w:rPr>
        <w:t>any people believe that you are born either good or bad at math. When you hear someone say, ‘I’m just not good at it,’ they are demonstrating a ‘fixed mindset.’ A fixed mindset suggests you are born with the potential to be good or bad at certain tasks and, thus, you have limited control over your ability to excel. People often have a fixed mindset when it comes to learning mathematics.</w:t>
      </w:r>
    </w:p>
    <w:p w14:paraId="3E45108A" w14:textId="77777777" w:rsidR="008757A5" w:rsidRPr="00FF7730" w:rsidRDefault="008757A5" w:rsidP="008757A5">
      <w:pPr>
        <w:rPr>
          <w:rFonts w:asciiTheme="majorHAnsi" w:hAnsiTheme="majorHAnsi"/>
          <w:b/>
          <w:bCs/>
        </w:rPr>
      </w:pPr>
    </w:p>
    <w:p w14:paraId="16096871" w14:textId="77777777" w:rsidR="008757A5" w:rsidRPr="00FF7730" w:rsidRDefault="008757A5" w:rsidP="008757A5">
      <w:pPr>
        <w:rPr>
          <w:rFonts w:asciiTheme="majorHAnsi" w:hAnsiTheme="majorHAnsi"/>
          <w:b/>
          <w:bCs/>
        </w:rPr>
      </w:pPr>
      <w:r w:rsidRPr="00FF7730">
        <w:rPr>
          <w:rFonts w:asciiTheme="majorHAnsi" w:hAnsiTheme="majorHAnsi"/>
          <w:b/>
          <w:bCs/>
        </w:rPr>
        <w:lastRenderedPageBreak/>
        <w:t>But having a fixed mindset limits your learning potential AND goes against what we know from studies in brain and learning science.</w:t>
      </w:r>
    </w:p>
    <w:p w14:paraId="57672613" w14:textId="77777777" w:rsidR="008757A5" w:rsidRPr="00FF7730" w:rsidRDefault="008757A5" w:rsidP="0014153F">
      <w:pPr>
        <w:jc w:val="center"/>
        <w:rPr>
          <w:rFonts w:asciiTheme="majorHAnsi" w:hAnsiTheme="majorHAnsi"/>
        </w:rPr>
      </w:pPr>
    </w:p>
    <w:p w14:paraId="1DB79D01" w14:textId="77777777" w:rsidR="008757A5" w:rsidRPr="00FF7730" w:rsidRDefault="008757A5" w:rsidP="0014153F">
      <w:pPr>
        <w:jc w:val="center"/>
        <w:rPr>
          <w:rFonts w:asciiTheme="majorHAnsi" w:hAnsiTheme="majorHAnsi"/>
        </w:rPr>
      </w:pPr>
    </w:p>
    <w:p w14:paraId="3831A03B" w14:textId="4ABFEE56" w:rsidR="000D0A10" w:rsidRPr="00FF7730" w:rsidRDefault="000D0A10" w:rsidP="00953253">
      <w:pPr>
        <w:jc w:val="center"/>
        <w:outlineLvl w:val="0"/>
        <w:rPr>
          <w:rFonts w:asciiTheme="majorHAnsi" w:hAnsiTheme="majorHAnsi"/>
        </w:rPr>
      </w:pPr>
      <w:r w:rsidRPr="00FF7730">
        <w:rPr>
          <w:rFonts w:asciiTheme="majorHAnsi" w:hAnsiTheme="majorHAnsi"/>
        </w:rPr>
        <w:t>EXPLORATION 4</w:t>
      </w:r>
    </w:p>
    <w:p w14:paraId="081C13D6" w14:textId="77777777" w:rsidR="000D0A10" w:rsidRPr="00FF7730" w:rsidRDefault="000D0A10" w:rsidP="0014153F">
      <w:pPr>
        <w:jc w:val="center"/>
        <w:rPr>
          <w:rFonts w:asciiTheme="majorHAnsi" w:hAnsiTheme="majorHAnsi"/>
        </w:rPr>
      </w:pPr>
    </w:p>
    <w:p w14:paraId="23C82AF0" w14:textId="77777777" w:rsidR="000D0A10" w:rsidRPr="00FF7730" w:rsidRDefault="000D0A10" w:rsidP="000D0A10">
      <w:pPr>
        <w:jc w:val="center"/>
        <w:rPr>
          <w:rFonts w:asciiTheme="majorHAnsi" w:hAnsiTheme="majorHAnsi"/>
          <w:b/>
          <w:bCs/>
        </w:rPr>
      </w:pPr>
      <w:r w:rsidRPr="00FF7730">
        <w:rPr>
          <w:rFonts w:asciiTheme="majorHAnsi" w:hAnsiTheme="majorHAnsi"/>
          <w:b/>
          <w:bCs/>
        </w:rPr>
        <w:t>2: Your brain changes as you learn new tasks and as you practice</w:t>
      </w:r>
    </w:p>
    <w:p w14:paraId="1F2E6E94" w14:textId="77777777" w:rsidR="000D0A10" w:rsidRPr="00FF7730" w:rsidRDefault="000D0A10" w:rsidP="000D0A10">
      <w:pPr>
        <w:rPr>
          <w:rFonts w:asciiTheme="majorHAnsi" w:hAnsiTheme="majorHAnsi"/>
        </w:rPr>
      </w:pPr>
    </w:p>
    <w:p w14:paraId="5124023E" w14:textId="5A926404" w:rsidR="000D0A10" w:rsidRPr="00FF7730" w:rsidRDefault="000D0A10" w:rsidP="000D0A10">
      <w:pPr>
        <w:rPr>
          <w:rFonts w:asciiTheme="majorHAnsi" w:hAnsiTheme="majorHAnsi"/>
        </w:rPr>
      </w:pPr>
      <w:r w:rsidRPr="00FF7730">
        <w:rPr>
          <w:rFonts w:asciiTheme="majorHAnsi" w:hAnsiTheme="majorHAnsi"/>
        </w:rPr>
        <w:t>Your brain is plastic! Not plastic like Tupperware, but plastic in the sense that it is moldable, changeable, and flexible. When you take on difficult mental tasks, like learning math, your brain gets busy rewiring itself in a process that is analogous to the way your muscles build themselves up each time you work out.</w:t>
      </w:r>
    </w:p>
    <w:p w14:paraId="3D13CDBD" w14:textId="77777777" w:rsidR="00F32D16" w:rsidRPr="00FF7730" w:rsidRDefault="00F32D16" w:rsidP="000D0A10">
      <w:pPr>
        <w:rPr>
          <w:rFonts w:asciiTheme="majorHAnsi" w:hAnsiTheme="majorHAnsi"/>
        </w:rPr>
      </w:pPr>
    </w:p>
    <w:p w14:paraId="6D76E22E" w14:textId="3DA2D6CA" w:rsidR="000D0A10" w:rsidRPr="00FF7730" w:rsidRDefault="000D0A10" w:rsidP="000D0A10">
      <w:pPr>
        <w:jc w:val="center"/>
        <w:rPr>
          <w:rFonts w:asciiTheme="majorHAnsi" w:hAnsiTheme="majorHAnsi"/>
          <w:b/>
          <w:bCs/>
        </w:rPr>
      </w:pPr>
      <w:r w:rsidRPr="00FF7730">
        <w:rPr>
          <w:rFonts w:asciiTheme="majorHAnsi" w:hAnsiTheme="majorHAnsi"/>
          <w:b/>
          <w:bCs/>
        </w:rPr>
        <w:t>Much like stren</w:t>
      </w:r>
      <w:r w:rsidR="00F32D16" w:rsidRPr="00FF7730">
        <w:rPr>
          <w:rFonts w:asciiTheme="majorHAnsi" w:hAnsiTheme="majorHAnsi"/>
          <w:b/>
          <w:bCs/>
        </w:rPr>
        <w:t>g</w:t>
      </w:r>
      <w:r w:rsidRPr="00FF7730">
        <w:rPr>
          <w:rFonts w:asciiTheme="majorHAnsi" w:hAnsiTheme="majorHAnsi"/>
          <w:b/>
          <w:bCs/>
        </w:rPr>
        <w:t>thening your muscles, learning new skills can be difficult (and painful) at first, but your brain will adjust and it will get easier.</w:t>
      </w:r>
    </w:p>
    <w:p w14:paraId="5354D405" w14:textId="77777777" w:rsidR="000D0A10" w:rsidRPr="00FF7730" w:rsidRDefault="000D0A10" w:rsidP="000D0A10">
      <w:pPr>
        <w:jc w:val="center"/>
        <w:rPr>
          <w:rFonts w:asciiTheme="majorHAnsi" w:hAnsiTheme="majorHAnsi"/>
        </w:rPr>
      </w:pPr>
    </w:p>
    <w:p w14:paraId="04D000DE" w14:textId="77777777" w:rsidR="000D0A10" w:rsidRPr="00FF7730" w:rsidRDefault="000D0A10" w:rsidP="000D0A10">
      <w:pPr>
        <w:rPr>
          <w:rFonts w:asciiTheme="majorHAnsi" w:hAnsiTheme="majorHAnsi"/>
        </w:rPr>
      </w:pPr>
      <w:proofErr w:type="spellStart"/>
      <w:r w:rsidRPr="00FF7730">
        <w:rPr>
          <w:rFonts w:asciiTheme="majorHAnsi" w:hAnsiTheme="majorHAnsi"/>
        </w:rPr>
        <w:t>Scholz</w:t>
      </w:r>
      <w:proofErr w:type="spellEnd"/>
      <w:r w:rsidRPr="00FF7730">
        <w:rPr>
          <w:rFonts w:asciiTheme="majorHAnsi" w:hAnsiTheme="majorHAnsi"/>
        </w:rPr>
        <w:t xml:space="preserve"> et al. (2009) studied the brains of people learning to juggle (Figure 1 below). They found that the density of grey matter increased and the structure of white matter changed in those that learned to juggle, even after just a few weeks. People's brains were changing in response to new demands.</w:t>
      </w:r>
    </w:p>
    <w:p w14:paraId="0E7C5836" w14:textId="77777777" w:rsidR="004604F3" w:rsidRPr="00FF7730" w:rsidRDefault="004604F3" w:rsidP="000D0A10">
      <w:pPr>
        <w:rPr>
          <w:rFonts w:asciiTheme="majorHAnsi" w:hAnsiTheme="majorHAnsi"/>
        </w:rPr>
      </w:pPr>
    </w:p>
    <w:p w14:paraId="090934AB" w14:textId="77777777" w:rsidR="004604F3" w:rsidRPr="00FF7730" w:rsidRDefault="004604F3" w:rsidP="004604F3">
      <w:pPr>
        <w:rPr>
          <w:rFonts w:asciiTheme="majorHAnsi" w:hAnsiTheme="majorHAnsi"/>
          <w:bCs/>
        </w:rPr>
      </w:pPr>
      <w:r w:rsidRPr="00FF7730">
        <w:rPr>
          <w:rFonts w:asciiTheme="majorHAnsi" w:hAnsiTheme="majorHAnsi"/>
          <w:bCs/>
        </w:rPr>
        <w:t>Figure 1. A) Red areas show areas of increased grey matter density from scan 1 (pre-training) to scan 2 (after six weeks of training) to scan 3 (four weeks later with no additional training). B) People that did not train (the control group) saw no increase in grey matter density during the experiment, while those training to juggle saw increases at scan 2 and again at scan 3, even though training had stopped.</w:t>
      </w:r>
    </w:p>
    <w:p w14:paraId="1A42DB40" w14:textId="77777777" w:rsidR="004604F3" w:rsidRPr="00FF7730" w:rsidRDefault="004604F3" w:rsidP="004604F3">
      <w:pPr>
        <w:rPr>
          <w:rFonts w:asciiTheme="majorHAnsi" w:hAnsiTheme="majorHAnsi"/>
        </w:rPr>
      </w:pPr>
    </w:p>
    <w:p w14:paraId="41364409" w14:textId="04B962DA" w:rsidR="004604F3" w:rsidRPr="00FF7730" w:rsidRDefault="00D3480A" w:rsidP="004604F3">
      <w:pPr>
        <w:rPr>
          <w:rFonts w:asciiTheme="majorHAnsi" w:hAnsiTheme="majorHAnsi"/>
        </w:rPr>
      </w:pPr>
      <w:r w:rsidRPr="00FF7730">
        <w:rPr>
          <w:rFonts w:asciiTheme="majorHAnsi" w:hAnsiTheme="majorHAnsi"/>
        </w:rPr>
        <w:t xml:space="preserve">In London, prospective cab drivers have to pass a tremendously demanding test of the crowded and complex road network. </w:t>
      </w:r>
      <w:proofErr w:type="spellStart"/>
      <w:r w:rsidR="004604F3" w:rsidRPr="00FF7730">
        <w:rPr>
          <w:rFonts w:asciiTheme="majorHAnsi" w:hAnsiTheme="majorHAnsi"/>
        </w:rPr>
        <w:t>Woolett</w:t>
      </w:r>
      <w:proofErr w:type="spellEnd"/>
      <w:r w:rsidR="004604F3" w:rsidRPr="00FF7730">
        <w:rPr>
          <w:rFonts w:asciiTheme="majorHAnsi" w:hAnsiTheme="majorHAnsi"/>
        </w:rPr>
        <w:t xml:space="preserve"> and Maguire (2011) examined the brains of people studying for the cab driver</w:t>
      </w:r>
      <w:r w:rsidRPr="00FF7730">
        <w:rPr>
          <w:rFonts w:asciiTheme="majorHAnsi" w:hAnsiTheme="majorHAnsi"/>
        </w:rPr>
        <w:t>’</w:t>
      </w:r>
      <w:r w:rsidR="004604F3" w:rsidRPr="00FF7730">
        <w:rPr>
          <w:rFonts w:asciiTheme="majorHAnsi" w:hAnsiTheme="majorHAnsi"/>
        </w:rPr>
        <w:t xml:space="preserve">s test </w:t>
      </w:r>
      <w:r w:rsidRPr="00FF7730">
        <w:rPr>
          <w:rFonts w:asciiTheme="majorHAnsi" w:hAnsiTheme="majorHAnsi"/>
        </w:rPr>
        <w:t>and</w:t>
      </w:r>
      <w:r w:rsidR="004604F3" w:rsidRPr="00FF7730">
        <w:rPr>
          <w:rFonts w:asciiTheme="majorHAnsi" w:hAnsiTheme="majorHAnsi"/>
        </w:rPr>
        <w:t xml:space="preserve"> found that people who studied for (and passed) the test had developed more grey matter in their posterior hippocampi, the brain region</w:t>
      </w:r>
      <w:r w:rsidRPr="00FF7730">
        <w:rPr>
          <w:rFonts w:asciiTheme="majorHAnsi" w:hAnsiTheme="majorHAnsi"/>
        </w:rPr>
        <w:t>s</w:t>
      </w:r>
      <w:r w:rsidR="004604F3" w:rsidRPr="00FF7730">
        <w:rPr>
          <w:rFonts w:asciiTheme="majorHAnsi" w:hAnsiTheme="majorHAnsi"/>
        </w:rPr>
        <w:t xml:space="preserve"> associated with spatial reasoning (Figure 2 below).</w:t>
      </w:r>
    </w:p>
    <w:p w14:paraId="11E1E8DD" w14:textId="77777777" w:rsidR="004604F3" w:rsidRPr="00FF7730" w:rsidRDefault="004604F3" w:rsidP="004604F3">
      <w:pPr>
        <w:rPr>
          <w:rFonts w:asciiTheme="majorHAnsi" w:hAnsiTheme="majorHAnsi"/>
        </w:rPr>
      </w:pPr>
    </w:p>
    <w:p w14:paraId="194BC18A" w14:textId="77777777" w:rsidR="004604F3" w:rsidRPr="00FF7730" w:rsidRDefault="004604F3" w:rsidP="004604F3">
      <w:pPr>
        <w:rPr>
          <w:rFonts w:asciiTheme="majorHAnsi" w:hAnsiTheme="majorHAnsi"/>
          <w:bCs/>
        </w:rPr>
      </w:pPr>
      <w:r w:rsidRPr="00FF7730">
        <w:rPr>
          <w:rFonts w:asciiTheme="majorHAnsi" w:hAnsiTheme="majorHAnsi"/>
          <w:bCs/>
        </w:rPr>
        <w:t xml:space="preserve">Figure 2. A) Street map of London. What a mess! B) Results before and after subjects studied for their test of London streets. Those that studied hard and qualified (qualified trainees) had an increase in gray matter density in their hippocampi, but those that gave up on the training (non-qualified trainees) or never trained (controls) did not see an increase in gray matter. Panel A is from openstreetmap.org; panel B is modified from </w:t>
      </w:r>
      <w:proofErr w:type="spellStart"/>
      <w:r w:rsidRPr="00FF7730">
        <w:rPr>
          <w:rFonts w:asciiTheme="majorHAnsi" w:hAnsiTheme="majorHAnsi"/>
          <w:bCs/>
        </w:rPr>
        <w:t>Woollett</w:t>
      </w:r>
      <w:proofErr w:type="spellEnd"/>
      <w:r w:rsidRPr="00FF7730">
        <w:rPr>
          <w:rFonts w:asciiTheme="majorHAnsi" w:hAnsiTheme="majorHAnsi"/>
          <w:bCs/>
        </w:rPr>
        <w:t xml:space="preserve"> and Maguire 2011.</w:t>
      </w:r>
    </w:p>
    <w:p w14:paraId="7DD56F0A" w14:textId="77777777" w:rsidR="004604F3" w:rsidRPr="00FF7730" w:rsidRDefault="004604F3" w:rsidP="004604F3">
      <w:pPr>
        <w:rPr>
          <w:rFonts w:asciiTheme="majorHAnsi" w:hAnsiTheme="majorHAnsi"/>
        </w:rPr>
      </w:pPr>
    </w:p>
    <w:p w14:paraId="16B8D139" w14:textId="68ED9F9A" w:rsidR="008D30BE" w:rsidRPr="00FF7730" w:rsidRDefault="004604F3" w:rsidP="004604F3">
      <w:pPr>
        <w:rPr>
          <w:rFonts w:asciiTheme="majorHAnsi" w:hAnsiTheme="majorHAnsi"/>
        </w:rPr>
      </w:pPr>
      <w:r w:rsidRPr="00FF7730">
        <w:rPr>
          <w:rFonts w:asciiTheme="majorHAnsi" w:hAnsiTheme="majorHAnsi"/>
        </w:rPr>
        <w:t xml:space="preserve">With math, some people experience the ‘pain’ of doing new, difficult work and conclude that they don't have a gift for math. Unfortunately, parents and teachers may accidentally reinforce this message, saying things like ‘maybe math just isn’t your strength’ or ‘maybe math isn’t for you.’ </w:t>
      </w:r>
      <w:r w:rsidR="009D56D3" w:rsidRPr="00FF7730">
        <w:rPr>
          <w:rFonts w:asciiTheme="majorHAnsi" w:hAnsiTheme="majorHAnsi"/>
        </w:rPr>
        <w:t xml:space="preserve">This might seem like a relief, as it gives you permission to stop trying.  But in fact, no one is born good at math.  Just like at the gym, by the time you get to college you are all starting at </w:t>
      </w:r>
      <w:r w:rsidR="009D56D3" w:rsidRPr="00FF7730">
        <w:rPr>
          <w:rFonts w:asciiTheme="majorHAnsi" w:hAnsiTheme="majorHAnsi"/>
        </w:rPr>
        <w:lastRenderedPageBreak/>
        <w:t>different ‘fitness levels,’ with different previous experiences and skills in math.  It might take you longer to see improvement than your classmates, and you might feel like you have to work harder to see the same progress.  This might be true!  But it’s not a sign that you aren’t meant for math.  You’re just starting at a different point along this journey.  Eventually the effort will pay off.</w:t>
      </w:r>
    </w:p>
    <w:p w14:paraId="4B3F26D6" w14:textId="77777777" w:rsidR="008D30BE" w:rsidRPr="00FF7730" w:rsidRDefault="008D30BE" w:rsidP="004604F3">
      <w:pPr>
        <w:rPr>
          <w:rFonts w:asciiTheme="majorHAnsi" w:hAnsiTheme="majorHAnsi"/>
        </w:rPr>
      </w:pPr>
    </w:p>
    <w:p w14:paraId="0ACF73C3" w14:textId="77777777" w:rsidR="008D30BE" w:rsidRPr="00FF7730" w:rsidRDefault="008D30BE" w:rsidP="008D30BE">
      <w:pPr>
        <w:rPr>
          <w:rFonts w:asciiTheme="majorHAnsi" w:hAnsiTheme="majorHAnsi"/>
          <w:b/>
          <w:bCs/>
        </w:rPr>
      </w:pPr>
      <w:r w:rsidRPr="00FF7730">
        <w:rPr>
          <w:rFonts w:asciiTheme="majorHAnsi" w:hAnsiTheme="majorHAnsi"/>
          <w:b/>
          <w:bCs/>
        </w:rPr>
        <w:t>3: When we say we “just aren’t good” at something, we limit our own potential.</w:t>
      </w:r>
    </w:p>
    <w:p w14:paraId="1D5D30FA" w14:textId="77777777" w:rsidR="008D30BE" w:rsidRPr="00FF7730" w:rsidRDefault="008D30BE" w:rsidP="008D30BE">
      <w:pPr>
        <w:rPr>
          <w:rFonts w:asciiTheme="majorHAnsi" w:hAnsiTheme="majorHAnsi"/>
        </w:rPr>
      </w:pPr>
    </w:p>
    <w:p w14:paraId="5398B1BE" w14:textId="7F10B9EC" w:rsidR="008D30BE" w:rsidRPr="00FF7730" w:rsidRDefault="008D30BE" w:rsidP="008D30BE">
      <w:pPr>
        <w:rPr>
          <w:rFonts w:asciiTheme="majorHAnsi" w:hAnsiTheme="majorHAnsi"/>
        </w:rPr>
      </w:pPr>
      <w:r w:rsidRPr="00FF7730">
        <w:rPr>
          <w:rFonts w:asciiTheme="majorHAnsi" w:hAnsiTheme="majorHAnsi"/>
        </w:rPr>
        <w:t>The idea that you can increase your own brainpower through hard work is called a ‘growth mindset</w:t>
      </w:r>
      <w:r w:rsidR="00F32D16" w:rsidRPr="00FF7730">
        <w:rPr>
          <w:rFonts w:asciiTheme="majorHAnsi" w:hAnsiTheme="majorHAnsi"/>
        </w:rPr>
        <w:t>.</w:t>
      </w:r>
      <w:r w:rsidRPr="00FF7730">
        <w:rPr>
          <w:rFonts w:asciiTheme="majorHAnsi" w:hAnsiTheme="majorHAnsi"/>
        </w:rPr>
        <w:t>’ Someone with a growth mindset believes they can increase their ability through effort and practice. In contrast, someone with ‘fixed mindset’ believes they are inherently good or bad at certain tasks, and there is little to be done about it.</w:t>
      </w:r>
    </w:p>
    <w:p w14:paraId="1B2CAA55" w14:textId="77777777" w:rsidR="008D30BE" w:rsidRPr="00FF7730" w:rsidRDefault="008D30BE" w:rsidP="008D30BE">
      <w:pPr>
        <w:rPr>
          <w:rFonts w:asciiTheme="majorHAnsi" w:hAnsiTheme="majorHAnsi"/>
          <w:b/>
          <w:bCs/>
        </w:rPr>
      </w:pPr>
    </w:p>
    <w:p w14:paraId="23E7B5CF" w14:textId="77777777" w:rsidR="008D30BE" w:rsidRPr="00FF7730" w:rsidRDefault="008D30BE" w:rsidP="008D30BE">
      <w:pPr>
        <w:rPr>
          <w:rFonts w:asciiTheme="majorHAnsi" w:hAnsiTheme="majorHAnsi"/>
          <w:b/>
          <w:bCs/>
        </w:rPr>
      </w:pPr>
      <w:r w:rsidRPr="00FF7730">
        <w:rPr>
          <w:rFonts w:asciiTheme="majorHAnsi" w:hAnsiTheme="majorHAnsi"/>
          <w:b/>
          <w:bCs/>
        </w:rPr>
        <w:t>Growth and fixed mindsets aren't simply ‘good’ and ‘bad’ attitudes, but instead reflect a person's ideas about how much they can improve.</w:t>
      </w:r>
    </w:p>
    <w:p w14:paraId="1B8F4B9C" w14:textId="77777777" w:rsidR="008D30BE" w:rsidRPr="00FF7730" w:rsidRDefault="008D30BE" w:rsidP="008D30BE">
      <w:pPr>
        <w:rPr>
          <w:rFonts w:asciiTheme="majorHAnsi" w:hAnsiTheme="majorHAnsi"/>
        </w:rPr>
      </w:pPr>
    </w:p>
    <w:p w14:paraId="04B021FE" w14:textId="7414BE0D" w:rsidR="00636F3D" w:rsidRPr="00FF7730" w:rsidRDefault="008D30BE" w:rsidP="008D30BE">
      <w:pPr>
        <w:rPr>
          <w:rFonts w:asciiTheme="majorHAnsi" w:hAnsiTheme="majorHAnsi"/>
        </w:rPr>
      </w:pPr>
      <w:r w:rsidRPr="00FF7730">
        <w:rPr>
          <w:rFonts w:asciiTheme="majorHAnsi" w:hAnsiTheme="majorHAnsi"/>
        </w:rPr>
        <w:t xml:space="preserve">A growth mindset is empowering because it reinforces a person's control over their own growth and learning. </w:t>
      </w:r>
      <w:r w:rsidR="00636F3D" w:rsidRPr="00FF7730">
        <w:rPr>
          <w:rFonts w:asciiTheme="majorHAnsi" w:hAnsiTheme="majorHAnsi"/>
        </w:rPr>
        <w:t>People with growth mindsets welcome new challenges, and are ok with being wrong. They see challenges as opportunities to grow and get better. Conversely, someone with fixed mindset limits their own potential, because if they believe that no matter how hard they work they won't get any better, they will give up easily and avoid challenging work.</w:t>
      </w:r>
    </w:p>
    <w:p w14:paraId="50C1C33F" w14:textId="77777777" w:rsidR="008D30BE" w:rsidRPr="00FF7730" w:rsidRDefault="008D30BE" w:rsidP="004604F3">
      <w:pPr>
        <w:rPr>
          <w:rFonts w:asciiTheme="majorHAnsi" w:hAnsiTheme="majorHAnsi"/>
        </w:rPr>
      </w:pPr>
    </w:p>
    <w:p w14:paraId="36CC93E0" w14:textId="77777777" w:rsidR="004604F3" w:rsidRPr="00FF7730" w:rsidRDefault="004604F3" w:rsidP="004604F3">
      <w:pPr>
        <w:rPr>
          <w:rFonts w:asciiTheme="majorHAnsi" w:hAnsiTheme="majorHAnsi"/>
        </w:rPr>
      </w:pPr>
    </w:p>
    <w:p w14:paraId="3506AA7A" w14:textId="781A8B57" w:rsidR="008D30BE" w:rsidRPr="00FF7730" w:rsidRDefault="008D30BE" w:rsidP="00953253">
      <w:pPr>
        <w:jc w:val="center"/>
        <w:outlineLvl w:val="0"/>
        <w:rPr>
          <w:rFonts w:asciiTheme="majorHAnsi" w:hAnsiTheme="majorHAnsi"/>
        </w:rPr>
      </w:pPr>
      <w:r w:rsidRPr="00FF7730">
        <w:rPr>
          <w:rFonts w:asciiTheme="majorHAnsi" w:hAnsiTheme="majorHAnsi"/>
        </w:rPr>
        <w:t>EXPLORATION 5</w:t>
      </w:r>
    </w:p>
    <w:p w14:paraId="2D607AB9" w14:textId="77777777" w:rsidR="008D30BE" w:rsidRPr="00FF7730" w:rsidRDefault="008D30BE" w:rsidP="008D30BE">
      <w:pPr>
        <w:jc w:val="center"/>
        <w:rPr>
          <w:rFonts w:asciiTheme="majorHAnsi" w:hAnsiTheme="majorHAnsi"/>
        </w:rPr>
      </w:pPr>
    </w:p>
    <w:p w14:paraId="176CBDF4" w14:textId="77777777" w:rsidR="008D30BE" w:rsidRPr="00FF7730" w:rsidRDefault="008D30BE" w:rsidP="00953253">
      <w:pPr>
        <w:jc w:val="center"/>
        <w:outlineLvl w:val="0"/>
        <w:rPr>
          <w:rFonts w:asciiTheme="majorHAnsi" w:hAnsiTheme="majorHAnsi"/>
          <w:b/>
          <w:bCs/>
        </w:rPr>
      </w:pPr>
      <w:r w:rsidRPr="00FF7730">
        <w:rPr>
          <w:rFonts w:asciiTheme="majorHAnsi" w:hAnsiTheme="majorHAnsi"/>
          <w:b/>
          <w:bCs/>
        </w:rPr>
        <w:t>What can brain research teach us about you and your ability to learn mathematics?</w:t>
      </w:r>
    </w:p>
    <w:p w14:paraId="154CFF2A" w14:textId="77777777" w:rsidR="008D30BE" w:rsidRPr="00FF7730" w:rsidRDefault="008D30BE" w:rsidP="008D30BE">
      <w:pPr>
        <w:jc w:val="center"/>
        <w:rPr>
          <w:rFonts w:asciiTheme="majorHAnsi" w:hAnsiTheme="majorHAnsi"/>
          <w:b/>
          <w:bCs/>
        </w:rPr>
      </w:pPr>
    </w:p>
    <w:p w14:paraId="41BFF7E8" w14:textId="77777777" w:rsidR="008D30BE" w:rsidRPr="00FF7730" w:rsidRDefault="008D30BE" w:rsidP="008D30BE">
      <w:pPr>
        <w:jc w:val="center"/>
        <w:rPr>
          <w:rFonts w:asciiTheme="majorHAnsi" w:hAnsiTheme="majorHAnsi"/>
          <w:bCs/>
        </w:rPr>
      </w:pPr>
      <w:r w:rsidRPr="00FF7730">
        <w:rPr>
          <w:rFonts w:asciiTheme="majorHAnsi" w:hAnsiTheme="majorHAnsi"/>
          <w:bCs/>
        </w:rPr>
        <w:t>1: Expect learning to feel hard, especially at first</w:t>
      </w:r>
    </w:p>
    <w:p w14:paraId="7C9656F2" w14:textId="125C24D1" w:rsidR="008D30BE" w:rsidRPr="00FF7730" w:rsidRDefault="008D30BE" w:rsidP="008D30BE">
      <w:pPr>
        <w:jc w:val="center"/>
        <w:rPr>
          <w:rFonts w:asciiTheme="majorHAnsi" w:hAnsiTheme="majorHAnsi"/>
          <w:bCs/>
        </w:rPr>
      </w:pPr>
      <w:r w:rsidRPr="00FF7730">
        <w:rPr>
          <w:rFonts w:asciiTheme="majorHAnsi" w:hAnsiTheme="majorHAnsi"/>
          <w:bCs/>
        </w:rPr>
        <w:t>2: Your brain will rewire itself to accommodate the increased demands</w:t>
      </w:r>
    </w:p>
    <w:p w14:paraId="2E926FAF" w14:textId="77777777" w:rsidR="008D30BE" w:rsidRPr="00FF7730" w:rsidRDefault="008D30BE" w:rsidP="008D30BE">
      <w:pPr>
        <w:jc w:val="center"/>
        <w:rPr>
          <w:rFonts w:asciiTheme="majorHAnsi" w:hAnsiTheme="majorHAnsi"/>
          <w:bCs/>
        </w:rPr>
      </w:pPr>
      <w:r w:rsidRPr="00FF7730">
        <w:rPr>
          <w:rFonts w:asciiTheme="majorHAnsi" w:hAnsiTheme="majorHAnsi"/>
          <w:bCs/>
        </w:rPr>
        <w:t>3: The only way to get better at math is to do more math</w:t>
      </w:r>
    </w:p>
    <w:p w14:paraId="45E5BA16" w14:textId="77777777" w:rsidR="008D30BE" w:rsidRPr="00FF7730" w:rsidRDefault="008D30BE" w:rsidP="008D30BE">
      <w:pPr>
        <w:jc w:val="center"/>
        <w:rPr>
          <w:rFonts w:asciiTheme="majorHAnsi" w:hAnsiTheme="majorHAnsi"/>
          <w:bCs/>
        </w:rPr>
      </w:pPr>
    </w:p>
    <w:p w14:paraId="2E41D6ED" w14:textId="77777777" w:rsidR="008D30BE" w:rsidRPr="00FF7730" w:rsidRDefault="008D30BE" w:rsidP="008D30BE">
      <w:pPr>
        <w:jc w:val="center"/>
        <w:rPr>
          <w:rFonts w:asciiTheme="majorHAnsi" w:hAnsiTheme="majorHAnsi"/>
          <w:bCs/>
        </w:rPr>
      </w:pPr>
    </w:p>
    <w:p w14:paraId="6A6D8851" w14:textId="13B5531A" w:rsidR="008D30BE" w:rsidRPr="00FF7730" w:rsidRDefault="008D30BE" w:rsidP="00953253">
      <w:pPr>
        <w:jc w:val="center"/>
        <w:outlineLvl w:val="0"/>
        <w:rPr>
          <w:rFonts w:asciiTheme="majorHAnsi" w:hAnsiTheme="majorHAnsi"/>
        </w:rPr>
      </w:pPr>
      <w:r w:rsidRPr="00FF7730">
        <w:rPr>
          <w:rFonts w:asciiTheme="majorHAnsi" w:hAnsiTheme="majorHAnsi"/>
        </w:rPr>
        <w:t>EXPLORATION 6</w:t>
      </w:r>
    </w:p>
    <w:p w14:paraId="1920B0F1" w14:textId="77777777" w:rsidR="008D30BE" w:rsidRPr="00FF7730" w:rsidRDefault="008D30BE" w:rsidP="008D30BE">
      <w:pPr>
        <w:jc w:val="center"/>
        <w:rPr>
          <w:rFonts w:asciiTheme="majorHAnsi" w:hAnsiTheme="majorHAnsi"/>
          <w:bCs/>
        </w:rPr>
      </w:pPr>
    </w:p>
    <w:p w14:paraId="302813F1" w14:textId="77777777" w:rsidR="008D30BE" w:rsidRPr="00FF7730" w:rsidRDefault="008D30BE" w:rsidP="00953253">
      <w:pPr>
        <w:jc w:val="center"/>
        <w:outlineLvl w:val="0"/>
        <w:rPr>
          <w:rFonts w:asciiTheme="majorHAnsi" w:hAnsiTheme="majorHAnsi"/>
          <w:b/>
          <w:bCs/>
        </w:rPr>
      </w:pPr>
      <w:r w:rsidRPr="00FF7730">
        <w:rPr>
          <w:rFonts w:asciiTheme="majorHAnsi" w:hAnsiTheme="majorHAnsi"/>
          <w:b/>
          <w:bCs/>
        </w:rPr>
        <w:t>References</w:t>
      </w:r>
    </w:p>
    <w:p w14:paraId="28F33E7A" w14:textId="77777777" w:rsidR="008D30BE" w:rsidRPr="00FF7730" w:rsidRDefault="008D30BE" w:rsidP="008D30BE">
      <w:pPr>
        <w:jc w:val="center"/>
        <w:rPr>
          <w:rFonts w:asciiTheme="majorHAnsi" w:hAnsiTheme="majorHAnsi"/>
          <w:b/>
          <w:bCs/>
        </w:rPr>
      </w:pPr>
    </w:p>
    <w:p w14:paraId="0C91E3A3" w14:textId="77777777" w:rsidR="008D30BE" w:rsidRPr="00FF7730" w:rsidRDefault="004279A8" w:rsidP="008D30BE">
      <w:pPr>
        <w:jc w:val="center"/>
        <w:rPr>
          <w:rFonts w:asciiTheme="majorHAnsi" w:hAnsiTheme="majorHAnsi"/>
          <w:b/>
          <w:bCs/>
        </w:rPr>
      </w:pPr>
      <w:hyperlink r:id="rId11" w:tgtFrame="_blank" w:history="1">
        <w:proofErr w:type="spellStart"/>
        <w:r w:rsidR="008D30BE" w:rsidRPr="00FF7730">
          <w:rPr>
            <w:rStyle w:val="Hyperlink"/>
            <w:rFonts w:asciiTheme="majorHAnsi" w:hAnsiTheme="majorHAnsi"/>
            <w:b/>
            <w:bCs/>
          </w:rPr>
          <w:t>Scholz</w:t>
        </w:r>
        <w:proofErr w:type="spellEnd"/>
        <w:r w:rsidR="008D30BE" w:rsidRPr="00FF7730">
          <w:rPr>
            <w:rStyle w:val="Hyperlink"/>
            <w:rFonts w:asciiTheme="majorHAnsi" w:hAnsiTheme="majorHAnsi"/>
            <w:b/>
            <w:bCs/>
          </w:rPr>
          <w:t xml:space="preserve"> J, Klein MC, Behrens T, Johansen-Berg H. 2009. Training induces changes in white-matter architecture. Nature Neuroscience 12:1370-1371.</w:t>
        </w:r>
      </w:hyperlink>
      <w:r w:rsidR="008D30BE" w:rsidRPr="00FF7730">
        <w:rPr>
          <w:rFonts w:asciiTheme="majorHAnsi" w:hAnsiTheme="majorHAnsi"/>
          <w:b/>
          <w:bCs/>
        </w:rPr>
        <w:t xml:space="preserve"> </w:t>
      </w:r>
    </w:p>
    <w:p w14:paraId="77AC52D9" w14:textId="77777777" w:rsidR="008D30BE" w:rsidRPr="00FF7730" w:rsidRDefault="008D30BE" w:rsidP="008D30BE">
      <w:pPr>
        <w:jc w:val="center"/>
        <w:rPr>
          <w:rFonts w:asciiTheme="majorHAnsi" w:hAnsiTheme="majorHAnsi"/>
          <w:b/>
          <w:bCs/>
        </w:rPr>
      </w:pPr>
    </w:p>
    <w:p w14:paraId="53D6AAF2" w14:textId="77777777" w:rsidR="008D30BE" w:rsidRPr="00FF7730" w:rsidRDefault="004279A8" w:rsidP="008D30BE">
      <w:pPr>
        <w:jc w:val="center"/>
        <w:rPr>
          <w:rFonts w:asciiTheme="majorHAnsi" w:hAnsiTheme="majorHAnsi"/>
          <w:b/>
          <w:bCs/>
        </w:rPr>
      </w:pPr>
      <w:hyperlink r:id="rId12" w:tgtFrame="_blank" w:history="1">
        <w:proofErr w:type="spellStart"/>
        <w:r w:rsidR="008D30BE" w:rsidRPr="00FF7730">
          <w:rPr>
            <w:rStyle w:val="Hyperlink"/>
            <w:rFonts w:asciiTheme="majorHAnsi" w:hAnsiTheme="majorHAnsi"/>
            <w:b/>
            <w:bCs/>
          </w:rPr>
          <w:t>Woollett</w:t>
        </w:r>
        <w:proofErr w:type="spellEnd"/>
        <w:r w:rsidR="008D30BE" w:rsidRPr="00FF7730">
          <w:rPr>
            <w:rStyle w:val="Hyperlink"/>
            <w:rFonts w:asciiTheme="majorHAnsi" w:hAnsiTheme="majorHAnsi"/>
            <w:b/>
            <w:bCs/>
          </w:rPr>
          <w:t xml:space="preserve"> K, Maguire EA. 2011. Acquiring ‘the knowledge’ of London's layout drives structural brain changes. Current Biology 21:2109-2114.</w:t>
        </w:r>
      </w:hyperlink>
      <w:r w:rsidR="008D30BE" w:rsidRPr="00FF7730">
        <w:rPr>
          <w:rFonts w:asciiTheme="majorHAnsi" w:hAnsiTheme="majorHAnsi"/>
          <w:b/>
          <w:bCs/>
        </w:rPr>
        <w:t xml:space="preserve"> </w:t>
      </w:r>
    </w:p>
    <w:p w14:paraId="1630C3F4" w14:textId="77777777" w:rsidR="008D30BE" w:rsidRPr="00FF7730" w:rsidRDefault="008D30BE" w:rsidP="008D30BE">
      <w:pPr>
        <w:jc w:val="center"/>
        <w:rPr>
          <w:rFonts w:asciiTheme="majorHAnsi" w:hAnsiTheme="majorHAnsi"/>
          <w:b/>
          <w:bCs/>
        </w:rPr>
      </w:pPr>
    </w:p>
    <w:p w14:paraId="6950D742" w14:textId="77777777" w:rsidR="008D30BE" w:rsidRPr="00FF7730" w:rsidRDefault="008D30BE" w:rsidP="008D30BE">
      <w:pPr>
        <w:jc w:val="center"/>
        <w:rPr>
          <w:rFonts w:asciiTheme="majorHAnsi" w:hAnsiTheme="majorHAnsi"/>
        </w:rPr>
      </w:pPr>
    </w:p>
    <w:p w14:paraId="45437972" w14:textId="5C80CA46" w:rsidR="006D5E9B" w:rsidRPr="00FF7730" w:rsidRDefault="006D5E9B" w:rsidP="00953253">
      <w:pPr>
        <w:jc w:val="center"/>
        <w:outlineLvl w:val="0"/>
        <w:rPr>
          <w:rFonts w:asciiTheme="majorHAnsi" w:hAnsiTheme="majorHAnsi"/>
          <w:bCs/>
        </w:rPr>
      </w:pPr>
      <w:r w:rsidRPr="00FF7730">
        <w:rPr>
          <w:rFonts w:asciiTheme="majorHAnsi" w:hAnsiTheme="majorHAnsi"/>
          <w:bCs/>
        </w:rPr>
        <w:t>REVIEW</w:t>
      </w:r>
    </w:p>
    <w:p w14:paraId="53DCC9D4" w14:textId="77777777" w:rsidR="006D5E9B" w:rsidRPr="00FF7730" w:rsidRDefault="006D5E9B" w:rsidP="006D5E9B">
      <w:pPr>
        <w:jc w:val="center"/>
        <w:rPr>
          <w:rFonts w:asciiTheme="majorHAnsi" w:hAnsiTheme="majorHAnsi"/>
          <w:b/>
          <w:bCs/>
        </w:rPr>
      </w:pPr>
    </w:p>
    <w:p w14:paraId="077DF570" w14:textId="77777777" w:rsidR="006D5E9B" w:rsidRPr="00FF7730" w:rsidRDefault="006D5E9B" w:rsidP="00953253">
      <w:pPr>
        <w:jc w:val="center"/>
        <w:outlineLvl w:val="0"/>
        <w:rPr>
          <w:rFonts w:asciiTheme="majorHAnsi" w:hAnsiTheme="majorHAnsi"/>
          <w:b/>
          <w:bCs/>
        </w:rPr>
      </w:pPr>
      <w:r w:rsidRPr="00FF7730">
        <w:rPr>
          <w:rFonts w:asciiTheme="majorHAnsi" w:hAnsiTheme="majorHAnsi"/>
          <w:b/>
          <w:bCs/>
        </w:rPr>
        <w:t>Let's Review the Material</w:t>
      </w:r>
    </w:p>
    <w:p w14:paraId="4896D2DF" w14:textId="77777777" w:rsidR="006D5E9B" w:rsidRPr="00FF7730" w:rsidRDefault="006D5E9B" w:rsidP="006D5E9B">
      <w:pPr>
        <w:rPr>
          <w:rFonts w:asciiTheme="majorHAnsi" w:hAnsiTheme="majorHAnsi"/>
        </w:rPr>
      </w:pPr>
    </w:p>
    <w:p w14:paraId="063D8F60" w14:textId="77777777" w:rsidR="006D5E9B" w:rsidRPr="00FF7730" w:rsidRDefault="006D5E9B" w:rsidP="006D5E9B">
      <w:pPr>
        <w:rPr>
          <w:rFonts w:asciiTheme="majorHAnsi" w:hAnsiTheme="majorHAnsi"/>
        </w:rPr>
      </w:pPr>
      <w:r w:rsidRPr="00FF7730">
        <w:rPr>
          <w:rFonts w:asciiTheme="majorHAnsi" w:hAnsiTheme="majorHAnsi"/>
        </w:rPr>
        <w:t>Let’s explore your comprehension of the information presented in this module. This short review presents examples of fixed and growth mindsets that we may encounter in our everyday lives, when we interact with teachers, coaches, and classmates. Can you tell when someone is demonstrating a fixed versus growth mindset?</w:t>
      </w:r>
    </w:p>
    <w:p w14:paraId="5D24814A" w14:textId="77777777" w:rsidR="006D5E9B" w:rsidRPr="00FF7730" w:rsidRDefault="006D5E9B" w:rsidP="006D5E9B">
      <w:pPr>
        <w:rPr>
          <w:rFonts w:asciiTheme="majorHAnsi" w:hAnsiTheme="majorHAnsi"/>
          <w:b/>
          <w:bCs/>
        </w:rPr>
      </w:pPr>
    </w:p>
    <w:p w14:paraId="02B20682" w14:textId="77777777" w:rsidR="006D5E9B" w:rsidRPr="00FF7730" w:rsidRDefault="006D5E9B" w:rsidP="00953253">
      <w:pPr>
        <w:jc w:val="center"/>
        <w:outlineLvl w:val="0"/>
        <w:rPr>
          <w:rFonts w:asciiTheme="majorHAnsi" w:hAnsiTheme="majorHAnsi"/>
          <w:b/>
          <w:bCs/>
        </w:rPr>
      </w:pPr>
      <w:r w:rsidRPr="00FF7730">
        <w:rPr>
          <w:rFonts w:asciiTheme="majorHAnsi" w:hAnsiTheme="majorHAnsi"/>
          <w:b/>
          <w:bCs/>
        </w:rPr>
        <w:t>Complete the review and see how you do. You can always re-read the module and try again.</w:t>
      </w:r>
    </w:p>
    <w:p w14:paraId="22AF2C1F" w14:textId="77777777" w:rsidR="004604F3" w:rsidRPr="00FF7730" w:rsidRDefault="004604F3" w:rsidP="004604F3">
      <w:pPr>
        <w:rPr>
          <w:rFonts w:asciiTheme="majorHAnsi" w:hAnsiTheme="majorHAnsi"/>
        </w:rPr>
      </w:pPr>
    </w:p>
    <w:p w14:paraId="0AEFE836" w14:textId="77777777" w:rsidR="00FA620B" w:rsidRPr="00FF7730" w:rsidRDefault="00FA620B" w:rsidP="004604F3">
      <w:pPr>
        <w:rPr>
          <w:rFonts w:asciiTheme="majorHAnsi" w:hAnsiTheme="majorHAnsi"/>
        </w:rPr>
      </w:pPr>
    </w:p>
    <w:p w14:paraId="43D339FA" w14:textId="2FCDDC71" w:rsidR="009B4261" w:rsidRPr="00FF7730" w:rsidRDefault="00FA620B" w:rsidP="00953253">
      <w:pPr>
        <w:jc w:val="center"/>
        <w:outlineLvl w:val="0"/>
        <w:rPr>
          <w:rFonts w:asciiTheme="majorHAnsi" w:hAnsiTheme="majorHAnsi"/>
        </w:rPr>
      </w:pPr>
      <w:r w:rsidRPr="00FF7730">
        <w:rPr>
          <w:rFonts w:asciiTheme="majorHAnsi" w:hAnsiTheme="majorHAnsi"/>
        </w:rPr>
        <w:t>SUMMARY</w:t>
      </w:r>
    </w:p>
    <w:p w14:paraId="078EA3A9" w14:textId="77777777" w:rsidR="00FA620B" w:rsidRPr="00FF7730" w:rsidRDefault="00FA620B" w:rsidP="00FA620B">
      <w:pPr>
        <w:jc w:val="center"/>
        <w:rPr>
          <w:rFonts w:asciiTheme="majorHAnsi" w:hAnsiTheme="majorHAnsi"/>
        </w:rPr>
      </w:pPr>
    </w:p>
    <w:p w14:paraId="476DAC3B" w14:textId="77777777" w:rsidR="00FA620B" w:rsidRPr="00FF7730" w:rsidRDefault="00FA620B" w:rsidP="00953253">
      <w:pPr>
        <w:jc w:val="center"/>
        <w:outlineLvl w:val="0"/>
        <w:rPr>
          <w:rFonts w:asciiTheme="majorHAnsi" w:hAnsiTheme="majorHAnsi" w:cstheme="minorBidi"/>
          <w:b/>
          <w:bCs/>
        </w:rPr>
      </w:pPr>
      <w:r w:rsidRPr="00FF7730">
        <w:rPr>
          <w:rFonts w:asciiTheme="majorHAnsi" w:hAnsiTheme="majorHAnsi" w:cstheme="minorBidi"/>
          <w:b/>
          <w:bCs/>
        </w:rPr>
        <w:t>Summary of main points</w:t>
      </w:r>
    </w:p>
    <w:p w14:paraId="62E50084" w14:textId="77777777" w:rsidR="00FA620B" w:rsidRPr="00FF7730" w:rsidRDefault="00FA620B" w:rsidP="00FA620B">
      <w:pPr>
        <w:jc w:val="center"/>
        <w:rPr>
          <w:rFonts w:asciiTheme="majorHAnsi" w:hAnsiTheme="majorHAnsi" w:cstheme="minorBidi"/>
          <w:b/>
          <w:bCs/>
        </w:rPr>
      </w:pPr>
    </w:p>
    <w:p w14:paraId="55752135" w14:textId="77777777"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1: People are not born with the ability to perform tasks</w:t>
      </w:r>
    </w:p>
    <w:p w14:paraId="0987DCED" w14:textId="77777777"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2: Your brain changes as you learn new tasks and as you practice</w:t>
      </w:r>
    </w:p>
    <w:p w14:paraId="3C332E70" w14:textId="77777777"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3: When we say we “just aren’t good” at something, we limit our own potential.</w:t>
      </w:r>
    </w:p>
    <w:p w14:paraId="3ACDFC70" w14:textId="1BB0A635" w:rsidR="00FA620B" w:rsidRPr="00FF7730" w:rsidRDefault="00FA620B" w:rsidP="00FA620B">
      <w:pPr>
        <w:rPr>
          <w:rFonts w:asciiTheme="majorHAnsi" w:hAnsiTheme="majorHAnsi" w:cstheme="minorBidi"/>
        </w:rPr>
      </w:pPr>
    </w:p>
    <w:p w14:paraId="0B5A32E0" w14:textId="07EC9F87" w:rsidR="00FA620B" w:rsidRPr="00FF7730" w:rsidRDefault="00FA620B" w:rsidP="00FA620B">
      <w:pPr>
        <w:jc w:val="center"/>
        <w:rPr>
          <w:rFonts w:asciiTheme="majorHAnsi" w:hAnsiTheme="majorHAnsi" w:cstheme="minorBidi"/>
        </w:rPr>
      </w:pPr>
    </w:p>
    <w:p w14:paraId="1E5E7B37" w14:textId="77777777" w:rsidR="00FA620B" w:rsidRPr="00FF7730" w:rsidRDefault="00FA620B" w:rsidP="00953253">
      <w:pPr>
        <w:jc w:val="center"/>
        <w:outlineLvl w:val="0"/>
        <w:rPr>
          <w:rFonts w:asciiTheme="majorHAnsi" w:hAnsiTheme="majorHAnsi" w:cstheme="minorBidi"/>
          <w:b/>
          <w:bCs/>
        </w:rPr>
      </w:pPr>
      <w:r w:rsidRPr="00FF7730">
        <w:rPr>
          <w:rFonts w:asciiTheme="majorHAnsi" w:hAnsiTheme="majorHAnsi" w:cstheme="minorBidi"/>
          <w:b/>
          <w:bCs/>
        </w:rPr>
        <w:t>Steps to Further Your Growth Mindset</w:t>
      </w:r>
    </w:p>
    <w:p w14:paraId="0651A9D0" w14:textId="77777777" w:rsidR="00FA620B" w:rsidRPr="00FF7730" w:rsidRDefault="00FA620B" w:rsidP="00FA620B">
      <w:pPr>
        <w:jc w:val="center"/>
        <w:rPr>
          <w:rFonts w:asciiTheme="majorHAnsi" w:hAnsiTheme="majorHAnsi" w:cstheme="minorBidi"/>
          <w:b/>
          <w:bCs/>
        </w:rPr>
      </w:pPr>
    </w:p>
    <w:p w14:paraId="04D71F75" w14:textId="7EC42835" w:rsidR="00A172EE" w:rsidRDefault="00F32D16" w:rsidP="00F32D16">
      <w:pPr>
        <w:pStyle w:val="NormalWeb"/>
        <w:rPr>
          <w:rFonts w:asciiTheme="majorHAnsi" w:hAnsiTheme="majorHAnsi"/>
        </w:rPr>
      </w:pPr>
      <w:r w:rsidRPr="00FF7730">
        <w:rPr>
          <w:rFonts w:asciiTheme="majorHAnsi" w:hAnsiTheme="majorHAnsi"/>
        </w:rPr>
        <w:t>S</w:t>
      </w:r>
      <w:r w:rsidR="00CA62E6">
        <w:rPr>
          <w:rFonts w:asciiTheme="majorHAnsi" w:hAnsiTheme="majorHAnsi"/>
        </w:rPr>
        <w:t xml:space="preserve">o which mindset is "right"? </w:t>
      </w:r>
      <w:r w:rsidR="00A172EE">
        <w:rPr>
          <w:rFonts w:asciiTheme="majorHAnsi" w:hAnsiTheme="majorHAnsi"/>
        </w:rPr>
        <w:t>Scientific research</w:t>
      </w:r>
      <w:r w:rsidR="00CA62E6">
        <w:rPr>
          <w:rFonts w:asciiTheme="majorHAnsi" w:hAnsiTheme="majorHAnsi"/>
        </w:rPr>
        <w:t xml:space="preserve"> suggest</w:t>
      </w:r>
      <w:r w:rsidR="00A172EE">
        <w:rPr>
          <w:rFonts w:asciiTheme="majorHAnsi" w:hAnsiTheme="majorHAnsi"/>
        </w:rPr>
        <w:t>s</w:t>
      </w:r>
      <w:r w:rsidRPr="00FF7730">
        <w:rPr>
          <w:rFonts w:asciiTheme="majorHAnsi" w:hAnsiTheme="majorHAnsi"/>
        </w:rPr>
        <w:t xml:space="preserve"> we all have tremendous potential to improve our abilities through practice. Sc</w:t>
      </w:r>
      <w:r w:rsidR="00A172EE">
        <w:rPr>
          <w:rFonts w:asciiTheme="majorHAnsi" w:hAnsiTheme="majorHAnsi"/>
        </w:rPr>
        <w:t>ience supports a growth mindset!</w:t>
      </w:r>
    </w:p>
    <w:p w14:paraId="5CB36BA7" w14:textId="33CEC8AD" w:rsidR="00A172EE" w:rsidRDefault="00E13D04" w:rsidP="00F32D16">
      <w:pPr>
        <w:pStyle w:val="NormalWeb"/>
        <w:rPr>
          <w:rFonts w:asciiTheme="majorHAnsi" w:hAnsiTheme="majorHAnsi"/>
        </w:rPr>
      </w:pPr>
      <w:r>
        <w:rPr>
          <w:rFonts w:asciiTheme="majorHAnsi" w:hAnsiTheme="majorHAnsi"/>
        </w:rPr>
        <w:t xml:space="preserve">But </w:t>
      </w:r>
      <w:r>
        <w:rPr>
          <w:rFonts w:asciiTheme="majorHAnsi" w:hAnsiTheme="majorHAnsi"/>
        </w:rPr>
        <w:t xml:space="preserve">just because everyone </w:t>
      </w:r>
      <w:r>
        <w:rPr>
          <w:rFonts w:asciiTheme="majorHAnsi" w:hAnsiTheme="majorHAnsi"/>
        </w:rPr>
        <w:t>has the potential to</w:t>
      </w:r>
      <w:r>
        <w:rPr>
          <w:rFonts w:asciiTheme="majorHAnsi" w:hAnsiTheme="majorHAnsi"/>
        </w:rPr>
        <w:t xml:space="preserve"> </w:t>
      </w:r>
      <w:r>
        <w:rPr>
          <w:rFonts w:asciiTheme="majorHAnsi" w:hAnsiTheme="majorHAnsi"/>
        </w:rPr>
        <w:t>be</w:t>
      </w:r>
      <w:r>
        <w:rPr>
          <w:rFonts w:asciiTheme="majorHAnsi" w:hAnsiTheme="majorHAnsi"/>
        </w:rPr>
        <w:t xml:space="preserve"> good at math,</w:t>
      </w:r>
      <w:r w:rsidRPr="00E13D04">
        <w:rPr>
          <w:rFonts w:asciiTheme="majorHAnsi" w:hAnsiTheme="majorHAnsi"/>
        </w:rPr>
        <w:t xml:space="preserve"> </w:t>
      </w:r>
      <w:r>
        <w:rPr>
          <w:rFonts w:asciiTheme="majorHAnsi" w:hAnsiTheme="majorHAnsi"/>
        </w:rPr>
        <w:t>doesn’t mean it will be easy.</w:t>
      </w:r>
      <w:r>
        <w:rPr>
          <w:rFonts w:asciiTheme="majorHAnsi" w:hAnsiTheme="majorHAnsi"/>
        </w:rPr>
        <w:t xml:space="preserve"> </w:t>
      </w:r>
      <w:r w:rsidR="00A172EE">
        <w:rPr>
          <w:rFonts w:asciiTheme="majorHAnsi" w:hAnsiTheme="majorHAnsi"/>
        </w:rPr>
        <w:t>Learning happens at different speeds</w:t>
      </w:r>
      <w:r>
        <w:rPr>
          <w:rFonts w:asciiTheme="majorHAnsi" w:hAnsiTheme="majorHAnsi"/>
        </w:rPr>
        <w:t xml:space="preserve"> for every person, and you may have a lot of catching up to do.</w:t>
      </w:r>
      <w:r w:rsidR="00A172EE">
        <w:rPr>
          <w:rFonts w:asciiTheme="majorHAnsi" w:hAnsiTheme="majorHAnsi"/>
        </w:rPr>
        <w:t xml:space="preserve"> </w:t>
      </w:r>
      <w:r>
        <w:rPr>
          <w:rFonts w:asciiTheme="majorHAnsi" w:hAnsiTheme="majorHAnsi"/>
        </w:rPr>
        <w:t>Research assures us, however, that</w:t>
      </w:r>
      <w:r w:rsidR="00A172EE">
        <w:rPr>
          <w:rFonts w:asciiTheme="majorHAnsi" w:hAnsiTheme="majorHAnsi"/>
        </w:rPr>
        <w:t xml:space="preserve"> with</w:t>
      </w:r>
      <w:r>
        <w:rPr>
          <w:rFonts w:asciiTheme="majorHAnsi" w:hAnsiTheme="majorHAnsi"/>
        </w:rPr>
        <w:t xml:space="preserve"> enough</w:t>
      </w:r>
      <w:r w:rsidR="00A172EE">
        <w:rPr>
          <w:rFonts w:asciiTheme="majorHAnsi" w:hAnsiTheme="majorHAnsi"/>
        </w:rPr>
        <w:t xml:space="preserve"> practice and patience, you will get there. </w:t>
      </w:r>
    </w:p>
    <w:p w14:paraId="7ADF445C" w14:textId="29FE7127" w:rsidR="00F32D16" w:rsidRPr="00FF7730" w:rsidRDefault="00F32D16" w:rsidP="00F32D16">
      <w:pPr>
        <w:pStyle w:val="NormalWeb"/>
        <w:rPr>
          <w:rFonts w:asciiTheme="majorHAnsi" w:hAnsiTheme="majorHAnsi"/>
        </w:rPr>
      </w:pPr>
      <w:r w:rsidRPr="00FF7730">
        <w:rPr>
          <w:rFonts w:asciiTheme="majorHAnsi" w:hAnsiTheme="majorHAnsi"/>
        </w:rPr>
        <w:t>The truth is that we are all on a journey, starting out at different points on the mindset spectrum. And interestingly, some people hold fixed mindsets for some activities (e.g., art), and growth mindsets for other activities (e.g., sports). Our goal here is to recognize how our own mindsets can either propel us forward or hold us back.</w:t>
      </w:r>
      <w:r w:rsidR="00D3480A" w:rsidRPr="00FF7730">
        <w:rPr>
          <w:rFonts w:asciiTheme="majorHAnsi" w:hAnsiTheme="majorHAnsi"/>
        </w:rPr>
        <w:t xml:space="preserve"> </w:t>
      </w:r>
    </w:p>
    <w:p w14:paraId="53D61FB1" w14:textId="77777777" w:rsidR="00F32D16" w:rsidRPr="00FF7730" w:rsidRDefault="00F32D16" w:rsidP="00F32D16">
      <w:pPr>
        <w:rPr>
          <w:rFonts w:asciiTheme="majorHAnsi" w:hAnsiTheme="majorHAnsi" w:cstheme="minorBidi"/>
        </w:rPr>
      </w:pPr>
    </w:p>
    <w:p w14:paraId="588AAF5A" w14:textId="77777777" w:rsidR="00F32D16" w:rsidRPr="00FF7730" w:rsidRDefault="00F32D16" w:rsidP="00F32D16">
      <w:pPr>
        <w:rPr>
          <w:rFonts w:asciiTheme="majorHAnsi" w:hAnsiTheme="majorHAnsi" w:cstheme="minorBidi"/>
        </w:rPr>
      </w:pPr>
      <w:r w:rsidRPr="00FF7730">
        <w:rPr>
          <w:rFonts w:asciiTheme="majorHAnsi" w:hAnsiTheme="majorHAnsi" w:cstheme="minorBidi"/>
        </w:rPr>
        <w:t>Here are some steps that you can take to cultivate your growth mindset:</w:t>
      </w:r>
      <w:r w:rsidRPr="00FF7730">
        <w:rPr>
          <w:rStyle w:val="CommentReference"/>
          <w:rFonts w:asciiTheme="majorHAnsi" w:hAnsiTheme="majorHAnsi"/>
        </w:rPr>
        <w:commentReference w:id="1"/>
      </w:r>
    </w:p>
    <w:p w14:paraId="5542B68F" w14:textId="77777777" w:rsidR="00FA620B" w:rsidRPr="00FF7730" w:rsidRDefault="00FA620B" w:rsidP="00FA620B">
      <w:pPr>
        <w:rPr>
          <w:rFonts w:asciiTheme="majorHAnsi" w:hAnsiTheme="majorHAnsi" w:cstheme="minorBidi"/>
        </w:rPr>
      </w:pPr>
    </w:p>
    <w:p w14:paraId="7B628242" w14:textId="77777777" w:rsidR="00FA620B" w:rsidRPr="00FF7730" w:rsidRDefault="00FA620B" w:rsidP="00FA620B">
      <w:pPr>
        <w:jc w:val="center"/>
        <w:rPr>
          <w:rFonts w:asciiTheme="majorHAnsi" w:hAnsiTheme="majorHAnsi" w:cstheme="minorBidi"/>
          <w:b/>
          <w:bCs/>
        </w:rPr>
      </w:pPr>
    </w:p>
    <w:p w14:paraId="3048AC42" w14:textId="2A66B597"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 xml:space="preserve">1: </w:t>
      </w:r>
      <w:r w:rsidR="00636F3D" w:rsidRPr="00FF7730">
        <w:rPr>
          <w:rFonts w:asciiTheme="majorHAnsi" w:hAnsiTheme="majorHAnsi" w:cstheme="minorBidi"/>
          <w:b/>
          <w:bCs/>
        </w:rPr>
        <w:t xml:space="preserve">Recognize that this won’t be easy </w:t>
      </w:r>
    </w:p>
    <w:p w14:paraId="38CC7CBC" w14:textId="352F5351" w:rsidR="00636F3D" w:rsidRPr="00FF7730" w:rsidRDefault="00636F3D">
      <w:pPr>
        <w:rPr>
          <w:rFonts w:asciiTheme="majorHAnsi" w:hAnsiTheme="majorHAnsi" w:cstheme="minorBidi"/>
        </w:rPr>
      </w:pPr>
      <w:r w:rsidRPr="00FF7730">
        <w:rPr>
          <w:rFonts w:asciiTheme="majorHAnsi" w:hAnsiTheme="majorHAnsi" w:cstheme="minorBidi"/>
          <w:bCs/>
        </w:rPr>
        <w:t xml:space="preserve">It may not be easy or comfortable to change your </w:t>
      </w:r>
      <w:proofErr w:type="spellStart"/>
      <w:r w:rsidRPr="00FF7730">
        <w:rPr>
          <w:rFonts w:asciiTheme="majorHAnsi" w:hAnsiTheme="majorHAnsi" w:cstheme="minorBidi"/>
          <w:bCs/>
        </w:rPr>
        <w:t>mindset</w:t>
      </w:r>
      <w:proofErr w:type="spellEnd"/>
      <w:r w:rsidRPr="00FF7730">
        <w:rPr>
          <w:rFonts w:asciiTheme="majorHAnsi" w:hAnsiTheme="majorHAnsi" w:cstheme="minorBidi"/>
          <w:bCs/>
        </w:rPr>
        <w:t xml:space="preserve"> about learning math.</w:t>
      </w:r>
      <w:r w:rsidRPr="00FF7730">
        <w:rPr>
          <w:rFonts w:asciiTheme="majorHAnsi" w:hAnsiTheme="majorHAnsi" w:cstheme="minorBidi"/>
        </w:rPr>
        <w:t xml:space="preserve"> </w:t>
      </w:r>
      <w:r w:rsidRPr="00FF7730">
        <w:rPr>
          <w:rFonts w:asciiTheme="majorHAnsi" w:hAnsiTheme="majorHAnsi" w:cstheme="minorBidi"/>
        </w:rPr>
        <w:t xml:space="preserve">Mindsets are cultivated over the course of our lives by the things that we see, hear, learn, and experience. Mindsets can be deeply rooted and can be difficult and slow (maybe even painful) to change. But </w:t>
      </w:r>
      <w:r w:rsidRPr="00FF7730">
        <w:rPr>
          <w:rFonts w:asciiTheme="majorHAnsi" w:hAnsiTheme="majorHAnsi" w:cstheme="minorBidi"/>
        </w:rPr>
        <w:lastRenderedPageBreak/>
        <w:t>with patience, practice, and an awareness of your own fixed-mindset tendencies, you can develop a growth mindset about your own math abilities.</w:t>
      </w:r>
      <w:r w:rsidR="00F32D16" w:rsidRPr="00FF7730" w:rsidDel="00F32D16">
        <w:rPr>
          <w:rFonts w:asciiTheme="majorHAnsi" w:hAnsiTheme="majorHAnsi" w:cstheme="minorBidi"/>
        </w:rPr>
        <w:t xml:space="preserve"> </w:t>
      </w:r>
    </w:p>
    <w:p w14:paraId="0D2C16EA" w14:textId="77777777" w:rsidR="00FA620B" w:rsidRPr="00FF7730" w:rsidRDefault="00FA620B" w:rsidP="00FA620B">
      <w:pPr>
        <w:rPr>
          <w:rFonts w:asciiTheme="majorHAnsi" w:hAnsiTheme="majorHAnsi" w:cstheme="minorBidi"/>
          <w:b/>
          <w:bCs/>
        </w:rPr>
      </w:pPr>
    </w:p>
    <w:p w14:paraId="374B4FCE" w14:textId="4446EB82"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 xml:space="preserve">2: </w:t>
      </w:r>
      <w:r w:rsidR="00F32D16" w:rsidRPr="00FF7730">
        <w:rPr>
          <w:rFonts w:asciiTheme="majorHAnsi" w:hAnsiTheme="majorHAnsi" w:cstheme="minorBidi"/>
          <w:b/>
          <w:bCs/>
        </w:rPr>
        <w:t xml:space="preserve">Notice when you are avoiding </w:t>
      </w:r>
      <w:r w:rsidR="009D56D3" w:rsidRPr="00FF7730">
        <w:rPr>
          <w:rFonts w:asciiTheme="majorHAnsi" w:hAnsiTheme="majorHAnsi" w:cstheme="minorBidi"/>
          <w:b/>
          <w:bCs/>
        </w:rPr>
        <w:t xml:space="preserve">activities due to fear of poor results </w:t>
      </w:r>
    </w:p>
    <w:p w14:paraId="00BA12DB" w14:textId="28F3391A" w:rsidR="009D56D3" w:rsidRPr="00FF7730" w:rsidRDefault="009D56D3" w:rsidP="00FA620B">
      <w:pPr>
        <w:rPr>
          <w:rFonts w:asciiTheme="majorHAnsi" w:hAnsiTheme="majorHAnsi" w:cstheme="minorBidi"/>
        </w:rPr>
      </w:pPr>
      <w:r w:rsidRPr="00FF7730">
        <w:rPr>
          <w:rFonts w:asciiTheme="majorHAnsi" w:hAnsiTheme="majorHAnsi" w:cstheme="minorBidi"/>
        </w:rPr>
        <w:t>We all like to feel that we are good at things, so it is natural to seek out activities where we are likely to have success, and avoid those where we are struggling. Start noticing when you are doing this and why.  Are you worried about the consequences of getting the wrong answer?  Do difficult problems make you feel stupid?  These are signs of a fixed mindset.  Once you notice that you are avoiding something (for example, studying math) for these reasons, you can make a conscious effort to change your behavior.</w:t>
      </w:r>
    </w:p>
    <w:p w14:paraId="6F77C913" w14:textId="77777777" w:rsidR="00FA620B" w:rsidRPr="00FF7730" w:rsidRDefault="00FA620B" w:rsidP="00FA620B">
      <w:pPr>
        <w:rPr>
          <w:rFonts w:asciiTheme="majorHAnsi" w:hAnsiTheme="majorHAnsi" w:cstheme="minorBidi"/>
          <w:b/>
          <w:bCs/>
        </w:rPr>
      </w:pPr>
    </w:p>
    <w:p w14:paraId="6A00B236" w14:textId="333470AC"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 xml:space="preserve">3: </w:t>
      </w:r>
      <w:r w:rsidR="009D56D3" w:rsidRPr="00FF7730">
        <w:rPr>
          <w:rFonts w:asciiTheme="majorHAnsi" w:hAnsiTheme="majorHAnsi" w:cstheme="minorBidi"/>
          <w:b/>
          <w:bCs/>
        </w:rPr>
        <w:t>Change the way you talk about success and failure</w:t>
      </w:r>
    </w:p>
    <w:p w14:paraId="37C1A233" w14:textId="23232E00" w:rsidR="00FA620B" w:rsidRPr="00FF7730" w:rsidRDefault="00B03066" w:rsidP="00FA620B">
      <w:pPr>
        <w:rPr>
          <w:rFonts w:asciiTheme="majorHAnsi" w:hAnsiTheme="majorHAnsi" w:cstheme="minorBidi"/>
        </w:rPr>
      </w:pPr>
      <w:bookmarkStart w:id="2" w:name="_GoBack"/>
      <w:r w:rsidRPr="00FF7730">
        <w:rPr>
          <w:rFonts w:asciiTheme="majorHAnsi" w:hAnsiTheme="majorHAnsi" w:cstheme="minorBidi"/>
        </w:rPr>
        <w:t>Y</w:t>
      </w:r>
      <w:r w:rsidR="009D56D3" w:rsidRPr="00FF7730">
        <w:rPr>
          <w:rFonts w:asciiTheme="majorHAnsi" w:hAnsiTheme="majorHAnsi" w:cstheme="minorBidi"/>
        </w:rPr>
        <w:t xml:space="preserve">ou </w:t>
      </w:r>
      <w:r w:rsidRPr="00FF7730">
        <w:rPr>
          <w:rFonts w:asciiTheme="majorHAnsi" w:hAnsiTheme="majorHAnsi" w:cstheme="minorBidi"/>
        </w:rPr>
        <w:t>may</w:t>
      </w:r>
      <w:r w:rsidR="009D56D3" w:rsidRPr="00FF7730">
        <w:rPr>
          <w:rFonts w:asciiTheme="majorHAnsi" w:hAnsiTheme="majorHAnsi" w:cstheme="minorBidi"/>
        </w:rPr>
        <w:t xml:space="preserve"> hear and </w:t>
      </w:r>
      <w:r w:rsidRPr="00FF7730">
        <w:rPr>
          <w:rFonts w:asciiTheme="majorHAnsi" w:hAnsiTheme="majorHAnsi" w:cstheme="minorBidi"/>
        </w:rPr>
        <w:t xml:space="preserve">or think </w:t>
      </w:r>
      <w:r w:rsidR="009D56D3" w:rsidRPr="00FF7730">
        <w:rPr>
          <w:rFonts w:asciiTheme="majorHAnsi" w:hAnsiTheme="majorHAnsi" w:cstheme="minorBidi"/>
        </w:rPr>
        <w:t xml:space="preserve">fixed mindset statements </w:t>
      </w:r>
      <w:r w:rsidRPr="00FF7730">
        <w:rPr>
          <w:rFonts w:asciiTheme="majorHAnsi" w:hAnsiTheme="majorHAnsi" w:cstheme="minorBidi"/>
        </w:rPr>
        <w:t>frequently in everyday life</w:t>
      </w:r>
      <w:r w:rsidR="009D56D3" w:rsidRPr="00FF7730">
        <w:rPr>
          <w:rFonts w:asciiTheme="majorHAnsi" w:hAnsiTheme="majorHAnsi" w:cstheme="minorBidi"/>
        </w:rPr>
        <w:t xml:space="preserve">.  Start to become aware </w:t>
      </w:r>
      <w:r w:rsidRPr="00FF7730">
        <w:rPr>
          <w:rFonts w:asciiTheme="majorHAnsi" w:hAnsiTheme="majorHAnsi" w:cstheme="minorBidi"/>
        </w:rPr>
        <w:t>when this happens</w:t>
      </w:r>
      <w:r w:rsidR="009D56D3" w:rsidRPr="00FF7730">
        <w:rPr>
          <w:rFonts w:asciiTheme="majorHAnsi" w:hAnsiTheme="majorHAnsi" w:cstheme="minorBidi"/>
        </w:rPr>
        <w:t xml:space="preserve">.  These </w:t>
      </w:r>
      <w:r w:rsidRPr="00FF7730">
        <w:rPr>
          <w:rFonts w:asciiTheme="majorHAnsi" w:hAnsiTheme="majorHAnsi" w:cstheme="minorBidi"/>
        </w:rPr>
        <w:t xml:space="preserve">statements </w:t>
      </w:r>
      <w:r w:rsidR="009D56D3" w:rsidRPr="00FF7730">
        <w:rPr>
          <w:rFonts w:asciiTheme="majorHAnsi" w:hAnsiTheme="majorHAnsi" w:cstheme="minorBidi"/>
        </w:rPr>
        <w:t xml:space="preserve">might </w:t>
      </w:r>
      <w:r w:rsidRPr="00FF7730">
        <w:rPr>
          <w:rFonts w:asciiTheme="majorHAnsi" w:hAnsiTheme="majorHAnsi" w:cstheme="minorBidi"/>
        </w:rPr>
        <w:t xml:space="preserve">even </w:t>
      </w:r>
      <w:r w:rsidR="009D56D3" w:rsidRPr="00FF7730">
        <w:rPr>
          <w:rFonts w:asciiTheme="majorHAnsi" w:hAnsiTheme="majorHAnsi" w:cstheme="minorBidi"/>
        </w:rPr>
        <w:t xml:space="preserve">come from people you respect, such as your professors. Make an effort to change your own language to support a growth mindset, even if you feel like you’re faking it at first.  </w:t>
      </w:r>
    </w:p>
    <w:bookmarkEnd w:id="2"/>
    <w:p w14:paraId="16A936E6" w14:textId="16BDBC47" w:rsidR="00FA620B" w:rsidRPr="00FF7730" w:rsidRDefault="00FA620B" w:rsidP="00FA620B">
      <w:pPr>
        <w:jc w:val="center"/>
        <w:rPr>
          <w:rFonts w:asciiTheme="majorHAnsi" w:hAnsiTheme="majorHAnsi" w:cstheme="minorBidi"/>
        </w:rPr>
      </w:pPr>
    </w:p>
    <w:p w14:paraId="74ABDF22" w14:textId="77777777" w:rsidR="00FA620B" w:rsidRPr="00FF7730" w:rsidRDefault="00FA620B" w:rsidP="00953253">
      <w:pPr>
        <w:jc w:val="center"/>
        <w:outlineLvl w:val="0"/>
        <w:rPr>
          <w:rFonts w:asciiTheme="majorHAnsi" w:hAnsiTheme="majorHAnsi" w:cstheme="minorBidi"/>
          <w:b/>
          <w:bCs/>
        </w:rPr>
      </w:pPr>
      <w:r w:rsidRPr="00FF7730">
        <w:rPr>
          <w:rFonts w:asciiTheme="majorHAnsi" w:hAnsiTheme="majorHAnsi" w:cstheme="minorBidi"/>
          <w:b/>
          <w:bCs/>
        </w:rPr>
        <w:t xml:space="preserve">This module was created by </w:t>
      </w:r>
      <w:hyperlink r:id="rId13" w:tgtFrame="_blank" w:history="1">
        <w:r w:rsidRPr="00FF7730">
          <w:rPr>
            <w:rStyle w:val="Hyperlink"/>
            <w:rFonts w:asciiTheme="majorHAnsi" w:hAnsiTheme="majorHAnsi" w:cstheme="minorBidi"/>
            <w:b/>
            <w:bCs/>
          </w:rPr>
          <w:t>Arietta Fleming-Davies</w:t>
        </w:r>
      </w:hyperlink>
      <w:r w:rsidRPr="00FF7730">
        <w:rPr>
          <w:rFonts w:asciiTheme="majorHAnsi" w:hAnsiTheme="majorHAnsi" w:cstheme="minorBidi"/>
          <w:b/>
          <w:bCs/>
        </w:rPr>
        <w:t xml:space="preserve"> and </w:t>
      </w:r>
      <w:hyperlink r:id="rId14" w:tgtFrame="_blank" w:history="1">
        <w:r w:rsidRPr="00FF7730">
          <w:rPr>
            <w:rStyle w:val="Hyperlink"/>
            <w:rFonts w:asciiTheme="majorHAnsi" w:hAnsiTheme="majorHAnsi" w:cstheme="minorBidi"/>
            <w:b/>
            <w:bCs/>
          </w:rPr>
          <w:t xml:space="preserve">Jeremy </w:t>
        </w:r>
        <w:proofErr w:type="spellStart"/>
        <w:r w:rsidRPr="00FF7730">
          <w:rPr>
            <w:rStyle w:val="Hyperlink"/>
            <w:rFonts w:asciiTheme="majorHAnsi" w:hAnsiTheme="majorHAnsi" w:cstheme="minorBidi"/>
            <w:b/>
            <w:bCs/>
          </w:rPr>
          <w:t>Wojdak</w:t>
        </w:r>
        <w:proofErr w:type="spellEnd"/>
      </w:hyperlink>
      <w:r w:rsidRPr="00FF7730">
        <w:rPr>
          <w:rFonts w:asciiTheme="majorHAnsi" w:hAnsiTheme="majorHAnsi" w:cstheme="minorBidi"/>
          <w:b/>
          <w:bCs/>
        </w:rPr>
        <w:t xml:space="preserve"> as part of </w:t>
      </w:r>
      <w:hyperlink r:id="rId15" w:tgtFrame="_blank" w:history="1">
        <w:r w:rsidRPr="00FF7730">
          <w:rPr>
            <w:rStyle w:val="Hyperlink"/>
            <w:rFonts w:asciiTheme="majorHAnsi" w:hAnsiTheme="majorHAnsi" w:cstheme="minorBidi"/>
            <w:b/>
            <w:bCs/>
          </w:rPr>
          <w:t>BIOMAAP.</w:t>
        </w:r>
      </w:hyperlink>
      <w:r w:rsidRPr="00FF7730">
        <w:rPr>
          <w:rFonts w:asciiTheme="majorHAnsi" w:hAnsiTheme="majorHAnsi" w:cstheme="minorBidi"/>
          <w:b/>
          <w:bCs/>
        </w:rPr>
        <w:t xml:space="preserve"> </w:t>
      </w:r>
    </w:p>
    <w:p w14:paraId="6169D556" w14:textId="77777777" w:rsidR="00FA620B" w:rsidRPr="00FF7730" w:rsidRDefault="00FA620B" w:rsidP="00FA620B">
      <w:pPr>
        <w:jc w:val="center"/>
        <w:rPr>
          <w:rFonts w:asciiTheme="majorHAnsi" w:hAnsiTheme="majorHAnsi" w:cstheme="minorBidi"/>
        </w:rPr>
      </w:pPr>
    </w:p>
    <w:p w14:paraId="009C036E" w14:textId="17A8825B" w:rsidR="00FA620B" w:rsidRPr="00FF7730" w:rsidRDefault="00FA620B" w:rsidP="00FA620B">
      <w:pPr>
        <w:rPr>
          <w:rFonts w:asciiTheme="majorHAnsi" w:hAnsiTheme="majorHAnsi" w:cstheme="minorBidi"/>
        </w:rPr>
      </w:pPr>
      <w:r w:rsidRPr="00FF7730">
        <w:rPr>
          <w:rFonts w:asciiTheme="majorHAnsi" w:hAnsiTheme="majorHAnsi" w:cstheme="minorBidi"/>
        </w:rPr>
        <w:t xml:space="preserve">BIOMAPP (Biology Students Math Attitudes and Anxiety Program) is an initiative supported with funding from the </w:t>
      </w:r>
      <w:hyperlink r:id="rId16" w:tgtFrame="_blank" w:history="1">
        <w:r w:rsidRPr="00FF7730">
          <w:rPr>
            <w:rStyle w:val="Hyperlink"/>
            <w:rFonts w:asciiTheme="majorHAnsi" w:hAnsiTheme="majorHAnsi" w:cstheme="minorBidi"/>
          </w:rPr>
          <w:t>National Science Foundation.</w:t>
        </w:r>
      </w:hyperlink>
      <w:r w:rsidRPr="00FF7730">
        <w:rPr>
          <w:rFonts w:asciiTheme="majorHAnsi" w:hAnsiTheme="majorHAnsi" w:cstheme="minorBidi"/>
        </w:rPr>
        <w:t xml:space="preserve"> BIOMAAP aims to help undergraduate biology majors improve their attitudes and decrease their anxiety towards mathematics. BIOMAAP is a resource for educators who are looking to implement non-invasive techniques to change student attitudes and reduce anxiety towards math. </w:t>
      </w:r>
    </w:p>
    <w:p w14:paraId="342A32C3" w14:textId="77777777" w:rsidR="00FA620B" w:rsidRPr="00FF7730" w:rsidRDefault="00FA620B" w:rsidP="00FA620B">
      <w:pPr>
        <w:jc w:val="center"/>
        <w:rPr>
          <w:rFonts w:asciiTheme="majorHAnsi" w:hAnsiTheme="majorHAnsi" w:cstheme="minorBidi"/>
        </w:rPr>
      </w:pPr>
    </w:p>
    <w:p w14:paraId="7C3C51F9" w14:textId="77777777" w:rsidR="00FA620B" w:rsidRPr="00FF7730" w:rsidRDefault="00FA620B" w:rsidP="00953253">
      <w:pPr>
        <w:jc w:val="center"/>
        <w:outlineLvl w:val="0"/>
        <w:rPr>
          <w:rFonts w:asciiTheme="majorHAnsi" w:hAnsiTheme="majorHAnsi" w:cstheme="minorBidi"/>
          <w:b/>
          <w:bCs/>
        </w:rPr>
      </w:pPr>
      <w:r w:rsidRPr="00FF7730">
        <w:rPr>
          <w:rFonts w:asciiTheme="majorHAnsi" w:hAnsiTheme="majorHAnsi" w:cstheme="minorBidi"/>
          <w:b/>
          <w:bCs/>
        </w:rPr>
        <w:t xml:space="preserve">For more BIOMAAP educational modules and resources, click </w:t>
      </w:r>
      <w:hyperlink r:id="rId17" w:tgtFrame="_blank" w:history="1">
        <w:r w:rsidRPr="00FF7730">
          <w:rPr>
            <w:rStyle w:val="Hyperlink"/>
            <w:rFonts w:asciiTheme="majorHAnsi" w:hAnsiTheme="majorHAnsi" w:cstheme="minorBidi"/>
            <w:b/>
            <w:bCs/>
          </w:rPr>
          <w:t>HERE</w:t>
        </w:r>
      </w:hyperlink>
      <w:r w:rsidRPr="00FF7730">
        <w:rPr>
          <w:rFonts w:asciiTheme="majorHAnsi" w:hAnsiTheme="majorHAnsi" w:cstheme="minorBidi"/>
          <w:b/>
          <w:bCs/>
        </w:rPr>
        <w:t xml:space="preserve"> </w:t>
      </w:r>
    </w:p>
    <w:p w14:paraId="3121B472" w14:textId="77777777" w:rsidR="00FA620B" w:rsidRPr="00FF7730" w:rsidRDefault="00FA620B" w:rsidP="00FA620B">
      <w:pPr>
        <w:jc w:val="center"/>
        <w:rPr>
          <w:rFonts w:asciiTheme="majorHAnsi" w:hAnsiTheme="majorHAnsi" w:cstheme="minorBidi"/>
        </w:rPr>
      </w:pPr>
    </w:p>
    <w:p w14:paraId="06293E40" w14:textId="77777777" w:rsidR="00FA620B" w:rsidRPr="00FF7730" w:rsidRDefault="00FA620B" w:rsidP="00FA620B">
      <w:pPr>
        <w:jc w:val="center"/>
        <w:rPr>
          <w:rFonts w:asciiTheme="majorHAnsi" w:hAnsiTheme="majorHAnsi"/>
        </w:rPr>
      </w:pPr>
    </w:p>
    <w:sectPr w:rsidR="00FA620B" w:rsidRPr="00FF7730" w:rsidSect="00953D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ietta E Fleming-Davies" w:date="2018-03-07T09:31:00Z" w:initials="AEF">
    <w:p w14:paraId="2F095804" w14:textId="27F3DC59" w:rsidR="00615CB7" w:rsidRDefault="00615CB7">
      <w:pPr>
        <w:pStyle w:val="CommentText"/>
      </w:pPr>
      <w:r>
        <w:rPr>
          <w:rStyle w:val="CommentReference"/>
        </w:rPr>
        <w:annotationRef/>
      </w:r>
      <w:r>
        <w:t>Jeremy, I couldn’t see the original page so I wasn’t sure if I put this together exactly how you had envisioned.</w:t>
      </w:r>
    </w:p>
  </w:comment>
  <w:comment w:id="1" w:author="Arietta E Fleming-Davies" w:date="2018-03-07T09:00:00Z" w:initials="AEF">
    <w:p w14:paraId="5B75F8AB" w14:textId="77777777" w:rsidR="00F32D16" w:rsidRDefault="00F32D16" w:rsidP="00F32D16">
      <w:pPr>
        <w:pStyle w:val="CommentText"/>
      </w:pPr>
      <w:r>
        <w:rPr>
          <w:rStyle w:val="CommentReference"/>
        </w:rPr>
        <w:annotationRef/>
      </w:r>
      <w:r>
        <w:t>JMW: not sure we have more info/help.... maybe skip this section, or include metacognitive reflection exercises? ask people to track what they say and what they hear other people say, and then evaluate what kind of mindsets they are hearing? not sure...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095804" w15:done="1"/>
  <w15:commentEx w15:paraId="5B75F8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D79D0"/>
    <w:multiLevelType w:val="hybridMultilevel"/>
    <w:tmpl w:val="AD3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A115B5"/>
    <w:multiLevelType w:val="hybridMultilevel"/>
    <w:tmpl w:val="AD3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ietta E Fleming-Davies">
    <w15:presenceInfo w15:providerId="AD" w15:userId="S-1-5-21-1629567443-4237113237-524748578-109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AB"/>
    <w:rsid w:val="000170B2"/>
    <w:rsid w:val="000C6AF0"/>
    <w:rsid w:val="000D0A10"/>
    <w:rsid w:val="000F442D"/>
    <w:rsid w:val="0014153F"/>
    <w:rsid w:val="0017041B"/>
    <w:rsid w:val="0025715A"/>
    <w:rsid w:val="002848CD"/>
    <w:rsid w:val="002F0A01"/>
    <w:rsid w:val="003503A9"/>
    <w:rsid w:val="003569E9"/>
    <w:rsid w:val="00386153"/>
    <w:rsid w:val="003A7525"/>
    <w:rsid w:val="003D4509"/>
    <w:rsid w:val="003E5F32"/>
    <w:rsid w:val="004279A8"/>
    <w:rsid w:val="004604F3"/>
    <w:rsid w:val="00466DC6"/>
    <w:rsid w:val="004E0567"/>
    <w:rsid w:val="00615CB7"/>
    <w:rsid w:val="00636F3D"/>
    <w:rsid w:val="006A0153"/>
    <w:rsid w:val="006B7E04"/>
    <w:rsid w:val="006D5E9B"/>
    <w:rsid w:val="00781F6E"/>
    <w:rsid w:val="008415B1"/>
    <w:rsid w:val="00871AA9"/>
    <w:rsid w:val="008757A5"/>
    <w:rsid w:val="008D30BE"/>
    <w:rsid w:val="008F0EC2"/>
    <w:rsid w:val="009071E0"/>
    <w:rsid w:val="00915854"/>
    <w:rsid w:val="009204F6"/>
    <w:rsid w:val="00953253"/>
    <w:rsid w:val="00953D59"/>
    <w:rsid w:val="009B4261"/>
    <w:rsid w:val="009D56D3"/>
    <w:rsid w:val="00A172EE"/>
    <w:rsid w:val="00A467E8"/>
    <w:rsid w:val="00A47CAB"/>
    <w:rsid w:val="00B03066"/>
    <w:rsid w:val="00B133E0"/>
    <w:rsid w:val="00CA62E6"/>
    <w:rsid w:val="00CD242C"/>
    <w:rsid w:val="00D3480A"/>
    <w:rsid w:val="00E13D04"/>
    <w:rsid w:val="00E259C6"/>
    <w:rsid w:val="00EC49D4"/>
    <w:rsid w:val="00F20C80"/>
    <w:rsid w:val="00F32D16"/>
    <w:rsid w:val="00FA620B"/>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48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20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8CD"/>
    <w:rPr>
      <w:color w:val="0563C1" w:themeColor="hyperlink"/>
      <w:u w:val="single"/>
    </w:rPr>
  </w:style>
  <w:style w:type="character" w:styleId="CommentReference">
    <w:name w:val="annotation reference"/>
    <w:basedOn w:val="DefaultParagraphFont"/>
    <w:uiPriority w:val="99"/>
    <w:semiHidden/>
    <w:unhideWhenUsed/>
    <w:rsid w:val="00636F3D"/>
    <w:rPr>
      <w:sz w:val="16"/>
      <w:szCs w:val="16"/>
    </w:rPr>
  </w:style>
  <w:style w:type="paragraph" w:styleId="CommentText">
    <w:name w:val="annotation text"/>
    <w:basedOn w:val="Normal"/>
    <w:link w:val="CommentTextChar"/>
    <w:uiPriority w:val="99"/>
    <w:semiHidden/>
    <w:unhideWhenUsed/>
    <w:rsid w:val="00636F3D"/>
    <w:rPr>
      <w:sz w:val="20"/>
      <w:szCs w:val="20"/>
    </w:rPr>
  </w:style>
  <w:style w:type="character" w:customStyle="1" w:styleId="CommentTextChar">
    <w:name w:val="Comment Text Char"/>
    <w:basedOn w:val="DefaultParagraphFont"/>
    <w:link w:val="CommentText"/>
    <w:uiPriority w:val="99"/>
    <w:semiHidden/>
    <w:rsid w:val="00636F3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6F3D"/>
    <w:rPr>
      <w:b/>
      <w:bCs/>
    </w:rPr>
  </w:style>
  <w:style w:type="character" w:customStyle="1" w:styleId="CommentSubjectChar">
    <w:name w:val="Comment Subject Char"/>
    <w:basedOn w:val="CommentTextChar"/>
    <w:link w:val="CommentSubject"/>
    <w:uiPriority w:val="99"/>
    <w:semiHidden/>
    <w:rsid w:val="00636F3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36F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F3D"/>
    <w:rPr>
      <w:rFonts w:ascii="Segoe UI" w:hAnsi="Segoe UI" w:cs="Segoe UI"/>
      <w:sz w:val="18"/>
      <w:szCs w:val="18"/>
    </w:rPr>
  </w:style>
  <w:style w:type="paragraph" w:styleId="NormalWeb">
    <w:name w:val="Normal (Web)"/>
    <w:basedOn w:val="Normal"/>
    <w:uiPriority w:val="99"/>
    <w:unhideWhenUsed/>
    <w:rsid w:val="00F32D16"/>
    <w:pPr>
      <w:spacing w:before="100" w:beforeAutospacing="1" w:after="100" w:afterAutospacing="1"/>
    </w:pPr>
    <w:rPr>
      <w:rFonts w:eastAsia="Times New Roman"/>
    </w:rPr>
  </w:style>
  <w:style w:type="paragraph" w:styleId="DocumentMap">
    <w:name w:val="Document Map"/>
    <w:basedOn w:val="Normal"/>
    <w:link w:val="DocumentMapChar"/>
    <w:uiPriority w:val="99"/>
    <w:semiHidden/>
    <w:unhideWhenUsed/>
    <w:rsid w:val="00953253"/>
  </w:style>
  <w:style w:type="character" w:customStyle="1" w:styleId="DocumentMapChar">
    <w:name w:val="Document Map Char"/>
    <w:basedOn w:val="DefaultParagraphFont"/>
    <w:link w:val="DocumentMap"/>
    <w:uiPriority w:val="99"/>
    <w:semiHidden/>
    <w:rsid w:val="00953253"/>
    <w:rPr>
      <w:rFonts w:ascii="Times New Roman" w:hAnsi="Times New Roman" w:cs="Times New Roman"/>
    </w:rPr>
  </w:style>
  <w:style w:type="paragraph" w:styleId="Revision">
    <w:name w:val="Revision"/>
    <w:hidden/>
    <w:uiPriority w:val="99"/>
    <w:semiHidden/>
    <w:rsid w:val="0095325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9532">
      <w:bodyDiv w:val="1"/>
      <w:marLeft w:val="0"/>
      <w:marRight w:val="0"/>
      <w:marTop w:val="0"/>
      <w:marBottom w:val="0"/>
      <w:divBdr>
        <w:top w:val="none" w:sz="0" w:space="0" w:color="auto"/>
        <w:left w:val="none" w:sz="0" w:space="0" w:color="auto"/>
        <w:bottom w:val="none" w:sz="0" w:space="0" w:color="auto"/>
        <w:right w:val="none" w:sz="0" w:space="0" w:color="auto"/>
      </w:divBdr>
    </w:div>
    <w:div w:id="128743200">
      <w:bodyDiv w:val="1"/>
      <w:marLeft w:val="0"/>
      <w:marRight w:val="0"/>
      <w:marTop w:val="0"/>
      <w:marBottom w:val="0"/>
      <w:divBdr>
        <w:top w:val="none" w:sz="0" w:space="0" w:color="auto"/>
        <w:left w:val="none" w:sz="0" w:space="0" w:color="auto"/>
        <w:bottom w:val="none" w:sz="0" w:space="0" w:color="auto"/>
        <w:right w:val="none" w:sz="0" w:space="0" w:color="auto"/>
      </w:divBdr>
      <w:divsChild>
        <w:div w:id="815494254">
          <w:marLeft w:val="0"/>
          <w:marRight w:val="0"/>
          <w:marTop w:val="0"/>
          <w:marBottom w:val="0"/>
          <w:divBdr>
            <w:top w:val="none" w:sz="0" w:space="0" w:color="auto"/>
            <w:left w:val="none" w:sz="0" w:space="0" w:color="auto"/>
            <w:bottom w:val="none" w:sz="0" w:space="0" w:color="auto"/>
            <w:right w:val="none" w:sz="0" w:space="0" w:color="auto"/>
          </w:divBdr>
        </w:div>
        <w:div w:id="1310134011">
          <w:marLeft w:val="0"/>
          <w:marRight w:val="0"/>
          <w:marTop w:val="0"/>
          <w:marBottom w:val="0"/>
          <w:divBdr>
            <w:top w:val="none" w:sz="0" w:space="0" w:color="auto"/>
            <w:left w:val="none" w:sz="0" w:space="0" w:color="auto"/>
            <w:bottom w:val="none" w:sz="0" w:space="0" w:color="auto"/>
            <w:right w:val="none" w:sz="0" w:space="0" w:color="auto"/>
          </w:divBdr>
        </w:div>
        <w:div w:id="1081874074">
          <w:marLeft w:val="0"/>
          <w:marRight w:val="0"/>
          <w:marTop w:val="0"/>
          <w:marBottom w:val="0"/>
          <w:divBdr>
            <w:top w:val="none" w:sz="0" w:space="0" w:color="auto"/>
            <w:left w:val="none" w:sz="0" w:space="0" w:color="auto"/>
            <w:bottom w:val="none" w:sz="0" w:space="0" w:color="auto"/>
            <w:right w:val="none" w:sz="0" w:space="0" w:color="auto"/>
          </w:divBdr>
        </w:div>
        <w:div w:id="278073202">
          <w:marLeft w:val="0"/>
          <w:marRight w:val="0"/>
          <w:marTop w:val="0"/>
          <w:marBottom w:val="0"/>
          <w:divBdr>
            <w:top w:val="none" w:sz="0" w:space="0" w:color="auto"/>
            <w:left w:val="none" w:sz="0" w:space="0" w:color="auto"/>
            <w:bottom w:val="none" w:sz="0" w:space="0" w:color="auto"/>
            <w:right w:val="none" w:sz="0" w:space="0" w:color="auto"/>
          </w:divBdr>
        </w:div>
      </w:divsChild>
    </w:div>
    <w:div w:id="297610092">
      <w:bodyDiv w:val="1"/>
      <w:marLeft w:val="0"/>
      <w:marRight w:val="0"/>
      <w:marTop w:val="0"/>
      <w:marBottom w:val="0"/>
      <w:divBdr>
        <w:top w:val="none" w:sz="0" w:space="0" w:color="auto"/>
        <w:left w:val="none" w:sz="0" w:space="0" w:color="auto"/>
        <w:bottom w:val="none" w:sz="0" w:space="0" w:color="auto"/>
        <w:right w:val="none" w:sz="0" w:space="0" w:color="auto"/>
      </w:divBdr>
    </w:div>
    <w:div w:id="442700102">
      <w:bodyDiv w:val="1"/>
      <w:marLeft w:val="0"/>
      <w:marRight w:val="0"/>
      <w:marTop w:val="0"/>
      <w:marBottom w:val="0"/>
      <w:divBdr>
        <w:top w:val="none" w:sz="0" w:space="0" w:color="auto"/>
        <w:left w:val="none" w:sz="0" w:space="0" w:color="auto"/>
        <w:bottom w:val="none" w:sz="0" w:space="0" w:color="auto"/>
        <w:right w:val="none" w:sz="0" w:space="0" w:color="auto"/>
      </w:divBdr>
    </w:div>
    <w:div w:id="513567886">
      <w:bodyDiv w:val="1"/>
      <w:marLeft w:val="0"/>
      <w:marRight w:val="0"/>
      <w:marTop w:val="0"/>
      <w:marBottom w:val="0"/>
      <w:divBdr>
        <w:top w:val="none" w:sz="0" w:space="0" w:color="auto"/>
        <w:left w:val="none" w:sz="0" w:space="0" w:color="auto"/>
        <w:bottom w:val="none" w:sz="0" w:space="0" w:color="auto"/>
        <w:right w:val="none" w:sz="0" w:space="0" w:color="auto"/>
      </w:divBdr>
    </w:div>
    <w:div w:id="740298658">
      <w:bodyDiv w:val="1"/>
      <w:marLeft w:val="0"/>
      <w:marRight w:val="0"/>
      <w:marTop w:val="0"/>
      <w:marBottom w:val="0"/>
      <w:divBdr>
        <w:top w:val="none" w:sz="0" w:space="0" w:color="auto"/>
        <w:left w:val="none" w:sz="0" w:space="0" w:color="auto"/>
        <w:bottom w:val="none" w:sz="0" w:space="0" w:color="auto"/>
        <w:right w:val="none" w:sz="0" w:space="0" w:color="auto"/>
      </w:divBdr>
      <w:divsChild>
        <w:div w:id="1824202775">
          <w:marLeft w:val="0"/>
          <w:marRight w:val="0"/>
          <w:marTop w:val="0"/>
          <w:marBottom w:val="0"/>
          <w:divBdr>
            <w:top w:val="none" w:sz="0" w:space="0" w:color="auto"/>
            <w:left w:val="none" w:sz="0" w:space="0" w:color="auto"/>
            <w:bottom w:val="none" w:sz="0" w:space="0" w:color="auto"/>
            <w:right w:val="none" w:sz="0" w:space="0" w:color="auto"/>
          </w:divBdr>
          <w:divsChild>
            <w:div w:id="1364286126">
              <w:marLeft w:val="0"/>
              <w:marRight w:val="0"/>
              <w:marTop w:val="0"/>
              <w:marBottom w:val="0"/>
              <w:divBdr>
                <w:top w:val="none" w:sz="0" w:space="0" w:color="auto"/>
                <w:left w:val="none" w:sz="0" w:space="0" w:color="auto"/>
                <w:bottom w:val="none" w:sz="0" w:space="0" w:color="auto"/>
                <w:right w:val="none" w:sz="0" w:space="0" w:color="auto"/>
              </w:divBdr>
              <w:divsChild>
                <w:div w:id="1283462641">
                  <w:marLeft w:val="0"/>
                  <w:marRight w:val="0"/>
                  <w:marTop w:val="0"/>
                  <w:marBottom w:val="0"/>
                  <w:divBdr>
                    <w:top w:val="none" w:sz="0" w:space="0" w:color="auto"/>
                    <w:left w:val="none" w:sz="0" w:space="0" w:color="auto"/>
                    <w:bottom w:val="none" w:sz="0" w:space="0" w:color="auto"/>
                    <w:right w:val="none" w:sz="0" w:space="0" w:color="auto"/>
                  </w:divBdr>
                  <w:divsChild>
                    <w:div w:id="485051453">
                      <w:marLeft w:val="0"/>
                      <w:marRight w:val="0"/>
                      <w:marTop w:val="0"/>
                      <w:marBottom w:val="0"/>
                      <w:divBdr>
                        <w:top w:val="none" w:sz="0" w:space="0" w:color="auto"/>
                        <w:left w:val="none" w:sz="0" w:space="0" w:color="auto"/>
                        <w:bottom w:val="none" w:sz="0" w:space="0" w:color="auto"/>
                        <w:right w:val="none" w:sz="0" w:space="0" w:color="auto"/>
                      </w:divBdr>
                      <w:divsChild>
                        <w:div w:id="19430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74341">
      <w:bodyDiv w:val="1"/>
      <w:marLeft w:val="0"/>
      <w:marRight w:val="0"/>
      <w:marTop w:val="0"/>
      <w:marBottom w:val="0"/>
      <w:divBdr>
        <w:top w:val="none" w:sz="0" w:space="0" w:color="auto"/>
        <w:left w:val="none" w:sz="0" w:space="0" w:color="auto"/>
        <w:bottom w:val="none" w:sz="0" w:space="0" w:color="auto"/>
        <w:right w:val="none" w:sz="0" w:space="0" w:color="auto"/>
      </w:divBdr>
      <w:divsChild>
        <w:div w:id="196628403">
          <w:marLeft w:val="0"/>
          <w:marRight w:val="0"/>
          <w:marTop w:val="0"/>
          <w:marBottom w:val="0"/>
          <w:divBdr>
            <w:top w:val="none" w:sz="0" w:space="0" w:color="auto"/>
            <w:left w:val="none" w:sz="0" w:space="0" w:color="auto"/>
            <w:bottom w:val="none" w:sz="0" w:space="0" w:color="auto"/>
            <w:right w:val="none" w:sz="0" w:space="0" w:color="auto"/>
          </w:divBdr>
          <w:divsChild>
            <w:div w:id="1055129814">
              <w:marLeft w:val="0"/>
              <w:marRight w:val="0"/>
              <w:marTop w:val="0"/>
              <w:marBottom w:val="0"/>
              <w:divBdr>
                <w:top w:val="none" w:sz="0" w:space="0" w:color="auto"/>
                <w:left w:val="none" w:sz="0" w:space="0" w:color="auto"/>
                <w:bottom w:val="none" w:sz="0" w:space="0" w:color="auto"/>
                <w:right w:val="none" w:sz="0" w:space="0" w:color="auto"/>
              </w:divBdr>
              <w:divsChild>
                <w:div w:id="767581849">
                  <w:marLeft w:val="0"/>
                  <w:marRight w:val="0"/>
                  <w:marTop w:val="0"/>
                  <w:marBottom w:val="0"/>
                  <w:divBdr>
                    <w:top w:val="none" w:sz="0" w:space="0" w:color="auto"/>
                    <w:left w:val="none" w:sz="0" w:space="0" w:color="auto"/>
                    <w:bottom w:val="none" w:sz="0" w:space="0" w:color="auto"/>
                    <w:right w:val="none" w:sz="0" w:space="0" w:color="auto"/>
                  </w:divBdr>
                  <w:divsChild>
                    <w:div w:id="1607034118">
                      <w:marLeft w:val="0"/>
                      <w:marRight w:val="0"/>
                      <w:marTop w:val="0"/>
                      <w:marBottom w:val="0"/>
                      <w:divBdr>
                        <w:top w:val="none" w:sz="0" w:space="0" w:color="auto"/>
                        <w:left w:val="none" w:sz="0" w:space="0" w:color="auto"/>
                        <w:bottom w:val="none" w:sz="0" w:space="0" w:color="auto"/>
                        <w:right w:val="none" w:sz="0" w:space="0" w:color="auto"/>
                      </w:divBdr>
                      <w:divsChild>
                        <w:div w:id="14676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38860">
      <w:bodyDiv w:val="1"/>
      <w:marLeft w:val="0"/>
      <w:marRight w:val="0"/>
      <w:marTop w:val="0"/>
      <w:marBottom w:val="0"/>
      <w:divBdr>
        <w:top w:val="none" w:sz="0" w:space="0" w:color="auto"/>
        <w:left w:val="none" w:sz="0" w:space="0" w:color="auto"/>
        <w:bottom w:val="none" w:sz="0" w:space="0" w:color="auto"/>
        <w:right w:val="none" w:sz="0" w:space="0" w:color="auto"/>
      </w:divBdr>
    </w:div>
    <w:div w:id="776488213">
      <w:bodyDiv w:val="1"/>
      <w:marLeft w:val="0"/>
      <w:marRight w:val="0"/>
      <w:marTop w:val="0"/>
      <w:marBottom w:val="0"/>
      <w:divBdr>
        <w:top w:val="none" w:sz="0" w:space="0" w:color="auto"/>
        <w:left w:val="none" w:sz="0" w:space="0" w:color="auto"/>
        <w:bottom w:val="none" w:sz="0" w:space="0" w:color="auto"/>
        <w:right w:val="none" w:sz="0" w:space="0" w:color="auto"/>
      </w:divBdr>
    </w:div>
    <w:div w:id="817460316">
      <w:bodyDiv w:val="1"/>
      <w:marLeft w:val="0"/>
      <w:marRight w:val="0"/>
      <w:marTop w:val="0"/>
      <w:marBottom w:val="0"/>
      <w:divBdr>
        <w:top w:val="none" w:sz="0" w:space="0" w:color="auto"/>
        <w:left w:val="none" w:sz="0" w:space="0" w:color="auto"/>
        <w:bottom w:val="none" w:sz="0" w:space="0" w:color="auto"/>
        <w:right w:val="none" w:sz="0" w:space="0" w:color="auto"/>
      </w:divBdr>
    </w:div>
    <w:div w:id="895091656">
      <w:bodyDiv w:val="1"/>
      <w:marLeft w:val="0"/>
      <w:marRight w:val="0"/>
      <w:marTop w:val="0"/>
      <w:marBottom w:val="0"/>
      <w:divBdr>
        <w:top w:val="none" w:sz="0" w:space="0" w:color="auto"/>
        <w:left w:val="none" w:sz="0" w:space="0" w:color="auto"/>
        <w:bottom w:val="none" w:sz="0" w:space="0" w:color="auto"/>
        <w:right w:val="none" w:sz="0" w:space="0" w:color="auto"/>
      </w:divBdr>
    </w:div>
    <w:div w:id="1032803014">
      <w:bodyDiv w:val="1"/>
      <w:marLeft w:val="0"/>
      <w:marRight w:val="0"/>
      <w:marTop w:val="0"/>
      <w:marBottom w:val="0"/>
      <w:divBdr>
        <w:top w:val="none" w:sz="0" w:space="0" w:color="auto"/>
        <w:left w:val="none" w:sz="0" w:space="0" w:color="auto"/>
        <w:bottom w:val="none" w:sz="0" w:space="0" w:color="auto"/>
        <w:right w:val="none" w:sz="0" w:space="0" w:color="auto"/>
      </w:divBdr>
    </w:div>
    <w:div w:id="1192694447">
      <w:bodyDiv w:val="1"/>
      <w:marLeft w:val="0"/>
      <w:marRight w:val="0"/>
      <w:marTop w:val="0"/>
      <w:marBottom w:val="0"/>
      <w:divBdr>
        <w:top w:val="none" w:sz="0" w:space="0" w:color="auto"/>
        <w:left w:val="none" w:sz="0" w:space="0" w:color="auto"/>
        <w:bottom w:val="none" w:sz="0" w:space="0" w:color="auto"/>
        <w:right w:val="none" w:sz="0" w:space="0" w:color="auto"/>
      </w:divBdr>
    </w:div>
    <w:div w:id="1230187181">
      <w:bodyDiv w:val="1"/>
      <w:marLeft w:val="0"/>
      <w:marRight w:val="0"/>
      <w:marTop w:val="0"/>
      <w:marBottom w:val="0"/>
      <w:divBdr>
        <w:top w:val="none" w:sz="0" w:space="0" w:color="auto"/>
        <w:left w:val="none" w:sz="0" w:space="0" w:color="auto"/>
        <w:bottom w:val="none" w:sz="0" w:space="0" w:color="auto"/>
        <w:right w:val="none" w:sz="0" w:space="0" w:color="auto"/>
      </w:divBdr>
    </w:div>
    <w:div w:id="1413506594">
      <w:bodyDiv w:val="1"/>
      <w:marLeft w:val="0"/>
      <w:marRight w:val="0"/>
      <w:marTop w:val="0"/>
      <w:marBottom w:val="0"/>
      <w:divBdr>
        <w:top w:val="none" w:sz="0" w:space="0" w:color="auto"/>
        <w:left w:val="none" w:sz="0" w:space="0" w:color="auto"/>
        <w:bottom w:val="none" w:sz="0" w:space="0" w:color="auto"/>
        <w:right w:val="none" w:sz="0" w:space="0" w:color="auto"/>
      </w:divBdr>
    </w:div>
    <w:div w:id="1415322452">
      <w:bodyDiv w:val="1"/>
      <w:marLeft w:val="0"/>
      <w:marRight w:val="0"/>
      <w:marTop w:val="0"/>
      <w:marBottom w:val="0"/>
      <w:divBdr>
        <w:top w:val="none" w:sz="0" w:space="0" w:color="auto"/>
        <w:left w:val="none" w:sz="0" w:space="0" w:color="auto"/>
        <w:bottom w:val="none" w:sz="0" w:space="0" w:color="auto"/>
        <w:right w:val="none" w:sz="0" w:space="0" w:color="auto"/>
      </w:divBdr>
    </w:div>
    <w:div w:id="1580485716">
      <w:bodyDiv w:val="1"/>
      <w:marLeft w:val="0"/>
      <w:marRight w:val="0"/>
      <w:marTop w:val="0"/>
      <w:marBottom w:val="0"/>
      <w:divBdr>
        <w:top w:val="none" w:sz="0" w:space="0" w:color="auto"/>
        <w:left w:val="none" w:sz="0" w:space="0" w:color="auto"/>
        <w:bottom w:val="none" w:sz="0" w:space="0" w:color="auto"/>
        <w:right w:val="none" w:sz="0" w:space="0" w:color="auto"/>
      </w:divBdr>
    </w:div>
    <w:div w:id="1604917124">
      <w:bodyDiv w:val="1"/>
      <w:marLeft w:val="0"/>
      <w:marRight w:val="0"/>
      <w:marTop w:val="0"/>
      <w:marBottom w:val="0"/>
      <w:divBdr>
        <w:top w:val="none" w:sz="0" w:space="0" w:color="auto"/>
        <w:left w:val="none" w:sz="0" w:space="0" w:color="auto"/>
        <w:bottom w:val="none" w:sz="0" w:space="0" w:color="auto"/>
        <w:right w:val="none" w:sz="0" w:space="0" w:color="auto"/>
      </w:divBdr>
    </w:div>
    <w:div w:id="1617054706">
      <w:bodyDiv w:val="1"/>
      <w:marLeft w:val="0"/>
      <w:marRight w:val="0"/>
      <w:marTop w:val="0"/>
      <w:marBottom w:val="0"/>
      <w:divBdr>
        <w:top w:val="none" w:sz="0" w:space="0" w:color="auto"/>
        <w:left w:val="none" w:sz="0" w:space="0" w:color="auto"/>
        <w:bottom w:val="none" w:sz="0" w:space="0" w:color="auto"/>
        <w:right w:val="none" w:sz="0" w:space="0" w:color="auto"/>
      </w:divBdr>
    </w:div>
    <w:div w:id="1694065782">
      <w:bodyDiv w:val="1"/>
      <w:marLeft w:val="0"/>
      <w:marRight w:val="0"/>
      <w:marTop w:val="0"/>
      <w:marBottom w:val="0"/>
      <w:divBdr>
        <w:top w:val="none" w:sz="0" w:space="0" w:color="auto"/>
        <w:left w:val="none" w:sz="0" w:space="0" w:color="auto"/>
        <w:bottom w:val="none" w:sz="0" w:space="0" w:color="auto"/>
        <w:right w:val="none" w:sz="0" w:space="0" w:color="auto"/>
      </w:divBdr>
    </w:div>
    <w:div w:id="1960603160">
      <w:bodyDiv w:val="1"/>
      <w:marLeft w:val="0"/>
      <w:marRight w:val="0"/>
      <w:marTop w:val="0"/>
      <w:marBottom w:val="0"/>
      <w:divBdr>
        <w:top w:val="none" w:sz="0" w:space="0" w:color="auto"/>
        <w:left w:val="none" w:sz="0" w:space="0" w:color="auto"/>
        <w:bottom w:val="none" w:sz="0" w:space="0" w:color="auto"/>
        <w:right w:val="none" w:sz="0" w:space="0" w:color="auto"/>
      </w:divBdr>
    </w:div>
    <w:div w:id="2131699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www.ncbi.nlm.nih.gov/pmc/articles/PMC2770457/pdf/ukmss-27837.pdf" TargetMode="External"/><Relationship Id="rId12" Type="http://schemas.openxmlformats.org/officeDocument/2006/relationships/hyperlink" Target="https://www.ncbi.nlm.nih.gov/pmc/articles/PMC3268356/" TargetMode="External"/><Relationship Id="rId13" Type="http://schemas.openxmlformats.org/officeDocument/2006/relationships/hyperlink" Target="https://sites.google.com/site/flemingdavies/" TargetMode="External"/><Relationship Id="rId14" Type="http://schemas.openxmlformats.org/officeDocument/2006/relationships/hyperlink" Target="https://www.radford.edu/content/csat/home/biology/faculty/jeremy-wojdak.html" TargetMode="External"/><Relationship Id="rId15" Type="http://schemas.openxmlformats.org/officeDocument/2006/relationships/hyperlink" Target="http://biomaap.org" TargetMode="External"/><Relationship Id="rId16" Type="http://schemas.openxmlformats.org/officeDocument/2006/relationships/hyperlink" Target="https://www.nsf.gov" TargetMode="External"/><Relationship Id="rId17" Type="http://schemas.openxmlformats.org/officeDocument/2006/relationships/hyperlink" Target="http://biomaap.org"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ites.google.com/site/flemingdavies/" TargetMode="External"/><Relationship Id="rId6" Type="http://schemas.openxmlformats.org/officeDocument/2006/relationships/hyperlink" Target="https://www.radford.edu/content/csat/home/biology/faculty/jeremy-wojdak.html" TargetMode="External"/><Relationship Id="rId7" Type="http://schemas.openxmlformats.org/officeDocument/2006/relationships/hyperlink" Target="http://biomaap.org" TargetMode="External"/><Relationship Id="rId8" Type="http://schemas.openxmlformats.org/officeDocument/2006/relationships/hyperlink" Target="https://www.impactmedia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1921</Words>
  <Characters>10956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12852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Kika</dc:creator>
  <cp:keywords/>
  <dc:description/>
  <cp:lastModifiedBy>Kika</cp:lastModifiedBy>
  <cp:revision>2</cp:revision>
  <dcterms:created xsi:type="dcterms:W3CDTF">2018-03-13T03:52:00Z</dcterms:created>
  <dcterms:modified xsi:type="dcterms:W3CDTF">2018-03-13T03:52:00Z</dcterms:modified>
</cp:coreProperties>
</file>