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5ACD53" w14:textId="77650FA6" w:rsidR="006A3A1F" w:rsidRPr="001069D6" w:rsidRDefault="006A3A1F" w:rsidP="006A3A1F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USUÁRIOS E OUTROS S</w:t>
      </w:r>
      <w:r w:rsidR="00903E3E">
        <w:rPr>
          <w:b/>
          <w:bCs/>
          <w:sz w:val="44"/>
          <w:szCs w:val="44"/>
        </w:rPr>
        <w:t>TAKEHOLDERS</w:t>
      </w:r>
      <w:r>
        <w:rPr>
          <w:sz w:val="30"/>
          <w:szCs w:val="30"/>
        </w:rPr>
        <w:br/>
        <w:t>Site Progetti Obras Reformas e Construção (PRGT)</w:t>
      </w:r>
    </w:p>
    <w:p w14:paraId="55E7B6C0" w14:textId="77777777" w:rsidR="006A3A1F" w:rsidRPr="006A3A1F" w:rsidRDefault="006A3A1F" w:rsidP="006A3A1F"/>
    <w:p w14:paraId="5815C149" w14:textId="55E6FFAB" w:rsidR="00D81B5D" w:rsidRDefault="00F37C3B">
      <w:r>
        <w:br/>
      </w:r>
    </w:p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7797"/>
      </w:tblGrid>
      <w:tr w:rsidR="00D81B5D" w14:paraId="5815C14C" w14:textId="77777777" w:rsidTr="00CA75A5">
        <w:tc>
          <w:tcPr>
            <w:tcW w:w="2268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4A" w14:textId="77777777" w:rsidR="00D81B5D" w:rsidRPr="003519FD" w:rsidRDefault="00305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Usuários</w:t>
            </w:r>
          </w:p>
        </w:tc>
        <w:tc>
          <w:tcPr>
            <w:tcW w:w="779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4B" w14:textId="77777777" w:rsidR="00D81B5D" w:rsidRPr="003519FD" w:rsidRDefault="00305290" w:rsidP="00594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Descrição</w:t>
            </w:r>
          </w:p>
        </w:tc>
      </w:tr>
      <w:tr w:rsidR="00D81B5D" w14:paraId="5815C152" w14:textId="77777777" w:rsidTr="00283080">
        <w:trPr>
          <w:trHeight w:val="553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4D" w14:textId="4892FB7C" w:rsidR="00D81B5D" w:rsidRPr="003519FD" w:rsidRDefault="00A04457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Progetti Obras Reformas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  <w:t>e Con</w:t>
            </w:r>
            <w:r w:rsidR="00B517B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trução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51" w14:textId="5B3629FB" w:rsidR="00D81B5D" w:rsidRPr="003519FD" w:rsidRDefault="00604815" w:rsidP="007F0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empresa</w:t>
            </w:r>
            <w:r w:rsidR="00A04457">
              <w:rPr>
                <w:rFonts w:asciiTheme="majorHAnsi" w:hAnsiTheme="majorHAnsi" w:cstheme="majorHAnsi"/>
                <w:sz w:val="20"/>
                <w:szCs w:val="20"/>
              </w:rPr>
              <w:t>, que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301EB">
              <w:rPr>
                <w:rFonts w:asciiTheme="majorHAnsi" w:hAnsiTheme="majorHAnsi" w:cstheme="majorHAnsi"/>
                <w:sz w:val="20"/>
                <w:szCs w:val="20"/>
              </w:rPr>
              <w:t>precisa de uma solução para no mínimo aumentar 50% de seu faturamento</w:t>
            </w:r>
            <w:r w:rsidR="005C6EC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D81B5D" w14:paraId="5815C15E" w14:textId="77777777" w:rsidTr="00283080">
        <w:trPr>
          <w:trHeight w:val="479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59" w14:textId="01EA639A" w:rsidR="00D81B5D" w:rsidRPr="003519FD" w:rsidRDefault="00BB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Funcionários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5D" w14:textId="693613AA" w:rsidR="00D81B5D" w:rsidRPr="003519FD" w:rsidRDefault="006625A6" w:rsidP="007F0504">
            <w:pPr>
              <w:widowControl w:val="0"/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Arquitetos, Engenheiros e Decoradores</w:t>
            </w:r>
            <w:r w:rsidR="00815DAF">
              <w:rPr>
                <w:rFonts w:asciiTheme="majorHAnsi" w:hAnsiTheme="majorHAnsi" w:cstheme="majorHAnsi"/>
                <w:sz w:val="20"/>
                <w:szCs w:val="20"/>
              </w:rPr>
              <w:t xml:space="preserve"> além dos </w:t>
            </w:r>
            <w:r w:rsidR="005C6EC3">
              <w:rPr>
                <w:rFonts w:asciiTheme="majorHAnsi" w:hAnsiTheme="majorHAnsi" w:cstheme="majorHAnsi"/>
                <w:sz w:val="20"/>
                <w:szCs w:val="20"/>
              </w:rPr>
              <w:t>Executores dos serviços d</w:t>
            </w:r>
            <w:r w:rsidR="00815DAF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5C6EC3">
              <w:rPr>
                <w:rFonts w:asciiTheme="majorHAnsi" w:hAnsiTheme="majorHAnsi" w:cstheme="majorHAnsi"/>
                <w:sz w:val="20"/>
                <w:szCs w:val="20"/>
              </w:rPr>
              <w:t xml:space="preserve"> obra civil</w:t>
            </w:r>
            <w:r w:rsidR="00815DA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D81B5D" w14:paraId="5815C167" w14:textId="77777777" w:rsidTr="007F0504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5F" w14:textId="119145CC" w:rsidR="00D81B5D" w:rsidRPr="003519FD" w:rsidRDefault="00982CFD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Terceirizados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66" w14:textId="4F21C2C7" w:rsidR="00D81B5D" w:rsidRPr="003519FD" w:rsidRDefault="00DE6DF7" w:rsidP="007F0504">
            <w:pPr>
              <w:widowControl w:val="0"/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Equipes terceirizadas que compõem o quadro de funcionários </w:t>
            </w:r>
            <w:r w:rsidR="00DE5C68">
              <w:rPr>
                <w:rFonts w:asciiTheme="majorHAnsi" w:hAnsiTheme="majorHAnsi" w:cstheme="majorHAnsi"/>
                <w:sz w:val="20"/>
                <w:szCs w:val="20"/>
              </w:rPr>
              <w:t>executoras de todos os serviços que a empresa oferece.</w:t>
            </w:r>
            <w:r w:rsidR="00213CF2">
              <w:rPr>
                <w:rFonts w:asciiTheme="majorHAnsi" w:hAnsiTheme="majorHAnsi" w:cstheme="majorHAnsi"/>
                <w:sz w:val="20"/>
                <w:szCs w:val="20"/>
              </w:rPr>
              <w:t xml:space="preserve"> Tanto de projetos quanto mão de obra civil.</w:t>
            </w:r>
          </w:p>
        </w:tc>
      </w:tr>
      <w:tr w:rsidR="00D81B5D" w14:paraId="5815C16C" w14:textId="77777777" w:rsidTr="00283080">
        <w:trPr>
          <w:trHeight w:val="499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68" w14:textId="29BD0DBF" w:rsidR="00D81B5D" w:rsidRPr="003519FD" w:rsidRDefault="00351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Desenhistas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C16B" w14:textId="73ABC8BA" w:rsidR="00D81B5D" w:rsidRPr="003519FD" w:rsidRDefault="005F7032" w:rsidP="007F0504">
            <w:pPr>
              <w:widowControl w:val="0"/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Funcionários colaboradores responsáveis p</w:t>
            </w:r>
            <w:r w:rsidR="007853C2">
              <w:rPr>
                <w:rFonts w:asciiTheme="majorHAnsi" w:hAnsiTheme="majorHAnsi" w:cstheme="majorHAnsi"/>
                <w:sz w:val="20"/>
                <w:szCs w:val="20"/>
              </w:rPr>
              <w:t>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 setor de </w:t>
            </w:r>
            <w:r w:rsidR="007853C2">
              <w:rPr>
                <w:rFonts w:asciiTheme="majorHAnsi" w:hAnsiTheme="majorHAnsi" w:cstheme="majorHAnsi"/>
                <w:sz w:val="20"/>
                <w:szCs w:val="20"/>
              </w:rPr>
              <w:t xml:space="preserve">desenvolvimento de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projetos</w:t>
            </w:r>
            <w:r w:rsidR="007853C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519FD" w14:paraId="4D6B544F" w14:textId="77777777" w:rsidTr="00283080">
        <w:trPr>
          <w:trHeight w:val="481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3CE10" w14:textId="14D1B76D" w:rsidR="003519FD" w:rsidRPr="003519FD" w:rsidRDefault="00351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19FD">
              <w:rPr>
                <w:rFonts w:asciiTheme="majorHAnsi" w:hAnsiTheme="majorHAnsi" w:cstheme="majorHAnsi"/>
                <w:sz w:val="20"/>
                <w:szCs w:val="20"/>
              </w:rPr>
              <w:t>Estagiários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4455" w14:textId="14A140EE" w:rsidR="003519FD" w:rsidRPr="003519FD" w:rsidRDefault="007F0504" w:rsidP="007F0504">
            <w:pPr>
              <w:widowControl w:val="0"/>
              <w:spacing w:line="240" w:lineRule="auto"/>
              <w:ind w:left="18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Estudantes</w:t>
            </w:r>
            <w:r w:rsidR="007853C2">
              <w:rPr>
                <w:rFonts w:asciiTheme="majorHAnsi" w:hAnsiTheme="majorHAnsi" w:cstheme="majorHAnsi"/>
                <w:sz w:val="20"/>
                <w:szCs w:val="20"/>
              </w:rPr>
              <w:t xml:space="preserve"> 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 setor de projetos e acompanhamento de obras.</w:t>
            </w:r>
          </w:p>
        </w:tc>
      </w:tr>
    </w:tbl>
    <w:p w14:paraId="5815C16D" w14:textId="5D1C4DBA" w:rsidR="00D81B5D" w:rsidRDefault="00D81B5D"/>
    <w:p w14:paraId="21DEB988" w14:textId="77777777" w:rsidR="00283080" w:rsidRDefault="00283080"/>
    <w:tbl>
      <w:tblPr>
        <w:tblStyle w:val="a0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7797"/>
      </w:tblGrid>
      <w:tr w:rsidR="00D81B5D" w14:paraId="5815C170" w14:textId="77777777" w:rsidTr="00CA75A5">
        <w:tc>
          <w:tcPr>
            <w:tcW w:w="2268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6E" w14:textId="77777777" w:rsidR="00D81B5D" w:rsidRDefault="0030529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779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6F" w14:textId="77777777" w:rsidR="00D81B5D" w:rsidRDefault="0030529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D81B5D" w14:paraId="5815C173" w14:textId="77777777" w:rsidTr="0028308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71" w14:textId="599512C9" w:rsidR="00D81B5D" w:rsidRPr="007F0504" w:rsidRDefault="007F0504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F0504">
              <w:rPr>
                <w:rFonts w:asciiTheme="majorHAnsi" w:hAnsiTheme="majorHAnsi" w:cstheme="majorHAnsi"/>
                <w:sz w:val="20"/>
                <w:szCs w:val="20"/>
              </w:rPr>
              <w:t>Parceiros de Marketing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72" w14:textId="65D273E1" w:rsidR="00D81B5D" w:rsidRPr="007F0504" w:rsidRDefault="007F0504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Equipes</w:t>
            </w:r>
            <w:r w:rsidR="00C22CC3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empresas</w:t>
            </w:r>
            <w:r w:rsidR="00C22CC3">
              <w:rPr>
                <w:rFonts w:asciiTheme="majorHAnsi" w:hAnsiTheme="majorHAnsi" w:cstheme="majorHAnsi"/>
                <w:sz w:val="20"/>
                <w:szCs w:val="20"/>
              </w:rPr>
              <w:t xml:space="preserve"> ou serviços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contratad</w:t>
            </w:r>
            <w:r w:rsidR="00C22CC3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 para gerenciar </w:t>
            </w:r>
            <w:r w:rsidR="00C22CC3">
              <w:rPr>
                <w:rFonts w:asciiTheme="majorHAnsi" w:hAnsiTheme="majorHAnsi" w:cstheme="majorHAnsi"/>
                <w:sz w:val="20"/>
                <w:szCs w:val="20"/>
              </w:rPr>
              <w:t>as campanhas e ações de marketing da empresa.</w:t>
            </w:r>
          </w:p>
        </w:tc>
      </w:tr>
      <w:tr w:rsidR="00D81B5D" w14:paraId="5815C176" w14:textId="77777777" w:rsidTr="0028308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74" w14:textId="704611E2" w:rsidR="007F0504" w:rsidRPr="007F0504" w:rsidRDefault="005149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Futuros</w:t>
            </w:r>
            <w:r w:rsidR="007F0504" w:rsidRPr="007F0504">
              <w:rPr>
                <w:rFonts w:asciiTheme="majorHAnsi" w:hAnsiTheme="majorHAnsi" w:cstheme="majorHAnsi"/>
                <w:sz w:val="20"/>
                <w:szCs w:val="20"/>
              </w:rPr>
              <w:t xml:space="preserve"> clientes</w:t>
            </w:r>
          </w:p>
        </w:tc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175" w14:textId="7E4CD11A" w:rsidR="00D81B5D" w:rsidRPr="007F0504" w:rsidRDefault="005149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Potenciais clientes indicados</w:t>
            </w:r>
            <w:r w:rsidR="00E64EDB">
              <w:rPr>
                <w:rFonts w:asciiTheme="majorHAnsi" w:hAnsiTheme="majorHAnsi" w:cstheme="majorHAnsi"/>
                <w:sz w:val="20"/>
                <w:szCs w:val="20"/>
              </w:rPr>
              <w:t xml:space="preserve"> através de trabalhos realizados</w:t>
            </w:r>
            <w:r w:rsidR="00784B49">
              <w:rPr>
                <w:rFonts w:asciiTheme="majorHAnsi" w:hAnsiTheme="majorHAnsi" w:cstheme="majorHAnsi"/>
                <w:sz w:val="20"/>
                <w:szCs w:val="20"/>
              </w:rPr>
              <w:t xml:space="preserve"> pela empresa</w:t>
            </w:r>
            <w:r w:rsidR="00283080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784B49">
              <w:rPr>
                <w:rFonts w:asciiTheme="majorHAnsi" w:hAnsiTheme="majorHAnsi" w:cstheme="majorHAnsi"/>
                <w:sz w:val="20"/>
                <w:szCs w:val="20"/>
              </w:rPr>
              <w:t xml:space="preserve"> trazidos de forma orgânica ou mesmo pelas ações</w:t>
            </w:r>
            <w:r w:rsidR="002830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84B49">
              <w:rPr>
                <w:rFonts w:asciiTheme="majorHAnsi" w:hAnsiTheme="majorHAnsi" w:cstheme="majorHAnsi"/>
                <w:sz w:val="20"/>
                <w:szCs w:val="20"/>
              </w:rPr>
              <w:t>de marketing.</w:t>
            </w:r>
          </w:p>
        </w:tc>
      </w:tr>
    </w:tbl>
    <w:p w14:paraId="241EFED8" w14:textId="21EE26C7" w:rsidR="00F271E7" w:rsidRDefault="00F271E7"/>
    <w:p w14:paraId="6DDFEED4" w14:textId="42DA3958" w:rsidR="00F271E7" w:rsidRDefault="00F271E7"/>
    <w:p w14:paraId="48D6C866" w14:textId="29F06E77" w:rsidR="00F271E7" w:rsidRDefault="00F271E7"/>
    <w:p w14:paraId="07CA9018" w14:textId="5E43461A" w:rsidR="00B517BC" w:rsidRDefault="00B517BC"/>
    <w:p w14:paraId="55E54722" w14:textId="57E6CE93" w:rsidR="00762083" w:rsidRDefault="00762083"/>
    <w:p w14:paraId="4C8FB478" w14:textId="400B3BFB" w:rsidR="00762083" w:rsidRDefault="00762083"/>
    <w:p w14:paraId="3BF48796" w14:textId="6236D34B" w:rsidR="00762083" w:rsidRDefault="00762083"/>
    <w:p w14:paraId="6C54C5BA" w14:textId="77777777" w:rsidR="00762083" w:rsidRDefault="00762083"/>
    <w:p w14:paraId="0C8EC550" w14:textId="77777777" w:rsidR="00283080" w:rsidRDefault="00283080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F271E7" w14:paraId="3569E2C9" w14:textId="77777777" w:rsidTr="001E78C2">
        <w:trPr>
          <w:trHeight w:val="456"/>
        </w:trPr>
        <w:tc>
          <w:tcPr>
            <w:tcW w:w="2657" w:type="dxa"/>
            <w:vAlign w:val="center"/>
          </w:tcPr>
          <w:p w14:paraId="2635C7AD" w14:textId="77777777" w:rsidR="00F271E7" w:rsidRPr="00B517BC" w:rsidRDefault="00F271E7" w:rsidP="001E78C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517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7839EDCB" w14:textId="77777777" w:rsidR="00F271E7" w:rsidRPr="00B517BC" w:rsidRDefault="00F271E7" w:rsidP="001E78C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517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CNPJ/RA</w:t>
            </w:r>
          </w:p>
        </w:tc>
        <w:tc>
          <w:tcPr>
            <w:tcW w:w="4780" w:type="dxa"/>
            <w:vAlign w:val="center"/>
          </w:tcPr>
          <w:p w14:paraId="61647C8E" w14:textId="77777777" w:rsidR="00F271E7" w:rsidRPr="00B517BC" w:rsidRDefault="00F271E7" w:rsidP="001E78C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517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691" w:type="dxa"/>
            <w:vAlign w:val="center"/>
          </w:tcPr>
          <w:p w14:paraId="670B3E82" w14:textId="77777777" w:rsidR="00F271E7" w:rsidRPr="00B517BC" w:rsidRDefault="00F271E7" w:rsidP="001E78C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517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Telefones</w:t>
            </w:r>
          </w:p>
        </w:tc>
      </w:tr>
      <w:tr w:rsidR="00F271E7" w14:paraId="64EF2B1B" w14:textId="77777777" w:rsidTr="001E78C2">
        <w:trPr>
          <w:trHeight w:hRule="exact" w:val="901"/>
        </w:trPr>
        <w:tc>
          <w:tcPr>
            <w:tcW w:w="2657" w:type="dxa"/>
            <w:vAlign w:val="center"/>
          </w:tcPr>
          <w:p w14:paraId="3A2DFF87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11B0B4F7" w14:textId="77777777" w:rsidR="00F271E7" w:rsidRPr="00A33A47" w:rsidRDefault="00F271E7" w:rsidP="001E78C2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A33A47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431B0FD1" w14:textId="37DD853F" w:rsidR="00F271E7" w:rsidRPr="00A33A47" w:rsidRDefault="00305290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diretoria</w:t>
            </w:r>
            <w:r w:rsidR="00D12611" w:rsidRPr="00A33A47">
              <w:rPr>
                <w:rFonts w:ascii="Calibri Light" w:hAnsi="Calibri Light" w:cs="Calibri Light"/>
                <w:sz w:val="20"/>
                <w:szCs w:val="20"/>
              </w:rPr>
              <w:t>geral</w:t>
            </w:r>
            <w:r w:rsidR="00F271E7" w:rsidRPr="00A33A47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003AA596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F271E7" w14:paraId="37FC3E60" w14:textId="77777777" w:rsidTr="001E78C2">
        <w:trPr>
          <w:trHeight w:hRule="exact" w:val="423"/>
        </w:trPr>
        <w:tc>
          <w:tcPr>
            <w:tcW w:w="2657" w:type="dxa"/>
            <w:vAlign w:val="center"/>
          </w:tcPr>
          <w:p w14:paraId="46558CD1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5B080644" w14:textId="77777777" w:rsidR="00F271E7" w:rsidRPr="00A33A47" w:rsidRDefault="00F271E7" w:rsidP="001E78C2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5DE53E76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3E9A13F4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F271E7" w14:paraId="7C89F29A" w14:textId="77777777" w:rsidTr="001E78C2">
        <w:trPr>
          <w:trHeight w:hRule="exact" w:val="430"/>
        </w:trPr>
        <w:tc>
          <w:tcPr>
            <w:tcW w:w="2657" w:type="dxa"/>
            <w:vAlign w:val="center"/>
          </w:tcPr>
          <w:p w14:paraId="62F1AE55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6CB9DB54" w14:textId="77777777" w:rsidR="00F271E7" w:rsidRPr="00A33A47" w:rsidRDefault="00F271E7" w:rsidP="001E78C2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3120074C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34C4CA19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F271E7" w14:paraId="14C19ED2" w14:textId="77777777" w:rsidTr="001E78C2">
        <w:trPr>
          <w:trHeight w:hRule="exact" w:val="408"/>
        </w:trPr>
        <w:tc>
          <w:tcPr>
            <w:tcW w:w="2657" w:type="dxa"/>
            <w:vAlign w:val="center"/>
          </w:tcPr>
          <w:p w14:paraId="532CEFC3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7DF6E261" w14:textId="77777777" w:rsidR="00F271E7" w:rsidRPr="00A33A47" w:rsidRDefault="00F271E7" w:rsidP="001E78C2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03579B94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449389B2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51BA4144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CC5B3AF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BA14749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955BC3" w14:textId="77777777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2F82573" w14:textId="0538A818" w:rsidR="00F271E7" w:rsidRPr="00A33A47" w:rsidRDefault="00F271E7" w:rsidP="001E78C2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F272A9" w14:paraId="29CC0836" w14:textId="77777777" w:rsidTr="001E78C2">
        <w:trPr>
          <w:trHeight w:hRule="exact" w:val="408"/>
        </w:trPr>
        <w:tc>
          <w:tcPr>
            <w:tcW w:w="2657" w:type="dxa"/>
            <w:vAlign w:val="center"/>
          </w:tcPr>
          <w:p w14:paraId="62F6A34C" w14:textId="6DC2359E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2AE37F9D" w14:textId="4E8FE456" w:rsidR="00F272A9" w:rsidRPr="00A33A47" w:rsidRDefault="00F272A9" w:rsidP="00F272A9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74A37E2D" w14:textId="7BCEC52A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E6678F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3F2C83E0" w14:textId="4B3BAA82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F272A9" w14:paraId="2E620BCE" w14:textId="77777777" w:rsidTr="001E78C2">
        <w:trPr>
          <w:trHeight w:hRule="exact" w:val="408"/>
        </w:trPr>
        <w:tc>
          <w:tcPr>
            <w:tcW w:w="2657" w:type="dxa"/>
            <w:vAlign w:val="center"/>
          </w:tcPr>
          <w:p w14:paraId="22A5F31C" w14:textId="64799B66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536C44A0" w14:textId="284B8D52" w:rsidR="00F272A9" w:rsidRPr="00A33A47" w:rsidRDefault="00F272A9" w:rsidP="00F272A9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7B918497" w14:textId="75794087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1898863A" w14:textId="47AD6EA8" w:rsidR="00F272A9" w:rsidRPr="00A33A47" w:rsidRDefault="00F272A9" w:rsidP="00F272A9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A33A47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1BF52269" w14:textId="77777777" w:rsidR="00F271E7" w:rsidRDefault="00F271E7"/>
    <w:sectPr w:rsidR="00F271E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792"/>
    <w:multiLevelType w:val="hybridMultilevel"/>
    <w:tmpl w:val="08608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F1F"/>
    <w:multiLevelType w:val="multilevel"/>
    <w:tmpl w:val="84985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430FE"/>
    <w:multiLevelType w:val="multilevel"/>
    <w:tmpl w:val="89B0B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B5D"/>
    <w:rsid w:val="001301EB"/>
    <w:rsid w:val="00213CF2"/>
    <w:rsid w:val="00283080"/>
    <w:rsid w:val="00305290"/>
    <w:rsid w:val="003519FD"/>
    <w:rsid w:val="00415B07"/>
    <w:rsid w:val="005149AE"/>
    <w:rsid w:val="00594BCB"/>
    <w:rsid w:val="005C6EC3"/>
    <w:rsid w:val="005F7032"/>
    <w:rsid w:val="00604815"/>
    <w:rsid w:val="006625A6"/>
    <w:rsid w:val="006A3A1F"/>
    <w:rsid w:val="006C089C"/>
    <w:rsid w:val="00762083"/>
    <w:rsid w:val="00784B49"/>
    <w:rsid w:val="007853C2"/>
    <w:rsid w:val="007F0504"/>
    <w:rsid w:val="00815DAF"/>
    <w:rsid w:val="00903E3E"/>
    <w:rsid w:val="00982CFD"/>
    <w:rsid w:val="009D11D3"/>
    <w:rsid w:val="00A04457"/>
    <w:rsid w:val="00A33A47"/>
    <w:rsid w:val="00B517BC"/>
    <w:rsid w:val="00BB75D0"/>
    <w:rsid w:val="00C22CC3"/>
    <w:rsid w:val="00C610C2"/>
    <w:rsid w:val="00CA75A5"/>
    <w:rsid w:val="00D12611"/>
    <w:rsid w:val="00D81B5D"/>
    <w:rsid w:val="00DE5C68"/>
    <w:rsid w:val="00DE6DF7"/>
    <w:rsid w:val="00E64EDB"/>
    <w:rsid w:val="00E6678F"/>
    <w:rsid w:val="00F271E7"/>
    <w:rsid w:val="00F272A9"/>
    <w:rsid w:val="00F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C148"/>
  <w15:docId w15:val="{C28BF7E5-C172-4922-A45C-E4CBB89C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F271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39</cp:revision>
  <dcterms:created xsi:type="dcterms:W3CDTF">2020-05-08T14:42:00Z</dcterms:created>
  <dcterms:modified xsi:type="dcterms:W3CDTF">2020-10-15T21:47:00Z</dcterms:modified>
</cp:coreProperties>
</file>