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099BA" w14:textId="3D54786D" w:rsidR="00FA1211" w:rsidRDefault="006E7567" w:rsidP="00C446D3">
      <w:pPr>
        <w:jc w:val="center"/>
      </w:pPr>
      <w:r>
        <w:rPr>
          <w:b/>
          <w:bCs/>
          <w:sz w:val="44"/>
          <w:szCs w:val="44"/>
        </w:rPr>
        <w:t>FRONTEIRA SISTÊMICA</w:t>
      </w:r>
      <w:r>
        <w:rPr>
          <w:sz w:val="30"/>
          <w:szCs w:val="30"/>
        </w:rPr>
        <w:br/>
        <w:t>Site Progetti Obras Reformas e Construção (PRGT)</w:t>
      </w:r>
    </w:p>
    <w:p w14:paraId="736FE6DC" w14:textId="330154D9" w:rsidR="00FA1211" w:rsidRDefault="00C446D3" w:rsidP="006E7567">
      <w:r>
        <w:rPr>
          <w:noProof/>
        </w:rPr>
        <w:drawing>
          <wp:inline distT="0" distB="0" distL="0" distR="0" wp14:anchorId="5520E6CB" wp14:editId="6BA7CB89">
            <wp:extent cx="6470650" cy="4576907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109" cy="45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C4A6" w14:textId="024D2D15" w:rsidR="00FA1211" w:rsidRDefault="00F62359" w:rsidP="006E7567">
      <w:r>
        <w:tab/>
      </w:r>
    </w:p>
    <w:p w14:paraId="6D19A9EF" w14:textId="0C992F96" w:rsidR="006E7567" w:rsidRDefault="006E7567" w:rsidP="006E7567"/>
    <w:p w14:paraId="6BC34769" w14:textId="77777777" w:rsidR="006E7567" w:rsidRPr="006E7567" w:rsidRDefault="006E7567" w:rsidP="006E7567"/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D2682A" w14:paraId="2BAA6BB1" w14:textId="77777777" w:rsidTr="00B7150A">
        <w:trPr>
          <w:trHeight w:val="456"/>
        </w:trPr>
        <w:tc>
          <w:tcPr>
            <w:tcW w:w="2657" w:type="dxa"/>
            <w:vAlign w:val="center"/>
          </w:tcPr>
          <w:p w14:paraId="0B194E6D" w14:textId="77777777" w:rsidR="00D2682A" w:rsidRPr="00AE0A4A" w:rsidRDefault="00D2682A" w:rsidP="00B7150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64E25209" w14:textId="77777777" w:rsidR="00D2682A" w:rsidRPr="00AE0A4A" w:rsidRDefault="00D2682A" w:rsidP="00B7150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59720413" w14:textId="77777777" w:rsidR="00D2682A" w:rsidRPr="00AE0A4A" w:rsidRDefault="00D2682A" w:rsidP="00B7150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061340D2" w14:textId="77777777" w:rsidR="00D2682A" w:rsidRPr="00AE0A4A" w:rsidRDefault="00D2682A" w:rsidP="00B7150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D2682A" w14:paraId="2C17668E" w14:textId="77777777" w:rsidTr="00B7150A">
        <w:trPr>
          <w:trHeight w:hRule="exact" w:val="901"/>
        </w:trPr>
        <w:tc>
          <w:tcPr>
            <w:tcW w:w="2657" w:type="dxa"/>
            <w:vAlign w:val="center"/>
          </w:tcPr>
          <w:p w14:paraId="43F23001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3D2873E0" w14:textId="77777777" w:rsidR="00D2682A" w:rsidRPr="00AE0A4A" w:rsidRDefault="00D2682A" w:rsidP="00B7150A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00.191.183</w:t>
            </w:r>
            <w:r w:rsidRPr="00AE0A4A">
              <w:rPr>
                <w:rFonts w:asciiTheme="majorHAnsi" w:hAnsiTheme="majorHAnsi" w:cstheme="majorHAnsi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53F22639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diretoriageral</w:t>
            </w:r>
            <w:r w:rsidRPr="00AE0A4A">
              <w:rPr>
                <w:rFonts w:asciiTheme="majorHAnsi" w:hAnsiTheme="majorHAnsi" w:cstheme="majorHAnsi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0BB14E59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3090-8352</w:t>
            </w:r>
          </w:p>
        </w:tc>
      </w:tr>
      <w:tr w:rsidR="00D2682A" w14:paraId="7B013CAF" w14:textId="77777777" w:rsidTr="00B7150A">
        <w:trPr>
          <w:trHeight w:hRule="exact" w:val="423"/>
        </w:trPr>
        <w:tc>
          <w:tcPr>
            <w:tcW w:w="2657" w:type="dxa"/>
            <w:vAlign w:val="center"/>
          </w:tcPr>
          <w:p w14:paraId="18C60E3C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011CD391" w14:textId="77777777" w:rsidR="00D2682A" w:rsidRPr="00AE0A4A" w:rsidRDefault="00D2682A" w:rsidP="00B7150A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1901981</w:t>
            </w:r>
          </w:p>
        </w:tc>
        <w:tc>
          <w:tcPr>
            <w:tcW w:w="4780" w:type="dxa"/>
            <w:vAlign w:val="center"/>
          </w:tcPr>
          <w:p w14:paraId="49ED04E4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24E186E8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95497-5831</w:t>
            </w:r>
          </w:p>
        </w:tc>
      </w:tr>
      <w:tr w:rsidR="00D2682A" w14:paraId="7984C4DD" w14:textId="77777777" w:rsidTr="00B7150A">
        <w:trPr>
          <w:trHeight w:hRule="exact" w:val="430"/>
        </w:trPr>
        <w:tc>
          <w:tcPr>
            <w:tcW w:w="2657" w:type="dxa"/>
            <w:vAlign w:val="center"/>
          </w:tcPr>
          <w:p w14:paraId="7981ED92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0883FEBE" w14:textId="77777777" w:rsidR="00D2682A" w:rsidRPr="00AE0A4A" w:rsidRDefault="00D2682A" w:rsidP="00B7150A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1902432</w:t>
            </w:r>
          </w:p>
        </w:tc>
        <w:tc>
          <w:tcPr>
            <w:tcW w:w="4780" w:type="dxa"/>
            <w:vAlign w:val="center"/>
          </w:tcPr>
          <w:p w14:paraId="4AD06683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37F97EDD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99757-7743</w:t>
            </w:r>
          </w:p>
        </w:tc>
      </w:tr>
      <w:tr w:rsidR="00D2682A" w14:paraId="05BF5D99" w14:textId="77777777" w:rsidTr="00B7150A">
        <w:trPr>
          <w:trHeight w:hRule="exact" w:val="408"/>
        </w:trPr>
        <w:tc>
          <w:tcPr>
            <w:tcW w:w="2657" w:type="dxa"/>
            <w:vAlign w:val="center"/>
          </w:tcPr>
          <w:p w14:paraId="758157A8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7E0CAE28" w14:textId="77777777" w:rsidR="00D2682A" w:rsidRPr="00AE0A4A" w:rsidRDefault="00D2682A" w:rsidP="00B7150A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1901605</w:t>
            </w:r>
          </w:p>
        </w:tc>
        <w:tc>
          <w:tcPr>
            <w:tcW w:w="4780" w:type="dxa"/>
            <w:vAlign w:val="center"/>
          </w:tcPr>
          <w:p w14:paraId="4782248D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66C0FDFA" w14:textId="77777777" w:rsidR="00D2682A" w:rsidRDefault="00D2682A" w:rsidP="00B7150A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98833-4725</w:t>
            </w:r>
          </w:p>
          <w:p w14:paraId="14DC47F9" w14:textId="77777777" w:rsidR="00D2682A" w:rsidRDefault="00D2682A" w:rsidP="00B7150A">
            <w:pPr>
              <w:rPr>
                <w:rFonts w:asciiTheme="majorHAnsi" w:hAnsiTheme="majorHAnsi" w:cstheme="majorHAnsi"/>
              </w:rPr>
            </w:pPr>
          </w:p>
          <w:p w14:paraId="61C1E15D" w14:textId="77777777" w:rsidR="00D2682A" w:rsidRDefault="00D2682A" w:rsidP="00B7150A">
            <w:pPr>
              <w:rPr>
                <w:rFonts w:asciiTheme="majorHAnsi" w:hAnsiTheme="majorHAnsi" w:cstheme="majorHAnsi"/>
              </w:rPr>
            </w:pPr>
          </w:p>
          <w:p w14:paraId="65EF98AE" w14:textId="77777777" w:rsidR="00D2682A" w:rsidRDefault="00D2682A" w:rsidP="00B7150A">
            <w:pPr>
              <w:rPr>
                <w:rFonts w:asciiTheme="majorHAnsi" w:hAnsiTheme="majorHAnsi" w:cstheme="majorHAnsi"/>
              </w:rPr>
            </w:pPr>
          </w:p>
          <w:p w14:paraId="33C13AA1" w14:textId="77777777" w:rsidR="00D2682A" w:rsidRDefault="00D2682A" w:rsidP="00B7150A">
            <w:pPr>
              <w:rPr>
                <w:rFonts w:asciiTheme="majorHAnsi" w:hAnsiTheme="majorHAnsi" w:cstheme="majorHAnsi"/>
              </w:rPr>
            </w:pPr>
          </w:p>
          <w:p w14:paraId="16F31027" w14:textId="77777777" w:rsidR="00D2682A" w:rsidRPr="00AE0A4A" w:rsidRDefault="00D2682A" w:rsidP="00B7150A">
            <w:pPr>
              <w:rPr>
                <w:rFonts w:asciiTheme="majorHAnsi" w:hAnsiTheme="majorHAnsi" w:cstheme="majorHAnsi"/>
              </w:rPr>
            </w:pPr>
          </w:p>
        </w:tc>
      </w:tr>
      <w:tr w:rsidR="00842744" w14:paraId="405F8411" w14:textId="77777777" w:rsidTr="00B7150A">
        <w:trPr>
          <w:trHeight w:hRule="exact" w:val="408"/>
        </w:trPr>
        <w:tc>
          <w:tcPr>
            <w:tcW w:w="2657" w:type="dxa"/>
            <w:vAlign w:val="center"/>
          </w:tcPr>
          <w:p w14:paraId="19765741" w14:textId="10FC435A" w:rsidR="00842744" w:rsidRPr="00842744" w:rsidRDefault="00842744" w:rsidP="00842744">
            <w:pPr>
              <w:rPr>
                <w:rFonts w:asciiTheme="majorHAnsi" w:hAnsiTheme="majorHAnsi" w:cstheme="majorHAnsi"/>
              </w:rPr>
            </w:pPr>
            <w:r w:rsidRPr="00842744">
              <w:rPr>
                <w:rFonts w:ascii="Calibri Light" w:hAnsi="Calibri Light" w:cs="Calibri Light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6BFE1394" w14:textId="38B0945C" w:rsidR="00842744" w:rsidRPr="00842744" w:rsidRDefault="00842744" w:rsidP="00842744">
            <w:pPr>
              <w:jc w:val="center"/>
              <w:rPr>
                <w:rFonts w:asciiTheme="majorHAnsi" w:hAnsiTheme="majorHAnsi" w:cstheme="majorHAnsi"/>
              </w:rPr>
            </w:pPr>
            <w:r w:rsidRPr="00842744">
              <w:rPr>
                <w:rFonts w:ascii="Calibri Light" w:hAnsi="Calibri Light" w:cs="Calibri Light"/>
              </w:rPr>
              <w:t>1902073</w:t>
            </w:r>
          </w:p>
        </w:tc>
        <w:tc>
          <w:tcPr>
            <w:tcW w:w="4780" w:type="dxa"/>
            <w:vAlign w:val="center"/>
          </w:tcPr>
          <w:p w14:paraId="0D421319" w14:textId="2553FF11" w:rsidR="00842744" w:rsidRPr="00842744" w:rsidRDefault="00842744" w:rsidP="00842744">
            <w:pPr>
              <w:rPr>
                <w:rFonts w:asciiTheme="majorHAnsi" w:hAnsiTheme="majorHAnsi" w:cstheme="majorHAnsi"/>
              </w:rPr>
            </w:pPr>
            <w:r w:rsidRPr="00842744">
              <w:rPr>
                <w:rFonts w:ascii="Calibri Light" w:hAnsi="Calibri Light" w:cs="Calibri Light"/>
              </w:rPr>
              <w:t>michel.</w:t>
            </w:r>
            <w:r w:rsidR="0013599F">
              <w:rPr>
                <w:rFonts w:ascii="Calibri Light" w:hAnsi="Calibri Light" w:cs="Calibri Light"/>
              </w:rPr>
              <w:t>cunha</w:t>
            </w:r>
            <w:r w:rsidRPr="00842744">
              <w:rPr>
                <w:rFonts w:ascii="Calibri Light" w:hAnsi="Calibri Light" w:cs="Calibri Light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3AE36326" w14:textId="3276F72E" w:rsidR="00842744" w:rsidRPr="00842744" w:rsidRDefault="00842744" w:rsidP="00842744">
            <w:pPr>
              <w:rPr>
                <w:rFonts w:asciiTheme="majorHAnsi" w:hAnsiTheme="majorHAnsi" w:cstheme="majorHAnsi"/>
              </w:rPr>
            </w:pPr>
            <w:r w:rsidRPr="00842744">
              <w:rPr>
                <w:rFonts w:ascii="Calibri Light" w:hAnsi="Calibri Light" w:cs="Calibri Light"/>
              </w:rPr>
              <w:t>1199316-3717</w:t>
            </w:r>
          </w:p>
        </w:tc>
      </w:tr>
      <w:tr w:rsidR="00842744" w14:paraId="375FF427" w14:textId="77777777" w:rsidTr="00B7150A">
        <w:trPr>
          <w:trHeight w:hRule="exact" w:val="408"/>
        </w:trPr>
        <w:tc>
          <w:tcPr>
            <w:tcW w:w="2657" w:type="dxa"/>
            <w:vAlign w:val="center"/>
          </w:tcPr>
          <w:p w14:paraId="3DD8B651" w14:textId="620104DC" w:rsidR="00842744" w:rsidRPr="00AE0A4A" w:rsidRDefault="00842744" w:rsidP="00842744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3DD70995" w14:textId="5C245711" w:rsidR="00842744" w:rsidRPr="00AE0A4A" w:rsidRDefault="00842744" w:rsidP="00842744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1901617</w:t>
            </w:r>
          </w:p>
        </w:tc>
        <w:tc>
          <w:tcPr>
            <w:tcW w:w="4780" w:type="dxa"/>
            <w:vAlign w:val="center"/>
          </w:tcPr>
          <w:p w14:paraId="7D976FE4" w14:textId="792D1DA2" w:rsidR="00842744" w:rsidRPr="00AE0A4A" w:rsidRDefault="00842744" w:rsidP="00842744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35AC8B12" w14:textId="52D6D6B9" w:rsidR="00842744" w:rsidRPr="00AE0A4A" w:rsidRDefault="00842744" w:rsidP="00842744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98213-1694</w:t>
            </w:r>
          </w:p>
        </w:tc>
      </w:tr>
    </w:tbl>
    <w:p w14:paraId="4920E086" w14:textId="77777777" w:rsidR="008708E1" w:rsidRDefault="00B815E9">
      <w:pPr>
        <w:spacing w:after="23"/>
        <w:ind w:right="569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0D524B26" w14:textId="77777777" w:rsidR="008708E1" w:rsidRDefault="00B815E9">
      <w:pPr>
        <w:spacing w:after="0"/>
        <w:ind w:right="569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45559313" w14:textId="05A1A4A2" w:rsidR="008708E1" w:rsidRDefault="005804A2" w:rsidP="00F62359">
      <w:pPr>
        <w:spacing w:after="46"/>
        <w:ind w:left="-500"/>
      </w:pPr>
      <w:r>
        <w:tab/>
      </w:r>
    </w:p>
    <w:sectPr w:rsidR="008708E1" w:rsidSect="00FA1211">
      <w:pgSz w:w="11906" w:h="16838"/>
      <w:pgMar w:top="1133" w:right="793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8E1"/>
    <w:rsid w:val="0013599F"/>
    <w:rsid w:val="005804A2"/>
    <w:rsid w:val="006E7567"/>
    <w:rsid w:val="007F043D"/>
    <w:rsid w:val="00842744"/>
    <w:rsid w:val="008708E1"/>
    <w:rsid w:val="00AA24B3"/>
    <w:rsid w:val="00B815E9"/>
    <w:rsid w:val="00BA237F"/>
    <w:rsid w:val="00C446D3"/>
    <w:rsid w:val="00D2682A"/>
    <w:rsid w:val="00F36B7E"/>
    <w:rsid w:val="00F62359"/>
    <w:rsid w:val="00FA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F07B"/>
  <w15:docId w15:val="{25A3E3A1-A05F-4232-BF94-5FA790C2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30" w:lineRule="auto"/>
      <w:ind w:left="2568" w:right="3215" w:hanging="2568"/>
      <w:outlineLvl w:val="0"/>
    </w:pPr>
    <w:rPr>
      <w:rFonts w:ascii="Arial" w:eastAsia="Arial" w:hAnsi="Arial" w:cs="Arial"/>
      <w:color w:val="000000"/>
      <w:sz w:val="5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"/>
      <w:ind w:left="1572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52"/>
    </w:rPr>
  </w:style>
  <w:style w:type="paragraph" w:styleId="Ttulo">
    <w:name w:val="Title"/>
    <w:basedOn w:val="Normal"/>
    <w:next w:val="Normal"/>
    <w:link w:val="TtuloChar"/>
    <w:uiPriority w:val="10"/>
    <w:qFormat/>
    <w:rsid w:val="00F36B7E"/>
    <w:pPr>
      <w:keepNext/>
      <w:keepLines/>
      <w:spacing w:after="60" w:line="276" w:lineRule="auto"/>
    </w:pPr>
    <w:rPr>
      <w:rFonts w:ascii="Arial" w:eastAsia="Arial" w:hAnsi="Arial" w:cs="Arial"/>
      <w:color w:val="auto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36B7E"/>
    <w:rPr>
      <w:rFonts w:ascii="Arial" w:eastAsia="Arial" w:hAnsi="Arial" w:cs="Arial"/>
      <w:sz w:val="52"/>
      <w:szCs w:val="52"/>
    </w:rPr>
  </w:style>
  <w:style w:type="table" w:styleId="Tabelacomgrade">
    <w:name w:val="Table Grid"/>
    <w:basedOn w:val="Tabelanormal"/>
    <w:uiPriority w:val="39"/>
    <w:rsid w:val="00D2682A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14</cp:revision>
  <cp:lastPrinted>2020-10-15T19:29:00Z</cp:lastPrinted>
  <dcterms:created xsi:type="dcterms:W3CDTF">2020-05-08T13:42:00Z</dcterms:created>
  <dcterms:modified xsi:type="dcterms:W3CDTF">2020-10-15T21:48:00Z</dcterms:modified>
</cp:coreProperties>
</file>