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6BE00" w14:textId="4AFF3E3E" w:rsidR="002E5E1B" w:rsidRPr="001069D6" w:rsidRDefault="002F413A" w:rsidP="002E5E1B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CASO</w:t>
      </w:r>
      <w:r w:rsidR="00746E39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DE USO</w:t>
      </w:r>
      <w:r w:rsidR="002E5E1B">
        <w:rPr>
          <w:sz w:val="30"/>
          <w:szCs w:val="30"/>
        </w:rPr>
        <w:br/>
        <w:t>Site Progetti Obras Reformas e Construção (PRGT)</w:t>
      </w:r>
    </w:p>
    <w:p w14:paraId="4C63B4C9" w14:textId="1BA6F9EB" w:rsidR="00290628" w:rsidRDefault="00290628">
      <w:pPr>
        <w:pStyle w:val="Ttulo"/>
        <w:rPr>
          <w:sz w:val="20"/>
          <w:szCs w:val="20"/>
        </w:rPr>
      </w:pPr>
    </w:p>
    <w:p w14:paraId="6FCE610B" w14:textId="77777777" w:rsidR="005C145F" w:rsidRPr="005C145F" w:rsidRDefault="005C145F" w:rsidP="005C145F"/>
    <w:p w14:paraId="061C4428" w14:textId="77777777" w:rsidR="0041264D" w:rsidRPr="0041264D" w:rsidRDefault="0041264D" w:rsidP="0041264D"/>
    <w:p w14:paraId="5A52DCC2" w14:textId="33A7C370" w:rsidR="002F413A" w:rsidRPr="002F413A" w:rsidRDefault="002F413A" w:rsidP="002F413A">
      <w:pPr>
        <w:rPr>
          <w:rFonts w:asciiTheme="majorHAnsi" w:hAnsiTheme="majorHAnsi" w:cstheme="majorHAnsi"/>
        </w:rPr>
      </w:pPr>
      <w:r>
        <w:rPr>
          <w:rFonts w:ascii="Roboto" w:hAnsi="Roboto"/>
          <w:color w:val="E8EAED"/>
          <w:spacing w:val="2"/>
        </w:rPr>
        <w:br/>
      </w:r>
      <w:r w:rsidRPr="002F413A">
        <w:rPr>
          <w:rFonts w:asciiTheme="majorHAnsi" w:hAnsiTheme="majorHAnsi" w:cstheme="majorHAnsi"/>
        </w:rPr>
        <w:t xml:space="preserve">Ator (Cliente) acessa a página do sistema(site) onde ele irá visualizar </w:t>
      </w:r>
      <w:r w:rsidR="0008320D">
        <w:rPr>
          <w:rFonts w:asciiTheme="majorHAnsi" w:hAnsiTheme="majorHAnsi" w:cstheme="majorHAnsi"/>
        </w:rPr>
        <w:t xml:space="preserve">as informações </w:t>
      </w:r>
      <w:r w:rsidR="00356775">
        <w:rPr>
          <w:rFonts w:asciiTheme="majorHAnsi" w:hAnsiTheme="majorHAnsi" w:cstheme="majorHAnsi"/>
        </w:rPr>
        <w:t xml:space="preserve">institucionais </w:t>
      </w:r>
      <w:r w:rsidR="0008320D">
        <w:rPr>
          <w:rFonts w:asciiTheme="majorHAnsi" w:hAnsiTheme="majorHAnsi" w:cstheme="majorHAnsi"/>
        </w:rPr>
        <w:t xml:space="preserve">da empresa, </w:t>
      </w:r>
      <w:r w:rsidR="00356775">
        <w:rPr>
          <w:rFonts w:asciiTheme="majorHAnsi" w:hAnsiTheme="majorHAnsi" w:cstheme="majorHAnsi"/>
        </w:rPr>
        <w:t xml:space="preserve">todos </w:t>
      </w:r>
      <w:r w:rsidRPr="002F413A">
        <w:rPr>
          <w:rFonts w:asciiTheme="majorHAnsi" w:hAnsiTheme="majorHAnsi" w:cstheme="majorHAnsi"/>
        </w:rPr>
        <w:t xml:space="preserve">os </w:t>
      </w:r>
      <w:r w:rsidR="0008320D">
        <w:rPr>
          <w:rFonts w:asciiTheme="majorHAnsi" w:hAnsiTheme="majorHAnsi" w:cstheme="majorHAnsi"/>
        </w:rPr>
        <w:t xml:space="preserve">serviços </w:t>
      </w:r>
      <w:r w:rsidRPr="002F413A">
        <w:rPr>
          <w:rFonts w:asciiTheme="majorHAnsi" w:hAnsiTheme="majorHAnsi" w:cstheme="majorHAnsi"/>
        </w:rPr>
        <w:t>que a empresa presta</w:t>
      </w:r>
      <w:r w:rsidR="00356775">
        <w:rPr>
          <w:rFonts w:asciiTheme="majorHAnsi" w:hAnsiTheme="majorHAnsi" w:cstheme="majorHAnsi"/>
        </w:rPr>
        <w:t xml:space="preserve"> e</w:t>
      </w:r>
      <w:r w:rsidRPr="002F413A">
        <w:rPr>
          <w:rFonts w:asciiTheme="majorHAnsi" w:hAnsiTheme="majorHAnsi" w:cstheme="majorHAnsi"/>
        </w:rPr>
        <w:t xml:space="preserve"> </w:t>
      </w:r>
      <w:r w:rsidR="00356775">
        <w:rPr>
          <w:rFonts w:asciiTheme="majorHAnsi" w:hAnsiTheme="majorHAnsi" w:cstheme="majorHAnsi"/>
        </w:rPr>
        <w:t xml:space="preserve">o portfólio com </w:t>
      </w:r>
      <w:r w:rsidRPr="002F413A">
        <w:rPr>
          <w:rFonts w:asciiTheme="majorHAnsi" w:hAnsiTheme="majorHAnsi" w:cstheme="majorHAnsi"/>
        </w:rPr>
        <w:t xml:space="preserve">os </w:t>
      </w:r>
      <w:r w:rsidR="00356775">
        <w:rPr>
          <w:rFonts w:asciiTheme="majorHAnsi" w:hAnsiTheme="majorHAnsi" w:cstheme="majorHAnsi"/>
        </w:rPr>
        <w:t xml:space="preserve">projetos e </w:t>
      </w:r>
      <w:r w:rsidRPr="002F413A">
        <w:rPr>
          <w:rFonts w:asciiTheme="majorHAnsi" w:hAnsiTheme="majorHAnsi" w:cstheme="majorHAnsi"/>
        </w:rPr>
        <w:t xml:space="preserve">trabalhos já desenvolvidos. </w:t>
      </w:r>
    </w:p>
    <w:p w14:paraId="73A3FC82" w14:textId="59B9953F" w:rsidR="004B232B" w:rsidRDefault="002F413A" w:rsidP="002F413A">
      <w:pPr>
        <w:rPr>
          <w:rFonts w:asciiTheme="majorHAnsi" w:hAnsiTheme="majorHAnsi" w:cstheme="majorHAnsi"/>
        </w:rPr>
      </w:pPr>
      <w:r w:rsidRPr="002F413A">
        <w:rPr>
          <w:rFonts w:asciiTheme="majorHAnsi" w:hAnsiTheme="majorHAnsi" w:cstheme="majorHAnsi"/>
        </w:rPr>
        <w:br/>
        <w:t xml:space="preserve">O ator pode entrar em contato com </w:t>
      </w:r>
      <w:r w:rsidR="00967D27">
        <w:rPr>
          <w:rFonts w:asciiTheme="majorHAnsi" w:hAnsiTheme="majorHAnsi" w:cstheme="majorHAnsi"/>
        </w:rPr>
        <w:t>a empresa</w:t>
      </w:r>
      <w:r w:rsidRPr="002F413A">
        <w:rPr>
          <w:rFonts w:asciiTheme="majorHAnsi" w:hAnsiTheme="majorHAnsi" w:cstheme="majorHAnsi"/>
        </w:rPr>
        <w:t xml:space="preserve"> por meio do formulário do site, deixando uma mensagem na página de contato</w:t>
      </w:r>
      <w:r w:rsidR="00967D27">
        <w:rPr>
          <w:rFonts w:asciiTheme="majorHAnsi" w:hAnsiTheme="majorHAnsi" w:cstheme="majorHAnsi"/>
        </w:rPr>
        <w:t>. C</w:t>
      </w:r>
      <w:r w:rsidRPr="002F413A">
        <w:rPr>
          <w:rFonts w:asciiTheme="majorHAnsi" w:hAnsiTheme="majorHAnsi" w:cstheme="majorHAnsi"/>
        </w:rPr>
        <w:t>aso esteja acessando por um cel</w:t>
      </w:r>
      <w:r>
        <w:rPr>
          <w:rFonts w:asciiTheme="majorHAnsi" w:hAnsiTheme="majorHAnsi" w:cstheme="majorHAnsi"/>
        </w:rPr>
        <w:t xml:space="preserve">ular </w:t>
      </w:r>
      <w:r w:rsidRPr="002F413A">
        <w:rPr>
          <w:rFonts w:asciiTheme="majorHAnsi" w:hAnsiTheme="majorHAnsi" w:cstheme="majorHAnsi"/>
        </w:rPr>
        <w:t>(Smartphone ou IOS) pode optar por mensagem de WhatsApp onde será redirecionado para o número de contato da empresa diretamente no WhatsAp</w:t>
      </w:r>
      <w:r w:rsidR="000B3306">
        <w:rPr>
          <w:rFonts w:asciiTheme="majorHAnsi" w:hAnsiTheme="majorHAnsi" w:cstheme="majorHAnsi"/>
        </w:rPr>
        <w:t>p.</w:t>
      </w:r>
    </w:p>
    <w:p w14:paraId="3F9F7D8F" w14:textId="64A0B176" w:rsidR="000B3306" w:rsidRDefault="000B3306" w:rsidP="002F413A">
      <w:pPr>
        <w:rPr>
          <w:rFonts w:asciiTheme="majorHAnsi" w:hAnsiTheme="majorHAnsi" w:cstheme="majorHAnsi"/>
        </w:rPr>
      </w:pPr>
    </w:p>
    <w:p w14:paraId="03C4E5E5" w14:textId="46D2EB61" w:rsidR="000B3306" w:rsidRPr="002F413A" w:rsidRDefault="000B3306" w:rsidP="002F41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ator pode seguir a empresa diretamente pelos links das mídias sociais disponibilizados nas páginas do </w:t>
      </w:r>
      <w:r w:rsidR="009E2BDB">
        <w:rPr>
          <w:rFonts w:asciiTheme="majorHAnsi" w:hAnsiTheme="majorHAnsi" w:cstheme="majorHAnsi"/>
        </w:rPr>
        <w:t>sistema(site).</w:t>
      </w:r>
    </w:p>
    <w:p w14:paraId="7EAF0F6F" w14:textId="77777777" w:rsidR="004B232B" w:rsidRDefault="004B232B" w:rsidP="004B232B"/>
    <w:p w14:paraId="29D5109E" w14:textId="315F58CB" w:rsidR="00734222" w:rsidRDefault="00734222">
      <w:pPr>
        <w:jc w:val="center"/>
      </w:pPr>
    </w:p>
    <w:p w14:paraId="31DE2695" w14:textId="327AFCDE" w:rsidR="002F413A" w:rsidRDefault="002F413A">
      <w:pPr>
        <w:jc w:val="center"/>
      </w:pPr>
    </w:p>
    <w:p w14:paraId="3343A937" w14:textId="45BF7148" w:rsidR="002F413A" w:rsidRDefault="002F413A">
      <w:pPr>
        <w:jc w:val="center"/>
      </w:pPr>
    </w:p>
    <w:p w14:paraId="5C69A9E0" w14:textId="5CA6E498" w:rsidR="002F413A" w:rsidRDefault="002F413A">
      <w:pPr>
        <w:jc w:val="center"/>
      </w:pPr>
    </w:p>
    <w:p w14:paraId="099C7C7B" w14:textId="77777777" w:rsidR="002F413A" w:rsidRDefault="002F413A">
      <w:pPr>
        <w:jc w:val="center"/>
      </w:pPr>
    </w:p>
    <w:p w14:paraId="56D38533" w14:textId="77777777" w:rsidR="00734222" w:rsidRDefault="00734222">
      <w:pPr>
        <w:jc w:val="center"/>
      </w:pPr>
    </w:p>
    <w:p w14:paraId="1D76052B" w14:textId="77777777" w:rsidR="006A2696" w:rsidRDefault="006A2696">
      <w:pPr>
        <w:jc w:val="center"/>
      </w:pPr>
    </w:p>
    <w:tbl>
      <w:tblPr>
        <w:tblStyle w:val="Tabelacomgrade"/>
        <w:tblW w:w="10348" w:type="dxa"/>
        <w:tblInd w:w="-856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9D0172" w14:paraId="5BE4C7EC" w14:textId="77777777" w:rsidTr="00D84B99">
        <w:trPr>
          <w:trHeight w:val="456"/>
        </w:trPr>
        <w:tc>
          <w:tcPr>
            <w:tcW w:w="2657" w:type="dxa"/>
            <w:vAlign w:val="center"/>
          </w:tcPr>
          <w:p w14:paraId="7704EB8D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12CD8719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71C47BC2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19CCABBA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9D0172" w14:paraId="75E854AF" w14:textId="77777777" w:rsidTr="00D84B99">
        <w:trPr>
          <w:trHeight w:hRule="exact" w:val="901"/>
        </w:trPr>
        <w:tc>
          <w:tcPr>
            <w:tcW w:w="2657" w:type="dxa"/>
            <w:vAlign w:val="center"/>
          </w:tcPr>
          <w:p w14:paraId="72D6A24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2F1BFC5F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712B51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FAD911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diretoriageral@prgt.com.br</w:t>
            </w:r>
          </w:p>
        </w:tc>
        <w:tc>
          <w:tcPr>
            <w:tcW w:w="1691" w:type="dxa"/>
            <w:vAlign w:val="center"/>
          </w:tcPr>
          <w:p w14:paraId="20A5061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9D0172" w14:paraId="6411F2C5" w14:textId="77777777" w:rsidTr="00D84B99">
        <w:trPr>
          <w:trHeight w:hRule="exact" w:val="423"/>
        </w:trPr>
        <w:tc>
          <w:tcPr>
            <w:tcW w:w="2657" w:type="dxa"/>
            <w:vAlign w:val="center"/>
          </w:tcPr>
          <w:p w14:paraId="6D05A8B8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D26917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1BA6FDAA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705E1329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9D0172" w14:paraId="448E0524" w14:textId="77777777" w:rsidTr="00D84B99">
        <w:trPr>
          <w:trHeight w:hRule="exact" w:val="430"/>
        </w:trPr>
        <w:tc>
          <w:tcPr>
            <w:tcW w:w="2657" w:type="dxa"/>
            <w:vAlign w:val="center"/>
          </w:tcPr>
          <w:p w14:paraId="1F9B588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25A0925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1C1A8572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407E339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9D0172" w14:paraId="59CE3408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1768156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0F09529B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73B2BD6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2B1901F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  <w:p w14:paraId="796E4490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649399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233BB5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5A7A045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ABC6DD3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3B7287" w14:paraId="17C52A86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56AF04D3" w14:textId="37106797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 xml:space="preserve">Michel </w:t>
            </w:r>
            <w:proofErr w:type="spellStart"/>
            <w:r w:rsidRPr="0015789C">
              <w:rPr>
                <w:rFonts w:ascii="Calibri Light" w:hAnsi="Calibri Light" w:cs="Calibri Light"/>
                <w:sz w:val="20"/>
                <w:szCs w:val="20"/>
              </w:rPr>
              <w:t>Athie</w:t>
            </w:r>
            <w:proofErr w:type="spellEnd"/>
          </w:p>
        </w:tc>
        <w:tc>
          <w:tcPr>
            <w:tcW w:w="1220" w:type="dxa"/>
            <w:vAlign w:val="center"/>
          </w:tcPr>
          <w:p w14:paraId="1358FE67" w14:textId="0B62CD7F" w:rsidR="003B7287" w:rsidRPr="00712B51" w:rsidRDefault="003B7287" w:rsidP="003B728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58247089" w14:textId="6872391B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michel.athie@aluno.faculdadeimpacta.com.br</w:t>
            </w:r>
          </w:p>
        </w:tc>
        <w:tc>
          <w:tcPr>
            <w:tcW w:w="1691" w:type="dxa"/>
            <w:vAlign w:val="center"/>
          </w:tcPr>
          <w:p w14:paraId="08FE1DAD" w14:textId="0105B4F4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3B7287" w14:paraId="6E41377E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256F1899" w14:textId="1D243E39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320F7EF9" w14:textId="1273C54F" w:rsidR="003B7287" w:rsidRPr="00712B51" w:rsidRDefault="003B7287" w:rsidP="003B728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1786E4AF" w14:textId="7E652ECD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2CFFD954" w14:textId="0AC17D24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68798BCA" w14:textId="77777777" w:rsidR="006A2696" w:rsidRDefault="006A2696">
      <w:pPr>
        <w:jc w:val="center"/>
      </w:pPr>
    </w:p>
    <w:sectPr w:rsidR="006A2696" w:rsidSect="00D84B99">
      <w:headerReference w:type="default" r:id="rId8"/>
      <w:pgSz w:w="11906" w:h="16838"/>
      <w:pgMar w:top="1133" w:right="1440" w:bottom="850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F5A43" w14:textId="77777777" w:rsidR="00BF6447" w:rsidRDefault="00BF6447">
      <w:pPr>
        <w:spacing w:line="240" w:lineRule="auto"/>
      </w:pPr>
      <w:r>
        <w:separator/>
      </w:r>
    </w:p>
  </w:endnote>
  <w:endnote w:type="continuationSeparator" w:id="0">
    <w:p w14:paraId="330CC5A5" w14:textId="77777777" w:rsidR="00BF6447" w:rsidRDefault="00BF6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AD1CE" w14:textId="77777777" w:rsidR="00BF6447" w:rsidRDefault="00BF6447">
      <w:pPr>
        <w:spacing w:line="240" w:lineRule="auto"/>
      </w:pPr>
      <w:r>
        <w:separator/>
      </w:r>
    </w:p>
  </w:footnote>
  <w:footnote w:type="continuationSeparator" w:id="0">
    <w:p w14:paraId="287D0793" w14:textId="77777777" w:rsidR="00BF6447" w:rsidRDefault="00BF6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CBC"/>
    <w:multiLevelType w:val="hybridMultilevel"/>
    <w:tmpl w:val="3976B536"/>
    <w:lvl w:ilvl="0" w:tplc="787EDB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6AE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A05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A3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06D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689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D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2E97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E29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6"/>
    <w:rsid w:val="000268E5"/>
    <w:rsid w:val="00032E44"/>
    <w:rsid w:val="00046C8F"/>
    <w:rsid w:val="0008320D"/>
    <w:rsid w:val="000B3306"/>
    <w:rsid w:val="000D481E"/>
    <w:rsid w:val="000E26F7"/>
    <w:rsid w:val="000E419C"/>
    <w:rsid w:val="000F7CE3"/>
    <w:rsid w:val="001554FF"/>
    <w:rsid w:val="00156927"/>
    <w:rsid w:val="001909E1"/>
    <w:rsid w:val="001A5BC9"/>
    <w:rsid w:val="001B588C"/>
    <w:rsid w:val="001C0753"/>
    <w:rsid w:val="001C20A7"/>
    <w:rsid w:val="0024535E"/>
    <w:rsid w:val="00266AA8"/>
    <w:rsid w:val="0028050F"/>
    <w:rsid w:val="00290628"/>
    <w:rsid w:val="002C7EAD"/>
    <w:rsid w:val="002D0912"/>
    <w:rsid w:val="002D60C1"/>
    <w:rsid w:val="002E5E1B"/>
    <w:rsid w:val="002E60A7"/>
    <w:rsid w:val="002E6FAE"/>
    <w:rsid w:val="002F3DF8"/>
    <w:rsid w:val="002F413A"/>
    <w:rsid w:val="003065A9"/>
    <w:rsid w:val="00331EAA"/>
    <w:rsid w:val="00354CDE"/>
    <w:rsid w:val="00356775"/>
    <w:rsid w:val="003A500C"/>
    <w:rsid w:val="003B7287"/>
    <w:rsid w:val="003B7EC9"/>
    <w:rsid w:val="003C2D53"/>
    <w:rsid w:val="003D6E25"/>
    <w:rsid w:val="0041264D"/>
    <w:rsid w:val="004149F7"/>
    <w:rsid w:val="0042171B"/>
    <w:rsid w:val="0044421C"/>
    <w:rsid w:val="00463E90"/>
    <w:rsid w:val="00480743"/>
    <w:rsid w:val="004B232B"/>
    <w:rsid w:val="004F7AD2"/>
    <w:rsid w:val="0052099A"/>
    <w:rsid w:val="00555F60"/>
    <w:rsid w:val="00586FAB"/>
    <w:rsid w:val="00595F9A"/>
    <w:rsid w:val="005B6210"/>
    <w:rsid w:val="005C145F"/>
    <w:rsid w:val="005C2E59"/>
    <w:rsid w:val="005F5916"/>
    <w:rsid w:val="00695C7B"/>
    <w:rsid w:val="006A2696"/>
    <w:rsid w:val="006B3583"/>
    <w:rsid w:val="006D5F6E"/>
    <w:rsid w:val="006F2655"/>
    <w:rsid w:val="00712B51"/>
    <w:rsid w:val="00734222"/>
    <w:rsid w:val="00746E39"/>
    <w:rsid w:val="00766AC1"/>
    <w:rsid w:val="00792B62"/>
    <w:rsid w:val="00796918"/>
    <w:rsid w:val="00797E30"/>
    <w:rsid w:val="007F061E"/>
    <w:rsid w:val="00806D20"/>
    <w:rsid w:val="00847FD1"/>
    <w:rsid w:val="00866249"/>
    <w:rsid w:val="0089023F"/>
    <w:rsid w:val="008E66AB"/>
    <w:rsid w:val="00902337"/>
    <w:rsid w:val="00917287"/>
    <w:rsid w:val="0092222F"/>
    <w:rsid w:val="00967D27"/>
    <w:rsid w:val="009D0172"/>
    <w:rsid w:val="009E09BE"/>
    <w:rsid w:val="009E2BDB"/>
    <w:rsid w:val="009F2855"/>
    <w:rsid w:val="009F5D79"/>
    <w:rsid w:val="00A20B39"/>
    <w:rsid w:val="00A301CB"/>
    <w:rsid w:val="00A35C55"/>
    <w:rsid w:val="00A508DE"/>
    <w:rsid w:val="00A5366A"/>
    <w:rsid w:val="00A637A3"/>
    <w:rsid w:val="00A72542"/>
    <w:rsid w:val="00A86324"/>
    <w:rsid w:val="00AA11A6"/>
    <w:rsid w:val="00AA3FD4"/>
    <w:rsid w:val="00AE495B"/>
    <w:rsid w:val="00B50E07"/>
    <w:rsid w:val="00B7160A"/>
    <w:rsid w:val="00B72F12"/>
    <w:rsid w:val="00B74E6F"/>
    <w:rsid w:val="00B845D1"/>
    <w:rsid w:val="00BB637C"/>
    <w:rsid w:val="00BC2A6D"/>
    <w:rsid w:val="00BC769A"/>
    <w:rsid w:val="00BE5016"/>
    <w:rsid w:val="00BE72DE"/>
    <w:rsid w:val="00BF6447"/>
    <w:rsid w:val="00C00B7E"/>
    <w:rsid w:val="00C13DE0"/>
    <w:rsid w:val="00C16986"/>
    <w:rsid w:val="00C22255"/>
    <w:rsid w:val="00C434CB"/>
    <w:rsid w:val="00C51935"/>
    <w:rsid w:val="00C8143A"/>
    <w:rsid w:val="00CA7640"/>
    <w:rsid w:val="00CC7109"/>
    <w:rsid w:val="00D36867"/>
    <w:rsid w:val="00D84B99"/>
    <w:rsid w:val="00DB3B01"/>
    <w:rsid w:val="00DC37DA"/>
    <w:rsid w:val="00DD1E85"/>
    <w:rsid w:val="00E222B7"/>
    <w:rsid w:val="00E32C39"/>
    <w:rsid w:val="00E50ABF"/>
    <w:rsid w:val="00E77750"/>
    <w:rsid w:val="00EC36E1"/>
    <w:rsid w:val="00F03478"/>
    <w:rsid w:val="00F5186B"/>
    <w:rsid w:val="00F80D25"/>
    <w:rsid w:val="00FA2BD3"/>
    <w:rsid w:val="00F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D0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B232B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DC110-3C11-42CF-B519-EDDA7E06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Marcos Castelli</cp:lastModifiedBy>
  <cp:revision>122</cp:revision>
  <cp:lastPrinted>2020-05-19T23:55:00Z</cp:lastPrinted>
  <dcterms:created xsi:type="dcterms:W3CDTF">2020-04-24T00:30:00Z</dcterms:created>
  <dcterms:modified xsi:type="dcterms:W3CDTF">2020-11-04T22:51:00Z</dcterms:modified>
</cp:coreProperties>
</file>