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i w:val="1"/>
          <w:iCs w:val="1"/>
          <w:color w:val="10162e"/>
          <w:sz w:val="21"/>
          <w:szCs w:val="21"/>
        </w:rPr>
      </w:pPr>
      <w:r w:rsidDel="00000000" w:rsidR="00000000" w:rsidRPr="00000000">
        <w:rPr>
          <w:i w:val="1"/>
          <w:iCs w:val="1"/>
          <w:color w:val="10162e"/>
          <w:sz w:val="21"/>
          <w:szCs w:val="21"/>
          <w:rtl w:val="0"/>
        </w:rPr>
        <w:t xml:space="preserve">IMPERIAL TECH INNOVATIONS </w:t>
      </w:r>
    </w:p>
    <w:p w:rsidR="00000000" w:rsidDel="00000000" w:rsidP="00000000" w:rsidRDefault="00000000" w:rsidRPr="00000000" w14:paraId="00000002">
      <w:pPr>
        <w:pBdr>
          <w:top w:color="1c50c0" w:space="10" w:sz="8" w:val="single"/>
          <w:left w:color="auto" w:space="0" w:sz="0" w:val="none"/>
          <w:bottom w:color="auto" w:space="0" w:sz="0" w:val="none"/>
          <w:right w:color="auto" w:space="0" w:sz="0" w:val="none"/>
        </w:pBdr>
        <w:spacing w:after="600" w:before="60" w:lineRule="auto"/>
        <w:jc w:val="center"/>
        <w:rPr>
          <w:b w:val="1"/>
          <w:bCs w:val="1"/>
          <w:i w:val="1"/>
          <w:iCs w:val="1"/>
          <w:color w:val="5a6377"/>
          <w:sz w:val="15"/>
          <w:szCs w:val="15"/>
        </w:rPr>
      </w:pPr>
      <w:r w:rsidDel="00000000" w:rsidR="00000000" w:rsidRPr="00000000">
        <w:rPr>
          <w:b w:val="1"/>
          <w:bCs w:val="1"/>
          <w:i w:val="1"/>
          <w:iCs w:val="1"/>
          <w:color w:val="5a6377"/>
          <w:sz w:val="15"/>
          <w:szCs w:val="15"/>
          <w:rtl w:val="0"/>
        </w:rPr>
        <w:t xml:space="preserve">ENGINEER THE FUTURE</w:t>
      </w:r>
    </w:p>
    <w:p w:rsidR="00000000" w:rsidDel="00000000" w:rsidP="00000000" w:rsidRDefault="00000000" w:rsidRPr="00000000" w14:paraId="00000003">
      <w:pPr>
        <w:spacing w:after="80" w:lineRule="auto"/>
        <w:jc w:val="center"/>
        <w:rPr>
          <w:b w:val="1"/>
          <w:bCs w:val="1"/>
          <w:i w:val="1"/>
          <w:iCs w:val="1"/>
          <w:color w:val="1a73e9"/>
          <w:sz w:val="16"/>
          <w:szCs w:val="16"/>
        </w:rPr>
      </w:pPr>
      <w:r w:rsidDel="00000000" w:rsidR="00000000" w:rsidRPr="00000000">
        <w:rPr>
          <w:b w:val="1"/>
          <w:bCs w:val="1"/>
          <w:i w:val="1"/>
          <w:iCs w:val="1"/>
          <w:color w:val="1a73e9"/>
          <w:sz w:val="16"/>
          <w:szCs w:val="16"/>
          <w:rtl w:val="0"/>
        </w:rPr>
        <w:t xml:space="preserve">PREPARED FOR</w:t>
      </w:r>
    </w:p>
    <w:p w:rsidR="00000000" w:rsidDel="00000000" w:rsidP="00000000" w:rsidRDefault="00000000" w:rsidRPr="00000000" w14:paraId="00000004">
      <w:pPr>
        <w:spacing w:after="60" w:lineRule="auto"/>
        <w:jc w:val="center"/>
        <w:rPr>
          <w:rFonts w:ascii="Georgia" w:cs="Georgia" w:eastAsia="Georgia" w:hAnsi="Georgia"/>
          <w:b w:val="1"/>
          <w:bCs w:val="1"/>
          <w:i w:val="1"/>
          <w:iCs w:val="1"/>
          <w:color w:val="0c1b6e"/>
          <w:sz w:val="52"/>
          <w:szCs w:val="52"/>
        </w:rPr>
      </w:pPr>
      <w:r w:rsidDel="00000000" w:rsidR="00000000" w:rsidRPr="00000000">
        <w:rPr>
          <w:rFonts w:ascii="Georgia" w:cs="Georgia" w:eastAsia="Georgia" w:hAnsi="Georgia"/>
          <w:b w:val="1"/>
          <w:bCs w:val="1"/>
          <w:i w:val="1"/>
          <w:iCs w:val="1"/>
          <w:color w:val="0c1b6e"/>
          <w:sz w:val="52"/>
          <w:szCs w:val="52"/>
          <w:rtl w:val="0"/>
        </w:rPr>
        <w:t xml:space="preserve">MVP EXIM</w:t>
      </w:r>
    </w:p>
    <w:p w:rsidR="00000000" w:rsidDel="00000000" w:rsidP="00000000" w:rsidRDefault="00000000" w:rsidRPr="00000000" w14:paraId="00000005">
      <w:pPr>
        <w:spacing w:after="440" w:lineRule="auto"/>
        <w:jc w:val="center"/>
        <w:rPr>
          <w:i w:val="1"/>
          <w:iCs w:val="1"/>
          <w:color w:val="5a6377"/>
          <w:sz w:val="20"/>
          <w:szCs w:val="20"/>
        </w:rPr>
      </w:pPr>
      <w:r w:rsidDel="00000000" w:rsidR="00000000" w:rsidRPr="00000000">
        <w:rPr>
          <w:i w:val="1"/>
          <w:iCs w:val="1"/>
          <w:color w:val="5a6377"/>
          <w:sz w:val="20"/>
          <w:szCs w:val="20"/>
          <w:rtl w:val="0"/>
        </w:rPr>
        <w:t xml:space="preserve">Import · Export · International Trade</w:t>
      </w:r>
    </w:p>
    <w:p w:rsidR="00000000" w:rsidDel="00000000" w:rsidP="00000000" w:rsidRDefault="00000000" w:rsidRPr="00000000" w14:paraId="00000006">
      <w:pPr>
        <w:spacing w:after="20" w:lineRule="auto"/>
        <w:jc w:val="center"/>
        <w:rPr>
          <w:rFonts w:ascii="Georgia" w:cs="Georgia" w:eastAsia="Georgia" w:hAnsi="Georgia"/>
          <w:b w:val="1"/>
          <w:bCs w:val="1"/>
          <w:i w:val="1"/>
          <w:iCs w:val="1"/>
          <w:color w:val="0c1b6e"/>
          <w:sz w:val="28"/>
          <w:szCs w:val="28"/>
        </w:rPr>
      </w:pPr>
      <w:r w:rsidDel="00000000" w:rsidR="00000000" w:rsidRPr="00000000">
        <w:rPr>
          <w:rFonts w:ascii="Georgia" w:cs="Georgia" w:eastAsia="Georgia" w:hAnsi="Georgia"/>
          <w:b w:val="1"/>
          <w:bCs w:val="1"/>
          <w:i w:val="1"/>
          <w:iCs w:val="1"/>
          <w:color w:val="0c1b6e"/>
          <w:sz w:val="28"/>
          <w:szCs w:val="28"/>
          <w:rtl w:val="0"/>
        </w:rPr>
        <w:t xml:space="preserve">COMPANY, TRADE &amp; WEBSITE</w:t>
      </w:r>
    </w:p>
    <w:p w:rsidR="00000000" w:rsidDel="00000000" w:rsidP="00000000" w:rsidRDefault="00000000" w:rsidRPr="00000000" w14:paraId="00000007">
      <w:pPr>
        <w:spacing w:after="180" w:lineRule="auto"/>
        <w:jc w:val="center"/>
        <w:rPr>
          <w:rFonts w:ascii="Georgia" w:cs="Georgia" w:eastAsia="Georgia" w:hAnsi="Georgia"/>
          <w:b w:val="1"/>
          <w:bCs w:val="1"/>
          <w:i w:val="1"/>
          <w:iCs w:val="1"/>
          <w:color w:val="0c1b6e"/>
          <w:sz w:val="28"/>
          <w:szCs w:val="28"/>
        </w:rPr>
      </w:pPr>
      <w:r w:rsidDel="00000000" w:rsidR="00000000" w:rsidRPr="00000000">
        <w:rPr>
          <w:rFonts w:ascii="Georgia" w:cs="Georgia" w:eastAsia="Georgia" w:hAnsi="Georgia"/>
          <w:b w:val="1"/>
          <w:bCs w:val="1"/>
          <w:i w:val="1"/>
          <w:iCs w:val="1"/>
          <w:color w:val="0c1b6e"/>
          <w:sz w:val="28"/>
          <w:szCs w:val="28"/>
          <w:rtl w:val="0"/>
        </w:rPr>
        <w:t xml:space="preserve">INTAKE QUESTIONNAIRE</w:t>
      </w:r>
    </w:p>
    <w:p w:rsidR="00000000" w:rsidDel="00000000" w:rsidP="00000000" w:rsidRDefault="00000000" w:rsidRPr="00000000" w14:paraId="00000008">
      <w:pPr>
        <w:spacing w:after="20" w:lineRule="auto"/>
        <w:jc w:val="center"/>
        <w:rPr>
          <w:i w:val="1"/>
          <w:iCs w:val="1"/>
          <w:color w:val="5a6377"/>
          <w:sz w:val="21"/>
          <w:szCs w:val="21"/>
        </w:rPr>
      </w:pPr>
      <w:r w:rsidDel="00000000" w:rsidR="00000000" w:rsidRPr="00000000">
        <w:rPr>
          <w:i w:val="1"/>
          <w:iCs w:val="1"/>
          <w:color w:val="5a6377"/>
          <w:sz w:val="21"/>
          <w:szCs w:val="21"/>
          <w:rtl w:val="0"/>
        </w:rPr>
        <w:t xml:space="preserve">Everything we need to build the brand foundation</w:t>
      </w:r>
    </w:p>
    <w:p w:rsidR="00000000" w:rsidDel="00000000" w:rsidP="00000000" w:rsidRDefault="00000000" w:rsidRPr="00000000" w14:paraId="00000009">
      <w:pPr>
        <w:spacing w:after="440" w:lineRule="auto"/>
        <w:jc w:val="center"/>
        <w:rPr>
          <w:i w:val="1"/>
          <w:iCs w:val="1"/>
          <w:color w:val="5a6377"/>
          <w:sz w:val="21"/>
          <w:szCs w:val="21"/>
        </w:rPr>
      </w:pPr>
      <w:r w:rsidDel="00000000" w:rsidR="00000000" w:rsidRPr="00000000">
        <w:rPr>
          <w:i w:val="1"/>
          <w:iCs w:val="1"/>
          <w:color w:val="5a6377"/>
          <w:sz w:val="21"/>
          <w:szCs w:val="21"/>
          <w:rtl w:val="0"/>
        </w:rPr>
        <w:t xml:space="preserve">and the MVP Exim website</w:t>
      </w:r>
    </w:p>
    <w:p w:rsidR="00000000" w:rsidDel="00000000" w:rsidP="00000000" w:rsidRDefault="00000000" w:rsidRPr="00000000" w14:paraId="0000000A">
      <w:pPr>
        <w:spacing w:after="18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0B">
      <w:pPr>
        <w:pStyle w:val="Heading2"/>
        <w:keepNext w:val="0"/>
        <w:keepLines w:val="0"/>
        <w:spacing w:after="80" w:lineRule="auto"/>
        <w:jc w:val="center"/>
        <w:rPr>
          <w:rFonts w:ascii="Georgia" w:cs="Georgia" w:eastAsia="Georgia" w:hAnsi="Georgia"/>
          <w:b w:val="1"/>
          <w:bCs w:val="1"/>
          <w:i w:val="1"/>
          <w:iCs w:val="1"/>
          <w:color w:val="1a73e9"/>
          <w:sz w:val="24"/>
          <w:szCs w:val="24"/>
        </w:rPr>
      </w:pPr>
      <w:bookmarkStart w:colFirst="0" w:colLast="0" w:name="_vlk722fc0mak" w:id="0"/>
      <w:bookmarkEnd w:id="0"/>
      <w:r w:rsidDel="00000000" w:rsidR="00000000" w:rsidRPr="00000000">
        <w:rPr>
          <w:rFonts w:ascii="Georgia" w:cs="Georgia" w:eastAsia="Georgia" w:hAnsi="Georgia"/>
          <w:b w:val="1"/>
          <w:bCs w:val="1"/>
          <w:i w:val="1"/>
          <w:iCs w:val="1"/>
          <w:color w:val="1a73e9"/>
          <w:sz w:val="24"/>
          <w:szCs w:val="24"/>
          <w:rtl w:val="0"/>
        </w:rPr>
        <w:t xml:space="preserve">How to use this document</w:t>
      </w:r>
    </w:p>
    <w:p w:rsidR="00000000" w:rsidDel="00000000" w:rsidP="00000000" w:rsidRDefault="00000000" w:rsidRPr="00000000" w14:paraId="0000000C">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Type directly into the “Your answer” column and into the blank boxes.</w:t>
      </w:r>
    </w:p>
    <w:p w:rsidR="00000000" w:rsidDel="00000000" w:rsidP="00000000" w:rsidRDefault="00000000" w:rsidRPr="00000000" w14:paraId="0000000D">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Where something does not exist yet, write “TBD” or “Not yet” — please do not leave it blank. A blank tells us nothing; “Not yet” tells us to build it.</w:t>
      </w:r>
    </w:p>
    <w:p w:rsidR="00000000" w:rsidDel="00000000" w:rsidP="00000000" w:rsidRDefault="00000000" w:rsidRPr="00000000" w14:paraId="0000000E">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Sections marked ESSENTIAL are needed before we can begin. The rest can follow within a week.</w:t>
      </w:r>
    </w:p>
    <w:p w:rsidR="00000000" w:rsidDel="00000000" w:rsidP="00000000" w:rsidRDefault="00000000" w:rsidRPr="00000000" w14:paraId="0000000F">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Section 2 is largely paperwork your CA or customs broker will have to hand — it is often quickest to forward that section to them directly rather than hunting for the numbers yourself.</w:t>
      </w:r>
    </w:p>
    <w:p w:rsidR="00000000" w:rsidDel="00000000" w:rsidP="00000000" w:rsidRDefault="00000000" w:rsidRPr="00000000" w14:paraId="00000010">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An overseas buyer judges an exporter on specifics: HS codes, capacity, certifications, terms. Vague answers here produce a vague website, and a vague website does not get enquiries.</w:t>
      </w:r>
    </w:p>
    <w:p w:rsidR="00000000" w:rsidDel="00000000" w:rsidP="00000000" w:rsidRDefault="00000000" w:rsidRPr="00000000" w14:paraId="00000011">
      <w:pPr>
        <w:jc w:val="center"/>
        <w:rPr>
          <w:i w:val="1"/>
          <w:iCs w:val="1"/>
          <w:color w:val="10162e"/>
          <w:sz w:val="20"/>
          <w:szCs w:val="20"/>
        </w:rPr>
      </w:pPr>
      <w:r w:rsidDel="00000000" w:rsidR="00000000" w:rsidRPr="00000000">
        <w:rPr>
          <w:i w:val="1"/>
          <w:iCs w:val="1"/>
          <w:color w:val="10162e"/>
          <w:sz w:val="20"/>
          <w:szCs w:val="20"/>
          <w:rtl w:val="0"/>
        </w:rPr>
        <w:br w:type="textWrapping"/>
      </w:r>
    </w:p>
    <w:p w:rsidR="00000000" w:rsidDel="00000000" w:rsidP="00000000" w:rsidRDefault="00000000" w:rsidRPr="00000000" w14:paraId="00000012">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e1zfpgq14w4" w:id="1"/>
      <w:bookmarkEnd w:id="1"/>
      <w:r w:rsidDel="00000000" w:rsidR="00000000" w:rsidRPr="00000000">
        <w:rPr>
          <w:rFonts w:ascii="Georgia" w:cs="Georgia" w:eastAsia="Georgia" w:hAnsi="Georgia"/>
          <w:b w:val="1"/>
          <w:bCs w:val="1"/>
          <w:i w:val="1"/>
          <w:iCs w:val="1"/>
          <w:color w:val="10162e"/>
          <w:sz w:val="30"/>
          <w:szCs w:val="30"/>
          <w:rtl w:val="0"/>
        </w:rPr>
        <w:t xml:space="preserve">1.  Legal &amp; Corporate Identity</w:t>
      </w:r>
    </w:p>
    <w:p w:rsidR="00000000" w:rsidDel="00000000" w:rsidP="00000000" w:rsidRDefault="00000000" w:rsidRPr="00000000" w14:paraId="00000013">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p w:rsidR="00000000" w:rsidDel="00000000" w:rsidP="00000000" w:rsidRDefault="00000000" w:rsidRPr="00000000" w14:paraId="00000014">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These appear in the website footer, on the Terms page, and on every proforma invoice and contract a buyer sees. If a registration is still in process, note the expected date.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15">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16">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1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1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Full registered legal name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1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Exactly as on the incorporation or registration certificate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1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MVP EXIM (OPC) PRIVATE LIMITED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1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Brand / trade name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1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name buyers see. Confirm the styling: MVP Exim, MVP EXIM, MVP Exim Pvt Ltd?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1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MVP EXIM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1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does “MVP” stand for?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1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Useful background for the copy and the About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Most Valuable Product</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2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Type of entity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Pvt Ltd / LLP / Partnership / Proprietorship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Pvt Ltd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2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Date of incorporation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“Exporting since 20XX” is one of the strongest lines you can put in front of a new buyer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July 2026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2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Corporate Identity Number (companies)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U46909KA2026OPC224202</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2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LLPIN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an LLP instead of a company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2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PAN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Company PAN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2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AAVCM2098J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TAN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Tax Deduction &amp; Collection Account No.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BLRM57531F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GSTIN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State-wise. List every state you are registered 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Not yet</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LUT / bond for exports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Letter of Undertaking reference, if you export without paying IGST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Not yet</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Udyam / MSME reg. no.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registered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Not yet</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Shops &amp; Establishment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Registration number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3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3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Trademark status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Registered / applied / not yet. Class 35 covers import-export agency services; the goods themselves sit in their own class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N/A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4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Bank &amp; AD branch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Your authorised dealer bank and branch — name only here, no account numbers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HDFC</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4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should the footer carry?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Most trading companies show the legal name, CIN, GSTIN and IEC</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legal name, CIN, GSTIN and IEC</w:t>
            </w:r>
          </w:p>
        </w:tc>
      </w:tr>
    </w:tbl>
    <w:p w:rsidR="00000000" w:rsidDel="00000000" w:rsidP="00000000" w:rsidRDefault="00000000" w:rsidRPr="00000000" w14:paraId="00000048">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p96zbh9zuzkd" w:id="2"/>
      <w:bookmarkEnd w:id="2"/>
      <w:r w:rsidDel="00000000" w:rsidR="00000000" w:rsidRPr="00000000">
        <w:rPr>
          <w:rFonts w:ascii="Georgia" w:cs="Georgia" w:eastAsia="Georgia" w:hAnsi="Georgia"/>
          <w:b w:val="1"/>
          <w:bCs w:val="1"/>
          <w:i w:val="1"/>
          <w:iCs w:val="1"/>
          <w:color w:val="10162e"/>
          <w:sz w:val="30"/>
          <w:szCs w:val="30"/>
          <w:rtl w:val="0"/>
        </w:rPr>
        <w:t xml:space="preserve">2.  Trade Registrations &amp; Licences</w:t>
      </w:r>
    </w:p>
    <w:p w:rsidR="00000000" w:rsidDel="00000000" w:rsidP="00000000" w:rsidRDefault="00000000" w:rsidRPr="00000000" w14:paraId="00000049">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 — this is what makes an exporter credible</w:t>
      </w:r>
    </w:p>
    <w:p w:rsidR="00000000" w:rsidDel="00000000" w:rsidP="00000000" w:rsidRDefault="00000000" w:rsidRPr="00000000" w14:paraId="0000004A">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An overseas buyer’s first question is whether you are a real, compliant exporter. Every line here is a proof point, and several of them belong on the homepage rather than buried on a compliance page. Your CA or customs broker will have most of these numbers to hand.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4B">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4C">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4D">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4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IEC — Importer-Exporter Code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4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Issued by DGFT. Nothing moves without it, and buyers do check 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0">
            <w:pPr>
              <w:spacing w:after="100" w:lineRule="auto"/>
              <w:jc w:val="left"/>
              <w:rPr>
                <w:i w:val="1"/>
                <w:iCs w:val="1"/>
                <w:color w:val="10162e"/>
                <w:sz w:val="21"/>
                <w:szCs w:val="21"/>
              </w:rPr>
            </w:pPr>
            <w:r w:rsidDel="00000000" w:rsidR="00000000" w:rsidRPr="00000000">
              <w:rPr>
                <w:i w:val="1"/>
                <w:iCs w:val="1"/>
                <w:color w:val="10162e"/>
                <w:sz w:val="21"/>
                <w:szCs w:val="21"/>
                <w:rtl w:val="0"/>
              </w:rPr>
              <w:t xml:space="preserve"> In process</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5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AD Code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Your Authorised Dealer code, and the ports it is registered at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5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RCMC</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Registration Cum Membership Certificate — which Export Promotion Council, and the certificate number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112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5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Which EPC are you registered with?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FIEO, APEDA, EEPC, Spices Board, MPEDA, Pharmexcil, Texprocil, CAPEXIL, Chemexcil, Plexconcil, Council for Leather Exports, GJEPC or another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None atm, please advise</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5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Status Holder recognition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One to Five Star Export House. If you hold one, it goes on the homepage — it is the single most persuasive credential in Indian export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Not sure what this means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5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AEO certification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Authorised Economic Operator, Tier I / II / III. Customs trusted-trader status, and a serious differentiator if you have 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5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APEDA registration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handle agricultural or processed food products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Not yet</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FSSAI licence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handle food. Central licence number and validity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Commodity board registrations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Spices Board, Tea Board, Coffee Board, Tobacco Board, MPEDA, Rubber Board — whichever apply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N/A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Legal Metrology registration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For pre-packed goods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EPCG / Advance Authorisation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Any licences held, and their obligation status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6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What is this?</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6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SEZ / EOU / FTWZ status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operate under any of these schemes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No</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7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ECGC policy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Export Credit Guarantee Corporation cover — insurer and policy type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7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Customs broker / CHA</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Who clears your shipments, at which ports — or whether you hold a licence yourself</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7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ISO certifications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ISO 9001, ISO 22000, ISO 14001 — number and validity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7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Any other registrations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 export cell, chamber of commerce, industry association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No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7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Which of these may we publish?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7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Some exporters display certificate scans; others give numbers only. Tell us your preference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IEC (in process)</w:t>
            </w:r>
          </w:p>
        </w:tc>
      </w:tr>
    </w:tbl>
    <w:p w:rsidR="00000000" w:rsidDel="00000000" w:rsidP="00000000" w:rsidRDefault="00000000" w:rsidRPr="00000000" w14:paraId="00000081">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s97rezpqjrww" w:id="3"/>
      <w:bookmarkEnd w:id="3"/>
      <w:r w:rsidDel="00000000" w:rsidR="00000000" w:rsidRPr="00000000">
        <w:rPr>
          <w:rFonts w:ascii="Georgia" w:cs="Georgia" w:eastAsia="Georgia" w:hAnsi="Georgia"/>
          <w:b w:val="1"/>
          <w:bCs w:val="1"/>
          <w:i w:val="1"/>
          <w:iCs w:val="1"/>
          <w:color w:val="10162e"/>
          <w:sz w:val="30"/>
          <w:szCs w:val="30"/>
          <w:rtl w:val="0"/>
        </w:rPr>
        <w:t xml:space="preserve">3.  Addresses, Facilities &amp; Ports</w:t>
      </w:r>
    </w:p>
    <w:p w:rsidR="00000000" w:rsidDel="00000000" w:rsidP="00000000" w:rsidRDefault="00000000" w:rsidRPr="00000000" w14:paraId="00000082">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p w:rsidR="00000000" w:rsidDel="00000000" w:rsidP="00000000" w:rsidRDefault="00000000" w:rsidRPr="00000000" w14:paraId="00000083">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Buyers assess capability partly by infrastructure. Owning or operating a facility is worth stating plainly; so is being a pure trading house, provided you are straightforward about it.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449693788277"/>
        <w:gridCol w:w="3802.4146981627296"/>
        <w:gridCol w:w="2980.6474190726162"/>
        <w:tblGridChange w:id="0">
          <w:tblGrid>
            <w:gridCol w:w="2242.449693788277"/>
            <w:gridCol w:w="3802.4146981627296"/>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84">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85">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86">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8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Registered office address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Line 1, Line 2, City, State, PIN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917, 3rd Cross Rd, HRBR Layout 1st Block, Kalyananagar, Bangalore North, Bangalore- 560043, Karnataka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8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Corporate / operational office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Write “same as registered” if applicable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Same as registered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8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Warehouse or godown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Location and approximate covered area</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8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Processing unit or factory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manufacture or process. Location, capacity, and whether owned or contracted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Cold storage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relevant to your commodities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Ports you ship through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JNPT, Mundra, Chennai, Tuticorin, Kolkata, Cochin, Kandla, Vizag, or an ICD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JNPT, Mundra, Cochin</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Airports used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For air-freighted cargo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Overseas office or agent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Any representation outside India — a strong signal to a foreign buyer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9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9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Google Maps link</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For the office you want people to find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2J9X+CG Bengaluru, Karnataka</w:t>
            </w:r>
          </w:p>
        </w:tc>
      </w:tr>
    </w:tbl>
    <w:p w:rsidR="00000000" w:rsidDel="00000000" w:rsidP="00000000" w:rsidRDefault="00000000" w:rsidRPr="00000000" w14:paraId="000000A2">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q4uqcxg9qd4v" w:id="4"/>
      <w:bookmarkEnd w:id="4"/>
      <w:r w:rsidDel="00000000" w:rsidR="00000000" w:rsidRPr="00000000">
        <w:rPr>
          <w:rFonts w:ascii="Georgia" w:cs="Georgia" w:eastAsia="Georgia" w:hAnsi="Georgia"/>
          <w:b w:val="1"/>
          <w:bCs w:val="1"/>
          <w:i w:val="1"/>
          <w:iCs w:val="1"/>
          <w:color w:val="10162e"/>
          <w:sz w:val="30"/>
          <w:szCs w:val="30"/>
          <w:rtl w:val="0"/>
        </w:rPr>
        <w:t xml:space="preserve">4.  Contact Details</w:t>
      </w:r>
    </w:p>
    <w:p w:rsidR="00000000" w:rsidDel="00000000" w:rsidP="00000000" w:rsidRDefault="00000000" w:rsidRPr="00000000" w14:paraId="000000A3">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p w:rsidR="00000000" w:rsidDel="00000000" w:rsidP="00000000" w:rsidRDefault="00000000" w:rsidRPr="00000000" w14:paraId="000000A4">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Overseas buyers work across time zones and overwhelmingly open conversations on WhatsApp or email rather than by phone. Tell us the exact format you want numbers displayed in, always with the country code.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306211723535"/>
        <w:gridCol w:w="3774.558180227472"/>
        <w:gridCol w:w="2980.6474190726162"/>
        <w:tblGridChange w:id="0">
          <w:tblGrid>
            <w:gridCol w:w="2270.306211723535"/>
            <w:gridCol w:w="3774.558180227472"/>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A5">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A6">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0A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A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Main office landline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With country and city code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A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Main mobile number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number that sits in the site header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+91 79759 08063</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A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WhatsApp number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A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Should the site carry a click-to-chat button? For export enquiries this converts better than anything else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+91 79759 08063</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B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General email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info@ or export@ — confirm which you want published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mvpimpex@gmail.com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B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Export enquiry email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N/A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B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Import enquiry email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buy as well as sell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B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Documentation desk</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person a buyer’s bank or forwarder contacts about paperwork</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TBD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B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Business hours &amp; time zone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 IST explicitly — a buyer in Rotterdam or Chicago needs to know when you are reachable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B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9a-9p IST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C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Languages your team speaks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C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Worth stating if anyone handles Arabic, Mandarin, Spanish or Russian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C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English, Hindi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0C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LinkedIn company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C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Link, if it exists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C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bl>
    <w:p w:rsidR="00000000" w:rsidDel="00000000" w:rsidP="00000000" w:rsidRDefault="00000000" w:rsidRPr="00000000" w14:paraId="000000C6">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9deiha8sas98" w:id="5"/>
      <w:bookmarkEnd w:id="5"/>
      <w:r w:rsidDel="00000000" w:rsidR="00000000" w:rsidRPr="00000000">
        <w:rPr>
          <w:rFonts w:ascii="Georgia" w:cs="Georgia" w:eastAsia="Georgia" w:hAnsi="Georgia"/>
          <w:b w:val="1"/>
          <w:bCs w:val="1"/>
          <w:i w:val="1"/>
          <w:iCs w:val="1"/>
          <w:color w:val="10162e"/>
          <w:sz w:val="30"/>
          <w:szCs w:val="30"/>
          <w:rtl w:val="0"/>
        </w:rPr>
        <w:t xml:space="preserve">5.  Company Story, Positioning &amp; Values</w:t>
      </w:r>
    </w:p>
    <w:p w:rsidR="00000000" w:rsidDel="00000000" w:rsidP="00000000" w:rsidRDefault="00000000" w:rsidRPr="00000000" w14:paraId="000000C7">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 — this becomes the About page</w:t>
      </w:r>
    </w:p>
    <w:p w:rsidR="00000000" w:rsidDel="00000000" w:rsidP="00000000" w:rsidRDefault="00000000" w:rsidRPr="00000000" w14:paraId="000000C8">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Trading company websites are the most interchangeable on the internet — the same stock photograph of a container ship, the same three paragraphs about quality and trust. The detail you give here is the only thing that stops yours being one of them.</w:t>
      </w:r>
    </w:p>
    <w:p w:rsidR="00000000" w:rsidDel="00000000" w:rsidP="00000000" w:rsidRDefault="00000000" w:rsidRPr="00000000" w14:paraId="000000C9">
      <w:pPr>
        <w:pStyle w:val="Heading3"/>
        <w:keepNext w:val="0"/>
        <w:keepLines w:val="0"/>
        <w:spacing w:before="280" w:lineRule="auto"/>
        <w:jc w:val="center"/>
        <w:rPr>
          <w:b w:val="1"/>
          <w:bCs w:val="1"/>
          <w:i w:val="1"/>
          <w:iCs w:val="1"/>
          <w:color w:val="0c1b6e"/>
          <w:sz w:val="23"/>
          <w:szCs w:val="23"/>
        </w:rPr>
      </w:pPr>
      <w:bookmarkStart w:colFirst="0" w:colLast="0" w:name="_9xn956nvsmo2" w:id="6"/>
      <w:bookmarkEnd w:id="6"/>
      <w:r w:rsidDel="00000000" w:rsidR="00000000" w:rsidRPr="00000000">
        <w:rPr>
          <w:b w:val="1"/>
          <w:bCs w:val="1"/>
          <w:i w:val="1"/>
          <w:iCs w:val="1"/>
          <w:color w:val="0c1b6e"/>
          <w:sz w:val="23"/>
          <w:szCs w:val="23"/>
          <w:rtl w:val="0"/>
        </w:rPr>
        <w:t xml:space="preserve">5.1  What kind of exporter are you?</w:t>
      </w:r>
    </w:p>
    <w:p w:rsidR="00000000" w:rsidDel="00000000" w:rsidP="00000000" w:rsidRDefault="00000000" w:rsidRPr="00000000" w14:paraId="000000CA">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the one that fits best. This single answer changes what the website can honestly claim, and buyers can tell the difference within one conversation.</w:t>
      </w:r>
    </w:p>
    <w:p w:rsidR="00000000" w:rsidDel="00000000" w:rsidP="00000000" w:rsidRDefault="00000000" w:rsidRPr="00000000" w14:paraId="000000CB">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Manufacturer-exporter — we make what we sell</w:t>
      </w:r>
    </w:p>
    <w:p w:rsidR="00000000" w:rsidDel="00000000" w:rsidP="00000000" w:rsidRDefault="00000000" w:rsidRPr="00000000" w14:paraId="000000CC">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Merchant exporter — we source from vetted producers and handle export</w:t>
      </w:r>
    </w:p>
    <w:p w:rsidR="00000000" w:rsidDel="00000000" w:rsidP="00000000" w:rsidRDefault="00000000" w:rsidRPr="00000000" w14:paraId="000000CD">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Trading house — both directions, multiple commodities</w:t>
      </w:r>
    </w:p>
    <w:p w:rsidR="00000000" w:rsidDel="00000000" w:rsidP="00000000" w:rsidRDefault="00000000" w:rsidRPr="00000000" w14:paraId="000000CE">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Buying or sourcing agent — we act for overseas buyers on commission</w:t>
      </w:r>
    </w:p>
    <w:p w:rsidR="00000000" w:rsidDel="00000000" w:rsidP="00000000" w:rsidRDefault="00000000" w:rsidRPr="00000000" w14:paraId="000000C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Importer and distributor into India</w:t>
      </w:r>
    </w:p>
    <w:p w:rsidR="00000000" w:rsidDel="00000000" w:rsidP="00000000" w:rsidRDefault="00000000" w:rsidRPr="00000000" w14:paraId="000000D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A mix — explain below</w:t>
      </w:r>
    </w:p>
    <w:p w:rsidR="00000000" w:rsidDel="00000000" w:rsidP="00000000" w:rsidRDefault="00000000" w:rsidRPr="00000000" w14:paraId="000000D1">
      <w:pPr>
        <w:spacing w:after="80" w:lineRule="auto"/>
        <w:jc w:val="center"/>
        <w:rPr>
          <w:i w:val="1"/>
          <w:iCs w:val="1"/>
          <w:color w:val="10162e"/>
          <w:sz w:val="21"/>
          <w:szCs w:val="21"/>
        </w:rPr>
      </w:pPr>
      <w:r w:rsidDel="00000000" w:rsidR="00000000" w:rsidRPr="00000000">
        <w:rPr>
          <w:i w:val="1"/>
          <w:iCs w:val="1"/>
          <w:color w:val="10162e"/>
          <w:sz w:val="21"/>
          <w:szCs w:val="21"/>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95"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D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Merchant exporter — we source from vetted producers and handle export</w:t>
            </w:r>
          </w:p>
          <w:p w:rsidR="00000000" w:rsidDel="00000000" w:rsidP="00000000" w:rsidRDefault="00000000" w:rsidRPr="00000000" w14:paraId="000000D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Eventually diversify to a </w:t>
            </w:r>
            <w:r w:rsidDel="00000000" w:rsidR="00000000" w:rsidRPr="00000000">
              <w:rPr>
                <w:i w:val="1"/>
                <w:iCs w:val="1"/>
                <w:color w:val="10162e"/>
                <w:sz w:val="20"/>
                <w:szCs w:val="20"/>
                <w:rtl w:val="0"/>
              </w:rPr>
              <w:t xml:space="preserve">☐ Trading house — both directions, multiple commodities</w:t>
            </w:r>
            <w:r w:rsidDel="00000000" w:rsidR="00000000" w:rsidRPr="00000000">
              <w:rPr>
                <w:rtl w:val="0"/>
              </w:rPr>
            </w:r>
          </w:p>
        </w:tc>
      </w:tr>
    </w:tbl>
    <w:p w:rsidR="00000000" w:rsidDel="00000000" w:rsidP="00000000" w:rsidRDefault="00000000" w:rsidRPr="00000000" w14:paraId="000000D4">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D5">
      <w:pPr>
        <w:pStyle w:val="Heading3"/>
        <w:keepNext w:val="0"/>
        <w:keepLines w:val="0"/>
        <w:spacing w:before="280" w:lineRule="auto"/>
        <w:jc w:val="center"/>
        <w:rPr>
          <w:b w:val="1"/>
          <w:bCs w:val="1"/>
          <w:i w:val="1"/>
          <w:iCs w:val="1"/>
          <w:color w:val="0c1b6e"/>
          <w:sz w:val="23"/>
          <w:szCs w:val="23"/>
        </w:rPr>
      </w:pPr>
      <w:bookmarkStart w:colFirst="0" w:colLast="0" w:name="_irdvlt2esw0t" w:id="7"/>
      <w:bookmarkEnd w:id="7"/>
      <w:r w:rsidDel="00000000" w:rsidR="00000000" w:rsidRPr="00000000">
        <w:rPr>
          <w:b w:val="1"/>
          <w:bCs w:val="1"/>
          <w:i w:val="1"/>
          <w:iCs w:val="1"/>
          <w:color w:val="0c1b6e"/>
          <w:sz w:val="23"/>
          <w:szCs w:val="23"/>
          <w:rtl w:val="0"/>
        </w:rPr>
        <w:t xml:space="preserve">5.2  The story</w:t>
      </w:r>
    </w:p>
    <w:p w:rsidR="00000000" w:rsidDel="00000000" w:rsidP="00000000" w:rsidRDefault="00000000" w:rsidRPr="00000000" w14:paraId="000000D6">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When and why did MVP Exim start? What were the founders doing before? What was the first commodity, the first shipment, the first market? Trade is a relationship business, and the origin story does real work here. (150–250 words)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95"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D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With the world becoming increasingly flat, with a rapidly expanding middle class and internet for all enables global products to be available locally. Humans are social animals with needs and wants, thus our goal is to place in demand quality products into your hands in time and at the best possible price. Every great story has an origin and ours started with a partnership with AVS EXIM, exporting semi-husk coconut from Pollachi to Dubai, UAE. Now with social media and influencers marketing a wide and diverse range of products to their audience, it presents an exciting opportunity to capitalize on the moment and capture this market.</w:t>
            </w:r>
          </w:p>
        </w:tc>
      </w:tr>
    </w:tbl>
    <w:p w:rsidR="00000000" w:rsidDel="00000000" w:rsidP="00000000" w:rsidRDefault="00000000" w:rsidRPr="00000000" w14:paraId="000000D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D9">
      <w:pPr>
        <w:pStyle w:val="Heading3"/>
        <w:keepNext w:val="0"/>
        <w:keepLines w:val="0"/>
        <w:spacing w:before="280" w:lineRule="auto"/>
        <w:jc w:val="center"/>
        <w:rPr>
          <w:b w:val="1"/>
          <w:bCs w:val="1"/>
          <w:i w:val="1"/>
          <w:iCs w:val="1"/>
          <w:color w:val="0c1b6e"/>
          <w:sz w:val="23"/>
          <w:szCs w:val="23"/>
        </w:rPr>
      </w:pPr>
      <w:bookmarkStart w:colFirst="0" w:colLast="0" w:name="_5zwn6rja8ctx" w:id="8"/>
      <w:bookmarkEnd w:id="8"/>
      <w:r w:rsidDel="00000000" w:rsidR="00000000" w:rsidRPr="00000000">
        <w:rPr>
          <w:b w:val="1"/>
          <w:bCs w:val="1"/>
          <w:i w:val="1"/>
          <w:iCs w:val="1"/>
          <w:color w:val="0c1b6e"/>
          <w:sz w:val="23"/>
          <w:szCs w:val="23"/>
          <w:rtl w:val="0"/>
        </w:rPr>
        <w:t xml:space="preserve">5.3  The founder</w:t>
      </w:r>
    </w:p>
    <w:p w:rsidR="00000000" w:rsidDel="00000000" w:rsidP="00000000" w:rsidRDefault="00000000" w:rsidRPr="00000000" w14:paraId="000000DA">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Background, trade experience, languages, markets they know personally. Include a short bio of 80–100 words for the About page and LinkedIn.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0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D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NIkhil is an accomplished IT professional with work experience in the US and India and a Chemical + Materials Science &amp; Engineering background. Ever curious about how products end up in your corner store, supermarket shelves and malls, he decided to explore and understand the entire supply chain and trade process behind it. Nikhil is a dynamic individual who is eager to connect buyers and sellers on a global stage. As the world grows smaller, and cross-border trade increases, he is passionate to procure unique products to the most discerning customer.</w:t>
            </w:r>
          </w:p>
        </w:tc>
      </w:tr>
    </w:tbl>
    <w:p w:rsidR="00000000" w:rsidDel="00000000" w:rsidP="00000000" w:rsidRDefault="00000000" w:rsidRPr="00000000" w14:paraId="000000D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DD">
      <w:pPr>
        <w:pStyle w:val="Heading3"/>
        <w:keepNext w:val="0"/>
        <w:keepLines w:val="0"/>
        <w:spacing w:before="280" w:lineRule="auto"/>
        <w:jc w:val="center"/>
        <w:rPr>
          <w:b w:val="1"/>
          <w:bCs w:val="1"/>
          <w:i w:val="1"/>
          <w:iCs w:val="1"/>
          <w:color w:val="0c1b6e"/>
          <w:sz w:val="23"/>
          <w:szCs w:val="23"/>
        </w:rPr>
      </w:pPr>
      <w:bookmarkStart w:colFirst="0" w:colLast="0" w:name="_hjjbapagk2lz" w:id="9"/>
      <w:bookmarkEnd w:id="9"/>
      <w:r w:rsidDel="00000000" w:rsidR="00000000" w:rsidRPr="00000000">
        <w:rPr>
          <w:b w:val="1"/>
          <w:bCs w:val="1"/>
          <w:i w:val="1"/>
          <w:iCs w:val="1"/>
          <w:color w:val="0c1b6e"/>
          <w:sz w:val="23"/>
          <w:szCs w:val="23"/>
          <w:rtl w:val="0"/>
        </w:rPr>
        <w:t xml:space="preserve">5.4  Milestones</w:t>
      </w:r>
    </w:p>
    <w:p w:rsidR="00000000" w:rsidDel="00000000" w:rsidP="00000000" w:rsidRDefault="00000000" w:rsidRPr="00000000" w14:paraId="000000DE">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First export consignment, first container, first new market, first certification, a record year, a new facility. Dates plus one line each.</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0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D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08/08/2026 14 MT container to Dubai, UAE</w:t>
            </w:r>
          </w:p>
        </w:tc>
      </w:tr>
    </w:tbl>
    <w:p w:rsidR="00000000" w:rsidDel="00000000" w:rsidP="00000000" w:rsidRDefault="00000000" w:rsidRPr="00000000" w14:paraId="000000E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E1">
      <w:pPr>
        <w:pStyle w:val="Heading3"/>
        <w:keepNext w:val="0"/>
        <w:keepLines w:val="0"/>
        <w:spacing w:before="280" w:lineRule="auto"/>
        <w:jc w:val="center"/>
        <w:rPr>
          <w:b w:val="1"/>
          <w:bCs w:val="1"/>
          <w:i w:val="1"/>
          <w:iCs w:val="1"/>
          <w:color w:val="0c1b6e"/>
          <w:sz w:val="23"/>
          <w:szCs w:val="23"/>
        </w:rPr>
      </w:pPr>
      <w:bookmarkStart w:colFirst="0" w:colLast="0" w:name="_lqjemaeowl7h" w:id="10"/>
      <w:bookmarkEnd w:id="10"/>
      <w:r w:rsidDel="00000000" w:rsidR="00000000" w:rsidRPr="00000000">
        <w:rPr>
          <w:b w:val="1"/>
          <w:bCs w:val="1"/>
          <w:i w:val="1"/>
          <w:iCs w:val="1"/>
          <w:color w:val="0c1b6e"/>
          <w:sz w:val="23"/>
          <w:szCs w:val="23"/>
          <w:rtl w:val="0"/>
        </w:rPr>
        <w:t xml:space="preserve">5.5  Mission &amp; vision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0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E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To bring the best quality products to your hands and to showcase the best produce of India to the world</w:t>
            </w:r>
          </w:p>
        </w:tc>
      </w:tr>
    </w:tbl>
    <w:p w:rsidR="00000000" w:rsidDel="00000000" w:rsidP="00000000" w:rsidRDefault="00000000" w:rsidRPr="00000000" w14:paraId="000000E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E4">
      <w:pPr>
        <w:pStyle w:val="Heading3"/>
        <w:keepNext w:val="0"/>
        <w:keepLines w:val="0"/>
        <w:spacing w:before="280" w:lineRule="auto"/>
        <w:jc w:val="center"/>
        <w:rPr>
          <w:b w:val="1"/>
          <w:bCs w:val="1"/>
          <w:i w:val="1"/>
          <w:iCs w:val="1"/>
          <w:color w:val="0c1b6e"/>
          <w:sz w:val="23"/>
          <w:szCs w:val="23"/>
        </w:rPr>
      </w:pPr>
      <w:bookmarkStart w:colFirst="0" w:colLast="0" w:name="_optx3fxzpu6a" w:id="11"/>
      <w:bookmarkEnd w:id="11"/>
      <w:r w:rsidDel="00000000" w:rsidR="00000000" w:rsidRPr="00000000">
        <w:rPr>
          <w:b w:val="1"/>
          <w:bCs w:val="1"/>
          <w:i w:val="1"/>
          <w:iCs w:val="1"/>
          <w:color w:val="0c1b6e"/>
          <w:sz w:val="23"/>
          <w:szCs w:val="23"/>
          <w:rtl w:val="0"/>
        </w:rPr>
        <w:t xml:space="preserve">5.6  Values</w:t>
      </w:r>
    </w:p>
    <w:p w:rsidR="00000000" w:rsidDel="00000000" w:rsidP="00000000" w:rsidRDefault="00000000" w:rsidRPr="00000000" w14:paraId="000000E5">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the ones genuinely true of how you trade — five is stronger than twelve — and add a line on how each shows in practice.</w:t>
      </w:r>
    </w:p>
    <w:p w:rsidR="00000000" w:rsidDel="00000000" w:rsidP="00000000" w:rsidRDefault="00000000" w:rsidRPr="00000000" w14:paraId="000000E6">
      <w:pPr>
        <w:spacing w:after="40" w:lineRule="auto"/>
        <w:ind w:left="860" w:hanging="300"/>
        <w:jc w:val="center"/>
        <w:rPr>
          <w:i w:val="1"/>
          <w:iCs w:val="1"/>
          <w:color w:val="10162e"/>
          <w:sz w:val="20"/>
          <w:szCs w:val="20"/>
        </w:rPr>
      </w:pPr>
      <w:r w:rsidDel="00000000" w:rsidR="00000000" w:rsidRPr="00000000">
        <w:rPr>
          <w:rFonts w:ascii="Arial Unicode MS" w:cs="Arial Unicode MS" w:eastAsia="Arial Unicode MS" w:hAnsi="Arial Unicode MS"/>
          <w:i w:val="1"/>
          <w:iCs w:val="1"/>
          <w:color w:val="10162e"/>
          <w:sz w:val="20"/>
          <w:szCs w:val="20"/>
          <w:rtl w:val="0"/>
        </w:rPr>
        <w:t xml:space="preserve">☐ Consistent quality, shipment after shipment ✅ </w:t>
      </w:r>
    </w:p>
    <w:p w:rsidR="00000000" w:rsidDel="00000000" w:rsidP="00000000" w:rsidRDefault="00000000" w:rsidRPr="00000000" w14:paraId="000000E7">
      <w:pPr>
        <w:spacing w:after="40" w:lineRule="auto"/>
        <w:ind w:left="860" w:hanging="300"/>
        <w:jc w:val="center"/>
        <w:rPr>
          <w:i w:val="1"/>
          <w:iCs w:val="1"/>
          <w:color w:val="10162e"/>
          <w:sz w:val="20"/>
          <w:szCs w:val="20"/>
        </w:rPr>
      </w:pPr>
      <w:r w:rsidDel="00000000" w:rsidR="00000000" w:rsidRPr="00000000">
        <w:rPr>
          <w:rFonts w:ascii="Arial Unicode MS" w:cs="Arial Unicode MS" w:eastAsia="Arial Unicode MS" w:hAnsi="Arial Unicode MS"/>
          <w:i w:val="1"/>
          <w:iCs w:val="1"/>
          <w:color w:val="10162e"/>
          <w:sz w:val="20"/>
          <w:szCs w:val="20"/>
          <w:rtl w:val="0"/>
        </w:rPr>
        <w:t xml:space="preserve">☐ Documentation done right the first time ✅ </w:t>
      </w:r>
    </w:p>
    <w:p w:rsidR="00000000" w:rsidDel="00000000" w:rsidP="00000000" w:rsidRDefault="00000000" w:rsidRPr="00000000" w14:paraId="000000E8">
      <w:pPr>
        <w:spacing w:after="40" w:lineRule="auto"/>
        <w:ind w:left="860" w:hanging="300"/>
        <w:jc w:val="center"/>
        <w:rPr>
          <w:i w:val="1"/>
          <w:iCs w:val="1"/>
          <w:color w:val="10162e"/>
          <w:sz w:val="20"/>
          <w:szCs w:val="20"/>
        </w:rPr>
      </w:pPr>
      <w:r w:rsidDel="00000000" w:rsidR="00000000" w:rsidRPr="00000000">
        <w:rPr>
          <w:rFonts w:ascii="Arial Unicode MS" w:cs="Arial Unicode MS" w:eastAsia="Arial Unicode MS" w:hAnsi="Arial Unicode MS"/>
          <w:i w:val="1"/>
          <w:iCs w:val="1"/>
          <w:color w:val="10162e"/>
          <w:sz w:val="20"/>
          <w:szCs w:val="20"/>
          <w:rtl w:val="0"/>
        </w:rPr>
        <w:t xml:space="preserve">☐ Honest specification — we do not oversell a grade ✅ </w:t>
      </w:r>
    </w:p>
    <w:p w:rsidR="00000000" w:rsidDel="00000000" w:rsidP="00000000" w:rsidRDefault="00000000" w:rsidRPr="00000000" w14:paraId="000000E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On-time loading and sailing</w:t>
      </w:r>
    </w:p>
    <w:p w:rsidR="00000000" w:rsidDel="00000000" w:rsidP="00000000" w:rsidRDefault="00000000" w:rsidRPr="00000000" w14:paraId="000000E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Transparent pricing</w:t>
      </w:r>
    </w:p>
    <w:p w:rsidR="00000000" w:rsidDel="00000000" w:rsidP="00000000" w:rsidRDefault="00000000" w:rsidRPr="00000000" w14:paraId="000000EB">
      <w:pPr>
        <w:spacing w:after="40" w:lineRule="auto"/>
        <w:ind w:left="860" w:hanging="300"/>
        <w:jc w:val="center"/>
        <w:rPr>
          <w:i w:val="1"/>
          <w:iCs w:val="1"/>
          <w:color w:val="10162e"/>
          <w:sz w:val="20"/>
          <w:szCs w:val="20"/>
        </w:rPr>
      </w:pPr>
      <w:r w:rsidDel="00000000" w:rsidR="00000000" w:rsidRPr="00000000">
        <w:rPr>
          <w:rFonts w:ascii="Arial Unicode MS" w:cs="Arial Unicode MS" w:eastAsia="Arial Unicode MS" w:hAnsi="Arial Unicode MS"/>
          <w:i w:val="1"/>
          <w:iCs w:val="1"/>
          <w:color w:val="10162e"/>
          <w:sz w:val="20"/>
          <w:szCs w:val="20"/>
          <w:rtl w:val="0"/>
        </w:rPr>
        <w:t xml:space="preserve">☐ Full regulatory compliance ✅ </w:t>
      </w:r>
    </w:p>
    <w:p w:rsidR="00000000" w:rsidDel="00000000" w:rsidP="00000000" w:rsidRDefault="00000000" w:rsidRPr="00000000" w14:paraId="000000EC">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Long-term buyer relationships over one-off deals</w:t>
      </w:r>
    </w:p>
    <w:p w:rsidR="00000000" w:rsidDel="00000000" w:rsidP="00000000" w:rsidRDefault="00000000" w:rsidRPr="00000000" w14:paraId="000000ED">
      <w:pPr>
        <w:spacing w:after="40" w:lineRule="auto"/>
        <w:ind w:left="860" w:hanging="300"/>
        <w:jc w:val="center"/>
        <w:rPr>
          <w:i w:val="1"/>
          <w:iCs w:val="1"/>
          <w:color w:val="10162e"/>
          <w:sz w:val="20"/>
          <w:szCs w:val="20"/>
        </w:rPr>
      </w:pPr>
      <w:r w:rsidDel="00000000" w:rsidR="00000000" w:rsidRPr="00000000">
        <w:rPr>
          <w:rFonts w:ascii="Arial Unicode MS" w:cs="Arial Unicode MS" w:eastAsia="Arial Unicode MS" w:hAnsi="Arial Unicode MS"/>
          <w:i w:val="1"/>
          <w:iCs w:val="1"/>
          <w:color w:val="10162e"/>
          <w:sz w:val="20"/>
          <w:szCs w:val="20"/>
          <w:rtl w:val="0"/>
        </w:rPr>
        <w:t xml:space="preserve">☐ Fair dealing with our growers and suppliers ✅ </w:t>
      </w:r>
    </w:p>
    <w:p w:rsidR="00000000" w:rsidDel="00000000" w:rsidP="00000000" w:rsidRDefault="00000000" w:rsidRPr="00000000" w14:paraId="000000EE">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Responsiveness across time zones</w:t>
      </w:r>
    </w:p>
    <w:p w:rsidR="00000000" w:rsidDel="00000000" w:rsidP="00000000" w:rsidRDefault="00000000" w:rsidRPr="00000000" w14:paraId="000000E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Traceability from source to container</w:t>
      </w:r>
    </w:p>
    <w:p w:rsidR="00000000" w:rsidDel="00000000" w:rsidP="00000000" w:rsidRDefault="00000000" w:rsidRPr="00000000" w14:paraId="000000F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0F1">
      <w:pPr>
        <w:spacing w:after="8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F2">
      <w:pPr>
        <w:spacing w:after="60" w:lineRule="auto"/>
        <w:jc w:val="center"/>
        <w:rPr>
          <w:b w:val="1"/>
          <w:bCs w:val="1"/>
          <w:i w:val="1"/>
          <w:iCs w:val="1"/>
          <w:color w:val="10162e"/>
          <w:sz w:val="21"/>
          <w:szCs w:val="21"/>
        </w:rPr>
      </w:pPr>
      <w:r w:rsidDel="00000000" w:rsidR="00000000" w:rsidRPr="00000000">
        <w:rPr>
          <w:b w:val="1"/>
          <w:bCs w:val="1"/>
          <w:i w:val="1"/>
          <w:iCs w:val="1"/>
          <w:color w:val="10162e"/>
          <w:sz w:val="21"/>
          <w:szCs w:val="21"/>
          <w:rtl w:val="0"/>
        </w:rPr>
        <w:t xml:space="preserve">How these show in practice — one line each</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95"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F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Consistency is our trademark</w:t>
            </w:r>
          </w:p>
          <w:p w:rsidR="00000000" w:rsidDel="00000000" w:rsidP="00000000" w:rsidRDefault="00000000" w:rsidRPr="00000000" w14:paraId="000000F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Time is limited, I detest re-work</w:t>
            </w:r>
          </w:p>
          <w:p w:rsidR="00000000" w:rsidDel="00000000" w:rsidP="00000000" w:rsidRDefault="00000000" w:rsidRPr="00000000" w14:paraId="000000F5">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What you see is what you get</w:t>
            </w:r>
          </w:p>
          <w:p w:rsidR="00000000" w:rsidDel="00000000" w:rsidP="00000000" w:rsidRDefault="00000000" w:rsidRPr="00000000" w14:paraId="000000F6">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Adhere to the laws of origin and destination countries</w:t>
            </w:r>
          </w:p>
          <w:p w:rsidR="00000000" w:rsidDel="00000000" w:rsidP="00000000" w:rsidRDefault="00000000" w:rsidRPr="00000000" w14:paraId="000000F7">
            <w:pPr>
              <w:spacing w:after="100" w:lineRule="auto"/>
              <w:jc w:val="center"/>
              <w:rPr>
                <w:i w:val="1"/>
                <w:iCs w:val="1"/>
                <w:color w:val="10162e"/>
                <w:sz w:val="21"/>
                <w:szCs w:val="21"/>
              </w:rPr>
            </w:pPr>
            <w:r w:rsidDel="00000000" w:rsidR="00000000" w:rsidRPr="00000000">
              <w:rPr>
                <w:i w:val="1"/>
                <w:iCs w:val="1"/>
                <w:color w:val="10162e"/>
                <w:sz w:val="20"/>
                <w:szCs w:val="20"/>
                <w:rtl w:val="0"/>
              </w:rPr>
              <w:t xml:space="preserve">Transparency is our cornerstone</w:t>
            </w: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0F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0F9">
      <w:pPr>
        <w:pStyle w:val="Heading3"/>
        <w:keepNext w:val="0"/>
        <w:keepLines w:val="0"/>
        <w:spacing w:before="280" w:lineRule="auto"/>
        <w:jc w:val="center"/>
        <w:rPr>
          <w:b w:val="1"/>
          <w:bCs w:val="1"/>
          <w:i w:val="1"/>
          <w:iCs w:val="1"/>
          <w:color w:val="0c1b6e"/>
          <w:sz w:val="23"/>
          <w:szCs w:val="23"/>
        </w:rPr>
      </w:pPr>
      <w:bookmarkStart w:colFirst="0" w:colLast="0" w:name="_kdy25qrwug6s" w:id="12"/>
      <w:bookmarkEnd w:id="12"/>
      <w:r w:rsidDel="00000000" w:rsidR="00000000" w:rsidRPr="00000000">
        <w:rPr>
          <w:b w:val="1"/>
          <w:bCs w:val="1"/>
          <w:i w:val="1"/>
          <w:iCs w:val="1"/>
          <w:color w:val="0c1b6e"/>
          <w:sz w:val="23"/>
          <w:szCs w:val="23"/>
          <w:rtl w:val="0"/>
        </w:rPr>
        <w:t xml:space="preserve">5.7  What makes MVP Exim different</w:t>
      </w:r>
    </w:p>
    <w:p w:rsidR="00000000" w:rsidDel="00000000" w:rsidP="00000000" w:rsidRDefault="00000000" w:rsidRPr="00000000" w14:paraId="000000FA">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A buyer receives a dozen near-identical offers a week. Why should they open yours? Three to five concrete reasons — a commodity you dominate, a certification others lack, a port advantage, a grower relationship, a response time.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0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0F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Transparent, ease of doing business, responsible, accountable and open communication</w:t>
            </w:r>
          </w:p>
        </w:tc>
      </w:tr>
    </w:tbl>
    <w:p w:rsidR="00000000" w:rsidDel="00000000" w:rsidP="00000000" w:rsidRDefault="00000000" w:rsidRPr="00000000" w14:paraId="000000FC">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i74ms2jd65wf" w:id="13"/>
      <w:bookmarkEnd w:id="13"/>
      <w:r w:rsidDel="00000000" w:rsidR="00000000" w:rsidRPr="00000000">
        <w:rPr>
          <w:rFonts w:ascii="Georgia" w:cs="Georgia" w:eastAsia="Georgia" w:hAnsi="Georgia"/>
          <w:b w:val="1"/>
          <w:bCs w:val="1"/>
          <w:i w:val="1"/>
          <w:iCs w:val="1"/>
          <w:color w:val="10162e"/>
          <w:sz w:val="30"/>
          <w:szCs w:val="30"/>
          <w:rtl w:val="0"/>
        </w:rPr>
        <w:t xml:space="preserve">6.  Products &amp; Commodities</w:t>
      </w:r>
    </w:p>
    <w:p w:rsidR="00000000" w:rsidDel="00000000" w:rsidP="00000000" w:rsidRDefault="00000000" w:rsidRPr="00000000" w14:paraId="000000FD">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 — these become the product pages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90" w:hRule="atLeast"/>
          <w:tblHeader w:val="0"/>
        </w:trPr>
        <w:tc>
          <w:tcPr>
            <w:tcBorders>
              <w:top w:color="c8d3e8" w:space="0" w:sz="8" w:val="single"/>
              <w:left w:color="d97a16" w:space="0" w:sz="15" w:val="single"/>
              <w:bottom w:color="c8d3e8" w:space="0" w:sz="8" w:val="single"/>
              <w:right w:color="c8d3e8" w:space="0" w:sz="8" w:val="single"/>
            </w:tcBorders>
            <w:shd w:fill="f5f8fe" w:val="clear"/>
            <w:tcMar>
              <w:top w:w="60.0" w:type="dxa"/>
              <w:left w:w="120.0" w:type="dxa"/>
              <w:bottom w:w="60.0" w:type="dxa"/>
              <w:right w:w="120.0" w:type="dxa"/>
            </w:tcMar>
            <w:vAlign w:val="top"/>
          </w:tcPr>
          <w:p w:rsidR="00000000" w:rsidDel="00000000" w:rsidP="00000000" w:rsidRDefault="00000000" w:rsidRPr="00000000" w14:paraId="000000F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Item-level data goes in the spreadsheet.</w:t>
            </w:r>
          </w:p>
          <w:p w:rsidR="00000000" w:rsidDel="00000000" w:rsidP="00000000" w:rsidRDefault="00000000" w:rsidRPr="00000000" w14:paraId="000000FF">
            <w:pPr>
              <w:spacing w:after="100" w:lineRule="auto"/>
              <w:ind w:left="680" w:hanging="340"/>
              <w:jc w:val="center"/>
              <w:rPr>
                <w:i w:val="1"/>
                <w:iCs w:val="1"/>
                <w:color w:val="10162e"/>
                <w:sz w:val="20"/>
                <w:szCs w:val="20"/>
              </w:rPr>
            </w:pPr>
            <w:r w:rsidDel="00000000" w:rsidR="00000000" w:rsidRPr="00000000">
              <w:rPr>
                <w:i w:val="1"/>
                <w:iCs w:val="1"/>
                <w:color w:val="10162e"/>
                <w:sz w:val="20"/>
                <w:szCs w:val="20"/>
                <w:rtl w:val="0"/>
              </w:rPr>
              <w:t xml:space="preserve">Use the Products tab of the MVP Exim Trade Data workbook — product, HS code, grade, packing, MOQ, capacity, certifications. This section is for the group-level picture. Every HS code you list is a page we can build and a phrase buyers search on.</w:t>
            </w:r>
          </w:p>
        </w:tc>
      </w:tr>
    </w:tbl>
    <w:p w:rsidR="00000000" w:rsidDel="00000000" w:rsidP="00000000" w:rsidRDefault="00000000" w:rsidRPr="00000000" w14:paraId="00000100">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01">
      <w:pPr>
        <w:pStyle w:val="Heading3"/>
        <w:keepNext w:val="0"/>
        <w:keepLines w:val="0"/>
        <w:spacing w:before="280" w:lineRule="auto"/>
        <w:jc w:val="center"/>
        <w:rPr>
          <w:b w:val="1"/>
          <w:bCs w:val="1"/>
          <w:i w:val="1"/>
          <w:iCs w:val="1"/>
          <w:color w:val="0c1b6e"/>
          <w:sz w:val="23"/>
          <w:szCs w:val="23"/>
        </w:rPr>
      </w:pPr>
      <w:bookmarkStart w:colFirst="0" w:colLast="0" w:name="_7f7isv8rq90e" w:id="14"/>
      <w:bookmarkEnd w:id="14"/>
      <w:r w:rsidDel="00000000" w:rsidR="00000000" w:rsidRPr="00000000">
        <w:rPr>
          <w:b w:val="1"/>
          <w:bCs w:val="1"/>
          <w:i w:val="1"/>
          <w:iCs w:val="1"/>
          <w:color w:val="0c1b6e"/>
          <w:sz w:val="23"/>
          <w:szCs w:val="23"/>
          <w:rtl w:val="0"/>
        </w:rPr>
        <w:t xml:space="preserve">6.1  What do you trade?</w:t>
      </w:r>
    </w:p>
    <w:p w:rsidR="00000000" w:rsidDel="00000000" w:rsidP="00000000" w:rsidRDefault="00000000" w:rsidRPr="00000000" w14:paraId="00000102">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everything you handle today, and mark planned lines with a “P”.</w:t>
      </w:r>
    </w:p>
    <w:p w:rsidR="00000000" w:rsidDel="00000000" w:rsidP="00000000" w:rsidRDefault="00000000" w:rsidRPr="00000000" w14:paraId="0000010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Agricultural commodities &amp; food grains</w:t>
      </w:r>
    </w:p>
    <w:p w:rsidR="00000000" w:rsidDel="00000000" w:rsidP="00000000" w:rsidRDefault="00000000" w:rsidRPr="00000000" w14:paraId="0000010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Coconuts</w:t>
      </w:r>
    </w:p>
    <w:p w:rsidR="00000000" w:rsidDel="00000000" w:rsidP="00000000" w:rsidRDefault="00000000" w:rsidRPr="00000000" w14:paraId="0000010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Spices &amp; condiments</w:t>
      </w:r>
    </w:p>
    <w:p w:rsidR="00000000" w:rsidDel="00000000" w:rsidP="00000000" w:rsidRDefault="00000000" w:rsidRPr="00000000" w14:paraId="0000010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Fruits &amp; vegetables, fresh or processed</w:t>
      </w:r>
    </w:p>
    <w:p w:rsidR="00000000" w:rsidDel="00000000" w:rsidP="00000000" w:rsidRDefault="00000000" w:rsidRPr="00000000" w14:paraId="0000010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Processed &amp; packaged foods</w:t>
      </w:r>
    </w:p>
    <w:p w:rsidR="00000000" w:rsidDel="00000000" w:rsidP="00000000" w:rsidRDefault="00000000" w:rsidRPr="00000000" w14:paraId="0000010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Marine &amp; seafood products</w:t>
      </w:r>
    </w:p>
    <w:p w:rsidR="00000000" w:rsidDel="00000000" w:rsidP="00000000" w:rsidRDefault="00000000" w:rsidRPr="00000000" w14:paraId="0000010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P ☐ Textiles, yarn &amp; garments</w:t>
      </w:r>
    </w:p>
    <w:p w:rsidR="00000000" w:rsidDel="00000000" w:rsidP="00000000" w:rsidRDefault="00000000" w:rsidRPr="00000000" w14:paraId="0000010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Engineering goods &amp; components</w:t>
      </w:r>
    </w:p>
    <w:p w:rsidR="00000000" w:rsidDel="00000000" w:rsidP="00000000" w:rsidRDefault="00000000" w:rsidRPr="00000000" w14:paraId="0000010B">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Chemicals &amp; petrochemicals</w:t>
      </w:r>
    </w:p>
    <w:p w:rsidR="00000000" w:rsidDel="00000000" w:rsidP="00000000" w:rsidRDefault="00000000" w:rsidRPr="00000000" w14:paraId="0000010C">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Pharmaceuticals &amp; nutraceuticals</w:t>
      </w:r>
    </w:p>
    <w:p w:rsidR="00000000" w:rsidDel="00000000" w:rsidP="00000000" w:rsidRDefault="00000000" w:rsidRPr="00000000" w14:paraId="0000010D">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Handicrafts &amp; home furnishings</w:t>
      </w:r>
    </w:p>
    <w:p w:rsidR="00000000" w:rsidDel="00000000" w:rsidP="00000000" w:rsidRDefault="00000000" w:rsidRPr="00000000" w14:paraId="0000010E">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P ☐ Leather &amp; footwear </w:t>
      </w:r>
    </w:p>
    <w:p w:rsidR="00000000" w:rsidDel="00000000" w:rsidP="00000000" w:rsidRDefault="00000000" w:rsidRPr="00000000" w14:paraId="0000010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Minerals &amp; ores</w:t>
      </w:r>
    </w:p>
    <w:p w:rsidR="00000000" w:rsidDel="00000000" w:rsidP="00000000" w:rsidRDefault="00000000" w:rsidRPr="00000000" w14:paraId="0000011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P ☐ Plastics &amp; polymers</w:t>
      </w:r>
    </w:p>
    <w:p w:rsidR="00000000" w:rsidDel="00000000" w:rsidP="00000000" w:rsidRDefault="00000000" w:rsidRPr="00000000" w14:paraId="00000111">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Building materials &amp; stone</w:t>
      </w:r>
    </w:p>
    <w:p w:rsidR="00000000" w:rsidDel="00000000" w:rsidP="00000000" w:rsidRDefault="00000000" w:rsidRPr="00000000" w14:paraId="0000011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113">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14">
      <w:pPr>
        <w:pStyle w:val="Heading3"/>
        <w:keepNext w:val="0"/>
        <w:keepLines w:val="0"/>
        <w:spacing w:before="280" w:lineRule="auto"/>
        <w:jc w:val="center"/>
        <w:rPr>
          <w:b w:val="1"/>
          <w:bCs w:val="1"/>
          <w:i w:val="1"/>
          <w:iCs w:val="1"/>
          <w:color w:val="0c1b6e"/>
          <w:sz w:val="23"/>
          <w:szCs w:val="23"/>
        </w:rPr>
      </w:pPr>
      <w:bookmarkStart w:colFirst="0" w:colLast="0" w:name="_xz4k6kq6yrxz" w:id="15"/>
      <w:bookmarkEnd w:id="15"/>
      <w:r w:rsidDel="00000000" w:rsidR="00000000" w:rsidRPr="00000000">
        <w:rPr>
          <w:b w:val="1"/>
          <w:bCs w:val="1"/>
          <w:i w:val="1"/>
          <w:iCs w:val="1"/>
          <w:color w:val="0c1b6e"/>
          <w:sz w:val="23"/>
          <w:szCs w:val="23"/>
          <w:rtl w:val="0"/>
        </w:rPr>
        <w:t xml:space="preserve">6.2  Product groups</w:t>
      </w:r>
    </w:p>
    <w:p w:rsidR="00000000" w:rsidDel="00000000" w:rsidP="00000000" w:rsidRDefault="00000000" w:rsidRPr="00000000" w14:paraId="00000115">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Fill one block per product group. Copy a block if you trade more than three.</w:t>
      </w:r>
    </w:p>
    <w:p w:rsidR="00000000" w:rsidDel="00000000" w:rsidP="00000000" w:rsidRDefault="00000000" w:rsidRPr="00000000" w14:paraId="00000116">
      <w:pPr>
        <w:spacing w:after="100" w:before="200" w:lineRule="auto"/>
        <w:jc w:val="center"/>
        <w:rPr>
          <w:b w:val="1"/>
          <w:bCs w:val="1"/>
          <w:i w:val="1"/>
          <w:iCs w:val="1"/>
          <w:color w:val="0c1b6e"/>
          <w:sz w:val="23"/>
          <w:szCs w:val="23"/>
        </w:rPr>
      </w:pPr>
      <w:r w:rsidDel="00000000" w:rsidR="00000000" w:rsidRPr="00000000">
        <w:rPr>
          <w:b w:val="1"/>
          <w:bCs w:val="1"/>
          <w:i w:val="1"/>
          <w:iCs w:val="1"/>
          <w:color w:val="0c1b6e"/>
          <w:sz w:val="23"/>
          <w:szCs w:val="23"/>
          <w:rtl w:val="0"/>
        </w:rPr>
        <w:t xml:space="preserve">PRODUCT GROUP #1</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1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18">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19">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1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Product / commodity group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1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e.g. Basmati rice, cotton yarn, engineering castings, spices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1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Coconut</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1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it is, in plain words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1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Two lines a buyer would recognise. This becomes the opening copy on the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1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Semi-husked coconut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HS code(s)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tariff heading you declare under. Buyers and customs both work from this, and it doubles as a search term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08011910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Grades or specifications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Varieties, purity, sizing, moisture, tolerance — whatever a buyer actually specifies when ordering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Biscuit color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Packaging offered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Bag weight, carton, drum, jumbo bag, bulk. And whether you do private-label packing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12.5kgs mash bag</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Container loading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How much fits a 20ft, a 40ft or a 40ft HC — buyers ask this before anything else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40ft, 14 MT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Minimum order quantity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Per shipment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2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1 container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2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Monthly capacity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What you can realistically supply, not the theoretical maximum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3 containers</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3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Origin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 or region, and whether you source or manufacture it yourself</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Tamil Nadu</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3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Seasonality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Harvest or production window, and months when you cannot supply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All year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3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Shelf life or storage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Where relevant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3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Certifications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Organic, HACCP, Halal, Kosher, GlobalGAP, CE, FDA — whichever apply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Phytosanitary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3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Incoterms you quote 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3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FOB, CIF, CFR, EXW, FCA, DDP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EXW, FOB, CIF, and DDP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4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Main markets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countries that actually buy 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UAE, USA, China</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4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Does it need its own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 does it sit within a category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bl>
    <w:p w:rsidR="00000000" w:rsidDel="00000000" w:rsidP="00000000" w:rsidRDefault="00000000" w:rsidRPr="00000000" w14:paraId="00000147">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48">
      <w:pPr>
        <w:spacing w:after="100" w:before="200" w:lineRule="auto"/>
        <w:jc w:val="center"/>
        <w:rPr>
          <w:b w:val="1"/>
          <w:bCs w:val="1"/>
          <w:i w:val="1"/>
          <w:iCs w:val="1"/>
          <w:color w:val="0c1b6e"/>
          <w:sz w:val="23"/>
          <w:szCs w:val="23"/>
        </w:rPr>
      </w:pPr>
      <w:r w:rsidDel="00000000" w:rsidR="00000000" w:rsidRPr="00000000">
        <w:rPr>
          <w:b w:val="1"/>
          <w:bCs w:val="1"/>
          <w:i w:val="1"/>
          <w:iCs w:val="1"/>
          <w:color w:val="0c1b6e"/>
          <w:sz w:val="23"/>
          <w:szCs w:val="23"/>
          <w:rtl w:val="0"/>
        </w:rPr>
        <w:t xml:space="preserve">PRODUCT GROUP #2</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49">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4A">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4B">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4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Product / commodity group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e.g. Basmati rice, cotton yarn, engineering castings, spices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4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TBD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4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it is, in plain words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Two lines a buyer would recognise. This becomes the opening copy on the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5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HS code(s)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tariff heading you declare under. Buyers and customs both work from this, and it doubles as a search term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5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Grades or specifications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Varieties, purity, sizing, moisture, tolerance — whatever a buyer actually specifies when ordering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5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Packaging offered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Bag weight, carton, drum, jumbo bag, bulk. And whether you do private-label packing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5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Container loading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How much fits a 20ft, a 40ft or a 40ft HC — buyers ask this before anything else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5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Minimum order quantity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5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Per shipment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6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Monthly capacity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What you can realistically supply, not the theoretical maximum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6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Origin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 or region, and whether you source or manufacture it yourself</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6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Seasonality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Harvest or production window, and months when you cannot supply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6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Shelf life or storage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Where relevant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6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Certifications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Organic, HACCP, Halal, Kosher, GlobalGAP, CE, FDA — whichever apply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6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7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Incoterms you quote 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FOB, CIF, CFR, EXW, FCA, DDP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7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Main markets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countries that actually buy 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7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Does it need its own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 does it sit within a category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bl>
    <w:p w:rsidR="00000000" w:rsidDel="00000000" w:rsidP="00000000" w:rsidRDefault="00000000" w:rsidRPr="00000000" w14:paraId="00000179">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7A">
      <w:pPr>
        <w:spacing w:after="100" w:before="200" w:lineRule="auto"/>
        <w:jc w:val="center"/>
        <w:rPr>
          <w:b w:val="1"/>
          <w:bCs w:val="1"/>
          <w:i w:val="1"/>
          <w:iCs w:val="1"/>
          <w:color w:val="0c1b6e"/>
          <w:sz w:val="23"/>
          <w:szCs w:val="23"/>
        </w:rPr>
      </w:pPr>
      <w:r w:rsidDel="00000000" w:rsidR="00000000" w:rsidRPr="00000000">
        <w:rPr>
          <w:b w:val="1"/>
          <w:bCs w:val="1"/>
          <w:i w:val="1"/>
          <w:iCs w:val="1"/>
          <w:color w:val="0c1b6e"/>
          <w:sz w:val="23"/>
          <w:szCs w:val="23"/>
          <w:rtl w:val="0"/>
        </w:rPr>
        <w:t xml:space="preserve">PRODUCT GROUP #3</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7B">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7C">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7D">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7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Product / commodity group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7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e.g. Basmati rice, cotton yarn, engineering castings, spices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8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it is, in plain words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Two lines a buyer would recognise. This becomes the opening copy on the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8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HS code(s)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tariff heading you declare under. Buyers and customs both work from this, and it doubles as a search term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8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Grades or specifications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Varieties, purity, sizing, moisture, tolerance — whatever a buyer actually specifies when ordering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8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Packaging offered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Bag weight, carton, drum, jumbo bag, bulk. And whether you do private-label packing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8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Container loading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How much fits a 20ft, a 40ft or a 40ft HC — buyers ask this before anything else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8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TBD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Minimum order quantity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Per shipment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Monthly capacity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What you can realistically supply, not the theoretical maximum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Origin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State or region, and whether you source or manufacture it yourself</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Seasonality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Harvest or production window, and months when you cannot supply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Shelf life or storage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Where relevant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9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9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Certifications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Organic, HACCP, Halal, Kosher, GlobalGAP, CE, FDA — whichever apply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A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Incoterms you quote 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FOB, CIF, CFR, EXW, FCA, DDP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A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Main markets for this product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countries that actually buy 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A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Does it need its own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Or does it sit within a category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A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TBD</w:t>
            </w:r>
          </w:p>
        </w:tc>
      </w:tr>
    </w:tbl>
    <w:p w:rsidR="00000000" w:rsidDel="00000000" w:rsidP="00000000" w:rsidRDefault="00000000" w:rsidRPr="00000000" w14:paraId="000001AB">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AC">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Need more? Duplicate any block above for groups 4, 5, 6 …</w:t>
      </w:r>
    </w:p>
    <w:p w:rsidR="00000000" w:rsidDel="00000000" w:rsidP="00000000" w:rsidRDefault="00000000" w:rsidRPr="00000000" w14:paraId="000001AD">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16tnl6oq608s" w:id="16"/>
      <w:bookmarkEnd w:id="16"/>
      <w:r w:rsidDel="00000000" w:rsidR="00000000" w:rsidRPr="00000000">
        <w:rPr>
          <w:rFonts w:ascii="Georgia" w:cs="Georgia" w:eastAsia="Georgia" w:hAnsi="Georgia"/>
          <w:b w:val="1"/>
          <w:bCs w:val="1"/>
          <w:i w:val="1"/>
          <w:iCs w:val="1"/>
          <w:color w:val="10162e"/>
          <w:sz w:val="30"/>
          <w:szCs w:val="30"/>
          <w:rtl w:val="0"/>
        </w:rPr>
        <w:t xml:space="preserve">7.  Markets &amp; Trade Lanes</w:t>
      </w:r>
    </w:p>
    <w:p w:rsidR="00000000" w:rsidDel="00000000" w:rsidP="00000000" w:rsidRDefault="00000000" w:rsidRPr="00000000" w14:paraId="000001AE">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35" w:hRule="atLeast"/>
          <w:tblHeader w:val="0"/>
        </w:trPr>
        <w:tc>
          <w:tcPr>
            <w:tcBorders>
              <w:top w:color="c8d3e8" w:space="0" w:sz="8" w:val="single"/>
              <w:left w:color="d97a16" w:space="0" w:sz="15" w:val="single"/>
              <w:bottom w:color="c8d3e8" w:space="0" w:sz="8" w:val="single"/>
              <w:right w:color="c8d3e8" w:space="0" w:sz="8" w:val="single"/>
            </w:tcBorders>
            <w:shd w:fill="f5f8fe" w:val="clear"/>
            <w:tcMar>
              <w:top w:w="60.0" w:type="dxa"/>
              <w:left w:w="120.0" w:type="dxa"/>
              <w:bottom w:w="60.0" w:type="dxa"/>
              <w:right w:w="120.0" w:type="dxa"/>
            </w:tcMar>
            <w:vAlign w:val="top"/>
          </w:tcPr>
          <w:p w:rsidR="00000000" w:rsidDel="00000000" w:rsidP="00000000" w:rsidRDefault="00000000" w:rsidRPr="00000000" w14:paraId="000001A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Country-level detail goes in the spreadsheet.</w:t>
            </w:r>
          </w:p>
          <w:p w:rsidR="00000000" w:rsidDel="00000000" w:rsidP="00000000" w:rsidRDefault="00000000" w:rsidRPr="00000000" w14:paraId="000001B0">
            <w:pPr>
              <w:spacing w:after="100" w:lineRule="auto"/>
              <w:ind w:left="680" w:hanging="340"/>
              <w:jc w:val="center"/>
              <w:rPr>
                <w:i w:val="1"/>
                <w:iCs w:val="1"/>
                <w:color w:val="10162e"/>
                <w:sz w:val="20"/>
                <w:szCs w:val="20"/>
              </w:rPr>
            </w:pPr>
            <w:r w:rsidDel="00000000" w:rsidR="00000000" w:rsidRPr="00000000">
              <w:rPr>
                <w:i w:val="1"/>
                <w:iCs w:val="1"/>
                <w:color w:val="10162e"/>
                <w:sz w:val="20"/>
                <w:szCs w:val="20"/>
                <w:rtl w:val="0"/>
              </w:rPr>
              <w:t xml:space="preserve">Use the Markets tab — country, direction, products, ports, volumes, and the certification that market demands. Buyers search by product and country together, so each market you serve is a page worth having.</w:t>
            </w:r>
          </w:p>
        </w:tc>
      </w:tr>
    </w:tbl>
    <w:p w:rsidR="00000000" w:rsidDel="00000000" w:rsidP="00000000" w:rsidRDefault="00000000" w:rsidRPr="00000000" w14:paraId="000001B1">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449693788277"/>
        <w:gridCol w:w="3802.4146981627296"/>
        <w:gridCol w:w="2980.6474190726162"/>
        <w:tblGridChange w:id="0">
          <w:tblGrid>
            <w:gridCol w:w="2242.449693788277"/>
            <w:gridCol w:w="3802.4146981627296"/>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B2">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B3">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B4">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B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Countries you export to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List them, or name the regions and the main countries within each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B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Countries you import from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buy as well as sell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B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Your three strongest markets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Where you have the deepest relationships and the most volume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B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Markets you want to open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B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So we build the site to speak to them too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C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Markets you deliberately avoid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And why — payment risk, compliance burden, logistics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112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C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FTA or preferential access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Do you issue preferential Certificates of Origin under any trade agreement — UAE CEPA, Australia ECTA, ASEAN, SAFTA? A duty saving is a powerful selling point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C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Target volumes for year one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What you expect to move. Write “first year” if you have not shipped yet — we simply will not put volume claims on the site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C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Shipments completed so far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any. An honest “first consignments in progress” is safer than an implied track record a buyer can check</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C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 you want a markets map?</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 world map with your markets marked, or a simple country list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C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1D0">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ic2jbnqgroae" w:id="17"/>
      <w:bookmarkEnd w:id="17"/>
      <w:r w:rsidDel="00000000" w:rsidR="00000000" w:rsidRPr="00000000">
        <w:rPr>
          <w:rFonts w:ascii="Georgia" w:cs="Georgia" w:eastAsia="Georgia" w:hAnsi="Georgia"/>
          <w:b w:val="1"/>
          <w:bCs w:val="1"/>
          <w:i w:val="1"/>
          <w:iCs w:val="1"/>
          <w:color w:val="10162e"/>
          <w:sz w:val="30"/>
          <w:szCs w:val="30"/>
          <w:rtl w:val="0"/>
        </w:rPr>
        <w:t xml:space="preserve">8.  Trade Terms &amp; Operations</w:t>
      </w:r>
    </w:p>
    <w:p w:rsidR="00000000" w:rsidDel="00000000" w:rsidP="00000000" w:rsidRDefault="00000000" w:rsidRPr="00000000" w14:paraId="000001D1">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p w:rsidR="00000000" w:rsidDel="00000000" w:rsidP="00000000" w:rsidRDefault="00000000" w:rsidRPr="00000000" w14:paraId="000001D2">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Buyers filter suppliers on these before they ever discuss price. Publishing them plainly saves you a round of email on every enquiry and screens out the ones you cannot serve.</w:t>
      </w:r>
    </w:p>
    <w:p w:rsidR="00000000" w:rsidDel="00000000" w:rsidP="00000000" w:rsidRDefault="00000000" w:rsidRPr="00000000" w14:paraId="000001D3">
      <w:pPr>
        <w:pStyle w:val="Heading3"/>
        <w:keepNext w:val="0"/>
        <w:keepLines w:val="0"/>
        <w:spacing w:before="280" w:lineRule="auto"/>
        <w:jc w:val="center"/>
        <w:rPr>
          <w:b w:val="1"/>
          <w:bCs w:val="1"/>
          <w:i w:val="1"/>
          <w:iCs w:val="1"/>
          <w:color w:val="0c1b6e"/>
          <w:sz w:val="23"/>
          <w:szCs w:val="23"/>
        </w:rPr>
      </w:pPr>
      <w:bookmarkStart w:colFirst="0" w:colLast="0" w:name="_sc77v8faxefm" w:id="18"/>
      <w:bookmarkEnd w:id="18"/>
      <w:r w:rsidDel="00000000" w:rsidR="00000000" w:rsidRPr="00000000">
        <w:rPr>
          <w:b w:val="1"/>
          <w:bCs w:val="1"/>
          <w:i w:val="1"/>
          <w:iCs w:val="1"/>
          <w:color w:val="0c1b6e"/>
          <w:sz w:val="23"/>
          <w:szCs w:val="23"/>
          <w:rtl w:val="0"/>
        </w:rPr>
        <w:t xml:space="preserve">8.1  Commercial terms</w:t>
      </w:r>
    </w:p>
    <w:p w:rsidR="00000000" w:rsidDel="00000000" w:rsidP="00000000" w:rsidRDefault="00000000" w:rsidRPr="00000000" w14:paraId="000001D4">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every Incoterm you quote on, and mark your default with a ‘D’.</w:t>
      </w:r>
    </w:p>
    <w:p w:rsidR="00000000" w:rsidDel="00000000" w:rsidP="00000000" w:rsidRDefault="00000000" w:rsidRPr="00000000" w14:paraId="000001D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EXW — Ex Works</w:t>
      </w:r>
    </w:p>
    <w:p w:rsidR="00000000" w:rsidDel="00000000" w:rsidP="00000000" w:rsidRDefault="00000000" w:rsidRPr="00000000" w14:paraId="000001D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FCA — Free Carrier</w:t>
      </w:r>
    </w:p>
    <w:p w:rsidR="00000000" w:rsidDel="00000000" w:rsidP="00000000" w:rsidRDefault="00000000" w:rsidRPr="00000000" w14:paraId="000001D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FOB — Free On Board</w:t>
      </w:r>
    </w:p>
    <w:p w:rsidR="00000000" w:rsidDel="00000000" w:rsidP="00000000" w:rsidRDefault="00000000" w:rsidRPr="00000000" w14:paraId="000001D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CFR — Cost and Freight</w:t>
      </w:r>
    </w:p>
    <w:p w:rsidR="00000000" w:rsidDel="00000000" w:rsidP="00000000" w:rsidRDefault="00000000" w:rsidRPr="00000000" w14:paraId="000001D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CIF — Cost, Insurance and Freight</w:t>
      </w:r>
    </w:p>
    <w:p w:rsidR="00000000" w:rsidDel="00000000" w:rsidP="00000000" w:rsidRDefault="00000000" w:rsidRPr="00000000" w14:paraId="000001D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CPT / CIP</w:t>
      </w:r>
    </w:p>
    <w:p w:rsidR="00000000" w:rsidDel="00000000" w:rsidP="00000000" w:rsidRDefault="00000000" w:rsidRPr="00000000" w14:paraId="000001DB">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DAP — Delivered At Place</w:t>
      </w:r>
    </w:p>
    <w:p w:rsidR="00000000" w:rsidDel="00000000" w:rsidP="00000000" w:rsidRDefault="00000000" w:rsidRPr="00000000" w14:paraId="000001DC">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DDP — Delivered Duty Paid</w:t>
      </w:r>
    </w:p>
    <w:p w:rsidR="00000000" w:rsidDel="00000000" w:rsidP="00000000" w:rsidRDefault="00000000" w:rsidRPr="00000000" w14:paraId="000001DD">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DE">
      <w:pPr>
        <w:pStyle w:val="Heading3"/>
        <w:keepNext w:val="0"/>
        <w:keepLines w:val="0"/>
        <w:spacing w:before="280" w:lineRule="auto"/>
        <w:jc w:val="center"/>
        <w:rPr>
          <w:b w:val="1"/>
          <w:bCs w:val="1"/>
          <w:i w:val="1"/>
          <w:iCs w:val="1"/>
          <w:color w:val="0c1b6e"/>
          <w:sz w:val="23"/>
          <w:szCs w:val="23"/>
        </w:rPr>
      </w:pPr>
      <w:bookmarkStart w:colFirst="0" w:colLast="0" w:name="_llbnsn4yyftx" w:id="19"/>
      <w:bookmarkEnd w:id="19"/>
      <w:r w:rsidDel="00000000" w:rsidR="00000000" w:rsidRPr="00000000">
        <w:rPr>
          <w:b w:val="1"/>
          <w:bCs w:val="1"/>
          <w:i w:val="1"/>
          <w:iCs w:val="1"/>
          <w:color w:val="0c1b6e"/>
          <w:sz w:val="23"/>
          <w:szCs w:val="23"/>
          <w:rtl w:val="0"/>
        </w:rPr>
        <w:t xml:space="preserve">8.2  Payment terms</w:t>
      </w:r>
    </w:p>
    <w:p w:rsidR="00000000" w:rsidDel="00000000" w:rsidP="00000000" w:rsidRDefault="00000000" w:rsidRPr="00000000" w14:paraId="000001DF">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what you accept. Mark with an asterisk anything you accept only from established buyers.</w:t>
      </w:r>
    </w:p>
    <w:p w:rsidR="00000000" w:rsidDel="00000000" w:rsidP="00000000" w:rsidRDefault="00000000" w:rsidRPr="00000000" w14:paraId="000001E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100% advance TT</w:t>
      </w:r>
    </w:p>
    <w:p w:rsidR="00000000" w:rsidDel="00000000" w:rsidP="00000000" w:rsidRDefault="00000000" w:rsidRPr="00000000" w14:paraId="000001E1">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Partial advance, balance against documents</w:t>
      </w:r>
    </w:p>
    <w:p w:rsidR="00000000" w:rsidDel="00000000" w:rsidP="00000000" w:rsidRDefault="00000000" w:rsidRPr="00000000" w14:paraId="000001E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Letter of Credit at sight</w:t>
      </w:r>
    </w:p>
    <w:p w:rsidR="00000000" w:rsidDel="00000000" w:rsidP="00000000" w:rsidRDefault="00000000" w:rsidRPr="00000000" w14:paraId="000001E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Usance LC — 30, 60 or 90 days</w:t>
      </w:r>
    </w:p>
    <w:p w:rsidR="00000000" w:rsidDel="00000000" w:rsidP="00000000" w:rsidRDefault="00000000" w:rsidRPr="00000000" w14:paraId="000001E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DP — Documents against Payment</w:t>
      </w:r>
    </w:p>
    <w:p w:rsidR="00000000" w:rsidDel="00000000" w:rsidP="00000000" w:rsidRDefault="00000000" w:rsidRPr="00000000" w14:paraId="000001E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DA — Documents against Acceptance</w:t>
      </w:r>
    </w:p>
    <w:p w:rsidR="00000000" w:rsidDel="00000000" w:rsidP="00000000" w:rsidRDefault="00000000" w:rsidRPr="00000000" w14:paraId="000001E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Open account for long-standing buyers</w:t>
      </w:r>
    </w:p>
    <w:p w:rsidR="00000000" w:rsidDel="00000000" w:rsidP="00000000" w:rsidRDefault="00000000" w:rsidRPr="00000000" w14:paraId="000001E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1E8">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1E9">
      <w:pPr>
        <w:pStyle w:val="Heading3"/>
        <w:keepNext w:val="0"/>
        <w:keepLines w:val="0"/>
        <w:spacing w:before="280" w:lineRule="auto"/>
        <w:jc w:val="center"/>
        <w:rPr>
          <w:b w:val="1"/>
          <w:bCs w:val="1"/>
          <w:i w:val="1"/>
          <w:iCs w:val="1"/>
          <w:color w:val="0c1b6e"/>
          <w:sz w:val="23"/>
          <w:szCs w:val="23"/>
        </w:rPr>
      </w:pPr>
      <w:bookmarkStart w:colFirst="0" w:colLast="0" w:name="_xv0px9zaereg" w:id="20"/>
      <w:bookmarkEnd w:id="20"/>
      <w:r w:rsidDel="00000000" w:rsidR="00000000" w:rsidRPr="00000000">
        <w:rPr>
          <w:b w:val="1"/>
          <w:bCs w:val="1"/>
          <w:i w:val="1"/>
          <w:iCs w:val="1"/>
          <w:color w:val="0c1b6e"/>
          <w:sz w:val="23"/>
          <w:szCs w:val="23"/>
          <w:rtl w:val="0"/>
        </w:rPr>
        <w:t xml:space="preserve">8.3  Operations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449693788277"/>
        <w:gridCol w:w="3802.4146981627296"/>
        <w:gridCol w:w="2980.6474190726162"/>
        <w:tblGridChange w:id="0">
          <w:tblGrid>
            <w:gridCol w:w="2242.449693788277"/>
            <w:gridCol w:w="3802.4146981627296"/>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EA">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EB">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1EC">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E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Currencies you invoice 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E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USD, EUR, AED, INR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E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Lead time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From confirmed order to loading, and from loading to arrival on your main lanes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Container types handled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20ft, 40ft, 40ft HC, reefer, flexitank, open top, breakbulk</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Sampling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Do you send samples before an order? Who bears the cost and the courier?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Third-party inspection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SGS, Bureau Veritas, Intertek, Cotecna — do you offer it, and at whose cost?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Documents you provide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Commercial invoice, packing list, Bill of Lading, Certificate of Origin, phytosanitary, fumigation, health certificate, insurance certificate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1F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1F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Freight forwarders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Who you work with, and whether you can arrange freight for the buyer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0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Marine insurance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Do you arrange it on CIF terms, and with which insurer?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0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Private labelling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Can you pack under a buyer’s own brand? Minimum quantity for that?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0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Claims &amp; disputes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How a quality or quantity claim is handled. Buyers value a clear answer more than a promise nothing will go wrong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0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0B">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lnm8ce9h73b" w:id="21"/>
      <w:bookmarkEnd w:id="21"/>
      <w:r w:rsidDel="00000000" w:rsidR="00000000" w:rsidRPr="00000000">
        <w:rPr>
          <w:rFonts w:ascii="Georgia" w:cs="Georgia" w:eastAsia="Georgia" w:hAnsi="Georgia"/>
          <w:b w:val="1"/>
          <w:bCs w:val="1"/>
          <w:i w:val="1"/>
          <w:iCs w:val="1"/>
          <w:color w:val="10162e"/>
          <w:sz w:val="30"/>
          <w:szCs w:val="30"/>
          <w:rtl w:val="0"/>
        </w:rPr>
        <w:t xml:space="preserve">9.  Quality, Certification &amp; Traceability</w:t>
      </w:r>
    </w:p>
    <w:p w:rsidR="00000000" w:rsidDel="00000000" w:rsidP="00000000" w:rsidRDefault="00000000" w:rsidRPr="00000000" w14:paraId="0000020C">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For food and agri especially, certification is the gate a buyer passes through before price is even discussed. List everything you hold, and everything you can obtain on request — the second list matters almost as much as the first.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0D">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0E">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0F">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Food safety certifications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HACCP, ISO 22000, FSSC 22000, BRC, IFS — which, and valid until when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Organic certification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NPOP, USDA NOP, EU Organic — certifying body and scope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Religious certifications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Halal, Kosher — issuing authority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Farm-level certification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GlobalGAP, Rainforest Alliance, Fairtrade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Market-specific approvals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US FDA registration, EU establishment number, CE marking, REACH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1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1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Laboratory testing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In-house lab, or which external labs. What you test for, and on what frequency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2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Pre-shipment testing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Standard on every consignment, or on request?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2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Traceability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Can you trace a container back to a farm, lot or production batch? Describe how</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2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Fumigation &amp; phytosanitary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Who carries it out and how it is documented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2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Quality team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Size, and who owns final release of a consignment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2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you can obtain on request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2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Certifications you do not hold but can arrange for a buyer who requires them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3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31">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px10j85v7tat" w:id="22"/>
      <w:bookmarkEnd w:id="22"/>
      <w:r w:rsidDel="00000000" w:rsidR="00000000" w:rsidRPr="00000000">
        <w:rPr>
          <w:rFonts w:ascii="Georgia" w:cs="Georgia" w:eastAsia="Georgia" w:hAnsi="Georgia"/>
          <w:b w:val="1"/>
          <w:bCs w:val="1"/>
          <w:i w:val="1"/>
          <w:iCs w:val="1"/>
          <w:color w:val="10162e"/>
          <w:sz w:val="30"/>
          <w:szCs w:val="30"/>
          <w:rtl w:val="0"/>
        </w:rPr>
        <w:t xml:space="preserve">10.  Website Requirements</w:t>
      </w:r>
    </w:p>
    <w:p w:rsidR="00000000" w:rsidDel="00000000" w:rsidP="00000000" w:rsidRDefault="00000000" w:rsidRPr="00000000" w14:paraId="00000232">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 — the section that most affects scope, timeline and cost</w:t>
      </w:r>
    </w:p>
    <w:p w:rsidR="00000000" w:rsidDel="00000000" w:rsidP="00000000" w:rsidRDefault="00000000" w:rsidRPr="00000000" w14:paraId="00000233">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Please give this section proper time. Everything in it is cheap to decide now and expensive to change once the build has started.</w:t>
      </w:r>
    </w:p>
    <w:p w:rsidR="00000000" w:rsidDel="00000000" w:rsidP="00000000" w:rsidRDefault="00000000" w:rsidRPr="00000000" w14:paraId="00000234">
      <w:pPr>
        <w:pStyle w:val="Heading3"/>
        <w:keepNext w:val="0"/>
        <w:keepLines w:val="0"/>
        <w:spacing w:before="280" w:lineRule="auto"/>
        <w:jc w:val="center"/>
        <w:rPr>
          <w:b w:val="1"/>
          <w:bCs w:val="1"/>
          <w:i w:val="1"/>
          <w:iCs w:val="1"/>
          <w:color w:val="0c1b6e"/>
          <w:sz w:val="23"/>
          <w:szCs w:val="23"/>
        </w:rPr>
      </w:pPr>
      <w:bookmarkStart w:colFirst="0" w:colLast="0" w:name="_hbsl6rii6ohm" w:id="23"/>
      <w:bookmarkEnd w:id="23"/>
      <w:r w:rsidDel="00000000" w:rsidR="00000000" w:rsidRPr="00000000">
        <w:rPr>
          <w:b w:val="1"/>
          <w:bCs w:val="1"/>
          <w:i w:val="1"/>
          <w:iCs w:val="1"/>
          <w:color w:val="0c1b6e"/>
          <w:sz w:val="23"/>
          <w:szCs w:val="23"/>
          <w:rtl w:val="0"/>
        </w:rPr>
        <w:t xml:space="preserve">10.1  What the website is for</w:t>
      </w:r>
    </w:p>
    <w:p w:rsidR="00000000" w:rsidDel="00000000" w:rsidP="00000000" w:rsidRDefault="00000000" w:rsidRPr="00000000" w14:paraId="00000235">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Rank these 1 to 5, where 1 is the single most important thing the site must do. A site that tries to do all five equally does none of them well.</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2.754206956796"/>
        <w:gridCol w:w="2572.757604066826"/>
        <w:tblGridChange w:id="0">
          <w:tblGrid>
            <w:gridCol w:w="6452.754206956796"/>
            <w:gridCol w:w="2572.757604066826"/>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36">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Goal</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3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rank (1–5)</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3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Generate enquiries from overseas buyers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3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3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Look credible when a buyer checks you out mid-negotiation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3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3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Support trade fair conversations — something to hand over or scan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3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3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Rank in search for product and HS code queries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3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4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Attract suppliers, growers and sourcing partners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4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42">
      <w:pPr>
        <w:spacing w:after="14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43">
      <w:pPr>
        <w:pStyle w:val="Heading3"/>
        <w:keepNext w:val="0"/>
        <w:keepLines w:val="0"/>
        <w:spacing w:before="280" w:lineRule="auto"/>
        <w:jc w:val="center"/>
        <w:rPr>
          <w:b w:val="1"/>
          <w:bCs w:val="1"/>
          <w:i w:val="1"/>
          <w:iCs w:val="1"/>
          <w:color w:val="0c1b6e"/>
          <w:sz w:val="23"/>
          <w:szCs w:val="23"/>
        </w:rPr>
      </w:pPr>
      <w:bookmarkStart w:colFirst="0" w:colLast="0" w:name="_m32r4w3sbzgg" w:id="24"/>
      <w:bookmarkEnd w:id="24"/>
      <w:r w:rsidDel="00000000" w:rsidR="00000000" w:rsidRPr="00000000">
        <w:rPr>
          <w:b w:val="1"/>
          <w:bCs w:val="1"/>
          <w:i w:val="1"/>
          <w:iCs w:val="1"/>
          <w:color w:val="0c1b6e"/>
          <w:sz w:val="23"/>
          <w:szCs w:val="23"/>
          <w:rtl w:val="0"/>
        </w:rPr>
        <w:t xml:space="preserve">10.2  The main action a visitor should take</w:t>
      </w:r>
    </w:p>
    <w:p w:rsidR="00000000" w:rsidDel="00000000" w:rsidP="00000000" w:rsidRDefault="00000000" w:rsidRPr="00000000" w14:paraId="00000244">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the one you most want, and mark a second choice with a ‘2’.</w:t>
      </w:r>
    </w:p>
    <w:p w:rsidR="00000000" w:rsidDel="00000000" w:rsidP="00000000" w:rsidRDefault="00000000" w:rsidRPr="00000000" w14:paraId="0000024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Send a product enquiry through a form</w:t>
      </w:r>
    </w:p>
    <w:p w:rsidR="00000000" w:rsidDel="00000000" w:rsidP="00000000" w:rsidRDefault="00000000" w:rsidRPr="00000000" w14:paraId="0000024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Message on WhatsApp</w:t>
      </w:r>
    </w:p>
    <w:p w:rsidR="00000000" w:rsidDel="00000000" w:rsidP="00000000" w:rsidRDefault="00000000" w:rsidRPr="00000000" w14:paraId="0000024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Email the export desk</w:t>
      </w:r>
    </w:p>
    <w:p w:rsidR="00000000" w:rsidDel="00000000" w:rsidP="00000000" w:rsidRDefault="00000000" w:rsidRPr="00000000" w14:paraId="0000024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Download the product catalogue</w:t>
      </w:r>
    </w:p>
    <w:p w:rsidR="00000000" w:rsidDel="00000000" w:rsidP="00000000" w:rsidRDefault="00000000" w:rsidRPr="00000000" w14:paraId="0000024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Request a sample</w:t>
      </w:r>
    </w:p>
    <w:p w:rsidR="00000000" w:rsidDel="00000000" w:rsidP="00000000" w:rsidRDefault="00000000" w:rsidRPr="00000000" w14:paraId="0000024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Call directly</w:t>
      </w:r>
    </w:p>
    <w:p w:rsidR="00000000" w:rsidDel="00000000" w:rsidP="00000000" w:rsidRDefault="00000000" w:rsidRPr="00000000" w14:paraId="0000024B">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4C">
      <w:pPr>
        <w:pStyle w:val="Heading3"/>
        <w:keepNext w:val="0"/>
        <w:keepLines w:val="0"/>
        <w:spacing w:before="280" w:lineRule="auto"/>
        <w:jc w:val="center"/>
        <w:rPr>
          <w:b w:val="1"/>
          <w:bCs w:val="1"/>
          <w:i w:val="1"/>
          <w:iCs w:val="1"/>
          <w:color w:val="0c1b6e"/>
          <w:sz w:val="23"/>
          <w:szCs w:val="23"/>
        </w:rPr>
      </w:pPr>
      <w:bookmarkStart w:colFirst="0" w:colLast="0" w:name="_zdw66olf7xhb" w:id="25"/>
      <w:bookmarkEnd w:id="25"/>
      <w:r w:rsidDel="00000000" w:rsidR="00000000" w:rsidRPr="00000000">
        <w:rPr>
          <w:b w:val="1"/>
          <w:bCs w:val="1"/>
          <w:i w:val="1"/>
          <w:iCs w:val="1"/>
          <w:color w:val="0c1b6e"/>
          <w:sz w:val="23"/>
          <w:szCs w:val="23"/>
          <w:rtl w:val="0"/>
        </w:rPr>
        <w:t xml:space="preserve">10.3  Pages</w:t>
      </w:r>
    </w:p>
    <w:p w:rsidR="00000000" w:rsidDel="00000000" w:rsidP="00000000" w:rsidRDefault="00000000" w:rsidRPr="00000000" w14:paraId="0000024D">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the pages you want. Anything unticked can still be added later — we will build the structure to allow it.</w:t>
      </w:r>
    </w:p>
    <w:p w:rsidR="00000000" w:rsidDel="00000000" w:rsidP="00000000" w:rsidRDefault="00000000" w:rsidRPr="00000000" w14:paraId="0000024E">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Home</w:t>
      </w:r>
    </w:p>
    <w:p w:rsidR="00000000" w:rsidDel="00000000" w:rsidP="00000000" w:rsidRDefault="00000000" w:rsidRPr="00000000" w14:paraId="0000024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About us</w:t>
      </w:r>
    </w:p>
    <w:p w:rsidR="00000000" w:rsidDel="00000000" w:rsidP="00000000" w:rsidRDefault="00000000" w:rsidRPr="00000000" w14:paraId="0000025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Products overview</w:t>
      </w:r>
    </w:p>
    <w:p w:rsidR="00000000" w:rsidDel="00000000" w:rsidP="00000000" w:rsidRDefault="00000000" w:rsidRPr="00000000" w14:paraId="00000251">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A page per product or commodity group</w:t>
      </w:r>
    </w:p>
    <w:p w:rsidR="00000000" w:rsidDel="00000000" w:rsidP="00000000" w:rsidRDefault="00000000" w:rsidRPr="00000000" w14:paraId="0000025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Markets we serve</w:t>
      </w:r>
    </w:p>
    <w:p w:rsidR="00000000" w:rsidDel="00000000" w:rsidP="00000000" w:rsidRDefault="00000000" w:rsidRPr="00000000" w14:paraId="0000025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Quality &amp; certifications</w:t>
      </w:r>
    </w:p>
    <w:p w:rsidR="00000000" w:rsidDel="00000000" w:rsidP="00000000" w:rsidRDefault="00000000" w:rsidRPr="00000000" w14:paraId="0000025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Infrastructure &amp; facilities</w:t>
      </w:r>
    </w:p>
    <w:p w:rsidR="00000000" w:rsidDel="00000000" w:rsidP="00000000" w:rsidRDefault="00000000" w:rsidRPr="00000000" w14:paraId="0000025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Trade terms &amp; how we work</w:t>
      </w:r>
    </w:p>
    <w:p w:rsidR="00000000" w:rsidDel="00000000" w:rsidP="00000000" w:rsidRDefault="00000000" w:rsidRPr="00000000" w14:paraId="0000025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Packaging &amp; container loading</w:t>
      </w:r>
    </w:p>
    <w:p w:rsidR="00000000" w:rsidDel="00000000" w:rsidP="00000000" w:rsidRDefault="00000000" w:rsidRPr="00000000" w14:paraId="0000025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Downloadable catalogue</w:t>
      </w:r>
    </w:p>
    <w:p w:rsidR="00000000" w:rsidDel="00000000" w:rsidP="00000000" w:rsidRDefault="00000000" w:rsidRPr="00000000" w14:paraId="0000025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Blog or trade insights</w:t>
      </w:r>
    </w:p>
    <w:p w:rsidR="00000000" w:rsidDel="00000000" w:rsidP="00000000" w:rsidRDefault="00000000" w:rsidRPr="00000000" w14:paraId="0000025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Contact &amp; enquiry</w:t>
      </w:r>
    </w:p>
    <w:p w:rsidR="00000000" w:rsidDel="00000000" w:rsidP="00000000" w:rsidRDefault="00000000" w:rsidRPr="00000000" w14:paraId="0000025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Privacy policy and terms</w:t>
      </w:r>
    </w:p>
    <w:p w:rsidR="00000000" w:rsidDel="00000000" w:rsidP="00000000" w:rsidRDefault="00000000" w:rsidRPr="00000000" w14:paraId="0000025B">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25C">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5D">
      <w:pPr>
        <w:pStyle w:val="Heading3"/>
        <w:keepNext w:val="0"/>
        <w:keepLines w:val="0"/>
        <w:spacing w:before="280" w:lineRule="auto"/>
        <w:jc w:val="center"/>
        <w:rPr>
          <w:b w:val="1"/>
          <w:bCs w:val="1"/>
          <w:i w:val="1"/>
          <w:iCs w:val="1"/>
          <w:color w:val="0c1b6e"/>
          <w:sz w:val="23"/>
          <w:szCs w:val="23"/>
        </w:rPr>
      </w:pPr>
      <w:bookmarkStart w:colFirst="0" w:colLast="0" w:name="_ogza2pth1u7p" w:id="26"/>
      <w:bookmarkEnd w:id="26"/>
      <w:r w:rsidDel="00000000" w:rsidR="00000000" w:rsidRPr="00000000">
        <w:rPr>
          <w:b w:val="1"/>
          <w:bCs w:val="1"/>
          <w:i w:val="1"/>
          <w:iCs w:val="1"/>
          <w:color w:val="0c1b6e"/>
          <w:sz w:val="23"/>
          <w:szCs w:val="23"/>
          <w:rtl w:val="0"/>
        </w:rPr>
        <w:t xml:space="preserve">10.4  The enquiry form</w:t>
      </w:r>
    </w:p>
    <w:p w:rsidR="00000000" w:rsidDel="00000000" w:rsidP="00000000" w:rsidRDefault="00000000" w:rsidRPr="00000000" w14:paraId="0000025E">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An export enquiry that omits destination and quantity cannot be quoted, so the form has to capture enough to reply properly — while staying short enough that a buyer actually completes it. Tick what it should ask, and mark compulsory fields with an asterisk.</w:t>
      </w:r>
    </w:p>
    <w:p w:rsidR="00000000" w:rsidDel="00000000" w:rsidP="00000000" w:rsidRDefault="00000000" w:rsidRPr="00000000" w14:paraId="0000025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Name</w:t>
      </w:r>
    </w:p>
    <w:p w:rsidR="00000000" w:rsidDel="00000000" w:rsidP="00000000" w:rsidRDefault="00000000" w:rsidRPr="00000000" w14:paraId="0000026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Company name</w:t>
      </w:r>
    </w:p>
    <w:p w:rsidR="00000000" w:rsidDel="00000000" w:rsidP="00000000" w:rsidRDefault="00000000" w:rsidRPr="00000000" w14:paraId="00000261">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Country</w:t>
      </w:r>
    </w:p>
    <w:p w:rsidR="00000000" w:rsidDel="00000000" w:rsidP="00000000" w:rsidRDefault="00000000" w:rsidRPr="00000000" w14:paraId="0000026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Work email</w:t>
      </w:r>
    </w:p>
    <w:p w:rsidR="00000000" w:rsidDel="00000000" w:rsidP="00000000" w:rsidRDefault="00000000" w:rsidRPr="00000000" w14:paraId="0000026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Phone or WhatsApp</w:t>
      </w:r>
    </w:p>
    <w:p w:rsidR="00000000" w:rsidDel="00000000" w:rsidP="00000000" w:rsidRDefault="00000000" w:rsidRPr="00000000" w14:paraId="0000026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Product required</w:t>
      </w:r>
    </w:p>
    <w:p w:rsidR="00000000" w:rsidDel="00000000" w:rsidP="00000000" w:rsidRDefault="00000000" w:rsidRPr="00000000" w14:paraId="0000026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Grade or specification</w:t>
      </w:r>
    </w:p>
    <w:p w:rsidR="00000000" w:rsidDel="00000000" w:rsidP="00000000" w:rsidRDefault="00000000" w:rsidRPr="00000000" w14:paraId="0000026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Quantity</w:t>
      </w:r>
    </w:p>
    <w:p w:rsidR="00000000" w:rsidDel="00000000" w:rsidP="00000000" w:rsidRDefault="00000000" w:rsidRPr="00000000" w14:paraId="0000026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Destination port</w:t>
      </w:r>
    </w:p>
    <w:p w:rsidR="00000000" w:rsidDel="00000000" w:rsidP="00000000" w:rsidRDefault="00000000" w:rsidRPr="00000000" w14:paraId="0000026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Preferred Incoterm</w:t>
      </w:r>
    </w:p>
    <w:p w:rsidR="00000000" w:rsidDel="00000000" w:rsidP="00000000" w:rsidRDefault="00000000" w:rsidRPr="00000000" w14:paraId="0000026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Target price</w:t>
      </w:r>
    </w:p>
    <w:p w:rsidR="00000000" w:rsidDel="00000000" w:rsidP="00000000" w:rsidRDefault="00000000" w:rsidRPr="00000000" w14:paraId="0000026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Preferred payment terms</w:t>
      </w:r>
    </w:p>
    <w:p w:rsidR="00000000" w:rsidDel="00000000" w:rsidP="00000000" w:rsidRDefault="00000000" w:rsidRPr="00000000" w14:paraId="0000026B">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Free-text message</w:t>
      </w:r>
    </w:p>
    <w:p w:rsidR="00000000" w:rsidDel="00000000" w:rsidP="00000000" w:rsidRDefault="00000000" w:rsidRPr="00000000" w14:paraId="0000026C">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26D">
      <w:pPr>
        <w:spacing w:after="8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6E">
      <w:pPr>
        <w:spacing w:after="60" w:lineRule="auto"/>
        <w:jc w:val="center"/>
        <w:rPr>
          <w:b w:val="1"/>
          <w:bCs w:val="1"/>
          <w:i w:val="1"/>
          <w:iCs w:val="1"/>
          <w:color w:val="10162e"/>
          <w:sz w:val="21"/>
          <w:szCs w:val="21"/>
        </w:rPr>
      </w:pPr>
      <w:r w:rsidDel="00000000" w:rsidR="00000000" w:rsidRPr="00000000">
        <w:rPr>
          <w:b w:val="1"/>
          <w:bCs w:val="1"/>
          <w:i w:val="1"/>
          <w:iCs w:val="1"/>
          <w:color w:val="10162e"/>
          <w:sz w:val="21"/>
          <w:szCs w:val="21"/>
          <w:rtl w:val="0"/>
        </w:rPr>
        <w:t xml:space="preserve">Where should enquiries go, and who responds?</w:t>
      </w:r>
    </w:p>
    <w:p w:rsidR="00000000" w:rsidDel="00000000" w:rsidP="00000000" w:rsidRDefault="00000000" w:rsidRPr="00000000" w14:paraId="0000026F">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Note the time-zone problem: an enquiry arriving overnight from the Americas sits unanswered until morning. Tell us if you want an automatic acknowledgement in the meantime.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95"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7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71">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72">
      <w:pPr>
        <w:pStyle w:val="Heading3"/>
        <w:keepNext w:val="0"/>
        <w:keepLines w:val="0"/>
        <w:spacing w:before="280" w:lineRule="auto"/>
        <w:jc w:val="center"/>
        <w:rPr>
          <w:b w:val="1"/>
          <w:bCs w:val="1"/>
          <w:i w:val="1"/>
          <w:iCs w:val="1"/>
          <w:color w:val="0c1b6e"/>
          <w:sz w:val="23"/>
          <w:szCs w:val="23"/>
        </w:rPr>
      </w:pPr>
      <w:bookmarkStart w:colFirst="0" w:colLast="0" w:name="_uc688qcxtp75" w:id="27"/>
      <w:bookmarkEnd w:id="27"/>
      <w:r w:rsidDel="00000000" w:rsidR="00000000" w:rsidRPr="00000000">
        <w:rPr>
          <w:b w:val="1"/>
          <w:bCs w:val="1"/>
          <w:i w:val="1"/>
          <w:iCs w:val="1"/>
          <w:color w:val="0c1b6e"/>
          <w:sz w:val="23"/>
          <w:szCs w:val="23"/>
          <w:rtl w:val="0"/>
        </w:rPr>
        <w:t xml:space="preserve">10.5  Languages</w:t>
      </w:r>
    </w:p>
    <w:p w:rsidR="00000000" w:rsidDel="00000000" w:rsidP="00000000" w:rsidRDefault="00000000" w:rsidRPr="00000000" w14:paraId="00000273">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An English-only site is normal and perfectly workable. But if a specific market matters commercially, a translated version of even a few key pages converts noticeably better. Tick anything worth considering.</w:t>
      </w:r>
    </w:p>
    <w:p w:rsidR="00000000" w:rsidDel="00000000" w:rsidP="00000000" w:rsidRDefault="00000000" w:rsidRPr="00000000" w14:paraId="0000027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English only</w:t>
      </w:r>
    </w:p>
    <w:p w:rsidR="00000000" w:rsidDel="00000000" w:rsidP="00000000" w:rsidRDefault="00000000" w:rsidRPr="00000000" w14:paraId="0000027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Arabic — Gulf markets</w:t>
      </w:r>
    </w:p>
    <w:p w:rsidR="00000000" w:rsidDel="00000000" w:rsidP="00000000" w:rsidRDefault="00000000" w:rsidRPr="00000000" w14:paraId="0000027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Spanish — Latin America</w:t>
      </w:r>
    </w:p>
    <w:p w:rsidR="00000000" w:rsidDel="00000000" w:rsidP="00000000" w:rsidRDefault="00000000" w:rsidRPr="00000000" w14:paraId="0000027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Mandarin — China and Taiwan</w:t>
      </w:r>
    </w:p>
    <w:p w:rsidR="00000000" w:rsidDel="00000000" w:rsidP="00000000" w:rsidRDefault="00000000" w:rsidRPr="00000000" w14:paraId="0000027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Russian — CIS</w:t>
      </w:r>
    </w:p>
    <w:p w:rsidR="00000000" w:rsidDel="00000000" w:rsidP="00000000" w:rsidRDefault="00000000" w:rsidRPr="00000000" w14:paraId="0000027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French — West and North Africa</w:t>
      </w:r>
    </w:p>
    <w:p w:rsidR="00000000" w:rsidDel="00000000" w:rsidP="00000000" w:rsidRDefault="00000000" w:rsidRPr="00000000" w14:paraId="0000027A">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27B">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7C">
      <w:pPr>
        <w:pStyle w:val="Heading3"/>
        <w:keepNext w:val="0"/>
        <w:keepLines w:val="0"/>
        <w:spacing w:before="280" w:lineRule="auto"/>
        <w:jc w:val="center"/>
        <w:rPr>
          <w:b w:val="1"/>
          <w:bCs w:val="1"/>
          <w:i w:val="1"/>
          <w:iCs w:val="1"/>
          <w:color w:val="0c1b6e"/>
          <w:sz w:val="23"/>
          <w:szCs w:val="23"/>
        </w:rPr>
      </w:pPr>
      <w:bookmarkStart w:colFirst="0" w:colLast="0" w:name="_3d3uk7f5ing2" w:id="28"/>
      <w:bookmarkEnd w:id="28"/>
      <w:r w:rsidDel="00000000" w:rsidR="00000000" w:rsidRPr="00000000">
        <w:rPr>
          <w:b w:val="1"/>
          <w:bCs w:val="1"/>
          <w:i w:val="1"/>
          <w:iCs w:val="1"/>
          <w:color w:val="0c1b6e"/>
          <w:sz w:val="23"/>
          <w:szCs w:val="23"/>
          <w:rtl w:val="0"/>
        </w:rPr>
        <w:t xml:space="preserve">10.6  Features</w:t>
      </w:r>
    </w:p>
    <w:p w:rsidR="00000000" w:rsidDel="00000000" w:rsidP="00000000" w:rsidRDefault="00000000" w:rsidRPr="00000000" w14:paraId="0000027D">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Tick what you want in the first release. Each adds build time, so tick only what you will use.</w:t>
      </w:r>
    </w:p>
    <w:p w:rsidR="00000000" w:rsidDel="00000000" w:rsidP="00000000" w:rsidRDefault="00000000" w:rsidRPr="00000000" w14:paraId="0000027E">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Enquiry and contact forms</w:t>
      </w:r>
    </w:p>
    <w:p w:rsidR="00000000" w:rsidDel="00000000" w:rsidP="00000000" w:rsidRDefault="00000000" w:rsidRPr="00000000" w14:paraId="0000027F">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WhatsApp click-to-chat</w:t>
      </w:r>
    </w:p>
    <w:p w:rsidR="00000000" w:rsidDel="00000000" w:rsidP="00000000" w:rsidRDefault="00000000" w:rsidRPr="00000000" w14:paraId="00000280">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Downloadable PDF catalogue</w:t>
      </w:r>
    </w:p>
    <w:p w:rsidR="00000000" w:rsidDel="00000000" w:rsidP="00000000" w:rsidRDefault="00000000" w:rsidRPr="00000000" w14:paraId="00000281">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Product search or filter by category and HS code</w:t>
      </w:r>
    </w:p>
    <w:p w:rsidR="00000000" w:rsidDel="00000000" w:rsidP="00000000" w:rsidRDefault="00000000" w:rsidRPr="00000000" w14:paraId="00000282">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Certificate gallery</w:t>
      </w:r>
    </w:p>
    <w:p w:rsidR="00000000" w:rsidDel="00000000" w:rsidP="00000000" w:rsidRDefault="00000000" w:rsidRPr="00000000" w14:paraId="00000283">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Photo gallery of facilities and loading</w:t>
      </w:r>
    </w:p>
    <w:p w:rsidR="00000000" w:rsidDel="00000000" w:rsidP="00000000" w:rsidRDefault="00000000" w:rsidRPr="00000000" w14:paraId="00000284">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Video</w:t>
      </w:r>
    </w:p>
    <w:p w:rsidR="00000000" w:rsidDel="00000000" w:rsidP="00000000" w:rsidRDefault="00000000" w:rsidRPr="00000000" w14:paraId="00000285">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Trade fair announcements</w:t>
      </w:r>
    </w:p>
    <w:p w:rsidR="00000000" w:rsidDel="00000000" w:rsidP="00000000" w:rsidRDefault="00000000" w:rsidRPr="00000000" w14:paraId="00000286">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Newsletter signup</w:t>
      </w:r>
    </w:p>
    <w:p w:rsidR="00000000" w:rsidDel="00000000" w:rsidP="00000000" w:rsidRDefault="00000000" w:rsidRPr="00000000" w14:paraId="00000287">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Google Analytics and Search Console</w:t>
      </w:r>
    </w:p>
    <w:p w:rsidR="00000000" w:rsidDel="00000000" w:rsidP="00000000" w:rsidRDefault="00000000" w:rsidRPr="00000000" w14:paraId="00000288">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Cookie consent banner</w:t>
      </w:r>
    </w:p>
    <w:p w:rsidR="00000000" w:rsidDel="00000000" w:rsidP="00000000" w:rsidRDefault="00000000" w:rsidRPr="00000000" w14:paraId="00000289">
      <w:pPr>
        <w:spacing w:after="40" w:lineRule="auto"/>
        <w:ind w:left="860" w:hanging="300"/>
        <w:jc w:val="center"/>
        <w:rPr>
          <w:i w:val="1"/>
          <w:iCs w:val="1"/>
          <w:color w:val="10162e"/>
          <w:sz w:val="20"/>
          <w:szCs w:val="20"/>
        </w:rPr>
      </w:pPr>
      <w:r w:rsidDel="00000000" w:rsidR="00000000" w:rsidRPr="00000000">
        <w:rPr>
          <w:i w:val="1"/>
          <w:iCs w:val="1"/>
          <w:color w:val="10162e"/>
          <w:sz w:val="20"/>
          <w:szCs w:val="20"/>
          <w:rtl w:val="0"/>
        </w:rPr>
        <w:t xml:space="preserve">☐ Other: ______________________________________________</w:t>
      </w:r>
    </w:p>
    <w:p w:rsidR="00000000" w:rsidDel="00000000" w:rsidP="00000000" w:rsidRDefault="00000000" w:rsidRPr="00000000" w14:paraId="0000028A">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8B">
      <w:pPr>
        <w:pStyle w:val="Heading3"/>
        <w:keepNext w:val="0"/>
        <w:keepLines w:val="0"/>
        <w:spacing w:before="280" w:lineRule="auto"/>
        <w:jc w:val="center"/>
        <w:rPr>
          <w:b w:val="1"/>
          <w:bCs w:val="1"/>
          <w:i w:val="1"/>
          <w:iCs w:val="1"/>
          <w:color w:val="0c1b6e"/>
          <w:sz w:val="23"/>
          <w:szCs w:val="23"/>
        </w:rPr>
      </w:pPr>
      <w:bookmarkStart w:colFirst="0" w:colLast="0" w:name="_ixezm0v656c0" w:id="29"/>
      <w:bookmarkEnd w:id="29"/>
      <w:r w:rsidDel="00000000" w:rsidR="00000000" w:rsidRPr="00000000">
        <w:rPr>
          <w:b w:val="1"/>
          <w:bCs w:val="1"/>
          <w:i w:val="1"/>
          <w:iCs w:val="1"/>
          <w:color w:val="0c1b6e"/>
          <w:sz w:val="23"/>
          <w:szCs w:val="23"/>
          <w:rtl w:val="0"/>
        </w:rPr>
        <w:t xml:space="preserve">10.7  Content &amp; photography</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3788.486439195101"/>
        <w:gridCol w:w="2980.6474190726162"/>
        <w:tblGridChange w:id="0">
          <w:tblGrid>
            <w:gridCol w:w="2256.377952755906"/>
            <w:gridCol w:w="3788.486439195101"/>
            <w:gridCol w:w="2980.6474190726162"/>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8C">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8D">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8E">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8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Who writes the copy?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Us from your answers here, you, or a mix? Copy is the commonest reason a website stalls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9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Existing content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 old site, a company profile, a product catalogue, a trade fair brochure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112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9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Product photography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Do you have real photographs of your goods, packing and loading? Stock images of containers are the fastest way to look like every other trading company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9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Facility photography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Warehouse, processing, quality lab, stuffing a container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9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Who approves the copy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One person, ideally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9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9E">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9F">
      <w:pPr>
        <w:pStyle w:val="Heading3"/>
        <w:keepNext w:val="0"/>
        <w:keepLines w:val="0"/>
        <w:spacing w:before="280" w:lineRule="auto"/>
        <w:jc w:val="center"/>
        <w:rPr>
          <w:b w:val="1"/>
          <w:bCs w:val="1"/>
          <w:i w:val="1"/>
          <w:iCs w:val="1"/>
          <w:color w:val="0c1b6e"/>
          <w:sz w:val="23"/>
          <w:szCs w:val="23"/>
        </w:rPr>
      </w:pPr>
      <w:bookmarkStart w:colFirst="0" w:colLast="0" w:name="_9ls5zq8g6w3v" w:id="30"/>
      <w:bookmarkEnd w:id="30"/>
      <w:r w:rsidDel="00000000" w:rsidR="00000000" w:rsidRPr="00000000">
        <w:rPr>
          <w:b w:val="1"/>
          <w:bCs w:val="1"/>
          <w:i w:val="1"/>
          <w:iCs w:val="1"/>
          <w:color w:val="0c1b6e"/>
          <w:sz w:val="23"/>
          <w:szCs w:val="23"/>
          <w:rtl w:val="0"/>
        </w:rPr>
        <w:t xml:space="preserve">10.8  Technical &amp; search</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99445543113"/>
        <w:gridCol w:w="3796.555815731046"/>
        <w:gridCol w:w="2989.961539861447"/>
        <w:tblGridChange w:id="0">
          <w:tblGrid>
            <w:gridCol w:w="2238.99445543113"/>
            <w:gridCol w:w="3796.555815731046"/>
            <w:gridCol w:w="2989.961539861447"/>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A0">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A1">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A2">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A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Domain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Owned? Which registrar, and who holds the login?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A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Existing website &amp; hosting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Platform and admin access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A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Platform preference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WordPress, a custom build, or no preference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A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Who maintains it after launch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You, us, or someone in your team we should train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A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A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Priority search terms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Product plus origin plus market, e.g. “basmati rice exporter India”. Include HS codes if buyers use them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B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Target launch date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And anything fixed it must hit — a trade fair, a buying season, a delegation visit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B5">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m0j5x1jlm4cl" w:id="31"/>
      <w:bookmarkEnd w:id="31"/>
      <w:r w:rsidDel="00000000" w:rsidR="00000000" w:rsidRPr="00000000">
        <w:rPr>
          <w:rFonts w:ascii="Georgia" w:cs="Georgia" w:eastAsia="Georgia" w:hAnsi="Georgia"/>
          <w:b w:val="1"/>
          <w:bCs w:val="1"/>
          <w:i w:val="1"/>
          <w:iCs w:val="1"/>
          <w:color w:val="10162e"/>
          <w:sz w:val="30"/>
          <w:szCs w:val="30"/>
          <w:rtl w:val="0"/>
        </w:rPr>
        <w:t xml:space="preserve">11.  Design Direction &amp; References</w:t>
      </w:r>
    </w:p>
    <w:p w:rsidR="00000000" w:rsidDel="00000000" w:rsidP="00000000" w:rsidRDefault="00000000" w:rsidRPr="00000000" w14:paraId="000002B6">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Trading company websites tend to look alike. Telling us what you do and do not respond to is the quickest way out of that.</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449693788277"/>
        <w:gridCol w:w="3788.486439195101"/>
        <w:gridCol w:w="2994.5756780402453"/>
        <w:tblGridChange w:id="0">
          <w:tblGrid>
            <w:gridCol w:w="2242.449693788277"/>
            <w:gridCol w:w="3788.486439195101"/>
            <w:gridCol w:w="2994.5756780402453"/>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B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B8">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B9">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B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Sites you admire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In or outside trade — and say what you admire about each</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B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Competitor sites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Two or three exporters in your commodity, and what you think of their sites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B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90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C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What you actively dislike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Be blunt — it saves rounds. Container ships at sunset, spinning globes and world maps with arrows, for instance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C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Existing brand assets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Logo files, colours, fonts — and whether we may refine them</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C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Tagline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Existing, in draft, or for us to write?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C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C9">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CA">
      <w:pPr>
        <w:pStyle w:val="Heading3"/>
        <w:keepNext w:val="0"/>
        <w:keepLines w:val="0"/>
        <w:spacing w:before="280" w:lineRule="auto"/>
        <w:jc w:val="center"/>
        <w:rPr>
          <w:b w:val="1"/>
          <w:bCs w:val="1"/>
          <w:i w:val="1"/>
          <w:iCs w:val="1"/>
          <w:color w:val="0c1b6e"/>
          <w:sz w:val="23"/>
          <w:szCs w:val="23"/>
        </w:rPr>
      </w:pPr>
      <w:bookmarkStart w:colFirst="0" w:colLast="0" w:name="_r787hftq1ofv" w:id="32"/>
      <w:bookmarkEnd w:id="32"/>
      <w:r w:rsidDel="00000000" w:rsidR="00000000" w:rsidRPr="00000000">
        <w:rPr>
          <w:b w:val="1"/>
          <w:bCs w:val="1"/>
          <w:i w:val="1"/>
          <w:iCs w:val="1"/>
          <w:color w:val="0c1b6e"/>
          <w:sz w:val="23"/>
          <w:szCs w:val="23"/>
          <w:rtl w:val="0"/>
        </w:rPr>
        <w:t xml:space="preserve">11.1  Brand personality</w:t>
      </w:r>
    </w:p>
    <w:p w:rsidR="00000000" w:rsidDel="00000000" w:rsidP="00000000" w:rsidRDefault="00000000" w:rsidRPr="00000000" w14:paraId="000002CB">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Mark each row 1 to 5, where 1 is the far left and 5 is the far right. Try to avoid marking everything 3 — a brand in the middle of every scale gives us nothing to design toward.</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786526684165"/>
        <w:gridCol w:w="3161.7147856517936"/>
        <w:gridCol w:w="2716.0104986876645"/>
        <w:tblGridChange w:id="0">
          <w:tblGrid>
            <w:gridCol w:w="3147.786526684165"/>
            <w:gridCol w:w="3161.7147856517936"/>
            <w:gridCol w:w="2716.0104986876645"/>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CC">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1  —  closer to this</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CD">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closer to this  —  5</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CE">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mark (1–5)</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C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Established and traditional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0">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New and modern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D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Corporate and formal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3">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Approachable and personal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D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Understated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6">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Bold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D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Industrial and technical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9">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Warm and agricultural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D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Rooted in India</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C">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International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D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Volume and scale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DF">
            <w:pPr>
              <w:spacing w:after="100" w:lineRule="auto"/>
              <w:jc w:val="center"/>
              <w:rPr>
                <w:i w:val="1"/>
                <w:iCs w:val="1"/>
                <w:color w:val="10162e"/>
                <w:sz w:val="20"/>
                <w:szCs w:val="20"/>
              </w:rPr>
            </w:pPr>
            <w:r w:rsidDel="00000000" w:rsidR="00000000" w:rsidRPr="00000000">
              <w:rPr>
                <w:i w:val="1"/>
                <w:iCs w:val="1"/>
                <w:color w:val="10162e"/>
                <w:sz w:val="20"/>
                <w:szCs w:val="20"/>
                <w:rtl w:val="0"/>
              </w:rPr>
              <w:t xml:space="preserve">Craft and selectivity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E1">
      <w:pPr>
        <w:spacing w:after="12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2E2">
      <w:pPr>
        <w:pStyle w:val="Heading3"/>
        <w:keepNext w:val="0"/>
        <w:keepLines w:val="0"/>
        <w:spacing w:before="280" w:lineRule="auto"/>
        <w:jc w:val="center"/>
        <w:rPr>
          <w:b w:val="1"/>
          <w:bCs w:val="1"/>
          <w:i w:val="1"/>
          <w:iCs w:val="1"/>
          <w:color w:val="0c1b6e"/>
          <w:sz w:val="23"/>
          <w:szCs w:val="23"/>
        </w:rPr>
      </w:pPr>
      <w:bookmarkStart w:colFirst="0" w:colLast="0" w:name="_tcpodp563jbf" w:id="33"/>
      <w:bookmarkEnd w:id="33"/>
      <w:r w:rsidDel="00000000" w:rsidR="00000000" w:rsidRPr="00000000">
        <w:rPr>
          <w:b w:val="1"/>
          <w:bCs w:val="1"/>
          <w:i w:val="1"/>
          <w:iCs w:val="1"/>
          <w:color w:val="0c1b6e"/>
          <w:sz w:val="23"/>
          <w:szCs w:val="23"/>
          <w:rtl w:val="0"/>
        </w:rPr>
        <w:t xml:space="preserve">11.2  Tone of voice</w:t>
      </w:r>
    </w:p>
    <w:p w:rsidR="00000000" w:rsidDel="00000000" w:rsidP="00000000" w:rsidRDefault="00000000" w:rsidRPr="00000000" w14:paraId="000002E3">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How should MVP Exim read to a buyer in Dubai, Rotterdam or Ho Chi Minh City — formal, direct, technical, warm? Remember that many readers will not have English as a first language, which is an argument for plain, short sentences.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0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E5">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a7iyf1qrablv" w:id="34"/>
      <w:bookmarkEnd w:id="34"/>
      <w:r w:rsidDel="00000000" w:rsidR="00000000" w:rsidRPr="00000000">
        <w:rPr>
          <w:rFonts w:ascii="Georgia" w:cs="Georgia" w:eastAsia="Georgia" w:hAnsi="Georgia"/>
          <w:b w:val="1"/>
          <w:bCs w:val="1"/>
          <w:i w:val="1"/>
          <w:iCs w:val="1"/>
          <w:color w:val="10162e"/>
          <w:sz w:val="30"/>
          <w:szCs w:val="30"/>
          <w:rtl w:val="0"/>
        </w:rPr>
        <w:t xml:space="preserve">12.  Existing Digital Presence &amp; Accounts</w:t>
      </w:r>
    </w:p>
    <w:p w:rsidR="00000000" w:rsidDel="00000000" w:rsidP="00000000" w:rsidRDefault="00000000" w:rsidRPr="00000000" w14:paraId="000002E6">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You do not need to send passwords now — just tell us what exists and who controls it.</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99445543113"/>
        <w:gridCol w:w="3796.555815731046"/>
        <w:gridCol w:w="2989.961539861447"/>
        <w:tblGridChange w:id="0">
          <w:tblGrid>
            <w:gridCol w:w="2238.99445543113"/>
            <w:gridCol w:w="3796.555815731046"/>
            <w:gridCol w:w="2989.961539861447"/>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E7">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E8">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2E9">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E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Current website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URL, platform, and who holds admin access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E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LinkedIn company page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Link and follower count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E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F0">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Trade portal profiles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1">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Alibaba, IndiaMART, TradeIndia — and whether any are paid or verified accounts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2">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F3">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Other social presence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4">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Instagram, Facebook, YouTube, WeChat — or “not yet”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5">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F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Google Business Profile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Claimed and verified?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F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Analytics accounts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Google Analytics, Search Console — existing, or to be created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2F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Email marketing tool</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If you send buyer newsletters or price circulars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2F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2FF">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497canri4vpw" w:id="35"/>
      <w:bookmarkEnd w:id="35"/>
      <w:r w:rsidDel="00000000" w:rsidR="00000000" w:rsidRPr="00000000">
        <w:rPr>
          <w:rFonts w:ascii="Georgia" w:cs="Georgia" w:eastAsia="Georgia" w:hAnsi="Georgia"/>
          <w:b w:val="1"/>
          <w:bCs w:val="1"/>
          <w:i w:val="1"/>
          <w:iCs w:val="1"/>
          <w:color w:val="10162e"/>
          <w:sz w:val="30"/>
          <w:szCs w:val="30"/>
          <w:rtl w:val="0"/>
        </w:rPr>
        <w:t xml:space="preserve">13.  Project Logistics &amp; Approvals</w:t>
      </w:r>
    </w:p>
    <w:p w:rsidR="00000000" w:rsidDel="00000000" w:rsidP="00000000" w:rsidRDefault="00000000" w:rsidRPr="00000000" w14:paraId="00000300">
      <w:pPr>
        <w:spacing w:after="100" w:lineRule="auto"/>
        <w:jc w:val="center"/>
        <w:rPr>
          <w:b w:val="1"/>
          <w:bCs w:val="1"/>
          <w:i w:val="1"/>
          <w:iCs w:val="1"/>
          <w:color w:val="d97a16"/>
          <w:sz w:val="17"/>
          <w:szCs w:val="17"/>
        </w:rPr>
      </w:pPr>
      <w:r w:rsidDel="00000000" w:rsidR="00000000" w:rsidRPr="00000000">
        <w:rPr>
          <w:b w:val="1"/>
          <w:bCs w:val="1"/>
          <w:i w:val="1"/>
          <w:iCs w:val="1"/>
          <w:color w:val="d97a16"/>
          <w:sz w:val="17"/>
          <w:szCs w:val="17"/>
          <w:rtl w:val="0"/>
        </w:rPr>
        <w:t xml:space="preserve">ESSENTIAL</w:t>
      </w:r>
    </w:p>
    <w:p w:rsidR="00000000" w:rsidDel="00000000" w:rsidP="00000000" w:rsidRDefault="00000000" w:rsidRPr="00000000" w14:paraId="00000301">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Settling this at the start is what keeps a website project on schedule. Most delays are approval delays, not build delays.</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808051150771"/>
        <w:gridCol w:w="3782.6490178712256"/>
        <w:gridCol w:w="2976.0547420016255"/>
        <w:tblGridChange w:id="0">
          <w:tblGrid>
            <w:gridCol w:w="2266.808051150771"/>
            <w:gridCol w:w="3782.6490178712256"/>
            <w:gridCol w:w="2976.0547420016255"/>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02">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03">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04">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05">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Primary point of contact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6">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one person we speak to day to day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7">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08">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Final decision-maker</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9">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Who signs off the design and approves launch — ideally one person</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A">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0B">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Others who must review</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C">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Name them now, so a new reviewer does not appear at round three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D">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0E">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Review turnaround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0F">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How quickly you can return feedback on a draft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0">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11">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Who supplies content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2">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Who answers the trade and compliance questions and approves the wording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14">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Target launch date</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5">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And anything fixed it must hit</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6">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17">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Budget for hosting &amp; renewals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8">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The recurring costs — hosting, domain renewal, any paid plugins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9">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1A">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Confidentiality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B">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Anything here we must not publish or show in our portfolio</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C">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1D">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Image &amp; likeness permissions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E">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Do you hold the rights to any photographs you send, including of staff and facilities?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1F">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320">
      <w:pPr>
        <w:spacing w:after="14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321">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hfuh5753yrdw" w:id="36"/>
      <w:bookmarkEnd w:id="36"/>
      <w:r w:rsidDel="00000000" w:rsidR="00000000" w:rsidRPr="00000000">
        <w:rPr>
          <w:rFonts w:ascii="Georgia" w:cs="Georgia" w:eastAsia="Georgia" w:hAnsi="Georgia"/>
          <w:b w:val="1"/>
          <w:bCs w:val="1"/>
          <w:i w:val="1"/>
          <w:iCs w:val="1"/>
          <w:color w:val="10162e"/>
          <w:sz w:val="30"/>
          <w:szCs w:val="30"/>
          <w:rtl w:val="0"/>
        </w:rPr>
        <w:t xml:space="preserve">14.  Anything Else We Should Know</w:t>
      </w:r>
    </w:p>
    <w:p w:rsidR="00000000" w:rsidDel="00000000" w:rsidP="00000000" w:rsidRDefault="00000000" w:rsidRPr="00000000" w14:paraId="00000322">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A constraint, a sensitivity, a claim we should avoid making, a market you are about to enter, a competitor you want to beat — anything that helps us build this properly.</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c8d3e8" w:space="0" w:sz="8" w:val="single"/>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23">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w:t>
            </w:r>
          </w:p>
        </w:tc>
      </w:tr>
    </w:tbl>
    <w:p w:rsidR="00000000" w:rsidDel="00000000" w:rsidP="00000000" w:rsidRDefault="00000000" w:rsidRPr="00000000" w14:paraId="00000324">
      <w:pPr>
        <w:pStyle w:val="Heading1"/>
        <w:keepNext w:val="0"/>
        <w:keepLines w:val="0"/>
        <w:pBdr>
          <w:top w:color="0c1b6e" w:space="14" w:sz="8" w:val="single"/>
          <w:left w:color="auto" w:space="0" w:sz="0" w:val="none"/>
          <w:bottom w:color="auto" w:space="0" w:sz="0" w:val="none"/>
          <w:right w:color="auto" w:space="0" w:sz="0" w:val="none"/>
        </w:pBdr>
        <w:spacing w:before="520" w:lineRule="auto"/>
        <w:jc w:val="center"/>
        <w:rPr>
          <w:rFonts w:ascii="Georgia" w:cs="Georgia" w:eastAsia="Georgia" w:hAnsi="Georgia"/>
          <w:b w:val="1"/>
          <w:bCs w:val="1"/>
          <w:i w:val="1"/>
          <w:iCs w:val="1"/>
          <w:color w:val="10162e"/>
          <w:sz w:val="30"/>
          <w:szCs w:val="30"/>
        </w:rPr>
      </w:pPr>
      <w:bookmarkStart w:colFirst="0" w:colLast="0" w:name="_xfcv8jox5spg" w:id="37"/>
      <w:bookmarkEnd w:id="37"/>
      <w:r w:rsidDel="00000000" w:rsidR="00000000" w:rsidRPr="00000000">
        <w:rPr>
          <w:rFonts w:ascii="Georgia" w:cs="Georgia" w:eastAsia="Georgia" w:hAnsi="Georgia"/>
          <w:b w:val="1"/>
          <w:bCs w:val="1"/>
          <w:i w:val="1"/>
          <w:iCs w:val="1"/>
          <w:color w:val="10162e"/>
          <w:sz w:val="30"/>
          <w:szCs w:val="30"/>
          <w:rtl w:val="0"/>
        </w:rPr>
        <w:t xml:space="preserve">Appendix: What to Send With This Form</w:t>
      </w:r>
    </w:p>
    <w:p w:rsidR="00000000" w:rsidDel="00000000" w:rsidP="00000000" w:rsidRDefault="00000000" w:rsidRPr="00000000" w14:paraId="00000325">
      <w:pPr>
        <w:spacing w:after="80" w:lineRule="auto"/>
        <w:jc w:val="center"/>
        <w:rPr>
          <w:b w:val="1"/>
          <w:bCs w:val="1"/>
          <w:i w:val="1"/>
          <w:iCs w:val="1"/>
          <w:color w:val="d97a16"/>
          <w:sz w:val="21"/>
          <w:szCs w:val="21"/>
        </w:rPr>
      </w:pPr>
      <w:r w:rsidDel="00000000" w:rsidR="00000000" w:rsidRPr="00000000">
        <w:rPr>
          <w:b w:val="1"/>
          <w:bCs w:val="1"/>
          <w:i w:val="1"/>
          <w:iCs w:val="1"/>
          <w:color w:val="d97a16"/>
          <w:sz w:val="21"/>
          <w:szCs w:val="21"/>
          <w:rtl w:val="0"/>
        </w:rPr>
        <w:t xml:space="preserve">Send first — these unblock the build</w:t>
      </w:r>
    </w:p>
    <w:p w:rsidR="00000000" w:rsidDel="00000000" w:rsidP="00000000" w:rsidRDefault="00000000" w:rsidRPr="00000000" w14:paraId="00000326">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The completed MVP Exim Trade Data workbook — Products and Markets tabs</w:t>
      </w:r>
    </w:p>
    <w:p w:rsidR="00000000" w:rsidDel="00000000" w:rsidP="00000000" w:rsidRDefault="00000000" w:rsidRPr="00000000" w14:paraId="00000327">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Logo files — AI, EPS or SVG if they exist, otherwise the largest version you have</w:t>
      </w:r>
    </w:p>
    <w:p w:rsidR="00000000" w:rsidDel="00000000" w:rsidP="00000000" w:rsidRDefault="00000000" w:rsidRPr="00000000" w14:paraId="00000328">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Domain and hosting access, or a time when we can make the DNS changes together</w:t>
      </w:r>
    </w:p>
    <w:p w:rsidR="00000000" w:rsidDel="00000000" w:rsidP="00000000" w:rsidRDefault="00000000" w:rsidRPr="00000000" w14:paraId="00000329">
      <w:pPr>
        <w:spacing w:after="8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32A">
      <w:pPr>
        <w:spacing w:after="80" w:lineRule="auto"/>
        <w:jc w:val="center"/>
        <w:rPr>
          <w:b w:val="1"/>
          <w:bCs w:val="1"/>
          <w:i w:val="1"/>
          <w:iCs w:val="1"/>
          <w:color w:val="0c1b6e"/>
          <w:sz w:val="21"/>
          <w:szCs w:val="21"/>
        </w:rPr>
      </w:pPr>
      <w:r w:rsidDel="00000000" w:rsidR="00000000" w:rsidRPr="00000000">
        <w:rPr>
          <w:b w:val="1"/>
          <w:bCs w:val="1"/>
          <w:i w:val="1"/>
          <w:iCs w:val="1"/>
          <w:color w:val="0c1b6e"/>
          <w:sz w:val="21"/>
          <w:szCs w:val="21"/>
          <w:rtl w:val="0"/>
        </w:rPr>
        <w:t xml:space="preserve">Send when you can</w:t>
      </w:r>
    </w:p>
    <w:p w:rsidR="00000000" w:rsidDel="00000000" w:rsidP="00000000" w:rsidRDefault="00000000" w:rsidRPr="00000000" w14:paraId="0000032B">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Photographs of your products, packing, warehouse, quality lab and container stuffing</w:t>
      </w:r>
    </w:p>
    <w:p w:rsidR="00000000" w:rsidDel="00000000" w:rsidP="00000000" w:rsidRDefault="00000000" w:rsidRPr="00000000" w14:paraId="0000032C">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Founder and team photographs, plus short bios</w:t>
      </w:r>
    </w:p>
    <w:p w:rsidR="00000000" w:rsidDel="00000000" w:rsidP="00000000" w:rsidRDefault="00000000" w:rsidRPr="00000000" w14:paraId="0000032D">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Scanned certificates — IEC, RCMC, FSSAI, ISO, organic, Halal, AEO, Status Holder</w:t>
      </w:r>
    </w:p>
    <w:p w:rsidR="00000000" w:rsidDel="00000000" w:rsidP="00000000" w:rsidRDefault="00000000" w:rsidRPr="00000000" w14:paraId="0000032E">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Any existing catalogue, company profile or trade fair brochure</w:t>
      </w:r>
    </w:p>
    <w:p w:rsidR="00000000" w:rsidDel="00000000" w:rsidP="00000000" w:rsidRDefault="00000000" w:rsidRPr="00000000" w14:paraId="0000032F">
      <w:pPr>
        <w:spacing w:after="60" w:lineRule="auto"/>
        <w:ind w:left="640" w:hanging="240"/>
        <w:jc w:val="center"/>
        <w:rPr>
          <w:i w:val="1"/>
          <w:iCs w:val="1"/>
          <w:color w:val="10162e"/>
          <w:sz w:val="20"/>
          <w:szCs w:val="20"/>
        </w:rPr>
      </w:pPr>
      <w:r w:rsidDel="00000000" w:rsidR="00000000" w:rsidRPr="00000000">
        <w:rPr>
          <w:i w:val="1"/>
          <w:iCs w:val="1"/>
          <w:color w:val="10162e"/>
          <w:sz w:val="20"/>
          <w:szCs w:val="20"/>
          <w:rtl w:val="0"/>
        </w:rPr>
        <w:t xml:space="preserve">• Links to competitor or reference sites you want us to look at</w:t>
      </w:r>
    </w:p>
    <w:p w:rsidR="00000000" w:rsidDel="00000000" w:rsidP="00000000" w:rsidRDefault="00000000" w:rsidRPr="00000000" w14:paraId="00000330">
      <w:pPr>
        <w:spacing w:after="4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331">
      <w:pPr>
        <w:pStyle w:val="Heading3"/>
        <w:keepNext w:val="0"/>
        <w:keepLines w:val="0"/>
        <w:spacing w:before="280" w:lineRule="auto"/>
        <w:jc w:val="center"/>
        <w:rPr>
          <w:b w:val="1"/>
          <w:bCs w:val="1"/>
          <w:i w:val="1"/>
          <w:iCs w:val="1"/>
          <w:color w:val="0c1b6e"/>
          <w:sz w:val="23"/>
          <w:szCs w:val="23"/>
        </w:rPr>
      </w:pPr>
      <w:bookmarkStart w:colFirst="0" w:colLast="0" w:name="_3gavrnt8utb4" w:id="38"/>
      <w:bookmarkEnd w:id="38"/>
      <w:r w:rsidDel="00000000" w:rsidR="00000000" w:rsidRPr="00000000">
        <w:rPr>
          <w:b w:val="1"/>
          <w:bCs w:val="1"/>
          <w:i w:val="1"/>
          <w:iCs w:val="1"/>
          <w:color w:val="0c1b6e"/>
          <w:sz w:val="23"/>
          <w:szCs w:val="23"/>
          <w:rtl w:val="0"/>
        </w:rPr>
        <w:t xml:space="preserve">File specifications</w:t>
      </w:r>
    </w:p>
    <w:p w:rsidR="00000000" w:rsidDel="00000000" w:rsidP="00000000" w:rsidRDefault="00000000" w:rsidRPr="00000000" w14:paraId="00000332">
      <w:pPr>
        <w:spacing w:after="100" w:lineRule="auto"/>
        <w:jc w:val="center"/>
        <w:rPr>
          <w:i w:val="1"/>
          <w:iCs w:val="1"/>
          <w:color w:val="5a6377"/>
          <w:sz w:val="20"/>
          <w:szCs w:val="20"/>
        </w:rPr>
      </w:pPr>
      <w:r w:rsidDel="00000000" w:rsidR="00000000" w:rsidRPr="00000000">
        <w:rPr>
          <w:i w:val="1"/>
          <w:iCs w:val="1"/>
          <w:color w:val="5a6377"/>
          <w:sz w:val="20"/>
          <w:szCs w:val="20"/>
          <w:rtl w:val="0"/>
        </w:rPr>
        <w:t xml:space="preserve">Please don’t send photographs over WhatsApp — it compresses them past the point where they can be used on a full-width banner, which is exactly where product and facility photography belongs.</w:t>
      </w:r>
    </w:p>
    <w:tbl>
      <w:tblPr>
        <w:tblStyle w:val="Table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087657571309"/>
        <w:gridCol w:w="3879.99660288997"/>
        <w:gridCol w:w="2920.4275505623436"/>
        <w:tblGridChange w:id="0">
          <w:tblGrid>
            <w:gridCol w:w="2225.087657571309"/>
            <w:gridCol w:w="3879.99660288997"/>
            <w:gridCol w:w="2920.4275505623436"/>
          </w:tblGrid>
        </w:tblGridChange>
      </w:tblGrid>
      <w:tr>
        <w:trPr>
          <w:cantSplit w:val="0"/>
          <w:trHeight w:val="465" w:hRule="atLeast"/>
          <w:tblHeader w:val="0"/>
        </w:trPr>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33">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Field</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34">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Guidance</w:t>
            </w:r>
          </w:p>
        </w:tc>
        <w:tc>
          <w:tcPr>
            <w:tcBorders>
              <w:top w:color="c8d3e8" w:space="0" w:sz="8" w:val="single"/>
              <w:left w:color="c8d3e8" w:space="0" w:sz="8" w:val="single"/>
              <w:bottom w:color="c8d3e8" w:space="0" w:sz="8" w:val="single"/>
              <w:right w:color="c8d3e8" w:space="0" w:sz="8" w:val="single"/>
            </w:tcBorders>
            <w:shd w:fill="e4eaf7" w:val="clear"/>
            <w:tcMar>
              <w:top w:w="60.0" w:type="dxa"/>
              <w:left w:w="120.0" w:type="dxa"/>
              <w:bottom w:w="60.0" w:type="dxa"/>
              <w:right w:w="120.0" w:type="dxa"/>
            </w:tcMar>
            <w:vAlign w:val="top"/>
          </w:tcPr>
          <w:p w:rsidR="00000000" w:rsidDel="00000000" w:rsidP="00000000" w:rsidRDefault="00000000" w:rsidRPr="00000000" w14:paraId="00000335">
            <w:pPr>
              <w:spacing w:after="100" w:lineRule="auto"/>
              <w:jc w:val="center"/>
              <w:rPr>
                <w:b w:val="1"/>
                <w:bCs w:val="1"/>
                <w:i w:val="1"/>
                <w:iCs w:val="1"/>
                <w:color w:val="10162e"/>
                <w:sz w:val="19"/>
                <w:szCs w:val="19"/>
              </w:rPr>
            </w:pPr>
            <w:r w:rsidDel="00000000" w:rsidR="00000000" w:rsidRPr="00000000">
              <w:rPr>
                <w:b w:val="1"/>
                <w:bCs w:val="1"/>
                <w:i w:val="1"/>
                <w:iCs w:val="1"/>
                <w:color w:val="10162e"/>
                <w:sz w:val="19"/>
                <w:szCs w:val="19"/>
                <w:rtl w:val="0"/>
              </w:rPr>
              <w:t xml:space="preserve">Your answer</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36">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Photographs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7">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Minimum 2000 px on the long edge; original files, not forwarded copies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8">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720"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39">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Logo, artwork &amp; certificates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A">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Vector artwork where it exists; certificates as clear PDF scans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B">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3C">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File naming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D">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MVP_Category_01 — e.g. MVP_Product_Turmeric_01.jpg</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3E">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MVP_Product_Turmeric_01.jpg </w:t>
            </w:r>
          </w:p>
        </w:tc>
      </w:tr>
      <w:tr>
        <w:trPr>
          <w:cantSplit w:val="0"/>
          <w:trHeight w:val="67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3F">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Where to upload</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40">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Use the shared Drive folder link we’ve sent — not email attachments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41">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N/A </w:t>
            </w:r>
          </w:p>
        </w:tc>
      </w:tr>
      <w:tr>
        <w:trPr>
          <w:cantSplit w:val="0"/>
          <w:trHeight w:val="495" w:hRule="atLeast"/>
          <w:tblHeader w:val="0"/>
        </w:trPr>
        <w:tc>
          <w:tcPr>
            <w:tcBorders>
              <w:top w:color="000000" w:space="0" w:sz="0" w:val="nil"/>
              <w:left w:color="c8d3e8" w:space="0" w:sz="8" w:val="single"/>
              <w:bottom w:color="c8d3e8" w:space="0" w:sz="8" w:val="single"/>
              <w:right w:color="c8d3e8" w:space="0" w:sz="8" w:val="single"/>
            </w:tcBorders>
            <w:shd w:fill="f4f7fc" w:val="clear"/>
            <w:tcMar>
              <w:top w:w="60.0" w:type="dxa"/>
              <w:left w:w="120.0" w:type="dxa"/>
              <w:bottom w:w="60.0" w:type="dxa"/>
              <w:right w:w="120.0" w:type="dxa"/>
            </w:tcMar>
            <w:vAlign w:val="top"/>
          </w:tcPr>
          <w:p w:rsidR="00000000" w:rsidDel="00000000" w:rsidP="00000000" w:rsidRDefault="00000000" w:rsidRPr="00000000" w14:paraId="00000342">
            <w:pPr>
              <w:spacing w:after="100" w:lineRule="auto"/>
              <w:jc w:val="center"/>
              <w:rPr>
                <w:b w:val="1"/>
                <w:bCs w:val="1"/>
                <w:i w:val="1"/>
                <w:iCs w:val="1"/>
                <w:color w:val="10162e"/>
                <w:sz w:val="20"/>
                <w:szCs w:val="20"/>
              </w:rPr>
            </w:pPr>
            <w:r w:rsidDel="00000000" w:rsidR="00000000" w:rsidRPr="00000000">
              <w:rPr>
                <w:b w:val="1"/>
                <w:bCs w:val="1"/>
                <w:i w:val="1"/>
                <w:iCs w:val="1"/>
                <w:color w:val="10162e"/>
                <w:sz w:val="20"/>
                <w:szCs w:val="20"/>
                <w:rtl w:val="0"/>
              </w:rPr>
              <w:t xml:space="preserve">Sensitive documents</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43">
            <w:pPr>
              <w:spacing w:after="100" w:lineRule="auto"/>
              <w:jc w:val="center"/>
              <w:rPr>
                <w:i w:val="1"/>
                <w:iCs w:val="1"/>
                <w:color w:val="5a6377"/>
                <w:sz w:val="18"/>
                <w:szCs w:val="18"/>
              </w:rPr>
            </w:pPr>
            <w:r w:rsidDel="00000000" w:rsidR="00000000" w:rsidRPr="00000000">
              <w:rPr>
                <w:i w:val="1"/>
                <w:iCs w:val="1"/>
                <w:color w:val="5a6377"/>
                <w:sz w:val="18"/>
                <w:szCs w:val="18"/>
                <w:rtl w:val="0"/>
              </w:rPr>
              <w:t xml:space="preserve">PAN, GST, bank details — use the secure link only</w:t>
            </w:r>
          </w:p>
        </w:tc>
        <w:tc>
          <w:tcPr>
            <w:tcBorders>
              <w:top w:color="000000" w:space="0" w:sz="0" w:val="nil"/>
              <w:left w:color="c8d3e8" w:space="0" w:sz="8" w:val="single"/>
              <w:bottom w:color="c8d3e8" w:space="0" w:sz="8" w:val="single"/>
              <w:right w:color="c8d3e8" w:space="0" w:sz="8" w:val="single"/>
            </w:tcBorders>
            <w:tcMar>
              <w:top w:w="60.0" w:type="dxa"/>
              <w:left w:w="120.0" w:type="dxa"/>
              <w:bottom w:w="60.0" w:type="dxa"/>
              <w:right w:w="120.0" w:type="dxa"/>
            </w:tcMar>
            <w:vAlign w:val="top"/>
          </w:tcPr>
          <w:p w:rsidR="00000000" w:rsidDel="00000000" w:rsidP="00000000" w:rsidRDefault="00000000" w:rsidRPr="00000000" w14:paraId="00000344">
            <w:pPr>
              <w:spacing w:after="100" w:lineRule="auto"/>
              <w:jc w:val="center"/>
              <w:rPr>
                <w:i w:val="1"/>
                <w:iCs w:val="1"/>
                <w:color w:val="10162e"/>
                <w:sz w:val="21"/>
                <w:szCs w:val="21"/>
              </w:rPr>
            </w:pPr>
            <w:r w:rsidDel="00000000" w:rsidR="00000000" w:rsidRPr="00000000">
              <w:rPr>
                <w:i w:val="1"/>
                <w:iCs w:val="1"/>
                <w:color w:val="10162e"/>
                <w:sz w:val="21"/>
                <w:szCs w:val="21"/>
                <w:rtl w:val="0"/>
              </w:rPr>
              <w:t xml:space="preserve"> N/A</w:t>
            </w:r>
          </w:p>
        </w:tc>
      </w:tr>
    </w:tbl>
    <w:p w:rsidR="00000000" w:rsidDel="00000000" w:rsidP="00000000" w:rsidRDefault="00000000" w:rsidRPr="00000000" w14:paraId="00000345">
      <w:pPr>
        <w:spacing w:after="40" w:lineRule="auto"/>
        <w:jc w:val="center"/>
        <w:rPr>
          <w:i w:val="1"/>
          <w:iCs w:val="1"/>
          <w:color w:val="10162e"/>
          <w:sz w:val="21"/>
          <w:szCs w:val="21"/>
        </w:rPr>
      </w:pPr>
      <w:r w:rsidDel="00000000" w:rsidR="00000000" w:rsidRPr="00000000">
        <w:rPr>
          <w:i w:val="1"/>
          <w:iCs w:val="1"/>
          <w:color w:val="10162e"/>
          <w:sz w:val="21"/>
          <w:szCs w:val="21"/>
          <w:rtl w:val="0"/>
        </w:rPr>
        <w:t xml:space="preserve"> </w:t>
      </w:r>
    </w:p>
    <w:p w:rsidR="00000000" w:rsidDel="00000000" w:rsidP="00000000" w:rsidRDefault="00000000" w:rsidRPr="00000000" w14:paraId="00000346">
      <w:pPr>
        <w:spacing w:after="240" w:lineRule="auto"/>
        <w:jc w:val="center"/>
        <w:rPr>
          <w:i w:val="1"/>
          <w:iCs w:val="1"/>
          <w:color w:val="5a6377"/>
          <w:sz w:val="21"/>
          <w:szCs w:val="21"/>
        </w:rPr>
      </w:pPr>
      <w:r w:rsidDel="00000000" w:rsidR="00000000" w:rsidRPr="00000000">
        <w:rPr>
          <w:i w:val="1"/>
          <w:iCs w:val="1"/>
          <w:color w:val="5a6377"/>
          <w:sz w:val="21"/>
          <w:szCs w:val="21"/>
          <w:rtl w:val="0"/>
        </w:rPr>
        <w:t xml:space="preserve">Thank you. Once we have this, we can begin on the design and the build.</w:t>
      </w:r>
    </w:p>
    <w:p w:rsidR="00000000" w:rsidDel="00000000" w:rsidP="00000000" w:rsidRDefault="00000000" w:rsidRPr="00000000" w14:paraId="00000347">
      <w:pPr>
        <w:spacing w:after="40" w:lineRule="auto"/>
        <w:jc w:val="center"/>
        <w:rPr>
          <w:b w:val="1"/>
          <w:bCs w:val="1"/>
          <w:i w:val="1"/>
          <w:iCs w:val="1"/>
          <w:color w:val="0c1b6e"/>
          <w:sz w:val="20"/>
          <w:szCs w:val="20"/>
        </w:rPr>
      </w:pPr>
      <w:r w:rsidDel="00000000" w:rsidR="00000000" w:rsidRPr="00000000">
        <w:rPr>
          <w:b w:val="1"/>
          <w:bCs w:val="1"/>
          <w:i w:val="1"/>
          <w:iCs w:val="1"/>
          <w:color w:val="0c1b6e"/>
          <w:sz w:val="20"/>
          <w:szCs w:val="20"/>
          <w:rtl w:val="0"/>
        </w:rPr>
        <w:t xml:space="preserve">IMPERIAL TECH INNOVATIONS™</w:t>
      </w:r>
    </w:p>
    <w:p w:rsidR="00000000" w:rsidDel="00000000" w:rsidP="00000000" w:rsidRDefault="00000000" w:rsidRPr="00000000" w14:paraId="00000348">
      <w:pPr>
        <w:spacing w:after="100" w:lineRule="auto"/>
        <w:jc w:val="center"/>
        <w:rPr>
          <w:i w:val="1"/>
          <w:iCs w:val="1"/>
          <w:color w:val="1a73e9"/>
          <w:sz w:val="18"/>
          <w:szCs w:val="18"/>
        </w:rPr>
      </w:pPr>
      <w:r w:rsidDel="00000000" w:rsidR="00000000" w:rsidRPr="00000000">
        <w:rPr>
          <w:i w:val="1"/>
          <w:iCs w:val="1"/>
          <w:color w:val="1a73e9"/>
          <w:sz w:val="18"/>
          <w:szCs w:val="18"/>
          <w:rtl w:val="0"/>
        </w:rPr>
        <w:t xml:space="preserve">Engineer the Future</w:t>
      </w:r>
    </w:p>
    <w:p w:rsidR="00000000" w:rsidDel="00000000" w:rsidP="00000000" w:rsidRDefault="00000000" w:rsidRPr="00000000" w14:paraId="00000349">
      <w:pPr>
        <w:spacing w:after="100" w:lineRule="auto"/>
        <w:jc w:val="center"/>
        <w:rPr>
          <w:color w:val="10162e"/>
          <w:sz w:val="21"/>
          <w:szCs w:val="21"/>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