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69B2B1" w14:textId="77777777" w:rsidR="0072226C" w:rsidRPr="00944A75" w:rsidRDefault="0072226C" w:rsidP="00944A75">
      <w:pPr>
        <w:jc w:val="center"/>
        <w:rPr>
          <w:rFonts w:ascii="Calibri" w:hAnsi="Calibri"/>
        </w:rPr>
      </w:pPr>
      <w:r w:rsidRPr="00944A75">
        <w:rPr>
          <w:rFonts w:ascii="Calibri" w:hAnsi="Calibri"/>
          <w:b/>
        </w:rPr>
        <w:t>Modeling Update</w:t>
      </w:r>
    </w:p>
    <w:p w14:paraId="43F92A22" w14:textId="77777777" w:rsidR="0072226C" w:rsidRPr="00944A75" w:rsidRDefault="0072226C" w:rsidP="00944A75">
      <w:pPr>
        <w:jc w:val="center"/>
        <w:rPr>
          <w:rFonts w:ascii="Calibri" w:hAnsi="Calibri"/>
        </w:rPr>
      </w:pPr>
      <w:r w:rsidRPr="00944A75">
        <w:rPr>
          <w:rFonts w:ascii="Calibri" w:hAnsi="Calibri"/>
          <w:b/>
        </w:rPr>
        <w:t>Week 1</w:t>
      </w:r>
      <w:r w:rsidR="00944A75">
        <w:rPr>
          <w:rFonts w:ascii="Calibri" w:hAnsi="Calibri"/>
          <w:b/>
        </w:rPr>
        <w:t>/2</w:t>
      </w:r>
    </w:p>
    <w:p w14:paraId="48D241AD" w14:textId="77777777" w:rsidR="0072226C" w:rsidRPr="00944A75" w:rsidRDefault="0072226C" w:rsidP="00944A75">
      <w:pPr>
        <w:jc w:val="both"/>
        <w:rPr>
          <w:rFonts w:ascii="Calibri" w:hAnsi="Calibri"/>
        </w:rPr>
      </w:pPr>
    </w:p>
    <w:p w14:paraId="452E7632" w14:textId="77777777" w:rsidR="0072226C" w:rsidRPr="0072226C" w:rsidRDefault="0072226C" w:rsidP="00944A75">
      <w:pPr>
        <w:shd w:val="clear" w:color="auto" w:fill="FFFFFF"/>
        <w:jc w:val="both"/>
        <w:rPr>
          <w:rFonts w:ascii="Calibri" w:eastAsia="Times New Roman" w:hAnsi="Calibri" w:cs="Tahoma"/>
          <w:color w:val="212121"/>
        </w:rPr>
      </w:pPr>
      <w:r w:rsidRPr="0072226C">
        <w:rPr>
          <w:rFonts w:ascii="Calibri" w:eastAsia="Times New Roman" w:hAnsi="Calibri" w:cs="Tahoma"/>
          <w:color w:val="000000"/>
        </w:rPr>
        <w:t>My first step was to "tool out" the notebook so that model evaluation is a single callable function. This way, I can iterate over "all the models" in sklearn (</w:t>
      </w:r>
      <w:r w:rsidRPr="0072226C">
        <w:rPr>
          <w:rFonts w:ascii="Calibri" w:eastAsia="Times New Roman" w:hAnsi="Calibri" w:cs="Tahoma"/>
          <w:b/>
          <w:bCs/>
          <w:color w:val="000000"/>
        </w:rPr>
        <w:t>linear_model</w:t>
      </w:r>
      <w:r w:rsidRPr="0072226C">
        <w:rPr>
          <w:rFonts w:ascii="Calibri" w:eastAsia="Times New Roman" w:hAnsi="Calibri" w:cs="Tahoma"/>
          <w:color w:val="000000"/>
        </w:rPr>
        <w:t>.__all__) and store training/validation results in a dataframe. That looks like this:</w:t>
      </w:r>
    </w:p>
    <w:p w14:paraId="227928AB" w14:textId="77777777" w:rsidR="0072226C" w:rsidRPr="0072226C" w:rsidRDefault="0072226C" w:rsidP="00944A75">
      <w:pPr>
        <w:shd w:val="clear" w:color="auto" w:fill="FFFFFF"/>
        <w:jc w:val="both"/>
        <w:rPr>
          <w:rFonts w:ascii="Calibri" w:eastAsia="Times New Roman" w:hAnsi="Calibri" w:cs="Tahoma"/>
          <w:color w:val="212121"/>
        </w:rPr>
      </w:pPr>
      <w:r w:rsidRPr="0072226C">
        <w:rPr>
          <w:rFonts w:ascii="Calibri" w:eastAsia="Times New Roman" w:hAnsi="Calibri" w:cs="Tahoma"/>
          <w:color w:val="000000"/>
        </w:rPr>
        <w:t> </w:t>
      </w:r>
    </w:p>
    <w:p w14:paraId="1D19ED0F" w14:textId="77777777" w:rsidR="0072226C" w:rsidRPr="00944A75" w:rsidRDefault="00944A75" w:rsidP="00944A75">
      <w:pPr>
        <w:shd w:val="clear" w:color="auto" w:fill="FFFFFF"/>
        <w:jc w:val="both"/>
        <w:rPr>
          <w:rFonts w:ascii="Calibri" w:eastAsia="Times New Roman" w:hAnsi="Calibri" w:cs="Tahoma"/>
          <w:color w:val="000000"/>
        </w:rPr>
      </w:pPr>
      <w:r w:rsidRPr="00944A75">
        <w:rPr>
          <w:rFonts w:ascii="Calibri" w:eastAsia="Times New Roman" w:hAnsi="Calibri" w:cs="Tahoma"/>
          <w:noProof/>
          <w:color w:val="000000"/>
        </w:rPr>
        <w:drawing>
          <wp:inline distT="0" distB="0" distL="0" distR="0" wp14:anchorId="66193F3A" wp14:editId="719B6FA1">
            <wp:extent cx="5939790" cy="1844675"/>
            <wp:effectExtent l="0" t="0" r="3810" b="9525"/>
            <wp:docPr id="1" name="Picture 1" descr="/Users/nils/Desktop/Screen Shot 2018-11-12 at 4.2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ls/Desktop/Screen Shot 2018-11-12 at 4.22.2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844675"/>
                    </a:xfrm>
                    <a:prstGeom prst="rect">
                      <a:avLst/>
                    </a:prstGeom>
                    <a:noFill/>
                    <a:ln>
                      <a:noFill/>
                    </a:ln>
                  </pic:spPr>
                </pic:pic>
              </a:graphicData>
            </a:graphic>
          </wp:inline>
        </w:drawing>
      </w:r>
    </w:p>
    <w:p w14:paraId="06A81020" w14:textId="77777777" w:rsidR="0072226C" w:rsidRPr="0072226C" w:rsidRDefault="0072226C" w:rsidP="00944A75">
      <w:pPr>
        <w:shd w:val="clear" w:color="auto" w:fill="FFFFFF"/>
        <w:jc w:val="both"/>
        <w:rPr>
          <w:rFonts w:ascii="Calibri" w:eastAsia="Times New Roman" w:hAnsi="Calibri" w:cs="Tahoma"/>
          <w:color w:val="212121"/>
        </w:rPr>
      </w:pPr>
      <w:r w:rsidRPr="0072226C">
        <w:rPr>
          <w:rFonts w:ascii="Calibri" w:eastAsia="Times New Roman" w:hAnsi="Calibri" w:cs="Tahoma"/>
          <w:color w:val="000000"/>
        </w:rPr>
        <w:t> </w:t>
      </w:r>
    </w:p>
    <w:p w14:paraId="787F4D86" w14:textId="77777777" w:rsidR="0072226C" w:rsidRPr="0072226C" w:rsidRDefault="0072226C" w:rsidP="00944A75">
      <w:pPr>
        <w:shd w:val="clear" w:color="auto" w:fill="FFFFFF"/>
        <w:jc w:val="both"/>
        <w:rPr>
          <w:rFonts w:ascii="Calibri" w:eastAsia="Times New Roman" w:hAnsi="Calibri" w:cs="Tahoma"/>
          <w:color w:val="212121"/>
        </w:rPr>
      </w:pPr>
      <w:r w:rsidRPr="0072226C">
        <w:rPr>
          <w:rFonts w:ascii="Calibri" w:eastAsia="Times New Roman" w:hAnsi="Calibri" w:cs="Tahoma"/>
          <w:color w:val="000000"/>
        </w:rPr>
        <w:t>"Estimator" is an actual fitted model object that I can call to run predictions on any data. Anything ending with "CV" is actually running its own internal 3-fold CV (I think you had passed a 10-fold CV in the original code) and choosing the best fit from that. "MAE" is the average of 5-fold cross-validated MAE on the validation set - so for this set of models (all of the regressors in the linear_model module), the results look like this:</w:t>
      </w:r>
    </w:p>
    <w:p w14:paraId="46CE0CD5" w14:textId="77777777" w:rsidR="0072226C" w:rsidRPr="00944A75" w:rsidRDefault="0072226C" w:rsidP="00944A75">
      <w:pPr>
        <w:shd w:val="clear" w:color="auto" w:fill="FFFFFF"/>
        <w:jc w:val="both"/>
        <w:rPr>
          <w:rFonts w:ascii="Calibri" w:eastAsia="Times New Roman" w:hAnsi="Calibri" w:cs="Tahoma"/>
          <w:color w:val="000000"/>
        </w:rPr>
      </w:pPr>
      <w:r w:rsidRPr="0072226C">
        <w:rPr>
          <w:rFonts w:ascii="Calibri" w:eastAsia="Times New Roman" w:hAnsi="Calibri" w:cs="Tahoma"/>
          <w:color w:val="000000"/>
        </w:rPr>
        <w:t> </w:t>
      </w:r>
    </w:p>
    <w:p w14:paraId="69CF2AA8" w14:textId="77777777" w:rsidR="00944A75" w:rsidRDefault="00944A75" w:rsidP="00944A75">
      <w:pPr>
        <w:shd w:val="clear" w:color="auto" w:fill="FFFFFF"/>
        <w:jc w:val="center"/>
        <w:rPr>
          <w:rFonts w:ascii="Calibri" w:eastAsia="Times New Roman" w:hAnsi="Calibri" w:cs="Tahoma"/>
          <w:color w:val="212121"/>
        </w:rPr>
      </w:pPr>
      <w:r w:rsidRPr="00944A75">
        <w:rPr>
          <w:rFonts w:ascii="Calibri" w:eastAsia="Times New Roman" w:hAnsi="Calibri" w:cs="Tahoma"/>
          <w:noProof/>
          <w:color w:val="212121"/>
        </w:rPr>
        <w:drawing>
          <wp:inline distT="0" distB="0" distL="0" distR="0" wp14:anchorId="73167257" wp14:editId="3F2D6160">
            <wp:extent cx="3416965" cy="2625371"/>
            <wp:effectExtent l="0" t="0" r="12065" b="0"/>
            <wp:docPr id="2" name="Picture 2" descr="/Users/nils/Desktop/Screen Shot 2018-11-12 at 4.23.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ls/Desktop/Screen Shot 2018-11-12 at 4.23.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4408" cy="2631090"/>
                    </a:xfrm>
                    <a:prstGeom prst="rect">
                      <a:avLst/>
                    </a:prstGeom>
                    <a:noFill/>
                    <a:ln>
                      <a:noFill/>
                    </a:ln>
                  </pic:spPr>
                </pic:pic>
              </a:graphicData>
            </a:graphic>
          </wp:inline>
        </w:drawing>
      </w:r>
    </w:p>
    <w:p w14:paraId="4BA462B8" w14:textId="77777777" w:rsidR="00944A75" w:rsidRDefault="00944A75" w:rsidP="00944A75">
      <w:pPr>
        <w:shd w:val="clear" w:color="auto" w:fill="FFFFFF"/>
        <w:jc w:val="center"/>
        <w:rPr>
          <w:rFonts w:ascii="Calibri" w:eastAsia="Times New Roman" w:hAnsi="Calibri" w:cs="Tahoma"/>
          <w:color w:val="212121"/>
        </w:rPr>
      </w:pPr>
    </w:p>
    <w:p w14:paraId="7C6C1810" w14:textId="77777777" w:rsidR="00944A75" w:rsidRDefault="00944A75" w:rsidP="00944A75">
      <w:pPr>
        <w:shd w:val="clear" w:color="auto" w:fill="FFFFFF"/>
        <w:jc w:val="both"/>
        <w:rPr>
          <w:rFonts w:ascii="Calibri" w:eastAsia="Times New Roman" w:hAnsi="Calibri" w:cs="Tahoma"/>
          <w:color w:val="212121"/>
        </w:rPr>
      </w:pPr>
      <w:r>
        <w:rPr>
          <w:rFonts w:ascii="Calibri" w:eastAsia="Times New Roman" w:hAnsi="Calibri" w:cs="Tahoma"/>
          <w:color w:val="212121"/>
        </w:rPr>
        <w:t xml:space="preserve">We can take a look at the training and validation parity plots for </w:t>
      </w:r>
      <w:r>
        <w:rPr>
          <w:rFonts w:ascii="Calibri" w:eastAsia="Times New Roman" w:hAnsi="Calibri" w:cs="Tahoma"/>
          <w:i/>
          <w:color w:val="212121"/>
        </w:rPr>
        <w:t>e.g.</w:t>
      </w:r>
      <w:r>
        <w:rPr>
          <w:rFonts w:ascii="Calibri" w:eastAsia="Times New Roman" w:hAnsi="Calibri" w:cs="Tahoma"/>
          <w:color w:val="212121"/>
        </w:rPr>
        <w:t xml:space="preserve"> the HuberRegressor:</w:t>
      </w:r>
    </w:p>
    <w:p w14:paraId="59E41B3E" w14:textId="77777777" w:rsidR="00944A75" w:rsidRDefault="00944A75" w:rsidP="00944A75">
      <w:pPr>
        <w:shd w:val="clear" w:color="auto" w:fill="FFFFFF"/>
        <w:jc w:val="both"/>
        <w:rPr>
          <w:rFonts w:ascii="Calibri" w:eastAsia="Times New Roman" w:hAnsi="Calibri" w:cs="Tahoma"/>
          <w:color w:val="212121"/>
        </w:rPr>
      </w:pPr>
    </w:p>
    <w:p w14:paraId="1EF5F610" w14:textId="77777777" w:rsidR="00944A75" w:rsidRDefault="006029BC" w:rsidP="00944A75">
      <w:pPr>
        <w:shd w:val="clear" w:color="auto" w:fill="FFFFFF"/>
        <w:jc w:val="both"/>
        <w:rPr>
          <w:rFonts w:ascii="Calibri" w:eastAsia="Times New Roman" w:hAnsi="Calibri" w:cs="Tahoma"/>
          <w:color w:val="212121"/>
        </w:rPr>
      </w:pPr>
      <w:r>
        <w:rPr>
          <w:rFonts w:ascii="Calibri" w:eastAsia="Times New Roman" w:hAnsi="Calibri" w:cs="Tahoma"/>
          <w:noProof/>
          <w:color w:val="212121"/>
        </w:rPr>
        <w:lastRenderedPageBreak/>
        <w:drawing>
          <wp:inline distT="0" distB="0" distL="0" distR="0" wp14:anchorId="2C284E05" wp14:editId="2145DB47">
            <wp:extent cx="5931535" cy="3398520"/>
            <wp:effectExtent l="0" t="0" r="12065" b="5080"/>
            <wp:docPr id="3" name="Picture 3" descr="/Users/nils/Desktop/Screen Shot 2018-11-12 at 4.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ls/Desktop/Screen Shot 2018-11-12 at 4.28.03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398520"/>
                    </a:xfrm>
                    <a:prstGeom prst="rect">
                      <a:avLst/>
                    </a:prstGeom>
                    <a:noFill/>
                    <a:ln>
                      <a:noFill/>
                    </a:ln>
                  </pic:spPr>
                </pic:pic>
              </a:graphicData>
            </a:graphic>
          </wp:inline>
        </w:drawing>
      </w:r>
    </w:p>
    <w:p w14:paraId="5CED83CD" w14:textId="77777777" w:rsidR="006029BC" w:rsidRDefault="006029BC" w:rsidP="00944A75">
      <w:pPr>
        <w:shd w:val="clear" w:color="auto" w:fill="FFFFFF"/>
        <w:jc w:val="both"/>
        <w:rPr>
          <w:rFonts w:ascii="Calibri" w:eastAsia="Times New Roman" w:hAnsi="Calibri" w:cs="Tahoma"/>
          <w:color w:val="212121"/>
        </w:rPr>
      </w:pPr>
    </w:p>
    <w:p w14:paraId="1EE62DF6" w14:textId="77777777" w:rsidR="006029BC" w:rsidRPr="0072226C" w:rsidRDefault="006029BC" w:rsidP="00944A75">
      <w:pPr>
        <w:shd w:val="clear" w:color="auto" w:fill="FFFFFF"/>
        <w:jc w:val="both"/>
        <w:rPr>
          <w:rFonts w:ascii="Calibri" w:eastAsia="Times New Roman" w:hAnsi="Calibri" w:cs="Tahoma"/>
          <w:color w:val="212121"/>
        </w:rPr>
      </w:pPr>
      <w:r>
        <w:rPr>
          <w:rFonts w:ascii="Calibri" w:eastAsia="Times New Roman" w:hAnsi="Calibri" w:cs="Tahoma"/>
          <w:color w:val="212121"/>
        </w:rPr>
        <w:t>Regression trains well, but on validation it can result in some pretty ugly outliers. In the original notebook, RandomForest was the “best” as measured by validation MAE. Next we’ll iterate over some ensemble regressors.</w:t>
      </w:r>
    </w:p>
    <w:p w14:paraId="7F7DEBB6" w14:textId="77777777" w:rsidR="0072226C" w:rsidRPr="0072226C" w:rsidRDefault="0072226C" w:rsidP="00944A75">
      <w:pPr>
        <w:shd w:val="clear" w:color="auto" w:fill="FFFFFF"/>
        <w:jc w:val="both"/>
        <w:rPr>
          <w:rFonts w:ascii="Calibri" w:eastAsia="Times New Roman" w:hAnsi="Calibri" w:cs="Tahoma"/>
          <w:color w:val="212121"/>
        </w:rPr>
      </w:pPr>
    </w:p>
    <w:p w14:paraId="1CC8B1E9" w14:textId="77777777" w:rsidR="0072226C" w:rsidRDefault="006029BC" w:rsidP="00944A75">
      <w:pPr>
        <w:shd w:val="clear" w:color="auto" w:fill="FFFFFF"/>
        <w:jc w:val="both"/>
        <w:rPr>
          <w:rFonts w:ascii="Calibri" w:eastAsia="Times New Roman" w:hAnsi="Calibri" w:cs="Tahoma"/>
          <w:color w:val="212121"/>
        </w:rPr>
      </w:pPr>
      <w:r>
        <w:rPr>
          <w:rFonts w:ascii="Calibri" w:eastAsia="Times New Roman" w:hAnsi="Calibri" w:cs="Tahoma"/>
          <w:color w:val="000000"/>
        </w:rPr>
        <w:t>In these model tables, t</w:t>
      </w:r>
      <w:r w:rsidR="0072226C" w:rsidRPr="0072226C">
        <w:rPr>
          <w:rFonts w:ascii="Calibri" w:eastAsia="Times New Roman" w:hAnsi="Calibri" w:cs="Tahoma"/>
          <w:color w:val="000000"/>
        </w:rPr>
        <w:t>he "scores" column is actually a sub-dataframe that has the train/val scores (including pearson, spearman, etc.) for every model fit during the 5-fold CV.</w:t>
      </w:r>
    </w:p>
    <w:p w14:paraId="5A5DF6CF" w14:textId="77777777" w:rsidR="0072226C" w:rsidRDefault="0072226C" w:rsidP="00944A75">
      <w:pPr>
        <w:shd w:val="clear" w:color="auto" w:fill="FFFFFF"/>
        <w:jc w:val="both"/>
        <w:rPr>
          <w:rFonts w:ascii="Calibri" w:eastAsia="Times New Roman" w:hAnsi="Calibri" w:cs="Tahoma"/>
          <w:color w:val="212121"/>
        </w:rPr>
      </w:pPr>
    </w:p>
    <w:p w14:paraId="61D241C2" w14:textId="77777777" w:rsidR="006029BC" w:rsidRPr="0072226C" w:rsidRDefault="006029BC" w:rsidP="00944A75">
      <w:pPr>
        <w:shd w:val="clear" w:color="auto" w:fill="FFFFFF"/>
        <w:jc w:val="both"/>
        <w:rPr>
          <w:rFonts w:ascii="Calibri" w:eastAsia="Times New Roman" w:hAnsi="Calibri" w:cs="Tahoma"/>
          <w:color w:val="212121"/>
        </w:rPr>
      </w:pPr>
      <w:r>
        <w:rPr>
          <w:rFonts w:ascii="Calibri" w:eastAsia="Times New Roman" w:hAnsi="Calibri" w:cs="Tahoma"/>
          <w:noProof/>
          <w:color w:val="212121"/>
        </w:rPr>
        <w:drawing>
          <wp:inline distT="0" distB="0" distL="0" distR="0" wp14:anchorId="0FF9F4E2" wp14:editId="03343D86">
            <wp:extent cx="5939790" cy="1262380"/>
            <wp:effectExtent l="0" t="0" r="3810" b="7620"/>
            <wp:docPr id="4" name="Picture 4" descr="/Users/nils/Desktop/Screen Shot 2018-11-12 at 4.3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nils/Desktop/Screen Shot 2018-11-12 at 4.31.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262380"/>
                    </a:xfrm>
                    <a:prstGeom prst="rect">
                      <a:avLst/>
                    </a:prstGeom>
                    <a:noFill/>
                    <a:ln>
                      <a:noFill/>
                    </a:ln>
                  </pic:spPr>
                </pic:pic>
              </a:graphicData>
            </a:graphic>
          </wp:inline>
        </w:drawing>
      </w:r>
    </w:p>
    <w:p w14:paraId="5A319228" w14:textId="77777777" w:rsidR="0072226C" w:rsidRDefault="00D86E06" w:rsidP="00D86E06">
      <w:pPr>
        <w:shd w:val="clear" w:color="auto" w:fill="FFFFFF"/>
        <w:jc w:val="center"/>
        <w:rPr>
          <w:rFonts w:ascii="Calibri" w:eastAsia="Times New Roman" w:hAnsi="Calibri" w:cs="Tahoma"/>
          <w:color w:val="000000"/>
        </w:rPr>
      </w:pPr>
      <w:r>
        <w:rPr>
          <w:rFonts w:ascii="Calibri" w:eastAsia="Times New Roman" w:hAnsi="Calibri" w:cs="Tahoma"/>
          <w:noProof/>
          <w:color w:val="000000"/>
        </w:rPr>
        <w:drawing>
          <wp:inline distT="0" distB="0" distL="0" distR="0" wp14:anchorId="4AFD7DC3" wp14:editId="79CE6C2A">
            <wp:extent cx="3407612" cy="2673923"/>
            <wp:effectExtent l="0" t="0" r="0" b="0"/>
            <wp:docPr id="5" name="Picture 5" descr="/Users/nils/Desktop/Screen Shot 2018-11-12 at 4.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ils/Desktop/Screen Shot 2018-11-12 at 4.35.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1910" cy="2685142"/>
                    </a:xfrm>
                    <a:prstGeom prst="rect">
                      <a:avLst/>
                    </a:prstGeom>
                    <a:noFill/>
                    <a:ln>
                      <a:noFill/>
                    </a:ln>
                  </pic:spPr>
                </pic:pic>
              </a:graphicData>
            </a:graphic>
          </wp:inline>
        </w:drawing>
      </w:r>
    </w:p>
    <w:p w14:paraId="3AC0EAD6" w14:textId="77777777" w:rsidR="00D86E06" w:rsidRDefault="00D86E06" w:rsidP="00944A75">
      <w:pPr>
        <w:shd w:val="clear" w:color="auto" w:fill="FFFFFF"/>
        <w:jc w:val="both"/>
        <w:rPr>
          <w:rFonts w:ascii="Calibri" w:eastAsia="Times New Roman" w:hAnsi="Calibri" w:cs="Tahoma"/>
          <w:color w:val="000000"/>
        </w:rPr>
      </w:pPr>
    </w:p>
    <w:p w14:paraId="15FDF993" w14:textId="77777777" w:rsidR="00D86E06" w:rsidRPr="0072226C" w:rsidRDefault="00D86E06" w:rsidP="00944A75">
      <w:pPr>
        <w:shd w:val="clear" w:color="auto" w:fill="FFFFFF"/>
        <w:jc w:val="both"/>
        <w:rPr>
          <w:rFonts w:ascii="Calibri" w:eastAsia="Times New Roman" w:hAnsi="Calibri" w:cs="Tahoma"/>
          <w:color w:val="212121"/>
        </w:rPr>
      </w:pPr>
    </w:p>
    <w:p w14:paraId="524F1BA8" w14:textId="77777777" w:rsidR="00BE20CE" w:rsidRDefault="006029BC" w:rsidP="00944A75">
      <w:pPr>
        <w:shd w:val="clear" w:color="auto" w:fill="FFFFFF"/>
        <w:jc w:val="both"/>
        <w:rPr>
          <w:rFonts w:ascii="Calibri" w:eastAsia="Times New Roman" w:hAnsi="Calibri" w:cs="Tahoma"/>
          <w:color w:val="000000"/>
        </w:rPr>
      </w:pPr>
      <w:r>
        <w:rPr>
          <w:rFonts w:ascii="Calibri" w:eastAsia="Times New Roman" w:hAnsi="Calibri" w:cs="Tahoma"/>
          <w:color w:val="000000"/>
        </w:rPr>
        <w:t>Every time I run this, the “best” model changes. In one run, GradientBoosting was best, and it tends to have a smaller standard deviat</w:t>
      </w:r>
      <w:r w:rsidR="00BE20CE">
        <w:rPr>
          <w:rFonts w:ascii="Calibri" w:eastAsia="Times New Roman" w:hAnsi="Calibri" w:cs="Tahoma"/>
          <w:color w:val="000000"/>
        </w:rPr>
        <w:t>ion in its validation accuracy.</w:t>
      </w:r>
    </w:p>
    <w:p w14:paraId="4977977A" w14:textId="77777777" w:rsidR="00BE20CE" w:rsidRDefault="00BE20CE" w:rsidP="00944A75">
      <w:pPr>
        <w:shd w:val="clear" w:color="auto" w:fill="FFFFFF"/>
        <w:jc w:val="both"/>
        <w:rPr>
          <w:rFonts w:ascii="Calibri" w:eastAsia="Times New Roman" w:hAnsi="Calibri" w:cs="Tahoma"/>
          <w:color w:val="000000"/>
        </w:rPr>
      </w:pPr>
    </w:p>
    <w:p w14:paraId="0BFAF6B8" w14:textId="2DBC0478" w:rsidR="00BE20CE" w:rsidRPr="00BE20CE" w:rsidRDefault="00BE20CE" w:rsidP="00944A75">
      <w:pPr>
        <w:shd w:val="clear" w:color="auto" w:fill="FFFFFF"/>
        <w:jc w:val="both"/>
        <w:rPr>
          <w:rFonts w:ascii="Calibri" w:eastAsia="Times New Roman" w:hAnsi="Calibri" w:cs="Tahoma"/>
          <w:color w:val="000000"/>
        </w:rPr>
      </w:pPr>
      <w:r>
        <w:rPr>
          <w:rFonts w:ascii="Calibri" w:eastAsia="Times New Roman" w:hAnsi="Calibri" w:cs="Tahoma"/>
          <w:i/>
          <w:color w:val="000000"/>
        </w:rPr>
        <w:t>Gradient Boosting</w:t>
      </w:r>
    </w:p>
    <w:p w14:paraId="35D7AAB0" w14:textId="77777777" w:rsidR="00BE20CE" w:rsidRDefault="00BE20CE" w:rsidP="00944A75">
      <w:pPr>
        <w:shd w:val="clear" w:color="auto" w:fill="FFFFFF"/>
        <w:jc w:val="both"/>
        <w:rPr>
          <w:rFonts w:ascii="Calibri" w:eastAsia="Times New Roman" w:hAnsi="Calibri" w:cs="Tahoma"/>
          <w:color w:val="000000"/>
        </w:rPr>
      </w:pPr>
    </w:p>
    <w:p w14:paraId="4B5C2A1C" w14:textId="3FE4D978" w:rsidR="0072226C" w:rsidRPr="0072226C" w:rsidRDefault="006029BC" w:rsidP="00944A75">
      <w:pPr>
        <w:shd w:val="clear" w:color="auto" w:fill="FFFFFF"/>
        <w:jc w:val="both"/>
        <w:rPr>
          <w:rFonts w:ascii="Calibri" w:eastAsia="Times New Roman" w:hAnsi="Calibri" w:cs="Tahoma"/>
          <w:color w:val="212121"/>
        </w:rPr>
      </w:pPr>
      <w:r>
        <w:rPr>
          <w:rFonts w:ascii="Calibri" w:eastAsia="Times New Roman" w:hAnsi="Calibri" w:cs="Tahoma"/>
          <w:color w:val="000000"/>
        </w:rPr>
        <w:t xml:space="preserve">It’s also an interesting model: its predictions are an average of an ensemble of ~100 decision </w:t>
      </w:r>
      <w:r w:rsidR="00D86E06">
        <w:rPr>
          <w:rFonts w:ascii="Calibri" w:eastAsia="Times New Roman" w:hAnsi="Calibri" w:cs="Tahoma"/>
          <w:color w:val="000000"/>
        </w:rPr>
        <w:t>trees. Each subsequent tree is fit on the “negative gradient of the loss function”; in other words, instead of fitting 100 random trees, it fits 1 tree, then another tree designed specifically to reduce the loss of the first tree, then another tree designed to reduce the loss of the first two, etc.</w:t>
      </w:r>
    </w:p>
    <w:p w14:paraId="29C8465F" w14:textId="77777777" w:rsidR="0072226C" w:rsidRPr="0072226C" w:rsidRDefault="0072226C" w:rsidP="00944A75">
      <w:pPr>
        <w:shd w:val="clear" w:color="auto" w:fill="FFFFFF"/>
        <w:jc w:val="both"/>
        <w:rPr>
          <w:rFonts w:ascii="Calibri" w:eastAsia="Times New Roman" w:hAnsi="Calibri" w:cs="Tahoma"/>
          <w:color w:val="212121"/>
        </w:rPr>
      </w:pPr>
      <w:r w:rsidRPr="0072226C">
        <w:rPr>
          <w:rFonts w:ascii="Calibri" w:eastAsia="Times New Roman" w:hAnsi="Calibri" w:cs="Tahoma"/>
          <w:color w:val="000000"/>
        </w:rPr>
        <w:t> </w:t>
      </w:r>
    </w:p>
    <w:p w14:paraId="034067F5" w14:textId="77777777" w:rsidR="0072226C" w:rsidRDefault="004C188F" w:rsidP="00944A75">
      <w:pPr>
        <w:jc w:val="both"/>
        <w:rPr>
          <w:rFonts w:ascii="Calibri" w:hAnsi="Calibri"/>
        </w:rPr>
      </w:pPr>
      <w:r>
        <w:rPr>
          <w:rFonts w:ascii="Calibri" w:hAnsi="Calibri"/>
          <w:noProof/>
        </w:rPr>
        <w:drawing>
          <wp:inline distT="0" distB="0" distL="0" distR="0" wp14:anchorId="26A333FB" wp14:editId="5E0DE1FF">
            <wp:extent cx="5931535" cy="3455035"/>
            <wp:effectExtent l="0" t="0" r="12065" b="0"/>
            <wp:docPr id="6" name="Picture 6" descr="/Users/nils/Desktop/Screen Shot 2018-11-12 at 4.3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ils/Desktop/Screen Shot 2018-11-12 at 4.36.4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1535" cy="3455035"/>
                    </a:xfrm>
                    <a:prstGeom prst="rect">
                      <a:avLst/>
                    </a:prstGeom>
                    <a:noFill/>
                    <a:ln>
                      <a:noFill/>
                    </a:ln>
                  </pic:spPr>
                </pic:pic>
              </a:graphicData>
            </a:graphic>
          </wp:inline>
        </w:drawing>
      </w:r>
    </w:p>
    <w:p w14:paraId="58E0D361" w14:textId="77777777" w:rsidR="004C188F" w:rsidRDefault="004C188F" w:rsidP="00944A75">
      <w:pPr>
        <w:jc w:val="both"/>
        <w:rPr>
          <w:rFonts w:ascii="Calibri" w:hAnsi="Calibri"/>
        </w:rPr>
      </w:pPr>
      <w:r>
        <w:rPr>
          <w:rFonts w:ascii="Calibri" w:hAnsi="Calibri"/>
        </w:rPr>
        <w:t>Validation performance is much better on all of these ensemble models. What’s interesting about Gradient Boosting is that it struggles with the high ∆H points; seems to underpredict them.</w:t>
      </w:r>
    </w:p>
    <w:p w14:paraId="441A24FB" w14:textId="77777777" w:rsidR="004C188F" w:rsidRDefault="004C188F" w:rsidP="00944A75">
      <w:pPr>
        <w:jc w:val="both"/>
        <w:rPr>
          <w:rFonts w:ascii="Calibri" w:hAnsi="Calibri"/>
        </w:rPr>
      </w:pPr>
    </w:p>
    <w:p w14:paraId="3A097B83" w14:textId="77777777" w:rsidR="004C188F" w:rsidRDefault="004C188F" w:rsidP="00944A75">
      <w:pPr>
        <w:jc w:val="both"/>
        <w:rPr>
          <w:rFonts w:ascii="Calibri" w:hAnsi="Calibri"/>
        </w:rPr>
      </w:pPr>
      <w:r>
        <w:rPr>
          <w:rFonts w:ascii="Calibri" w:hAnsi="Calibri"/>
        </w:rPr>
        <w:t>Gradient Boosting requires some optimization of the hyperparameters. I ran a GridSearchCV on the following space:</w:t>
      </w:r>
    </w:p>
    <w:p w14:paraId="18D431A0" w14:textId="77777777" w:rsidR="004C188F" w:rsidRDefault="004C188F" w:rsidP="00944A75">
      <w:pPr>
        <w:jc w:val="both"/>
        <w:rPr>
          <w:rFonts w:ascii="Calibri" w:hAnsi="Calibri"/>
        </w:rPr>
      </w:pPr>
    </w:p>
    <w:p w14:paraId="1F808338" w14:textId="77777777" w:rsidR="004C188F" w:rsidRPr="004C188F" w:rsidRDefault="004C188F" w:rsidP="004C188F">
      <w:pPr>
        <w:jc w:val="both"/>
        <w:rPr>
          <w:rFonts w:ascii="Consolas" w:hAnsi="Consolas"/>
        </w:rPr>
      </w:pPr>
      <w:r w:rsidRPr="004C188F">
        <w:rPr>
          <w:rFonts w:ascii="Consolas" w:hAnsi="Consolas"/>
        </w:rPr>
        <w:t>parameters = {'max_depth': [3, 4, 5],</w:t>
      </w:r>
    </w:p>
    <w:p w14:paraId="2036C8BF" w14:textId="77777777" w:rsidR="004C188F" w:rsidRPr="004C188F" w:rsidRDefault="004C188F" w:rsidP="004C188F">
      <w:pPr>
        <w:jc w:val="both"/>
        <w:rPr>
          <w:rFonts w:ascii="Consolas" w:hAnsi="Consolas"/>
        </w:rPr>
      </w:pPr>
      <w:r w:rsidRPr="004C188F">
        <w:rPr>
          <w:rFonts w:ascii="Consolas" w:hAnsi="Consolas"/>
        </w:rPr>
        <w:t xml:space="preserve">              'learning_rate': [0.08, 0.1, 0.12],</w:t>
      </w:r>
    </w:p>
    <w:p w14:paraId="70C01336" w14:textId="77777777" w:rsidR="004C188F" w:rsidRPr="004C188F" w:rsidRDefault="004C188F" w:rsidP="004C188F">
      <w:pPr>
        <w:jc w:val="both"/>
        <w:rPr>
          <w:rFonts w:ascii="Consolas" w:hAnsi="Consolas"/>
        </w:rPr>
      </w:pPr>
      <w:r w:rsidRPr="004C188F">
        <w:rPr>
          <w:rFonts w:ascii="Consolas" w:hAnsi="Consolas"/>
        </w:rPr>
        <w:t xml:space="preserve">              'n_estimators': [80, 100, 120],</w:t>
      </w:r>
    </w:p>
    <w:p w14:paraId="13ADF7EE" w14:textId="77777777" w:rsidR="004C188F" w:rsidRDefault="004C188F" w:rsidP="004C188F">
      <w:pPr>
        <w:jc w:val="both"/>
        <w:rPr>
          <w:rFonts w:ascii="Consolas" w:hAnsi="Consolas"/>
        </w:rPr>
      </w:pPr>
      <w:r w:rsidRPr="004C188F">
        <w:rPr>
          <w:rFonts w:ascii="Consolas" w:hAnsi="Consolas"/>
        </w:rPr>
        <w:t xml:space="preserve">              'subsample': [0.9, 0.95, 1]}</w:t>
      </w:r>
    </w:p>
    <w:p w14:paraId="140D1BF0" w14:textId="77777777" w:rsidR="004C188F" w:rsidRDefault="004C188F" w:rsidP="004C188F">
      <w:pPr>
        <w:jc w:val="both"/>
        <w:rPr>
          <w:rFonts w:ascii="Consolas" w:hAnsi="Consolas"/>
        </w:rPr>
      </w:pPr>
    </w:p>
    <w:p w14:paraId="55F57BAF" w14:textId="20C8794E" w:rsidR="004C188F" w:rsidRDefault="004C188F" w:rsidP="004C188F">
      <w:pPr>
        <w:jc w:val="both"/>
        <w:rPr>
          <w:rFonts w:ascii="Calibri" w:hAnsi="Calibri"/>
        </w:rPr>
      </w:pPr>
      <w:r w:rsidRPr="004C188F">
        <w:rPr>
          <w:rFonts w:ascii="Calibri" w:hAnsi="Calibri"/>
        </w:rPr>
        <w:t>Max_dep</w:t>
      </w:r>
      <w:r>
        <w:rPr>
          <w:rFonts w:ascii="Calibri" w:hAnsi="Calibri"/>
        </w:rPr>
        <w:t>th</w:t>
      </w:r>
      <w:r w:rsidR="0080314F">
        <w:rPr>
          <w:rFonts w:ascii="Calibri" w:hAnsi="Calibri"/>
        </w:rPr>
        <w:t xml:space="preserve"> is the depth of the decision trees in the ensemble, learning rate indicates how strongly to follow the loss gradient at each iteration, n_estimators is both the number of iterations of the training and the final number of trained trees in the ensemble, and subsample </w:t>
      </w:r>
      <w:r w:rsidR="006C43F8">
        <w:rPr>
          <w:rFonts w:ascii="Calibri" w:hAnsi="Calibri"/>
        </w:rPr>
        <w:t>turns the algorithm into “stochastic gradient boosting”, meaning some fraction of the training data is used to fit each tree (here, 90%+).</w:t>
      </w:r>
    </w:p>
    <w:p w14:paraId="45E267CC" w14:textId="77777777" w:rsidR="006C43F8" w:rsidRPr="004C188F" w:rsidRDefault="006C43F8" w:rsidP="004C188F">
      <w:pPr>
        <w:jc w:val="both"/>
        <w:rPr>
          <w:rFonts w:ascii="Calibri" w:hAnsi="Calibri"/>
        </w:rPr>
      </w:pPr>
    </w:p>
    <w:p w14:paraId="4596DCF0" w14:textId="7502E252" w:rsidR="004C188F" w:rsidRDefault="000A6F81" w:rsidP="004C188F">
      <w:pPr>
        <w:jc w:val="both"/>
        <w:rPr>
          <w:rFonts w:ascii="Calibri" w:hAnsi="Calibri"/>
        </w:rPr>
      </w:pPr>
      <w:r>
        <w:rPr>
          <w:rFonts w:ascii="Calibri" w:hAnsi="Calibri"/>
          <w:noProof/>
        </w:rPr>
        <w:drawing>
          <wp:inline distT="0" distB="0" distL="0" distR="0" wp14:anchorId="735CD399" wp14:editId="06974A1D">
            <wp:extent cx="5939790" cy="1343025"/>
            <wp:effectExtent l="0" t="0" r="3810" b="3175"/>
            <wp:docPr id="7" name="Picture 7" descr="../../../Desktop/Screen%20Shot%202018-11-12%20at%204.4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1-12%20at%204.45.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1343025"/>
                    </a:xfrm>
                    <a:prstGeom prst="rect">
                      <a:avLst/>
                    </a:prstGeom>
                    <a:noFill/>
                    <a:ln>
                      <a:noFill/>
                    </a:ln>
                  </pic:spPr>
                </pic:pic>
              </a:graphicData>
            </a:graphic>
          </wp:inline>
        </w:drawing>
      </w:r>
    </w:p>
    <w:p w14:paraId="0AB14EF1" w14:textId="77777777" w:rsidR="000A6F81" w:rsidRDefault="000A6F81" w:rsidP="004C188F">
      <w:pPr>
        <w:jc w:val="both"/>
        <w:rPr>
          <w:rFonts w:ascii="Calibri" w:hAnsi="Calibri"/>
        </w:rPr>
      </w:pPr>
    </w:p>
    <w:p w14:paraId="4F2E1D6F" w14:textId="363D5636" w:rsidR="000A6F81" w:rsidRDefault="000A6F81" w:rsidP="004C188F">
      <w:pPr>
        <w:jc w:val="both"/>
        <w:rPr>
          <w:rFonts w:ascii="Calibri" w:hAnsi="Calibri"/>
        </w:rPr>
      </w:pPr>
      <w:r>
        <w:rPr>
          <w:rFonts w:ascii="Calibri" w:hAnsi="Calibri"/>
        </w:rPr>
        <w:t xml:space="preserve">Mean_test_score is the </w:t>
      </w:r>
      <w:r w:rsidR="00AA2A5F">
        <w:rPr>
          <w:rFonts w:ascii="Calibri" w:hAnsi="Calibri"/>
        </w:rPr>
        <w:t xml:space="preserve">mean </w:t>
      </w:r>
      <w:r>
        <w:rPr>
          <w:rFonts w:ascii="Calibri" w:hAnsi="Calibri"/>
        </w:rPr>
        <w:t>R</w:t>
      </w:r>
      <w:r w:rsidR="00AA2A5F">
        <w:rPr>
          <w:rFonts w:ascii="Calibri" w:hAnsi="Calibri"/>
          <w:vertAlign w:val="superscript"/>
        </w:rPr>
        <w:t>2</w:t>
      </w:r>
      <w:r w:rsidR="00AA2A5F">
        <w:rPr>
          <w:rFonts w:ascii="Calibri" w:hAnsi="Calibri"/>
        </w:rPr>
        <w:t xml:space="preserve"> metric from 4-fold CV at each set of hyperparameters. The mean_test_scores are all well within their neighbors’ large margins of error (std_test_score), so the lessons learned here aren’t very clear. 90% subsampling seemed to be the clearest benefit, a high number of estimators was good, but deeper trees enabled a lower n_estimators. Learning rate seemed pretty arbitrary. Here’s what the parity plots look like for a fit on the original 80/20 train/val split used for the other parity plots:</w:t>
      </w:r>
    </w:p>
    <w:p w14:paraId="62B0DDE4" w14:textId="77777777" w:rsidR="00AA2A5F" w:rsidRDefault="00AA2A5F" w:rsidP="004C188F">
      <w:pPr>
        <w:jc w:val="both"/>
        <w:rPr>
          <w:rFonts w:ascii="Calibri" w:hAnsi="Calibri"/>
        </w:rPr>
      </w:pPr>
    </w:p>
    <w:p w14:paraId="6A211C0C" w14:textId="06A4F693" w:rsidR="00AA2A5F" w:rsidRDefault="00200BEA" w:rsidP="00200BEA">
      <w:pPr>
        <w:jc w:val="center"/>
        <w:rPr>
          <w:rFonts w:ascii="Calibri" w:hAnsi="Calibri"/>
        </w:rPr>
      </w:pPr>
      <w:r>
        <w:rPr>
          <w:rFonts w:ascii="Calibri" w:hAnsi="Calibri"/>
          <w:noProof/>
        </w:rPr>
        <w:drawing>
          <wp:inline distT="0" distB="0" distL="0" distR="0" wp14:anchorId="5D6A52AA" wp14:editId="287BD597">
            <wp:extent cx="4680284" cy="2745740"/>
            <wp:effectExtent l="0" t="0" r="0" b="0"/>
            <wp:docPr id="8" name="Picture 8" descr="../../../Desktop/Screen%20Shot%202018-11-12%20at%204.5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11-12%20at%204.51.2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383" cy="2746971"/>
                    </a:xfrm>
                    <a:prstGeom prst="rect">
                      <a:avLst/>
                    </a:prstGeom>
                    <a:noFill/>
                    <a:ln>
                      <a:noFill/>
                    </a:ln>
                  </pic:spPr>
                </pic:pic>
              </a:graphicData>
            </a:graphic>
          </wp:inline>
        </w:drawing>
      </w:r>
    </w:p>
    <w:p w14:paraId="019426E5" w14:textId="77777777" w:rsidR="00200BEA" w:rsidRDefault="00200BEA" w:rsidP="004C188F">
      <w:pPr>
        <w:jc w:val="both"/>
        <w:rPr>
          <w:rFonts w:ascii="Calibri" w:hAnsi="Calibri"/>
        </w:rPr>
      </w:pPr>
    </w:p>
    <w:p w14:paraId="7E15B3A6" w14:textId="1D0679B9" w:rsidR="00200BEA" w:rsidRDefault="00200BEA" w:rsidP="004C188F">
      <w:pPr>
        <w:jc w:val="both"/>
        <w:rPr>
          <w:rFonts w:ascii="Calibri" w:hAnsi="Calibri"/>
        </w:rPr>
      </w:pPr>
      <w:r>
        <w:rPr>
          <w:rFonts w:ascii="Calibri" w:hAnsi="Calibri"/>
        </w:rPr>
        <w:t>Ok, basically unchanged.</w:t>
      </w:r>
      <w:r w:rsidR="00BC24DC">
        <w:rPr>
          <w:rFonts w:ascii="Calibri" w:hAnsi="Calibri"/>
        </w:rPr>
        <w:t xml:space="preserve"> To analyze how this is trained and what the features mean, there are a few things we can do. First, we can track how the loss function improved as we added models to the ensemble:</w:t>
      </w:r>
    </w:p>
    <w:p w14:paraId="722BFFEF" w14:textId="77777777" w:rsidR="00BC24DC" w:rsidRDefault="00BC24DC" w:rsidP="004C188F">
      <w:pPr>
        <w:jc w:val="both"/>
        <w:rPr>
          <w:rFonts w:ascii="Calibri" w:hAnsi="Calibri"/>
        </w:rPr>
      </w:pPr>
    </w:p>
    <w:p w14:paraId="1C787877" w14:textId="7EF42989" w:rsidR="00BC24DC" w:rsidRDefault="00BC24DC" w:rsidP="00BC24DC">
      <w:pPr>
        <w:jc w:val="center"/>
        <w:rPr>
          <w:rFonts w:ascii="Calibri" w:hAnsi="Calibri"/>
        </w:rPr>
      </w:pPr>
      <w:r>
        <w:rPr>
          <w:rFonts w:ascii="Calibri" w:hAnsi="Calibri"/>
          <w:noProof/>
        </w:rPr>
        <w:drawing>
          <wp:inline distT="0" distB="0" distL="0" distR="0" wp14:anchorId="50A63109" wp14:editId="009D7892">
            <wp:extent cx="3315560" cy="3310952"/>
            <wp:effectExtent l="0" t="0" r="12065" b="0"/>
            <wp:docPr id="9" name="Picture 9" descr="../../../Desktop/Screen%20Shot%202018-11-12%20at%204.5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11-12%20at%204.52.5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5471" cy="3320849"/>
                    </a:xfrm>
                    <a:prstGeom prst="rect">
                      <a:avLst/>
                    </a:prstGeom>
                    <a:noFill/>
                    <a:ln>
                      <a:noFill/>
                    </a:ln>
                  </pic:spPr>
                </pic:pic>
              </a:graphicData>
            </a:graphic>
          </wp:inline>
        </w:drawing>
      </w:r>
    </w:p>
    <w:p w14:paraId="4EE03B8D" w14:textId="787FBD5D" w:rsidR="00BC24DC" w:rsidRDefault="00BC24DC" w:rsidP="00BC24DC">
      <w:pPr>
        <w:rPr>
          <w:rFonts w:ascii="Calibri" w:hAnsi="Calibri"/>
        </w:rPr>
      </w:pPr>
      <w:r>
        <w:rPr>
          <w:rFonts w:ascii="Calibri" w:hAnsi="Calibri"/>
        </w:rPr>
        <w:t xml:space="preserve">In this plot, </w:t>
      </w:r>
      <w:r w:rsidR="008B5906">
        <w:rPr>
          <w:rFonts w:ascii="Calibri" w:hAnsi="Calibri"/>
        </w:rPr>
        <w:t xml:space="preserve">a value &gt;0 means the tree added at that step improved the model, a value &lt;0 means the added tree actually made the model worse. </w:t>
      </w:r>
      <w:r w:rsidR="00713694">
        <w:rPr>
          <w:rFonts w:ascii="Calibri" w:hAnsi="Calibri"/>
        </w:rPr>
        <w:t>A</w:t>
      </w:r>
      <w:r w:rsidR="008B5906">
        <w:rPr>
          <w:rFonts w:ascii="Calibri" w:hAnsi="Calibri"/>
        </w:rPr>
        <w:t>t this point it would be useful to visualize individual trees.</w:t>
      </w:r>
    </w:p>
    <w:p w14:paraId="3B6807B7" w14:textId="77777777" w:rsidR="008B5906" w:rsidRDefault="008B5906" w:rsidP="00BC24DC">
      <w:pPr>
        <w:rPr>
          <w:rFonts w:ascii="Calibri" w:hAnsi="Calibri"/>
        </w:rPr>
      </w:pPr>
    </w:p>
    <w:p w14:paraId="1B48075F" w14:textId="4EEE0270" w:rsidR="008B5906" w:rsidRDefault="00A2726E" w:rsidP="00BC24DC">
      <w:pPr>
        <w:rPr>
          <w:rFonts w:ascii="Calibri" w:hAnsi="Calibri"/>
        </w:rPr>
      </w:pPr>
      <w:r>
        <w:rPr>
          <w:rFonts w:ascii="Calibri" w:hAnsi="Calibri"/>
        </w:rPr>
        <w:t>It gets really convoluted to look at decision trees with depth of 5, so I used the parameters for the max_depth=3 model. Here’s the first tree:</w:t>
      </w:r>
    </w:p>
    <w:p w14:paraId="354F9464" w14:textId="119429A7" w:rsidR="008B5906" w:rsidRDefault="00A2726E" w:rsidP="00BC24DC">
      <w:pPr>
        <w:rPr>
          <w:rFonts w:ascii="Calibri" w:hAnsi="Calibri"/>
        </w:rPr>
      </w:pPr>
      <w:r>
        <w:rPr>
          <w:rFonts w:ascii="Calibri" w:hAnsi="Calibri"/>
          <w:noProof/>
        </w:rPr>
        <w:drawing>
          <wp:inline distT="0" distB="0" distL="0" distR="0" wp14:anchorId="68A407AE" wp14:editId="74AC505E">
            <wp:extent cx="5939790" cy="2047240"/>
            <wp:effectExtent l="0" t="0" r="3810" b="10160"/>
            <wp:docPr id="10" name="Picture 10" descr="../../../Desktop/Screen%20Shot%202018-11-12%20at%205.0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11-12%20at%205.02.5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047240"/>
                    </a:xfrm>
                    <a:prstGeom prst="rect">
                      <a:avLst/>
                    </a:prstGeom>
                    <a:noFill/>
                    <a:ln>
                      <a:noFill/>
                    </a:ln>
                  </pic:spPr>
                </pic:pic>
              </a:graphicData>
            </a:graphic>
          </wp:inline>
        </w:drawing>
      </w:r>
    </w:p>
    <w:p w14:paraId="1A0A1F75" w14:textId="77777777" w:rsidR="008B5906" w:rsidRDefault="008B5906" w:rsidP="00BC24DC">
      <w:pPr>
        <w:rPr>
          <w:rFonts w:ascii="Calibri" w:hAnsi="Calibri"/>
        </w:rPr>
      </w:pPr>
    </w:p>
    <w:p w14:paraId="7C0E96C0" w14:textId="177C6ABE" w:rsidR="00A2726E" w:rsidRDefault="006B3EEA" w:rsidP="00BC24DC">
      <w:pPr>
        <w:rPr>
          <w:rFonts w:ascii="Calibri" w:hAnsi="Calibri"/>
        </w:rPr>
      </w:pPr>
      <w:r>
        <w:rPr>
          <w:rFonts w:ascii="Calibri" w:hAnsi="Calibri"/>
        </w:rPr>
        <w:t>It</w:t>
      </w:r>
      <w:r w:rsidR="00A2726E">
        <w:rPr>
          <w:rFonts w:ascii="Calibri" w:hAnsi="Calibri"/>
        </w:rPr>
        <w:t xml:space="preserve"> splits first on “mean SpaceGroupNumber”, then “mean GSVolume_pa”, and subsequent layers incorporate Electronegativity and CovalentRadius. </w:t>
      </w:r>
      <w:r>
        <w:rPr>
          <w:rFonts w:ascii="Calibri" w:hAnsi="Calibri"/>
        </w:rPr>
        <w:t>The “value” of each leaf cell indicates the amount this tree will add to the running total of the prediction from the previous trees</w:t>
      </w:r>
      <w:r w:rsidR="00A2726E">
        <w:rPr>
          <w:rFonts w:ascii="Calibri" w:hAnsi="Calibri"/>
        </w:rPr>
        <w:t>.</w:t>
      </w:r>
      <w:r>
        <w:rPr>
          <w:rFonts w:ascii="Calibri" w:hAnsi="Calibri"/>
        </w:rPr>
        <w:t xml:space="preserve"> A prediction from a gradient-boosted regressor is calculated by the following equation:</w:t>
      </w:r>
    </w:p>
    <w:p w14:paraId="498C7340" w14:textId="77777777" w:rsidR="006B3EEA" w:rsidRDefault="006B3EEA" w:rsidP="00BC24DC">
      <w:pPr>
        <w:rPr>
          <w:rFonts w:ascii="Calibri" w:hAnsi="Calibri"/>
        </w:rPr>
      </w:pPr>
    </w:p>
    <w:p w14:paraId="057AECE6" w14:textId="5C1FE561" w:rsidR="006B3EEA" w:rsidRPr="006B3EEA" w:rsidRDefault="00F12A32" w:rsidP="00BC24DC">
      <w:pPr>
        <w:rPr>
          <w:rFonts w:ascii="Calibri" w:eastAsiaTheme="minorEastAsia" w:hAnsi="Calibri"/>
        </w:rPr>
      </w:pPr>
      <m:oMathPara>
        <m:oMath>
          <m:sSub>
            <m:sSubPr>
              <m:ctrlPr>
                <w:rPr>
                  <w:rFonts w:ascii="Cambria Math" w:hAnsi="Cambria Math"/>
                  <w:i/>
                </w:rPr>
              </m:ctrlPr>
            </m:sSubPr>
            <m:e>
              <m:r>
                <w:rPr>
                  <w:rFonts w:ascii="Cambria Math" w:hAnsi="Cambria Math"/>
                </w:rPr>
                <m:t>y</m:t>
              </m:r>
            </m:e>
            <m:sub>
              <m:r>
                <w:rPr>
                  <w:rFonts w:ascii="Cambria Math" w:hAnsi="Cambria Math"/>
                </w:rPr>
                <m:t>pred</m:t>
              </m:r>
            </m:sub>
          </m:sSub>
          <m:d>
            <m:dPr>
              <m:ctrlPr>
                <w:rPr>
                  <w:rFonts w:ascii="Cambria Math" w:hAnsi="Cambria Math"/>
                  <w:i/>
                </w:rPr>
              </m:ctrlPr>
            </m:dPr>
            <m:e>
              <m:r>
                <w:rPr>
                  <w:rFonts w:ascii="Cambria Math" w:hAnsi="Cambria Math"/>
                </w:rPr>
                <m:t>X</m:t>
              </m:r>
            </m:e>
          </m:d>
          <m:r>
            <w:rPr>
              <w:rFonts w:ascii="Cambria Math" w:hAnsi="Cambria Math"/>
            </w:rPr>
            <m:t>=median</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train</m:t>
                  </m:r>
                </m:sub>
              </m:sSub>
            </m:e>
          </m:d>
          <m:r>
            <w:rPr>
              <w:rFonts w:ascii="Cambria Math" w:hAnsi="Cambria Math"/>
            </w:rPr>
            <m:t>+learning rate*</m:t>
          </m:r>
          <m:nary>
            <m:naryPr>
              <m:chr m:val="∑"/>
              <m:limLoc m:val="undOvr"/>
              <m:ctrlPr>
                <w:rPr>
                  <w:rFonts w:ascii="Cambria Math" w:eastAsiaTheme="minorEastAsia" w:hAnsi="Cambria Math"/>
                  <w:i/>
                </w:rPr>
              </m:ctrlPr>
            </m:naryPr>
            <m:sub>
              <m:r>
                <w:rPr>
                  <w:rFonts w:ascii="Cambria Math" w:eastAsiaTheme="minorEastAsia" w:hAnsi="Cambria Math"/>
                </w:rPr>
                <m:t>i</m:t>
              </m:r>
            </m:sub>
            <m:sup>
              <m:r>
                <w:rPr>
                  <w:rFonts w:ascii="Cambria Math" w:eastAsiaTheme="minorEastAsia" w:hAnsi="Cambria Math"/>
                </w:rPr>
                <m:t>n_trees</m:t>
              </m:r>
            </m:sup>
            <m:e>
              <m:sSub>
                <m:sSubPr>
                  <m:ctrlPr>
                    <w:rPr>
                      <w:rFonts w:ascii="Cambria Math" w:eastAsiaTheme="minorEastAsia" w:hAnsi="Cambria Math"/>
                      <w:i/>
                    </w:rPr>
                  </m:ctrlPr>
                </m:sSubPr>
                <m:e>
                  <m:r>
                    <w:rPr>
                      <w:rFonts w:ascii="Cambria Math" w:eastAsiaTheme="minorEastAsia" w:hAnsi="Cambria Math"/>
                    </w:rPr>
                    <m:t>tree</m:t>
                  </m:r>
                </m:e>
                <m:sub>
                  <m:r>
                    <w:rPr>
                      <w:rFonts w:ascii="Cambria Math" w:eastAsiaTheme="minorEastAsia" w:hAnsi="Cambria Math"/>
                    </w:rPr>
                    <m:t>i</m:t>
                  </m:r>
                </m:sub>
              </m:sSub>
              <m:r>
                <w:rPr>
                  <w:rFonts w:ascii="Cambria Math" w:eastAsiaTheme="minorEastAsia" w:hAnsi="Cambria Math"/>
                </w:rPr>
                <m:t>.predict(X)</m:t>
              </m:r>
            </m:e>
          </m:nary>
        </m:oMath>
      </m:oMathPara>
    </w:p>
    <w:p w14:paraId="76E75229" w14:textId="77777777" w:rsidR="006B3EEA" w:rsidRDefault="006B3EEA" w:rsidP="00BC24DC">
      <w:pPr>
        <w:rPr>
          <w:rFonts w:ascii="Calibri" w:eastAsiaTheme="minorEastAsia" w:hAnsi="Calibri"/>
        </w:rPr>
      </w:pPr>
    </w:p>
    <w:p w14:paraId="2347E1FD" w14:textId="26D73F04" w:rsidR="006B3EEA" w:rsidRDefault="006B3EEA" w:rsidP="00BC24DC">
      <w:pPr>
        <w:rPr>
          <w:rFonts w:ascii="Calibri" w:hAnsi="Calibri"/>
        </w:rPr>
      </w:pPr>
      <w:r>
        <w:rPr>
          <w:rFonts w:ascii="Calibri" w:eastAsiaTheme="minorEastAsia" w:hAnsi="Calibri"/>
        </w:rPr>
        <w:t>A prediction starts with the median of the training set (a 0</w:t>
      </w:r>
      <w:r w:rsidRPr="006B3EEA">
        <w:rPr>
          <w:rFonts w:ascii="Calibri" w:eastAsiaTheme="minorEastAsia" w:hAnsi="Calibri"/>
          <w:vertAlign w:val="superscript"/>
        </w:rPr>
        <w:t>th</w:t>
      </w:r>
      <w:r>
        <w:rPr>
          <w:rFonts w:ascii="Calibri" w:eastAsiaTheme="minorEastAsia" w:hAnsi="Calibri"/>
        </w:rPr>
        <w:t xml:space="preserve"> order model), then adds on “corrections” from each of the subsequent trees fitted to the residuals.</w:t>
      </w:r>
    </w:p>
    <w:p w14:paraId="4F7FA053" w14:textId="77777777" w:rsidR="00A2726E" w:rsidRDefault="00A2726E" w:rsidP="00BC24DC">
      <w:pPr>
        <w:rPr>
          <w:rFonts w:ascii="Calibri" w:hAnsi="Calibri"/>
        </w:rPr>
      </w:pPr>
    </w:p>
    <w:p w14:paraId="3BDA20ED" w14:textId="5C41DCB7" w:rsidR="00A2726E" w:rsidRDefault="00DD09A7" w:rsidP="009F3118">
      <w:pPr>
        <w:jc w:val="center"/>
        <w:rPr>
          <w:rFonts w:ascii="Calibri" w:hAnsi="Calibri"/>
        </w:rPr>
      </w:pPr>
      <w:r>
        <w:rPr>
          <w:rFonts w:ascii="Calibri" w:hAnsi="Calibri"/>
          <w:noProof/>
        </w:rPr>
        <w:drawing>
          <wp:inline distT="0" distB="0" distL="0" distR="0" wp14:anchorId="101CD8A3" wp14:editId="3434DEF9">
            <wp:extent cx="5194935" cy="2154499"/>
            <wp:effectExtent l="0" t="0" r="0" b="5080"/>
            <wp:docPr id="11" name="Picture 11" descr="../../../Desktop/Screen%20Shot%202018-11-12%20at%205.0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11-12%20at%205.08.5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2783" cy="2157754"/>
                    </a:xfrm>
                    <a:prstGeom prst="rect">
                      <a:avLst/>
                    </a:prstGeom>
                    <a:noFill/>
                    <a:ln>
                      <a:noFill/>
                    </a:ln>
                  </pic:spPr>
                </pic:pic>
              </a:graphicData>
            </a:graphic>
          </wp:inline>
        </w:drawing>
      </w:r>
    </w:p>
    <w:p w14:paraId="65BD3577" w14:textId="77777777" w:rsidR="00DD09A7" w:rsidRDefault="00DD09A7" w:rsidP="00BC24DC">
      <w:pPr>
        <w:rPr>
          <w:rFonts w:ascii="Calibri" w:hAnsi="Calibri"/>
        </w:rPr>
      </w:pPr>
    </w:p>
    <w:p w14:paraId="26B90008" w14:textId="210443F7" w:rsidR="00DD09A7" w:rsidRDefault="00DD09A7" w:rsidP="00BC24DC">
      <w:pPr>
        <w:rPr>
          <w:rFonts w:ascii="Calibri" w:hAnsi="Calibri"/>
        </w:rPr>
      </w:pPr>
      <w:r>
        <w:rPr>
          <w:rFonts w:ascii="Calibri" w:hAnsi="Calibri"/>
        </w:rPr>
        <w:t xml:space="preserve">Here’s an example of a tree where one leaf is basically devoted to </w:t>
      </w:r>
      <w:r w:rsidR="006B3EEA">
        <w:rPr>
          <w:rFonts w:ascii="Calibri" w:hAnsi="Calibri"/>
        </w:rPr>
        <w:t>“correcting” for one sample with a very high ∆H. This would be an example of over-fitting.</w:t>
      </w:r>
    </w:p>
    <w:p w14:paraId="3BB02270" w14:textId="77777777" w:rsidR="00BE20CE" w:rsidRDefault="00BE20CE" w:rsidP="00BC24DC">
      <w:pPr>
        <w:rPr>
          <w:rFonts w:ascii="Calibri" w:hAnsi="Calibri"/>
        </w:rPr>
      </w:pPr>
    </w:p>
    <w:p w14:paraId="6F25F601" w14:textId="1E5B83F8" w:rsidR="00BE20CE" w:rsidRDefault="00BE20CE" w:rsidP="00BC24DC">
      <w:pPr>
        <w:rPr>
          <w:rFonts w:ascii="Calibri" w:hAnsi="Calibri"/>
        </w:rPr>
      </w:pPr>
      <w:r>
        <w:rPr>
          <w:rFonts w:ascii="Calibri" w:hAnsi="Calibri"/>
          <w:i/>
        </w:rPr>
        <w:t>Feature Importance</w:t>
      </w:r>
    </w:p>
    <w:p w14:paraId="37E28175" w14:textId="77777777" w:rsidR="00BE20CE" w:rsidRDefault="00BE20CE" w:rsidP="00BC24DC">
      <w:pPr>
        <w:rPr>
          <w:rFonts w:ascii="Calibri" w:hAnsi="Calibri"/>
        </w:rPr>
      </w:pPr>
    </w:p>
    <w:p w14:paraId="7C477553" w14:textId="676331FB" w:rsidR="00BE20CE" w:rsidRDefault="00BE20CE" w:rsidP="00BC24DC">
      <w:pPr>
        <w:rPr>
          <w:rFonts w:ascii="Calibri" w:hAnsi="Calibri"/>
        </w:rPr>
      </w:pPr>
      <w:r>
        <w:rPr>
          <w:rFonts w:ascii="Calibri" w:hAnsi="Calibri"/>
        </w:rPr>
        <w:t>The following table lists the top 5 features in order of importance, determined by their mean decrease in impurity:</w:t>
      </w:r>
    </w:p>
    <w:p w14:paraId="68F965E5" w14:textId="42C7004C" w:rsidR="007A5EBE" w:rsidRDefault="00BE20CE" w:rsidP="007A5EBE">
      <w:pPr>
        <w:jc w:val="center"/>
        <w:rPr>
          <w:rFonts w:ascii="Calibri" w:hAnsi="Calibri"/>
        </w:rPr>
      </w:pPr>
      <w:r>
        <w:rPr>
          <w:rFonts w:ascii="Calibri" w:hAnsi="Calibri"/>
          <w:noProof/>
        </w:rPr>
        <w:drawing>
          <wp:inline distT="0" distB="0" distL="0" distR="0" wp14:anchorId="594B640C" wp14:editId="0986C479">
            <wp:extent cx="2245388" cy="1196842"/>
            <wp:effectExtent l="0" t="0" r="0" b="0"/>
            <wp:docPr id="12" name="Picture 12" descr="../../../Desktop/Screen%20Shot%202018-11-12%20at%2010.34.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11-12%20at%2010.34.2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2280" cy="1221836"/>
                    </a:xfrm>
                    <a:prstGeom prst="rect">
                      <a:avLst/>
                    </a:prstGeom>
                    <a:noFill/>
                    <a:ln>
                      <a:noFill/>
                    </a:ln>
                  </pic:spPr>
                </pic:pic>
              </a:graphicData>
            </a:graphic>
          </wp:inline>
        </w:drawing>
      </w:r>
    </w:p>
    <w:p w14:paraId="63816A3C" w14:textId="77777777" w:rsidR="007A5EBE" w:rsidRDefault="007A5EBE" w:rsidP="007A5EBE">
      <w:pPr>
        <w:jc w:val="center"/>
        <w:rPr>
          <w:rFonts w:ascii="Calibri" w:hAnsi="Calibri"/>
        </w:rPr>
      </w:pPr>
    </w:p>
    <w:p w14:paraId="21AF3EF8" w14:textId="1BE41627" w:rsidR="00BE20CE" w:rsidRDefault="00BE20CE" w:rsidP="00BE20CE">
      <w:pPr>
        <w:rPr>
          <w:rFonts w:ascii="Calibri" w:hAnsi="Calibri"/>
        </w:rPr>
      </w:pPr>
      <w:r>
        <w:rPr>
          <w:rFonts w:ascii="Calibri" w:hAnsi="Calibri"/>
        </w:rPr>
        <w:t>where “imp” is a relative importance, “std” is the standard deviation of that importance (notably larger than the values themselves). These features generally show up at the top of the individual trees.</w:t>
      </w:r>
    </w:p>
    <w:p w14:paraId="1BBF774C" w14:textId="77777777" w:rsidR="000939B2" w:rsidRDefault="000939B2" w:rsidP="00BE20CE">
      <w:pPr>
        <w:rPr>
          <w:rFonts w:ascii="Calibri" w:hAnsi="Calibri"/>
        </w:rPr>
      </w:pPr>
    </w:p>
    <w:p w14:paraId="1B506665" w14:textId="7B8BBEEA" w:rsidR="000939B2" w:rsidRDefault="000939B2" w:rsidP="00BE20CE">
      <w:pPr>
        <w:rPr>
          <w:rFonts w:ascii="Calibri" w:hAnsi="Calibri"/>
        </w:rPr>
      </w:pPr>
      <w:r>
        <w:rPr>
          <w:rFonts w:ascii="Calibri" w:hAnsi="Calibri"/>
        </w:rPr>
        <w:t xml:space="preserve">We can do the same for the regular Random Forest model, then sum the importances over both models to get </w:t>
      </w:r>
      <w:r w:rsidR="004F4AE6">
        <w:rPr>
          <w:rFonts w:ascii="Calibri" w:hAnsi="Calibri"/>
        </w:rPr>
        <w:t>a more general idea of the most important features.</w:t>
      </w:r>
    </w:p>
    <w:p w14:paraId="2AF87BFC" w14:textId="77777777" w:rsidR="004F4AE6" w:rsidRDefault="004F4AE6" w:rsidP="00BE20CE">
      <w:pPr>
        <w:rPr>
          <w:rFonts w:ascii="Calibri" w:hAnsi="Calibri"/>
        </w:rPr>
      </w:pPr>
    </w:p>
    <w:p w14:paraId="71E5A3F7" w14:textId="509A4979" w:rsidR="004F4AE6" w:rsidRDefault="000642CC" w:rsidP="000642CC">
      <w:pPr>
        <w:jc w:val="center"/>
        <w:rPr>
          <w:rFonts w:ascii="Calibri" w:hAnsi="Calibri"/>
        </w:rPr>
      </w:pPr>
      <w:r>
        <w:rPr>
          <w:rFonts w:ascii="Calibri" w:hAnsi="Calibri"/>
          <w:noProof/>
        </w:rPr>
        <w:drawing>
          <wp:inline distT="0" distB="0" distL="0" distR="0" wp14:anchorId="5E414B1D" wp14:editId="4E1F22CF">
            <wp:extent cx="1880235" cy="2198165"/>
            <wp:effectExtent l="0" t="0" r="0" b="12065"/>
            <wp:docPr id="15" name="Picture 15" descr="../../../Desktop/Screen%20Shot%202018-11-15%20at%209.3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15%20at%209.38.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551" cy="2209056"/>
                    </a:xfrm>
                    <a:prstGeom prst="rect">
                      <a:avLst/>
                    </a:prstGeom>
                    <a:noFill/>
                    <a:ln>
                      <a:noFill/>
                    </a:ln>
                  </pic:spPr>
                </pic:pic>
              </a:graphicData>
            </a:graphic>
          </wp:inline>
        </w:drawing>
      </w:r>
    </w:p>
    <w:p w14:paraId="1B8748B3" w14:textId="77777777" w:rsidR="000642CC" w:rsidRDefault="000642CC" w:rsidP="000642CC">
      <w:pPr>
        <w:jc w:val="center"/>
        <w:rPr>
          <w:rFonts w:ascii="Calibri" w:hAnsi="Calibri"/>
        </w:rPr>
      </w:pPr>
    </w:p>
    <w:p w14:paraId="2FFCCB47" w14:textId="40A01E59" w:rsidR="000642CC" w:rsidRDefault="000642CC" w:rsidP="000642CC">
      <w:pPr>
        <w:rPr>
          <w:rFonts w:ascii="Calibri" w:hAnsi="Calibri"/>
        </w:rPr>
      </w:pPr>
      <w:r>
        <w:rPr>
          <w:rFonts w:ascii="Calibri" w:hAnsi="Calibri"/>
        </w:rPr>
        <w:t>Covalent radius and GSvolume show up often.</w:t>
      </w:r>
    </w:p>
    <w:p w14:paraId="4D60F6AC" w14:textId="77777777" w:rsidR="00BE20CE" w:rsidRDefault="00BE20CE" w:rsidP="00BE20CE">
      <w:pPr>
        <w:rPr>
          <w:rFonts w:ascii="Calibri" w:hAnsi="Calibri"/>
        </w:rPr>
      </w:pPr>
    </w:p>
    <w:p w14:paraId="18329EB4" w14:textId="6EAAA121" w:rsidR="00BE20CE" w:rsidRDefault="009F3118" w:rsidP="00BE20CE">
      <w:pPr>
        <w:rPr>
          <w:rFonts w:ascii="Calibri" w:hAnsi="Calibri"/>
        </w:rPr>
      </w:pPr>
      <w:r>
        <w:rPr>
          <w:rFonts w:ascii="Calibri" w:hAnsi="Calibri"/>
        </w:rPr>
        <w:t>Final</w:t>
      </w:r>
      <w:r w:rsidR="000642CC">
        <w:rPr>
          <w:rFonts w:ascii="Calibri" w:hAnsi="Calibri"/>
        </w:rPr>
        <w:t>ly, here is a table of the top five</w:t>
      </w:r>
      <w:r>
        <w:rPr>
          <w:rFonts w:ascii="Calibri" w:hAnsi="Calibri"/>
        </w:rPr>
        <w:t xml:space="preserve"> materials with </w:t>
      </w:r>
      <w:r w:rsidR="000642CC">
        <w:rPr>
          <w:rFonts w:ascii="Calibri" w:hAnsi="Calibri"/>
        </w:rPr>
        <w:t>highest ∆H, and the standardized</w:t>
      </w:r>
      <w:r>
        <w:rPr>
          <w:rFonts w:ascii="Calibri" w:hAnsi="Calibri"/>
        </w:rPr>
        <w:t xml:space="preserve"> values of the five most important features:</w:t>
      </w:r>
      <w:bookmarkStart w:id="0" w:name="_GoBack"/>
      <w:bookmarkEnd w:id="0"/>
    </w:p>
    <w:p w14:paraId="7FDCCEF9" w14:textId="77777777" w:rsidR="009F3118" w:rsidRDefault="009F3118" w:rsidP="00BE20CE">
      <w:pPr>
        <w:rPr>
          <w:rFonts w:ascii="Calibri" w:hAnsi="Calibri"/>
        </w:rPr>
      </w:pPr>
    </w:p>
    <w:p w14:paraId="2DAAD754" w14:textId="4B6E4BB8" w:rsidR="000939B2" w:rsidRDefault="006055ED" w:rsidP="00BE20CE">
      <w:pPr>
        <w:rPr>
          <w:rFonts w:ascii="Calibri" w:hAnsi="Calibri"/>
        </w:rPr>
      </w:pPr>
      <w:r>
        <w:rPr>
          <w:rFonts w:ascii="Calibri" w:hAnsi="Calibri"/>
          <w:noProof/>
        </w:rPr>
        <w:drawing>
          <wp:inline distT="0" distB="0" distL="0" distR="0" wp14:anchorId="0128B98E" wp14:editId="69646472">
            <wp:extent cx="5939790" cy="1052195"/>
            <wp:effectExtent l="0" t="0" r="3810" b="0"/>
            <wp:docPr id="16" name="Picture 16" descr="../../../Desktop/Screen%20Shot%202018-11-15%20at%209.4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15%20at%209.44.3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052195"/>
                    </a:xfrm>
                    <a:prstGeom prst="rect">
                      <a:avLst/>
                    </a:prstGeom>
                    <a:noFill/>
                    <a:ln>
                      <a:noFill/>
                    </a:ln>
                  </pic:spPr>
                </pic:pic>
              </a:graphicData>
            </a:graphic>
          </wp:inline>
        </w:drawing>
      </w:r>
    </w:p>
    <w:p w14:paraId="615BB7AB" w14:textId="77777777" w:rsidR="006055ED" w:rsidRDefault="006055ED" w:rsidP="00BE20CE">
      <w:pPr>
        <w:rPr>
          <w:rFonts w:ascii="Calibri" w:hAnsi="Calibri"/>
        </w:rPr>
      </w:pPr>
    </w:p>
    <w:p w14:paraId="16A2158F" w14:textId="20076E77" w:rsidR="006055ED" w:rsidRDefault="006055ED" w:rsidP="00BE20CE">
      <w:pPr>
        <w:rPr>
          <w:rFonts w:ascii="Calibri" w:hAnsi="Calibri"/>
        </w:rPr>
      </w:pPr>
      <w:r>
        <w:rPr>
          <w:rFonts w:ascii="Calibri" w:hAnsi="Calibri"/>
        </w:rPr>
        <w:t>There may be some strong feature correlations here.</w:t>
      </w:r>
    </w:p>
    <w:p w14:paraId="1585C61F" w14:textId="77777777" w:rsidR="000642CC" w:rsidRDefault="000642CC" w:rsidP="00BE20CE">
      <w:pPr>
        <w:rPr>
          <w:rFonts w:ascii="Calibri" w:hAnsi="Calibri"/>
        </w:rPr>
      </w:pPr>
    </w:p>
    <w:p w14:paraId="143473EB" w14:textId="3B4FA928" w:rsidR="00650DE8" w:rsidRDefault="00650DE8" w:rsidP="00BE20CE">
      <w:pPr>
        <w:rPr>
          <w:rFonts w:ascii="Calibri" w:hAnsi="Calibri"/>
        </w:rPr>
      </w:pPr>
      <w:r>
        <w:rPr>
          <w:rFonts w:ascii="Calibri" w:hAnsi="Calibri"/>
          <w:i/>
        </w:rPr>
        <w:t>Magpie Features</w:t>
      </w:r>
    </w:p>
    <w:p w14:paraId="7A193281" w14:textId="77777777" w:rsidR="00650DE8" w:rsidRDefault="00650DE8" w:rsidP="00BE20CE">
      <w:pPr>
        <w:rPr>
          <w:rFonts w:ascii="Calibri" w:hAnsi="Calibri"/>
        </w:rPr>
      </w:pPr>
    </w:p>
    <w:p w14:paraId="33B369F0" w14:textId="3B794DE2" w:rsidR="00650DE8" w:rsidRDefault="00650DE8" w:rsidP="00BE20CE">
      <w:pPr>
        <w:rPr>
          <w:rFonts w:ascii="Calibri" w:hAnsi="Calibri"/>
        </w:rPr>
      </w:pPr>
      <w:r>
        <w:rPr>
          <w:rFonts w:ascii="Calibri" w:hAnsi="Calibri"/>
        </w:rPr>
        <w:t>The absolute feature importance is quite low for this model. Below is the correlation heat map of the Magpie features for this materials dataset</w:t>
      </w:r>
      <w:r w:rsidR="006055ED">
        <w:rPr>
          <w:rFonts w:ascii="Calibri" w:hAnsi="Calibri"/>
        </w:rPr>
        <w:t>, and the heat map for the top ten most important features</w:t>
      </w:r>
      <w:r>
        <w:rPr>
          <w:rFonts w:ascii="Calibri" w:hAnsi="Calibri"/>
        </w:rPr>
        <w:t>:</w:t>
      </w:r>
    </w:p>
    <w:p w14:paraId="261606E1" w14:textId="77777777" w:rsidR="00650DE8" w:rsidRDefault="00650DE8" w:rsidP="00BE20CE">
      <w:pPr>
        <w:rPr>
          <w:rFonts w:ascii="Calibri" w:hAnsi="Calibri"/>
        </w:rPr>
      </w:pPr>
    </w:p>
    <w:p w14:paraId="0718D047" w14:textId="4838323A" w:rsidR="00650DE8" w:rsidRDefault="00913797" w:rsidP="00913797">
      <w:pPr>
        <w:jc w:val="center"/>
        <w:rPr>
          <w:rFonts w:ascii="Calibri" w:hAnsi="Calibri"/>
        </w:rPr>
      </w:pPr>
      <w:r>
        <w:rPr>
          <w:rFonts w:ascii="Calibri" w:hAnsi="Calibri"/>
          <w:noProof/>
        </w:rPr>
        <w:drawing>
          <wp:inline distT="0" distB="0" distL="0" distR="0" wp14:anchorId="27576CFA" wp14:editId="76481C6C">
            <wp:extent cx="2434759" cy="2059940"/>
            <wp:effectExtent l="0" t="0" r="3810" b="0"/>
            <wp:docPr id="17" name="Picture 17" descr="../../../Desktop/Screen%20Shot%202018-11-15%20at%2010.0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1-15%20at%2010.03.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6864" cy="2070181"/>
                    </a:xfrm>
                    <a:prstGeom prst="rect">
                      <a:avLst/>
                    </a:prstGeom>
                    <a:noFill/>
                    <a:ln>
                      <a:noFill/>
                    </a:ln>
                  </pic:spPr>
                </pic:pic>
              </a:graphicData>
            </a:graphic>
          </wp:inline>
        </w:drawing>
      </w:r>
      <w:r>
        <w:rPr>
          <w:rFonts w:ascii="Calibri" w:hAnsi="Calibri"/>
        </w:rPr>
        <w:t xml:space="preserve">  </w:t>
      </w:r>
    </w:p>
    <w:p w14:paraId="47FA6BFC" w14:textId="24C6890D" w:rsidR="00155681" w:rsidRDefault="00155681" w:rsidP="00913797">
      <w:pPr>
        <w:jc w:val="center"/>
        <w:rPr>
          <w:rFonts w:ascii="Calibri" w:hAnsi="Calibri"/>
        </w:rPr>
      </w:pPr>
      <w:r>
        <w:rPr>
          <w:rFonts w:ascii="Calibri" w:hAnsi="Calibri"/>
          <w:noProof/>
        </w:rPr>
        <w:drawing>
          <wp:inline distT="0" distB="0" distL="0" distR="0" wp14:anchorId="6BE46797" wp14:editId="03A67AED">
            <wp:extent cx="5939790" cy="5000625"/>
            <wp:effectExtent l="0" t="0" r="3810" b="3175"/>
            <wp:docPr id="19" name="Picture 19" descr="../../../Desktop/Screen%20Shot%202018-11-15%20at%2010.0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1-15%20at%2010.07.4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5000625"/>
                    </a:xfrm>
                    <a:prstGeom prst="rect">
                      <a:avLst/>
                    </a:prstGeom>
                    <a:noFill/>
                    <a:ln>
                      <a:noFill/>
                    </a:ln>
                  </pic:spPr>
                </pic:pic>
              </a:graphicData>
            </a:graphic>
          </wp:inline>
        </w:drawing>
      </w:r>
    </w:p>
    <w:p w14:paraId="47FB788C" w14:textId="77777777" w:rsidR="00155681" w:rsidRDefault="00155681" w:rsidP="00913797">
      <w:pPr>
        <w:jc w:val="center"/>
        <w:rPr>
          <w:rFonts w:ascii="Calibri" w:hAnsi="Calibri"/>
        </w:rPr>
      </w:pPr>
    </w:p>
    <w:p w14:paraId="7E7CAC91" w14:textId="0FF539BB" w:rsidR="00155681" w:rsidRDefault="00155681" w:rsidP="00155681">
      <w:pPr>
        <w:rPr>
          <w:rFonts w:ascii="Calibri" w:hAnsi="Calibri"/>
        </w:rPr>
      </w:pPr>
      <w:r>
        <w:rPr>
          <w:rFonts w:ascii="Calibri" w:hAnsi="Calibri"/>
        </w:rPr>
        <w:t>These really are not that strongly correlated.</w:t>
      </w:r>
    </w:p>
    <w:p w14:paraId="163AD8AA" w14:textId="77777777" w:rsidR="00650DE8" w:rsidRDefault="00650DE8" w:rsidP="00650DE8">
      <w:pPr>
        <w:jc w:val="center"/>
        <w:rPr>
          <w:rFonts w:ascii="Calibri" w:hAnsi="Calibri"/>
        </w:rPr>
      </w:pPr>
    </w:p>
    <w:p w14:paraId="65AD397A" w14:textId="77777777" w:rsidR="00650DE8" w:rsidRPr="00650DE8" w:rsidRDefault="00650DE8" w:rsidP="00650DE8">
      <w:pPr>
        <w:rPr>
          <w:rFonts w:ascii="Calibri" w:hAnsi="Calibri"/>
        </w:rPr>
      </w:pPr>
    </w:p>
    <w:sectPr w:rsidR="00650DE8" w:rsidRPr="00650DE8" w:rsidSect="0083319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0C883F" w14:textId="77777777" w:rsidR="00F12A32" w:rsidRDefault="00F12A32" w:rsidP="007A5EBE">
      <w:r>
        <w:separator/>
      </w:r>
    </w:p>
  </w:endnote>
  <w:endnote w:type="continuationSeparator" w:id="0">
    <w:p w14:paraId="3415B973" w14:textId="77777777" w:rsidR="00F12A32" w:rsidRDefault="00F12A32" w:rsidP="007A5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F90D7" w14:textId="77777777" w:rsidR="007A5EBE" w:rsidRDefault="007A5EBE" w:rsidP="00DE1F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F816CD" w14:textId="77777777" w:rsidR="007A5EBE" w:rsidRDefault="007A5EBE" w:rsidP="007A5EB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FBE95" w14:textId="77777777" w:rsidR="007A5EBE" w:rsidRDefault="007A5EBE" w:rsidP="00DE1FB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2A32">
      <w:rPr>
        <w:rStyle w:val="PageNumber"/>
        <w:noProof/>
      </w:rPr>
      <w:t>1</w:t>
    </w:r>
    <w:r>
      <w:rPr>
        <w:rStyle w:val="PageNumber"/>
      </w:rPr>
      <w:fldChar w:fldCharType="end"/>
    </w:r>
  </w:p>
  <w:p w14:paraId="49B4D0EC" w14:textId="77777777" w:rsidR="007A5EBE" w:rsidRDefault="007A5EBE" w:rsidP="007A5EB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AA2318" w14:textId="77777777" w:rsidR="00F12A32" w:rsidRDefault="00F12A32" w:rsidP="007A5EBE">
      <w:r>
        <w:separator/>
      </w:r>
    </w:p>
  </w:footnote>
  <w:footnote w:type="continuationSeparator" w:id="0">
    <w:p w14:paraId="71BD5D77" w14:textId="77777777" w:rsidR="00F12A32" w:rsidRDefault="00F12A32" w:rsidP="007A5EB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26C"/>
    <w:rsid w:val="000642CC"/>
    <w:rsid w:val="000939B2"/>
    <w:rsid w:val="000A6F81"/>
    <w:rsid w:val="0012224C"/>
    <w:rsid w:val="00155681"/>
    <w:rsid w:val="00200BEA"/>
    <w:rsid w:val="004C188F"/>
    <w:rsid w:val="004F4AE6"/>
    <w:rsid w:val="006029BC"/>
    <w:rsid w:val="006055ED"/>
    <w:rsid w:val="00636284"/>
    <w:rsid w:val="00650DE8"/>
    <w:rsid w:val="006B3EEA"/>
    <w:rsid w:val="006C43F8"/>
    <w:rsid w:val="00713694"/>
    <w:rsid w:val="0072226C"/>
    <w:rsid w:val="0076066A"/>
    <w:rsid w:val="007A5EBE"/>
    <w:rsid w:val="0080314F"/>
    <w:rsid w:val="008040AD"/>
    <w:rsid w:val="00833191"/>
    <w:rsid w:val="008B5906"/>
    <w:rsid w:val="00913797"/>
    <w:rsid w:val="00944A75"/>
    <w:rsid w:val="009F3118"/>
    <w:rsid w:val="00A2726E"/>
    <w:rsid w:val="00AA2A5F"/>
    <w:rsid w:val="00BC24DC"/>
    <w:rsid w:val="00BD3748"/>
    <w:rsid w:val="00BE20CE"/>
    <w:rsid w:val="00D1385F"/>
    <w:rsid w:val="00D86E06"/>
    <w:rsid w:val="00DD09A7"/>
    <w:rsid w:val="00F12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257F3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EEA"/>
    <w:rPr>
      <w:color w:val="808080"/>
    </w:rPr>
  </w:style>
  <w:style w:type="paragraph" w:styleId="Footer">
    <w:name w:val="footer"/>
    <w:basedOn w:val="Normal"/>
    <w:link w:val="FooterChar"/>
    <w:uiPriority w:val="99"/>
    <w:unhideWhenUsed/>
    <w:rsid w:val="007A5EBE"/>
    <w:pPr>
      <w:tabs>
        <w:tab w:val="center" w:pos="4680"/>
        <w:tab w:val="right" w:pos="9360"/>
      </w:tabs>
    </w:pPr>
  </w:style>
  <w:style w:type="character" w:customStyle="1" w:styleId="FooterChar">
    <w:name w:val="Footer Char"/>
    <w:basedOn w:val="DefaultParagraphFont"/>
    <w:link w:val="Footer"/>
    <w:uiPriority w:val="99"/>
    <w:rsid w:val="007A5EBE"/>
  </w:style>
  <w:style w:type="character" w:styleId="PageNumber">
    <w:name w:val="page number"/>
    <w:basedOn w:val="DefaultParagraphFont"/>
    <w:uiPriority w:val="99"/>
    <w:semiHidden/>
    <w:unhideWhenUsed/>
    <w:rsid w:val="007A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846149">
      <w:bodyDiv w:val="1"/>
      <w:marLeft w:val="0"/>
      <w:marRight w:val="0"/>
      <w:marTop w:val="0"/>
      <w:marBottom w:val="0"/>
      <w:divBdr>
        <w:top w:val="none" w:sz="0" w:space="0" w:color="auto"/>
        <w:left w:val="none" w:sz="0" w:space="0" w:color="auto"/>
        <w:bottom w:val="none" w:sz="0" w:space="0" w:color="auto"/>
        <w:right w:val="none" w:sz="0" w:space="0" w:color="auto"/>
      </w:divBdr>
      <w:divsChild>
        <w:div w:id="1606420851">
          <w:marLeft w:val="0"/>
          <w:marRight w:val="0"/>
          <w:marTop w:val="280"/>
          <w:marBottom w:val="280"/>
          <w:divBdr>
            <w:top w:val="none" w:sz="0" w:space="0" w:color="auto"/>
            <w:left w:val="none" w:sz="0" w:space="0" w:color="auto"/>
            <w:bottom w:val="none" w:sz="0" w:space="0" w:color="auto"/>
            <w:right w:val="none" w:sz="0" w:space="0" w:color="auto"/>
          </w:divBdr>
        </w:div>
        <w:div w:id="389888245">
          <w:marLeft w:val="0"/>
          <w:marRight w:val="0"/>
          <w:marTop w:val="280"/>
          <w:marBottom w:val="280"/>
          <w:divBdr>
            <w:top w:val="none" w:sz="0" w:space="0" w:color="auto"/>
            <w:left w:val="none" w:sz="0" w:space="0" w:color="auto"/>
            <w:bottom w:val="none" w:sz="0" w:space="0" w:color="auto"/>
            <w:right w:val="none" w:sz="0" w:space="0" w:color="auto"/>
          </w:divBdr>
        </w:div>
        <w:div w:id="399257222">
          <w:marLeft w:val="0"/>
          <w:marRight w:val="0"/>
          <w:marTop w:val="0"/>
          <w:marBottom w:val="0"/>
          <w:divBdr>
            <w:top w:val="none" w:sz="0" w:space="0" w:color="auto"/>
            <w:left w:val="none" w:sz="0" w:space="0" w:color="auto"/>
            <w:bottom w:val="none" w:sz="0" w:space="0" w:color="auto"/>
            <w:right w:val="none" w:sz="0" w:space="0" w:color="auto"/>
          </w:divBdr>
        </w:div>
        <w:div w:id="1828352217">
          <w:marLeft w:val="0"/>
          <w:marRight w:val="0"/>
          <w:marTop w:val="0"/>
          <w:marBottom w:val="0"/>
          <w:divBdr>
            <w:top w:val="none" w:sz="0" w:space="0" w:color="auto"/>
            <w:left w:val="none" w:sz="0" w:space="0" w:color="auto"/>
            <w:bottom w:val="none" w:sz="0" w:space="0" w:color="auto"/>
            <w:right w:val="none" w:sz="0" w:space="0" w:color="auto"/>
          </w:divBdr>
        </w:div>
        <w:div w:id="1383869516">
          <w:marLeft w:val="0"/>
          <w:marRight w:val="0"/>
          <w:marTop w:val="0"/>
          <w:marBottom w:val="0"/>
          <w:divBdr>
            <w:top w:val="none" w:sz="0" w:space="0" w:color="auto"/>
            <w:left w:val="none" w:sz="0" w:space="0" w:color="auto"/>
            <w:bottom w:val="none" w:sz="0" w:space="0" w:color="auto"/>
            <w:right w:val="none" w:sz="0" w:space="0" w:color="auto"/>
          </w:divBdr>
        </w:div>
        <w:div w:id="130364796">
          <w:marLeft w:val="0"/>
          <w:marRight w:val="0"/>
          <w:marTop w:val="0"/>
          <w:marBottom w:val="0"/>
          <w:divBdr>
            <w:top w:val="none" w:sz="0" w:space="0" w:color="auto"/>
            <w:left w:val="none" w:sz="0" w:space="0" w:color="auto"/>
            <w:bottom w:val="none" w:sz="0" w:space="0" w:color="auto"/>
            <w:right w:val="none" w:sz="0" w:space="0" w:color="auto"/>
          </w:divBdr>
        </w:div>
        <w:div w:id="2124961415">
          <w:marLeft w:val="0"/>
          <w:marRight w:val="0"/>
          <w:marTop w:val="0"/>
          <w:marBottom w:val="0"/>
          <w:divBdr>
            <w:top w:val="none" w:sz="0" w:space="0" w:color="auto"/>
            <w:left w:val="none" w:sz="0" w:space="0" w:color="auto"/>
            <w:bottom w:val="none" w:sz="0" w:space="0" w:color="auto"/>
            <w:right w:val="none" w:sz="0" w:space="0" w:color="auto"/>
          </w:divBdr>
        </w:div>
        <w:div w:id="207642555">
          <w:marLeft w:val="0"/>
          <w:marRight w:val="0"/>
          <w:marTop w:val="0"/>
          <w:marBottom w:val="0"/>
          <w:divBdr>
            <w:top w:val="none" w:sz="0" w:space="0" w:color="auto"/>
            <w:left w:val="none" w:sz="0" w:space="0" w:color="auto"/>
            <w:bottom w:val="none" w:sz="0" w:space="0" w:color="auto"/>
            <w:right w:val="none" w:sz="0" w:space="0" w:color="auto"/>
          </w:divBdr>
        </w:div>
        <w:div w:id="551231921">
          <w:marLeft w:val="0"/>
          <w:marRight w:val="0"/>
          <w:marTop w:val="0"/>
          <w:marBottom w:val="0"/>
          <w:divBdr>
            <w:top w:val="none" w:sz="0" w:space="0" w:color="auto"/>
            <w:left w:val="none" w:sz="0" w:space="0" w:color="auto"/>
            <w:bottom w:val="none" w:sz="0" w:space="0" w:color="auto"/>
            <w:right w:val="none" w:sz="0" w:space="0" w:color="auto"/>
          </w:divBdr>
        </w:div>
        <w:div w:id="468403192">
          <w:marLeft w:val="0"/>
          <w:marRight w:val="0"/>
          <w:marTop w:val="0"/>
          <w:marBottom w:val="0"/>
          <w:divBdr>
            <w:top w:val="none" w:sz="0" w:space="0" w:color="auto"/>
            <w:left w:val="none" w:sz="0" w:space="0" w:color="auto"/>
            <w:bottom w:val="none" w:sz="0" w:space="0" w:color="auto"/>
            <w:right w:val="none" w:sz="0" w:space="0" w:color="auto"/>
          </w:divBdr>
        </w:div>
        <w:div w:id="378013056">
          <w:marLeft w:val="0"/>
          <w:marRight w:val="0"/>
          <w:marTop w:val="0"/>
          <w:marBottom w:val="0"/>
          <w:divBdr>
            <w:top w:val="none" w:sz="0" w:space="0" w:color="auto"/>
            <w:left w:val="none" w:sz="0" w:space="0" w:color="auto"/>
            <w:bottom w:val="none" w:sz="0" w:space="0" w:color="auto"/>
            <w:right w:val="none" w:sz="0" w:space="0" w:color="auto"/>
          </w:divBdr>
        </w:div>
        <w:div w:id="201751066">
          <w:marLeft w:val="0"/>
          <w:marRight w:val="0"/>
          <w:marTop w:val="0"/>
          <w:marBottom w:val="0"/>
          <w:divBdr>
            <w:top w:val="none" w:sz="0" w:space="0" w:color="auto"/>
            <w:left w:val="none" w:sz="0" w:space="0" w:color="auto"/>
            <w:bottom w:val="none" w:sz="0" w:space="0" w:color="auto"/>
            <w:right w:val="none" w:sz="0" w:space="0" w:color="auto"/>
          </w:divBdr>
        </w:div>
        <w:div w:id="1570993149">
          <w:marLeft w:val="0"/>
          <w:marRight w:val="0"/>
          <w:marTop w:val="0"/>
          <w:marBottom w:val="0"/>
          <w:divBdr>
            <w:top w:val="none" w:sz="0" w:space="0" w:color="auto"/>
            <w:left w:val="none" w:sz="0" w:space="0" w:color="auto"/>
            <w:bottom w:val="none" w:sz="0" w:space="0" w:color="auto"/>
            <w:right w:val="none" w:sz="0" w:space="0" w:color="auto"/>
          </w:divBdr>
        </w:div>
        <w:div w:id="1443184814">
          <w:marLeft w:val="0"/>
          <w:marRight w:val="0"/>
          <w:marTop w:val="0"/>
          <w:marBottom w:val="0"/>
          <w:divBdr>
            <w:top w:val="none" w:sz="0" w:space="0" w:color="auto"/>
            <w:left w:val="none" w:sz="0" w:space="0" w:color="auto"/>
            <w:bottom w:val="none" w:sz="0" w:space="0" w:color="auto"/>
            <w:right w:val="none" w:sz="0" w:space="0" w:color="auto"/>
          </w:divBdr>
        </w:div>
        <w:div w:id="2016304554">
          <w:marLeft w:val="0"/>
          <w:marRight w:val="0"/>
          <w:marTop w:val="0"/>
          <w:marBottom w:val="0"/>
          <w:divBdr>
            <w:top w:val="none" w:sz="0" w:space="0" w:color="auto"/>
            <w:left w:val="none" w:sz="0" w:space="0" w:color="auto"/>
            <w:bottom w:val="none" w:sz="0" w:space="0" w:color="auto"/>
            <w:right w:val="none" w:sz="0" w:space="0" w:color="auto"/>
          </w:divBdr>
        </w:div>
        <w:div w:id="1439177863">
          <w:marLeft w:val="0"/>
          <w:marRight w:val="0"/>
          <w:marTop w:val="0"/>
          <w:marBottom w:val="0"/>
          <w:divBdr>
            <w:top w:val="none" w:sz="0" w:space="0" w:color="auto"/>
            <w:left w:val="none" w:sz="0" w:space="0" w:color="auto"/>
            <w:bottom w:val="none" w:sz="0" w:space="0" w:color="auto"/>
            <w:right w:val="none" w:sz="0" w:space="0" w:color="auto"/>
          </w:divBdr>
        </w:div>
        <w:div w:id="29769488">
          <w:marLeft w:val="0"/>
          <w:marRight w:val="0"/>
          <w:marTop w:val="0"/>
          <w:marBottom w:val="0"/>
          <w:divBdr>
            <w:top w:val="none" w:sz="0" w:space="0" w:color="auto"/>
            <w:left w:val="none" w:sz="0" w:space="0" w:color="auto"/>
            <w:bottom w:val="none" w:sz="0" w:space="0" w:color="auto"/>
            <w:right w:val="none" w:sz="0" w:space="0" w:color="auto"/>
          </w:divBdr>
        </w:div>
        <w:div w:id="1627809312">
          <w:marLeft w:val="0"/>
          <w:marRight w:val="0"/>
          <w:marTop w:val="0"/>
          <w:marBottom w:val="0"/>
          <w:divBdr>
            <w:top w:val="none" w:sz="0" w:space="0" w:color="auto"/>
            <w:left w:val="none" w:sz="0" w:space="0" w:color="auto"/>
            <w:bottom w:val="none" w:sz="0" w:space="0" w:color="auto"/>
            <w:right w:val="none" w:sz="0" w:space="0" w:color="auto"/>
          </w:divBdr>
        </w:div>
        <w:div w:id="103767332">
          <w:marLeft w:val="0"/>
          <w:marRight w:val="0"/>
          <w:marTop w:val="0"/>
          <w:marBottom w:val="0"/>
          <w:divBdr>
            <w:top w:val="none" w:sz="0" w:space="0" w:color="auto"/>
            <w:left w:val="none" w:sz="0" w:space="0" w:color="auto"/>
            <w:bottom w:val="none" w:sz="0" w:space="0" w:color="auto"/>
            <w:right w:val="none" w:sz="0" w:space="0" w:color="auto"/>
          </w:divBdr>
        </w:div>
        <w:div w:id="1176188786">
          <w:marLeft w:val="0"/>
          <w:marRight w:val="0"/>
          <w:marTop w:val="0"/>
          <w:marBottom w:val="0"/>
          <w:divBdr>
            <w:top w:val="none" w:sz="0" w:space="0" w:color="auto"/>
            <w:left w:val="none" w:sz="0" w:space="0" w:color="auto"/>
            <w:bottom w:val="none" w:sz="0" w:space="0" w:color="auto"/>
            <w:right w:val="none" w:sz="0" w:space="0" w:color="auto"/>
          </w:divBdr>
        </w:div>
        <w:div w:id="955865170">
          <w:marLeft w:val="0"/>
          <w:marRight w:val="0"/>
          <w:marTop w:val="0"/>
          <w:marBottom w:val="0"/>
          <w:divBdr>
            <w:top w:val="none" w:sz="0" w:space="0" w:color="auto"/>
            <w:left w:val="none" w:sz="0" w:space="0" w:color="auto"/>
            <w:bottom w:val="none" w:sz="0" w:space="0" w:color="auto"/>
            <w:right w:val="none" w:sz="0" w:space="0" w:color="auto"/>
          </w:divBdr>
        </w:div>
        <w:div w:id="1756855946">
          <w:marLeft w:val="0"/>
          <w:marRight w:val="0"/>
          <w:marTop w:val="0"/>
          <w:marBottom w:val="0"/>
          <w:divBdr>
            <w:top w:val="none" w:sz="0" w:space="0" w:color="auto"/>
            <w:left w:val="none" w:sz="0" w:space="0" w:color="auto"/>
            <w:bottom w:val="none" w:sz="0" w:space="0" w:color="auto"/>
            <w:right w:val="none" w:sz="0" w:space="0" w:color="auto"/>
          </w:divBdr>
        </w:div>
        <w:div w:id="478151773">
          <w:marLeft w:val="0"/>
          <w:marRight w:val="0"/>
          <w:marTop w:val="0"/>
          <w:marBottom w:val="0"/>
          <w:divBdr>
            <w:top w:val="none" w:sz="0" w:space="0" w:color="auto"/>
            <w:left w:val="none" w:sz="0" w:space="0" w:color="auto"/>
            <w:bottom w:val="none" w:sz="0" w:space="0" w:color="auto"/>
            <w:right w:val="none" w:sz="0" w:space="0" w:color="auto"/>
          </w:divBdr>
        </w:div>
        <w:div w:id="1905219734">
          <w:marLeft w:val="0"/>
          <w:marRight w:val="0"/>
          <w:marTop w:val="0"/>
          <w:marBottom w:val="0"/>
          <w:divBdr>
            <w:top w:val="none" w:sz="0" w:space="0" w:color="auto"/>
            <w:left w:val="none" w:sz="0" w:space="0" w:color="auto"/>
            <w:bottom w:val="none" w:sz="0" w:space="0" w:color="auto"/>
            <w:right w:val="none" w:sz="0" w:space="0" w:color="auto"/>
          </w:divBdr>
        </w:div>
        <w:div w:id="484709052">
          <w:marLeft w:val="0"/>
          <w:marRight w:val="0"/>
          <w:marTop w:val="0"/>
          <w:marBottom w:val="0"/>
          <w:divBdr>
            <w:top w:val="none" w:sz="0" w:space="0" w:color="auto"/>
            <w:left w:val="none" w:sz="0" w:space="0" w:color="auto"/>
            <w:bottom w:val="none" w:sz="0" w:space="0" w:color="auto"/>
            <w:right w:val="none" w:sz="0" w:space="0" w:color="auto"/>
          </w:divBdr>
        </w:div>
        <w:div w:id="1010252734">
          <w:marLeft w:val="0"/>
          <w:marRight w:val="0"/>
          <w:marTop w:val="0"/>
          <w:marBottom w:val="0"/>
          <w:divBdr>
            <w:top w:val="none" w:sz="0" w:space="0" w:color="auto"/>
            <w:left w:val="none" w:sz="0" w:space="0" w:color="auto"/>
            <w:bottom w:val="none" w:sz="0" w:space="0" w:color="auto"/>
            <w:right w:val="none" w:sz="0" w:space="0" w:color="auto"/>
          </w:divBdr>
        </w:div>
        <w:div w:id="2022507818">
          <w:marLeft w:val="0"/>
          <w:marRight w:val="0"/>
          <w:marTop w:val="0"/>
          <w:marBottom w:val="0"/>
          <w:divBdr>
            <w:top w:val="none" w:sz="0" w:space="0" w:color="auto"/>
            <w:left w:val="none" w:sz="0" w:space="0" w:color="auto"/>
            <w:bottom w:val="none" w:sz="0" w:space="0" w:color="auto"/>
            <w:right w:val="none" w:sz="0" w:space="0" w:color="auto"/>
          </w:divBdr>
        </w:div>
        <w:div w:id="602689171">
          <w:marLeft w:val="0"/>
          <w:marRight w:val="0"/>
          <w:marTop w:val="0"/>
          <w:marBottom w:val="0"/>
          <w:divBdr>
            <w:top w:val="none" w:sz="0" w:space="0" w:color="auto"/>
            <w:left w:val="none" w:sz="0" w:space="0" w:color="auto"/>
            <w:bottom w:val="none" w:sz="0" w:space="0" w:color="auto"/>
            <w:right w:val="none" w:sz="0" w:space="0" w:color="auto"/>
          </w:divBdr>
        </w:div>
        <w:div w:id="93746187">
          <w:marLeft w:val="0"/>
          <w:marRight w:val="0"/>
          <w:marTop w:val="0"/>
          <w:marBottom w:val="0"/>
          <w:divBdr>
            <w:top w:val="none" w:sz="0" w:space="0" w:color="auto"/>
            <w:left w:val="none" w:sz="0" w:space="0" w:color="auto"/>
            <w:bottom w:val="none" w:sz="0" w:space="0" w:color="auto"/>
            <w:right w:val="none" w:sz="0" w:space="0" w:color="auto"/>
          </w:divBdr>
        </w:div>
        <w:div w:id="1669015502">
          <w:marLeft w:val="0"/>
          <w:marRight w:val="0"/>
          <w:marTop w:val="0"/>
          <w:marBottom w:val="0"/>
          <w:divBdr>
            <w:top w:val="none" w:sz="0" w:space="0" w:color="auto"/>
            <w:left w:val="none" w:sz="0" w:space="0" w:color="auto"/>
            <w:bottom w:val="none" w:sz="0" w:space="0" w:color="auto"/>
            <w:right w:val="none" w:sz="0" w:space="0" w:color="auto"/>
          </w:divBdr>
        </w:div>
        <w:div w:id="283856090">
          <w:marLeft w:val="0"/>
          <w:marRight w:val="0"/>
          <w:marTop w:val="0"/>
          <w:marBottom w:val="0"/>
          <w:divBdr>
            <w:top w:val="none" w:sz="0" w:space="0" w:color="auto"/>
            <w:left w:val="none" w:sz="0" w:space="0" w:color="auto"/>
            <w:bottom w:val="none" w:sz="0" w:space="0" w:color="auto"/>
            <w:right w:val="none" w:sz="0" w:space="0" w:color="auto"/>
          </w:divBdr>
        </w:div>
        <w:div w:id="1401754551">
          <w:marLeft w:val="0"/>
          <w:marRight w:val="0"/>
          <w:marTop w:val="0"/>
          <w:marBottom w:val="0"/>
          <w:divBdr>
            <w:top w:val="none" w:sz="0" w:space="0" w:color="auto"/>
            <w:left w:val="none" w:sz="0" w:space="0" w:color="auto"/>
            <w:bottom w:val="none" w:sz="0" w:space="0" w:color="auto"/>
            <w:right w:val="none" w:sz="0" w:space="0" w:color="auto"/>
          </w:divBdr>
        </w:div>
        <w:div w:id="546528034">
          <w:marLeft w:val="0"/>
          <w:marRight w:val="0"/>
          <w:marTop w:val="280"/>
          <w:marBottom w:val="280"/>
          <w:divBdr>
            <w:top w:val="none" w:sz="0" w:space="0" w:color="auto"/>
            <w:left w:val="none" w:sz="0" w:space="0" w:color="auto"/>
            <w:bottom w:val="none" w:sz="0" w:space="0" w:color="auto"/>
            <w:right w:val="none" w:sz="0" w:space="0" w:color="auto"/>
          </w:divBdr>
        </w:div>
        <w:div w:id="1182477100">
          <w:marLeft w:val="0"/>
          <w:marRight w:val="0"/>
          <w:marTop w:val="280"/>
          <w:marBottom w:val="280"/>
          <w:divBdr>
            <w:top w:val="none" w:sz="0" w:space="0" w:color="auto"/>
            <w:left w:val="none" w:sz="0" w:space="0" w:color="auto"/>
            <w:bottom w:val="none" w:sz="0" w:space="0" w:color="auto"/>
            <w:right w:val="none" w:sz="0" w:space="0" w:color="auto"/>
          </w:divBdr>
        </w:div>
        <w:div w:id="1205480126">
          <w:marLeft w:val="0"/>
          <w:marRight w:val="0"/>
          <w:marTop w:val="280"/>
          <w:marBottom w:val="280"/>
          <w:divBdr>
            <w:top w:val="none" w:sz="0" w:space="0" w:color="auto"/>
            <w:left w:val="none" w:sz="0" w:space="0" w:color="auto"/>
            <w:bottom w:val="none" w:sz="0" w:space="0" w:color="auto"/>
            <w:right w:val="none" w:sz="0" w:space="0" w:color="auto"/>
          </w:divBdr>
        </w:div>
        <w:div w:id="1611736965">
          <w:marLeft w:val="0"/>
          <w:marRight w:val="0"/>
          <w:marTop w:val="280"/>
          <w:marBottom w:val="240"/>
          <w:divBdr>
            <w:top w:val="none" w:sz="0" w:space="0" w:color="auto"/>
            <w:left w:val="none" w:sz="0" w:space="0" w:color="auto"/>
            <w:bottom w:val="none" w:sz="0" w:space="0" w:color="auto"/>
            <w:right w:val="none" w:sz="0" w:space="0" w:color="auto"/>
          </w:divBdr>
        </w:div>
        <w:div w:id="839274068">
          <w:marLeft w:val="0"/>
          <w:marRight w:val="0"/>
          <w:marTop w:val="280"/>
          <w:marBottom w:val="280"/>
          <w:divBdr>
            <w:top w:val="none" w:sz="0" w:space="0" w:color="auto"/>
            <w:left w:val="none" w:sz="0" w:space="0" w:color="auto"/>
            <w:bottom w:val="none" w:sz="0" w:space="0" w:color="auto"/>
            <w:right w:val="none" w:sz="0" w:space="0" w:color="auto"/>
          </w:divBdr>
        </w:div>
        <w:div w:id="291641442">
          <w:marLeft w:val="0"/>
          <w:marRight w:val="0"/>
          <w:marTop w:val="280"/>
          <w:marBottom w:val="280"/>
          <w:divBdr>
            <w:top w:val="none" w:sz="0" w:space="0" w:color="auto"/>
            <w:left w:val="none" w:sz="0" w:space="0" w:color="auto"/>
            <w:bottom w:val="none" w:sz="0" w:space="0" w:color="auto"/>
            <w:right w:val="none" w:sz="0" w:space="0" w:color="auto"/>
          </w:divBdr>
        </w:div>
        <w:div w:id="101807518">
          <w:marLeft w:val="0"/>
          <w:marRight w:val="0"/>
          <w:marTop w:val="0"/>
          <w:marBottom w:val="0"/>
          <w:divBdr>
            <w:top w:val="none" w:sz="0" w:space="0" w:color="auto"/>
            <w:left w:val="none" w:sz="0" w:space="0" w:color="auto"/>
            <w:bottom w:val="none" w:sz="0" w:space="0" w:color="auto"/>
            <w:right w:val="none" w:sz="0" w:space="0" w:color="auto"/>
          </w:divBdr>
        </w:div>
        <w:div w:id="1721711124">
          <w:marLeft w:val="0"/>
          <w:marRight w:val="0"/>
          <w:marTop w:val="0"/>
          <w:marBottom w:val="0"/>
          <w:divBdr>
            <w:top w:val="none" w:sz="0" w:space="0" w:color="auto"/>
            <w:left w:val="none" w:sz="0" w:space="0" w:color="auto"/>
            <w:bottom w:val="none" w:sz="0" w:space="0" w:color="auto"/>
            <w:right w:val="none" w:sz="0" w:space="0" w:color="auto"/>
          </w:divBdr>
        </w:div>
        <w:div w:id="742489869">
          <w:marLeft w:val="0"/>
          <w:marRight w:val="0"/>
          <w:marTop w:val="0"/>
          <w:marBottom w:val="0"/>
          <w:divBdr>
            <w:top w:val="none" w:sz="0" w:space="0" w:color="auto"/>
            <w:left w:val="none" w:sz="0" w:space="0" w:color="auto"/>
            <w:bottom w:val="none" w:sz="0" w:space="0" w:color="auto"/>
            <w:right w:val="none" w:sz="0" w:space="0" w:color="auto"/>
          </w:divBdr>
        </w:div>
        <w:div w:id="1427532962">
          <w:marLeft w:val="0"/>
          <w:marRight w:val="0"/>
          <w:marTop w:val="0"/>
          <w:marBottom w:val="0"/>
          <w:divBdr>
            <w:top w:val="none" w:sz="0" w:space="0" w:color="auto"/>
            <w:left w:val="none" w:sz="0" w:space="0" w:color="auto"/>
            <w:bottom w:val="none" w:sz="0" w:space="0" w:color="auto"/>
            <w:right w:val="none" w:sz="0" w:space="0" w:color="auto"/>
          </w:divBdr>
        </w:div>
        <w:div w:id="816457268">
          <w:marLeft w:val="0"/>
          <w:marRight w:val="0"/>
          <w:marTop w:val="0"/>
          <w:marBottom w:val="0"/>
          <w:divBdr>
            <w:top w:val="none" w:sz="0" w:space="0" w:color="auto"/>
            <w:left w:val="none" w:sz="0" w:space="0" w:color="auto"/>
            <w:bottom w:val="none" w:sz="0" w:space="0" w:color="auto"/>
            <w:right w:val="none" w:sz="0" w:space="0" w:color="auto"/>
          </w:divBdr>
        </w:div>
        <w:div w:id="1051921126">
          <w:marLeft w:val="0"/>
          <w:marRight w:val="0"/>
          <w:marTop w:val="0"/>
          <w:marBottom w:val="0"/>
          <w:divBdr>
            <w:top w:val="none" w:sz="0" w:space="0" w:color="auto"/>
            <w:left w:val="none" w:sz="0" w:space="0" w:color="auto"/>
            <w:bottom w:val="none" w:sz="0" w:space="0" w:color="auto"/>
            <w:right w:val="none" w:sz="0" w:space="0" w:color="auto"/>
          </w:divBdr>
        </w:div>
        <w:div w:id="766803231">
          <w:marLeft w:val="0"/>
          <w:marRight w:val="0"/>
          <w:marTop w:val="0"/>
          <w:marBottom w:val="0"/>
          <w:divBdr>
            <w:top w:val="none" w:sz="0" w:space="0" w:color="auto"/>
            <w:left w:val="none" w:sz="0" w:space="0" w:color="auto"/>
            <w:bottom w:val="none" w:sz="0" w:space="0" w:color="auto"/>
            <w:right w:val="none" w:sz="0" w:space="0" w:color="auto"/>
          </w:divBdr>
        </w:div>
        <w:div w:id="767848623">
          <w:marLeft w:val="0"/>
          <w:marRight w:val="0"/>
          <w:marTop w:val="0"/>
          <w:marBottom w:val="0"/>
          <w:divBdr>
            <w:top w:val="none" w:sz="0" w:space="0" w:color="auto"/>
            <w:left w:val="none" w:sz="0" w:space="0" w:color="auto"/>
            <w:bottom w:val="none" w:sz="0" w:space="0" w:color="auto"/>
            <w:right w:val="none" w:sz="0" w:space="0" w:color="auto"/>
          </w:divBdr>
        </w:div>
        <w:div w:id="579366448">
          <w:marLeft w:val="0"/>
          <w:marRight w:val="0"/>
          <w:marTop w:val="0"/>
          <w:marBottom w:val="0"/>
          <w:divBdr>
            <w:top w:val="none" w:sz="0" w:space="0" w:color="auto"/>
            <w:left w:val="none" w:sz="0" w:space="0" w:color="auto"/>
            <w:bottom w:val="none" w:sz="0" w:space="0" w:color="auto"/>
            <w:right w:val="none" w:sz="0" w:space="0" w:color="auto"/>
          </w:divBdr>
        </w:div>
        <w:div w:id="1083719695">
          <w:marLeft w:val="0"/>
          <w:marRight w:val="0"/>
          <w:marTop w:val="0"/>
          <w:marBottom w:val="0"/>
          <w:divBdr>
            <w:top w:val="none" w:sz="0" w:space="0" w:color="auto"/>
            <w:left w:val="none" w:sz="0" w:space="0" w:color="auto"/>
            <w:bottom w:val="none" w:sz="0" w:space="0" w:color="auto"/>
            <w:right w:val="none" w:sz="0" w:space="0" w:color="auto"/>
          </w:divBdr>
        </w:div>
        <w:div w:id="126634045">
          <w:marLeft w:val="0"/>
          <w:marRight w:val="0"/>
          <w:marTop w:val="0"/>
          <w:marBottom w:val="0"/>
          <w:divBdr>
            <w:top w:val="none" w:sz="0" w:space="0" w:color="auto"/>
            <w:left w:val="none" w:sz="0" w:space="0" w:color="auto"/>
            <w:bottom w:val="none" w:sz="0" w:space="0" w:color="auto"/>
            <w:right w:val="none" w:sz="0" w:space="0" w:color="auto"/>
          </w:divBdr>
        </w:div>
        <w:div w:id="1730106224">
          <w:marLeft w:val="0"/>
          <w:marRight w:val="0"/>
          <w:marTop w:val="0"/>
          <w:marBottom w:val="0"/>
          <w:divBdr>
            <w:top w:val="none" w:sz="0" w:space="0" w:color="auto"/>
            <w:left w:val="none" w:sz="0" w:space="0" w:color="auto"/>
            <w:bottom w:val="none" w:sz="0" w:space="0" w:color="auto"/>
            <w:right w:val="none" w:sz="0" w:space="0" w:color="auto"/>
          </w:divBdr>
        </w:div>
        <w:div w:id="103236495">
          <w:marLeft w:val="0"/>
          <w:marRight w:val="0"/>
          <w:marTop w:val="0"/>
          <w:marBottom w:val="0"/>
          <w:divBdr>
            <w:top w:val="none" w:sz="0" w:space="0" w:color="auto"/>
            <w:left w:val="none" w:sz="0" w:space="0" w:color="auto"/>
            <w:bottom w:val="none" w:sz="0" w:space="0" w:color="auto"/>
            <w:right w:val="none" w:sz="0" w:space="0" w:color="auto"/>
          </w:divBdr>
        </w:div>
        <w:div w:id="1939605010">
          <w:marLeft w:val="0"/>
          <w:marRight w:val="0"/>
          <w:marTop w:val="0"/>
          <w:marBottom w:val="0"/>
          <w:divBdr>
            <w:top w:val="none" w:sz="0" w:space="0" w:color="auto"/>
            <w:left w:val="none" w:sz="0" w:space="0" w:color="auto"/>
            <w:bottom w:val="none" w:sz="0" w:space="0" w:color="auto"/>
            <w:right w:val="none" w:sz="0" w:space="0" w:color="auto"/>
          </w:divBdr>
        </w:div>
        <w:div w:id="2048530264">
          <w:marLeft w:val="0"/>
          <w:marRight w:val="0"/>
          <w:marTop w:val="0"/>
          <w:marBottom w:val="0"/>
          <w:divBdr>
            <w:top w:val="none" w:sz="0" w:space="0" w:color="auto"/>
            <w:left w:val="none" w:sz="0" w:space="0" w:color="auto"/>
            <w:bottom w:val="none" w:sz="0" w:space="0" w:color="auto"/>
            <w:right w:val="none" w:sz="0" w:space="0" w:color="auto"/>
          </w:divBdr>
        </w:div>
        <w:div w:id="393045902">
          <w:marLeft w:val="0"/>
          <w:marRight w:val="0"/>
          <w:marTop w:val="0"/>
          <w:marBottom w:val="0"/>
          <w:divBdr>
            <w:top w:val="none" w:sz="0" w:space="0" w:color="auto"/>
            <w:left w:val="none" w:sz="0" w:space="0" w:color="auto"/>
            <w:bottom w:val="none" w:sz="0" w:space="0" w:color="auto"/>
            <w:right w:val="none" w:sz="0" w:space="0" w:color="auto"/>
          </w:divBdr>
        </w:div>
        <w:div w:id="1737361798">
          <w:marLeft w:val="0"/>
          <w:marRight w:val="0"/>
          <w:marTop w:val="0"/>
          <w:marBottom w:val="0"/>
          <w:divBdr>
            <w:top w:val="none" w:sz="0" w:space="0" w:color="auto"/>
            <w:left w:val="none" w:sz="0" w:space="0" w:color="auto"/>
            <w:bottom w:val="none" w:sz="0" w:space="0" w:color="auto"/>
            <w:right w:val="none" w:sz="0" w:space="0" w:color="auto"/>
          </w:divBdr>
        </w:div>
        <w:div w:id="1758596302">
          <w:marLeft w:val="0"/>
          <w:marRight w:val="0"/>
          <w:marTop w:val="0"/>
          <w:marBottom w:val="0"/>
          <w:divBdr>
            <w:top w:val="none" w:sz="0" w:space="0" w:color="auto"/>
            <w:left w:val="none" w:sz="0" w:space="0" w:color="auto"/>
            <w:bottom w:val="none" w:sz="0" w:space="0" w:color="auto"/>
            <w:right w:val="none" w:sz="0" w:space="0" w:color="auto"/>
          </w:divBdr>
        </w:div>
        <w:div w:id="1085111837">
          <w:marLeft w:val="0"/>
          <w:marRight w:val="0"/>
          <w:marTop w:val="0"/>
          <w:marBottom w:val="0"/>
          <w:divBdr>
            <w:top w:val="none" w:sz="0" w:space="0" w:color="auto"/>
            <w:left w:val="none" w:sz="0" w:space="0" w:color="auto"/>
            <w:bottom w:val="none" w:sz="0" w:space="0" w:color="auto"/>
            <w:right w:val="none" w:sz="0" w:space="0" w:color="auto"/>
          </w:divBdr>
        </w:div>
        <w:div w:id="1338195107">
          <w:marLeft w:val="0"/>
          <w:marRight w:val="0"/>
          <w:marTop w:val="0"/>
          <w:marBottom w:val="0"/>
          <w:divBdr>
            <w:top w:val="none" w:sz="0" w:space="0" w:color="auto"/>
            <w:left w:val="none" w:sz="0" w:space="0" w:color="auto"/>
            <w:bottom w:val="none" w:sz="0" w:space="0" w:color="auto"/>
            <w:right w:val="none" w:sz="0" w:space="0" w:color="auto"/>
          </w:divBdr>
        </w:div>
        <w:div w:id="1683973523">
          <w:marLeft w:val="0"/>
          <w:marRight w:val="0"/>
          <w:marTop w:val="280"/>
          <w:marBottom w:val="280"/>
          <w:divBdr>
            <w:top w:val="none" w:sz="0" w:space="0" w:color="auto"/>
            <w:left w:val="none" w:sz="0" w:space="0" w:color="auto"/>
            <w:bottom w:val="none" w:sz="0" w:space="0" w:color="auto"/>
            <w:right w:val="none" w:sz="0" w:space="0" w:color="auto"/>
          </w:divBdr>
        </w:div>
        <w:div w:id="1278685378">
          <w:marLeft w:val="0"/>
          <w:marRight w:val="0"/>
          <w:marTop w:val="280"/>
          <w:marBottom w:val="280"/>
          <w:divBdr>
            <w:top w:val="none" w:sz="0" w:space="0" w:color="auto"/>
            <w:left w:val="none" w:sz="0" w:space="0" w:color="auto"/>
            <w:bottom w:val="none" w:sz="0" w:space="0" w:color="auto"/>
            <w:right w:val="none" w:sz="0" w:space="0" w:color="auto"/>
          </w:divBdr>
        </w:div>
        <w:div w:id="299117464">
          <w:marLeft w:val="0"/>
          <w:marRight w:val="0"/>
          <w:marTop w:val="280"/>
          <w:marBottom w:val="280"/>
          <w:divBdr>
            <w:top w:val="none" w:sz="0" w:space="0" w:color="auto"/>
            <w:left w:val="none" w:sz="0" w:space="0" w:color="auto"/>
            <w:bottom w:val="none" w:sz="0" w:space="0" w:color="auto"/>
            <w:right w:val="none" w:sz="0" w:space="0" w:color="auto"/>
          </w:divBdr>
        </w:div>
        <w:div w:id="2069256074">
          <w:marLeft w:val="0"/>
          <w:marRight w:val="0"/>
          <w:marTop w:val="280"/>
          <w:marBottom w:val="280"/>
          <w:divBdr>
            <w:top w:val="none" w:sz="0" w:space="0" w:color="auto"/>
            <w:left w:val="none" w:sz="0" w:space="0" w:color="auto"/>
            <w:bottom w:val="none" w:sz="0" w:space="0" w:color="auto"/>
            <w:right w:val="none" w:sz="0" w:space="0" w:color="auto"/>
          </w:divBdr>
        </w:div>
        <w:div w:id="2001887874">
          <w:marLeft w:val="0"/>
          <w:marRight w:val="0"/>
          <w:marTop w:val="280"/>
          <w:marBottom w:val="280"/>
          <w:divBdr>
            <w:top w:val="none" w:sz="0" w:space="0" w:color="auto"/>
            <w:left w:val="none" w:sz="0" w:space="0" w:color="auto"/>
            <w:bottom w:val="none" w:sz="0" w:space="0" w:color="auto"/>
            <w:right w:val="none" w:sz="0" w:space="0" w:color="auto"/>
          </w:divBdr>
        </w:div>
        <w:div w:id="1107433129">
          <w:marLeft w:val="0"/>
          <w:marRight w:val="0"/>
          <w:marTop w:val="280"/>
          <w:marBottom w:val="280"/>
          <w:divBdr>
            <w:top w:val="none" w:sz="0" w:space="0" w:color="auto"/>
            <w:left w:val="none" w:sz="0" w:space="0" w:color="auto"/>
            <w:bottom w:val="none" w:sz="0" w:space="0" w:color="auto"/>
            <w:right w:val="none" w:sz="0" w:space="0" w:color="auto"/>
          </w:divBdr>
        </w:div>
        <w:div w:id="1781299884">
          <w:marLeft w:val="0"/>
          <w:marRight w:val="0"/>
          <w:marTop w:val="280"/>
          <w:marBottom w:val="280"/>
          <w:divBdr>
            <w:top w:val="none" w:sz="0" w:space="0" w:color="auto"/>
            <w:left w:val="none" w:sz="0" w:space="0" w:color="auto"/>
            <w:bottom w:val="none" w:sz="0" w:space="0" w:color="auto"/>
            <w:right w:val="none" w:sz="0" w:space="0" w:color="auto"/>
          </w:divBdr>
        </w:div>
        <w:div w:id="1353072513">
          <w:marLeft w:val="0"/>
          <w:marRight w:val="0"/>
          <w:marTop w:val="280"/>
          <w:marBottom w:val="280"/>
          <w:divBdr>
            <w:top w:val="none" w:sz="0" w:space="0" w:color="auto"/>
            <w:left w:val="none" w:sz="0" w:space="0" w:color="auto"/>
            <w:bottom w:val="none" w:sz="0" w:space="0" w:color="auto"/>
            <w:right w:val="none" w:sz="0" w:space="0" w:color="auto"/>
          </w:divBdr>
        </w:div>
        <w:div w:id="1342077296">
          <w:marLeft w:val="0"/>
          <w:marRight w:val="0"/>
          <w:marTop w:val="280"/>
          <w:marBottom w:val="240"/>
          <w:divBdr>
            <w:top w:val="none" w:sz="0" w:space="0" w:color="auto"/>
            <w:left w:val="none" w:sz="0" w:space="0" w:color="auto"/>
            <w:bottom w:val="none" w:sz="0" w:space="0" w:color="auto"/>
            <w:right w:val="none" w:sz="0" w:space="0" w:color="auto"/>
          </w:divBdr>
        </w:div>
        <w:div w:id="1528982893">
          <w:marLeft w:val="0"/>
          <w:marRight w:val="0"/>
          <w:marTop w:val="280"/>
          <w:marBottom w:val="280"/>
          <w:divBdr>
            <w:top w:val="none" w:sz="0" w:space="0" w:color="auto"/>
            <w:left w:val="none" w:sz="0" w:space="0" w:color="auto"/>
            <w:bottom w:val="none" w:sz="0" w:space="0" w:color="auto"/>
            <w:right w:val="none" w:sz="0" w:space="0" w:color="auto"/>
          </w:divBdr>
        </w:div>
      </w:divsChild>
    </w:div>
    <w:div w:id="694309578">
      <w:bodyDiv w:val="1"/>
      <w:marLeft w:val="0"/>
      <w:marRight w:val="0"/>
      <w:marTop w:val="0"/>
      <w:marBottom w:val="0"/>
      <w:divBdr>
        <w:top w:val="none" w:sz="0" w:space="0" w:color="auto"/>
        <w:left w:val="none" w:sz="0" w:space="0" w:color="auto"/>
        <w:bottom w:val="none" w:sz="0" w:space="0" w:color="auto"/>
        <w:right w:val="none" w:sz="0" w:space="0" w:color="auto"/>
      </w:divBdr>
      <w:divsChild>
        <w:div w:id="750925992">
          <w:marLeft w:val="0"/>
          <w:marRight w:val="0"/>
          <w:marTop w:val="280"/>
          <w:marBottom w:val="280"/>
          <w:divBdr>
            <w:top w:val="none" w:sz="0" w:space="0" w:color="auto"/>
            <w:left w:val="none" w:sz="0" w:space="0" w:color="auto"/>
            <w:bottom w:val="none" w:sz="0" w:space="0" w:color="auto"/>
            <w:right w:val="none" w:sz="0" w:space="0" w:color="auto"/>
          </w:divBdr>
        </w:div>
        <w:div w:id="531694843">
          <w:marLeft w:val="0"/>
          <w:marRight w:val="0"/>
          <w:marTop w:val="280"/>
          <w:marBottom w:val="280"/>
          <w:divBdr>
            <w:top w:val="none" w:sz="0" w:space="0" w:color="auto"/>
            <w:left w:val="none" w:sz="0" w:space="0" w:color="auto"/>
            <w:bottom w:val="none" w:sz="0" w:space="0" w:color="auto"/>
            <w:right w:val="none" w:sz="0" w:space="0" w:color="auto"/>
          </w:divBdr>
        </w:div>
        <w:div w:id="336343949">
          <w:marLeft w:val="0"/>
          <w:marRight w:val="0"/>
          <w:marTop w:val="0"/>
          <w:marBottom w:val="0"/>
          <w:divBdr>
            <w:top w:val="none" w:sz="0" w:space="0" w:color="auto"/>
            <w:left w:val="none" w:sz="0" w:space="0" w:color="auto"/>
            <w:bottom w:val="none" w:sz="0" w:space="0" w:color="auto"/>
            <w:right w:val="none" w:sz="0" w:space="0" w:color="auto"/>
          </w:divBdr>
        </w:div>
        <w:div w:id="1118721270">
          <w:marLeft w:val="0"/>
          <w:marRight w:val="0"/>
          <w:marTop w:val="0"/>
          <w:marBottom w:val="0"/>
          <w:divBdr>
            <w:top w:val="none" w:sz="0" w:space="0" w:color="auto"/>
            <w:left w:val="none" w:sz="0" w:space="0" w:color="auto"/>
            <w:bottom w:val="none" w:sz="0" w:space="0" w:color="auto"/>
            <w:right w:val="none" w:sz="0" w:space="0" w:color="auto"/>
          </w:divBdr>
        </w:div>
        <w:div w:id="2137597655">
          <w:marLeft w:val="0"/>
          <w:marRight w:val="0"/>
          <w:marTop w:val="0"/>
          <w:marBottom w:val="0"/>
          <w:divBdr>
            <w:top w:val="none" w:sz="0" w:space="0" w:color="auto"/>
            <w:left w:val="none" w:sz="0" w:space="0" w:color="auto"/>
            <w:bottom w:val="none" w:sz="0" w:space="0" w:color="auto"/>
            <w:right w:val="none" w:sz="0" w:space="0" w:color="auto"/>
          </w:divBdr>
        </w:div>
        <w:div w:id="148863430">
          <w:marLeft w:val="0"/>
          <w:marRight w:val="0"/>
          <w:marTop w:val="0"/>
          <w:marBottom w:val="0"/>
          <w:divBdr>
            <w:top w:val="none" w:sz="0" w:space="0" w:color="auto"/>
            <w:left w:val="none" w:sz="0" w:space="0" w:color="auto"/>
            <w:bottom w:val="none" w:sz="0" w:space="0" w:color="auto"/>
            <w:right w:val="none" w:sz="0" w:space="0" w:color="auto"/>
          </w:divBdr>
        </w:div>
        <w:div w:id="1069886274">
          <w:marLeft w:val="0"/>
          <w:marRight w:val="0"/>
          <w:marTop w:val="0"/>
          <w:marBottom w:val="0"/>
          <w:divBdr>
            <w:top w:val="none" w:sz="0" w:space="0" w:color="auto"/>
            <w:left w:val="none" w:sz="0" w:space="0" w:color="auto"/>
            <w:bottom w:val="none" w:sz="0" w:space="0" w:color="auto"/>
            <w:right w:val="none" w:sz="0" w:space="0" w:color="auto"/>
          </w:divBdr>
        </w:div>
        <w:div w:id="416436962">
          <w:marLeft w:val="0"/>
          <w:marRight w:val="0"/>
          <w:marTop w:val="0"/>
          <w:marBottom w:val="0"/>
          <w:divBdr>
            <w:top w:val="none" w:sz="0" w:space="0" w:color="auto"/>
            <w:left w:val="none" w:sz="0" w:space="0" w:color="auto"/>
            <w:bottom w:val="none" w:sz="0" w:space="0" w:color="auto"/>
            <w:right w:val="none" w:sz="0" w:space="0" w:color="auto"/>
          </w:divBdr>
        </w:div>
        <w:div w:id="1384140304">
          <w:marLeft w:val="0"/>
          <w:marRight w:val="0"/>
          <w:marTop w:val="0"/>
          <w:marBottom w:val="0"/>
          <w:divBdr>
            <w:top w:val="none" w:sz="0" w:space="0" w:color="auto"/>
            <w:left w:val="none" w:sz="0" w:space="0" w:color="auto"/>
            <w:bottom w:val="none" w:sz="0" w:space="0" w:color="auto"/>
            <w:right w:val="none" w:sz="0" w:space="0" w:color="auto"/>
          </w:divBdr>
        </w:div>
        <w:div w:id="1244796914">
          <w:marLeft w:val="0"/>
          <w:marRight w:val="0"/>
          <w:marTop w:val="0"/>
          <w:marBottom w:val="0"/>
          <w:divBdr>
            <w:top w:val="none" w:sz="0" w:space="0" w:color="auto"/>
            <w:left w:val="none" w:sz="0" w:space="0" w:color="auto"/>
            <w:bottom w:val="none" w:sz="0" w:space="0" w:color="auto"/>
            <w:right w:val="none" w:sz="0" w:space="0" w:color="auto"/>
          </w:divBdr>
        </w:div>
        <w:div w:id="713846616">
          <w:marLeft w:val="0"/>
          <w:marRight w:val="0"/>
          <w:marTop w:val="0"/>
          <w:marBottom w:val="0"/>
          <w:divBdr>
            <w:top w:val="none" w:sz="0" w:space="0" w:color="auto"/>
            <w:left w:val="none" w:sz="0" w:space="0" w:color="auto"/>
            <w:bottom w:val="none" w:sz="0" w:space="0" w:color="auto"/>
            <w:right w:val="none" w:sz="0" w:space="0" w:color="auto"/>
          </w:divBdr>
        </w:div>
        <w:div w:id="945771338">
          <w:marLeft w:val="0"/>
          <w:marRight w:val="0"/>
          <w:marTop w:val="0"/>
          <w:marBottom w:val="0"/>
          <w:divBdr>
            <w:top w:val="none" w:sz="0" w:space="0" w:color="auto"/>
            <w:left w:val="none" w:sz="0" w:space="0" w:color="auto"/>
            <w:bottom w:val="none" w:sz="0" w:space="0" w:color="auto"/>
            <w:right w:val="none" w:sz="0" w:space="0" w:color="auto"/>
          </w:divBdr>
        </w:div>
        <w:div w:id="1373655575">
          <w:marLeft w:val="0"/>
          <w:marRight w:val="0"/>
          <w:marTop w:val="0"/>
          <w:marBottom w:val="0"/>
          <w:divBdr>
            <w:top w:val="none" w:sz="0" w:space="0" w:color="auto"/>
            <w:left w:val="none" w:sz="0" w:space="0" w:color="auto"/>
            <w:bottom w:val="none" w:sz="0" w:space="0" w:color="auto"/>
            <w:right w:val="none" w:sz="0" w:space="0" w:color="auto"/>
          </w:divBdr>
        </w:div>
        <w:div w:id="1506287876">
          <w:marLeft w:val="0"/>
          <w:marRight w:val="0"/>
          <w:marTop w:val="0"/>
          <w:marBottom w:val="0"/>
          <w:divBdr>
            <w:top w:val="none" w:sz="0" w:space="0" w:color="auto"/>
            <w:left w:val="none" w:sz="0" w:space="0" w:color="auto"/>
            <w:bottom w:val="none" w:sz="0" w:space="0" w:color="auto"/>
            <w:right w:val="none" w:sz="0" w:space="0" w:color="auto"/>
          </w:divBdr>
        </w:div>
        <w:div w:id="540485080">
          <w:marLeft w:val="0"/>
          <w:marRight w:val="0"/>
          <w:marTop w:val="0"/>
          <w:marBottom w:val="0"/>
          <w:divBdr>
            <w:top w:val="none" w:sz="0" w:space="0" w:color="auto"/>
            <w:left w:val="none" w:sz="0" w:space="0" w:color="auto"/>
            <w:bottom w:val="none" w:sz="0" w:space="0" w:color="auto"/>
            <w:right w:val="none" w:sz="0" w:space="0" w:color="auto"/>
          </w:divBdr>
        </w:div>
        <w:div w:id="1450474081">
          <w:marLeft w:val="0"/>
          <w:marRight w:val="0"/>
          <w:marTop w:val="0"/>
          <w:marBottom w:val="0"/>
          <w:divBdr>
            <w:top w:val="none" w:sz="0" w:space="0" w:color="auto"/>
            <w:left w:val="none" w:sz="0" w:space="0" w:color="auto"/>
            <w:bottom w:val="none" w:sz="0" w:space="0" w:color="auto"/>
            <w:right w:val="none" w:sz="0" w:space="0" w:color="auto"/>
          </w:divBdr>
        </w:div>
        <w:div w:id="212231924">
          <w:marLeft w:val="0"/>
          <w:marRight w:val="0"/>
          <w:marTop w:val="0"/>
          <w:marBottom w:val="0"/>
          <w:divBdr>
            <w:top w:val="none" w:sz="0" w:space="0" w:color="auto"/>
            <w:left w:val="none" w:sz="0" w:space="0" w:color="auto"/>
            <w:bottom w:val="none" w:sz="0" w:space="0" w:color="auto"/>
            <w:right w:val="none" w:sz="0" w:space="0" w:color="auto"/>
          </w:divBdr>
        </w:div>
        <w:div w:id="1250696333">
          <w:marLeft w:val="0"/>
          <w:marRight w:val="0"/>
          <w:marTop w:val="0"/>
          <w:marBottom w:val="0"/>
          <w:divBdr>
            <w:top w:val="none" w:sz="0" w:space="0" w:color="auto"/>
            <w:left w:val="none" w:sz="0" w:space="0" w:color="auto"/>
            <w:bottom w:val="none" w:sz="0" w:space="0" w:color="auto"/>
            <w:right w:val="none" w:sz="0" w:space="0" w:color="auto"/>
          </w:divBdr>
        </w:div>
        <w:div w:id="1697584902">
          <w:marLeft w:val="0"/>
          <w:marRight w:val="0"/>
          <w:marTop w:val="0"/>
          <w:marBottom w:val="0"/>
          <w:divBdr>
            <w:top w:val="none" w:sz="0" w:space="0" w:color="auto"/>
            <w:left w:val="none" w:sz="0" w:space="0" w:color="auto"/>
            <w:bottom w:val="none" w:sz="0" w:space="0" w:color="auto"/>
            <w:right w:val="none" w:sz="0" w:space="0" w:color="auto"/>
          </w:divBdr>
        </w:div>
        <w:div w:id="1145320424">
          <w:marLeft w:val="0"/>
          <w:marRight w:val="0"/>
          <w:marTop w:val="0"/>
          <w:marBottom w:val="0"/>
          <w:divBdr>
            <w:top w:val="none" w:sz="0" w:space="0" w:color="auto"/>
            <w:left w:val="none" w:sz="0" w:space="0" w:color="auto"/>
            <w:bottom w:val="none" w:sz="0" w:space="0" w:color="auto"/>
            <w:right w:val="none" w:sz="0" w:space="0" w:color="auto"/>
          </w:divBdr>
        </w:div>
        <w:div w:id="1956671753">
          <w:marLeft w:val="0"/>
          <w:marRight w:val="0"/>
          <w:marTop w:val="0"/>
          <w:marBottom w:val="0"/>
          <w:divBdr>
            <w:top w:val="none" w:sz="0" w:space="0" w:color="auto"/>
            <w:left w:val="none" w:sz="0" w:space="0" w:color="auto"/>
            <w:bottom w:val="none" w:sz="0" w:space="0" w:color="auto"/>
            <w:right w:val="none" w:sz="0" w:space="0" w:color="auto"/>
          </w:divBdr>
        </w:div>
        <w:div w:id="381102266">
          <w:marLeft w:val="0"/>
          <w:marRight w:val="0"/>
          <w:marTop w:val="0"/>
          <w:marBottom w:val="0"/>
          <w:divBdr>
            <w:top w:val="none" w:sz="0" w:space="0" w:color="auto"/>
            <w:left w:val="none" w:sz="0" w:space="0" w:color="auto"/>
            <w:bottom w:val="none" w:sz="0" w:space="0" w:color="auto"/>
            <w:right w:val="none" w:sz="0" w:space="0" w:color="auto"/>
          </w:divBdr>
        </w:div>
        <w:div w:id="206995210">
          <w:marLeft w:val="0"/>
          <w:marRight w:val="0"/>
          <w:marTop w:val="0"/>
          <w:marBottom w:val="0"/>
          <w:divBdr>
            <w:top w:val="none" w:sz="0" w:space="0" w:color="auto"/>
            <w:left w:val="none" w:sz="0" w:space="0" w:color="auto"/>
            <w:bottom w:val="none" w:sz="0" w:space="0" w:color="auto"/>
            <w:right w:val="none" w:sz="0" w:space="0" w:color="auto"/>
          </w:divBdr>
        </w:div>
        <w:div w:id="1056930022">
          <w:marLeft w:val="0"/>
          <w:marRight w:val="0"/>
          <w:marTop w:val="0"/>
          <w:marBottom w:val="0"/>
          <w:divBdr>
            <w:top w:val="none" w:sz="0" w:space="0" w:color="auto"/>
            <w:left w:val="none" w:sz="0" w:space="0" w:color="auto"/>
            <w:bottom w:val="none" w:sz="0" w:space="0" w:color="auto"/>
            <w:right w:val="none" w:sz="0" w:space="0" w:color="auto"/>
          </w:divBdr>
        </w:div>
        <w:div w:id="1074663515">
          <w:marLeft w:val="0"/>
          <w:marRight w:val="0"/>
          <w:marTop w:val="0"/>
          <w:marBottom w:val="0"/>
          <w:divBdr>
            <w:top w:val="none" w:sz="0" w:space="0" w:color="auto"/>
            <w:left w:val="none" w:sz="0" w:space="0" w:color="auto"/>
            <w:bottom w:val="none" w:sz="0" w:space="0" w:color="auto"/>
            <w:right w:val="none" w:sz="0" w:space="0" w:color="auto"/>
          </w:divBdr>
        </w:div>
        <w:div w:id="255098440">
          <w:marLeft w:val="0"/>
          <w:marRight w:val="0"/>
          <w:marTop w:val="0"/>
          <w:marBottom w:val="0"/>
          <w:divBdr>
            <w:top w:val="none" w:sz="0" w:space="0" w:color="auto"/>
            <w:left w:val="none" w:sz="0" w:space="0" w:color="auto"/>
            <w:bottom w:val="none" w:sz="0" w:space="0" w:color="auto"/>
            <w:right w:val="none" w:sz="0" w:space="0" w:color="auto"/>
          </w:divBdr>
        </w:div>
        <w:div w:id="904533745">
          <w:marLeft w:val="0"/>
          <w:marRight w:val="0"/>
          <w:marTop w:val="0"/>
          <w:marBottom w:val="0"/>
          <w:divBdr>
            <w:top w:val="none" w:sz="0" w:space="0" w:color="auto"/>
            <w:left w:val="none" w:sz="0" w:space="0" w:color="auto"/>
            <w:bottom w:val="none" w:sz="0" w:space="0" w:color="auto"/>
            <w:right w:val="none" w:sz="0" w:space="0" w:color="auto"/>
          </w:divBdr>
        </w:div>
        <w:div w:id="1012799812">
          <w:marLeft w:val="0"/>
          <w:marRight w:val="0"/>
          <w:marTop w:val="0"/>
          <w:marBottom w:val="0"/>
          <w:divBdr>
            <w:top w:val="none" w:sz="0" w:space="0" w:color="auto"/>
            <w:left w:val="none" w:sz="0" w:space="0" w:color="auto"/>
            <w:bottom w:val="none" w:sz="0" w:space="0" w:color="auto"/>
            <w:right w:val="none" w:sz="0" w:space="0" w:color="auto"/>
          </w:divBdr>
        </w:div>
        <w:div w:id="1562784403">
          <w:marLeft w:val="0"/>
          <w:marRight w:val="0"/>
          <w:marTop w:val="0"/>
          <w:marBottom w:val="0"/>
          <w:divBdr>
            <w:top w:val="none" w:sz="0" w:space="0" w:color="auto"/>
            <w:left w:val="none" w:sz="0" w:space="0" w:color="auto"/>
            <w:bottom w:val="none" w:sz="0" w:space="0" w:color="auto"/>
            <w:right w:val="none" w:sz="0" w:space="0" w:color="auto"/>
          </w:divBdr>
        </w:div>
        <w:div w:id="1468863614">
          <w:marLeft w:val="0"/>
          <w:marRight w:val="0"/>
          <w:marTop w:val="0"/>
          <w:marBottom w:val="0"/>
          <w:divBdr>
            <w:top w:val="none" w:sz="0" w:space="0" w:color="auto"/>
            <w:left w:val="none" w:sz="0" w:space="0" w:color="auto"/>
            <w:bottom w:val="none" w:sz="0" w:space="0" w:color="auto"/>
            <w:right w:val="none" w:sz="0" w:space="0" w:color="auto"/>
          </w:divBdr>
        </w:div>
        <w:div w:id="1043092290">
          <w:marLeft w:val="0"/>
          <w:marRight w:val="0"/>
          <w:marTop w:val="0"/>
          <w:marBottom w:val="0"/>
          <w:divBdr>
            <w:top w:val="none" w:sz="0" w:space="0" w:color="auto"/>
            <w:left w:val="none" w:sz="0" w:space="0" w:color="auto"/>
            <w:bottom w:val="none" w:sz="0" w:space="0" w:color="auto"/>
            <w:right w:val="none" w:sz="0" w:space="0" w:color="auto"/>
          </w:divBdr>
        </w:div>
        <w:div w:id="482819258">
          <w:marLeft w:val="0"/>
          <w:marRight w:val="0"/>
          <w:marTop w:val="0"/>
          <w:marBottom w:val="0"/>
          <w:divBdr>
            <w:top w:val="none" w:sz="0" w:space="0" w:color="auto"/>
            <w:left w:val="none" w:sz="0" w:space="0" w:color="auto"/>
            <w:bottom w:val="none" w:sz="0" w:space="0" w:color="auto"/>
            <w:right w:val="none" w:sz="0" w:space="0" w:color="auto"/>
          </w:divBdr>
        </w:div>
        <w:div w:id="1549075706">
          <w:marLeft w:val="0"/>
          <w:marRight w:val="0"/>
          <w:marTop w:val="280"/>
          <w:marBottom w:val="280"/>
          <w:divBdr>
            <w:top w:val="none" w:sz="0" w:space="0" w:color="auto"/>
            <w:left w:val="none" w:sz="0" w:space="0" w:color="auto"/>
            <w:bottom w:val="none" w:sz="0" w:space="0" w:color="auto"/>
            <w:right w:val="none" w:sz="0" w:space="0" w:color="auto"/>
          </w:divBdr>
        </w:div>
        <w:div w:id="1675961877">
          <w:marLeft w:val="0"/>
          <w:marRight w:val="0"/>
          <w:marTop w:val="280"/>
          <w:marBottom w:val="280"/>
          <w:divBdr>
            <w:top w:val="none" w:sz="0" w:space="0" w:color="auto"/>
            <w:left w:val="none" w:sz="0" w:space="0" w:color="auto"/>
            <w:bottom w:val="none" w:sz="0" w:space="0" w:color="auto"/>
            <w:right w:val="none" w:sz="0" w:space="0" w:color="auto"/>
          </w:divBdr>
        </w:div>
        <w:div w:id="1951617640">
          <w:marLeft w:val="0"/>
          <w:marRight w:val="0"/>
          <w:marTop w:val="280"/>
          <w:marBottom w:val="280"/>
          <w:divBdr>
            <w:top w:val="none" w:sz="0" w:space="0" w:color="auto"/>
            <w:left w:val="none" w:sz="0" w:space="0" w:color="auto"/>
            <w:bottom w:val="none" w:sz="0" w:space="0" w:color="auto"/>
            <w:right w:val="none" w:sz="0" w:space="0" w:color="auto"/>
          </w:divBdr>
        </w:div>
        <w:div w:id="2105414603">
          <w:marLeft w:val="0"/>
          <w:marRight w:val="0"/>
          <w:marTop w:val="280"/>
          <w:marBottom w:val="240"/>
          <w:divBdr>
            <w:top w:val="none" w:sz="0" w:space="0" w:color="auto"/>
            <w:left w:val="none" w:sz="0" w:space="0" w:color="auto"/>
            <w:bottom w:val="none" w:sz="0" w:space="0" w:color="auto"/>
            <w:right w:val="none" w:sz="0" w:space="0" w:color="auto"/>
          </w:divBdr>
        </w:div>
        <w:div w:id="1611619036">
          <w:marLeft w:val="0"/>
          <w:marRight w:val="0"/>
          <w:marTop w:val="280"/>
          <w:marBottom w:val="280"/>
          <w:divBdr>
            <w:top w:val="none" w:sz="0" w:space="0" w:color="auto"/>
            <w:left w:val="none" w:sz="0" w:space="0" w:color="auto"/>
            <w:bottom w:val="none" w:sz="0" w:space="0" w:color="auto"/>
            <w:right w:val="none" w:sz="0" w:space="0" w:color="auto"/>
          </w:divBdr>
        </w:div>
        <w:div w:id="1467625141">
          <w:marLeft w:val="0"/>
          <w:marRight w:val="0"/>
          <w:marTop w:val="280"/>
          <w:marBottom w:val="280"/>
          <w:divBdr>
            <w:top w:val="none" w:sz="0" w:space="0" w:color="auto"/>
            <w:left w:val="none" w:sz="0" w:space="0" w:color="auto"/>
            <w:bottom w:val="none" w:sz="0" w:space="0" w:color="auto"/>
            <w:right w:val="none" w:sz="0" w:space="0" w:color="auto"/>
          </w:divBdr>
        </w:div>
        <w:div w:id="1987971938">
          <w:marLeft w:val="0"/>
          <w:marRight w:val="0"/>
          <w:marTop w:val="0"/>
          <w:marBottom w:val="0"/>
          <w:divBdr>
            <w:top w:val="none" w:sz="0" w:space="0" w:color="auto"/>
            <w:left w:val="none" w:sz="0" w:space="0" w:color="auto"/>
            <w:bottom w:val="none" w:sz="0" w:space="0" w:color="auto"/>
            <w:right w:val="none" w:sz="0" w:space="0" w:color="auto"/>
          </w:divBdr>
        </w:div>
        <w:div w:id="1157767925">
          <w:marLeft w:val="0"/>
          <w:marRight w:val="0"/>
          <w:marTop w:val="0"/>
          <w:marBottom w:val="0"/>
          <w:divBdr>
            <w:top w:val="none" w:sz="0" w:space="0" w:color="auto"/>
            <w:left w:val="none" w:sz="0" w:space="0" w:color="auto"/>
            <w:bottom w:val="none" w:sz="0" w:space="0" w:color="auto"/>
            <w:right w:val="none" w:sz="0" w:space="0" w:color="auto"/>
          </w:divBdr>
        </w:div>
        <w:div w:id="689917555">
          <w:marLeft w:val="0"/>
          <w:marRight w:val="0"/>
          <w:marTop w:val="0"/>
          <w:marBottom w:val="0"/>
          <w:divBdr>
            <w:top w:val="none" w:sz="0" w:space="0" w:color="auto"/>
            <w:left w:val="none" w:sz="0" w:space="0" w:color="auto"/>
            <w:bottom w:val="none" w:sz="0" w:space="0" w:color="auto"/>
            <w:right w:val="none" w:sz="0" w:space="0" w:color="auto"/>
          </w:divBdr>
        </w:div>
        <w:div w:id="581260529">
          <w:marLeft w:val="0"/>
          <w:marRight w:val="0"/>
          <w:marTop w:val="0"/>
          <w:marBottom w:val="0"/>
          <w:divBdr>
            <w:top w:val="none" w:sz="0" w:space="0" w:color="auto"/>
            <w:left w:val="none" w:sz="0" w:space="0" w:color="auto"/>
            <w:bottom w:val="none" w:sz="0" w:space="0" w:color="auto"/>
            <w:right w:val="none" w:sz="0" w:space="0" w:color="auto"/>
          </w:divBdr>
        </w:div>
        <w:div w:id="1065176851">
          <w:marLeft w:val="0"/>
          <w:marRight w:val="0"/>
          <w:marTop w:val="0"/>
          <w:marBottom w:val="0"/>
          <w:divBdr>
            <w:top w:val="none" w:sz="0" w:space="0" w:color="auto"/>
            <w:left w:val="none" w:sz="0" w:space="0" w:color="auto"/>
            <w:bottom w:val="none" w:sz="0" w:space="0" w:color="auto"/>
            <w:right w:val="none" w:sz="0" w:space="0" w:color="auto"/>
          </w:divBdr>
        </w:div>
        <w:div w:id="897979203">
          <w:marLeft w:val="0"/>
          <w:marRight w:val="0"/>
          <w:marTop w:val="0"/>
          <w:marBottom w:val="0"/>
          <w:divBdr>
            <w:top w:val="none" w:sz="0" w:space="0" w:color="auto"/>
            <w:left w:val="none" w:sz="0" w:space="0" w:color="auto"/>
            <w:bottom w:val="none" w:sz="0" w:space="0" w:color="auto"/>
            <w:right w:val="none" w:sz="0" w:space="0" w:color="auto"/>
          </w:divBdr>
        </w:div>
        <w:div w:id="270162673">
          <w:marLeft w:val="0"/>
          <w:marRight w:val="0"/>
          <w:marTop w:val="0"/>
          <w:marBottom w:val="0"/>
          <w:divBdr>
            <w:top w:val="none" w:sz="0" w:space="0" w:color="auto"/>
            <w:left w:val="none" w:sz="0" w:space="0" w:color="auto"/>
            <w:bottom w:val="none" w:sz="0" w:space="0" w:color="auto"/>
            <w:right w:val="none" w:sz="0" w:space="0" w:color="auto"/>
          </w:divBdr>
        </w:div>
        <w:div w:id="1915431403">
          <w:marLeft w:val="0"/>
          <w:marRight w:val="0"/>
          <w:marTop w:val="0"/>
          <w:marBottom w:val="0"/>
          <w:divBdr>
            <w:top w:val="none" w:sz="0" w:space="0" w:color="auto"/>
            <w:left w:val="none" w:sz="0" w:space="0" w:color="auto"/>
            <w:bottom w:val="none" w:sz="0" w:space="0" w:color="auto"/>
            <w:right w:val="none" w:sz="0" w:space="0" w:color="auto"/>
          </w:divBdr>
        </w:div>
        <w:div w:id="642975304">
          <w:marLeft w:val="0"/>
          <w:marRight w:val="0"/>
          <w:marTop w:val="0"/>
          <w:marBottom w:val="0"/>
          <w:divBdr>
            <w:top w:val="none" w:sz="0" w:space="0" w:color="auto"/>
            <w:left w:val="none" w:sz="0" w:space="0" w:color="auto"/>
            <w:bottom w:val="none" w:sz="0" w:space="0" w:color="auto"/>
            <w:right w:val="none" w:sz="0" w:space="0" w:color="auto"/>
          </w:divBdr>
        </w:div>
        <w:div w:id="1997492157">
          <w:marLeft w:val="0"/>
          <w:marRight w:val="0"/>
          <w:marTop w:val="0"/>
          <w:marBottom w:val="0"/>
          <w:divBdr>
            <w:top w:val="none" w:sz="0" w:space="0" w:color="auto"/>
            <w:left w:val="none" w:sz="0" w:space="0" w:color="auto"/>
            <w:bottom w:val="none" w:sz="0" w:space="0" w:color="auto"/>
            <w:right w:val="none" w:sz="0" w:space="0" w:color="auto"/>
          </w:divBdr>
        </w:div>
        <w:div w:id="719282593">
          <w:marLeft w:val="0"/>
          <w:marRight w:val="0"/>
          <w:marTop w:val="0"/>
          <w:marBottom w:val="0"/>
          <w:divBdr>
            <w:top w:val="none" w:sz="0" w:space="0" w:color="auto"/>
            <w:left w:val="none" w:sz="0" w:space="0" w:color="auto"/>
            <w:bottom w:val="none" w:sz="0" w:space="0" w:color="auto"/>
            <w:right w:val="none" w:sz="0" w:space="0" w:color="auto"/>
          </w:divBdr>
        </w:div>
        <w:div w:id="292297943">
          <w:marLeft w:val="0"/>
          <w:marRight w:val="0"/>
          <w:marTop w:val="0"/>
          <w:marBottom w:val="0"/>
          <w:divBdr>
            <w:top w:val="none" w:sz="0" w:space="0" w:color="auto"/>
            <w:left w:val="none" w:sz="0" w:space="0" w:color="auto"/>
            <w:bottom w:val="none" w:sz="0" w:space="0" w:color="auto"/>
            <w:right w:val="none" w:sz="0" w:space="0" w:color="auto"/>
          </w:divBdr>
        </w:div>
        <w:div w:id="1864977419">
          <w:marLeft w:val="0"/>
          <w:marRight w:val="0"/>
          <w:marTop w:val="0"/>
          <w:marBottom w:val="0"/>
          <w:divBdr>
            <w:top w:val="none" w:sz="0" w:space="0" w:color="auto"/>
            <w:left w:val="none" w:sz="0" w:space="0" w:color="auto"/>
            <w:bottom w:val="none" w:sz="0" w:space="0" w:color="auto"/>
            <w:right w:val="none" w:sz="0" w:space="0" w:color="auto"/>
          </w:divBdr>
        </w:div>
        <w:div w:id="1557666362">
          <w:marLeft w:val="0"/>
          <w:marRight w:val="0"/>
          <w:marTop w:val="0"/>
          <w:marBottom w:val="0"/>
          <w:divBdr>
            <w:top w:val="none" w:sz="0" w:space="0" w:color="auto"/>
            <w:left w:val="none" w:sz="0" w:space="0" w:color="auto"/>
            <w:bottom w:val="none" w:sz="0" w:space="0" w:color="auto"/>
            <w:right w:val="none" w:sz="0" w:space="0" w:color="auto"/>
          </w:divBdr>
        </w:div>
        <w:div w:id="716125103">
          <w:marLeft w:val="0"/>
          <w:marRight w:val="0"/>
          <w:marTop w:val="0"/>
          <w:marBottom w:val="0"/>
          <w:divBdr>
            <w:top w:val="none" w:sz="0" w:space="0" w:color="auto"/>
            <w:left w:val="none" w:sz="0" w:space="0" w:color="auto"/>
            <w:bottom w:val="none" w:sz="0" w:space="0" w:color="auto"/>
            <w:right w:val="none" w:sz="0" w:space="0" w:color="auto"/>
          </w:divBdr>
        </w:div>
        <w:div w:id="1606771159">
          <w:marLeft w:val="0"/>
          <w:marRight w:val="0"/>
          <w:marTop w:val="0"/>
          <w:marBottom w:val="0"/>
          <w:divBdr>
            <w:top w:val="none" w:sz="0" w:space="0" w:color="auto"/>
            <w:left w:val="none" w:sz="0" w:space="0" w:color="auto"/>
            <w:bottom w:val="none" w:sz="0" w:space="0" w:color="auto"/>
            <w:right w:val="none" w:sz="0" w:space="0" w:color="auto"/>
          </w:divBdr>
        </w:div>
        <w:div w:id="613636737">
          <w:marLeft w:val="0"/>
          <w:marRight w:val="0"/>
          <w:marTop w:val="0"/>
          <w:marBottom w:val="0"/>
          <w:divBdr>
            <w:top w:val="none" w:sz="0" w:space="0" w:color="auto"/>
            <w:left w:val="none" w:sz="0" w:space="0" w:color="auto"/>
            <w:bottom w:val="none" w:sz="0" w:space="0" w:color="auto"/>
            <w:right w:val="none" w:sz="0" w:space="0" w:color="auto"/>
          </w:divBdr>
        </w:div>
        <w:div w:id="545412739">
          <w:marLeft w:val="0"/>
          <w:marRight w:val="0"/>
          <w:marTop w:val="0"/>
          <w:marBottom w:val="0"/>
          <w:divBdr>
            <w:top w:val="none" w:sz="0" w:space="0" w:color="auto"/>
            <w:left w:val="none" w:sz="0" w:space="0" w:color="auto"/>
            <w:bottom w:val="none" w:sz="0" w:space="0" w:color="auto"/>
            <w:right w:val="none" w:sz="0" w:space="0" w:color="auto"/>
          </w:divBdr>
        </w:div>
        <w:div w:id="2070959960">
          <w:marLeft w:val="0"/>
          <w:marRight w:val="0"/>
          <w:marTop w:val="0"/>
          <w:marBottom w:val="0"/>
          <w:divBdr>
            <w:top w:val="none" w:sz="0" w:space="0" w:color="auto"/>
            <w:left w:val="none" w:sz="0" w:space="0" w:color="auto"/>
            <w:bottom w:val="none" w:sz="0" w:space="0" w:color="auto"/>
            <w:right w:val="none" w:sz="0" w:space="0" w:color="auto"/>
          </w:divBdr>
        </w:div>
        <w:div w:id="2144735200">
          <w:marLeft w:val="0"/>
          <w:marRight w:val="0"/>
          <w:marTop w:val="0"/>
          <w:marBottom w:val="0"/>
          <w:divBdr>
            <w:top w:val="none" w:sz="0" w:space="0" w:color="auto"/>
            <w:left w:val="none" w:sz="0" w:space="0" w:color="auto"/>
            <w:bottom w:val="none" w:sz="0" w:space="0" w:color="auto"/>
            <w:right w:val="none" w:sz="0" w:space="0" w:color="auto"/>
          </w:divBdr>
        </w:div>
        <w:div w:id="1665234132">
          <w:marLeft w:val="0"/>
          <w:marRight w:val="0"/>
          <w:marTop w:val="280"/>
          <w:marBottom w:val="280"/>
          <w:divBdr>
            <w:top w:val="none" w:sz="0" w:space="0" w:color="auto"/>
            <w:left w:val="none" w:sz="0" w:space="0" w:color="auto"/>
            <w:bottom w:val="none" w:sz="0" w:space="0" w:color="auto"/>
            <w:right w:val="none" w:sz="0" w:space="0" w:color="auto"/>
          </w:divBdr>
        </w:div>
        <w:div w:id="351883369">
          <w:marLeft w:val="0"/>
          <w:marRight w:val="0"/>
          <w:marTop w:val="280"/>
          <w:marBottom w:val="280"/>
          <w:divBdr>
            <w:top w:val="none" w:sz="0" w:space="0" w:color="auto"/>
            <w:left w:val="none" w:sz="0" w:space="0" w:color="auto"/>
            <w:bottom w:val="none" w:sz="0" w:space="0" w:color="auto"/>
            <w:right w:val="none" w:sz="0" w:space="0" w:color="auto"/>
          </w:divBdr>
        </w:div>
        <w:div w:id="1908303682">
          <w:marLeft w:val="0"/>
          <w:marRight w:val="0"/>
          <w:marTop w:val="280"/>
          <w:marBottom w:val="280"/>
          <w:divBdr>
            <w:top w:val="none" w:sz="0" w:space="0" w:color="auto"/>
            <w:left w:val="none" w:sz="0" w:space="0" w:color="auto"/>
            <w:bottom w:val="none" w:sz="0" w:space="0" w:color="auto"/>
            <w:right w:val="none" w:sz="0" w:space="0" w:color="auto"/>
          </w:divBdr>
        </w:div>
        <w:div w:id="45102783">
          <w:marLeft w:val="0"/>
          <w:marRight w:val="0"/>
          <w:marTop w:val="280"/>
          <w:marBottom w:val="280"/>
          <w:divBdr>
            <w:top w:val="none" w:sz="0" w:space="0" w:color="auto"/>
            <w:left w:val="none" w:sz="0" w:space="0" w:color="auto"/>
            <w:bottom w:val="none" w:sz="0" w:space="0" w:color="auto"/>
            <w:right w:val="none" w:sz="0" w:space="0" w:color="auto"/>
          </w:divBdr>
        </w:div>
        <w:div w:id="1693066649">
          <w:marLeft w:val="0"/>
          <w:marRight w:val="0"/>
          <w:marTop w:val="280"/>
          <w:marBottom w:val="280"/>
          <w:divBdr>
            <w:top w:val="none" w:sz="0" w:space="0" w:color="auto"/>
            <w:left w:val="none" w:sz="0" w:space="0" w:color="auto"/>
            <w:bottom w:val="none" w:sz="0" w:space="0" w:color="auto"/>
            <w:right w:val="none" w:sz="0" w:space="0" w:color="auto"/>
          </w:divBdr>
        </w:div>
        <w:div w:id="1998613239">
          <w:marLeft w:val="0"/>
          <w:marRight w:val="0"/>
          <w:marTop w:val="280"/>
          <w:marBottom w:val="280"/>
          <w:divBdr>
            <w:top w:val="none" w:sz="0" w:space="0" w:color="auto"/>
            <w:left w:val="none" w:sz="0" w:space="0" w:color="auto"/>
            <w:bottom w:val="none" w:sz="0" w:space="0" w:color="auto"/>
            <w:right w:val="none" w:sz="0" w:space="0" w:color="auto"/>
          </w:divBdr>
        </w:div>
        <w:div w:id="568930374">
          <w:marLeft w:val="0"/>
          <w:marRight w:val="0"/>
          <w:marTop w:val="280"/>
          <w:marBottom w:val="280"/>
          <w:divBdr>
            <w:top w:val="none" w:sz="0" w:space="0" w:color="auto"/>
            <w:left w:val="none" w:sz="0" w:space="0" w:color="auto"/>
            <w:bottom w:val="none" w:sz="0" w:space="0" w:color="auto"/>
            <w:right w:val="none" w:sz="0" w:space="0" w:color="auto"/>
          </w:divBdr>
        </w:div>
        <w:div w:id="142236831">
          <w:marLeft w:val="0"/>
          <w:marRight w:val="0"/>
          <w:marTop w:val="280"/>
          <w:marBottom w:val="280"/>
          <w:divBdr>
            <w:top w:val="none" w:sz="0" w:space="0" w:color="auto"/>
            <w:left w:val="none" w:sz="0" w:space="0" w:color="auto"/>
            <w:bottom w:val="none" w:sz="0" w:space="0" w:color="auto"/>
            <w:right w:val="none" w:sz="0" w:space="0" w:color="auto"/>
          </w:divBdr>
        </w:div>
        <w:div w:id="1483501895">
          <w:marLeft w:val="0"/>
          <w:marRight w:val="0"/>
          <w:marTop w:val="280"/>
          <w:marBottom w:val="240"/>
          <w:divBdr>
            <w:top w:val="none" w:sz="0" w:space="0" w:color="auto"/>
            <w:left w:val="none" w:sz="0" w:space="0" w:color="auto"/>
            <w:bottom w:val="none" w:sz="0" w:space="0" w:color="auto"/>
            <w:right w:val="none" w:sz="0" w:space="0" w:color="auto"/>
          </w:divBdr>
        </w:div>
        <w:div w:id="1229150859">
          <w:marLeft w:val="0"/>
          <w:marRight w:val="0"/>
          <w:marTop w:val="280"/>
          <w:marBottom w:val="280"/>
          <w:divBdr>
            <w:top w:val="none" w:sz="0" w:space="0" w:color="auto"/>
            <w:left w:val="none" w:sz="0" w:space="0" w:color="auto"/>
            <w:bottom w:val="none" w:sz="0" w:space="0" w:color="auto"/>
            <w:right w:val="none" w:sz="0" w:space="0" w:color="auto"/>
          </w:divBdr>
        </w:div>
      </w:divsChild>
    </w:div>
    <w:div w:id="734594092">
      <w:bodyDiv w:val="1"/>
      <w:marLeft w:val="0"/>
      <w:marRight w:val="0"/>
      <w:marTop w:val="0"/>
      <w:marBottom w:val="0"/>
      <w:divBdr>
        <w:top w:val="none" w:sz="0" w:space="0" w:color="auto"/>
        <w:left w:val="none" w:sz="0" w:space="0" w:color="auto"/>
        <w:bottom w:val="none" w:sz="0" w:space="0" w:color="auto"/>
        <w:right w:val="none" w:sz="0" w:space="0" w:color="auto"/>
      </w:divBdr>
      <w:divsChild>
        <w:div w:id="886573051">
          <w:marLeft w:val="0"/>
          <w:marRight w:val="0"/>
          <w:marTop w:val="280"/>
          <w:marBottom w:val="280"/>
          <w:divBdr>
            <w:top w:val="none" w:sz="0" w:space="0" w:color="auto"/>
            <w:left w:val="none" w:sz="0" w:space="0" w:color="auto"/>
            <w:bottom w:val="none" w:sz="0" w:space="0" w:color="auto"/>
            <w:right w:val="none" w:sz="0" w:space="0" w:color="auto"/>
          </w:divBdr>
        </w:div>
        <w:div w:id="595946084">
          <w:marLeft w:val="0"/>
          <w:marRight w:val="0"/>
          <w:marTop w:val="280"/>
          <w:marBottom w:val="280"/>
          <w:divBdr>
            <w:top w:val="none" w:sz="0" w:space="0" w:color="auto"/>
            <w:left w:val="none" w:sz="0" w:space="0" w:color="auto"/>
            <w:bottom w:val="none" w:sz="0" w:space="0" w:color="auto"/>
            <w:right w:val="none" w:sz="0" w:space="0" w:color="auto"/>
          </w:divBdr>
        </w:div>
        <w:div w:id="958686986">
          <w:marLeft w:val="0"/>
          <w:marRight w:val="0"/>
          <w:marTop w:val="0"/>
          <w:marBottom w:val="0"/>
          <w:divBdr>
            <w:top w:val="none" w:sz="0" w:space="0" w:color="auto"/>
            <w:left w:val="none" w:sz="0" w:space="0" w:color="auto"/>
            <w:bottom w:val="none" w:sz="0" w:space="0" w:color="auto"/>
            <w:right w:val="none" w:sz="0" w:space="0" w:color="auto"/>
          </w:divBdr>
        </w:div>
        <w:div w:id="609816963">
          <w:marLeft w:val="0"/>
          <w:marRight w:val="0"/>
          <w:marTop w:val="0"/>
          <w:marBottom w:val="0"/>
          <w:divBdr>
            <w:top w:val="none" w:sz="0" w:space="0" w:color="auto"/>
            <w:left w:val="none" w:sz="0" w:space="0" w:color="auto"/>
            <w:bottom w:val="none" w:sz="0" w:space="0" w:color="auto"/>
            <w:right w:val="none" w:sz="0" w:space="0" w:color="auto"/>
          </w:divBdr>
        </w:div>
        <w:div w:id="1292177334">
          <w:marLeft w:val="0"/>
          <w:marRight w:val="0"/>
          <w:marTop w:val="0"/>
          <w:marBottom w:val="0"/>
          <w:divBdr>
            <w:top w:val="none" w:sz="0" w:space="0" w:color="auto"/>
            <w:left w:val="none" w:sz="0" w:space="0" w:color="auto"/>
            <w:bottom w:val="none" w:sz="0" w:space="0" w:color="auto"/>
            <w:right w:val="none" w:sz="0" w:space="0" w:color="auto"/>
          </w:divBdr>
        </w:div>
        <w:div w:id="953948596">
          <w:marLeft w:val="0"/>
          <w:marRight w:val="0"/>
          <w:marTop w:val="0"/>
          <w:marBottom w:val="0"/>
          <w:divBdr>
            <w:top w:val="none" w:sz="0" w:space="0" w:color="auto"/>
            <w:left w:val="none" w:sz="0" w:space="0" w:color="auto"/>
            <w:bottom w:val="none" w:sz="0" w:space="0" w:color="auto"/>
            <w:right w:val="none" w:sz="0" w:space="0" w:color="auto"/>
          </w:divBdr>
        </w:div>
        <w:div w:id="498154245">
          <w:marLeft w:val="0"/>
          <w:marRight w:val="0"/>
          <w:marTop w:val="0"/>
          <w:marBottom w:val="0"/>
          <w:divBdr>
            <w:top w:val="none" w:sz="0" w:space="0" w:color="auto"/>
            <w:left w:val="none" w:sz="0" w:space="0" w:color="auto"/>
            <w:bottom w:val="none" w:sz="0" w:space="0" w:color="auto"/>
            <w:right w:val="none" w:sz="0" w:space="0" w:color="auto"/>
          </w:divBdr>
        </w:div>
        <w:div w:id="1340228839">
          <w:marLeft w:val="0"/>
          <w:marRight w:val="0"/>
          <w:marTop w:val="0"/>
          <w:marBottom w:val="0"/>
          <w:divBdr>
            <w:top w:val="none" w:sz="0" w:space="0" w:color="auto"/>
            <w:left w:val="none" w:sz="0" w:space="0" w:color="auto"/>
            <w:bottom w:val="none" w:sz="0" w:space="0" w:color="auto"/>
            <w:right w:val="none" w:sz="0" w:space="0" w:color="auto"/>
          </w:divBdr>
        </w:div>
        <w:div w:id="1645770456">
          <w:marLeft w:val="0"/>
          <w:marRight w:val="0"/>
          <w:marTop w:val="0"/>
          <w:marBottom w:val="0"/>
          <w:divBdr>
            <w:top w:val="none" w:sz="0" w:space="0" w:color="auto"/>
            <w:left w:val="none" w:sz="0" w:space="0" w:color="auto"/>
            <w:bottom w:val="none" w:sz="0" w:space="0" w:color="auto"/>
            <w:right w:val="none" w:sz="0" w:space="0" w:color="auto"/>
          </w:divBdr>
        </w:div>
        <w:div w:id="1427001083">
          <w:marLeft w:val="0"/>
          <w:marRight w:val="0"/>
          <w:marTop w:val="0"/>
          <w:marBottom w:val="0"/>
          <w:divBdr>
            <w:top w:val="none" w:sz="0" w:space="0" w:color="auto"/>
            <w:left w:val="none" w:sz="0" w:space="0" w:color="auto"/>
            <w:bottom w:val="none" w:sz="0" w:space="0" w:color="auto"/>
            <w:right w:val="none" w:sz="0" w:space="0" w:color="auto"/>
          </w:divBdr>
        </w:div>
        <w:div w:id="151142972">
          <w:marLeft w:val="0"/>
          <w:marRight w:val="0"/>
          <w:marTop w:val="0"/>
          <w:marBottom w:val="0"/>
          <w:divBdr>
            <w:top w:val="none" w:sz="0" w:space="0" w:color="auto"/>
            <w:left w:val="none" w:sz="0" w:space="0" w:color="auto"/>
            <w:bottom w:val="none" w:sz="0" w:space="0" w:color="auto"/>
            <w:right w:val="none" w:sz="0" w:space="0" w:color="auto"/>
          </w:divBdr>
        </w:div>
        <w:div w:id="254560261">
          <w:marLeft w:val="0"/>
          <w:marRight w:val="0"/>
          <w:marTop w:val="0"/>
          <w:marBottom w:val="0"/>
          <w:divBdr>
            <w:top w:val="none" w:sz="0" w:space="0" w:color="auto"/>
            <w:left w:val="none" w:sz="0" w:space="0" w:color="auto"/>
            <w:bottom w:val="none" w:sz="0" w:space="0" w:color="auto"/>
            <w:right w:val="none" w:sz="0" w:space="0" w:color="auto"/>
          </w:divBdr>
        </w:div>
        <w:div w:id="2112162814">
          <w:marLeft w:val="0"/>
          <w:marRight w:val="0"/>
          <w:marTop w:val="0"/>
          <w:marBottom w:val="0"/>
          <w:divBdr>
            <w:top w:val="none" w:sz="0" w:space="0" w:color="auto"/>
            <w:left w:val="none" w:sz="0" w:space="0" w:color="auto"/>
            <w:bottom w:val="none" w:sz="0" w:space="0" w:color="auto"/>
            <w:right w:val="none" w:sz="0" w:space="0" w:color="auto"/>
          </w:divBdr>
        </w:div>
        <w:div w:id="527722634">
          <w:marLeft w:val="0"/>
          <w:marRight w:val="0"/>
          <w:marTop w:val="0"/>
          <w:marBottom w:val="0"/>
          <w:divBdr>
            <w:top w:val="none" w:sz="0" w:space="0" w:color="auto"/>
            <w:left w:val="none" w:sz="0" w:space="0" w:color="auto"/>
            <w:bottom w:val="none" w:sz="0" w:space="0" w:color="auto"/>
            <w:right w:val="none" w:sz="0" w:space="0" w:color="auto"/>
          </w:divBdr>
        </w:div>
        <w:div w:id="444352764">
          <w:marLeft w:val="0"/>
          <w:marRight w:val="0"/>
          <w:marTop w:val="0"/>
          <w:marBottom w:val="0"/>
          <w:divBdr>
            <w:top w:val="none" w:sz="0" w:space="0" w:color="auto"/>
            <w:left w:val="none" w:sz="0" w:space="0" w:color="auto"/>
            <w:bottom w:val="none" w:sz="0" w:space="0" w:color="auto"/>
            <w:right w:val="none" w:sz="0" w:space="0" w:color="auto"/>
          </w:divBdr>
        </w:div>
        <w:div w:id="122581040">
          <w:marLeft w:val="0"/>
          <w:marRight w:val="0"/>
          <w:marTop w:val="0"/>
          <w:marBottom w:val="0"/>
          <w:divBdr>
            <w:top w:val="none" w:sz="0" w:space="0" w:color="auto"/>
            <w:left w:val="none" w:sz="0" w:space="0" w:color="auto"/>
            <w:bottom w:val="none" w:sz="0" w:space="0" w:color="auto"/>
            <w:right w:val="none" w:sz="0" w:space="0" w:color="auto"/>
          </w:divBdr>
        </w:div>
        <w:div w:id="293024795">
          <w:marLeft w:val="0"/>
          <w:marRight w:val="0"/>
          <w:marTop w:val="0"/>
          <w:marBottom w:val="0"/>
          <w:divBdr>
            <w:top w:val="none" w:sz="0" w:space="0" w:color="auto"/>
            <w:left w:val="none" w:sz="0" w:space="0" w:color="auto"/>
            <w:bottom w:val="none" w:sz="0" w:space="0" w:color="auto"/>
            <w:right w:val="none" w:sz="0" w:space="0" w:color="auto"/>
          </w:divBdr>
        </w:div>
        <w:div w:id="337511068">
          <w:marLeft w:val="0"/>
          <w:marRight w:val="0"/>
          <w:marTop w:val="0"/>
          <w:marBottom w:val="0"/>
          <w:divBdr>
            <w:top w:val="none" w:sz="0" w:space="0" w:color="auto"/>
            <w:left w:val="none" w:sz="0" w:space="0" w:color="auto"/>
            <w:bottom w:val="none" w:sz="0" w:space="0" w:color="auto"/>
            <w:right w:val="none" w:sz="0" w:space="0" w:color="auto"/>
          </w:divBdr>
        </w:div>
        <w:div w:id="727268121">
          <w:marLeft w:val="0"/>
          <w:marRight w:val="0"/>
          <w:marTop w:val="0"/>
          <w:marBottom w:val="0"/>
          <w:divBdr>
            <w:top w:val="none" w:sz="0" w:space="0" w:color="auto"/>
            <w:left w:val="none" w:sz="0" w:space="0" w:color="auto"/>
            <w:bottom w:val="none" w:sz="0" w:space="0" w:color="auto"/>
            <w:right w:val="none" w:sz="0" w:space="0" w:color="auto"/>
          </w:divBdr>
        </w:div>
        <w:div w:id="1265306823">
          <w:marLeft w:val="0"/>
          <w:marRight w:val="0"/>
          <w:marTop w:val="0"/>
          <w:marBottom w:val="0"/>
          <w:divBdr>
            <w:top w:val="none" w:sz="0" w:space="0" w:color="auto"/>
            <w:left w:val="none" w:sz="0" w:space="0" w:color="auto"/>
            <w:bottom w:val="none" w:sz="0" w:space="0" w:color="auto"/>
            <w:right w:val="none" w:sz="0" w:space="0" w:color="auto"/>
          </w:divBdr>
        </w:div>
        <w:div w:id="923219615">
          <w:marLeft w:val="0"/>
          <w:marRight w:val="0"/>
          <w:marTop w:val="0"/>
          <w:marBottom w:val="0"/>
          <w:divBdr>
            <w:top w:val="none" w:sz="0" w:space="0" w:color="auto"/>
            <w:left w:val="none" w:sz="0" w:space="0" w:color="auto"/>
            <w:bottom w:val="none" w:sz="0" w:space="0" w:color="auto"/>
            <w:right w:val="none" w:sz="0" w:space="0" w:color="auto"/>
          </w:divBdr>
        </w:div>
        <w:div w:id="313922364">
          <w:marLeft w:val="0"/>
          <w:marRight w:val="0"/>
          <w:marTop w:val="0"/>
          <w:marBottom w:val="0"/>
          <w:divBdr>
            <w:top w:val="none" w:sz="0" w:space="0" w:color="auto"/>
            <w:left w:val="none" w:sz="0" w:space="0" w:color="auto"/>
            <w:bottom w:val="none" w:sz="0" w:space="0" w:color="auto"/>
            <w:right w:val="none" w:sz="0" w:space="0" w:color="auto"/>
          </w:divBdr>
        </w:div>
        <w:div w:id="1860003749">
          <w:marLeft w:val="0"/>
          <w:marRight w:val="0"/>
          <w:marTop w:val="0"/>
          <w:marBottom w:val="0"/>
          <w:divBdr>
            <w:top w:val="none" w:sz="0" w:space="0" w:color="auto"/>
            <w:left w:val="none" w:sz="0" w:space="0" w:color="auto"/>
            <w:bottom w:val="none" w:sz="0" w:space="0" w:color="auto"/>
            <w:right w:val="none" w:sz="0" w:space="0" w:color="auto"/>
          </w:divBdr>
        </w:div>
        <w:div w:id="1367753265">
          <w:marLeft w:val="0"/>
          <w:marRight w:val="0"/>
          <w:marTop w:val="0"/>
          <w:marBottom w:val="0"/>
          <w:divBdr>
            <w:top w:val="none" w:sz="0" w:space="0" w:color="auto"/>
            <w:left w:val="none" w:sz="0" w:space="0" w:color="auto"/>
            <w:bottom w:val="none" w:sz="0" w:space="0" w:color="auto"/>
            <w:right w:val="none" w:sz="0" w:space="0" w:color="auto"/>
          </w:divBdr>
        </w:div>
        <w:div w:id="1929458979">
          <w:marLeft w:val="0"/>
          <w:marRight w:val="0"/>
          <w:marTop w:val="0"/>
          <w:marBottom w:val="0"/>
          <w:divBdr>
            <w:top w:val="none" w:sz="0" w:space="0" w:color="auto"/>
            <w:left w:val="none" w:sz="0" w:space="0" w:color="auto"/>
            <w:bottom w:val="none" w:sz="0" w:space="0" w:color="auto"/>
            <w:right w:val="none" w:sz="0" w:space="0" w:color="auto"/>
          </w:divBdr>
        </w:div>
        <w:div w:id="711657226">
          <w:marLeft w:val="0"/>
          <w:marRight w:val="0"/>
          <w:marTop w:val="0"/>
          <w:marBottom w:val="0"/>
          <w:divBdr>
            <w:top w:val="none" w:sz="0" w:space="0" w:color="auto"/>
            <w:left w:val="none" w:sz="0" w:space="0" w:color="auto"/>
            <w:bottom w:val="none" w:sz="0" w:space="0" w:color="auto"/>
            <w:right w:val="none" w:sz="0" w:space="0" w:color="auto"/>
          </w:divBdr>
        </w:div>
        <w:div w:id="27074701">
          <w:marLeft w:val="0"/>
          <w:marRight w:val="0"/>
          <w:marTop w:val="0"/>
          <w:marBottom w:val="0"/>
          <w:divBdr>
            <w:top w:val="none" w:sz="0" w:space="0" w:color="auto"/>
            <w:left w:val="none" w:sz="0" w:space="0" w:color="auto"/>
            <w:bottom w:val="none" w:sz="0" w:space="0" w:color="auto"/>
            <w:right w:val="none" w:sz="0" w:space="0" w:color="auto"/>
          </w:divBdr>
        </w:div>
        <w:div w:id="1353723338">
          <w:marLeft w:val="0"/>
          <w:marRight w:val="0"/>
          <w:marTop w:val="0"/>
          <w:marBottom w:val="0"/>
          <w:divBdr>
            <w:top w:val="none" w:sz="0" w:space="0" w:color="auto"/>
            <w:left w:val="none" w:sz="0" w:space="0" w:color="auto"/>
            <w:bottom w:val="none" w:sz="0" w:space="0" w:color="auto"/>
            <w:right w:val="none" w:sz="0" w:space="0" w:color="auto"/>
          </w:divBdr>
        </w:div>
        <w:div w:id="895437821">
          <w:marLeft w:val="0"/>
          <w:marRight w:val="0"/>
          <w:marTop w:val="0"/>
          <w:marBottom w:val="0"/>
          <w:divBdr>
            <w:top w:val="none" w:sz="0" w:space="0" w:color="auto"/>
            <w:left w:val="none" w:sz="0" w:space="0" w:color="auto"/>
            <w:bottom w:val="none" w:sz="0" w:space="0" w:color="auto"/>
            <w:right w:val="none" w:sz="0" w:space="0" w:color="auto"/>
          </w:divBdr>
        </w:div>
        <w:div w:id="1274828809">
          <w:marLeft w:val="0"/>
          <w:marRight w:val="0"/>
          <w:marTop w:val="0"/>
          <w:marBottom w:val="0"/>
          <w:divBdr>
            <w:top w:val="none" w:sz="0" w:space="0" w:color="auto"/>
            <w:left w:val="none" w:sz="0" w:space="0" w:color="auto"/>
            <w:bottom w:val="none" w:sz="0" w:space="0" w:color="auto"/>
            <w:right w:val="none" w:sz="0" w:space="0" w:color="auto"/>
          </w:divBdr>
        </w:div>
        <w:div w:id="2083871678">
          <w:marLeft w:val="0"/>
          <w:marRight w:val="0"/>
          <w:marTop w:val="0"/>
          <w:marBottom w:val="0"/>
          <w:divBdr>
            <w:top w:val="none" w:sz="0" w:space="0" w:color="auto"/>
            <w:left w:val="none" w:sz="0" w:space="0" w:color="auto"/>
            <w:bottom w:val="none" w:sz="0" w:space="0" w:color="auto"/>
            <w:right w:val="none" w:sz="0" w:space="0" w:color="auto"/>
          </w:divBdr>
        </w:div>
        <w:div w:id="801311663">
          <w:marLeft w:val="0"/>
          <w:marRight w:val="0"/>
          <w:marTop w:val="0"/>
          <w:marBottom w:val="0"/>
          <w:divBdr>
            <w:top w:val="none" w:sz="0" w:space="0" w:color="auto"/>
            <w:left w:val="none" w:sz="0" w:space="0" w:color="auto"/>
            <w:bottom w:val="none" w:sz="0" w:space="0" w:color="auto"/>
            <w:right w:val="none" w:sz="0" w:space="0" w:color="auto"/>
          </w:divBdr>
        </w:div>
        <w:div w:id="1005985139">
          <w:marLeft w:val="0"/>
          <w:marRight w:val="0"/>
          <w:marTop w:val="280"/>
          <w:marBottom w:val="280"/>
          <w:divBdr>
            <w:top w:val="none" w:sz="0" w:space="0" w:color="auto"/>
            <w:left w:val="none" w:sz="0" w:space="0" w:color="auto"/>
            <w:bottom w:val="none" w:sz="0" w:space="0" w:color="auto"/>
            <w:right w:val="none" w:sz="0" w:space="0" w:color="auto"/>
          </w:divBdr>
        </w:div>
        <w:div w:id="1414159038">
          <w:marLeft w:val="0"/>
          <w:marRight w:val="0"/>
          <w:marTop w:val="280"/>
          <w:marBottom w:val="280"/>
          <w:divBdr>
            <w:top w:val="none" w:sz="0" w:space="0" w:color="auto"/>
            <w:left w:val="none" w:sz="0" w:space="0" w:color="auto"/>
            <w:bottom w:val="none" w:sz="0" w:space="0" w:color="auto"/>
            <w:right w:val="none" w:sz="0" w:space="0" w:color="auto"/>
          </w:divBdr>
        </w:div>
        <w:div w:id="1044983721">
          <w:marLeft w:val="0"/>
          <w:marRight w:val="0"/>
          <w:marTop w:val="280"/>
          <w:marBottom w:val="280"/>
          <w:divBdr>
            <w:top w:val="none" w:sz="0" w:space="0" w:color="auto"/>
            <w:left w:val="none" w:sz="0" w:space="0" w:color="auto"/>
            <w:bottom w:val="none" w:sz="0" w:space="0" w:color="auto"/>
            <w:right w:val="none" w:sz="0" w:space="0" w:color="auto"/>
          </w:divBdr>
        </w:div>
        <w:div w:id="2103329690">
          <w:marLeft w:val="0"/>
          <w:marRight w:val="0"/>
          <w:marTop w:val="280"/>
          <w:marBottom w:val="240"/>
          <w:divBdr>
            <w:top w:val="none" w:sz="0" w:space="0" w:color="auto"/>
            <w:left w:val="none" w:sz="0" w:space="0" w:color="auto"/>
            <w:bottom w:val="none" w:sz="0" w:space="0" w:color="auto"/>
            <w:right w:val="none" w:sz="0" w:space="0" w:color="auto"/>
          </w:divBdr>
        </w:div>
        <w:div w:id="383256340">
          <w:marLeft w:val="0"/>
          <w:marRight w:val="0"/>
          <w:marTop w:val="280"/>
          <w:marBottom w:val="280"/>
          <w:divBdr>
            <w:top w:val="none" w:sz="0" w:space="0" w:color="auto"/>
            <w:left w:val="none" w:sz="0" w:space="0" w:color="auto"/>
            <w:bottom w:val="none" w:sz="0" w:space="0" w:color="auto"/>
            <w:right w:val="none" w:sz="0" w:space="0" w:color="auto"/>
          </w:divBdr>
        </w:div>
        <w:div w:id="108088014">
          <w:marLeft w:val="0"/>
          <w:marRight w:val="0"/>
          <w:marTop w:val="280"/>
          <w:marBottom w:val="280"/>
          <w:divBdr>
            <w:top w:val="none" w:sz="0" w:space="0" w:color="auto"/>
            <w:left w:val="none" w:sz="0" w:space="0" w:color="auto"/>
            <w:bottom w:val="none" w:sz="0" w:space="0" w:color="auto"/>
            <w:right w:val="none" w:sz="0" w:space="0" w:color="auto"/>
          </w:divBdr>
        </w:div>
        <w:div w:id="1727139952">
          <w:marLeft w:val="0"/>
          <w:marRight w:val="0"/>
          <w:marTop w:val="0"/>
          <w:marBottom w:val="0"/>
          <w:divBdr>
            <w:top w:val="none" w:sz="0" w:space="0" w:color="auto"/>
            <w:left w:val="none" w:sz="0" w:space="0" w:color="auto"/>
            <w:bottom w:val="none" w:sz="0" w:space="0" w:color="auto"/>
            <w:right w:val="none" w:sz="0" w:space="0" w:color="auto"/>
          </w:divBdr>
        </w:div>
        <w:div w:id="690496267">
          <w:marLeft w:val="0"/>
          <w:marRight w:val="0"/>
          <w:marTop w:val="0"/>
          <w:marBottom w:val="0"/>
          <w:divBdr>
            <w:top w:val="none" w:sz="0" w:space="0" w:color="auto"/>
            <w:left w:val="none" w:sz="0" w:space="0" w:color="auto"/>
            <w:bottom w:val="none" w:sz="0" w:space="0" w:color="auto"/>
            <w:right w:val="none" w:sz="0" w:space="0" w:color="auto"/>
          </w:divBdr>
        </w:div>
        <w:div w:id="1656032931">
          <w:marLeft w:val="0"/>
          <w:marRight w:val="0"/>
          <w:marTop w:val="0"/>
          <w:marBottom w:val="0"/>
          <w:divBdr>
            <w:top w:val="none" w:sz="0" w:space="0" w:color="auto"/>
            <w:left w:val="none" w:sz="0" w:space="0" w:color="auto"/>
            <w:bottom w:val="none" w:sz="0" w:space="0" w:color="auto"/>
            <w:right w:val="none" w:sz="0" w:space="0" w:color="auto"/>
          </w:divBdr>
        </w:div>
        <w:div w:id="265357154">
          <w:marLeft w:val="0"/>
          <w:marRight w:val="0"/>
          <w:marTop w:val="0"/>
          <w:marBottom w:val="0"/>
          <w:divBdr>
            <w:top w:val="none" w:sz="0" w:space="0" w:color="auto"/>
            <w:left w:val="none" w:sz="0" w:space="0" w:color="auto"/>
            <w:bottom w:val="none" w:sz="0" w:space="0" w:color="auto"/>
            <w:right w:val="none" w:sz="0" w:space="0" w:color="auto"/>
          </w:divBdr>
        </w:div>
        <w:div w:id="1145203166">
          <w:marLeft w:val="0"/>
          <w:marRight w:val="0"/>
          <w:marTop w:val="0"/>
          <w:marBottom w:val="0"/>
          <w:divBdr>
            <w:top w:val="none" w:sz="0" w:space="0" w:color="auto"/>
            <w:left w:val="none" w:sz="0" w:space="0" w:color="auto"/>
            <w:bottom w:val="none" w:sz="0" w:space="0" w:color="auto"/>
            <w:right w:val="none" w:sz="0" w:space="0" w:color="auto"/>
          </w:divBdr>
        </w:div>
        <w:div w:id="80571726">
          <w:marLeft w:val="0"/>
          <w:marRight w:val="0"/>
          <w:marTop w:val="0"/>
          <w:marBottom w:val="0"/>
          <w:divBdr>
            <w:top w:val="none" w:sz="0" w:space="0" w:color="auto"/>
            <w:left w:val="none" w:sz="0" w:space="0" w:color="auto"/>
            <w:bottom w:val="none" w:sz="0" w:space="0" w:color="auto"/>
            <w:right w:val="none" w:sz="0" w:space="0" w:color="auto"/>
          </w:divBdr>
        </w:div>
        <w:div w:id="43262365">
          <w:marLeft w:val="0"/>
          <w:marRight w:val="0"/>
          <w:marTop w:val="0"/>
          <w:marBottom w:val="0"/>
          <w:divBdr>
            <w:top w:val="none" w:sz="0" w:space="0" w:color="auto"/>
            <w:left w:val="none" w:sz="0" w:space="0" w:color="auto"/>
            <w:bottom w:val="none" w:sz="0" w:space="0" w:color="auto"/>
            <w:right w:val="none" w:sz="0" w:space="0" w:color="auto"/>
          </w:divBdr>
        </w:div>
        <w:div w:id="206068867">
          <w:marLeft w:val="0"/>
          <w:marRight w:val="0"/>
          <w:marTop w:val="0"/>
          <w:marBottom w:val="0"/>
          <w:divBdr>
            <w:top w:val="none" w:sz="0" w:space="0" w:color="auto"/>
            <w:left w:val="none" w:sz="0" w:space="0" w:color="auto"/>
            <w:bottom w:val="none" w:sz="0" w:space="0" w:color="auto"/>
            <w:right w:val="none" w:sz="0" w:space="0" w:color="auto"/>
          </w:divBdr>
        </w:div>
        <w:div w:id="707997698">
          <w:marLeft w:val="0"/>
          <w:marRight w:val="0"/>
          <w:marTop w:val="0"/>
          <w:marBottom w:val="0"/>
          <w:divBdr>
            <w:top w:val="none" w:sz="0" w:space="0" w:color="auto"/>
            <w:left w:val="none" w:sz="0" w:space="0" w:color="auto"/>
            <w:bottom w:val="none" w:sz="0" w:space="0" w:color="auto"/>
            <w:right w:val="none" w:sz="0" w:space="0" w:color="auto"/>
          </w:divBdr>
        </w:div>
        <w:div w:id="1699039124">
          <w:marLeft w:val="0"/>
          <w:marRight w:val="0"/>
          <w:marTop w:val="0"/>
          <w:marBottom w:val="0"/>
          <w:divBdr>
            <w:top w:val="none" w:sz="0" w:space="0" w:color="auto"/>
            <w:left w:val="none" w:sz="0" w:space="0" w:color="auto"/>
            <w:bottom w:val="none" w:sz="0" w:space="0" w:color="auto"/>
            <w:right w:val="none" w:sz="0" w:space="0" w:color="auto"/>
          </w:divBdr>
        </w:div>
        <w:div w:id="97336969">
          <w:marLeft w:val="0"/>
          <w:marRight w:val="0"/>
          <w:marTop w:val="0"/>
          <w:marBottom w:val="0"/>
          <w:divBdr>
            <w:top w:val="none" w:sz="0" w:space="0" w:color="auto"/>
            <w:left w:val="none" w:sz="0" w:space="0" w:color="auto"/>
            <w:bottom w:val="none" w:sz="0" w:space="0" w:color="auto"/>
            <w:right w:val="none" w:sz="0" w:space="0" w:color="auto"/>
          </w:divBdr>
        </w:div>
        <w:div w:id="886725599">
          <w:marLeft w:val="0"/>
          <w:marRight w:val="0"/>
          <w:marTop w:val="0"/>
          <w:marBottom w:val="0"/>
          <w:divBdr>
            <w:top w:val="none" w:sz="0" w:space="0" w:color="auto"/>
            <w:left w:val="none" w:sz="0" w:space="0" w:color="auto"/>
            <w:bottom w:val="none" w:sz="0" w:space="0" w:color="auto"/>
            <w:right w:val="none" w:sz="0" w:space="0" w:color="auto"/>
          </w:divBdr>
        </w:div>
        <w:div w:id="394937368">
          <w:marLeft w:val="0"/>
          <w:marRight w:val="0"/>
          <w:marTop w:val="0"/>
          <w:marBottom w:val="0"/>
          <w:divBdr>
            <w:top w:val="none" w:sz="0" w:space="0" w:color="auto"/>
            <w:left w:val="none" w:sz="0" w:space="0" w:color="auto"/>
            <w:bottom w:val="none" w:sz="0" w:space="0" w:color="auto"/>
            <w:right w:val="none" w:sz="0" w:space="0" w:color="auto"/>
          </w:divBdr>
        </w:div>
        <w:div w:id="1995836433">
          <w:marLeft w:val="0"/>
          <w:marRight w:val="0"/>
          <w:marTop w:val="0"/>
          <w:marBottom w:val="0"/>
          <w:divBdr>
            <w:top w:val="none" w:sz="0" w:space="0" w:color="auto"/>
            <w:left w:val="none" w:sz="0" w:space="0" w:color="auto"/>
            <w:bottom w:val="none" w:sz="0" w:space="0" w:color="auto"/>
            <w:right w:val="none" w:sz="0" w:space="0" w:color="auto"/>
          </w:divBdr>
        </w:div>
        <w:div w:id="88506260">
          <w:marLeft w:val="0"/>
          <w:marRight w:val="0"/>
          <w:marTop w:val="0"/>
          <w:marBottom w:val="0"/>
          <w:divBdr>
            <w:top w:val="none" w:sz="0" w:space="0" w:color="auto"/>
            <w:left w:val="none" w:sz="0" w:space="0" w:color="auto"/>
            <w:bottom w:val="none" w:sz="0" w:space="0" w:color="auto"/>
            <w:right w:val="none" w:sz="0" w:space="0" w:color="auto"/>
          </w:divBdr>
        </w:div>
        <w:div w:id="1935698194">
          <w:marLeft w:val="0"/>
          <w:marRight w:val="0"/>
          <w:marTop w:val="0"/>
          <w:marBottom w:val="0"/>
          <w:divBdr>
            <w:top w:val="none" w:sz="0" w:space="0" w:color="auto"/>
            <w:left w:val="none" w:sz="0" w:space="0" w:color="auto"/>
            <w:bottom w:val="none" w:sz="0" w:space="0" w:color="auto"/>
            <w:right w:val="none" w:sz="0" w:space="0" w:color="auto"/>
          </w:divBdr>
        </w:div>
        <w:div w:id="1881282244">
          <w:marLeft w:val="0"/>
          <w:marRight w:val="0"/>
          <w:marTop w:val="0"/>
          <w:marBottom w:val="0"/>
          <w:divBdr>
            <w:top w:val="none" w:sz="0" w:space="0" w:color="auto"/>
            <w:left w:val="none" w:sz="0" w:space="0" w:color="auto"/>
            <w:bottom w:val="none" w:sz="0" w:space="0" w:color="auto"/>
            <w:right w:val="none" w:sz="0" w:space="0" w:color="auto"/>
          </w:divBdr>
        </w:div>
        <w:div w:id="1826358328">
          <w:marLeft w:val="0"/>
          <w:marRight w:val="0"/>
          <w:marTop w:val="0"/>
          <w:marBottom w:val="0"/>
          <w:divBdr>
            <w:top w:val="none" w:sz="0" w:space="0" w:color="auto"/>
            <w:left w:val="none" w:sz="0" w:space="0" w:color="auto"/>
            <w:bottom w:val="none" w:sz="0" w:space="0" w:color="auto"/>
            <w:right w:val="none" w:sz="0" w:space="0" w:color="auto"/>
          </w:divBdr>
        </w:div>
        <w:div w:id="1579174935">
          <w:marLeft w:val="0"/>
          <w:marRight w:val="0"/>
          <w:marTop w:val="0"/>
          <w:marBottom w:val="0"/>
          <w:divBdr>
            <w:top w:val="none" w:sz="0" w:space="0" w:color="auto"/>
            <w:left w:val="none" w:sz="0" w:space="0" w:color="auto"/>
            <w:bottom w:val="none" w:sz="0" w:space="0" w:color="auto"/>
            <w:right w:val="none" w:sz="0" w:space="0" w:color="auto"/>
          </w:divBdr>
        </w:div>
        <w:div w:id="568732942">
          <w:marLeft w:val="0"/>
          <w:marRight w:val="0"/>
          <w:marTop w:val="0"/>
          <w:marBottom w:val="0"/>
          <w:divBdr>
            <w:top w:val="none" w:sz="0" w:space="0" w:color="auto"/>
            <w:left w:val="none" w:sz="0" w:space="0" w:color="auto"/>
            <w:bottom w:val="none" w:sz="0" w:space="0" w:color="auto"/>
            <w:right w:val="none" w:sz="0" w:space="0" w:color="auto"/>
          </w:divBdr>
        </w:div>
        <w:div w:id="733704959">
          <w:marLeft w:val="0"/>
          <w:marRight w:val="0"/>
          <w:marTop w:val="280"/>
          <w:marBottom w:val="280"/>
          <w:divBdr>
            <w:top w:val="none" w:sz="0" w:space="0" w:color="auto"/>
            <w:left w:val="none" w:sz="0" w:space="0" w:color="auto"/>
            <w:bottom w:val="none" w:sz="0" w:space="0" w:color="auto"/>
            <w:right w:val="none" w:sz="0" w:space="0" w:color="auto"/>
          </w:divBdr>
        </w:div>
        <w:div w:id="1197038505">
          <w:marLeft w:val="0"/>
          <w:marRight w:val="0"/>
          <w:marTop w:val="280"/>
          <w:marBottom w:val="280"/>
          <w:divBdr>
            <w:top w:val="none" w:sz="0" w:space="0" w:color="auto"/>
            <w:left w:val="none" w:sz="0" w:space="0" w:color="auto"/>
            <w:bottom w:val="none" w:sz="0" w:space="0" w:color="auto"/>
            <w:right w:val="none" w:sz="0" w:space="0" w:color="auto"/>
          </w:divBdr>
        </w:div>
        <w:div w:id="108546784">
          <w:marLeft w:val="0"/>
          <w:marRight w:val="0"/>
          <w:marTop w:val="280"/>
          <w:marBottom w:val="280"/>
          <w:divBdr>
            <w:top w:val="none" w:sz="0" w:space="0" w:color="auto"/>
            <w:left w:val="none" w:sz="0" w:space="0" w:color="auto"/>
            <w:bottom w:val="none" w:sz="0" w:space="0" w:color="auto"/>
            <w:right w:val="none" w:sz="0" w:space="0" w:color="auto"/>
          </w:divBdr>
        </w:div>
        <w:div w:id="183057694">
          <w:marLeft w:val="0"/>
          <w:marRight w:val="0"/>
          <w:marTop w:val="280"/>
          <w:marBottom w:val="280"/>
          <w:divBdr>
            <w:top w:val="none" w:sz="0" w:space="0" w:color="auto"/>
            <w:left w:val="none" w:sz="0" w:space="0" w:color="auto"/>
            <w:bottom w:val="none" w:sz="0" w:space="0" w:color="auto"/>
            <w:right w:val="none" w:sz="0" w:space="0" w:color="auto"/>
          </w:divBdr>
        </w:div>
        <w:div w:id="1393384521">
          <w:marLeft w:val="0"/>
          <w:marRight w:val="0"/>
          <w:marTop w:val="280"/>
          <w:marBottom w:val="280"/>
          <w:divBdr>
            <w:top w:val="none" w:sz="0" w:space="0" w:color="auto"/>
            <w:left w:val="none" w:sz="0" w:space="0" w:color="auto"/>
            <w:bottom w:val="none" w:sz="0" w:space="0" w:color="auto"/>
            <w:right w:val="none" w:sz="0" w:space="0" w:color="auto"/>
          </w:divBdr>
        </w:div>
        <w:div w:id="120808981">
          <w:marLeft w:val="0"/>
          <w:marRight w:val="0"/>
          <w:marTop w:val="280"/>
          <w:marBottom w:val="280"/>
          <w:divBdr>
            <w:top w:val="none" w:sz="0" w:space="0" w:color="auto"/>
            <w:left w:val="none" w:sz="0" w:space="0" w:color="auto"/>
            <w:bottom w:val="none" w:sz="0" w:space="0" w:color="auto"/>
            <w:right w:val="none" w:sz="0" w:space="0" w:color="auto"/>
          </w:divBdr>
        </w:div>
        <w:div w:id="1669552076">
          <w:marLeft w:val="0"/>
          <w:marRight w:val="0"/>
          <w:marTop w:val="280"/>
          <w:marBottom w:val="280"/>
          <w:divBdr>
            <w:top w:val="none" w:sz="0" w:space="0" w:color="auto"/>
            <w:left w:val="none" w:sz="0" w:space="0" w:color="auto"/>
            <w:bottom w:val="none" w:sz="0" w:space="0" w:color="auto"/>
            <w:right w:val="none" w:sz="0" w:space="0" w:color="auto"/>
          </w:divBdr>
        </w:div>
        <w:div w:id="1132209222">
          <w:marLeft w:val="0"/>
          <w:marRight w:val="0"/>
          <w:marTop w:val="280"/>
          <w:marBottom w:val="280"/>
          <w:divBdr>
            <w:top w:val="none" w:sz="0" w:space="0" w:color="auto"/>
            <w:left w:val="none" w:sz="0" w:space="0" w:color="auto"/>
            <w:bottom w:val="none" w:sz="0" w:space="0" w:color="auto"/>
            <w:right w:val="none" w:sz="0" w:space="0" w:color="auto"/>
          </w:divBdr>
        </w:div>
        <w:div w:id="547768539">
          <w:marLeft w:val="0"/>
          <w:marRight w:val="0"/>
          <w:marTop w:val="280"/>
          <w:marBottom w:val="240"/>
          <w:divBdr>
            <w:top w:val="none" w:sz="0" w:space="0" w:color="auto"/>
            <w:left w:val="none" w:sz="0" w:space="0" w:color="auto"/>
            <w:bottom w:val="none" w:sz="0" w:space="0" w:color="auto"/>
            <w:right w:val="none" w:sz="0" w:space="0" w:color="auto"/>
          </w:divBdr>
        </w:div>
        <w:div w:id="172383827">
          <w:marLeft w:val="0"/>
          <w:marRight w:val="0"/>
          <w:marTop w:val="280"/>
          <w:marBottom w:val="280"/>
          <w:divBdr>
            <w:top w:val="none" w:sz="0" w:space="0" w:color="auto"/>
            <w:left w:val="none" w:sz="0" w:space="0" w:color="auto"/>
            <w:bottom w:val="none" w:sz="0" w:space="0" w:color="auto"/>
            <w:right w:val="none" w:sz="0" w:space="0" w:color="auto"/>
          </w:divBdr>
        </w:div>
      </w:divsChild>
    </w:div>
    <w:div w:id="1795555535">
      <w:bodyDiv w:val="1"/>
      <w:marLeft w:val="0"/>
      <w:marRight w:val="0"/>
      <w:marTop w:val="0"/>
      <w:marBottom w:val="0"/>
      <w:divBdr>
        <w:top w:val="none" w:sz="0" w:space="0" w:color="auto"/>
        <w:left w:val="none" w:sz="0" w:space="0" w:color="auto"/>
        <w:bottom w:val="none" w:sz="0" w:space="0" w:color="auto"/>
        <w:right w:val="none" w:sz="0" w:space="0" w:color="auto"/>
      </w:divBdr>
      <w:divsChild>
        <w:div w:id="1652909743">
          <w:marLeft w:val="0"/>
          <w:marRight w:val="0"/>
          <w:marTop w:val="280"/>
          <w:marBottom w:val="280"/>
          <w:divBdr>
            <w:top w:val="none" w:sz="0" w:space="0" w:color="auto"/>
            <w:left w:val="none" w:sz="0" w:space="0" w:color="auto"/>
            <w:bottom w:val="none" w:sz="0" w:space="0" w:color="auto"/>
            <w:right w:val="none" w:sz="0" w:space="0" w:color="auto"/>
          </w:divBdr>
        </w:div>
        <w:div w:id="1623461575">
          <w:marLeft w:val="0"/>
          <w:marRight w:val="0"/>
          <w:marTop w:val="280"/>
          <w:marBottom w:val="280"/>
          <w:divBdr>
            <w:top w:val="none" w:sz="0" w:space="0" w:color="auto"/>
            <w:left w:val="none" w:sz="0" w:space="0" w:color="auto"/>
            <w:bottom w:val="none" w:sz="0" w:space="0" w:color="auto"/>
            <w:right w:val="none" w:sz="0" w:space="0" w:color="auto"/>
          </w:divBdr>
        </w:div>
        <w:div w:id="1687756867">
          <w:marLeft w:val="0"/>
          <w:marRight w:val="0"/>
          <w:marTop w:val="0"/>
          <w:marBottom w:val="0"/>
          <w:divBdr>
            <w:top w:val="none" w:sz="0" w:space="0" w:color="auto"/>
            <w:left w:val="none" w:sz="0" w:space="0" w:color="auto"/>
            <w:bottom w:val="none" w:sz="0" w:space="0" w:color="auto"/>
            <w:right w:val="none" w:sz="0" w:space="0" w:color="auto"/>
          </w:divBdr>
        </w:div>
        <w:div w:id="1166937711">
          <w:marLeft w:val="0"/>
          <w:marRight w:val="0"/>
          <w:marTop w:val="0"/>
          <w:marBottom w:val="0"/>
          <w:divBdr>
            <w:top w:val="none" w:sz="0" w:space="0" w:color="auto"/>
            <w:left w:val="none" w:sz="0" w:space="0" w:color="auto"/>
            <w:bottom w:val="none" w:sz="0" w:space="0" w:color="auto"/>
            <w:right w:val="none" w:sz="0" w:space="0" w:color="auto"/>
          </w:divBdr>
        </w:div>
        <w:div w:id="1263949337">
          <w:marLeft w:val="0"/>
          <w:marRight w:val="0"/>
          <w:marTop w:val="0"/>
          <w:marBottom w:val="0"/>
          <w:divBdr>
            <w:top w:val="none" w:sz="0" w:space="0" w:color="auto"/>
            <w:left w:val="none" w:sz="0" w:space="0" w:color="auto"/>
            <w:bottom w:val="none" w:sz="0" w:space="0" w:color="auto"/>
            <w:right w:val="none" w:sz="0" w:space="0" w:color="auto"/>
          </w:divBdr>
        </w:div>
        <w:div w:id="546573267">
          <w:marLeft w:val="0"/>
          <w:marRight w:val="0"/>
          <w:marTop w:val="0"/>
          <w:marBottom w:val="0"/>
          <w:divBdr>
            <w:top w:val="none" w:sz="0" w:space="0" w:color="auto"/>
            <w:left w:val="none" w:sz="0" w:space="0" w:color="auto"/>
            <w:bottom w:val="none" w:sz="0" w:space="0" w:color="auto"/>
            <w:right w:val="none" w:sz="0" w:space="0" w:color="auto"/>
          </w:divBdr>
        </w:div>
        <w:div w:id="829639895">
          <w:marLeft w:val="0"/>
          <w:marRight w:val="0"/>
          <w:marTop w:val="0"/>
          <w:marBottom w:val="0"/>
          <w:divBdr>
            <w:top w:val="none" w:sz="0" w:space="0" w:color="auto"/>
            <w:left w:val="none" w:sz="0" w:space="0" w:color="auto"/>
            <w:bottom w:val="none" w:sz="0" w:space="0" w:color="auto"/>
            <w:right w:val="none" w:sz="0" w:space="0" w:color="auto"/>
          </w:divBdr>
        </w:div>
        <w:div w:id="1907301400">
          <w:marLeft w:val="0"/>
          <w:marRight w:val="0"/>
          <w:marTop w:val="0"/>
          <w:marBottom w:val="0"/>
          <w:divBdr>
            <w:top w:val="none" w:sz="0" w:space="0" w:color="auto"/>
            <w:left w:val="none" w:sz="0" w:space="0" w:color="auto"/>
            <w:bottom w:val="none" w:sz="0" w:space="0" w:color="auto"/>
            <w:right w:val="none" w:sz="0" w:space="0" w:color="auto"/>
          </w:divBdr>
        </w:div>
        <w:div w:id="1695694568">
          <w:marLeft w:val="0"/>
          <w:marRight w:val="0"/>
          <w:marTop w:val="0"/>
          <w:marBottom w:val="0"/>
          <w:divBdr>
            <w:top w:val="none" w:sz="0" w:space="0" w:color="auto"/>
            <w:left w:val="none" w:sz="0" w:space="0" w:color="auto"/>
            <w:bottom w:val="none" w:sz="0" w:space="0" w:color="auto"/>
            <w:right w:val="none" w:sz="0" w:space="0" w:color="auto"/>
          </w:divBdr>
        </w:div>
        <w:div w:id="1728066089">
          <w:marLeft w:val="0"/>
          <w:marRight w:val="0"/>
          <w:marTop w:val="0"/>
          <w:marBottom w:val="0"/>
          <w:divBdr>
            <w:top w:val="none" w:sz="0" w:space="0" w:color="auto"/>
            <w:left w:val="none" w:sz="0" w:space="0" w:color="auto"/>
            <w:bottom w:val="none" w:sz="0" w:space="0" w:color="auto"/>
            <w:right w:val="none" w:sz="0" w:space="0" w:color="auto"/>
          </w:divBdr>
        </w:div>
        <w:div w:id="1699089651">
          <w:marLeft w:val="0"/>
          <w:marRight w:val="0"/>
          <w:marTop w:val="0"/>
          <w:marBottom w:val="0"/>
          <w:divBdr>
            <w:top w:val="none" w:sz="0" w:space="0" w:color="auto"/>
            <w:left w:val="none" w:sz="0" w:space="0" w:color="auto"/>
            <w:bottom w:val="none" w:sz="0" w:space="0" w:color="auto"/>
            <w:right w:val="none" w:sz="0" w:space="0" w:color="auto"/>
          </w:divBdr>
        </w:div>
        <w:div w:id="1547791846">
          <w:marLeft w:val="0"/>
          <w:marRight w:val="0"/>
          <w:marTop w:val="0"/>
          <w:marBottom w:val="0"/>
          <w:divBdr>
            <w:top w:val="none" w:sz="0" w:space="0" w:color="auto"/>
            <w:left w:val="none" w:sz="0" w:space="0" w:color="auto"/>
            <w:bottom w:val="none" w:sz="0" w:space="0" w:color="auto"/>
            <w:right w:val="none" w:sz="0" w:space="0" w:color="auto"/>
          </w:divBdr>
        </w:div>
        <w:div w:id="1101922435">
          <w:marLeft w:val="0"/>
          <w:marRight w:val="0"/>
          <w:marTop w:val="0"/>
          <w:marBottom w:val="0"/>
          <w:divBdr>
            <w:top w:val="none" w:sz="0" w:space="0" w:color="auto"/>
            <w:left w:val="none" w:sz="0" w:space="0" w:color="auto"/>
            <w:bottom w:val="none" w:sz="0" w:space="0" w:color="auto"/>
            <w:right w:val="none" w:sz="0" w:space="0" w:color="auto"/>
          </w:divBdr>
        </w:div>
        <w:div w:id="449739255">
          <w:marLeft w:val="0"/>
          <w:marRight w:val="0"/>
          <w:marTop w:val="0"/>
          <w:marBottom w:val="0"/>
          <w:divBdr>
            <w:top w:val="none" w:sz="0" w:space="0" w:color="auto"/>
            <w:left w:val="none" w:sz="0" w:space="0" w:color="auto"/>
            <w:bottom w:val="none" w:sz="0" w:space="0" w:color="auto"/>
            <w:right w:val="none" w:sz="0" w:space="0" w:color="auto"/>
          </w:divBdr>
        </w:div>
        <w:div w:id="445079492">
          <w:marLeft w:val="0"/>
          <w:marRight w:val="0"/>
          <w:marTop w:val="0"/>
          <w:marBottom w:val="0"/>
          <w:divBdr>
            <w:top w:val="none" w:sz="0" w:space="0" w:color="auto"/>
            <w:left w:val="none" w:sz="0" w:space="0" w:color="auto"/>
            <w:bottom w:val="none" w:sz="0" w:space="0" w:color="auto"/>
            <w:right w:val="none" w:sz="0" w:space="0" w:color="auto"/>
          </w:divBdr>
        </w:div>
        <w:div w:id="238097689">
          <w:marLeft w:val="0"/>
          <w:marRight w:val="0"/>
          <w:marTop w:val="0"/>
          <w:marBottom w:val="0"/>
          <w:divBdr>
            <w:top w:val="none" w:sz="0" w:space="0" w:color="auto"/>
            <w:left w:val="none" w:sz="0" w:space="0" w:color="auto"/>
            <w:bottom w:val="none" w:sz="0" w:space="0" w:color="auto"/>
            <w:right w:val="none" w:sz="0" w:space="0" w:color="auto"/>
          </w:divBdr>
        </w:div>
        <w:div w:id="1918518619">
          <w:marLeft w:val="0"/>
          <w:marRight w:val="0"/>
          <w:marTop w:val="0"/>
          <w:marBottom w:val="0"/>
          <w:divBdr>
            <w:top w:val="none" w:sz="0" w:space="0" w:color="auto"/>
            <w:left w:val="none" w:sz="0" w:space="0" w:color="auto"/>
            <w:bottom w:val="none" w:sz="0" w:space="0" w:color="auto"/>
            <w:right w:val="none" w:sz="0" w:space="0" w:color="auto"/>
          </w:divBdr>
        </w:div>
        <w:div w:id="1316638963">
          <w:marLeft w:val="0"/>
          <w:marRight w:val="0"/>
          <w:marTop w:val="0"/>
          <w:marBottom w:val="0"/>
          <w:divBdr>
            <w:top w:val="none" w:sz="0" w:space="0" w:color="auto"/>
            <w:left w:val="none" w:sz="0" w:space="0" w:color="auto"/>
            <w:bottom w:val="none" w:sz="0" w:space="0" w:color="auto"/>
            <w:right w:val="none" w:sz="0" w:space="0" w:color="auto"/>
          </w:divBdr>
        </w:div>
        <w:div w:id="462891891">
          <w:marLeft w:val="0"/>
          <w:marRight w:val="0"/>
          <w:marTop w:val="0"/>
          <w:marBottom w:val="0"/>
          <w:divBdr>
            <w:top w:val="none" w:sz="0" w:space="0" w:color="auto"/>
            <w:left w:val="none" w:sz="0" w:space="0" w:color="auto"/>
            <w:bottom w:val="none" w:sz="0" w:space="0" w:color="auto"/>
            <w:right w:val="none" w:sz="0" w:space="0" w:color="auto"/>
          </w:divBdr>
        </w:div>
        <w:div w:id="2059280282">
          <w:marLeft w:val="0"/>
          <w:marRight w:val="0"/>
          <w:marTop w:val="0"/>
          <w:marBottom w:val="0"/>
          <w:divBdr>
            <w:top w:val="none" w:sz="0" w:space="0" w:color="auto"/>
            <w:left w:val="none" w:sz="0" w:space="0" w:color="auto"/>
            <w:bottom w:val="none" w:sz="0" w:space="0" w:color="auto"/>
            <w:right w:val="none" w:sz="0" w:space="0" w:color="auto"/>
          </w:divBdr>
        </w:div>
        <w:div w:id="2055693899">
          <w:marLeft w:val="0"/>
          <w:marRight w:val="0"/>
          <w:marTop w:val="0"/>
          <w:marBottom w:val="0"/>
          <w:divBdr>
            <w:top w:val="none" w:sz="0" w:space="0" w:color="auto"/>
            <w:left w:val="none" w:sz="0" w:space="0" w:color="auto"/>
            <w:bottom w:val="none" w:sz="0" w:space="0" w:color="auto"/>
            <w:right w:val="none" w:sz="0" w:space="0" w:color="auto"/>
          </w:divBdr>
        </w:div>
        <w:div w:id="1871071173">
          <w:marLeft w:val="0"/>
          <w:marRight w:val="0"/>
          <w:marTop w:val="0"/>
          <w:marBottom w:val="0"/>
          <w:divBdr>
            <w:top w:val="none" w:sz="0" w:space="0" w:color="auto"/>
            <w:left w:val="none" w:sz="0" w:space="0" w:color="auto"/>
            <w:bottom w:val="none" w:sz="0" w:space="0" w:color="auto"/>
            <w:right w:val="none" w:sz="0" w:space="0" w:color="auto"/>
          </w:divBdr>
        </w:div>
        <w:div w:id="1937901848">
          <w:marLeft w:val="0"/>
          <w:marRight w:val="0"/>
          <w:marTop w:val="0"/>
          <w:marBottom w:val="0"/>
          <w:divBdr>
            <w:top w:val="none" w:sz="0" w:space="0" w:color="auto"/>
            <w:left w:val="none" w:sz="0" w:space="0" w:color="auto"/>
            <w:bottom w:val="none" w:sz="0" w:space="0" w:color="auto"/>
            <w:right w:val="none" w:sz="0" w:space="0" w:color="auto"/>
          </w:divBdr>
        </w:div>
        <w:div w:id="1466894407">
          <w:marLeft w:val="0"/>
          <w:marRight w:val="0"/>
          <w:marTop w:val="0"/>
          <w:marBottom w:val="0"/>
          <w:divBdr>
            <w:top w:val="none" w:sz="0" w:space="0" w:color="auto"/>
            <w:left w:val="none" w:sz="0" w:space="0" w:color="auto"/>
            <w:bottom w:val="none" w:sz="0" w:space="0" w:color="auto"/>
            <w:right w:val="none" w:sz="0" w:space="0" w:color="auto"/>
          </w:divBdr>
        </w:div>
        <w:div w:id="395396510">
          <w:marLeft w:val="0"/>
          <w:marRight w:val="0"/>
          <w:marTop w:val="0"/>
          <w:marBottom w:val="0"/>
          <w:divBdr>
            <w:top w:val="none" w:sz="0" w:space="0" w:color="auto"/>
            <w:left w:val="none" w:sz="0" w:space="0" w:color="auto"/>
            <w:bottom w:val="none" w:sz="0" w:space="0" w:color="auto"/>
            <w:right w:val="none" w:sz="0" w:space="0" w:color="auto"/>
          </w:divBdr>
        </w:div>
        <w:div w:id="1687710354">
          <w:marLeft w:val="0"/>
          <w:marRight w:val="0"/>
          <w:marTop w:val="0"/>
          <w:marBottom w:val="0"/>
          <w:divBdr>
            <w:top w:val="none" w:sz="0" w:space="0" w:color="auto"/>
            <w:left w:val="none" w:sz="0" w:space="0" w:color="auto"/>
            <w:bottom w:val="none" w:sz="0" w:space="0" w:color="auto"/>
            <w:right w:val="none" w:sz="0" w:space="0" w:color="auto"/>
          </w:divBdr>
        </w:div>
        <w:div w:id="2112242765">
          <w:marLeft w:val="0"/>
          <w:marRight w:val="0"/>
          <w:marTop w:val="0"/>
          <w:marBottom w:val="0"/>
          <w:divBdr>
            <w:top w:val="none" w:sz="0" w:space="0" w:color="auto"/>
            <w:left w:val="none" w:sz="0" w:space="0" w:color="auto"/>
            <w:bottom w:val="none" w:sz="0" w:space="0" w:color="auto"/>
            <w:right w:val="none" w:sz="0" w:space="0" w:color="auto"/>
          </w:divBdr>
        </w:div>
        <w:div w:id="1278635271">
          <w:marLeft w:val="0"/>
          <w:marRight w:val="0"/>
          <w:marTop w:val="0"/>
          <w:marBottom w:val="0"/>
          <w:divBdr>
            <w:top w:val="none" w:sz="0" w:space="0" w:color="auto"/>
            <w:left w:val="none" w:sz="0" w:space="0" w:color="auto"/>
            <w:bottom w:val="none" w:sz="0" w:space="0" w:color="auto"/>
            <w:right w:val="none" w:sz="0" w:space="0" w:color="auto"/>
          </w:divBdr>
        </w:div>
        <w:div w:id="1091125891">
          <w:marLeft w:val="0"/>
          <w:marRight w:val="0"/>
          <w:marTop w:val="0"/>
          <w:marBottom w:val="0"/>
          <w:divBdr>
            <w:top w:val="none" w:sz="0" w:space="0" w:color="auto"/>
            <w:left w:val="none" w:sz="0" w:space="0" w:color="auto"/>
            <w:bottom w:val="none" w:sz="0" w:space="0" w:color="auto"/>
            <w:right w:val="none" w:sz="0" w:space="0" w:color="auto"/>
          </w:divBdr>
        </w:div>
        <w:div w:id="667364943">
          <w:marLeft w:val="0"/>
          <w:marRight w:val="0"/>
          <w:marTop w:val="0"/>
          <w:marBottom w:val="0"/>
          <w:divBdr>
            <w:top w:val="none" w:sz="0" w:space="0" w:color="auto"/>
            <w:left w:val="none" w:sz="0" w:space="0" w:color="auto"/>
            <w:bottom w:val="none" w:sz="0" w:space="0" w:color="auto"/>
            <w:right w:val="none" w:sz="0" w:space="0" w:color="auto"/>
          </w:divBdr>
        </w:div>
        <w:div w:id="288365142">
          <w:marLeft w:val="0"/>
          <w:marRight w:val="0"/>
          <w:marTop w:val="0"/>
          <w:marBottom w:val="0"/>
          <w:divBdr>
            <w:top w:val="none" w:sz="0" w:space="0" w:color="auto"/>
            <w:left w:val="none" w:sz="0" w:space="0" w:color="auto"/>
            <w:bottom w:val="none" w:sz="0" w:space="0" w:color="auto"/>
            <w:right w:val="none" w:sz="0" w:space="0" w:color="auto"/>
          </w:divBdr>
        </w:div>
        <w:div w:id="1632251383">
          <w:marLeft w:val="0"/>
          <w:marRight w:val="0"/>
          <w:marTop w:val="0"/>
          <w:marBottom w:val="0"/>
          <w:divBdr>
            <w:top w:val="none" w:sz="0" w:space="0" w:color="auto"/>
            <w:left w:val="none" w:sz="0" w:space="0" w:color="auto"/>
            <w:bottom w:val="none" w:sz="0" w:space="0" w:color="auto"/>
            <w:right w:val="none" w:sz="0" w:space="0" w:color="auto"/>
          </w:divBdr>
        </w:div>
        <w:div w:id="1831359526">
          <w:marLeft w:val="0"/>
          <w:marRight w:val="0"/>
          <w:marTop w:val="280"/>
          <w:marBottom w:val="280"/>
          <w:divBdr>
            <w:top w:val="none" w:sz="0" w:space="0" w:color="auto"/>
            <w:left w:val="none" w:sz="0" w:space="0" w:color="auto"/>
            <w:bottom w:val="none" w:sz="0" w:space="0" w:color="auto"/>
            <w:right w:val="none" w:sz="0" w:space="0" w:color="auto"/>
          </w:divBdr>
        </w:div>
        <w:div w:id="1481536834">
          <w:marLeft w:val="0"/>
          <w:marRight w:val="0"/>
          <w:marTop w:val="280"/>
          <w:marBottom w:val="280"/>
          <w:divBdr>
            <w:top w:val="none" w:sz="0" w:space="0" w:color="auto"/>
            <w:left w:val="none" w:sz="0" w:space="0" w:color="auto"/>
            <w:bottom w:val="none" w:sz="0" w:space="0" w:color="auto"/>
            <w:right w:val="none" w:sz="0" w:space="0" w:color="auto"/>
          </w:divBdr>
        </w:div>
        <w:div w:id="577059489">
          <w:marLeft w:val="0"/>
          <w:marRight w:val="0"/>
          <w:marTop w:val="280"/>
          <w:marBottom w:val="280"/>
          <w:divBdr>
            <w:top w:val="none" w:sz="0" w:space="0" w:color="auto"/>
            <w:left w:val="none" w:sz="0" w:space="0" w:color="auto"/>
            <w:bottom w:val="none" w:sz="0" w:space="0" w:color="auto"/>
            <w:right w:val="none" w:sz="0" w:space="0" w:color="auto"/>
          </w:divBdr>
        </w:div>
        <w:div w:id="970595628">
          <w:marLeft w:val="0"/>
          <w:marRight w:val="0"/>
          <w:marTop w:val="280"/>
          <w:marBottom w:val="240"/>
          <w:divBdr>
            <w:top w:val="none" w:sz="0" w:space="0" w:color="auto"/>
            <w:left w:val="none" w:sz="0" w:space="0" w:color="auto"/>
            <w:bottom w:val="none" w:sz="0" w:space="0" w:color="auto"/>
            <w:right w:val="none" w:sz="0" w:space="0" w:color="auto"/>
          </w:divBdr>
        </w:div>
        <w:div w:id="992954913">
          <w:marLeft w:val="0"/>
          <w:marRight w:val="0"/>
          <w:marTop w:val="280"/>
          <w:marBottom w:val="280"/>
          <w:divBdr>
            <w:top w:val="none" w:sz="0" w:space="0" w:color="auto"/>
            <w:left w:val="none" w:sz="0" w:space="0" w:color="auto"/>
            <w:bottom w:val="none" w:sz="0" w:space="0" w:color="auto"/>
            <w:right w:val="none" w:sz="0" w:space="0" w:color="auto"/>
          </w:divBdr>
        </w:div>
        <w:div w:id="1940211495">
          <w:marLeft w:val="0"/>
          <w:marRight w:val="0"/>
          <w:marTop w:val="280"/>
          <w:marBottom w:val="280"/>
          <w:divBdr>
            <w:top w:val="none" w:sz="0" w:space="0" w:color="auto"/>
            <w:left w:val="none" w:sz="0" w:space="0" w:color="auto"/>
            <w:bottom w:val="none" w:sz="0" w:space="0" w:color="auto"/>
            <w:right w:val="none" w:sz="0" w:space="0" w:color="auto"/>
          </w:divBdr>
        </w:div>
        <w:div w:id="1106584993">
          <w:marLeft w:val="0"/>
          <w:marRight w:val="0"/>
          <w:marTop w:val="0"/>
          <w:marBottom w:val="0"/>
          <w:divBdr>
            <w:top w:val="none" w:sz="0" w:space="0" w:color="auto"/>
            <w:left w:val="none" w:sz="0" w:space="0" w:color="auto"/>
            <w:bottom w:val="none" w:sz="0" w:space="0" w:color="auto"/>
            <w:right w:val="none" w:sz="0" w:space="0" w:color="auto"/>
          </w:divBdr>
        </w:div>
        <w:div w:id="348258795">
          <w:marLeft w:val="0"/>
          <w:marRight w:val="0"/>
          <w:marTop w:val="0"/>
          <w:marBottom w:val="0"/>
          <w:divBdr>
            <w:top w:val="none" w:sz="0" w:space="0" w:color="auto"/>
            <w:left w:val="none" w:sz="0" w:space="0" w:color="auto"/>
            <w:bottom w:val="none" w:sz="0" w:space="0" w:color="auto"/>
            <w:right w:val="none" w:sz="0" w:space="0" w:color="auto"/>
          </w:divBdr>
        </w:div>
        <w:div w:id="464157399">
          <w:marLeft w:val="0"/>
          <w:marRight w:val="0"/>
          <w:marTop w:val="0"/>
          <w:marBottom w:val="0"/>
          <w:divBdr>
            <w:top w:val="none" w:sz="0" w:space="0" w:color="auto"/>
            <w:left w:val="none" w:sz="0" w:space="0" w:color="auto"/>
            <w:bottom w:val="none" w:sz="0" w:space="0" w:color="auto"/>
            <w:right w:val="none" w:sz="0" w:space="0" w:color="auto"/>
          </w:divBdr>
        </w:div>
        <w:div w:id="726956558">
          <w:marLeft w:val="0"/>
          <w:marRight w:val="0"/>
          <w:marTop w:val="0"/>
          <w:marBottom w:val="0"/>
          <w:divBdr>
            <w:top w:val="none" w:sz="0" w:space="0" w:color="auto"/>
            <w:left w:val="none" w:sz="0" w:space="0" w:color="auto"/>
            <w:bottom w:val="none" w:sz="0" w:space="0" w:color="auto"/>
            <w:right w:val="none" w:sz="0" w:space="0" w:color="auto"/>
          </w:divBdr>
        </w:div>
        <w:div w:id="456028192">
          <w:marLeft w:val="0"/>
          <w:marRight w:val="0"/>
          <w:marTop w:val="0"/>
          <w:marBottom w:val="0"/>
          <w:divBdr>
            <w:top w:val="none" w:sz="0" w:space="0" w:color="auto"/>
            <w:left w:val="none" w:sz="0" w:space="0" w:color="auto"/>
            <w:bottom w:val="none" w:sz="0" w:space="0" w:color="auto"/>
            <w:right w:val="none" w:sz="0" w:space="0" w:color="auto"/>
          </w:divBdr>
        </w:div>
        <w:div w:id="895627831">
          <w:marLeft w:val="0"/>
          <w:marRight w:val="0"/>
          <w:marTop w:val="0"/>
          <w:marBottom w:val="0"/>
          <w:divBdr>
            <w:top w:val="none" w:sz="0" w:space="0" w:color="auto"/>
            <w:left w:val="none" w:sz="0" w:space="0" w:color="auto"/>
            <w:bottom w:val="none" w:sz="0" w:space="0" w:color="auto"/>
            <w:right w:val="none" w:sz="0" w:space="0" w:color="auto"/>
          </w:divBdr>
        </w:div>
        <w:div w:id="21443940">
          <w:marLeft w:val="0"/>
          <w:marRight w:val="0"/>
          <w:marTop w:val="0"/>
          <w:marBottom w:val="0"/>
          <w:divBdr>
            <w:top w:val="none" w:sz="0" w:space="0" w:color="auto"/>
            <w:left w:val="none" w:sz="0" w:space="0" w:color="auto"/>
            <w:bottom w:val="none" w:sz="0" w:space="0" w:color="auto"/>
            <w:right w:val="none" w:sz="0" w:space="0" w:color="auto"/>
          </w:divBdr>
        </w:div>
        <w:div w:id="1521550152">
          <w:marLeft w:val="0"/>
          <w:marRight w:val="0"/>
          <w:marTop w:val="0"/>
          <w:marBottom w:val="0"/>
          <w:divBdr>
            <w:top w:val="none" w:sz="0" w:space="0" w:color="auto"/>
            <w:left w:val="none" w:sz="0" w:space="0" w:color="auto"/>
            <w:bottom w:val="none" w:sz="0" w:space="0" w:color="auto"/>
            <w:right w:val="none" w:sz="0" w:space="0" w:color="auto"/>
          </w:divBdr>
        </w:div>
        <w:div w:id="1496266890">
          <w:marLeft w:val="0"/>
          <w:marRight w:val="0"/>
          <w:marTop w:val="0"/>
          <w:marBottom w:val="0"/>
          <w:divBdr>
            <w:top w:val="none" w:sz="0" w:space="0" w:color="auto"/>
            <w:left w:val="none" w:sz="0" w:space="0" w:color="auto"/>
            <w:bottom w:val="none" w:sz="0" w:space="0" w:color="auto"/>
            <w:right w:val="none" w:sz="0" w:space="0" w:color="auto"/>
          </w:divBdr>
        </w:div>
        <w:div w:id="314646448">
          <w:marLeft w:val="0"/>
          <w:marRight w:val="0"/>
          <w:marTop w:val="0"/>
          <w:marBottom w:val="0"/>
          <w:divBdr>
            <w:top w:val="none" w:sz="0" w:space="0" w:color="auto"/>
            <w:left w:val="none" w:sz="0" w:space="0" w:color="auto"/>
            <w:bottom w:val="none" w:sz="0" w:space="0" w:color="auto"/>
            <w:right w:val="none" w:sz="0" w:space="0" w:color="auto"/>
          </w:divBdr>
        </w:div>
        <w:div w:id="821893451">
          <w:marLeft w:val="0"/>
          <w:marRight w:val="0"/>
          <w:marTop w:val="0"/>
          <w:marBottom w:val="0"/>
          <w:divBdr>
            <w:top w:val="none" w:sz="0" w:space="0" w:color="auto"/>
            <w:left w:val="none" w:sz="0" w:space="0" w:color="auto"/>
            <w:bottom w:val="none" w:sz="0" w:space="0" w:color="auto"/>
            <w:right w:val="none" w:sz="0" w:space="0" w:color="auto"/>
          </w:divBdr>
        </w:div>
        <w:div w:id="1650671517">
          <w:marLeft w:val="0"/>
          <w:marRight w:val="0"/>
          <w:marTop w:val="0"/>
          <w:marBottom w:val="0"/>
          <w:divBdr>
            <w:top w:val="none" w:sz="0" w:space="0" w:color="auto"/>
            <w:left w:val="none" w:sz="0" w:space="0" w:color="auto"/>
            <w:bottom w:val="none" w:sz="0" w:space="0" w:color="auto"/>
            <w:right w:val="none" w:sz="0" w:space="0" w:color="auto"/>
          </w:divBdr>
        </w:div>
        <w:div w:id="295306043">
          <w:marLeft w:val="0"/>
          <w:marRight w:val="0"/>
          <w:marTop w:val="0"/>
          <w:marBottom w:val="0"/>
          <w:divBdr>
            <w:top w:val="none" w:sz="0" w:space="0" w:color="auto"/>
            <w:left w:val="none" w:sz="0" w:space="0" w:color="auto"/>
            <w:bottom w:val="none" w:sz="0" w:space="0" w:color="auto"/>
            <w:right w:val="none" w:sz="0" w:space="0" w:color="auto"/>
          </w:divBdr>
        </w:div>
        <w:div w:id="84301983">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359819736">
          <w:marLeft w:val="0"/>
          <w:marRight w:val="0"/>
          <w:marTop w:val="0"/>
          <w:marBottom w:val="0"/>
          <w:divBdr>
            <w:top w:val="none" w:sz="0" w:space="0" w:color="auto"/>
            <w:left w:val="none" w:sz="0" w:space="0" w:color="auto"/>
            <w:bottom w:val="none" w:sz="0" w:space="0" w:color="auto"/>
            <w:right w:val="none" w:sz="0" w:space="0" w:color="auto"/>
          </w:divBdr>
        </w:div>
        <w:div w:id="1827286577">
          <w:marLeft w:val="0"/>
          <w:marRight w:val="0"/>
          <w:marTop w:val="0"/>
          <w:marBottom w:val="0"/>
          <w:divBdr>
            <w:top w:val="none" w:sz="0" w:space="0" w:color="auto"/>
            <w:left w:val="none" w:sz="0" w:space="0" w:color="auto"/>
            <w:bottom w:val="none" w:sz="0" w:space="0" w:color="auto"/>
            <w:right w:val="none" w:sz="0" w:space="0" w:color="auto"/>
          </w:divBdr>
        </w:div>
        <w:div w:id="349455717">
          <w:marLeft w:val="0"/>
          <w:marRight w:val="0"/>
          <w:marTop w:val="0"/>
          <w:marBottom w:val="0"/>
          <w:divBdr>
            <w:top w:val="none" w:sz="0" w:space="0" w:color="auto"/>
            <w:left w:val="none" w:sz="0" w:space="0" w:color="auto"/>
            <w:bottom w:val="none" w:sz="0" w:space="0" w:color="auto"/>
            <w:right w:val="none" w:sz="0" w:space="0" w:color="auto"/>
          </w:divBdr>
        </w:div>
        <w:div w:id="1041396254">
          <w:marLeft w:val="0"/>
          <w:marRight w:val="0"/>
          <w:marTop w:val="0"/>
          <w:marBottom w:val="0"/>
          <w:divBdr>
            <w:top w:val="none" w:sz="0" w:space="0" w:color="auto"/>
            <w:left w:val="none" w:sz="0" w:space="0" w:color="auto"/>
            <w:bottom w:val="none" w:sz="0" w:space="0" w:color="auto"/>
            <w:right w:val="none" w:sz="0" w:space="0" w:color="auto"/>
          </w:divBdr>
        </w:div>
        <w:div w:id="412120826">
          <w:marLeft w:val="0"/>
          <w:marRight w:val="0"/>
          <w:marTop w:val="0"/>
          <w:marBottom w:val="0"/>
          <w:divBdr>
            <w:top w:val="none" w:sz="0" w:space="0" w:color="auto"/>
            <w:left w:val="none" w:sz="0" w:space="0" w:color="auto"/>
            <w:bottom w:val="none" w:sz="0" w:space="0" w:color="auto"/>
            <w:right w:val="none" w:sz="0" w:space="0" w:color="auto"/>
          </w:divBdr>
        </w:div>
        <w:div w:id="1393119451">
          <w:marLeft w:val="0"/>
          <w:marRight w:val="0"/>
          <w:marTop w:val="280"/>
          <w:marBottom w:val="280"/>
          <w:divBdr>
            <w:top w:val="none" w:sz="0" w:space="0" w:color="auto"/>
            <w:left w:val="none" w:sz="0" w:space="0" w:color="auto"/>
            <w:bottom w:val="none" w:sz="0" w:space="0" w:color="auto"/>
            <w:right w:val="none" w:sz="0" w:space="0" w:color="auto"/>
          </w:divBdr>
        </w:div>
        <w:div w:id="211890064">
          <w:marLeft w:val="0"/>
          <w:marRight w:val="0"/>
          <w:marTop w:val="280"/>
          <w:marBottom w:val="280"/>
          <w:divBdr>
            <w:top w:val="none" w:sz="0" w:space="0" w:color="auto"/>
            <w:left w:val="none" w:sz="0" w:space="0" w:color="auto"/>
            <w:bottom w:val="none" w:sz="0" w:space="0" w:color="auto"/>
            <w:right w:val="none" w:sz="0" w:space="0" w:color="auto"/>
          </w:divBdr>
        </w:div>
        <w:div w:id="1338732292">
          <w:marLeft w:val="0"/>
          <w:marRight w:val="0"/>
          <w:marTop w:val="280"/>
          <w:marBottom w:val="280"/>
          <w:divBdr>
            <w:top w:val="none" w:sz="0" w:space="0" w:color="auto"/>
            <w:left w:val="none" w:sz="0" w:space="0" w:color="auto"/>
            <w:bottom w:val="none" w:sz="0" w:space="0" w:color="auto"/>
            <w:right w:val="none" w:sz="0" w:space="0" w:color="auto"/>
          </w:divBdr>
        </w:div>
        <w:div w:id="204175784">
          <w:marLeft w:val="0"/>
          <w:marRight w:val="0"/>
          <w:marTop w:val="280"/>
          <w:marBottom w:val="280"/>
          <w:divBdr>
            <w:top w:val="none" w:sz="0" w:space="0" w:color="auto"/>
            <w:left w:val="none" w:sz="0" w:space="0" w:color="auto"/>
            <w:bottom w:val="none" w:sz="0" w:space="0" w:color="auto"/>
            <w:right w:val="none" w:sz="0" w:space="0" w:color="auto"/>
          </w:divBdr>
        </w:div>
        <w:div w:id="1433939171">
          <w:marLeft w:val="0"/>
          <w:marRight w:val="0"/>
          <w:marTop w:val="280"/>
          <w:marBottom w:val="280"/>
          <w:divBdr>
            <w:top w:val="none" w:sz="0" w:space="0" w:color="auto"/>
            <w:left w:val="none" w:sz="0" w:space="0" w:color="auto"/>
            <w:bottom w:val="none" w:sz="0" w:space="0" w:color="auto"/>
            <w:right w:val="none" w:sz="0" w:space="0" w:color="auto"/>
          </w:divBdr>
        </w:div>
        <w:div w:id="432240460">
          <w:marLeft w:val="0"/>
          <w:marRight w:val="0"/>
          <w:marTop w:val="280"/>
          <w:marBottom w:val="280"/>
          <w:divBdr>
            <w:top w:val="none" w:sz="0" w:space="0" w:color="auto"/>
            <w:left w:val="none" w:sz="0" w:space="0" w:color="auto"/>
            <w:bottom w:val="none" w:sz="0" w:space="0" w:color="auto"/>
            <w:right w:val="none" w:sz="0" w:space="0" w:color="auto"/>
          </w:divBdr>
        </w:div>
        <w:div w:id="1328748029">
          <w:marLeft w:val="0"/>
          <w:marRight w:val="0"/>
          <w:marTop w:val="280"/>
          <w:marBottom w:val="280"/>
          <w:divBdr>
            <w:top w:val="none" w:sz="0" w:space="0" w:color="auto"/>
            <w:left w:val="none" w:sz="0" w:space="0" w:color="auto"/>
            <w:bottom w:val="none" w:sz="0" w:space="0" w:color="auto"/>
            <w:right w:val="none" w:sz="0" w:space="0" w:color="auto"/>
          </w:divBdr>
        </w:div>
        <w:div w:id="158498557">
          <w:marLeft w:val="0"/>
          <w:marRight w:val="0"/>
          <w:marTop w:val="280"/>
          <w:marBottom w:val="280"/>
          <w:divBdr>
            <w:top w:val="none" w:sz="0" w:space="0" w:color="auto"/>
            <w:left w:val="none" w:sz="0" w:space="0" w:color="auto"/>
            <w:bottom w:val="none" w:sz="0" w:space="0" w:color="auto"/>
            <w:right w:val="none" w:sz="0" w:space="0" w:color="auto"/>
          </w:divBdr>
        </w:div>
        <w:div w:id="1306005387">
          <w:marLeft w:val="0"/>
          <w:marRight w:val="0"/>
          <w:marTop w:val="280"/>
          <w:marBottom w:val="240"/>
          <w:divBdr>
            <w:top w:val="none" w:sz="0" w:space="0" w:color="auto"/>
            <w:left w:val="none" w:sz="0" w:space="0" w:color="auto"/>
            <w:bottom w:val="none" w:sz="0" w:space="0" w:color="auto"/>
            <w:right w:val="none" w:sz="0" w:space="0" w:color="auto"/>
          </w:divBdr>
        </w:div>
        <w:div w:id="1265579571">
          <w:marLeft w:val="0"/>
          <w:marRight w:val="0"/>
          <w:marTop w:val="280"/>
          <w:marBottom w:val="28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843</Words>
  <Characters>4811</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Persson, Nils</dc:creator>
  <cp:keywords/>
  <dc:description/>
  <cp:lastModifiedBy>Persson, Nils</cp:lastModifiedBy>
  <cp:revision>7</cp:revision>
  <dcterms:created xsi:type="dcterms:W3CDTF">2018-11-12T21:20:00Z</dcterms:created>
  <dcterms:modified xsi:type="dcterms:W3CDTF">2018-11-15T15:27:00Z</dcterms:modified>
</cp:coreProperties>
</file>