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68B59" w14:textId="3C068B59" w:rsidR="00EE4FB6" w:rsidRDefault="3C068B59">
      <w:bookmarkStart w:id="0" w:name="_GoBack"/>
      <w:bookmarkEnd w:id="0"/>
      <w:proofErr w:type="gramStart"/>
      <w:r w:rsidRPr="3C068B59">
        <w:rPr>
          <w:rFonts w:ascii="Calibri" w:eastAsia="Calibri" w:hAnsi="Calibri" w:cs="Calibri"/>
          <w:color w:val="1F497D"/>
        </w:rPr>
        <w:t>if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Jacoco.xml are not getting already created for modules with test, please add below two plugins in your </w:t>
      </w:r>
      <w:proofErr w:type="spellStart"/>
      <w:r w:rsidRPr="3C068B59">
        <w:rPr>
          <w:rFonts w:ascii="Calibri" w:eastAsia="Calibri" w:hAnsi="Calibri" w:cs="Calibri"/>
          <w:color w:val="1F497D"/>
        </w:rPr>
        <w:t>pom</w:t>
      </w:r>
      <w:proofErr w:type="spellEnd"/>
      <w:r w:rsidRPr="3C068B59">
        <w:rPr>
          <w:rFonts w:ascii="Calibri" w:eastAsia="Calibri" w:hAnsi="Calibri" w:cs="Calibri"/>
          <w:color w:val="1F497D"/>
        </w:rPr>
        <w:t xml:space="preserve"> that generate </w:t>
      </w:r>
      <w:proofErr w:type="spellStart"/>
      <w:r w:rsidRPr="3C068B59">
        <w:rPr>
          <w:rFonts w:ascii="Calibri" w:eastAsia="Calibri" w:hAnsi="Calibri" w:cs="Calibri"/>
          <w:color w:val="1F497D"/>
        </w:rPr>
        <w:t>Jacoco</w:t>
      </w:r>
      <w:proofErr w:type="spellEnd"/>
      <w:r w:rsidRPr="3C068B59">
        <w:rPr>
          <w:rFonts w:ascii="Calibri" w:eastAsia="Calibri" w:hAnsi="Calibri" w:cs="Calibri"/>
          <w:color w:val="1F497D"/>
        </w:rPr>
        <w:t xml:space="preserve"> test results. And use the attached jar.</w:t>
      </w:r>
    </w:p>
    <w:p w14:paraId="00C9F0DA" w14:textId="00C9F0DA" w:rsidR="00EE4FB6" w:rsidRDefault="3C068B59">
      <w:r w:rsidRPr="3C068B59">
        <w:rPr>
          <w:rFonts w:ascii="Calibri" w:eastAsia="Calibri" w:hAnsi="Calibri" w:cs="Calibri"/>
          <w:color w:val="1F497D"/>
        </w:rPr>
        <w:t xml:space="preserve"> </w:t>
      </w:r>
    </w:p>
    <w:p w14:paraId="64255642" w14:textId="64255642" w:rsidR="00EE4FB6" w:rsidRDefault="3C068B59">
      <w:r w:rsidRPr="3C068B59">
        <w:rPr>
          <w:rFonts w:ascii="Calibri" w:eastAsia="Calibri" w:hAnsi="Calibri" w:cs="Calibri"/>
          <w:color w:val="1F497D"/>
        </w:rPr>
        <w:t>To do in pom.xml:-</w:t>
      </w:r>
    </w:p>
    <w:p w14:paraId="4254F5BE" w14:textId="4254F5BE" w:rsidR="00EE4FB6" w:rsidRDefault="3C068B59">
      <w:r w:rsidRPr="3C068B59">
        <w:rPr>
          <w:rFonts w:ascii="Calibri" w:eastAsia="Calibri" w:hAnsi="Calibri" w:cs="Calibri"/>
          <w:color w:val="1F497D"/>
        </w:rPr>
        <w:t xml:space="preserve"> </w:t>
      </w:r>
    </w:p>
    <w:p w14:paraId="7E483337" w14:textId="7E483337" w:rsidR="00EE4FB6" w:rsidRDefault="3C068B59">
      <w:r w:rsidRPr="3C068B59">
        <w:rPr>
          <w:rFonts w:ascii="Calibri" w:eastAsia="Calibri" w:hAnsi="Calibri" w:cs="Calibri"/>
          <w:color w:val="1F497D"/>
        </w:rPr>
        <w:t>1)</w:t>
      </w:r>
    </w:p>
    <w:p w14:paraId="2223867E" w14:textId="2223867E" w:rsidR="00EE4FB6" w:rsidRDefault="3C068B59">
      <w:r w:rsidRPr="3C068B59">
        <w:rPr>
          <w:rFonts w:ascii="Calibri" w:eastAsia="Calibri" w:hAnsi="Calibri" w:cs="Calibri"/>
          <w:color w:val="1F497D"/>
        </w:rPr>
        <w:t xml:space="preserve"> </w:t>
      </w:r>
    </w:p>
    <w:p w14:paraId="6619A4C7" w14:textId="6619A4C7" w:rsidR="00EE4FB6" w:rsidRDefault="3C068B59">
      <w:r w:rsidRPr="3C068B59">
        <w:rPr>
          <w:rFonts w:ascii="Calibri" w:eastAsia="Calibri" w:hAnsi="Calibri" w:cs="Calibri"/>
          <w:color w:val="1F497D"/>
        </w:rPr>
        <w:t>&lt;</w:t>
      </w:r>
      <w:proofErr w:type="gramStart"/>
      <w:r w:rsidRPr="3C068B59">
        <w:rPr>
          <w:rFonts w:ascii="Calibri" w:eastAsia="Calibri" w:hAnsi="Calibri" w:cs="Calibri"/>
          <w:color w:val="1F497D"/>
        </w:rPr>
        <w:t>properties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187427DE" w14:textId="187427DE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&lt;</w:t>
      </w:r>
      <w:proofErr w:type="spellStart"/>
      <w:r w:rsidRPr="3C068B59">
        <w:rPr>
          <w:rFonts w:ascii="Calibri" w:eastAsia="Calibri" w:hAnsi="Calibri" w:cs="Calibri"/>
          <w:color w:val="1F497D"/>
        </w:rPr>
        <w:t>jacoco.version</w:t>
      </w:r>
      <w:proofErr w:type="spellEnd"/>
      <w:r w:rsidRPr="3C068B59">
        <w:rPr>
          <w:rFonts w:ascii="Calibri" w:eastAsia="Calibri" w:hAnsi="Calibri" w:cs="Calibri"/>
          <w:color w:val="1F497D"/>
        </w:rPr>
        <w:t>&gt;0.7.7.201606060606&lt;/</w:t>
      </w:r>
      <w:proofErr w:type="spellStart"/>
      <w:r w:rsidRPr="3C068B59">
        <w:rPr>
          <w:rFonts w:ascii="Calibri" w:eastAsia="Calibri" w:hAnsi="Calibri" w:cs="Calibri"/>
          <w:color w:val="1F497D"/>
        </w:rPr>
        <w:t>jacoco.version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257FCEE1" w14:textId="257FCEE1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&lt;/properties&gt;</w:t>
      </w:r>
    </w:p>
    <w:p w14:paraId="2E7E1AD5" w14:textId="2E7E1AD5" w:rsidR="00EE4FB6" w:rsidRDefault="3C068B59">
      <w:r w:rsidRPr="3C068B59">
        <w:rPr>
          <w:rFonts w:ascii="Calibri" w:eastAsia="Calibri" w:hAnsi="Calibri" w:cs="Calibri"/>
          <w:color w:val="1F497D"/>
        </w:rPr>
        <w:t xml:space="preserve"> </w:t>
      </w:r>
    </w:p>
    <w:p w14:paraId="4EC97B10" w14:textId="4EC97B10" w:rsidR="00EE4FB6" w:rsidRDefault="3C068B59">
      <w:r w:rsidRPr="3C068B59">
        <w:rPr>
          <w:rFonts w:ascii="Calibri" w:eastAsia="Calibri" w:hAnsi="Calibri" w:cs="Calibri"/>
          <w:color w:val="1F497D"/>
        </w:rPr>
        <w:t xml:space="preserve">2) </w:t>
      </w:r>
    </w:p>
    <w:p w14:paraId="785983C7" w14:textId="785983C7" w:rsidR="00EE4FB6" w:rsidRDefault="3C068B59">
      <w:r w:rsidRPr="3C068B59">
        <w:rPr>
          <w:rFonts w:ascii="Calibri" w:eastAsia="Calibri" w:hAnsi="Calibri" w:cs="Calibri"/>
          <w:color w:val="1F497D"/>
        </w:rPr>
        <w:t>Add two plugins to generate Jacoco.xml:-</w:t>
      </w:r>
    </w:p>
    <w:p w14:paraId="7E48BA10" w14:textId="7E48BA10" w:rsidR="00EE4FB6" w:rsidRDefault="3C068B59">
      <w:r w:rsidRPr="3C068B59">
        <w:rPr>
          <w:rFonts w:ascii="Calibri" w:eastAsia="Calibri" w:hAnsi="Calibri" w:cs="Calibri"/>
          <w:color w:val="1F497D"/>
        </w:rPr>
        <w:t xml:space="preserve"> </w:t>
      </w:r>
    </w:p>
    <w:p w14:paraId="7D23A47E" w14:textId="7D23A47E" w:rsidR="00EE4FB6" w:rsidRDefault="3C068B59">
      <w:r w:rsidRPr="3C068B59">
        <w:rPr>
          <w:rFonts w:ascii="Calibri" w:eastAsia="Calibri" w:hAnsi="Calibri" w:cs="Calibri"/>
          <w:color w:val="1F497D"/>
        </w:rPr>
        <w:t>&lt;</w:t>
      </w:r>
      <w:proofErr w:type="gramStart"/>
      <w:r w:rsidRPr="3C068B59">
        <w:rPr>
          <w:rFonts w:ascii="Calibri" w:eastAsia="Calibri" w:hAnsi="Calibri" w:cs="Calibri"/>
          <w:color w:val="1F497D"/>
        </w:rPr>
        <w:t>build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6CCA0116" w14:textId="6CCA0116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&lt;</w:t>
      </w:r>
      <w:proofErr w:type="gramStart"/>
      <w:r w:rsidRPr="3C068B59">
        <w:rPr>
          <w:rFonts w:ascii="Calibri" w:eastAsia="Calibri" w:hAnsi="Calibri" w:cs="Calibri"/>
          <w:color w:val="1F497D"/>
        </w:rPr>
        <w:t>plugins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0CB5F081" w14:textId="0CB5F081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plugin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5D6B48BF" w14:textId="5D6B48B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&lt;</w:t>
      </w:r>
      <w:proofErr w:type="spellStart"/>
      <w:r w:rsidRPr="3C068B59">
        <w:rPr>
          <w:rFonts w:ascii="Calibri" w:eastAsia="Calibri" w:hAnsi="Calibri" w:cs="Calibri"/>
          <w:color w:val="1F497D"/>
        </w:rPr>
        <w:t>groupId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  <w:proofErr w:type="spellStart"/>
      <w:r w:rsidRPr="3C068B59">
        <w:rPr>
          <w:rFonts w:ascii="Calibri" w:eastAsia="Calibri" w:hAnsi="Calibri" w:cs="Calibri"/>
          <w:color w:val="1F497D"/>
        </w:rPr>
        <w:t>org.apache.maven.plugins</w:t>
      </w:r>
      <w:proofErr w:type="spellEnd"/>
      <w:r w:rsidRPr="3C068B59">
        <w:rPr>
          <w:rFonts w:ascii="Calibri" w:eastAsia="Calibri" w:hAnsi="Calibri" w:cs="Calibri"/>
          <w:color w:val="1F497D"/>
        </w:rPr>
        <w:t>&lt;/</w:t>
      </w:r>
      <w:proofErr w:type="spellStart"/>
      <w:r w:rsidRPr="3C068B59">
        <w:rPr>
          <w:rFonts w:ascii="Calibri" w:eastAsia="Calibri" w:hAnsi="Calibri" w:cs="Calibri"/>
          <w:color w:val="1F497D"/>
        </w:rPr>
        <w:t>groupId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72858B09" w14:textId="72858B09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&lt;</w:t>
      </w:r>
      <w:proofErr w:type="spellStart"/>
      <w:proofErr w:type="gramStart"/>
      <w:r w:rsidRPr="3C068B59">
        <w:rPr>
          <w:rFonts w:ascii="Calibri" w:eastAsia="Calibri" w:hAnsi="Calibri" w:cs="Calibri"/>
          <w:color w:val="1F497D"/>
        </w:rPr>
        <w:t>artifactId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  <w:proofErr w:type="gramEnd"/>
      <w:r w:rsidRPr="3C068B59">
        <w:rPr>
          <w:rFonts w:ascii="Calibri" w:eastAsia="Calibri" w:hAnsi="Calibri" w:cs="Calibri"/>
          <w:color w:val="1F497D"/>
        </w:rPr>
        <w:t>maven-surefire-plugin&lt;/</w:t>
      </w:r>
      <w:proofErr w:type="spellStart"/>
      <w:r w:rsidRPr="3C068B59">
        <w:rPr>
          <w:rFonts w:ascii="Calibri" w:eastAsia="Calibri" w:hAnsi="Calibri" w:cs="Calibri"/>
          <w:color w:val="1F497D"/>
        </w:rPr>
        <w:t>artifactId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6838E7D7" w14:textId="6838E7D7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version&gt;</w:t>
      </w:r>
      <w:proofErr w:type="gramEnd"/>
      <w:r w:rsidRPr="3C068B59">
        <w:rPr>
          <w:rFonts w:ascii="Calibri" w:eastAsia="Calibri" w:hAnsi="Calibri" w:cs="Calibri"/>
          <w:color w:val="1F497D"/>
        </w:rPr>
        <w:t>2.14&lt;/version&gt;</w:t>
      </w:r>
    </w:p>
    <w:p w14:paraId="3EF99978" w14:textId="3EF9997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executions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2D2DAC2D" w14:textId="2D2DAC2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execution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10F760CA" w14:textId="10F760CA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id&gt;</w:t>
      </w:r>
      <w:proofErr w:type="gramEnd"/>
      <w:r w:rsidRPr="3C068B59">
        <w:rPr>
          <w:rFonts w:ascii="Calibri" w:eastAsia="Calibri" w:hAnsi="Calibri" w:cs="Calibri"/>
          <w:color w:val="1F497D"/>
        </w:rPr>
        <w:t>default-test&lt;/id&gt;</w:t>
      </w:r>
    </w:p>
    <w:p w14:paraId="252D5B80" w14:textId="252D5B80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phase&gt;</w:t>
      </w:r>
      <w:proofErr w:type="gramEnd"/>
      <w:r w:rsidRPr="3C068B59">
        <w:rPr>
          <w:rFonts w:ascii="Calibri" w:eastAsia="Calibri" w:hAnsi="Calibri" w:cs="Calibri"/>
          <w:color w:val="1F497D"/>
        </w:rPr>
        <w:t>test&lt;/phase&gt;</w:t>
      </w:r>
    </w:p>
    <w:p w14:paraId="1D7226C3" w14:textId="1D7226C3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goals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214E8450" w14:textId="214E8450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goal&gt;</w:t>
      </w:r>
      <w:proofErr w:type="gramEnd"/>
      <w:r w:rsidRPr="3C068B59">
        <w:rPr>
          <w:rFonts w:ascii="Calibri" w:eastAsia="Calibri" w:hAnsi="Calibri" w:cs="Calibri"/>
          <w:color w:val="1F497D"/>
        </w:rPr>
        <w:t>test&lt;/goal&gt;</w:t>
      </w:r>
    </w:p>
    <w:p w14:paraId="4D742D45" w14:textId="4D742D45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&lt;/goals&gt;</w:t>
      </w:r>
    </w:p>
    <w:p w14:paraId="31DCA4AF" w14:textId="31DCA4A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configuration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005F4E24" w14:textId="005F4E24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&lt;</w:t>
      </w:r>
      <w:proofErr w:type="spellStart"/>
      <w:proofErr w:type="gramStart"/>
      <w:r w:rsidRPr="3C068B59">
        <w:rPr>
          <w:rFonts w:ascii="Calibri" w:eastAsia="Calibri" w:hAnsi="Calibri" w:cs="Calibri"/>
          <w:color w:val="1F497D"/>
        </w:rPr>
        <w:t>argLine</w:t>
      </w:r>
      <w:proofErr w:type="spellEnd"/>
      <w:proofErr w:type="gramEnd"/>
      <w:r w:rsidRPr="3C068B59">
        <w:rPr>
          <w:rFonts w:ascii="Calibri" w:eastAsia="Calibri" w:hAnsi="Calibri" w:cs="Calibri"/>
          <w:color w:val="1F497D"/>
        </w:rPr>
        <w:t>&gt;${</w:t>
      </w:r>
      <w:proofErr w:type="spellStart"/>
      <w:r w:rsidRPr="3C068B59">
        <w:rPr>
          <w:rFonts w:ascii="Calibri" w:eastAsia="Calibri" w:hAnsi="Calibri" w:cs="Calibri"/>
          <w:color w:val="1F497D"/>
        </w:rPr>
        <w:t>surefireArgLine</w:t>
      </w:r>
      <w:proofErr w:type="spellEnd"/>
      <w:r w:rsidRPr="3C068B59">
        <w:rPr>
          <w:rFonts w:ascii="Calibri" w:eastAsia="Calibri" w:hAnsi="Calibri" w:cs="Calibri"/>
          <w:color w:val="1F497D"/>
        </w:rPr>
        <w:t>}&lt;/</w:t>
      </w:r>
      <w:proofErr w:type="spellStart"/>
      <w:r w:rsidRPr="3C068B59">
        <w:rPr>
          <w:rFonts w:ascii="Calibri" w:eastAsia="Calibri" w:hAnsi="Calibri" w:cs="Calibri"/>
          <w:color w:val="1F497D"/>
        </w:rPr>
        <w:t>argLine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48FAEBB0" w14:textId="48FAEBB0" w:rsidR="00EE4FB6" w:rsidRDefault="3C068B59">
      <w:r w:rsidRPr="3C068B59">
        <w:rPr>
          <w:rFonts w:ascii="Calibri" w:eastAsia="Calibri" w:hAnsi="Calibri" w:cs="Calibri"/>
          <w:color w:val="1F497D"/>
        </w:rPr>
        <w:lastRenderedPageBreak/>
        <w:t xml:space="preserve">                                                                                      &lt;/configuration&gt;</w:t>
      </w:r>
    </w:p>
    <w:p w14:paraId="1857C1F7" w14:textId="1857C1F7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&lt;/execution&gt;</w:t>
      </w:r>
    </w:p>
    <w:p w14:paraId="7398F414" w14:textId="7398F414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&lt;/executions&gt;</w:t>
      </w:r>
    </w:p>
    <w:p w14:paraId="63E84010" w14:textId="63E84010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configuration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204B265C" w14:textId="0AD793FD" w:rsidR="00EE4FB6" w:rsidRDefault="3C068B59">
      <w:r w:rsidRPr="7C9F56AB">
        <w:rPr>
          <w:rFonts w:ascii="Calibri" w:eastAsia="Calibri" w:hAnsi="Calibri" w:cs="Calibri"/>
          <w:color w:val="1F497D"/>
        </w:rPr>
        <w:t xml:space="preserve">       </w:t>
      </w:r>
      <w:r w:rsidRPr="3C068B59">
        <w:rPr>
          <w:rFonts w:ascii="Calibri" w:eastAsia="Calibri" w:hAnsi="Calibri" w:cs="Calibri"/>
          <w:color w:val="1F497D"/>
        </w:rPr>
        <w:t xml:space="preserve">                               &lt;</w:t>
      </w:r>
      <w:proofErr w:type="spellStart"/>
      <w:proofErr w:type="gramStart"/>
      <w:r w:rsidRPr="3C068B59">
        <w:rPr>
          <w:rFonts w:ascii="Calibri" w:eastAsia="Calibri" w:hAnsi="Calibri" w:cs="Calibri"/>
          <w:color w:val="1F497D"/>
        </w:rPr>
        <w:t>argLine</w:t>
      </w:r>
      <w:proofErr w:type="spellEnd"/>
      <w:proofErr w:type="gramEnd"/>
      <w:r w:rsidRPr="3C068B59">
        <w:rPr>
          <w:rFonts w:ascii="Calibri" w:eastAsia="Calibri" w:hAnsi="Calibri" w:cs="Calibri"/>
          <w:color w:val="1F497D"/>
        </w:rPr>
        <w:t>&gt;-</w:t>
      </w:r>
      <w:proofErr w:type="spellStart"/>
      <w:r w:rsidRPr="3C068B59">
        <w:rPr>
          <w:rFonts w:ascii="Calibri" w:eastAsia="Calibri" w:hAnsi="Calibri" w:cs="Calibri"/>
          <w:color w:val="1F497D"/>
        </w:rPr>
        <w:t>XX:MaxPermSize</w:t>
      </w:r>
      <w:proofErr w:type="spellEnd"/>
      <w:r w:rsidRPr="3C068B59">
        <w:rPr>
          <w:rFonts w:ascii="Calibri" w:eastAsia="Calibri" w:hAnsi="Calibri" w:cs="Calibri"/>
          <w:color w:val="1F497D"/>
        </w:rPr>
        <w:t>=512m&lt;/</w:t>
      </w:r>
      <w:proofErr w:type="spellStart"/>
      <w:r w:rsidRPr="3C068B59">
        <w:rPr>
          <w:rFonts w:ascii="Calibri" w:eastAsia="Calibri" w:hAnsi="Calibri" w:cs="Calibri"/>
          <w:color w:val="1F497D"/>
        </w:rPr>
        <w:t>argLine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6082A978" w14:textId="6082A97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&lt;/configuration&gt;</w:t>
      </w:r>
    </w:p>
    <w:p w14:paraId="396BCAD2" w14:textId="396BCAD2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&lt;/plugin&gt;</w:t>
      </w:r>
    </w:p>
    <w:p w14:paraId="44BB74E1" w14:textId="44BB74E1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plugin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3F783004" w14:textId="3F783004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</w:t>
      </w:r>
      <w:proofErr w:type="spellStart"/>
      <w:proofErr w:type="gramStart"/>
      <w:r w:rsidRPr="3C068B59">
        <w:rPr>
          <w:rFonts w:ascii="Calibri" w:eastAsia="Calibri" w:hAnsi="Calibri" w:cs="Calibri"/>
          <w:color w:val="1F497D"/>
        </w:rPr>
        <w:t>groupId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  <w:proofErr w:type="spellStart"/>
      <w:proofErr w:type="gramEnd"/>
      <w:r w:rsidRPr="3C068B59">
        <w:rPr>
          <w:rFonts w:ascii="Calibri" w:eastAsia="Calibri" w:hAnsi="Calibri" w:cs="Calibri"/>
          <w:color w:val="1F497D"/>
        </w:rPr>
        <w:t>org.jacoco</w:t>
      </w:r>
      <w:proofErr w:type="spellEnd"/>
      <w:r w:rsidRPr="3C068B59">
        <w:rPr>
          <w:rFonts w:ascii="Calibri" w:eastAsia="Calibri" w:hAnsi="Calibri" w:cs="Calibri"/>
          <w:color w:val="1F497D"/>
        </w:rPr>
        <w:t>&lt;/</w:t>
      </w:r>
      <w:proofErr w:type="spellStart"/>
      <w:r w:rsidRPr="3C068B59">
        <w:rPr>
          <w:rFonts w:ascii="Calibri" w:eastAsia="Calibri" w:hAnsi="Calibri" w:cs="Calibri"/>
          <w:color w:val="1F497D"/>
        </w:rPr>
        <w:t>groupId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34F7A26F" w14:textId="34F7A26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</w:t>
      </w:r>
      <w:proofErr w:type="spellStart"/>
      <w:proofErr w:type="gramStart"/>
      <w:r w:rsidRPr="3C068B59">
        <w:rPr>
          <w:rFonts w:ascii="Calibri" w:eastAsia="Calibri" w:hAnsi="Calibri" w:cs="Calibri"/>
          <w:color w:val="1F497D"/>
        </w:rPr>
        <w:t>artifactId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  <w:proofErr w:type="spellStart"/>
      <w:proofErr w:type="gramEnd"/>
      <w:r w:rsidRPr="3C068B59">
        <w:rPr>
          <w:rFonts w:ascii="Calibri" w:eastAsia="Calibri" w:hAnsi="Calibri" w:cs="Calibri"/>
          <w:color w:val="1F497D"/>
        </w:rPr>
        <w:t>jacoco</w:t>
      </w:r>
      <w:proofErr w:type="spellEnd"/>
      <w:r w:rsidRPr="3C068B59">
        <w:rPr>
          <w:rFonts w:ascii="Calibri" w:eastAsia="Calibri" w:hAnsi="Calibri" w:cs="Calibri"/>
          <w:color w:val="1F497D"/>
        </w:rPr>
        <w:t>-maven-plugin&lt;/</w:t>
      </w:r>
      <w:proofErr w:type="spellStart"/>
      <w:r w:rsidRPr="3C068B59">
        <w:rPr>
          <w:rFonts w:ascii="Calibri" w:eastAsia="Calibri" w:hAnsi="Calibri" w:cs="Calibri"/>
          <w:color w:val="1F497D"/>
        </w:rPr>
        <w:t>artifactId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54809DC3" w14:textId="54809DC3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version</w:t>
      </w:r>
      <w:proofErr w:type="gramEnd"/>
      <w:r w:rsidRPr="3C068B59">
        <w:rPr>
          <w:rFonts w:ascii="Calibri" w:eastAsia="Calibri" w:hAnsi="Calibri" w:cs="Calibri"/>
          <w:color w:val="1F497D"/>
        </w:rPr>
        <w:t>&gt;${</w:t>
      </w:r>
      <w:proofErr w:type="spellStart"/>
      <w:r w:rsidRPr="3C068B59">
        <w:rPr>
          <w:rFonts w:ascii="Calibri" w:eastAsia="Calibri" w:hAnsi="Calibri" w:cs="Calibri"/>
          <w:color w:val="1F497D"/>
        </w:rPr>
        <w:t>jacoco.version</w:t>
      </w:r>
      <w:proofErr w:type="spellEnd"/>
      <w:r w:rsidRPr="3C068B59">
        <w:rPr>
          <w:rFonts w:ascii="Calibri" w:eastAsia="Calibri" w:hAnsi="Calibri" w:cs="Calibri"/>
          <w:color w:val="1F497D"/>
        </w:rPr>
        <w:t>}&lt;/version&gt;</w:t>
      </w:r>
    </w:p>
    <w:p w14:paraId="458069BD" w14:textId="458069B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configuration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686156A8" w14:textId="686156A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formats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5AFF5D13" w14:textId="5AFF5D13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format&gt;</w:t>
      </w:r>
      <w:proofErr w:type="gramEnd"/>
      <w:r w:rsidRPr="3C068B59">
        <w:rPr>
          <w:rFonts w:ascii="Calibri" w:eastAsia="Calibri" w:hAnsi="Calibri" w:cs="Calibri"/>
          <w:color w:val="1F497D"/>
        </w:rPr>
        <w:t>html&lt;/format&gt;</w:t>
      </w:r>
    </w:p>
    <w:p w14:paraId="669698F9" w14:textId="669698F9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format&gt;</w:t>
      </w:r>
      <w:proofErr w:type="gramEnd"/>
      <w:r w:rsidRPr="3C068B59">
        <w:rPr>
          <w:rFonts w:ascii="Calibri" w:eastAsia="Calibri" w:hAnsi="Calibri" w:cs="Calibri"/>
          <w:color w:val="1F497D"/>
        </w:rPr>
        <w:t>xml&lt;/format&gt;</w:t>
      </w:r>
    </w:p>
    <w:p w14:paraId="3C451088" w14:textId="3C45108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&lt;/formats&gt;</w:t>
      </w:r>
    </w:p>
    <w:p w14:paraId="6D7961DD" w14:textId="6D7961D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&lt;/configuration&gt;</w:t>
      </w:r>
    </w:p>
    <w:p w14:paraId="0A4CAC3E" w14:textId="0A4CAC3E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executions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79A6A1B8" w14:textId="79A6A1B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&lt;!--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Prepares the property pointing to the </w:t>
      </w:r>
      <w:proofErr w:type="spellStart"/>
      <w:r w:rsidRPr="3C068B59">
        <w:rPr>
          <w:rFonts w:ascii="Calibri" w:eastAsia="Calibri" w:hAnsi="Calibri" w:cs="Calibri"/>
          <w:color w:val="1F497D"/>
        </w:rPr>
        <w:t>JaCoCo</w:t>
      </w:r>
      <w:proofErr w:type="spellEnd"/>
      <w:r w:rsidRPr="3C068B59">
        <w:rPr>
          <w:rFonts w:ascii="Calibri" w:eastAsia="Calibri" w:hAnsi="Calibri" w:cs="Calibri"/>
          <w:color w:val="1F497D"/>
        </w:rPr>
        <w:t xml:space="preserve"> runtime agent which </w:t>
      </w:r>
    </w:p>
    <w:p w14:paraId="26A0C62D" w14:textId="26A0C62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is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passed as VM argument when Maven the Surefire plugin is executed. --&gt;</w:t>
      </w:r>
    </w:p>
    <w:p w14:paraId="65D3BC6A" w14:textId="65D3BC6A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execution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5CCB7405" w14:textId="5CCB7405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id&gt;</w:t>
      </w:r>
      <w:proofErr w:type="gramEnd"/>
      <w:r w:rsidRPr="3C068B59">
        <w:rPr>
          <w:rFonts w:ascii="Calibri" w:eastAsia="Calibri" w:hAnsi="Calibri" w:cs="Calibri"/>
          <w:color w:val="1F497D"/>
        </w:rPr>
        <w:t>pre-unit-test&lt;/id&gt;</w:t>
      </w:r>
    </w:p>
    <w:p w14:paraId="47A67B26" w14:textId="47A67B26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goals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3677D11B" w14:textId="3677D11B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goal&gt;</w:t>
      </w:r>
      <w:proofErr w:type="gramEnd"/>
      <w:r w:rsidRPr="3C068B59">
        <w:rPr>
          <w:rFonts w:ascii="Calibri" w:eastAsia="Calibri" w:hAnsi="Calibri" w:cs="Calibri"/>
          <w:color w:val="1F497D"/>
        </w:rPr>
        <w:t>prepare-agent&lt;/goal&gt;</w:t>
      </w:r>
    </w:p>
    <w:p w14:paraId="2B0F2A8F" w14:textId="2B0F2A8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&lt;/goals&gt;</w:t>
      </w:r>
    </w:p>
    <w:p w14:paraId="5B9C9559" w14:textId="5B9C9559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configuration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46B32F7F" w14:textId="46B32F7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&lt;!--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Sets the path to the file which contains the execution data. --&gt;</w:t>
      </w:r>
    </w:p>
    <w:p w14:paraId="2106716E" w14:textId="2106716E" w:rsidR="00EE4FB6" w:rsidRDefault="3C068B59">
      <w:r w:rsidRPr="3C068B59">
        <w:rPr>
          <w:rFonts w:ascii="Calibri" w:eastAsia="Calibri" w:hAnsi="Calibri" w:cs="Calibri"/>
          <w:color w:val="1F497D"/>
        </w:rPr>
        <w:lastRenderedPageBreak/>
        <w:t xml:space="preserve">                                                                                                    &lt;destFile&gt;${project.build.directory}/coverage-reports/jacoco-ut.exec&lt;/destFile&gt;</w:t>
      </w:r>
    </w:p>
    <w:p w14:paraId="30D405F2" w14:textId="30D405F2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&lt;!--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Sets the name of the property containing the settings for </w:t>
      </w:r>
      <w:proofErr w:type="spellStart"/>
      <w:r w:rsidRPr="3C068B59">
        <w:rPr>
          <w:rFonts w:ascii="Calibri" w:eastAsia="Calibri" w:hAnsi="Calibri" w:cs="Calibri"/>
          <w:color w:val="1F497D"/>
        </w:rPr>
        <w:t>JaCoCo</w:t>
      </w:r>
      <w:proofErr w:type="spellEnd"/>
      <w:r w:rsidRPr="3C068B59">
        <w:rPr>
          <w:rFonts w:ascii="Calibri" w:eastAsia="Calibri" w:hAnsi="Calibri" w:cs="Calibri"/>
          <w:color w:val="1F497D"/>
        </w:rPr>
        <w:t xml:space="preserve"> </w:t>
      </w:r>
    </w:p>
    <w:p w14:paraId="7046E1CE" w14:textId="7046E1CE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runtime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agent. --&gt;</w:t>
      </w:r>
    </w:p>
    <w:p w14:paraId="65BA56A3" w14:textId="65BA56A3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&lt;</w:t>
      </w:r>
      <w:proofErr w:type="spellStart"/>
      <w:proofErr w:type="gramStart"/>
      <w:r w:rsidRPr="3C068B59">
        <w:rPr>
          <w:rFonts w:ascii="Calibri" w:eastAsia="Calibri" w:hAnsi="Calibri" w:cs="Calibri"/>
          <w:color w:val="1F497D"/>
        </w:rPr>
        <w:t>propertyName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  <w:proofErr w:type="spellStart"/>
      <w:proofErr w:type="gramEnd"/>
      <w:r w:rsidRPr="3C068B59">
        <w:rPr>
          <w:rFonts w:ascii="Calibri" w:eastAsia="Calibri" w:hAnsi="Calibri" w:cs="Calibri"/>
          <w:color w:val="1F497D"/>
        </w:rPr>
        <w:t>surefireArgLine</w:t>
      </w:r>
      <w:proofErr w:type="spellEnd"/>
      <w:r w:rsidRPr="3C068B59">
        <w:rPr>
          <w:rFonts w:ascii="Calibri" w:eastAsia="Calibri" w:hAnsi="Calibri" w:cs="Calibri"/>
          <w:color w:val="1F497D"/>
        </w:rPr>
        <w:t>&lt;/</w:t>
      </w:r>
      <w:proofErr w:type="spellStart"/>
      <w:r w:rsidRPr="3C068B59">
        <w:rPr>
          <w:rFonts w:ascii="Calibri" w:eastAsia="Calibri" w:hAnsi="Calibri" w:cs="Calibri"/>
          <w:color w:val="1F497D"/>
        </w:rPr>
        <w:t>propertyName</w:t>
      </w:r>
      <w:proofErr w:type="spellEnd"/>
      <w:r w:rsidRPr="3C068B59">
        <w:rPr>
          <w:rFonts w:ascii="Calibri" w:eastAsia="Calibri" w:hAnsi="Calibri" w:cs="Calibri"/>
          <w:color w:val="1F497D"/>
        </w:rPr>
        <w:t>&gt;</w:t>
      </w:r>
    </w:p>
    <w:p w14:paraId="4F793C2D" w14:textId="4F793C2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&lt;/configuration&gt;</w:t>
      </w:r>
    </w:p>
    <w:p w14:paraId="0D280CEA" w14:textId="0D280CEA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&lt;/execution&gt;</w:t>
      </w:r>
    </w:p>
    <w:p w14:paraId="3AE526C0" w14:textId="3AE526C0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&lt;!--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Ensures that the code coverage report for unit tests is created </w:t>
      </w:r>
    </w:p>
    <w:p w14:paraId="6AE13AFF" w14:textId="6AE13AF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after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unit tests have been run. --&gt;</w:t>
      </w:r>
    </w:p>
    <w:p w14:paraId="6D81EFCA" w14:textId="6D81EFCA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execution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00EEC29B" w14:textId="00EEC29B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id&gt;</w:t>
      </w:r>
      <w:proofErr w:type="gramEnd"/>
      <w:r w:rsidRPr="3C068B59">
        <w:rPr>
          <w:rFonts w:ascii="Calibri" w:eastAsia="Calibri" w:hAnsi="Calibri" w:cs="Calibri"/>
          <w:color w:val="1F497D"/>
        </w:rPr>
        <w:t>post-unit-test&lt;/id&gt;</w:t>
      </w:r>
    </w:p>
    <w:p w14:paraId="42E5BE7E" w14:textId="42E5BE7E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phase&gt;</w:t>
      </w:r>
      <w:proofErr w:type="gramEnd"/>
      <w:r w:rsidRPr="3C068B59">
        <w:rPr>
          <w:rFonts w:ascii="Calibri" w:eastAsia="Calibri" w:hAnsi="Calibri" w:cs="Calibri"/>
          <w:color w:val="1F497D"/>
        </w:rPr>
        <w:t>package&lt;/phase&gt;</w:t>
      </w:r>
    </w:p>
    <w:p w14:paraId="4C7EDABA" w14:textId="4C7EDABA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goals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2C334708" w14:textId="2C33470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goal&gt;</w:t>
      </w:r>
      <w:proofErr w:type="gramEnd"/>
      <w:r w:rsidRPr="3C068B59">
        <w:rPr>
          <w:rFonts w:ascii="Calibri" w:eastAsia="Calibri" w:hAnsi="Calibri" w:cs="Calibri"/>
          <w:color w:val="1F497D"/>
        </w:rPr>
        <w:t>report&lt;/goal&gt;</w:t>
      </w:r>
    </w:p>
    <w:p w14:paraId="23FF7DED" w14:textId="23FF7DE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&lt;/goals&gt;</w:t>
      </w:r>
    </w:p>
    <w:p w14:paraId="2DCA1628" w14:textId="2DCA1628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</w:t>
      </w:r>
      <w:proofErr w:type="gramStart"/>
      <w:r w:rsidRPr="3C068B59">
        <w:rPr>
          <w:rFonts w:ascii="Calibri" w:eastAsia="Calibri" w:hAnsi="Calibri" w:cs="Calibri"/>
          <w:color w:val="1F497D"/>
        </w:rPr>
        <w:t>configuration</w:t>
      </w:r>
      <w:proofErr w:type="gramEnd"/>
      <w:r w:rsidRPr="3C068B59">
        <w:rPr>
          <w:rFonts w:ascii="Calibri" w:eastAsia="Calibri" w:hAnsi="Calibri" w:cs="Calibri"/>
          <w:color w:val="1F497D"/>
        </w:rPr>
        <w:t>&gt;</w:t>
      </w:r>
    </w:p>
    <w:p w14:paraId="28C0B7D3" w14:textId="28C0B7D3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&lt;!--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Sets the path to the file which contains the execution data. --&gt;</w:t>
      </w:r>
    </w:p>
    <w:p w14:paraId="0A01F709" w14:textId="0A01F709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&lt;dataFile&gt;${project.build.directory}/coverage-reports/jacoco-ut.exec&lt;/dataFile&gt;</w:t>
      </w:r>
    </w:p>
    <w:p w14:paraId="58AD0E69" w14:textId="58AD0E69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 </w:t>
      </w:r>
      <w:proofErr w:type="gramStart"/>
      <w:r w:rsidRPr="3C068B59">
        <w:rPr>
          <w:rFonts w:ascii="Calibri" w:eastAsia="Calibri" w:hAnsi="Calibri" w:cs="Calibri"/>
          <w:color w:val="1F497D"/>
        </w:rPr>
        <w:t>&lt;!--</w:t>
      </w:r>
      <w:proofErr w:type="gramEnd"/>
      <w:r w:rsidRPr="3C068B59">
        <w:rPr>
          <w:rFonts w:ascii="Calibri" w:eastAsia="Calibri" w:hAnsi="Calibri" w:cs="Calibri"/>
          <w:color w:val="1F497D"/>
        </w:rPr>
        <w:t xml:space="preserve"> Sets the output directory for the code coverage report. --&gt;</w:t>
      </w:r>
    </w:p>
    <w:p w14:paraId="4B76F70C" w14:textId="4B76F70C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              &lt;outputDirectory&gt;${project.reporting.outputDirectory}/jacoco&lt;/outputDirectory&gt;</w:t>
      </w:r>
    </w:p>
    <w:p w14:paraId="3CCC04D7" w14:textId="3CCC04D7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              &lt;/configuration&gt;</w:t>
      </w:r>
    </w:p>
    <w:p w14:paraId="4272C9AF" w14:textId="4272C9AF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              &lt;/execution&gt;</w:t>
      </w:r>
    </w:p>
    <w:p w14:paraId="3AB7EB56" w14:textId="3AB7EB56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               &lt;/executions&gt;</w:t>
      </w:r>
    </w:p>
    <w:p w14:paraId="112F1CBD" w14:textId="112F1CBD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                                       &lt;/plugin&gt;</w:t>
      </w:r>
    </w:p>
    <w:p w14:paraId="446342D1" w14:textId="446342D1" w:rsidR="00EE4FB6" w:rsidRDefault="3C068B59">
      <w:r w:rsidRPr="3C068B59">
        <w:rPr>
          <w:rFonts w:ascii="Calibri" w:eastAsia="Calibri" w:hAnsi="Calibri" w:cs="Calibri"/>
          <w:color w:val="1F497D"/>
        </w:rPr>
        <w:t xml:space="preserve">    &lt;/plugins&gt;</w:t>
      </w:r>
    </w:p>
    <w:p w14:paraId="7612A1E5" w14:textId="7612A1E5" w:rsidR="00EE4FB6" w:rsidRDefault="3C068B59">
      <w:r w:rsidRPr="3C068B59">
        <w:rPr>
          <w:rFonts w:ascii="Calibri" w:eastAsia="Calibri" w:hAnsi="Calibri" w:cs="Calibri"/>
          <w:color w:val="1F497D"/>
        </w:rPr>
        <w:lastRenderedPageBreak/>
        <w:t xml:space="preserve">  &lt;/build&gt;</w:t>
      </w:r>
    </w:p>
    <w:p w14:paraId="4F5449F7" w14:textId="77777777" w:rsidR="3C068B59" w:rsidRDefault="3C068B59"/>
    <w:sectPr w:rsidR="3C068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68B59"/>
    <w:rsid w:val="004E5CB2"/>
    <w:rsid w:val="00EE4FB6"/>
    <w:rsid w:val="3C068B59"/>
    <w:rsid w:val="7C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6621"/>
  <w15:chartTrackingRefBased/>
  <w15:docId w15:val="{DC0BE237-2175-4504-A93F-A0E2B470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20997FD746F4CB8DF9ABF1179066F" ma:contentTypeVersion="0" ma:contentTypeDescription="Create a new document." ma:contentTypeScope="" ma:versionID="ee84ec78eded0ec84ed229cc0f9119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24b40d1aeb9af5b1cb75746f78d6a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C4EE5-B562-437B-BD21-5967AD708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90BFF8-9B03-44A8-9C8B-1DE17E4B8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B1291-6C7A-4DCC-BA2F-91C4AB8F61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Juneja</dc:creator>
  <cp:keywords/>
  <dc:description/>
  <cp:lastModifiedBy>Saurabh Juneja</cp:lastModifiedBy>
  <cp:revision>2</cp:revision>
  <dcterms:created xsi:type="dcterms:W3CDTF">2017-05-23T06:03:00Z</dcterms:created>
  <dcterms:modified xsi:type="dcterms:W3CDTF">2017-05-23T06:03:00Z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0x01010061120997FD746F4CB8DF9ABF1179066F</vt:lpwstr>
  </property>
  <property fmtid="{D5CDD505-2E9C-101B-9397-08002B2CF9AE}" pid="3" name="IsMyDocuments">
    <vt:bool>true</vt:bool>
  </property>
</Properties>
</file>